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40" w:rsidRPr="00286E96" w:rsidRDefault="00726240" w:rsidP="00D4764C">
      <w:pPr>
        <w:pStyle w:val="1"/>
        <w:numPr>
          <w:ilvl w:val="0"/>
          <w:numId w:val="25"/>
        </w:numPr>
        <w:spacing w:before="0" w:after="0"/>
        <w:ind w:firstLine="0"/>
        <w:jc w:val="center"/>
      </w:pPr>
      <w:bookmarkStart w:id="0" w:name="_Toc84499259"/>
      <w:bookmarkStart w:id="1" w:name="_Hlk98839701"/>
    </w:p>
    <w:p w:rsidR="00726240" w:rsidRPr="00286E96" w:rsidRDefault="00726240" w:rsidP="00286E96">
      <w:pPr>
        <w:framePr w:hSpace="180" w:wrap="auto" w:vAnchor="text" w:hAnchor="page" w:x="1394" w:y="124"/>
        <w:spacing w:after="0"/>
        <w:rPr>
          <w:rFonts w:ascii="Times New Roman" w:hAnsi="Times New Roman"/>
          <w:sz w:val="28"/>
          <w:szCs w:val="28"/>
        </w:rPr>
      </w:pPr>
    </w:p>
    <w:bookmarkEnd w:id="0"/>
    <w:bookmarkEnd w:id="1"/>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Министерство образования и науки Самарской области</w:t>
      </w:r>
    </w:p>
    <w:p w:rsidR="006F2DD9" w:rsidRPr="006F2DD9" w:rsidRDefault="006F2DD9" w:rsidP="006F2DD9">
      <w:pPr>
        <w:spacing w:after="0" w:line="240" w:lineRule="auto"/>
        <w:jc w:val="right"/>
        <w:rPr>
          <w:rFonts w:ascii="Times New Roman" w:hAnsi="Times New Roman"/>
          <w:b/>
          <w:spacing w:val="-12"/>
          <w:sz w:val="28"/>
          <w:szCs w:val="28"/>
          <w:lang w:eastAsia="ar-SA"/>
        </w:rPr>
      </w:pP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ГОСУДАРСТВЕННОЕ БЮДЖЕТНОЕ ПРОФЕССИОНАЛЬНОЕ ОБРАЗОВАТЕЛЬНОЕ УЧРЕЖДЕНИЕ САМАРСКОЙ ОБЛАСТИ</w:t>
      </w:r>
    </w:p>
    <w:p w:rsidR="006F2DD9" w:rsidRPr="006F2DD9" w:rsidRDefault="006F2DD9" w:rsidP="006F2DD9">
      <w:pPr>
        <w:spacing w:after="0" w:line="240" w:lineRule="auto"/>
        <w:jc w:val="center"/>
        <w:rPr>
          <w:rFonts w:ascii="Times New Roman" w:hAnsi="Times New Roman"/>
          <w:b/>
          <w:spacing w:val="-12"/>
          <w:sz w:val="28"/>
          <w:szCs w:val="28"/>
          <w:lang w:eastAsia="ar-SA"/>
        </w:rPr>
      </w:pPr>
      <w:r w:rsidRPr="006F2DD9">
        <w:rPr>
          <w:rFonts w:ascii="Times New Roman" w:hAnsi="Times New Roman"/>
          <w:b/>
          <w:spacing w:val="-12"/>
          <w:sz w:val="28"/>
          <w:szCs w:val="28"/>
          <w:lang w:eastAsia="ar-SA"/>
        </w:rPr>
        <w:t xml:space="preserve"> «ПОВОЛЖСКИЙ ГОСУДАРСТВЕННЫЙ КОЛЛЕДЖ»</w:t>
      </w: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jc w:val="right"/>
        <w:rPr>
          <w:rFonts w:ascii="Times New Roman" w:hAnsi="Times New Roman"/>
          <w:sz w:val="28"/>
          <w:szCs w:val="28"/>
          <w:lang w:eastAsia="ar-SA"/>
        </w:rPr>
      </w:pPr>
    </w:p>
    <w:p w:rsidR="006F2DD9" w:rsidRPr="006F2DD9" w:rsidRDefault="006F2DD9" w:rsidP="006F2DD9">
      <w:pPr>
        <w:spacing w:after="0" w:line="240" w:lineRule="auto"/>
        <w:rPr>
          <w:rFonts w:ascii="Times New Roman" w:hAnsi="Times New Roman"/>
          <w:sz w:val="28"/>
          <w:szCs w:val="28"/>
          <w:lang w:eastAsia="ar-SA"/>
        </w:rPr>
      </w:pPr>
      <w:r w:rsidRPr="006F2DD9">
        <w:rPr>
          <w:rFonts w:ascii="Times New Roman" w:hAnsi="Times New Roman"/>
          <w:sz w:val="28"/>
          <w:szCs w:val="28"/>
          <w:lang w:eastAsia="ar-SA"/>
        </w:rPr>
        <w:t xml:space="preserve">                                          </w:t>
      </w:r>
      <w:r w:rsidR="00403582">
        <w:rPr>
          <w:rFonts w:ascii="Times New Roman" w:hAnsi="Times New Roman"/>
          <w:sz w:val="28"/>
          <w:szCs w:val="28"/>
          <w:lang w:eastAsia="ar-SA"/>
        </w:rPr>
        <w:t xml:space="preserve">                         </w:t>
      </w:r>
      <w:r w:rsidRPr="006F2DD9">
        <w:rPr>
          <w:rFonts w:ascii="Times New Roman" w:hAnsi="Times New Roman"/>
          <w:sz w:val="28"/>
          <w:szCs w:val="28"/>
          <w:lang w:eastAsia="ar-SA"/>
        </w:rPr>
        <w:t>УТВЕРЖДЕНО</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Приказ директора </w:t>
      </w:r>
    </w:p>
    <w:p w:rsidR="006F2DD9" w:rsidRPr="006F2DD9" w:rsidRDefault="006F2DD9" w:rsidP="006F2DD9">
      <w:pPr>
        <w:spacing w:after="0" w:line="240" w:lineRule="auto"/>
        <w:jc w:val="center"/>
        <w:rPr>
          <w:rFonts w:ascii="Times New Roman" w:hAnsi="Times New Roman"/>
          <w:sz w:val="28"/>
          <w:szCs w:val="28"/>
          <w:lang w:eastAsia="ar-SA"/>
        </w:rPr>
      </w:pPr>
      <w:r w:rsidRPr="006F2DD9">
        <w:rPr>
          <w:rFonts w:ascii="Times New Roman" w:hAnsi="Times New Roman"/>
          <w:sz w:val="28"/>
          <w:szCs w:val="28"/>
          <w:lang w:eastAsia="ar-SA"/>
        </w:rPr>
        <w:t xml:space="preserve">                           ГБПОУ «ПГК»</w:t>
      </w:r>
      <w:r w:rsidRPr="006F2DD9">
        <w:rPr>
          <w:rFonts w:ascii="Times New Roman" w:hAnsi="Times New Roman"/>
          <w:sz w:val="28"/>
          <w:szCs w:val="28"/>
          <w:lang w:eastAsia="ar-SA"/>
        </w:rPr>
        <w:br/>
        <w:t xml:space="preserve">                                               от 13.04.2022 г.  № 211-03                          </w:t>
      </w:r>
    </w:p>
    <w:p w:rsidR="00406B69" w:rsidRPr="00286E96" w:rsidRDefault="00406B69"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i/>
        </w:rPr>
      </w:pPr>
    </w:p>
    <w:p w:rsidR="00406B69" w:rsidRDefault="00406B69" w:rsidP="00286E96">
      <w:pPr>
        <w:spacing w:after="0"/>
        <w:jc w:val="center"/>
        <w:rPr>
          <w:rFonts w:ascii="Times New Roman" w:hAnsi="Times New Roman"/>
          <w:b/>
          <w:i/>
        </w:rPr>
      </w:pPr>
    </w:p>
    <w:p w:rsidR="00403582" w:rsidRDefault="00403582" w:rsidP="00286E96">
      <w:pPr>
        <w:spacing w:after="0"/>
        <w:jc w:val="center"/>
        <w:rPr>
          <w:rFonts w:ascii="Times New Roman" w:hAnsi="Times New Roman"/>
          <w:b/>
          <w:i/>
        </w:rPr>
      </w:pPr>
    </w:p>
    <w:p w:rsidR="00403582" w:rsidRDefault="00403582" w:rsidP="00286E96">
      <w:pPr>
        <w:spacing w:after="0"/>
        <w:jc w:val="center"/>
        <w:rPr>
          <w:rFonts w:ascii="Times New Roman" w:hAnsi="Times New Roman"/>
          <w:b/>
          <w:i/>
        </w:rPr>
      </w:pPr>
    </w:p>
    <w:p w:rsidR="00403582" w:rsidRDefault="00403582" w:rsidP="00286E96">
      <w:pPr>
        <w:spacing w:after="0"/>
        <w:jc w:val="center"/>
        <w:rPr>
          <w:rFonts w:ascii="Times New Roman" w:hAnsi="Times New Roman"/>
          <w:b/>
          <w:i/>
        </w:rPr>
      </w:pPr>
    </w:p>
    <w:p w:rsidR="00403582" w:rsidRPr="00286E96" w:rsidRDefault="00403582" w:rsidP="00286E96">
      <w:pPr>
        <w:spacing w:after="0"/>
        <w:jc w:val="center"/>
        <w:rPr>
          <w:rFonts w:ascii="Times New Roman" w:hAnsi="Times New Roman"/>
          <w:b/>
          <w:i/>
        </w:rPr>
      </w:pPr>
    </w:p>
    <w:p w:rsidR="00406B69" w:rsidRPr="00286E96" w:rsidRDefault="00406B69" w:rsidP="00286E96">
      <w:pPr>
        <w:spacing w:after="0"/>
        <w:jc w:val="center"/>
        <w:rPr>
          <w:rFonts w:ascii="Times New Roman" w:hAnsi="Times New Roman"/>
          <w:b/>
          <w:sz w:val="24"/>
          <w:szCs w:val="24"/>
        </w:rPr>
      </w:pPr>
      <w:r w:rsidRPr="00286E96">
        <w:rPr>
          <w:rFonts w:ascii="Times New Roman" w:hAnsi="Times New Roman"/>
          <w:b/>
          <w:sz w:val="24"/>
          <w:szCs w:val="24"/>
        </w:rPr>
        <w:t>РАБОЧАЯ ПРОГРАММА УЧЕБНОЙ ДИСЦИПЛИНЫ</w:t>
      </w:r>
    </w:p>
    <w:p w:rsidR="00406B69" w:rsidRPr="00286E96" w:rsidRDefault="00406B69" w:rsidP="00286E96">
      <w:pPr>
        <w:spacing w:after="0"/>
        <w:jc w:val="center"/>
        <w:rPr>
          <w:rFonts w:ascii="Times New Roman" w:hAnsi="Times New Roman"/>
          <w:b/>
          <w:i/>
          <w:sz w:val="24"/>
          <w:szCs w:val="24"/>
          <w:u w:val="single"/>
        </w:rPr>
      </w:pPr>
    </w:p>
    <w:p w:rsidR="00406B69" w:rsidRPr="00286E96" w:rsidRDefault="00406B69" w:rsidP="00286E96">
      <w:pPr>
        <w:spacing w:after="0"/>
        <w:jc w:val="center"/>
        <w:rPr>
          <w:rFonts w:ascii="Times New Roman" w:hAnsi="Times New Roman"/>
          <w:b/>
          <w:iCs/>
          <w:sz w:val="24"/>
          <w:szCs w:val="24"/>
          <w:u w:val="single"/>
        </w:rPr>
      </w:pPr>
      <w:r w:rsidRPr="00286E96">
        <w:rPr>
          <w:rFonts w:ascii="Times New Roman" w:hAnsi="Times New Roman"/>
          <w:b/>
          <w:iCs/>
          <w:sz w:val="24"/>
          <w:szCs w:val="24"/>
          <w:u w:val="single"/>
        </w:rPr>
        <w:t>«ОП.02 ОСНОВЫ МАТЕРИАЛОВЕДЕНИЯ»</w:t>
      </w:r>
    </w:p>
    <w:p w:rsidR="00406B69" w:rsidRPr="00286E96" w:rsidRDefault="00406B69" w:rsidP="00286E96">
      <w:pPr>
        <w:spacing w:after="0"/>
        <w:jc w:val="center"/>
        <w:rPr>
          <w:rFonts w:ascii="Times New Roman" w:hAnsi="Times New Roman"/>
          <w:bCs/>
          <w:i/>
          <w:sz w:val="20"/>
          <w:szCs w:val="20"/>
        </w:rPr>
      </w:pPr>
      <w:r w:rsidRPr="00286E96">
        <w:rPr>
          <w:rFonts w:ascii="Times New Roman" w:hAnsi="Times New Roman"/>
          <w:bCs/>
          <w:i/>
          <w:sz w:val="20"/>
          <w:szCs w:val="20"/>
        </w:rPr>
        <w:t>Индекс и наименование учебной дисциплины</w:t>
      </w:r>
    </w:p>
    <w:p w:rsidR="00406B69" w:rsidRPr="00286E96" w:rsidRDefault="00406B69" w:rsidP="00286E96">
      <w:pPr>
        <w:spacing w:after="0"/>
        <w:jc w:val="center"/>
        <w:rPr>
          <w:rFonts w:ascii="Times New Roman" w:hAnsi="Times New Roman"/>
          <w:b/>
          <w:i/>
        </w:rPr>
      </w:pPr>
    </w:p>
    <w:p w:rsidR="00406B69" w:rsidRPr="00286E96" w:rsidRDefault="002A33C9" w:rsidP="002A33C9">
      <w:pPr>
        <w:spacing w:after="0"/>
        <w:jc w:val="center"/>
        <w:rPr>
          <w:rFonts w:ascii="Times New Roman" w:hAnsi="Times New Roman"/>
          <w:b/>
          <w:i/>
        </w:rPr>
      </w:pPr>
      <w:r w:rsidRPr="00286E96">
        <w:rPr>
          <w:rFonts w:ascii="Times New Roman" w:hAnsi="Times New Roman"/>
          <w:color w:val="000000"/>
          <w:sz w:val="24"/>
          <w:szCs w:val="24"/>
        </w:rPr>
        <w:t>15.01.32 Оператор станков с программным управлением</w:t>
      </w:r>
    </w:p>
    <w:p w:rsidR="00406B69" w:rsidRDefault="00406B69" w:rsidP="00286E96">
      <w:pPr>
        <w:spacing w:after="0"/>
        <w:rPr>
          <w:rFonts w:ascii="Times New Roman" w:hAnsi="Times New Roman"/>
          <w:b/>
          <w:i/>
        </w:rPr>
      </w:pPr>
    </w:p>
    <w:p w:rsidR="00403582" w:rsidRPr="0087796B" w:rsidRDefault="00403582" w:rsidP="00403582">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403582" w:rsidRPr="00286E96"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Default="00403582" w:rsidP="00403582">
      <w:pPr>
        <w:spacing w:after="0"/>
        <w:rPr>
          <w:rFonts w:ascii="Times New Roman" w:hAnsi="Times New Roman"/>
          <w:b/>
          <w:i/>
        </w:rPr>
      </w:pPr>
    </w:p>
    <w:p w:rsidR="00403582" w:rsidRPr="00286E96" w:rsidRDefault="00403582" w:rsidP="00403582">
      <w:pPr>
        <w:spacing w:after="0"/>
        <w:rPr>
          <w:rFonts w:ascii="Times New Roman" w:hAnsi="Times New Roman"/>
          <w:b/>
          <w:i/>
        </w:rPr>
      </w:pPr>
    </w:p>
    <w:p w:rsidR="00403582" w:rsidRPr="00286E96" w:rsidRDefault="00403582" w:rsidP="00403582">
      <w:pPr>
        <w:spacing w:after="0"/>
        <w:rPr>
          <w:rFonts w:ascii="Times New Roman" w:hAnsi="Times New Roman"/>
          <w:b/>
          <w:i/>
        </w:rPr>
      </w:pPr>
    </w:p>
    <w:p w:rsidR="00403582" w:rsidRPr="00286E96" w:rsidRDefault="00403582" w:rsidP="00403582">
      <w:pPr>
        <w:spacing w:after="0"/>
        <w:rPr>
          <w:rFonts w:ascii="Times New Roman" w:hAnsi="Times New Roman"/>
          <w:b/>
          <w:i/>
        </w:rPr>
      </w:pPr>
    </w:p>
    <w:p w:rsidR="00403582" w:rsidRPr="00286E96" w:rsidRDefault="00403582" w:rsidP="00403582">
      <w:pPr>
        <w:spacing w:after="0"/>
        <w:rPr>
          <w:rFonts w:ascii="Times New Roman" w:hAnsi="Times New Roman"/>
          <w:b/>
          <w:i/>
        </w:rPr>
      </w:pPr>
    </w:p>
    <w:p w:rsidR="00403582" w:rsidRDefault="00403582" w:rsidP="00403582">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403582" w:rsidRPr="0087796B" w:rsidTr="002C07FE">
        <w:tc>
          <w:tcPr>
            <w:tcW w:w="4786" w:type="dxa"/>
          </w:tcPr>
          <w:p w:rsidR="00403582" w:rsidRPr="0087796B" w:rsidRDefault="00403582"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403582" w:rsidRPr="0087796B" w:rsidRDefault="00403582"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403582" w:rsidRPr="0087796B" w:rsidRDefault="00403582"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403582" w:rsidRPr="0087796B" w:rsidRDefault="00403582"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403582" w:rsidRPr="0087796B" w:rsidRDefault="00403582" w:rsidP="002C07FE">
            <w:pPr>
              <w:spacing w:after="0"/>
              <w:rPr>
                <w:rFonts w:ascii="Times New Roman" w:hAnsi="Times New Roman"/>
                <w:b/>
                <w:sz w:val="28"/>
                <w:szCs w:val="28"/>
              </w:rPr>
            </w:pPr>
          </w:p>
        </w:tc>
        <w:tc>
          <w:tcPr>
            <w:tcW w:w="10082" w:type="dxa"/>
          </w:tcPr>
          <w:p w:rsidR="00403582" w:rsidRPr="0087796B" w:rsidRDefault="00403582" w:rsidP="002C07FE">
            <w:pPr>
              <w:spacing w:after="0"/>
              <w:jc w:val="both"/>
              <w:rPr>
                <w:rFonts w:ascii="Times New Roman" w:hAnsi="Times New Roman"/>
                <w:b/>
                <w:sz w:val="28"/>
                <w:szCs w:val="28"/>
              </w:rPr>
            </w:pPr>
          </w:p>
        </w:tc>
      </w:tr>
    </w:tbl>
    <w:p w:rsidR="00403582" w:rsidRPr="0087796B" w:rsidRDefault="00403582" w:rsidP="00403582">
      <w:pPr>
        <w:spacing w:after="0"/>
        <w:ind w:firstLine="709"/>
        <w:jc w:val="both"/>
        <w:rPr>
          <w:rFonts w:ascii="Times New Roman" w:hAnsi="Times New Roman"/>
          <w:sz w:val="28"/>
          <w:szCs w:val="28"/>
        </w:rPr>
      </w:pPr>
    </w:p>
    <w:p w:rsidR="00403582" w:rsidRPr="0087796B" w:rsidRDefault="00403582" w:rsidP="00403582">
      <w:pPr>
        <w:spacing w:after="0"/>
        <w:ind w:firstLine="709"/>
        <w:jc w:val="both"/>
        <w:rPr>
          <w:rFonts w:ascii="Times New Roman" w:hAnsi="Times New Roman"/>
          <w:sz w:val="28"/>
          <w:szCs w:val="28"/>
        </w:rPr>
      </w:pPr>
    </w:p>
    <w:p w:rsidR="00403582" w:rsidRPr="0087796B" w:rsidRDefault="00403582" w:rsidP="00403582">
      <w:pPr>
        <w:spacing w:after="0"/>
        <w:ind w:firstLine="709"/>
        <w:jc w:val="both"/>
        <w:rPr>
          <w:rFonts w:ascii="Times New Roman" w:hAnsi="Times New Roman"/>
          <w:sz w:val="28"/>
          <w:szCs w:val="28"/>
        </w:rPr>
      </w:pPr>
    </w:p>
    <w:p w:rsidR="00403582" w:rsidRPr="0087796B" w:rsidRDefault="00403582" w:rsidP="00403582">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Лапицкая</w:t>
      </w:r>
      <w:proofErr w:type="spellEnd"/>
      <w:r>
        <w:rPr>
          <w:rFonts w:ascii="Times New Roman" w:hAnsi="Times New Roman"/>
          <w:sz w:val="28"/>
          <w:szCs w:val="28"/>
        </w:rPr>
        <w:t xml:space="preserve"> М.А</w:t>
      </w:r>
      <w:r w:rsidRPr="0087796B">
        <w:rPr>
          <w:rFonts w:ascii="Times New Roman" w:hAnsi="Times New Roman"/>
          <w:sz w:val="28"/>
          <w:szCs w:val="28"/>
        </w:rPr>
        <w:t>., преподаватель ГБПОУ «ПГК»</w:t>
      </w:r>
    </w:p>
    <w:p w:rsidR="00403582" w:rsidRPr="0087796B" w:rsidRDefault="00403582" w:rsidP="00403582">
      <w:pPr>
        <w:spacing w:after="0"/>
        <w:ind w:firstLine="708"/>
        <w:jc w:val="both"/>
        <w:rPr>
          <w:rFonts w:ascii="Times New Roman" w:hAnsi="Times New Roman"/>
          <w:sz w:val="28"/>
          <w:szCs w:val="28"/>
        </w:rPr>
      </w:pPr>
    </w:p>
    <w:p w:rsidR="00403582" w:rsidRPr="0087796B" w:rsidRDefault="00403582" w:rsidP="00403582">
      <w:pPr>
        <w:spacing w:after="0"/>
        <w:ind w:firstLine="708"/>
        <w:jc w:val="both"/>
        <w:rPr>
          <w:rFonts w:ascii="Times New Roman" w:hAnsi="Times New Roman"/>
          <w:sz w:val="28"/>
          <w:szCs w:val="28"/>
        </w:rPr>
      </w:pPr>
    </w:p>
    <w:p w:rsidR="00403582" w:rsidRPr="0087796B" w:rsidRDefault="00403582" w:rsidP="00403582">
      <w:pPr>
        <w:spacing w:after="0"/>
        <w:ind w:firstLine="708"/>
        <w:jc w:val="both"/>
        <w:rPr>
          <w:rFonts w:ascii="Times New Roman" w:hAnsi="Times New Roman"/>
          <w:sz w:val="28"/>
          <w:szCs w:val="28"/>
        </w:rPr>
      </w:pPr>
    </w:p>
    <w:p w:rsidR="00403582" w:rsidRPr="0087796B" w:rsidRDefault="00403582" w:rsidP="00403582">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rsidR="00403582" w:rsidRPr="00062372" w:rsidRDefault="00403582" w:rsidP="00403582">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bookmarkStart w:id="2" w:name="_GoBack"/>
      <w:bookmarkEnd w:id="2"/>
    </w:p>
    <w:p w:rsidR="00403582" w:rsidRPr="0087796B" w:rsidRDefault="00403582" w:rsidP="00403582">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rsidR="00403582" w:rsidRDefault="00403582" w:rsidP="00403582">
      <w:pPr>
        <w:spacing w:after="0" w:line="240" w:lineRule="auto"/>
        <w:rPr>
          <w:sz w:val="28"/>
          <w:szCs w:val="28"/>
        </w:rPr>
      </w:pPr>
      <w:r>
        <w:rPr>
          <w:sz w:val="28"/>
          <w:szCs w:val="28"/>
        </w:rPr>
        <w:br w:type="page"/>
      </w:r>
    </w:p>
    <w:p w:rsidR="00406B69" w:rsidRPr="00286E96" w:rsidRDefault="00406B69" w:rsidP="00286E96">
      <w:pPr>
        <w:spacing w:after="0"/>
        <w:jc w:val="center"/>
        <w:rPr>
          <w:rFonts w:ascii="Times New Roman" w:hAnsi="Times New Roman"/>
          <w:b/>
          <w:i/>
          <w:sz w:val="24"/>
          <w:szCs w:val="24"/>
        </w:rPr>
      </w:pPr>
      <w:r w:rsidRPr="00286E96">
        <w:rPr>
          <w:rFonts w:ascii="Times New Roman" w:hAnsi="Times New Roman"/>
          <w:b/>
          <w:bCs/>
          <w:iCs/>
        </w:rPr>
        <w:lastRenderedPageBreak/>
        <w:br w:type="page"/>
      </w:r>
      <w:r w:rsidRPr="00286E96">
        <w:rPr>
          <w:rFonts w:ascii="Times New Roman" w:hAnsi="Times New Roman"/>
          <w:b/>
          <w:i/>
          <w:sz w:val="24"/>
          <w:szCs w:val="24"/>
        </w:rPr>
        <w:lastRenderedPageBreak/>
        <w:t>СОДЕРЖАНИЕ</w:t>
      </w:r>
    </w:p>
    <w:p w:rsidR="00406B69" w:rsidRPr="00286E96" w:rsidRDefault="00406B69" w:rsidP="00286E96">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06B69" w:rsidRPr="00286E96" w:rsidTr="00406B69">
        <w:tc>
          <w:tcPr>
            <w:tcW w:w="7501" w:type="dxa"/>
            <w:hideMark/>
          </w:tcPr>
          <w:p w:rsidR="00406B69" w:rsidRPr="00286E96" w:rsidRDefault="00406B69" w:rsidP="00D4764C">
            <w:pPr>
              <w:numPr>
                <w:ilvl w:val="0"/>
                <w:numId w:val="4"/>
              </w:numPr>
              <w:suppressAutoHyphens/>
              <w:spacing w:after="0"/>
              <w:rPr>
                <w:rFonts w:ascii="Times New Roman" w:hAnsi="Times New Roman"/>
                <w:b/>
                <w:sz w:val="24"/>
                <w:szCs w:val="24"/>
              </w:rPr>
            </w:pPr>
            <w:r w:rsidRPr="00286E96">
              <w:rPr>
                <w:rFonts w:ascii="Times New Roman" w:hAnsi="Times New Roman"/>
                <w:b/>
                <w:sz w:val="24"/>
                <w:szCs w:val="24"/>
              </w:rPr>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tc>
        <w:tc>
          <w:tcPr>
            <w:tcW w:w="1854" w:type="dxa"/>
          </w:tcPr>
          <w:p w:rsidR="00406B69" w:rsidRPr="00286E96" w:rsidRDefault="00406B69" w:rsidP="00286E96">
            <w:pPr>
              <w:spacing w:after="0"/>
              <w:rPr>
                <w:rFonts w:ascii="Times New Roman" w:hAnsi="Times New Roman"/>
                <w:b/>
                <w:sz w:val="24"/>
                <w:szCs w:val="24"/>
              </w:rPr>
            </w:pPr>
          </w:p>
        </w:tc>
      </w:tr>
      <w:tr w:rsidR="00406B69" w:rsidRPr="00286E96" w:rsidTr="00406B69">
        <w:tc>
          <w:tcPr>
            <w:tcW w:w="7501" w:type="dxa"/>
            <w:hideMark/>
          </w:tcPr>
          <w:p w:rsidR="00406B69" w:rsidRPr="00286E96" w:rsidRDefault="00406B69" w:rsidP="00D4764C">
            <w:pPr>
              <w:numPr>
                <w:ilvl w:val="0"/>
                <w:numId w:val="4"/>
              </w:numPr>
              <w:suppressAutoHyphens/>
              <w:spacing w:after="0"/>
              <w:rPr>
                <w:rFonts w:ascii="Times New Roman" w:hAnsi="Times New Roman"/>
                <w:b/>
                <w:sz w:val="24"/>
                <w:szCs w:val="24"/>
              </w:rPr>
            </w:pPr>
            <w:r w:rsidRPr="00286E96">
              <w:rPr>
                <w:rFonts w:ascii="Times New Roman" w:hAnsi="Times New Roman"/>
                <w:b/>
                <w:sz w:val="24"/>
                <w:szCs w:val="24"/>
              </w:rPr>
              <w:t>СТРУКТУРА И СОДЕРЖАНИЕ УЧЕБНОЙ ДИСЦИПЛИНЫ</w:t>
            </w:r>
          </w:p>
          <w:p w:rsidR="00406B69" w:rsidRPr="00286E96" w:rsidRDefault="00406B69" w:rsidP="00D4764C">
            <w:pPr>
              <w:numPr>
                <w:ilvl w:val="0"/>
                <w:numId w:val="4"/>
              </w:numPr>
              <w:suppressAutoHyphens/>
              <w:spacing w:after="0"/>
              <w:rPr>
                <w:rFonts w:ascii="Times New Roman" w:hAnsi="Times New Roman"/>
                <w:b/>
                <w:sz w:val="24"/>
                <w:szCs w:val="24"/>
              </w:rPr>
            </w:pPr>
            <w:r w:rsidRPr="00286E96">
              <w:rPr>
                <w:rFonts w:ascii="Times New Roman" w:hAnsi="Times New Roman"/>
                <w:b/>
                <w:sz w:val="24"/>
                <w:szCs w:val="24"/>
              </w:rPr>
              <w:t>УСЛОВИЯ РЕАЛИЗАЦИИ УЧЕБНОЙ ДИСЦИПЛИНЫ</w:t>
            </w:r>
          </w:p>
        </w:tc>
        <w:tc>
          <w:tcPr>
            <w:tcW w:w="1854" w:type="dxa"/>
          </w:tcPr>
          <w:p w:rsidR="00406B69" w:rsidRPr="00286E96" w:rsidRDefault="00406B69" w:rsidP="00286E96">
            <w:pPr>
              <w:spacing w:after="0"/>
              <w:ind w:left="644"/>
              <w:rPr>
                <w:rFonts w:ascii="Times New Roman" w:hAnsi="Times New Roman"/>
                <w:b/>
                <w:sz w:val="24"/>
                <w:szCs w:val="24"/>
              </w:rPr>
            </w:pPr>
          </w:p>
        </w:tc>
      </w:tr>
      <w:tr w:rsidR="00406B69" w:rsidRPr="00286E96" w:rsidTr="00406B69">
        <w:tc>
          <w:tcPr>
            <w:tcW w:w="7501" w:type="dxa"/>
          </w:tcPr>
          <w:p w:rsidR="00406B69" w:rsidRPr="00286E96" w:rsidRDefault="00406B69" w:rsidP="00D4764C">
            <w:pPr>
              <w:numPr>
                <w:ilvl w:val="0"/>
                <w:numId w:val="4"/>
              </w:numPr>
              <w:suppressAutoHyphens/>
              <w:spacing w:after="0"/>
              <w:rPr>
                <w:rFonts w:ascii="Times New Roman" w:hAnsi="Times New Roman"/>
                <w:b/>
                <w:sz w:val="24"/>
                <w:szCs w:val="24"/>
              </w:rPr>
            </w:pPr>
            <w:r w:rsidRPr="00286E96">
              <w:rPr>
                <w:rFonts w:ascii="Times New Roman" w:hAnsi="Times New Roman"/>
                <w:b/>
                <w:sz w:val="24"/>
                <w:szCs w:val="24"/>
              </w:rPr>
              <w:t>КОНТРОЛЬ И ОЦЕНКА РЕЗУЛЬТАТОВ ОСВОЕНИЯ УЧЕБНОЙ ДИСЦИПЛИНЫ</w:t>
            </w:r>
          </w:p>
          <w:p w:rsidR="00406B69" w:rsidRPr="00286E96" w:rsidRDefault="00406B69" w:rsidP="00286E96">
            <w:pPr>
              <w:suppressAutoHyphens/>
              <w:spacing w:after="0"/>
              <w:rPr>
                <w:rFonts w:ascii="Times New Roman" w:hAnsi="Times New Roman"/>
                <w:b/>
                <w:sz w:val="24"/>
                <w:szCs w:val="24"/>
              </w:rPr>
            </w:pPr>
          </w:p>
        </w:tc>
        <w:tc>
          <w:tcPr>
            <w:tcW w:w="1854" w:type="dxa"/>
          </w:tcPr>
          <w:p w:rsidR="00406B69" w:rsidRPr="00286E96" w:rsidRDefault="00406B69" w:rsidP="00286E96">
            <w:pPr>
              <w:spacing w:after="0"/>
              <w:rPr>
                <w:rFonts w:ascii="Times New Roman" w:hAnsi="Times New Roman"/>
                <w:b/>
                <w:sz w:val="24"/>
                <w:szCs w:val="24"/>
              </w:rPr>
            </w:pPr>
          </w:p>
        </w:tc>
      </w:tr>
    </w:tbl>
    <w:p w:rsidR="00406B69" w:rsidRPr="00286E96" w:rsidRDefault="00406B69" w:rsidP="00D4764C">
      <w:pPr>
        <w:numPr>
          <w:ilvl w:val="0"/>
          <w:numId w:val="5"/>
        </w:numPr>
        <w:suppressAutoHyphens/>
        <w:spacing w:after="0"/>
        <w:jc w:val="center"/>
        <w:rPr>
          <w:rFonts w:ascii="Times New Roman" w:hAnsi="Times New Roman"/>
          <w:b/>
          <w:sz w:val="24"/>
          <w:szCs w:val="24"/>
        </w:rPr>
      </w:pPr>
      <w:r w:rsidRPr="00286E96">
        <w:rPr>
          <w:rFonts w:ascii="Times New Roman" w:hAnsi="Times New Roman"/>
          <w:b/>
          <w:i/>
          <w:u w:val="single"/>
        </w:rPr>
        <w:br w:type="page"/>
      </w:r>
      <w:r w:rsidRPr="00286E96">
        <w:rPr>
          <w:rFonts w:ascii="Times New Roman" w:hAnsi="Times New Roman"/>
          <w:b/>
          <w:sz w:val="24"/>
          <w:szCs w:val="24"/>
        </w:rPr>
        <w:lastRenderedPageBreak/>
        <w:t xml:space="preserve">ОБЩАЯ ХАРАКТЕРИСТИКА </w:t>
      </w:r>
      <w:r w:rsidRPr="00286E96">
        <w:rPr>
          <w:rFonts w:ascii="Times New Roman" w:hAnsi="Times New Roman"/>
          <w:b/>
          <w:color w:val="000000"/>
          <w:sz w:val="24"/>
          <w:szCs w:val="24"/>
        </w:rPr>
        <w:t>РАБОЧЕЙ ПРОГРАММЫ</w:t>
      </w:r>
      <w:r w:rsidRPr="00286E96">
        <w:rPr>
          <w:rFonts w:ascii="Times New Roman" w:hAnsi="Times New Roman"/>
          <w:b/>
          <w:sz w:val="24"/>
          <w:szCs w:val="24"/>
        </w:rPr>
        <w:t xml:space="preserve"> УЧЕБНОЙ ДИСЦИПЛИНЫ</w:t>
      </w:r>
    </w:p>
    <w:p w:rsidR="00406B69" w:rsidRPr="00286E96" w:rsidRDefault="00406B69" w:rsidP="00286E96">
      <w:pPr>
        <w:spacing w:after="0"/>
        <w:ind w:firstLine="709"/>
        <w:jc w:val="center"/>
        <w:rPr>
          <w:rFonts w:ascii="Times New Roman" w:hAnsi="Times New Roman"/>
          <w:sz w:val="24"/>
          <w:szCs w:val="24"/>
          <w:vertAlign w:val="superscript"/>
        </w:rPr>
      </w:pPr>
      <w:r w:rsidRPr="00286E96">
        <w:rPr>
          <w:rFonts w:ascii="Times New Roman" w:hAnsi="Times New Roman"/>
          <w:b/>
          <w:iCs/>
          <w:sz w:val="24"/>
          <w:szCs w:val="24"/>
          <w:u w:val="single"/>
        </w:rPr>
        <w:t>«ОП.02 ОСНОВЫ МАТЕРИАЛОВЕДЕНИЯ»</w:t>
      </w:r>
    </w:p>
    <w:p w:rsidR="00406B69" w:rsidRPr="00286E96" w:rsidRDefault="00406B69" w:rsidP="00286E96">
      <w:pPr>
        <w:spacing w:after="0"/>
        <w:ind w:firstLine="709"/>
        <w:jc w:val="center"/>
        <w:rPr>
          <w:rFonts w:ascii="Times New Roman" w:hAnsi="Times New Roman"/>
          <w:sz w:val="24"/>
          <w:szCs w:val="24"/>
          <w:vertAlign w:val="superscript"/>
        </w:rPr>
      </w:pPr>
      <w:r w:rsidRPr="00286E96">
        <w:rPr>
          <w:rFonts w:ascii="Times New Roman" w:hAnsi="Times New Roman"/>
          <w:sz w:val="24"/>
          <w:szCs w:val="24"/>
          <w:vertAlign w:val="superscript"/>
        </w:rPr>
        <w:t>(наименование дисциплины)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286E96">
        <w:rPr>
          <w:rFonts w:ascii="Times New Roman" w:hAnsi="Times New Roman"/>
          <w:b/>
          <w:sz w:val="24"/>
          <w:szCs w:val="24"/>
        </w:rPr>
        <w:t xml:space="preserve">1.1. Место дисциплины в структуре основной образовательной программы: </w:t>
      </w:r>
    </w:p>
    <w:p w:rsidR="00406B69" w:rsidRPr="00286E96" w:rsidRDefault="00406B69"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Учебная дисциплина «Основы материаловедения» является обязательной частью общепрофессионального цикла ПООП-П в соответствии с ФГОС СПО по </w:t>
      </w:r>
      <w:r w:rsidRPr="00286E96">
        <w:rPr>
          <w:rFonts w:ascii="Times New Roman" w:hAnsi="Times New Roman"/>
          <w:color w:val="000000"/>
          <w:sz w:val="24"/>
          <w:szCs w:val="24"/>
        </w:rPr>
        <w:t>профессии 15.01.32 Оператор станков с программным управлением</w:t>
      </w:r>
    </w:p>
    <w:p w:rsidR="00406B69" w:rsidRPr="00286E96" w:rsidRDefault="00406B69" w:rsidP="00286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86E96">
        <w:rPr>
          <w:rFonts w:ascii="Times New Roman" w:hAnsi="Times New Roman"/>
          <w:sz w:val="24"/>
          <w:szCs w:val="24"/>
        </w:rPr>
        <w:t xml:space="preserve">Особое значение дисциплина имеет при формировании и развитии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xml:space="preserve"> 1 – ОК 11</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06B69" w:rsidRPr="00286E96" w:rsidRDefault="00406B69" w:rsidP="00286E96">
      <w:pPr>
        <w:spacing w:after="0"/>
        <w:ind w:firstLine="709"/>
        <w:rPr>
          <w:rFonts w:ascii="Times New Roman" w:hAnsi="Times New Roman"/>
          <w:b/>
          <w:sz w:val="24"/>
          <w:szCs w:val="24"/>
        </w:rPr>
      </w:pPr>
      <w:r w:rsidRPr="00286E96">
        <w:rPr>
          <w:rFonts w:ascii="Times New Roman" w:hAnsi="Times New Roman"/>
          <w:b/>
          <w:sz w:val="24"/>
          <w:szCs w:val="24"/>
        </w:rPr>
        <w:t>1.2. Цель и планируемые результаты освоения дисциплины:</w:t>
      </w:r>
    </w:p>
    <w:p w:rsidR="00406B69" w:rsidRPr="00286E96" w:rsidRDefault="00406B69" w:rsidP="00286E96">
      <w:pPr>
        <w:suppressAutoHyphens/>
        <w:spacing w:after="0" w:line="240" w:lineRule="auto"/>
        <w:ind w:firstLine="709"/>
        <w:jc w:val="both"/>
        <w:rPr>
          <w:rFonts w:ascii="Times New Roman" w:hAnsi="Times New Roman"/>
          <w:sz w:val="24"/>
          <w:szCs w:val="24"/>
          <w:lang w:eastAsia="en-US"/>
        </w:rPr>
      </w:pPr>
      <w:r w:rsidRPr="00286E96">
        <w:rPr>
          <w:rFonts w:ascii="Times New Roman" w:hAnsi="Times New Roman"/>
          <w:sz w:val="24"/>
          <w:szCs w:val="24"/>
        </w:rPr>
        <w:t xml:space="preserve">В рамках программы учебной дисциплины </w:t>
      </w:r>
      <w:proofErr w:type="gramStart"/>
      <w:r w:rsidRPr="00286E96">
        <w:rPr>
          <w:rFonts w:ascii="Times New Roman" w:hAnsi="Times New Roman"/>
          <w:sz w:val="24"/>
          <w:szCs w:val="24"/>
        </w:rPr>
        <w:t>обучающимися</w:t>
      </w:r>
      <w:proofErr w:type="gramEnd"/>
      <w:r w:rsidRPr="00286E96">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3895"/>
      </w:tblGrid>
      <w:tr w:rsidR="00406B69" w:rsidRPr="00286E96" w:rsidTr="00406B69">
        <w:trPr>
          <w:trHeight w:val="649"/>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Код </w:t>
            </w:r>
            <w:r w:rsidRPr="00286E96">
              <w:rPr>
                <w:rStyle w:val="ab"/>
                <w:sz w:val="24"/>
                <w:szCs w:val="24"/>
              </w:rPr>
              <w:footnoteReference w:id="1"/>
            </w:r>
          </w:p>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 xml:space="preserve">ПК, </w:t>
            </w:r>
            <w:proofErr w:type="gramStart"/>
            <w:r w:rsidRPr="00286E96">
              <w:rPr>
                <w:rFonts w:ascii="Times New Roman" w:hAnsi="Times New Roman"/>
                <w:sz w:val="24"/>
                <w:szCs w:val="24"/>
              </w:rPr>
              <w:t>ОК</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Умения</w:t>
            </w:r>
          </w:p>
        </w:tc>
        <w:tc>
          <w:tcPr>
            <w:tcW w:w="389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line="240" w:lineRule="auto"/>
              <w:jc w:val="center"/>
              <w:rPr>
                <w:rFonts w:ascii="Times New Roman" w:hAnsi="Times New Roman"/>
                <w:sz w:val="24"/>
                <w:szCs w:val="24"/>
              </w:rPr>
            </w:pPr>
            <w:r w:rsidRPr="00286E96">
              <w:rPr>
                <w:rFonts w:ascii="Times New Roman" w:hAnsi="Times New Roman"/>
                <w:sz w:val="24"/>
                <w:szCs w:val="24"/>
              </w:rPr>
              <w:t>Знания</w:t>
            </w:r>
          </w:p>
        </w:tc>
      </w:tr>
      <w:tr w:rsidR="00406B69" w:rsidRPr="00286E96" w:rsidTr="00406B69">
        <w:trPr>
          <w:trHeight w:val="212"/>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rPr>
            </w:pPr>
            <w:r w:rsidRPr="00286E96">
              <w:rPr>
                <w:rFonts w:ascii="Times New Roman" w:hAnsi="Times New Roman"/>
                <w:b/>
                <w:sz w:val="24"/>
                <w:szCs w:val="24"/>
              </w:rPr>
              <w:t>ПК 1.3</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 1.4</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ОК01-05</w:t>
            </w:r>
          </w:p>
        </w:tc>
        <w:tc>
          <w:tcPr>
            <w:tcW w:w="3544"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Style w:val="FootnoteAnchor"/>
                <w:rFonts w:ascii="Times New Roman" w:hAnsi="Times New Roman"/>
                <w:b/>
                <w:sz w:val="24"/>
                <w:szCs w:val="24"/>
              </w:rPr>
              <w:t>У 1.1.01</w:t>
            </w:r>
            <w:r w:rsidRPr="00286E96">
              <w:rPr>
                <w:rStyle w:val="FootnoteAnchor"/>
                <w:rFonts w:ascii="Times New Roman" w:hAnsi="Times New Roman"/>
                <w:sz w:val="24"/>
                <w:szCs w:val="24"/>
              </w:rPr>
              <w:t xml:space="preserve"> выполнять механические испытания образцов материалов</w:t>
            </w:r>
          </w:p>
        </w:tc>
        <w:tc>
          <w:tcPr>
            <w:tcW w:w="389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23"/>
              <w:widowControl/>
              <w:tabs>
                <w:tab w:val="left" w:pos="562"/>
              </w:tabs>
              <w:ind w:firstLine="0"/>
              <w:rPr>
                <w:rFonts w:ascii="Times New Roman" w:hAnsi="Times New Roman" w:cs="Times New Roman"/>
              </w:rPr>
            </w:pPr>
            <w:proofErr w:type="gramStart"/>
            <w:r w:rsidRPr="00286E96">
              <w:rPr>
                <w:rStyle w:val="FootnoteAnchor"/>
                <w:rFonts w:ascii="Times New Roman" w:hAnsi="Times New Roman" w:cs="Times New Roman"/>
                <w:b/>
              </w:rPr>
              <w:t>З</w:t>
            </w:r>
            <w:proofErr w:type="gramEnd"/>
            <w:r w:rsidRPr="00286E96">
              <w:rPr>
                <w:rStyle w:val="FootnoteAnchor"/>
                <w:rFonts w:ascii="Times New Roman" w:hAnsi="Times New Roman" w:cs="Times New Roman"/>
                <w:b/>
              </w:rPr>
              <w:t xml:space="preserve"> 1.1.01 </w:t>
            </w:r>
            <w:r w:rsidRPr="00286E96">
              <w:rPr>
                <w:rStyle w:val="FootnoteAnchor"/>
                <w:rFonts w:ascii="Times New Roman" w:hAnsi="Times New Roman" w:cs="Times New Roman"/>
              </w:rPr>
              <w:t>наименование, маркировку, свойства обрабатываемого материала;</w:t>
            </w:r>
          </w:p>
        </w:tc>
      </w:tr>
      <w:tr w:rsidR="00406B69" w:rsidRPr="00286E96" w:rsidTr="00406B69">
        <w:trPr>
          <w:trHeight w:val="212"/>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w:t>
            </w:r>
            <w:proofErr w:type="gramStart"/>
            <w:r w:rsidRPr="00286E96">
              <w:rPr>
                <w:rFonts w:ascii="Times New Roman" w:hAnsi="Times New Roman"/>
                <w:b/>
                <w:sz w:val="24"/>
                <w:szCs w:val="24"/>
              </w:rPr>
              <w:t>1</w:t>
            </w:r>
            <w:proofErr w:type="gramEnd"/>
            <w:r w:rsidRPr="00286E96">
              <w:rPr>
                <w:rFonts w:ascii="Times New Roman" w:hAnsi="Times New Roman"/>
                <w:b/>
                <w:sz w:val="24"/>
                <w:szCs w:val="24"/>
              </w:rPr>
              <w:t>.3</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 1.2</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ОК05, ОК09, ОК10</w:t>
            </w:r>
          </w:p>
        </w:tc>
        <w:tc>
          <w:tcPr>
            <w:tcW w:w="3544"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Style w:val="FootnoteAnchor"/>
                <w:rFonts w:ascii="Times New Roman" w:hAnsi="Times New Roman"/>
                <w:b/>
                <w:sz w:val="24"/>
                <w:szCs w:val="24"/>
              </w:rPr>
              <w:t>У 1.2.01</w:t>
            </w:r>
            <w:r w:rsidRPr="00286E96">
              <w:rPr>
                <w:rStyle w:val="FootnoteAnchor"/>
                <w:rFonts w:ascii="Times New Roman" w:hAnsi="Times New Roman"/>
                <w:sz w:val="24"/>
                <w:szCs w:val="24"/>
              </w:rPr>
              <w:t xml:space="preserve"> использовать физико-химические методы исследования металлов</w:t>
            </w:r>
          </w:p>
        </w:tc>
        <w:tc>
          <w:tcPr>
            <w:tcW w:w="389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23"/>
              <w:widowControl/>
              <w:tabs>
                <w:tab w:val="left" w:pos="562"/>
              </w:tabs>
              <w:ind w:firstLine="0"/>
              <w:rPr>
                <w:rStyle w:val="FootnoteAnchor"/>
                <w:rFonts w:ascii="Times New Roman" w:hAnsi="Times New Roman" w:cs="Times New Roman"/>
              </w:rPr>
            </w:pPr>
            <w:proofErr w:type="gramStart"/>
            <w:r w:rsidRPr="00286E96">
              <w:rPr>
                <w:rStyle w:val="FootnoteAnchor"/>
                <w:rFonts w:ascii="Times New Roman" w:hAnsi="Times New Roman" w:cs="Times New Roman"/>
                <w:b/>
              </w:rPr>
              <w:t>З</w:t>
            </w:r>
            <w:proofErr w:type="gramEnd"/>
            <w:r w:rsidRPr="00286E96">
              <w:rPr>
                <w:rStyle w:val="FootnoteAnchor"/>
                <w:rFonts w:ascii="Times New Roman" w:hAnsi="Times New Roman" w:cs="Times New Roman"/>
                <w:b/>
              </w:rPr>
              <w:t xml:space="preserve"> 1.2.01</w:t>
            </w:r>
            <w:r w:rsidRPr="00286E96">
              <w:rPr>
                <w:rStyle w:val="FootnoteAnchor"/>
                <w:rFonts w:ascii="Times New Roman" w:hAnsi="Times New Roman" w:cs="Times New Roman"/>
              </w:rPr>
              <w:t xml:space="preserve"> основные сведения о металлах и сплавах;</w:t>
            </w:r>
          </w:p>
          <w:p w:rsidR="00406B69" w:rsidRPr="00286E96" w:rsidRDefault="00406B69" w:rsidP="00286E96">
            <w:pPr>
              <w:spacing w:after="0"/>
              <w:rPr>
                <w:rFonts w:ascii="Times New Roman" w:hAnsi="Times New Roman"/>
                <w:b/>
                <w:sz w:val="24"/>
                <w:szCs w:val="24"/>
              </w:rPr>
            </w:pPr>
            <w:proofErr w:type="gramStart"/>
            <w:r w:rsidRPr="00286E96">
              <w:rPr>
                <w:rStyle w:val="FootnoteAnchor"/>
                <w:rFonts w:ascii="Times New Roman" w:hAnsi="Times New Roman"/>
                <w:b/>
                <w:sz w:val="24"/>
                <w:szCs w:val="24"/>
              </w:rPr>
              <w:t>З</w:t>
            </w:r>
            <w:proofErr w:type="gramEnd"/>
            <w:r w:rsidRPr="00286E96">
              <w:rPr>
                <w:rStyle w:val="FootnoteAnchor"/>
                <w:rFonts w:ascii="Times New Roman" w:hAnsi="Times New Roman"/>
                <w:b/>
                <w:sz w:val="24"/>
                <w:szCs w:val="24"/>
              </w:rPr>
              <w:t xml:space="preserve"> 1.2.02</w:t>
            </w:r>
            <w:r w:rsidRPr="00286E96">
              <w:rPr>
                <w:rStyle w:val="FootnoteAnchor"/>
                <w:rFonts w:ascii="Times New Roman" w:hAnsi="Times New Roman"/>
                <w:sz w:val="24"/>
                <w:szCs w:val="24"/>
              </w:rPr>
              <w:t xml:space="preserve"> основные сведения о неметаллических, прокладочных, уплотнительных и электротехни</w:t>
            </w:r>
            <w:r w:rsidRPr="00286E96">
              <w:rPr>
                <w:rStyle w:val="FootnoteAnchor"/>
                <w:rFonts w:ascii="Times New Roman" w:hAnsi="Times New Roman"/>
                <w:sz w:val="24"/>
                <w:szCs w:val="24"/>
              </w:rPr>
              <w:softHyphen/>
              <w:t>ческих материалах, стали, их классификацию</w:t>
            </w:r>
          </w:p>
        </w:tc>
      </w:tr>
      <w:tr w:rsidR="00406B69" w:rsidRPr="00286E96" w:rsidTr="00406B69">
        <w:trPr>
          <w:trHeight w:val="212"/>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 1.3</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ОК09-11</w:t>
            </w:r>
          </w:p>
        </w:tc>
        <w:tc>
          <w:tcPr>
            <w:tcW w:w="3544"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Style w:val="FootnoteAnchor"/>
                <w:rFonts w:ascii="Times New Roman" w:hAnsi="Times New Roman"/>
                <w:b/>
                <w:sz w:val="24"/>
                <w:szCs w:val="24"/>
              </w:rPr>
              <w:t>У 1.3.01</w:t>
            </w:r>
            <w:r w:rsidRPr="00286E96">
              <w:rPr>
                <w:rStyle w:val="FootnoteAnchor"/>
                <w:rFonts w:ascii="Times New Roman" w:hAnsi="Times New Roman"/>
                <w:sz w:val="24"/>
                <w:szCs w:val="24"/>
              </w:rPr>
              <w:t xml:space="preserve"> пользоваться справочными таблицами для определения свойств материалов</w:t>
            </w:r>
          </w:p>
        </w:tc>
        <w:tc>
          <w:tcPr>
            <w:tcW w:w="389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sz w:val="24"/>
                <w:szCs w:val="24"/>
              </w:rPr>
            </w:pPr>
          </w:p>
        </w:tc>
      </w:tr>
      <w:tr w:rsidR="00406B69" w:rsidRPr="00286E96" w:rsidTr="00406B69">
        <w:trPr>
          <w:trHeight w:val="212"/>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 3.4</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ОК01-05</w:t>
            </w:r>
          </w:p>
        </w:tc>
        <w:tc>
          <w:tcPr>
            <w:tcW w:w="3544"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Style w:val="FootnoteAnchor"/>
                <w:rFonts w:ascii="Times New Roman" w:hAnsi="Times New Roman"/>
                <w:b/>
                <w:sz w:val="24"/>
                <w:szCs w:val="24"/>
              </w:rPr>
              <w:t>У 3.4.01</w:t>
            </w:r>
            <w:r w:rsidRPr="00286E96">
              <w:rPr>
                <w:rStyle w:val="FootnoteAnchor"/>
                <w:rFonts w:ascii="Times New Roman" w:hAnsi="Times New Roman"/>
                <w:sz w:val="24"/>
                <w:szCs w:val="24"/>
              </w:rPr>
              <w:t xml:space="preserve"> выбирать материалы для осуществления профессиональной деятельности</w:t>
            </w:r>
          </w:p>
        </w:tc>
        <w:tc>
          <w:tcPr>
            <w:tcW w:w="389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proofErr w:type="gramStart"/>
            <w:r w:rsidRPr="00286E96">
              <w:rPr>
                <w:rStyle w:val="FootnoteAnchor"/>
                <w:rFonts w:ascii="Times New Roman" w:hAnsi="Times New Roman"/>
                <w:b/>
                <w:sz w:val="24"/>
                <w:szCs w:val="24"/>
              </w:rPr>
              <w:t>З</w:t>
            </w:r>
            <w:proofErr w:type="gramEnd"/>
            <w:r w:rsidRPr="00286E96">
              <w:rPr>
                <w:rStyle w:val="FootnoteAnchor"/>
                <w:rFonts w:ascii="Times New Roman" w:hAnsi="Times New Roman"/>
                <w:b/>
                <w:sz w:val="24"/>
                <w:szCs w:val="24"/>
              </w:rPr>
              <w:t xml:space="preserve"> 3.4.01</w:t>
            </w:r>
            <w:r w:rsidRPr="00286E96">
              <w:rPr>
                <w:rStyle w:val="FootnoteAnchor"/>
                <w:rFonts w:ascii="Times New Roman" w:hAnsi="Times New Roman"/>
                <w:sz w:val="24"/>
                <w:szCs w:val="24"/>
              </w:rPr>
              <w:t xml:space="preserve"> основные свойства и классификацию материалов, использующихся в профессиональной деятельности</w:t>
            </w:r>
          </w:p>
        </w:tc>
      </w:tr>
      <w:tr w:rsidR="00406B69" w:rsidRPr="00286E96" w:rsidTr="00406B69">
        <w:trPr>
          <w:trHeight w:val="212"/>
        </w:trPr>
        <w:tc>
          <w:tcPr>
            <w:tcW w:w="1809"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ПК 1.4</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ОК02, ОК09, ОК10</w:t>
            </w:r>
          </w:p>
        </w:tc>
        <w:tc>
          <w:tcPr>
            <w:tcW w:w="3544"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sz w:val="24"/>
                <w:szCs w:val="24"/>
              </w:rPr>
            </w:pPr>
          </w:p>
        </w:tc>
        <w:tc>
          <w:tcPr>
            <w:tcW w:w="389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23"/>
              <w:widowControl/>
              <w:tabs>
                <w:tab w:val="left" w:pos="562"/>
              </w:tabs>
              <w:ind w:firstLine="0"/>
              <w:rPr>
                <w:rFonts w:ascii="Times New Roman" w:hAnsi="Times New Roman" w:cs="Times New Roman"/>
                <w:b/>
              </w:rPr>
            </w:pPr>
            <w:proofErr w:type="gramStart"/>
            <w:r w:rsidRPr="00286E96">
              <w:rPr>
                <w:rStyle w:val="FootnoteAnchor"/>
                <w:rFonts w:ascii="Times New Roman" w:hAnsi="Times New Roman" w:cs="Times New Roman"/>
                <w:b/>
              </w:rPr>
              <w:t>З</w:t>
            </w:r>
            <w:proofErr w:type="gramEnd"/>
            <w:r w:rsidRPr="00286E96">
              <w:rPr>
                <w:rStyle w:val="FootnoteAnchor"/>
                <w:rFonts w:ascii="Times New Roman" w:hAnsi="Times New Roman" w:cs="Times New Roman"/>
                <w:b/>
              </w:rPr>
              <w:t xml:space="preserve"> 1.5.01</w:t>
            </w:r>
            <w:r w:rsidRPr="00286E96">
              <w:rPr>
                <w:rStyle w:val="FootnoteAnchor"/>
                <w:rFonts w:ascii="Times New Roman" w:hAnsi="Times New Roman" w:cs="Times New Roman"/>
              </w:rPr>
              <w:t xml:space="preserve"> правила применения охлаждающих и смазывающих материалов;</w:t>
            </w:r>
          </w:p>
        </w:tc>
      </w:tr>
    </w:tbl>
    <w:p w:rsidR="00406B69" w:rsidRPr="00286E96" w:rsidRDefault="00406B69" w:rsidP="00286E96">
      <w:pPr>
        <w:suppressAutoHyphens/>
        <w:spacing w:after="0" w:line="240" w:lineRule="auto"/>
        <w:rPr>
          <w:rFonts w:ascii="Times New Roman" w:hAnsi="Times New Roman"/>
          <w:b/>
        </w:rPr>
      </w:pPr>
    </w:p>
    <w:p w:rsidR="00406B69" w:rsidRPr="00286E96" w:rsidRDefault="00406B69" w:rsidP="00286E96">
      <w:pPr>
        <w:spacing w:after="0"/>
        <w:rPr>
          <w:rFonts w:ascii="Times New Roman" w:hAnsi="Times New Roman"/>
          <w:b/>
          <w:sz w:val="24"/>
          <w:szCs w:val="24"/>
        </w:rPr>
      </w:pPr>
      <w:r w:rsidRPr="00286E96">
        <w:rPr>
          <w:rFonts w:ascii="Times New Roman" w:hAnsi="Times New Roman"/>
        </w:rPr>
        <w:br w:type="page"/>
      </w:r>
      <w:r w:rsidRPr="00286E96">
        <w:rPr>
          <w:rFonts w:ascii="Times New Roman" w:hAnsi="Times New Roman"/>
          <w:b/>
          <w:sz w:val="24"/>
          <w:szCs w:val="24"/>
        </w:rPr>
        <w:lastRenderedPageBreak/>
        <w:t>2. СТРУКТУРА И СОДЕРЖАНИЕ УЧЕБНОЙ ДИСЦИПЛИНЫ</w:t>
      </w:r>
    </w:p>
    <w:p w:rsidR="00406B69" w:rsidRPr="00286E96" w:rsidRDefault="00406B69" w:rsidP="00286E96">
      <w:pPr>
        <w:suppressAutoHyphens/>
        <w:spacing w:after="0" w:line="240" w:lineRule="auto"/>
        <w:ind w:firstLine="709"/>
        <w:rPr>
          <w:rFonts w:ascii="Times New Roman" w:hAnsi="Times New Roman"/>
          <w:b/>
          <w:sz w:val="24"/>
          <w:szCs w:val="24"/>
        </w:rPr>
      </w:pPr>
      <w:r w:rsidRPr="00286E9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b/>
                <w:iCs/>
              </w:rPr>
            </w:pPr>
            <w:r w:rsidRPr="00286E96">
              <w:rPr>
                <w:rFonts w:ascii="Times New Roman" w:hAnsi="Times New Roman"/>
                <w:b/>
                <w:iCs/>
              </w:rPr>
              <w:t>Объем в часах</w:t>
            </w:r>
          </w:p>
        </w:tc>
      </w:tr>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58</w:t>
            </w:r>
          </w:p>
        </w:tc>
      </w:tr>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b/>
              </w:rPr>
            </w:pPr>
            <w:r w:rsidRPr="00286E96">
              <w:rPr>
                <w:rFonts w:ascii="Times New Roman" w:hAnsi="Times New Roman"/>
                <w:b/>
              </w:rPr>
              <w:t xml:space="preserve">в </w:t>
            </w:r>
            <w:proofErr w:type="spellStart"/>
            <w:r w:rsidRPr="00286E96">
              <w:rPr>
                <w:rFonts w:ascii="Times New Roman" w:hAnsi="Times New Roman"/>
                <w:b/>
              </w:rPr>
              <w:t>т.ч</w:t>
            </w:r>
            <w:proofErr w:type="spellEnd"/>
            <w:r w:rsidRPr="00286E96">
              <w:rPr>
                <w:rFonts w:ascii="Times New Roman" w:hAnsi="Times New Roman"/>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406B69" w:rsidRPr="00286E96" w:rsidRDefault="00406B69" w:rsidP="00286E96">
            <w:pPr>
              <w:suppressAutoHyphens/>
              <w:spacing w:after="0"/>
              <w:rPr>
                <w:rFonts w:ascii="Times New Roman" w:hAnsi="Times New Roman"/>
                <w:iCs/>
              </w:rPr>
            </w:pPr>
          </w:p>
        </w:tc>
      </w:tr>
      <w:tr w:rsidR="00406B69" w:rsidRPr="00286E96" w:rsidTr="00406B6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rPr>
              <w:t>в т. ч.:</w:t>
            </w:r>
          </w:p>
        </w:tc>
      </w:tr>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rPr>
            </w:pPr>
            <w:r w:rsidRPr="00286E96">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20</w:t>
            </w:r>
          </w:p>
        </w:tc>
      </w:tr>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rPr>
            </w:pPr>
            <w:r w:rsidRPr="00286E96">
              <w:rPr>
                <w:rFonts w:ascii="Times New Roman" w:hAnsi="Times New Roman"/>
              </w:rPr>
              <w:t>лабораторные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8</w:t>
            </w:r>
          </w:p>
        </w:tc>
      </w:tr>
      <w:tr w:rsidR="00406B69" w:rsidRPr="00286E96" w:rsidTr="00406B6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rPr>
            </w:pPr>
            <w:r w:rsidRPr="00286E96">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18</w:t>
            </w:r>
          </w:p>
        </w:tc>
      </w:tr>
      <w:tr w:rsidR="00406B69" w:rsidRPr="00286E96" w:rsidTr="00406B6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
              </w:rPr>
            </w:pPr>
            <w:r w:rsidRPr="00286E96">
              <w:rPr>
                <w:rFonts w:ascii="Times New Roman" w:hAnsi="Times New Roman"/>
                <w:i/>
              </w:rPr>
              <w:t xml:space="preserve">Самостоятельная работа </w:t>
            </w:r>
            <w:r w:rsidRPr="00286E96">
              <w:rPr>
                <w:rFonts w:ascii="Times New Roman" w:hAnsi="Times New Roman"/>
                <w:b/>
                <w:i/>
                <w:vertAlign w:val="superscript"/>
              </w:rPr>
              <w:footnoteReference w:id="2"/>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4</w:t>
            </w:r>
          </w:p>
        </w:tc>
      </w:tr>
      <w:tr w:rsidR="00406B69" w:rsidRPr="00286E96" w:rsidTr="00406B6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
              </w:rPr>
            </w:pPr>
            <w:r w:rsidRPr="00286E96">
              <w:rPr>
                <w:rFonts w:ascii="Times New Roman" w:hAnsi="Times New Roman"/>
                <w:i/>
              </w:rPr>
              <w:t xml:space="preserve">Консультации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2</w:t>
            </w:r>
          </w:p>
        </w:tc>
      </w:tr>
      <w:tr w:rsidR="00406B69" w:rsidRPr="00286E96" w:rsidTr="00406B6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
              </w:rPr>
            </w:pPr>
            <w:r w:rsidRPr="00286E96">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06B69" w:rsidRPr="00286E96" w:rsidRDefault="00406B69" w:rsidP="00286E96">
            <w:pPr>
              <w:suppressAutoHyphens/>
              <w:spacing w:after="0"/>
              <w:rPr>
                <w:rFonts w:ascii="Times New Roman" w:hAnsi="Times New Roman"/>
                <w:iCs/>
              </w:rPr>
            </w:pPr>
            <w:r w:rsidRPr="00286E96">
              <w:rPr>
                <w:rFonts w:ascii="Times New Roman" w:hAnsi="Times New Roman"/>
                <w:iCs/>
              </w:rPr>
              <w:t xml:space="preserve">6 </w:t>
            </w:r>
          </w:p>
        </w:tc>
      </w:tr>
    </w:tbl>
    <w:p w:rsidR="00406B69" w:rsidRPr="00286E96" w:rsidRDefault="00406B69" w:rsidP="00286E96">
      <w:pPr>
        <w:spacing w:after="0"/>
        <w:rPr>
          <w:rFonts w:ascii="Times New Roman" w:hAnsi="Times New Roman"/>
          <w:b/>
          <w:i/>
        </w:rPr>
        <w:sectPr w:rsidR="00406B69" w:rsidRPr="00286E96" w:rsidSect="00403582">
          <w:footerReference w:type="even" r:id="rId9"/>
          <w:footerReference w:type="default" r:id="rId10"/>
          <w:pgSz w:w="11906" w:h="16838"/>
          <w:pgMar w:top="1134" w:right="850" w:bottom="284" w:left="1701" w:header="708" w:footer="708" w:gutter="0"/>
          <w:cols w:space="720"/>
          <w:titlePg/>
          <w:docGrid w:linePitch="299"/>
        </w:sectPr>
      </w:pPr>
    </w:p>
    <w:p w:rsidR="00406B69" w:rsidRPr="00286E96" w:rsidRDefault="00406B69" w:rsidP="00286E96">
      <w:pPr>
        <w:spacing w:after="0"/>
        <w:ind w:firstLine="709"/>
        <w:rPr>
          <w:rFonts w:ascii="Times New Roman" w:hAnsi="Times New Roman"/>
          <w:b/>
          <w:bCs/>
        </w:rPr>
      </w:pPr>
      <w:r w:rsidRPr="00286E96">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089"/>
        <w:gridCol w:w="10"/>
        <w:gridCol w:w="3621"/>
        <w:gridCol w:w="2744"/>
        <w:gridCol w:w="3683"/>
        <w:gridCol w:w="1110"/>
        <w:gridCol w:w="1104"/>
      </w:tblGrid>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Наименование разделов и тем</w:t>
            </w:r>
          </w:p>
        </w:tc>
        <w:tc>
          <w:tcPr>
            <w:tcW w:w="1230"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 xml:space="preserve">Содержание учебного материала и формы организации деятельности </w:t>
            </w:r>
            <w:proofErr w:type="gramStart"/>
            <w:r w:rsidRPr="00286E96">
              <w:rPr>
                <w:rFonts w:ascii="Times New Roman" w:hAnsi="Times New Roman"/>
                <w:b/>
                <w:bCs/>
              </w:rPr>
              <w:t>обучающихся</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line="240" w:lineRule="auto"/>
              <w:jc w:val="center"/>
              <w:rPr>
                <w:rFonts w:ascii="Times New Roman" w:hAnsi="Times New Roman"/>
                <w:b/>
                <w:bCs/>
              </w:rPr>
            </w:pPr>
            <w:r w:rsidRPr="00286E96">
              <w:rPr>
                <w:rFonts w:ascii="Times New Roman" w:hAnsi="Times New Roman"/>
                <w:b/>
                <w:bCs/>
              </w:rPr>
              <w:t xml:space="preserve">Объем, акад. ч / в том числе в форме практической подготовки, </w:t>
            </w:r>
            <w:proofErr w:type="spellStart"/>
            <w:proofErr w:type="gramStart"/>
            <w:r w:rsidRPr="00286E96">
              <w:rPr>
                <w:rFonts w:ascii="Times New Roman" w:hAnsi="Times New Roman"/>
                <w:b/>
                <w:bCs/>
              </w:rPr>
              <w:t>акад</w:t>
            </w:r>
            <w:proofErr w:type="spellEnd"/>
            <w:proofErr w:type="gramEnd"/>
            <w:r w:rsidRPr="00286E96">
              <w:rPr>
                <w:rFonts w:ascii="Times New Roman" w:hAnsi="Times New Roman"/>
                <w:b/>
                <w:bCs/>
              </w:rPr>
              <w:t xml:space="preserve"> ч</w:t>
            </w:r>
          </w:p>
        </w:tc>
        <w:tc>
          <w:tcPr>
            <w:tcW w:w="1251"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b/>
                <w:bCs/>
              </w:rPr>
              <w:t>Коды компетенций и личностных результатов</w:t>
            </w:r>
            <w:r w:rsidRPr="00286E96">
              <w:rPr>
                <w:rStyle w:val="ab"/>
                <w:b/>
                <w:bCs/>
              </w:rPr>
              <w:footnoteReference w:id="3"/>
            </w:r>
            <w:r w:rsidRPr="00286E96">
              <w:rPr>
                <w:rFonts w:ascii="Times New Roman" w:hAnsi="Times New Roman"/>
                <w:b/>
                <w:bCs/>
              </w:rPr>
              <w:t>, формированию которых способствует элемент программы</w:t>
            </w: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sz w:val="24"/>
                <w:szCs w:val="24"/>
              </w:rPr>
              <w:t xml:space="preserve">Код ПК, </w:t>
            </w:r>
            <w:proofErr w:type="gramStart"/>
            <w:r w:rsidRPr="00286E96">
              <w:rPr>
                <w:rFonts w:ascii="Times New Roman" w:hAnsi="Times New Roman"/>
                <w:sz w:val="24"/>
                <w:szCs w:val="24"/>
              </w:rPr>
              <w:t>ОК</w:t>
            </w:r>
            <w:proofErr w:type="gramEnd"/>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jc w:val="center"/>
              <w:rPr>
                <w:rFonts w:ascii="Times New Roman" w:hAnsi="Times New Roman"/>
                <w:b/>
                <w:bCs/>
              </w:rPr>
            </w:pPr>
            <w:r w:rsidRPr="00286E96">
              <w:rPr>
                <w:rFonts w:ascii="Times New Roman" w:hAnsi="Times New Roman"/>
                <w:sz w:val="24"/>
                <w:szCs w:val="24"/>
              </w:rPr>
              <w:t>Код Н/У/</w:t>
            </w:r>
            <w:proofErr w:type="gramStart"/>
            <w:r w:rsidRPr="00286E96">
              <w:rPr>
                <w:rFonts w:ascii="Times New Roman" w:hAnsi="Times New Roman"/>
                <w:sz w:val="24"/>
                <w:szCs w:val="24"/>
              </w:rPr>
              <w:t>З</w:t>
            </w:r>
            <w:proofErr w:type="gramEnd"/>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1</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2</w:t>
            </w:r>
          </w:p>
        </w:tc>
        <w:tc>
          <w:tcPr>
            <w:tcW w:w="932"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3</w:t>
            </w:r>
          </w:p>
        </w:tc>
        <w:tc>
          <w:tcPr>
            <w:tcW w:w="1251"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iCs/>
              </w:rPr>
            </w:pPr>
            <w:r w:rsidRPr="00286E96">
              <w:rPr>
                <w:rFonts w:ascii="Times New Roman" w:hAnsi="Times New Roman"/>
                <w:b/>
                <w:bCs/>
                <w:i/>
                <w:iCs/>
              </w:rPr>
              <w:t>4</w:t>
            </w: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jc w:val="center"/>
              <w:rPr>
                <w:rFonts w:ascii="Times New Roman" w:hAnsi="Times New Roman"/>
                <w:b/>
                <w:bCs/>
                <w:i/>
                <w:i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jc w:val="center"/>
              <w:rPr>
                <w:rFonts w:ascii="Times New Roman" w:hAnsi="Times New Roman"/>
                <w:b/>
                <w:bCs/>
                <w:i/>
                <w:iCs/>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360" w:lineRule="auto"/>
              <w:rPr>
                <w:rFonts w:ascii="Times New Roman" w:hAnsi="Times New Roman"/>
                <w:b/>
                <w:bCs/>
              </w:rPr>
            </w:pPr>
            <w:r w:rsidRPr="00286E96">
              <w:rPr>
                <w:rFonts w:ascii="Times New Roman" w:hAnsi="Times New Roman"/>
                <w:b/>
                <w:bCs/>
              </w:rPr>
              <w:t>Раздел 1. Строение и свойства материалов</w:t>
            </w:r>
          </w:p>
        </w:tc>
        <w:tc>
          <w:tcPr>
            <w:tcW w:w="932"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jc w:val="center"/>
              <w:rPr>
                <w:rFonts w:ascii="Times New Roman" w:hAnsi="Times New Roman"/>
                <w:b/>
                <w:bCs/>
                <w:i/>
                <w:iCs/>
              </w:rPr>
            </w:pPr>
            <w:r w:rsidRPr="00286E96">
              <w:rPr>
                <w:rFonts w:ascii="Times New Roman" w:hAnsi="Times New Roman"/>
                <w:b/>
                <w:bCs/>
                <w:i/>
                <w:iCs/>
              </w:rPr>
              <w:t>12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jc w:val="center"/>
              <w:rPr>
                <w:rFonts w:ascii="Times New Roman" w:hAnsi="Times New Roman"/>
                <w:b/>
                <w:bCs/>
                <w:i/>
                <w:i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jc w:val="center"/>
              <w:rPr>
                <w:rFonts w:ascii="Times New Roman" w:hAnsi="Times New Roman"/>
                <w:b/>
                <w:bCs/>
                <w:i/>
                <w:i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jc w:val="center"/>
              <w:rPr>
                <w:rFonts w:ascii="Times New Roman" w:hAnsi="Times New Roman"/>
                <w:b/>
                <w:bCs/>
                <w:i/>
                <w:i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Тема 1.1.</w:t>
            </w:r>
          </w:p>
          <w:p w:rsidR="00406B69" w:rsidRPr="00286E96" w:rsidRDefault="00406B69" w:rsidP="00286E96">
            <w:pPr>
              <w:spacing w:after="0"/>
              <w:rPr>
                <w:rFonts w:ascii="Times New Roman" w:hAnsi="Times New Roman"/>
                <w:b/>
                <w:bCs/>
              </w:rPr>
            </w:pPr>
            <w:r w:rsidRPr="00286E96">
              <w:rPr>
                <w:rFonts w:ascii="Times New Roman" w:hAnsi="Times New Roman"/>
                <w:b/>
              </w:rPr>
              <w:t xml:space="preserve">Кристаллическое строение металлов. </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i/>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center"/>
              <w:rPr>
                <w:rFonts w:ascii="Times New Roman" w:hAnsi="Times New Roman"/>
                <w:b/>
                <w:iCs/>
              </w:rPr>
            </w:pPr>
            <w:r w:rsidRPr="00286E96">
              <w:rPr>
                <w:rFonts w:ascii="Times New Roman" w:hAnsi="Times New Roman"/>
                <w:b/>
                <w:iCs/>
              </w:rPr>
              <w:t>2</w:t>
            </w:r>
          </w:p>
        </w:tc>
        <w:tc>
          <w:tcPr>
            <w:tcW w:w="1251"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i/>
              </w:rPr>
            </w:pPr>
            <w:r w:rsidRPr="00286E96">
              <w:rPr>
                <w:rFonts w:ascii="Times New Roman" w:hAnsi="Times New Roman"/>
                <w:b/>
                <w:i/>
              </w:rPr>
              <w:t>***</w:t>
            </w: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i/>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i/>
              </w:rPr>
            </w:pPr>
          </w:p>
        </w:tc>
      </w:tr>
      <w:tr w:rsidR="00406B69" w:rsidRPr="00286E96" w:rsidTr="00406B69">
        <w:trPr>
          <w:trHeight w:val="6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both"/>
              <w:rPr>
                <w:rFonts w:ascii="Times New Roman" w:hAnsi="Times New Roman"/>
                <w:bCs/>
              </w:rPr>
            </w:pPr>
            <w:r w:rsidRPr="00286E96">
              <w:rPr>
                <w:rFonts w:ascii="Times New Roman" w:hAnsi="Times New Roman"/>
                <w:bCs/>
              </w:rPr>
              <w:t xml:space="preserve">Кристаллическое строение металлов. </w:t>
            </w:r>
          </w:p>
          <w:p w:rsidR="00406B69" w:rsidRPr="00286E96" w:rsidRDefault="00406B69" w:rsidP="00286E96">
            <w:pPr>
              <w:spacing w:after="0" w:line="240" w:lineRule="auto"/>
              <w:jc w:val="both"/>
              <w:rPr>
                <w:rFonts w:ascii="Times New Roman" w:hAnsi="Times New Roman"/>
                <w:bCs/>
              </w:rPr>
            </w:pPr>
            <w:r w:rsidRPr="00286E96">
              <w:rPr>
                <w:rFonts w:ascii="Times New Roman" w:hAnsi="Times New Roman"/>
                <w:bCs/>
              </w:rPr>
              <w:t xml:space="preserve">Механизм кристаллизации металлов. </w:t>
            </w:r>
          </w:p>
          <w:p w:rsidR="00406B69" w:rsidRPr="00286E96" w:rsidRDefault="00406B69" w:rsidP="00286E96">
            <w:pPr>
              <w:spacing w:after="0" w:line="240" w:lineRule="auto"/>
              <w:jc w:val="both"/>
              <w:rPr>
                <w:rFonts w:ascii="Times New Roman" w:hAnsi="Times New Roman"/>
                <w:bCs/>
              </w:rPr>
            </w:pPr>
            <w:r w:rsidRPr="00286E96">
              <w:rPr>
                <w:rFonts w:ascii="Times New Roman" w:hAnsi="Times New Roman"/>
                <w:bCs/>
              </w:rPr>
              <w:t xml:space="preserve">Кристаллическое строение металлов. </w:t>
            </w:r>
          </w:p>
          <w:p w:rsidR="00406B69" w:rsidRPr="00286E96" w:rsidRDefault="00406B69" w:rsidP="00286E96">
            <w:pPr>
              <w:spacing w:after="0" w:line="240" w:lineRule="auto"/>
              <w:jc w:val="both"/>
              <w:rPr>
                <w:rFonts w:ascii="Times New Roman" w:hAnsi="Times New Roman"/>
                <w:bCs/>
              </w:rPr>
            </w:pPr>
            <w:r w:rsidRPr="00286E96">
              <w:rPr>
                <w:rFonts w:ascii="Times New Roman" w:hAnsi="Times New Roman"/>
                <w:bCs/>
              </w:rPr>
              <w:t>Дефекты в строении кристаллов. Анизотропия кристалла. Аллотропия.</w:t>
            </w:r>
          </w:p>
          <w:p w:rsidR="00406B69" w:rsidRPr="00286E96" w:rsidRDefault="00406B69" w:rsidP="00286E96">
            <w:pPr>
              <w:spacing w:after="0" w:line="240" w:lineRule="auto"/>
              <w:jc w:val="both"/>
              <w:rPr>
                <w:rFonts w:ascii="Times New Roman" w:hAnsi="Times New Roman"/>
                <w:b/>
                <w:bCs/>
              </w:rPr>
            </w:pPr>
            <w:r w:rsidRPr="00286E96">
              <w:rPr>
                <w:rFonts w:ascii="Times New Roman" w:hAnsi="Times New Roman"/>
                <w:bCs/>
              </w:rPr>
              <w:t xml:space="preserve">Методы исследования структур.  </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center"/>
              <w:rPr>
                <w:rFonts w:ascii="Times New Roman" w:hAnsi="Times New Roman"/>
                <w:b/>
                <w:bCs/>
                <w:iCs/>
              </w:rPr>
            </w:pPr>
            <w:r w:rsidRPr="00286E96">
              <w:rPr>
                <w:rFonts w:ascii="Times New Roman" w:hAnsi="Times New Roman"/>
                <w:b/>
                <w:bCs/>
                <w:i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i/>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ПК 1.3</w:t>
            </w:r>
          </w:p>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ПК 1.2</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ОК</w:t>
            </w:r>
            <w:proofErr w:type="gramEnd"/>
            <w:r w:rsidRPr="00286E96">
              <w:rPr>
                <w:rFonts w:ascii="Times New Roman" w:hAnsi="Times New Roman"/>
                <w:b/>
                <w:bCs/>
                <w:i/>
              </w:rPr>
              <w:t xml:space="preserve"> 05, ОК09, ОК10</w:t>
            </w: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У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1.2.02</w:t>
            </w:r>
          </w:p>
          <w:p w:rsidR="00406B69" w:rsidRPr="00286E96" w:rsidRDefault="00406B69" w:rsidP="00286E96">
            <w:pPr>
              <w:spacing w:after="0" w:line="240" w:lineRule="auto"/>
              <w:rPr>
                <w:rFonts w:ascii="Times New Roman" w:hAnsi="Times New Roman"/>
                <w:b/>
                <w:bCs/>
                <w:i/>
              </w:rPr>
            </w:pP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55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lang w:val="en-U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i/>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i/>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i/>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Тема 1.2.</w:t>
            </w:r>
          </w:p>
          <w:p w:rsidR="00406B69" w:rsidRPr="00286E96" w:rsidRDefault="00406B69" w:rsidP="00286E96">
            <w:pPr>
              <w:spacing w:after="0"/>
              <w:rPr>
                <w:rFonts w:ascii="Times New Roman" w:hAnsi="Times New Roman"/>
                <w:b/>
                <w:bCs/>
              </w:rPr>
            </w:pPr>
            <w:r w:rsidRPr="00286E96">
              <w:rPr>
                <w:rFonts w:ascii="Times New Roman" w:hAnsi="Times New Roman"/>
                <w:b/>
                <w:bCs/>
              </w:rPr>
              <w:t xml:space="preserve">Классификация, свойства материалов, </w:t>
            </w:r>
            <w:r w:rsidRPr="00286E96">
              <w:rPr>
                <w:rFonts w:ascii="Times New Roman" w:hAnsi="Times New Roman"/>
                <w:b/>
                <w:bCs/>
              </w:rPr>
              <w:lastRenderedPageBreak/>
              <w:t>используемых в профессиональной деятельности, и методы их определения</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sz w:val="24"/>
                <w:szCs w:val="24"/>
              </w:rPr>
              <w:lastRenderedPageBreak/>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10</w:t>
            </w:r>
          </w:p>
        </w:tc>
        <w:tc>
          <w:tcPr>
            <w:tcW w:w="1251"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rPr>
            </w:pPr>
            <w:r w:rsidRPr="00286E96">
              <w:rPr>
                <w:rFonts w:ascii="Times New Roman" w:hAnsi="Times New Roman"/>
                <w:b/>
              </w:rPr>
              <w:t>***</w:t>
            </w: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sz w:val="24"/>
                <w:szCs w:val="24"/>
              </w:rPr>
              <w:t>Классификация материалов.</w:t>
            </w:r>
          </w:p>
          <w:p w:rsidR="00406B69" w:rsidRPr="00286E96" w:rsidRDefault="00406B69" w:rsidP="00286E96">
            <w:pPr>
              <w:spacing w:after="0" w:line="240" w:lineRule="auto"/>
              <w:rPr>
                <w:rFonts w:ascii="Times New Roman" w:hAnsi="Times New Roman"/>
                <w:b/>
                <w:bCs/>
                <w:sz w:val="24"/>
                <w:szCs w:val="24"/>
              </w:rPr>
            </w:pPr>
            <w:proofErr w:type="gramStart"/>
            <w:r w:rsidRPr="00286E96">
              <w:rPr>
                <w:rFonts w:ascii="Times New Roman" w:hAnsi="Times New Roman"/>
                <w:bCs/>
                <w:sz w:val="24"/>
                <w:szCs w:val="24"/>
              </w:rPr>
              <w:lastRenderedPageBreak/>
              <w:t xml:space="preserve">Физические и химические свойства металлов (магнитные, </w:t>
            </w:r>
            <w:proofErr w:type="gramEnd"/>
          </w:p>
          <w:p w:rsidR="00406B69" w:rsidRPr="00286E96" w:rsidRDefault="00406B69" w:rsidP="00286E96">
            <w:pPr>
              <w:spacing w:after="0" w:line="240" w:lineRule="auto"/>
              <w:rPr>
                <w:rFonts w:ascii="Times New Roman" w:hAnsi="Times New Roman"/>
                <w:b/>
                <w:bCs/>
                <w:sz w:val="24"/>
                <w:szCs w:val="24"/>
              </w:rPr>
            </w:pPr>
            <w:proofErr w:type="gramStart"/>
            <w:r w:rsidRPr="00286E96">
              <w:rPr>
                <w:rFonts w:ascii="Times New Roman" w:hAnsi="Times New Roman"/>
                <w:bCs/>
                <w:sz w:val="24"/>
                <w:szCs w:val="24"/>
              </w:rPr>
              <w:t>тепловые</w:t>
            </w:r>
            <w:proofErr w:type="gramEnd"/>
            <w:r w:rsidRPr="00286E96">
              <w:rPr>
                <w:rFonts w:ascii="Times New Roman" w:hAnsi="Times New Roman"/>
                <w:bCs/>
                <w:sz w:val="24"/>
                <w:szCs w:val="24"/>
              </w:rPr>
              <w:t>, удельное электрическое сопротивление, коррозионная стойкость)</w:t>
            </w:r>
          </w:p>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rPr>
              <w:t>Механические свойства ме</w:t>
            </w:r>
            <w:r w:rsidRPr="00286E96">
              <w:rPr>
                <w:rFonts w:ascii="Times New Roman" w:hAnsi="Times New Roman"/>
              </w:rPr>
              <w:softHyphen/>
              <w:t>таллов и сплавов, методы их определения.</w:t>
            </w:r>
          </w:p>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rPr>
              <w:t>Методы определения твёрдости материалов</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184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01-05</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У 1.1.01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 xml:space="preserve">Практическое занятие 1 </w:t>
            </w:r>
            <w:r w:rsidRPr="00286E96">
              <w:rPr>
                <w:rFonts w:ascii="Times New Roman" w:hAnsi="Times New Roman"/>
              </w:rPr>
              <w:t>Определение твёрдости материалов методом Бринелля</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Практическое занятие 2</w:t>
            </w:r>
            <w:r w:rsidRPr="00286E96">
              <w:rPr>
                <w:rFonts w:ascii="Times New Roman" w:hAnsi="Times New Roman"/>
              </w:rPr>
              <w:t xml:space="preserve"> Определение твёрдости материалов методом </w:t>
            </w:r>
            <w:proofErr w:type="spellStart"/>
            <w:r w:rsidRPr="00286E96">
              <w:rPr>
                <w:rFonts w:ascii="Times New Roman" w:hAnsi="Times New Roman"/>
              </w:rPr>
              <w:t>Роквелла</w:t>
            </w:r>
            <w:proofErr w:type="spell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Практическое занятие 3</w:t>
            </w:r>
            <w:r w:rsidRPr="00286E96">
              <w:rPr>
                <w:rFonts w:ascii="Times New Roman" w:hAnsi="Times New Roman"/>
              </w:rPr>
              <w:t xml:space="preserve"> Определение твёрдости материалов методом </w:t>
            </w:r>
            <w:proofErr w:type="spellStart"/>
            <w:r w:rsidRPr="00286E96">
              <w:rPr>
                <w:rFonts w:ascii="Times New Roman" w:hAnsi="Times New Roman"/>
              </w:rPr>
              <w:t>Виккерса</w:t>
            </w:r>
            <w:proofErr w:type="spell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 xml:space="preserve">Практическое занятие 4 </w:t>
            </w:r>
            <w:r w:rsidRPr="00286E96">
              <w:rPr>
                <w:rFonts w:ascii="Times New Roman" w:hAnsi="Times New Roman"/>
                <w:sz w:val="24"/>
              </w:rPr>
              <w:lastRenderedPageBreak/>
              <w:t>Определение твердости материалов переносным прибором  МЕТ – Д</w:t>
            </w:r>
            <w:proofErr w:type="gramStart"/>
            <w:r w:rsidRPr="00286E96">
              <w:rPr>
                <w:rFonts w:ascii="Times New Roman" w:hAnsi="Times New Roman"/>
                <w:sz w:val="24"/>
              </w:rPr>
              <w:t>1</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lastRenderedPageBreak/>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lang w:val="en-U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598"/>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rPr>
              <w:t>Раздел 2. Сплавы железа с углеродом</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c>
          <w:tcPr>
            <w:tcW w:w="835" w:type="pct"/>
            <w:gridSpan w:val="3"/>
            <w:tcBorders>
              <w:top w:val="single" w:sz="4" w:space="0" w:color="auto"/>
              <w:left w:val="single" w:sz="4" w:space="0" w:color="auto"/>
              <w:bottom w:val="nil"/>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Тема 2.1. Основы теории сплавов. Сплавы на основе железа.</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6</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356"/>
        </w:trPr>
        <w:tc>
          <w:tcPr>
            <w:tcW w:w="462" w:type="pct"/>
            <w:tcBorders>
              <w:top w:val="nil"/>
              <w:left w:val="single" w:sz="4" w:space="0" w:color="auto"/>
              <w:bottom w:val="nil"/>
              <w:right w:val="nil"/>
            </w:tcBorders>
          </w:tcPr>
          <w:p w:rsidR="00406B69" w:rsidRPr="00286E96" w:rsidRDefault="00406B69" w:rsidP="00286E96">
            <w:pPr>
              <w:spacing w:after="0"/>
              <w:rPr>
                <w:rFonts w:ascii="Times New Roman" w:hAnsi="Times New Roman"/>
                <w:b/>
                <w:bCs/>
              </w:rPr>
            </w:pPr>
          </w:p>
        </w:tc>
        <w:tc>
          <w:tcPr>
            <w:tcW w:w="373" w:type="pct"/>
            <w:gridSpan w:val="2"/>
            <w:vMerge w:val="restart"/>
            <w:tcBorders>
              <w:top w:val="nil"/>
              <w:left w:val="nil"/>
              <w:bottom w:val="nil"/>
              <w:right w:val="single" w:sz="4" w:space="0" w:color="auto"/>
            </w:tcBorders>
          </w:tcPr>
          <w:p w:rsidR="00406B69" w:rsidRPr="00286E96" w:rsidRDefault="00406B69" w:rsidP="00286E96">
            <w:pPr>
              <w:spacing w:after="0"/>
              <w:rPr>
                <w:rFonts w:ascii="Times New Roman" w:hAnsi="Times New Roman"/>
                <w:b/>
                <w:bCs/>
              </w:rPr>
            </w:pPr>
          </w:p>
        </w:tc>
        <w:tc>
          <w:tcPr>
            <w:tcW w:w="1230"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rPr>
            </w:pPr>
            <w:r w:rsidRPr="00286E96">
              <w:rPr>
                <w:rFonts w:ascii="Times New Roman" w:hAnsi="Times New Roman"/>
              </w:rPr>
              <w:t>Соединения железа с углеродом. Фазы и структуры в сплавах «же</w:t>
            </w:r>
            <w:r w:rsidRPr="00286E96">
              <w:rPr>
                <w:rFonts w:ascii="Times New Roman" w:hAnsi="Times New Roman"/>
              </w:rPr>
              <w:softHyphen/>
              <w:t xml:space="preserve">лезо—углерод». </w:t>
            </w:r>
          </w:p>
          <w:p w:rsidR="00406B69" w:rsidRPr="00286E96" w:rsidRDefault="00406B69" w:rsidP="00286E96">
            <w:pPr>
              <w:spacing w:after="0" w:line="240" w:lineRule="auto"/>
              <w:rPr>
                <w:rFonts w:ascii="Times New Roman" w:hAnsi="Times New Roman"/>
              </w:rPr>
            </w:pPr>
            <w:r w:rsidRPr="00286E96">
              <w:rPr>
                <w:rFonts w:ascii="Times New Roman" w:hAnsi="Times New Roman"/>
              </w:rPr>
              <w:t>Диаграмма состояния «железо—углерод».</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 Превращения в сплавах «железо—цементит». </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Диаграмма состояния сплавов «железо—цементит». </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Влияние углерода и постоянных примесей на свойства стали и чугуна.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Классификация сталей и чугунов. Обозначение и маркировка сталей</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vMerge w:val="restar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1.2</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05, ОК09, ОК10</w:t>
            </w:r>
          </w:p>
        </w:tc>
        <w:tc>
          <w:tcPr>
            <w:tcW w:w="375" w:type="pct"/>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У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3123"/>
        </w:trPr>
        <w:tc>
          <w:tcPr>
            <w:tcW w:w="462" w:type="pct"/>
            <w:tcBorders>
              <w:top w:val="nil"/>
              <w:left w:val="single" w:sz="4" w:space="0" w:color="auto"/>
              <w:bottom w:val="nil"/>
              <w:right w:val="nil"/>
            </w:tcBorders>
          </w:tcPr>
          <w:p w:rsidR="00406B69" w:rsidRPr="00286E96" w:rsidRDefault="00406B69" w:rsidP="00286E96">
            <w:pPr>
              <w:spacing w:after="0"/>
              <w:rPr>
                <w:rFonts w:ascii="Times New Roman" w:hAnsi="Times New Roman"/>
                <w:b/>
                <w:bCs/>
              </w:rPr>
            </w:pPr>
          </w:p>
        </w:tc>
        <w:tc>
          <w:tcPr>
            <w:tcW w:w="0" w:type="auto"/>
            <w:gridSpan w:val="2"/>
            <w:vMerge/>
            <w:tcBorders>
              <w:top w:val="nil"/>
              <w:left w:val="single" w:sz="4" w:space="0" w:color="auto"/>
              <w:bottom w:val="nil"/>
              <w:right w:val="nil"/>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491"/>
        </w:trPr>
        <w:tc>
          <w:tcPr>
            <w:tcW w:w="835" w:type="pct"/>
            <w:gridSpan w:val="3"/>
            <w:vMerge w:val="restart"/>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nil"/>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nil"/>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sz w:val="24"/>
                <w:szCs w:val="24"/>
              </w:rPr>
              <w:t xml:space="preserve">Лабораторная работа 1 </w:t>
            </w:r>
            <w:r w:rsidRPr="00286E96">
              <w:rPr>
                <w:rFonts w:ascii="Times New Roman" w:hAnsi="Times New Roman"/>
                <w:bCs/>
                <w:sz w:val="24"/>
              </w:rPr>
              <w:t>Изучение микроструктур железоуглеродистых сталей в равновесном состоянии.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nil"/>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5</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lastRenderedPageBreak/>
              <w:t>Выбор и расшифровка марок для железоуглеродистых сплавов для конструкции по назначению</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lastRenderedPageBreak/>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r w:rsidRPr="00286E96">
              <w:rPr>
                <w:rFonts w:ascii="Times New Roman" w:hAnsi="Times New Roman"/>
                <w:bCs/>
              </w:rPr>
              <w:t xml:space="preserve">Законспектировать тему: Структурные составляющие </w:t>
            </w:r>
            <w:proofErr w:type="gramStart"/>
            <w:r w:rsidRPr="00286E96">
              <w:rPr>
                <w:rFonts w:ascii="Times New Roman" w:hAnsi="Times New Roman"/>
                <w:bCs/>
              </w:rPr>
              <w:t>железо-углеродистых</w:t>
            </w:r>
            <w:proofErr w:type="gramEnd"/>
            <w:r w:rsidRPr="00286E96">
              <w:rPr>
                <w:rFonts w:ascii="Times New Roman" w:hAnsi="Times New Roman"/>
                <w:bCs/>
              </w:rPr>
              <w:t xml:space="preserve"> сплавов.</w:t>
            </w:r>
          </w:p>
          <w:p w:rsidR="00406B69" w:rsidRPr="00286E96" w:rsidRDefault="00406B69" w:rsidP="00286E96">
            <w:pPr>
              <w:spacing w:after="0" w:line="240" w:lineRule="auto"/>
              <w:rPr>
                <w:rFonts w:ascii="Times New Roman" w:hAnsi="Times New Roman"/>
              </w:rPr>
            </w:pP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Тема 2.2.Основы термической обработки.</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6</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32"/>
              <w:widowControl/>
              <w:jc w:val="left"/>
              <w:rPr>
                <w:rFonts w:eastAsia="Times New Roman"/>
                <w:sz w:val="22"/>
                <w:szCs w:val="22"/>
              </w:rPr>
            </w:pPr>
            <w:r w:rsidRPr="00286E96">
              <w:rPr>
                <w:rFonts w:eastAsia="Times New Roman"/>
                <w:b/>
                <w:sz w:val="22"/>
                <w:szCs w:val="22"/>
              </w:rPr>
              <w:t>Основы термической обработки.</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 Виды термической обработки (отжиг, закалка, отпуск, нормали</w:t>
            </w:r>
            <w:r w:rsidRPr="00286E96">
              <w:rPr>
                <w:rFonts w:ascii="Times New Roman" w:hAnsi="Times New Roman"/>
              </w:rPr>
              <w:softHyphen/>
              <w:t xml:space="preserve">зация). </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rPr>
              <w:t>Химико-термическая обработка. Поверхностная закалка. Термомеханическая обработка.</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1.2</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05, ОК09, ОК10, ОК02</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i/>
              </w:rPr>
            </w:pPr>
            <w:r w:rsidRPr="00286E96">
              <w:rPr>
                <w:rFonts w:ascii="Times New Roman" w:hAnsi="Times New Roman"/>
                <w:b/>
                <w:bCs/>
                <w:i/>
              </w:rPr>
              <w:t>У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1.2.01</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1.2.02</w:t>
            </w:r>
          </w:p>
          <w:p w:rsidR="00406B69" w:rsidRPr="00286E96" w:rsidRDefault="00406B69" w:rsidP="00286E96">
            <w:pPr>
              <w:spacing w:after="0" w:line="240" w:lineRule="auto"/>
              <w:rPr>
                <w:rFonts w:ascii="Times New Roman" w:hAnsi="Times New Roman"/>
                <w:b/>
                <w:bCs/>
                <w:i/>
              </w:rPr>
            </w:pPr>
            <w:proofErr w:type="gramStart"/>
            <w:r w:rsidRPr="00286E96">
              <w:rPr>
                <w:rFonts w:ascii="Times New Roman" w:hAnsi="Times New Roman"/>
                <w:b/>
                <w:bCs/>
                <w:i/>
              </w:rPr>
              <w:t>З</w:t>
            </w:r>
            <w:proofErr w:type="gramEnd"/>
            <w:r w:rsidRPr="00286E96">
              <w:rPr>
                <w:rFonts w:ascii="Times New Roman" w:hAnsi="Times New Roman"/>
                <w:b/>
                <w:bCs/>
                <w:i/>
              </w:rPr>
              <w:t xml:space="preserve"> 1.5.01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02.01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02.01 </w:t>
            </w:r>
            <w:proofErr w:type="spellStart"/>
            <w:r w:rsidRPr="00286E96">
              <w:rPr>
                <w:rFonts w:ascii="Times New Roman" w:hAnsi="Times New Roman"/>
                <w:b/>
                <w:bCs/>
                <w:i/>
              </w:rPr>
              <w:t>Зо</w:t>
            </w:r>
            <w:proofErr w:type="spellEnd"/>
            <w:r w:rsidRPr="00286E96">
              <w:rPr>
                <w:rFonts w:ascii="Times New Roman" w:hAnsi="Times New Roman"/>
                <w:b/>
                <w:bCs/>
                <w:i/>
              </w:rPr>
              <w:t xml:space="preserve"> 02.02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pStyle w:val="Style32"/>
              <w:widowControl/>
              <w:jc w:val="left"/>
              <w:rPr>
                <w:rFonts w:eastAsia="Times New Roman"/>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tcPr>
          <w:p w:rsidR="00406B69" w:rsidRPr="00286E96" w:rsidRDefault="00406B69" w:rsidP="00286E96">
            <w:pPr>
              <w:spacing w:after="0"/>
              <w:jc w:val="center"/>
              <w:rPr>
                <w:rFonts w:ascii="Times New Roman" w:hAnsi="Times New Roman"/>
                <w:bCs/>
              </w:rPr>
            </w:pP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6</w:t>
            </w:r>
          </w:p>
          <w:p w:rsidR="00406B69" w:rsidRPr="00286E96" w:rsidRDefault="00406B69" w:rsidP="00286E96">
            <w:pPr>
              <w:spacing w:after="0" w:line="240" w:lineRule="auto"/>
              <w:rPr>
                <w:rFonts w:ascii="Times New Roman" w:hAnsi="Times New Roman"/>
                <w:b/>
                <w:sz w:val="28"/>
                <w:szCs w:val="24"/>
              </w:rPr>
            </w:pPr>
            <w:r w:rsidRPr="00286E96">
              <w:rPr>
                <w:rFonts w:ascii="Times New Roman" w:hAnsi="Times New Roman"/>
                <w:bCs/>
                <w:sz w:val="24"/>
              </w:rPr>
              <w:t>Выбор и обоснование режимов термообработки.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 xml:space="preserve">Лабораторная работа 2 </w:t>
            </w:r>
            <w:r w:rsidRPr="00286E96">
              <w:rPr>
                <w:rFonts w:ascii="Times New Roman" w:hAnsi="Times New Roman"/>
                <w:bCs/>
              </w:rPr>
              <w:t>изучение микроструктур железоуглеродистых сталей после термообработки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r w:rsidRPr="00286E96">
              <w:rPr>
                <w:rFonts w:ascii="Times New Roman" w:hAnsi="Times New Roman"/>
                <w:bCs/>
              </w:rPr>
              <w:t>Структурирование информации в виде таблицы: Дефекты термической обработки.</w:t>
            </w:r>
          </w:p>
          <w:p w:rsidR="00406B69" w:rsidRPr="00286E96" w:rsidRDefault="00406B69" w:rsidP="00286E96">
            <w:pPr>
              <w:pStyle w:val="Style32"/>
              <w:widowControl/>
              <w:jc w:val="left"/>
              <w:rPr>
                <w:rFonts w:eastAsia="Times New Roman"/>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bCs/>
              </w:rPr>
              <w:t>Раздел 3. Конструкционные и инструментальные материалы</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17</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86E96">
              <w:rPr>
                <w:rFonts w:ascii="Times New Roman" w:hAnsi="Times New Roman"/>
                <w:b/>
                <w:bCs/>
                <w:sz w:val="24"/>
                <w:szCs w:val="24"/>
              </w:rPr>
              <w:t>Тема 3.1.</w:t>
            </w:r>
          </w:p>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b/>
                <w:bCs/>
                <w:sz w:val="24"/>
                <w:szCs w:val="24"/>
              </w:rPr>
              <w:t>Конструкционные железоуглеродистые сплавы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32"/>
              <w:widowControl/>
              <w:jc w:val="left"/>
              <w:rPr>
                <w:rFonts w:eastAsia="Times New Roman"/>
              </w:rPr>
            </w:pPr>
            <w:r w:rsidRPr="00286E96">
              <w:rPr>
                <w:rFonts w:eastAsia="Times New Roman"/>
              </w:rPr>
              <w:t>Конструкционные железоуглеродистые сплавы.</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Чугуны: свойства, маркировка, применение.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Углеродистые стали: свойства, маркировка, применение. Легированные стали: свойства, маркировка, применение.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1.2</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3.4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02, ОК05, ОК09, ОК10</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1.2.02</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1.3.01</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3.4.01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3.4.01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02.01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02.01 </w:t>
            </w:r>
            <w:proofErr w:type="spellStart"/>
            <w:r w:rsidRPr="00286E96">
              <w:rPr>
                <w:rFonts w:ascii="Times New Roman" w:hAnsi="Times New Roman"/>
                <w:b/>
                <w:bCs/>
                <w:i/>
              </w:rPr>
              <w:t>Зо</w:t>
            </w:r>
            <w:proofErr w:type="spellEnd"/>
            <w:r w:rsidRPr="00286E96">
              <w:rPr>
                <w:rFonts w:ascii="Times New Roman" w:hAnsi="Times New Roman"/>
                <w:b/>
                <w:bCs/>
                <w:i/>
              </w:rPr>
              <w:t xml:space="preserve"> 02.02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sz w:val="24"/>
                <w:szCs w:val="24"/>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7</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sz w:val="24"/>
                <w:szCs w:val="24"/>
              </w:rPr>
              <w:t>Выбор и расшифровка марок легированных сталей для конструкции по назначению.</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lang w:val="en-U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nil"/>
              <w:right w:val="single" w:sz="4" w:space="0" w:color="auto"/>
            </w:tcBorders>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286E96">
              <w:rPr>
                <w:rFonts w:ascii="Times New Roman" w:hAnsi="Times New Roman"/>
                <w:b/>
                <w:bCs/>
                <w:sz w:val="24"/>
              </w:rPr>
              <w:t>Тема 3.2.</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286E96">
              <w:rPr>
                <w:rFonts w:ascii="Times New Roman" w:hAnsi="Times New Roman"/>
                <w:b/>
                <w:bCs/>
                <w:sz w:val="24"/>
              </w:rPr>
              <w:t>Материалы с особыми свойствами.</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rPr>
            </w:pPr>
            <w:r w:rsidRPr="00286E96">
              <w:rPr>
                <w:rFonts w:ascii="Times New Roman" w:hAnsi="Times New Roman"/>
                <w:b/>
                <w:bCs/>
                <w:sz w:val="24"/>
              </w:rPr>
              <w:t>Инструментальные материалы.</w:t>
            </w:r>
          </w:p>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nil"/>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Материалы с особыми  свойствами. Инструментальные материалы.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86E96">
              <w:rPr>
                <w:rFonts w:ascii="Times New Roman" w:hAnsi="Times New Roman"/>
              </w:rPr>
              <w:t>Магнитные коррозионностойкие, жаропрочные и жаростойкие стали и сплавы.</w:t>
            </w:r>
          </w:p>
          <w:p w:rsidR="00406B69" w:rsidRPr="00286E96" w:rsidRDefault="00406B69" w:rsidP="00286E96">
            <w:pPr>
              <w:spacing w:after="0" w:line="240" w:lineRule="auto"/>
              <w:rPr>
                <w:rFonts w:ascii="Times New Roman" w:hAnsi="Times New Roman"/>
              </w:rPr>
            </w:pPr>
            <w:r w:rsidRPr="00286E96">
              <w:rPr>
                <w:rFonts w:ascii="Times New Roman" w:hAnsi="Times New Roman"/>
                <w:bCs/>
              </w:rPr>
              <w:t>Материалы для режущего инструмента и штампового инструмента.</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01-05, ОК09, ОК10</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1.1.01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1.1.01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lastRenderedPageBreak/>
              <w:t>Зо</w:t>
            </w:r>
            <w:proofErr w:type="spellEnd"/>
            <w:r w:rsidRPr="00286E96">
              <w:rPr>
                <w:rFonts w:ascii="Times New Roman" w:hAnsi="Times New Roman"/>
                <w:b/>
                <w:bCs/>
                <w:i/>
              </w:rPr>
              <w:t xml:space="preserve"> 10.02</w:t>
            </w:r>
          </w:p>
        </w:tc>
      </w:tr>
      <w:tr w:rsidR="00406B69" w:rsidRPr="00286E96" w:rsidTr="00406B69">
        <w:trPr>
          <w:trHeight w:val="20"/>
        </w:trPr>
        <w:tc>
          <w:tcPr>
            <w:tcW w:w="0" w:type="auto"/>
            <w:gridSpan w:val="3"/>
            <w:vMerge/>
            <w:tcBorders>
              <w:top w:val="single" w:sz="4" w:space="0" w:color="auto"/>
              <w:left w:val="single" w:sz="4" w:space="0" w:color="auto"/>
              <w:bottom w:val="nil"/>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8</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Cs/>
              </w:rPr>
              <w:t>Выбор расшифровка марок материалов с особыми свойствами и инструментальных материалов по химическому составу свойства и назначения (выбор материалов для профессиональной деятельности)</w:t>
            </w:r>
            <w:proofErr w:type="gramStart"/>
            <w:r w:rsidRPr="00286E96">
              <w:rPr>
                <w:rFonts w:ascii="Times New Roman" w:hAnsi="Times New Roman"/>
                <w:bCs/>
              </w:rPr>
              <w:t xml:space="preserve"> .</w:t>
            </w:r>
            <w:proofErr w:type="gramEnd"/>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r w:rsidRPr="00286E96">
              <w:rPr>
                <w:rFonts w:ascii="Times New Roman" w:hAnsi="Times New Roman"/>
                <w:bCs/>
              </w:rPr>
              <w:t>Расшифровка марок инструментальных материалов и материалов с особыми свойствами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3.3.</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Цветные металлы и сплавы</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6</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pStyle w:val="Style32"/>
              <w:widowControl/>
              <w:rPr>
                <w:sz w:val="22"/>
                <w:szCs w:val="22"/>
              </w:rPr>
            </w:pPr>
            <w:r w:rsidRPr="00286E96">
              <w:rPr>
                <w:sz w:val="22"/>
                <w:szCs w:val="22"/>
              </w:rPr>
              <w:t>Классификация и маркировка цветных сплавов (медных и алю</w:t>
            </w:r>
            <w:r w:rsidRPr="00286E96">
              <w:rPr>
                <w:sz w:val="22"/>
                <w:szCs w:val="22"/>
              </w:rPr>
              <w:softHyphen/>
              <w:t>миниевых).</w:t>
            </w:r>
          </w:p>
          <w:p w:rsidR="00406B69" w:rsidRPr="00286E96" w:rsidRDefault="00406B69" w:rsidP="00286E96">
            <w:pPr>
              <w:pStyle w:val="Style32"/>
              <w:widowControl/>
              <w:rPr>
                <w:sz w:val="22"/>
                <w:szCs w:val="22"/>
              </w:rPr>
            </w:pPr>
            <w:r w:rsidRPr="00286E96">
              <w:rPr>
                <w:sz w:val="22"/>
                <w:szCs w:val="22"/>
              </w:rPr>
              <w:t>Медь и сплавы на основе меди (латуни, бронзы). Алюминий и сплавы на его основе (деформируемые и литейные). Магний, титан и сплавы на их основе.</w:t>
            </w:r>
          </w:p>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rPr>
              <w:t>Сплавы на основе олова и свинца. Антифрикционные сплавы — баббиты</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1.2</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05, ОК 09, ОК 10</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1.2.02</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20"/>
        </w:trPr>
        <w:tc>
          <w:tcPr>
            <w:tcW w:w="832" w:type="pct"/>
            <w:gridSpan w:val="2"/>
            <w:vMerge w:val="restart"/>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sz w:val="24"/>
                <w:szCs w:val="24"/>
              </w:rPr>
            </w:pPr>
          </w:p>
        </w:tc>
        <w:tc>
          <w:tcPr>
            <w:tcW w:w="1233" w:type="pct"/>
            <w:gridSpan w:val="2"/>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4</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2"/>
            <w:vMerge/>
            <w:tcBorders>
              <w:top w:val="nil"/>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sz w:val="24"/>
                <w:szCs w:val="24"/>
              </w:rPr>
            </w:pPr>
          </w:p>
        </w:tc>
        <w:tc>
          <w:tcPr>
            <w:tcW w:w="1233" w:type="pct"/>
            <w:gridSpan w:val="2"/>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sz w:val="24"/>
                <w:szCs w:val="24"/>
              </w:rPr>
            </w:pPr>
            <w:r w:rsidRPr="00286E96">
              <w:rPr>
                <w:rFonts w:ascii="Times New Roman" w:hAnsi="Times New Roman"/>
                <w:b/>
                <w:sz w:val="24"/>
                <w:szCs w:val="24"/>
              </w:rPr>
              <w:t>Практическое занятие 9</w:t>
            </w:r>
          </w:p>
          <w:p w:rsidR="00406B69" w:rsidRPr="00286E96" w:rsidRDefault="00406B69" w:rsidP="00286E96">
            <w:pPr>
              <w:spacing w:after="0" w:line="240" w:lineRule="auto"/>
              <w:rPr>
                <w:rFonts w:ascii="Times New Roman" w:hAnsi="Times New Roman"/>
                <w:b/>
                <w:sz w:val="32"/>
                <w:szCs w:val="24"/>
              </w:rPr>
            </w:pPr>
            <w:r w:rsidRPr="00286E96">
              <w:rPr>
                <w:rFonts w:ascii="Times New Roman" w:hAnsi="Times New Roman"/>
              </w:rPr>
              <w:t xml:space="preserve">Определение состава, структуры и </w:t>
            </w:r>
            <w:r w:rsidRPr="00286E96">
              <w:rPr>
                <w:rFonts w:ascii="Times New Roman" w:hAnsi="Times New Roman"/>
              </w:rPr>
              <w:lastRenderedPageBreak/>
              <w:t>свойств магниевых, титановых сплавов (составление таблицы сравнительной характеристики материалов)</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lastRenderedPageBreak/>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2"/>
            <w:vMerge/>
            <w:tcBorders>
              <w:top w:val="nil"/>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sz w:val="24"/>
                <w:szCs w:val="24"/>
              </w:rPr>
            </w:pPr>
          </w:p>
        </w:tc>
        <w:tc>
          <w:tcPr>
            <w:tcW w:w="1233" w:type="pct"/>
            <w:gridSpan w:val="2"/>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rPr>
              <w:t xml:space="preserve">Лабораторная работа 3 </w:t>
            </w:r>
            <w:r w:rsidRPr="00286E96">
              <w:rPr>
                <w:rFonts w:ascii="Times New Roman" w:hAnsi="Times New Roman"/>
                <w:bCs/>
              </w:rPr>
              <w:t>Микроанализ цветных сплавов.</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2" w:type="pct"/>
            <w:gridSpan w:val="2"/>
            <w:tcBorders>
              <w:top w:val="nil"/>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sz w:val="24"/>
                <w:szCs w:val="24"/>
              </w:rPr>
            </w:pPr>
          </w:p>
        </w:tc>
        <w:tc>
          <w:tcPr>
            <w:tcW w:w="1233" w:type="pct"/>
            <w:gridSpan w:val="2"/>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4"/>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Раздел 4 Неметаллические материалы</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4.1.</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 xml:space="preserve">Пластические </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массы. Резины.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Пленкообразующие материалы.</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6E96">
              <w:rPr>
                <w:rFonts w:ascii="Times New Roman" w:hAnsi="Times New Roman"/>
              </w:rPr>
              <w:t>Пластмассы.</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Классификация пластмасс, свойства, применение</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Резины.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Клеи, герметики, лаки и краски.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3.4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01-05</w:t>
            </w: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3.4.01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3.4.01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5"/>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4.2</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Порошковые и композиционные материалы</w:t>
            </w:r>
          </w:p>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Порошковые и композиционные материалы. </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Порошковые материалы. Композиционные  материалы.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 xml:space="preserve">Виды композиционных материалов  </w:t>
            </w:r>
            <w:proofErr w:type="spellStart"/>
            <w:r w:rsidRPr="00286E96">
              <w:rPr>
                <w:rFonts w:ascii="Times New Roman" w:hAnsi="Times New Roman"/>
              </w:rPr>
              <w:t>Нанокомпозиты</w:t>
            </w:r>
            <w:proofErr w:type="spellEnd"/>
            <w:r w:rsidRPr="00286E96">
              <w:rPr>
                <w:rFonts w:ascii="Times New Roman" w:hAnsi="Times New Roman"/>
              </w:rPr>
              <w:t>.</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1.2</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05, ОК09, ОК 10</w:t>
            </w: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6"/>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sz w:val="24"/>
                <w:szCs w:val="24"/>
              </w:rPr>
              <w:t>Раздел 5 Основные способы получения и обработки конструкционных материалов</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7</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5.1.</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 xml:space="preserve">Основы литейного </w:t>
            </w:r>
            <w:r w:rsidRPr="00286E96">
              <w:rPr>
                <w:rFonts w:ascii="Times New Roman" w:hAnsi="Times New Roman"/>
                <w:b/>
                <w:bCs/>
              </w:rPr>
              <w:lastRenderedPageBreak/>
              <w:t>производства.</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sz w:val="24"/>
                <w:szCs w:val="24"/>
              </w:rPr>
              <w:lastRenderedPageBreak/>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151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rPr>
              <w:t>Основы литейного производства. Специальные виды литья: по выплавляемым моделям, в оболочковые и металлические формы; литьё под давлением и центробежное.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3.4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01-05</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3.4.01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3.4.01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tc>
      </w:tr>
      <w:tr w:rsidR="00406B69" w:rsidRPr="00286E96" w:rsidTr="00406B69">
        <w:trPr>
          <w:trHeight w:val="676"/>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7"/>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5.2</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Механическая обработка материалов.</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3</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151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Механическая обработка  материалов.</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Обработка заготовок на металлорежущих станках.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Правила применения охлаждающих и смазывающих материалов.</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02, ОК 09, ОК10</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lastRenderedPageBreak/>
              <w:t>Зо</w:t>
            </w:r>
            <w:proofErr w:type="spellEnd"/>
            <w:r w:rsidRPr="00286E96">
              <w:rPr>
                <w:rFonts w:ascii="Times New Roman" w:hAnsi="Times New Roman"/>
                <w:b/>
                <w:bCs/>
                <w:i/>
              </w:rPr>
              <w:t xml:space="preserve"> 09.01</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09.02</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Уо</w:t>
            </w:r>
            <w:proofErr w:type="spellEnd"/>
            <w:r w:rsidRPr="00286E96">
              <w:rPr>
                <w:rFonts w:ascii="Times New Roman" w:hAnsi="Times New Roman"/>
                <w:b/>
                <w:bCs/>
                <w:i/>
              </w:rPr>
              <w:t xml:space="preserve"> 10.01 </w:t>
            </w:r>
          </w:p>
          <w:p w:rsidR="00406B69" w:rsidRPr="00286E96" w:rsidRDefault="00406B69" w:rsidP="00286E96">
            <w:pPr>
              <w:spacing w:after="0" w:line="240" w:lineRule="auto"/>
              <w:rPr>
                <w:rFonts w:ascii="Times New Roman" w:hAnsi="Times New Roman"/>
                <w:b/>
                <w:bCs/>
                <w:i/>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i/>
              </w:rPr>
              <w:t>Зо</w:t>
            </w:r>
            <w:proofErr w:type="spellEnd"/>
            <w:r w:rsidRPr="00286E96">
              <w:rPr>
                <w:rFonts w:ascii="Times New Roman" w:hAnsi="Times New Roman"/>
                <w:b/>
                <w:bCs/>
                <w:i/>
              </w:rPr>
              <w:t xml:space="preserve"> 10.02</w:t>
            </w:r>
          </w:p>
        </w:tc>
      </w:tr>
      <w:tr w:rsidR="00406B69" w:rsidRPr="00286E96" w:rsidTr="00406B69">
        <w:trPr>
          <w:trHeight w:val="57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sz w:val="24"/>
                <w:szCs w:val="24"/>
              </w:rPr>
            </w:pPr>
            <w:r w:rsidRPr="00286E96">
              <w:rPr>
                <w:rFonts w:ascii="Times New Roman" w:hAnsi="Times New Roman"/>
                <w:b/>
                <w:bCs/>
              </w:rPr>
              <w:t>В том числе практических и лабораторных занятий</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106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b/>
              </w:rPr>
              <w:t>Лабораторная работа 4</w:t>
            </w:r>
          </w:p>
          <w:p w:rsidR="00406B69" w:rsidRPr="00286E96" w:rsidRDefault="00406B69" w:rsidP="00286E96">
            <w:pPr>
              <w:spacing w:after="0" w:line="240" w:lineRule="auto"/>
              <w:rPr>
                <w:rFonts w:ascii="Times New Roman" w:hAnsi="Times New Roman"/>
                <w:b/>
                <w:bCs/>
              </w:rPr>
            </w:pPr>
            <w:r w:rsidRPr="00286E96">
              <w:rPr>
                <w:rFonts w:ascii="Times New Roman" w:hAnsi="Times New Roman"/>
              </w:rPr>
              <w:t>Изучение и систематизация методов физико-химической размерной обработки.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758"/>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Style w:val="ab"/>
                <w:b/>
                <w:bCs/>
              </w:rPr>
              <w:footnoteReference w:id="8"/>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uppressAutoHyphens/>
              <w:spacing w:after="0"/>
              <w:jc w:val="both"/>
              <w:rPr>
                <w:rFonts w:ascii="Times New Roman" w:hAnsi="Times New Roman"/>
                <w:b/>
                <w:bCs/>
                <w:i/>
                <w:iCs/>
              </w:rPr>
            </w:pPr>
            <w:r w:rsidRPr="00286E96">
              <w:rPr>
                <w:rFonts w:ascii="Times New Roman" w:hAnsi="Times New Roman"/>
                <w:b/>
                <w:i/>
                <w:iCs/>
              </w:rPr>
              <w:t>Не предусмотрено</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0"/>
        </w:trPr>
        <w:tc>
          <w:tcPr>
            <w:tcW w:w="835" w:type="pct"/>
            <w:gridSpan w:val="3"/>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Тема 5.3</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86E96">
              <w:rPr>
                <w:rFonts w:ascii="Times New Roman" w:hAnsi="Times New Roman"/>
                <w:b/>
                <w:bCs/>
              </w:rPr>
              <w:t>Обработка металлов давлением.</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Основы сварочного производства.</w:t>
            </w: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rPr>
            </w:pPr>
            <w:r w:rsidRPr="00286E96">
              <w:rPr>
                <w:rFonts w:ascii="Times New Roman" w:hAnsi="Times New Roman"/>
                <w:sz w:val="24"/>
                <w:szCs w:val="24"/>
              </w:rPr>
              <w:t>Дидактические единицы, содержание</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r>
      <w:tr w:rsidR="00406B69" w:rsidRPr="00286E96" w:rsidTr="00406B69">
        <w:trPr>
          <w:trHeight w:val="233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Обработка металлов давлением. Основы сварочного производства</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Прокатное производство. Волочение и прессование.</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 xml:space="preserve"> Ковка. </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Объёмная штамповка.</w:t>
            </w:r>
          </w:p>
          <w:p w:rsidR="00406B69" w:rsidRPr="00286E96" w:rsidRDefault="00406B69" w:rsidP="00286E96">
            <w:pPr>
              <w:spacing w:after="0" w:line="240" w:lineRule="auto"/>
              <w:rPr>
                <w:rFonts w:ascii="Times New Roman" w:hAnsi="Times New Roman"/>
              </w:rPr>
            </w:pPr>
            <w:r w:rsidRPr="00286E96">
              <w:rPr>
                <w:rFonts w:ascii="Times New Roman" w:hAnsi="Times New Roman"/>
              </w:rPr>
              <w:t xml:space="preserve">Основы сварочного производства. Виды сварки. </w:t>
            </w:r>
          </w:p>
          <w:p w:rsidR="00406B69" w:rsidRPr="00286E96" w:rsidRDefault="00406B69" w:rsidP="00286E96">
            <w:pPr>
              <w:spacing w:after="0" w:line="240" w:lineRule="auto"/>
              <w:rPr>
                <w:rFonts w:ascii="Times New Roman" w:hAnsi="Times New Roman"/>
                <w:b/>
              </w:rPr>
            </w:pPr>
            <w:r w:rsidRPr="00286E96">
              <w:rPr>
                <w:rFonts w:ascii="Times New Roman" w:hAnsi="Times New Roman"/>
              </w:rPr>
              <w:t>Сварка давлением без нагрева.</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rPr>
                <w:rFonts w:ascii="Times New Roman" w:hAnsi="Times New Roman"/>
                <w:b/>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1.3</w:t>
            </w:r>
          </w:p>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ПК 1.4</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ОК</w:t>
            </w:r>
            <w:proofErr w:type="gramEnd"/>
            <w:r w:rsidRPr="00286E96">
              <w:rPr>
                <w:rFonts w:ascii="Times New Roman" w:hAnsi="Times New Roman"/>
                <w:b/>
                <w:bCs/>
              </w:rPr>
              <w:t xml:space="preserve"> 01-05</w:t>
            </w:r>
          </w:p>
        </w:tc>
        <w:tc>
          <w:tcPr>
            <w:tcW w:w="375"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rPr>
            </w:pPr>
            <w:r w:rsidRPr="00286E96">
              <w:rPr>
                <w:rFonts w:ascii="Times New Roman" w:hAnsi="Times New Roman"/>
                <w:b/>
                <w:bCs/>
              </w:rPr>
              <w:t>У 1.1.01</w:t>
            </w:r>
          </w:p>
          <w:p w:rsidR="00406B69" w:rsidRPr="00286E96" w:rsidRDefault="00406B69" w:rsidP="00286E96">
            <w:pPr>
              <w:spacing w:after="0" w:line="240" w:lineRule="auto"/>
              <w:rPr>
                <w:rFonts w:ascii="Times New Roman" w:hAnsi="Times New Roman"/>
                <w:b/>
                <w:bCs/>
              </w:rPr>
            </w:pPr>
            <w:proofErr w:type="gramStart"/>
            <w:r w:rsidRPr="00286E96">
              <w:rPr>
                <w:rFonts w:ascii="Times New Roman" w:hAnsi="Times New Roman"/>
                <w:b/>
                <w:bCs/>
              </w:rPr>
              <w:t>З</w:t>
            </w:r>
            <w:proofErr w:type="gramEnd"/>
            <w:r w:rsidRPr="00286E96">
              <w:rPr>
                <w:rFonts w:ascii="Times New Roman" w:hAnsi="Times New Roman"/>
                <w:b/>
                <w:bCs/>
              </w:rPr>
              <w:t xml:space="preserve"> 1.1.01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01.02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02.02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03.01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04.01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lastRenderedPageBreak/>
              <w:t>Зо</w:t>
            </w:r>
            <w:proofErr w:type="spellEnd"/>
            <w:r w:rsidRPr="00286E96">
              <w:rPr>
                <w:rFonts w:ascii="Times New Roman" w:hAnsi="Times New Roman"/>
                <w:b/>
                <w:bCs/>
              </w:rPr>
              <w:t xml:space="preserve"> 04.02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Уо</w:t>
            </w:r>
            <w:proofErr w:type="spellEnd"/>
            <w:r w:rsidRPr="00286E96">
              <w:rPr>
                <w:rFonts w:ascii="Times New Roman" w:hAnsi="Times New Roman"/>
                <w:b/>
                <w:bCs/>
              </w:rPr>
              <w:t xml:space="preserve"> 05.02</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05.01</w:t>
            </w:r>
          </w:p>
          <w:p w:rsidR="00406B69" w:rsidRPr="00286E96" w:rsidRDefault="00406B69" w:rsidP="00286E96">
            <w:pPr>
              <w:spacing w:after="0" w:line="240" w:lineRule="auto"/>
              <w:rPr>
                <w:rFonts w:ascii="Times New Roman" w:hAnsi="Times New Roman"/>
                <w:b/>
                <w:bCs/>
              </w:rPr>
            </w:pPr>
            <w:proofErr w:type="spellStart"/>
            <w:r w:rsidRPr="00286E96">
              <w:rPr>
                <w:rFonts w:ascii="Times New Roman" w:hAnsi="Times New Roman"/>
                <w:b/>
                <w:bCs/>
              </w:rPr>
              <w:t>Зо</w:t>
            </w:r>
            <w:proofErr w:type="spellEnd"/>
            <w:r w:rsidRPr="00286E96">
              <w:rPr>
                <w:rFonts w:ascii="Times New Roman" w:hAnsi="Times New Roman"/>
                <w:b/>
                <w:bCs/>
              </w:rPr>
              <w:t xml:space="preserve"> 05.02</w:t>
            </w:r>
          </w:p>
        </w:tc>
      </w:tr>
      <w:tr w:rsidR="00406B69" w:rsidRPr="00286E96" w:rsidTr="00406B69">
        <w:trPr>
          <w:trHeight w:val="1782"/>
        </w:trPr>
        <w:tc>
          <w:tcPr>
            <w:tcW w:w="835" w:type="pct"/>
            <w:gridSpan w:val="3"/>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
                <w:bCs/>
              </w:rPr>
            </w:pPr>
          </w:p>
        </w:tc>
        <w:tc>
          <w:tcPr>
            <w:tcW w:w="123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b/>
                <w:bCs/>
              </w:rPr>
              <w:t xml:space="preserve">Самостоятельная работа </w:t>
            </w:r>
            <w:proofErr w:type="gramStart"/>
            <w:r w:rsidRPr="00286E96">
              <w:rPr>
                <w:rFonts w:ascii="Times New Roman" w:hAnsi="Times New Roman"/>
                <w:b/>
                <w:bCs/>
              </w:rPr>
              <w:t>обучающихся</w:t>
            </w:r>
            <w:proofErr w:type="gramEnd"/>
            <w:r w:rsidRPr="00286E96">
              <w:rPr>
                <w:rFonts w:ascii="Times New Roman" w:hAnsi="Times New Roman"/>
                <w:b/>
                <w:bCs/>
              </w:rPr>
              <w:t xml:space="preserve">: </w:t>
            </w:r>
            <w:r w:rsidRPr="00286E96">
              <w:rPr>
                <w:rFonts w:ascii="Times New Roman" w:hAnsi="Times New Roman"/>
              </w:rPr>
              <w:t>Подготовить презентацию</w:t>
            </w:r>
            <w:proofErr w:type="gramStart"/>
            <w:r w:rsidRPr="00286E96">
              <w:rPr>
                <w:rFonts w:ascii="Times New Roman" w:hAnsi="Times New Roman"/>
              </w:rPr>
              <w:t xml:space="preserve"> :</w:t>
            </w:r>
            <w:proofErr w:type="gramEnd"/>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rPr>
              <w:t>Виды обработки металлов давлением и прогрессивные методы сварки.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rPr>
            </w:pPr>
            <w:r w:rsidRPr="00286E96">
              <w:rPr>
                <w:rFonts w:ascii="Times New Roman" w:hAnsi="Times New Roman"/>
                <w:b/>
                <w:bCs/>
              </w:rPr>
              <w:t>1</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r>
      <w:tr w:rsidR="00406B69" w:rsidRPr="00286E96" w:rsidTr="00406B69">
        <w:trPr>
          <w:trHeight w:val="504"/>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6E96">
              <w:rPr>
                <w:rFonts w:ascii="Times New Roman" w:hAnsi="Times New Roman"/>
                <w:b/>
              </w:rPr>
              <w:t>Консультации</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Cs/>
              </w:rPr>
            </w:pPr>
            <w:r w:rsidRPr="00286E96">
              <w:rPr>
                <w:rFonts w:ascii="Times New Roman" w:hAnsi="Times New Roman"/>
                <w:b/>
                <w:bCs/>
              </w:rPr>
              <w:t>2</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uppressAutoHyphens/>
              <w:spacing w:after="0"/>
              <w:rPr>
                <w:rFonts w:ascii="Times New Roman" w:hAnsi="Times New Roman"/>
                <w:b/>
              </w:rPr>
            </w:pPr>
            <w:r w:rsidRPr="00286E96">
              <w:rPr>
                <w:rFonts w:ascii="Times New Roman" w:hAnsi="Times New Roman"/>
                <w:b/>
              </w:rPr>
              <w:t>Промежуточная аттестация</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i/>
              </w:rPr>
            </w:pPr>
            <w:r w:rsidRPr="00286E96">
              <w:rPr>
                <w:rFonts w:ascii="Times New Roman" w:hAnsi="Times New Roman"/>
                <w:b/>
                <w:i/>
              </w:rPr>
              <w:t>6</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i/>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i/>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i/>
              </w:rPr>
            </w:pPr>
          </w:p>
        </w:tc>
      </w:tr>
      <w:tr w:rsidR="00406B69" w:rsidRPr="00286E96" w:rsidTr="00406B69">
        <w:trPr>
          <w:trHeight w:val="20"/>
        </w:trPr>
        <w:tc>
          <w:tcPr>
            <w:tcW w:w="2065" w:type="pct"/>
            <w:gridSpan w:val="4"/>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rPr>
                <w:rFonts w:ascii="Times New Roman" w:hAnsi="Times New Roman"/>
                <w:b/>
                <w:bCs/>
              </w:rPr>
            </w:pPr>
            <w:r w:rsidRPr="00286E96">
              <w:rPr>
                <w:rFonts w:ascii="Times New Roman" w:hAnsi="Times New Roman"/>
                <w:b/>
                <w:bCs/>
              </w:rPr>
              <w:t>Всего:</w:t>
            </w:r>
          </w:p>
        </w:tc>
        <w:tc>
          <w:tcPr>
            <w:tcW w:w="932" w:type="pct"/>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jc w:val="center"/>
              <w:rPr>
                <w:rFonts w:ascii="Times New Roman" w:hAnsi="Times New Roman"/>
                <w:b/>
                <w:bCs/>
                <w:i/>
              </w:rPr>
            </w:pPr>
            <w:r w:rsidRPr="00286E96">
              <w:rPr>
                <w:rFonts w:ascii="Times New Roman" w:hAnsi="Times New Roman"/>
                <w:b/>
                <w:bCs/>
                <w:i/>
              </w:rPr>
              <w:t>58</w:t>
            </w:r>
          </w:p>
        </w:tc>
        <w:tc>
          <w:tcPr>
            <w:tcW w:w="1251"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i/>
              </w:rPr>
            </w:pPr>
          </w:p>
        </w:tc>
        <w:tc>
          <w:tcPr>
            <w:tcW w:w="37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i/>
              </w:rPr>
            </w:pPr>
          </w:p>
        </w:tc>
        <w:tc>
          <w:tcPr>
            <w:tcW w:w="375"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rPr>
                <w:rFonts w:ascii="Times New Roman" w:hAnsi="Times New Roman"/>
                <w:b/>
                <w:bCs/>
                <w:i/>
              </w:rPr>
            </w:pPr>
          </w:p>
        </w:tc>
      </w:tr>
    </w:tbl>
    <w:p w:rsidR="00406B69" w:rsidRPr="00286E96" w:rsidRDefault="00406B69" w:rsidP="00286E96">
      <w:pPr>
        <w:suppressAutoHyphens/>
        <w:spacing w:after="0"/>
        <w:jc w:val="both"/>
        <w:rPr>
          <w:rFonts w:ascii="Times New Roman" w:hAnsi="Times New Roman"/>
          <w:i/>
        </w:rPr>
      </w:pPr>
      <w:proofErr w:type="gramStart"/>
      <w:r w:rsidRPr="00286E96">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286E96">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406B69" w:rsidRPr="00286E96" w:rsidRDefault="00406B69" w:rsidP="00286E96">
      <w:pPr>
        <w:spacing w:after="0"/>
        <w:rPr>
          <w:rFonts w:ascii="Times New Roman" w:hAnsi="Times New Roman"/>
          <w:i/>
        </w:rPr>
        <w:sectPr w:rsidR="00406B69" w:rsidRPr="00286E96">
          <w:pgSz w:w="16840" w:h="11907" w:orient="landscape"/>
          <w:pgMar w:top="851" w:right="1134" w:bottom="851" w:left="992" w:header="709" w:footer="709" w:gutter="0"/>
          <w:cols w:space="720"/>
        </w:sectPr>
      </w:pPr>
    </w:p>
    <w:p w:rsidR="00406B69" w:rsidRPr="00286E96" w:rsidRDefault="00406B69" w:rsidP="00286E96">
      <w:pPr>
        <w:spacing w:after="0"/>
        <w:ind w:left="1353"/>
        <w:rPr>
          <w:rFonts w:ascii="Times New Roman" w:hAnsi="Times New Roman"/>
          <w:b/>
          <w:bCs/>
        </w:rPr>
      </w:pPr>
      <w:r w:rsidRPr="00286E96">
        <w:rPr>
          <w:rFonts w:ascii="Times New Roman" w:hAnsi="Times New Roman"/>
          <w:b/>
          <w:bCs/>
        </w:rPr>
        <w:lastRenderedPageBreak/>
        <w:t>3. УСЛОВИЯ РЕАЛИЗАЦИИ УЧЕБНОЙ ДИСЦИПЛИНЫ</w:t>
      </w:r>
    </w:p>
    <w:p w:rsidR="00406B69" w:rsidRPr="00286E96" w:rsidRDefault="00406B69"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406B69" w:rsidRPr="00286E96" w:rsidRDefault="00406B69" w:rsidP="00286E96">
      <w:pPr>
        <w:suppressAutoHyphens/>
        <w:autoSpaceDE w:val="0"/>
        <w:autoSpaceDN w:val="0"/>
        <w:adjustRightInd w:val="0"/>
        <w:spacing w:after="0"/>
        <w:ind w:firstLine="709"/>
        <w:jc w:val="both"/>
        <w:rPr>
          <w:rFonts w:ascii="Times New Roman" w:hAnsi="Times New Roman"/>
          <w:sz w:val="24"/>
          <w:szCs w:val="24"/>
          <w:u w:val="single"/>
          <w:lang w:eastAsia="en-US"/>
        </w:rPr>
      </w:pPr>
      <w:r w:rsidRPr="00286E96">
        <w:rPr>
          <w:rFonts w:ascii="Times New Roman" w:hAnsi="Times New Roman"/>
          <w:bCs/>
          <w:sz w:val="24"/>
          <w:szCs w:val="24"/>
        </w:rPr>
        <w:t>Кабинет</w:t>
      </w:r>
      <w:r w:rsidRPr="00286E96">
        <w:rPr>
          <w:rFonts w:ascii="Times New Roman" w:hAnsi="Times New Roman"/>
          <w:bCs/>
          <w:i/>
          <w:sz w:val="24"/>
          <w:szCs w:val="24"/>
          <w:u w:val="single"/>
        </w:rPr>
        <w:t xml:space="preserve"> «Основы материаловедения»</w:t>
      </w:r>
      <w:r w:rsidRPr="00286E96">
        <w:rPr>
          <w:rFonts w:ascii="Times New Roman" w:hAnsi="Times New Roman"/>
          <w:sz w:val="24"/>
          <w:szCs w:val="24"/>
          <w:u w:val="single"/>
          <w:lang w:eastAsia="en-US"/>
        </w:rPr>
        <w:t xml:space="preserve">, </w:t>
      </w:r>
    </w:p>
    <w:p w:rsidR="00406B69" w:rsidRPr="00286E96" w:rsidRDefault="00406B69" w:rsidP="00286E96">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286E96">
        <w:rPr>
          <w:rFonts w:ascii="Times New Roman" w:hAnsi="Times New Roman"/>
          <w:i/>
          <w:sz w:val="24"/>
          <w:szCs w:val="24"/>
          <w:vertAlign w:val="superscript"/>
          <w:lang w:eastAsia="en-US"/>
        </w:rPr>
        <w:t xml:space="preserve">                                    наименование кабинета из </w:t>
      </w:r>
      <w:proofErr w:type="gramStart"/>
      <w:r w:rsidRPr="00286E96">
        <w:rPr>
          <w:rFonts w:ascii="Times New Roman" w:hAnsi="Times New Roman"/>
          <w:i/>
          <w:sz w:val="24"/>
          <w:szCs w:val="24"/>
          <w:vertAlign w:val="superscript"/>
          <w:lang w:eastAsia="en-US"/>
        </w:rPr>
        <w:t>указанных</w:t>
      </w:r>
      <w:proofErr w:type="gramEnd"/>
      <w:r w:rsidRPr="00286E96">
        <w:rPr>
          <w:rFonts w:ascii="Times New Roman" w:hAnsi="Times New Roman"/>
          <w:i/>
          <w:sz w:val="24"/>
          <w:szCs w:val="24"/>
          <w:vertAlign w:val="superscript"/>
          <w:lang w:eastAsia="en-US"/>
        </w:rPr>
        <w:t xml:space="preserve"> в п.6.1 ПООП-П</w:t>
      </w:r>
    </w:p>
    <w:p w:rsidR="00406B69" w:rsidRPr="00286E96" w:rsidRDefault="00406B69" w:rsidP="00286E96">
      <w:pPr>
        <w:suppressAutoHyphens/>
        <w:spacing w:after="0"/>
        <w:ind w:firstLine="709"/>
        <w:jc w:val="both"/>
        <w:rPr>
          <w:rFonts w:ascii="Times New Roman" w:hAnsi="Times New Roman"/>
          <w:bCs/>
          <w:i/>
          <w:sz w:val="24"/>
          <w:szCs w:val="24"/>
        </w:rPr>
      </w:pPr>
      <w:r w:rsidRPr="00286E96">
        <w:rPr>
          <w:rFonts w:ascii="Times New Roman" w:hAnsi="Times New Roman"/>
          <w:bCs/>
          <w:sz w:val="24"/>
          <w:szCs w:val="24"/>
        </w:rPr>
        <w:t xml:space="preserve">оснащенный в соответствии с п. 6.1.2.1 образовательной программы по </w:t>
      </w:r>
      <w:r w:rsidRPr="00286E96">
        <w:rPr>
          <w:rFonts w:ascii="Times New Roman" w:hAnsi="Times New Roman"/>
          <w:bCs/>
          <w:i/>
          <w:sz w:val="24"/>
          <w:szCs w:val="24"/>
        </w:rPr>
        <w:t>профессии 15.01.32 Оператор станков с программным управлением</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xml:space="preserve">- посадочные места по количеству </w:t>
      </w:r>
      <w:proofErr w:type="gramStart"/>
      <w:r w:rsidRPr="00286E96">
        <w:rPr>
          <w:rFonts w:ascii="Times New Roman" w:hAnsi="Times New Roman"/>
          <w:bCs/>
          <w:sz w:val="24"/>
          <w:szCs w:val="28"/>
        </w:rPr>
        <w:t>обучающихся</w:t>
      </w:r>
      <w:proofErr w:type="gramEnd"/>
      <w:r w:rsidRPr="00286E96">
        <w:rPr>
          <w:rFonts w:ascii="Times New Roman" w:hAnsi="Times New Roman"/>
          <w:bCs/>
          <w:sz w:val="24"/>
          <w:szCs w:val="28"/>
        </w:rPr>
        <w:t>;</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рабочее место преподавателя;</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комплект учебно-наглядных пособий «Материаловедение»;</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объемные модели  кристаллических решеток;</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образцы металлов (стали, чугуна, цветных металлов и сплавов)</w:t>
      </w:r>
      <w:proofErr w:type="gramStart"/>
      <w:r w:rsidRPr="00286E96">
        <w:rPr>
          <w:rFonts w:ascii="Times New Roman" w:hAnsi="Times New Roman"/>
          <w:bCs/>
          <w:sz w:val="24"/>
          <w:szCs w:val="28"/>
        </w:rPr>
        <w:t>,н</w:t>
      </w:r>
      <w:proofErr w:type="gramEnd"/>
      <w:r w:rsidRPr="00286E96">
        <w:rPr>
          <w:rFonts w:ascii="Times New Roman" w:hAnsi="Times New Roman"/>
          <w:bCs/>
          <w:sz w:val="24"/>
          <w:szCs w:val="28"/>
        </w:rPr>
        <w:t>еметаллических материалов;</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образцы микрошлифов (сталей и чугунов);</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образцы неметаллических материалов;</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 образцы исходных материалов для получения чугуна и стали;</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 xml:space="preserve">Твердомер ТК-2 </w:t>
      </w:r>
      <w:proofErr w:type="spellStart"/>
      <w:r w:rsidRPr="00286E96">
        <w:rPr>
          <w:rFonts w:ascii="Times New Roman" w:hAnsi="Times New Roman"/>
          <w:sz w:val="24"/>
          <w:szCs w:val="28"/>
        </w:rPr>
        <w:t>Роквелла</w:t>
      </w:r>
      <w:proofErr w:type="spellEnd"/>
      <w:r w:rsidRPr="00286E96">
        <w:rPr>
          <w:rFonts w:ascii="Times New Roman" w:hAnsi="Times New Roman"/>
          <w:sz w:val="24"/>
          <w:szCs w:val="28"/>
        </w:rPr>
        <w:t>.</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Твердомер  ТШ -2М Бринелля</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Переносной твердомер  МЕТ-Д1</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Металлографический микроскоп  МИМ-7</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 xml:space="preserve">Металлографический </w:t>
      </w:r>
      <w:proofErr w:type="gramStart"/>
      <w:r w:rsidRPr="00286E96">
        <w:rPr>
          <w:rFonts w:ascii="Times New Roman" w:hAnsi="Times New Roman"/>
          <w:sz w:val="24"/>
          <w:szCs w:val="28"/>
        </w:rPr>
        <w:t>микроскоп</w:t>
      </w:r>
      <w:proofErr w:type="gramEnd"/>
      <w:r w:rsidRPr="00286E96">
        <w:rPr>
          <w:rFonts w:ascii="Times New Roman" w:hAnsi="Times New Roman"/>
          <w:sz w:val="24"/>
          <w:szCs w:val="28"/>
        </w:rPr>
        <w:t xml:space="preserve">  инвертированный МЕТАМ РВ-34</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Муфельная печь для закалки металлических изделий</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Объемные модели  кристаллических решеток металлов</w:t>
      </w:r>
    </w:p>
    <w:p w:rsidR="00406B69" w:rsidRPr="00286E96" w:rsidRDefault="00406B69" w:rsidP="00D4764C">
      <w:pPr>
        <w:numPr>
          <w:ilvl w:val="0"/>
          <w:numId w:val="6"/>
        </w:numPr>
        <w:spacing w:after="0" w:line="240" w:lineRule="auto"/>
        <w:rPr>
          <w:rFonts w:ascii="Times New Roman" w:hAnsi="Times New Roman"/>
          <w:sz w:val="24"/>
          <w:szCs w:val="28"/>
        </w:rPr>
      </w:pPr>
      <w:proofErr w:type="spellStart"/>
      <w:r w:rsidRPr="00286E96">
        <w:rPr>
          <w:rFonts w:ascii="Times New Roman" w:hAnsi="Times New Roman"/>
          <w:sz w:val="24"/>
          <w:szCs w:val="28"/>
        </w:rPr>
        <w:t>Контрольно</w:t>
      </w:r>
      <w:proofErr w:type="spellEnd"/>
      <w:r w:rsidRPr="00286E96">
        <w:rPr>
          <w:rFonts w:ascii="Times New Roman" w:hAnsi="Times New Roman"/>
          <w:sz w:val="24"/>
          <w:szCs w:val="28"/>
        </w:rPr>
        <w:t xml:space="preserve"> – измерительные и разметочные инструменты по металлу</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Комплект рабочих инструментов</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Плакаты</w:t>
      </w:r>
    </w:p>
    <w:p w:rsidR="00406B69" w:rsidRPr="00286E96" w:rsidRDefault="00406B69" w:rsidP="00D4764C">
      <w:pPr>
        <w:numPr>
          <w:ilvl w:val="0"/>
          <w:numId w:val="6"/>
        </w:numPr>
        <w:spacing w:after="0" w:line="240" w:lineRule="auto"/>
        <w:rPr>
          <w:rFonts w:ascii="Times New Roman" w:hAnsi="Times New Roman"/>
          <w:sz w:val="24"/>
          <w:szCs w:val="28"/>
        </w:rPr>
      </w:pPr>
      <w:r w:rsidRPr="00286E96">
        <w:rPr>
          <w:rFonts w:ascii="Times New Roman" w:hAnsi="Times New Roman"/>
          <w:sz w:val="24"/>
          <w:szCs w:val="28"/>
        </w:rPr>
        <w:t>Инструкции к лабораторным работам</w:t>
      </w: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p>
    <w:p w:rsidR="00406B69" w:rsidRPr="00286E96" w:rsidRDefault="00406B69" w:rsidP="0028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286E96">
        <w:rPr>
          <w:rFonts w:ascii="Times New Roman" w:hAnsi="Times New Roman"/>
          <w:bCs/>
          <w:sz w:val="24"/>
          <w:szCs w:val="28"/>
        </w:rPr>
        <w:t>Технические средства обучения:    комплект мультимедиа</w:t>
      </w:r>
    </w:p>
    <w:p w:rsidR="00406B69" w:rsidRPr="00286E96" w:rsidRDefault="00406B69" w:rsidP="00286E96">
      <w:pPr>
        <w:suppressAutoHyphens/>
        <w:spacing w:after="0"/>
        <w:ind w:firstLine="709"/>
        <w:jc w:val="both"/>
        <w:rPr>
          <w:rFonts w:ascii="Times New Roman" w:hAnsi="Times New Roman"/>
          <w:bCs/>
          <w:sz w:val="24"/>
          <w:szCs w:val="24"/>
        </w:rPr>
      </w:pPr>
    </w:p>
    <w:p w:rsidR="00406B69" w:rsidRPr="00286E96" w:rsidRDefault="00406B69" w:rsidP="00286E96">
      <w:pPr>
        <w:suppressAutoHyphens/>
        <w:spacing w:after="0"/>
        <w:ind w:firstLine="709"/>
        <w:jc w:val="both"/>
        <w:rPr>
          <w:rFonts w:ascii="Times New Roman" w:hAnsi="Times New Roman"/>
          <w:b/>
          <w:bCs/>
          <w:sz w:val="24"/>
          <w:szCs w:val="24"/>
        </w:rPr>
      </w:pPr>
      <w:r w:rsidRPr="00286E96">
        <w:rPr>
          <w:rFonts w:ascii="Times New Roman" w:hAnsi="Times New Roman"/>
          <w:b/>
          <w:bCs/>
          <w:sz w:val="24"/>
          <w:szCs w:val="24"/>
        </w:rPr>
        <w:t>3.2. Информационное обеспечение реализации программы</w:t>
      </w:r>
    </w:p>
    <w:p w:rsidR="00406B69" w:rsidRPr="00286E96" w:rsidRDefault="00406B69" w:rsidP="00286E96">
      <w:pPr>
        <w:suppressAutoHyphens/>
        <w:spacing w:after="0"/>
        <w:ind w:firstLine="709"/>
        <w:jc w:val="both"/>
        <w:rPr>
          <w:rFonts w:ascii="Times New Roman" w:hAnsi="Times New Roman"/>
          <w:bCs/>
          <w:sz w:val="24"/>
          <w:szCs w:val="24"/>
        </w:rPr>
      </w:pPr>
      <w:r w:rsidRPr="00286E96">
        <w:rPr>
          <w:rFonts w:ascii="Times New Roman" w:hAnsi="Times New Roman"/>
          <w:bCs/>
          <w:sz w:val="24"/>
          <w:szCs w:val="24"/>
        </w:rPr>
        <w:t>Для реализации программы библиотечный фонд образовательной организации должен иметь п</w:t>
      </w:r>
      <w:r w:rsidRPr="00286E9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E96">
        <w:rPr>
          <w:rFonts w:ascii="Times New Roman" w:hAnsi="Times New Roman"/>
          <w:bCs/>
          <w:sz w:val="24"/>
          <w:szCs w:val="24"/>
        </w:rPr>
        <w:t xml:space="preserve">библиотечного фонда образовательной организацией </w:t>
      </w:r>
      <w:proofErr w:type="gramStart"/>
      <w:r w:rsidRPr="00286E96">
        <w:rPr>
          <w:rFonts w:ascii="Times New Roman" w:hAnsi="Times New Roman"/>
          <w:bCs/>
          <w:sz w:val="24"/>
          <w:szCs w:val="24"/>
        </w:rPr>
        <w:t>выбирается не менее одного издания</w:t>
      </w:r>
      <w:proofErr w:type="gramEnd"/>
      <w:r w:rsidRPr="00286E9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06B69" w:rsidRPr="00286E96" w:rsidRDefault="00406B69" w:rsidP="00286E96">
      <w:pPr>
        <w:suppressAutoHyphens/>
        <w:spacing w:after="0"/>
        <w:ind w:firstLine="709"/>
        <w:jc w:val="both"/>
        <w:rPr>
          <w:rFonts w:ascii="Times New Roman" w:hAnsi="Times New Roman"/>
          <w:sz w:val="24"/>
          <w:szCs w:val="24"/>
        </w:rPr>
      </w:pPr>
    </w:p>
    <w:p w:rsidR="00406B69" w:rsidRPr="00286E96" w:rsidRDefault="00406B69" w:rsidP="00286E96">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406B69" w:rsidRPr="00BF19B5" w:rsidRDefault="00406B69" w:rsidP="00BF19B5">
      <w:pPr>
        <w:suppressAutoHyphens/>
        <w:spacing w:after="0"/>
        <w:ind w:firstLine="709"/>
        <w:jc w:val="both"/>
        <w:rPr>
          <w:rFonts w:ascii="Times New Roman" w:hAnsi="Times New Roman"/>
          <w:color w:val="000000"/>
          <w:sz w:val="24"/>
          <w:shd w:val="clear" w:color="auto" w:fill="FFFFFF"/>
        </w:rPr>
      </w:pPr>
      <w:r w:rsidRPr="00BF19B5">
        <w:rPr>
          <w:rFonts w:ascii="Times New Roman" w:hAnsi="Times New Roman"/>
          <w:iCs/>
          <w:color w:val="000000"/>
          <w:sz w:val="24"/>
          <w:shd w:val="clear" w:color="auto" w:fill="FFFFFF"/>
        </w:rPr>
        <w:t xml:space="preserve">1. </w:t>
      </w:r>
      <w:proofErr w:type="spellStart"/>
      <w:r w:rsidRPr="00BF19B5">
        <w:rPr>
          <w:rFonts w:ascii="Times New Roman" w:hAnsi="Times New Roman"/>
          <w:iCs/>
          <w:color w:val="000000"/>
          <w:sz w:val="24"/>
          <w:shd w:val="clear" w:color="auto" w:fill="FFFFFF"/>
        </w:rPr>
        <w:t>Плошкин</w:t>
      </w:r>
      <w:proofErr w:type="spellEnd"/>
      <w:r w:rsidRPr="00BF19B5">
        <w:rPr>
          <w:rFonts w:ascii="Times New Roman" w:hAnsi="Times New Roman"/>
          <w:iCs/>
          <w:color w:val="000000"/>
          <w:sz w:val="24"/>
          <w:shd w:val="clear" w:color="auto" w:fill="FFFFFF"/>
        </w:rPr>
        <w:t xml:space="preserve"> В.В. - </w:t>
      </w:r>
      <w:r w:rsidRPr="00BF19B5">
        <w:rPr>
          <w:rFonts w:ascii="Times New Roman" w:hAnsi="Times New Roman"/>
          <w:color w:val="000000"/>
          <w:sz w:val="24"/>
          <w:shd w:val="clear" w:color="auto" w:fill="FFFFFF"/>
        </w:rPr>
        <w:t xml:space="preserve">Материаловедение: учебник для среднего профессионального образования/ </w:t>
      </w:r>
      <w:proofErr w:type="spellStart"/>
      <w:r w:rsidRPr="00BF19B5">
        <w:rPr>
          <w:rFonts w:ascii="Times New Roman" w:hAnsi="Times New Roman"/>
          <w:color w:val="000000"/>
          <w:sz w:val="24"/>
          <w:shd w:val="clear" w:color="auto" w:fill="FFFFFF"/>
        </w:rPr>
        <w:t>В.В.Плошкин</w:t>
      </w:r>
      <w:proofErr w:type="spellEnd"/>
      <w:r w:rsidRPr="00BF19B5">
        <w:rPr>
          <w:rFonts w:ascii="Times New Roman" w:hAnsi="Times New Roman"/>
          <w:color w:val="000000"/>
          <w:sz w:val="24"/>
          <w:shd w:val="clear" w:color="auto" w:fill="FFFFFF"/>
        </w:rPr>
        <w:t xml:space="preserve">.— 3-е изд., </w:t>
      </w:r>
      <w:proofErr w:type="spellStart"/>
      <w:r w:rsidRPr="00BF19B5">
        <w:rPr>
          <w:rFonts w:ascii="Times New Roman" w:hAnsi="Times New Roman"/>
          <w:color w:val="000000"/>
          <w:sz w:val="24"/>
          <w:shd w:val="clear" w:color="auto" w:fill="FFFFFF"/>
        </w:rPr>
        <w:t>перераб</w:t>
      </w:r>
      <w:proofErr w:type="spellEnd"/>
      <w:r w:rsidRPr="00BF19B5">
        <w:rPr>
          <w:rFonts w:ascii="Times New Roman" w:hAnsi="Times New Roman"/>
          <w:color w:val="000000"/>
          <w:sz w:val="24"/>
          <w:shd w:val="clear" w:color="auto" w:fill="FFFFFF"/>
        </w:rPr>
        <w:t xml:space="preserve">. и доп.— Москва: Издательство </w:t>
      </w:r>
      <w:proofErr w:type="spellStart"/>
      <w:r w:rsidRPr="00BF19B5">
        <w:rPr>
          <w:rFonts w:ascii="Times New Roman" w:hAnsi="Times New Roman"/>
          <w:color w:val="000000"/>
          <w:sz w:val="24"/>
          <w:shd w:val="clear" w:color="auto" w:fill="FFFFFF"/>
        </w:rPr>
        <w:t>Юрайт</w:t>
      </w:r>
      <w:proofErr w:type="spellEnd"/>
      <w:r w:rsidRPr="00BF19B5">
        <w:rPr>
          <w:rFonts w:ascii="Times New Roman" w:hAnsi="Times New Roman"/>
          <w:color w:val="000000"/>
          <w:sz w:val="24"/>
          <w:shd w:val="clear" w:color="auto" w:fill="FFFFFF"/>
        </w:rPr>
        <w:t>, 2019.— 463с.</w:t>
      </w:r>
      <w:r w:rsidR="00BF19B5">
        <w:rPr>
          <w:rFonts w:ascii="Times New Roman" w:hAnsi="Times New Roman"/>
          <w:color w:val="000000"/>
          <w:sz w:val="24"/>
          <w:shd w:val="clear" w:color="auto" w:fill="FFFFFF"/>
        </w:rPr>
        <w:t xml:space="preserve"> </w:t>
      </w:r>
      <w:r w:rsidR="00BF19B5">
        <w:rPr>
          <w:rFonts w:ascii="Roboto" w:hAnsi="Roboto"/>
          <w:color w:val="000000"/>
          <w:shd w:val="clear" w:color="auto" w:fill="FFFFFF"/>
        </w:rPr>
        <w:t>ISBN 978-5-534-02459-3</w:t>
      </w:r>
    </w:p>
    <w:p w:rsidR="00406B69" w:rsidRPr="00286E96" w:rsidRDefault="00406B69" w:rsidP="00286E96">
      <w:pPr>
        <w:suppressAutoHyphens/>
        <w:spacing w:after="0"/>
        <w:ind w:firstLine="709"/>
        <w:jc w:val="both"/>
        <w:rPr>
          <w:rFonts w:ascii="Times New Roman" w:hAnsi="Times New Roman"/>
          <w:b/>
          <w:sz w:val="28"/>
          <w:szCs w:val="24"/>
        </w:rPr>
      </w:pPr>
    </w:p>
    <w:p w:rsidR="00406B69" w:rsidRDefault="00406B69" w:rsidP="00286E96">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BF19B5" w:rsidRPr="00286E96" w:rsidRDefault="00BF19B5" w:rsidP="00286E96">
      <w:pPr>
        <w:spacing w:after="0"/>
        <w:ind w:firstLine="709"/>
        <w:contextualSpacing/>
        <w:rPr>
          <w:rFonts w:ascii="Times New Roman" w:hAnsi="Times New Roman"/>
          <w:b/>
          <w:sz w:val="24"/>
          <w:szCs w:val="24"/>
        </w:rPr>
      </w:pPr>
    </w:p>
    <w:p w:rsidR="00406B69" w:rsidRPr="00BF19B5" w:rsidRDefault="00406B69" w:rsidP="00D4764C">
      <w:pPr>
        <w:pStyle w:val="ae"/>
        <w:numPr>
          <w:ilvl w:val="0"/>
          <w:numId w:val="79"/>
        </w:numPr>
        <w:jc w:val="both"/>
        <w:rPr>
          <w:rStyle w:val="WW8Num9z1"/>
        </w:rPr>
      </w:pPr>
      <w:r w:rsidRPr="00BF19B5">
        <w:rPr>
          <w:rStyle w:val="WW8Num9z1"/>
        </w:rPr>
        <w:t xml:space="preserve">Диаграмма состояния «железо—цементит» [Электронный ресурс] // Модифицирование сплавов: разработка, внедрение, технический аудит. — Режим </w:t>
      </w:r>
      <w:r w:rsidRPr="00BF19B5">
        <w:rPr>
          <w:rStyle w:val="WW8Num9z1"/>
        </w:rPr>
        <w:lastRenderedPageBreak/>
        <w:t xml:space="preserve">доступа: </w:t>
      </w:r>
      <w:hyperlink r:id="rId11" w:history="1">
        <w:r w:rsidRPr="00BF19B5">
          <w:rPr>
            <w:rStyle w:val="WW8Num9z1"/>
            <w:lang w:val="en-US"/>
          </w:rPr>
          <w:t>http</w:t>
        </w:r>
        <w:r w:rsidRPr="00BF19B5">
          <w:rPr>
            <w:rStyle w:val="WW8Num9z1"/>
          </w:rPr>
          <w:t>://</w:t>
        </w:r>
        <w:proofErr w:type="spellStart"/>
        <w:r w:rsidRPr="00BF19B5">
          <w:rPr>
            <w:rStyle w:val="WW8Num9z1"/>
            <w:lang w:val="en-US"/>
          </w:rPr>
          <w:t>www</w:t>
        </w:r>
        <w:proofErr w:type="spellEnd"/>
      </w:hyperlink>
      <w:r w:rsidRPr="00BF19B5">
        <w:rPr>
          <w:rStyle w:val="WW8Num9z1"/>
        </w:rPr>
        <w:t xml:space="preserve">. </w:t>
      </w:r>
      <w:hyperlink r:id="rId12" w:history="1">
        <w:proofErr w:type="spellStart"/>
        <w:r w:rsidRPr="00BF19B5">
          <w:rPr>
            <w:rStyle w:val="WW8Num9z1"/>
            <w:lang w:val="en-US"/>
          </w:rPr>
          <w:t>modificator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terms</w:t>
        </w:r>
        <w:proofErr w:type="spellEnd"/>
        <w:r w:rsidRPr="00BF19B5">
          <w:rPr>
            <w:rStyle w:val="WW8Num9z1"/>
          </w:rPr>
          <w:t>/</w:t>
        </w:r>
        <w:proofErr w:type="spellStart"/>
        <w:r w:rsidRPr="00BF19B5">
          <w:rPr>
            <w:rStyle w:val="WW8Num9z1"/>
            <w:lang w:val="en-US"/>
          </w:rPr>
          <w:t>fe</w:t>
        </w:r>
        <w:proofErr w:type="spellEnd"/>
        <w:r w:rsidRPr="00BF19B5">
          <w:rPr>
            <w:rStyle w:val="WW8Num9z1"/>
          </w:rPr>
          <w:t>-</w:t>
        </w:r>
        <w:proofErr w:type="spellStart"/>
        <w:r w:rsidRPr="00BF19B5">
          <w:rPr>
            <w:rStyle w:val="WW8Num9z1"/>
            <w:lang w:val="en-US"/>
          </w:rPr>
          <w:t>fe</w:t>
        </w:r>
        <w:proofErr w:type="spellEnd"/>
        <w:r w:rsidRPr="00BF19B5">
          <w:rPr>
            <w:rStyle w:val="WW8Num9z1"/>
          </w:rPr>
          <w:t>3</w:t>
        </w:r>
        <w:r w:rsidRPr="00BF19B5">
          <w:rPr>
            <w:rStyle w:val="WW8Num9z1"/>
            <w:lang w:val="en-US"/>
          </w:rPr>
          <w:t>c</w:t>
        </w:r>
        <w:r w:rsidRPr="00BF19B5">
          <w:rPr>
            <w:rStyle w:val="WW8Num9z1"/>
          </w:rPr>
          <w:t>-</w:t>
        </w:r>
        <w:proofErr w:type="spellStart"/>
        <w:r w:rsidRPr="00BF19B5">
          <w:rPr>
            <w:rStyle w:val="WW8Num9z1"/>
            <w:lang w:val="en-US"/>
          </w:rPr>
          <w:t>diagram</w:t>
        </w:r>
        <w:proofErr w:type="spellEnd"/>
        <w:r w:rsidRPr="00BF19B5">
          <w:rPr>
            <w:rStyle w:val="WW8Num9z1"/>
          </w:rPr>
          <w:t>.</w:t>
        </w:r>
        <w:proofErr w:type="spellStart"/>
        <w:r w:rsidRPr="00BF19B5">
          <w:rPr>
            <w:rStyle w:val="WW8Num9z1"/>
            <w:lang w:val="en-US"/>
          </w:rPr>
          <w:t>html</w:t>
        </w:r>
        <w:proofErr w:type="spellEnd"/>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Кристаллическое строение металлов [Электронный ресурс]. — Режим доступа: </w:t>
      </w:r>
      <w:hyperlink r:id="rId13" w:history="1">
        <w:r w:rsidRPr="00BF19B5">
          <w:rPr>
            <w:rStyle w:val="WW8Num9z1"/>
            <w:lang w:val="en-US"/>
          </w:rPr>
          <w:t>http</w:t>
        </w:r>
        <w:r w:rsidRPr="00BF19B5">
          <w:rPr>
            <w:rStyle w:val="WW8Num9z1"/>
          </w:rPr>
          <w:t>://</w:t>
        </w:r>
        <w:proofErr w:type="spellStart"/>
        <w:r w:rsidRPr="00BF19B5">
          <w:rPr>
            <w:rStyle w:val="WW8Num9z1"/>
            <w:lang w:val="en-US"/>
          </w:rPr>
          <w:t>twt</w:t>
        </w:r>
        <w:proofErr w:type="spellEnd"/>
      </w:hyperlink>
      <w:r w:rsidRPr="00BF19B5">
        <w:rPr>
          <w:rStyle w:val="WW8Num9z1"/>
        </w:rPr>
        <w:t xml:space="preserve">. </w:t>
      </w:r>
      <w:hyperlink r:id="rId14" w:history="1">
        <w:r w:rsidRPr="00BF19B5">
          <w:rPr>
            <w:rStyle w:val="WW8Num9z1"/>
            <w:lang w:val="en-US"/>
          </w:rPr>
          <w:t>mpei.ru/</w:t>
        </w:r>
        <w:proofErr w:type="spellStart"/>
        <w:r w:rsidRPr="00BF19B5">
          <w:rPr>
            <w:rStyle w:val="WW8Num9z1"/>
            <w:lang w:val="en-US"/>
          </w:rPr>
          <w:t>ochkov</w:t>
        </w:r>
        <w:proofErr w:type="spellEnd"/>
        <w:r w:rsidRPr="00BF19B5">
          <w:rPr>
            <w:rStyle w:val="WW8Num9z1"/>
            <w:lang w:val="en-US"/>
          </w:rPr>
          <w:t>/TM/lection1.htm</w:t>
        </w:r>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Материаловедение [Электронный ресурс] // Машиностроение. Механика. Металлургия. — Режим доступа: </w:t>
      </w:r>
      <w:hyperlink r:id="rId15" w:history="1">
        <w:r w:rsidRPr="00BF19B5">
          <w:rPr>
            <w:rStyle w:val="WW8Num9z1"/>
            <w:lang w:val="en-US"/>
          </w:rPr>
          <w:t>http</w:t>
        </w:r>
        <w:r w:rsidRPr="00BF19B5">
          <w:rPr>
            <w:rStyle w:val="WW8Num9z1"/>
          </w:rPr>
          <w:t>://</w:t>
        </w:r>
        <w:proofErr w:type="spellStart"/>
        <w:r w:rsidRPr="00BF19B5">
          <w:rPr>
            <w:rStyle w:val="WW8Num9z1"/>
            <w:lang w:val="en-US"/>
          </w:rPr>
          <w:t>mashmex</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materiali</w:t>
        </w:r>
        <w:proofErr w:type="spellEnd"/>
        <w:r w:rsidRPr="00BF19B5">
          <w:rPr>
            <w:rStyle w:val="WW8Num9z1"/>
          </w:rPr>
          <w:t>.</w:t>
        </w:r>
        <w:proofErr w:type="spellStart"/>
        <w:r w:rsidRPr="00BF19B5">
          <w:rPr>
            <w:rStyle w:val="WW8Num9z1"/>
            <w:lang w:val="en-US"/>
          </w:rPr>
          <w:t>html</w:t>
        </w:r>
        <w:proofErr w:type="spellEnd"/>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Материаловедение и технология конструкционных материалов [Электронный ресурс] // МГТУ. — Режим доступа: </w:t>
      </w:r>
      <w:hyperlink r:id="rId16" w:history="1">
        <w:r w:rsidRPr="00BF19B5">
          <w:rPr>
            <w:rStyle w:val="WW8Num9z1"/>
            <w:lang w:val="en-US"/>
          </w:rPr>
          <w:t>http</w:t>
        </w:r>
        <w:r w:rsidRPr="00BF19B5">
          <w:rPr>
            <w:rStyle w:val="WW8Num9z1"/>
          </w:rPr>
          <w:t>://</w:t>
        </w:r>
        <w:proofErr w:type="spellStart"/>
        <w:r w:rsidRPr="00BF19B5">
          <w:rPr>
            <w:rStyle w:val="WW8Num9z1"/>
            <w:lang w:val="en-US"/>
          </w:rPr>
          <w:t>vzf</w:t>
        </w:r>
        <w:proofErr w:type="spellEnd"/>
        <w:r w:rsidRPr="00BF19B5">
          <w:rPr>
            <w:rStyle w:val="WW8Num9z1"/>
          </w:rPr>
          <w:t>.</w:t>
        </w:r>
        <w:proofErr w:type="spellStart"/>
        <w:r w:rsidRPr="00BF19B5">
          <w:rPr>
            <w:rStyle w:val="WW8Num9z1"/>
            <w:lang w:val="en-US"/>
          </w:rPr>
          <w:t>mstu</w:t>
        </w:r>
        <w:proofErr w:type="spellEnd"/>
        <w:r w:rsidRPr="00BF19B5">
          <w:rPr>
            <w:rStyle w:val="WW8Num9z1"/>
          </w:rPr>
          <w:t>.</w:t>
        </w:r>
        <w:proofErr w:type="spellStart"/>
        <w:r w:rsidRPr="00BF19B5">
          <w:rPr>
            <w:rStyle w:val="WW8Num9z1"/>
            <w:lang w:val="en-US"/>
          </w:rPr>
          <w:t>edu</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materials</w:t>
        </w:r>
        <w:proofErr w:type="spellEnd"/>
        <w:r w:rsidRPr="00BF19B5">
          <w:rPr>
            <w:rStyle w:val="WW8Num9z1"/>
          </w:rPr>
          <w:t>/</w:t>
        </w:r>
        <w:proofErr w:type="spellStart"/>
        <w:r w:rsidRPr="00BF19B5">
          <w:rPr>
            <w:rStyle w:val="WW8Num9z1"/>
            <w:lang w:val="en-US"/>
          </w:rPr>
          <w:t>method</w:t>
        </w:r>
        <w:proofErr w:type="spellEnd"/>
        <w:r w:rsidRPr="00BF19B5">
          <w:rPr>
            <w:rStyle w:val="WW8Num9z1"/>
          </w:rPr>
          <w:t>_08/05.</w:t>
        </w:r>
        <w:r w:rsidRPr="00BF19B5">
          <w:rPr>
            <w:rStyle w:val="WW8Num9z1"/>
            <w:lang w:val="en-US"/>
          </w:rPr>
          <w:t>shtml</w:t>
        </w:r>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Материаловедение. Особенности атомно-кристаллического строения металлов [Электрон</w:t>
      </w:r>
      <w:r w:rsidRPr="00BF19B5">
        <w:rPr>
          <w:rStyle w:val="WW8Num9z1"/>
        </w:rPr>
        <w:softHyphen/>
        <w:t xml:space="preserve">ный ресурс]. — Режим доступа: </w:t>
      </w:r>
      <w:hyperlink r:id="rId17" w:history="1">
        <w:r w:rsidRPr="00BF19B5">
          <w:rPr>
            <w:rStyle w:val="WW8Num9z1"/>
            <w:lang w:val="en-US"/>
          </w:rPr>
          <w:t>http</w:t>
        </w:r>
        <w:r w:rsidRPr="00BF19B5">
          <w:rPr>
            <w:rStyle w:val="WW8Num9z1"/>
          </w:rPr>
          <w:t>://</w:t>
        </w:r>
        <w:proofErr w:type="spellStart"/>
        <w:r w:rsidRPr="00BF19B5">
          <w:rPr>
            <w:rStyle w:val="WW8Num9z1"/>
            <w:lang w:val="en-US"/>
          </w:rPr>
          <w:t>nwpi</w:t>
        </w:r>
        <w:proofErr w:type="spellEnd"/>
        <w:r w:rsidRPr="00BF19B5">
          <w:rPr>
            <w:rStyle w:val="WW8Num9z1"/>
          </w:rPr>
          <w:t>-</w:t>
        </w:r>
        <w:proofErr w:type="spellStart"/>
        <w:r w:rsidRPr="00BF19B5">
          <w:rPr>
            <w:rStyle w:val="WW8Num9z1"/>
            <w:lang w:val="en-US"/>
          </w:rPr>
          <w:t>fsap</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lists</w:t>
        </w:r>
        <w:proofErr w:type="spellEnd"/>
        <w:r w:rsidRPr="00BF19B5">
          <w:rPr>
            <w:rStyle w:val="WW8Num9z1"/>
          </w:rPr>
          <w:t>/</w:t>
        </w:r>
        <w:proofErr w:type="spellStart"/>
        <w:r w:rsidRPr="00BF19B5">
          <w:rPr>
            <w:rStyle w:val="WW8Num9z1"/>
            <w:lang w:val="en-US"/>
          </w:rPr>
          <w:t>materialovedenie</w:t>
        </w:r>
        <w:proofErr w:type="spellEnd"/>
        <w:r w:rsidRPr="00BF19B5">
          <w:rPr>
            <w:rStyle w:val="WW8Num9z1"/>
          </w:rPr>
          <w:t>_</w:t>
        </w:r>
        <w:proofErr w:type="spellStart"/>
        <w:r w:rsidRPr="00BF19B5">
          <w:rPr>
            <w:rStyle w:val="WW8Num9z1"/>
            <w:lang w:val="en-US"/>
          </w:rPr>
          <w:t>lect</w:t>
        </w:r>
        <w:proofErr w:type="spellEnd"/>
        <w:r w:rsidRPr="00BF19B5">
          <w:rPr>
            <w:rStyle w:val="WW8Num9z1"/>
          </w:rPr>
          <w:t>/</w:t>
        </w:r>
        <w:proofErr w:type="spellStart"/>
        <w:r w:rsidRPr="00BF19B5">
          <w:rPr>
            <w:rStyle w:val="WW8Num9z1"/>
            <w:lang w:val="en-US"/>
          </w:rPr>
          <w:t>Lhtml</w:t>
        </w:r>
        <w:proofErr w:type="spellEnd"/>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Машиностроительные материалы [Электронный ресурс] // Муравьев Е.М. Слесарное дело. — Режим доступа: </w:t>
      </w:r>
      <w:hyperlink r:id="rId18" w:history="1">
        <w:r w:rsidRPr="00BF19B5">
          <w:rPr>
            <w:rStyle w:val="WW8Num9z1"/>
            <w:lang w:val="en-US"/>
          </w:rPr>
          <w:t>www</w:t>
        </w:r>
        <w:r w:rsidRPr="00BF19B5">
          <w:rPr>
            <w:rStyle w:val="WW8Num9z1"/>
          </w:rPr>
          <w:t>.</w:t>
        </w:r>
        <w:proofErr w:type="spellStart"/>
        <w:r w:rsidRPr="00BF19B5">
          <w:rPr>
            <w:rStyle w:val="WW8Num9z1"/>
            <w:lang w:val="en-US"/>
          </w:rPr>
          <w:t>bibliotekar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slesar</w:t>
        </w:r>
        <w:proofErr w:type="spellEnd"/>
        <w:r w:rsidRPr="00BF19B5">
          <w:rPr>
            <w:rStyle w:val="WW8Num9z1"/>
          </w:rPr>
          <w:t>/14.</w:t>
        </w:r>
        <w:r w:rsidRPr="00BF19B5">
          <w:rPr>
            <w:rStyle w:val="WW8Num9z1"/>
            <w:lang w:val="en-US"/>
          </w:rPr>
          <w:t>htm</w:t>
        </w:r>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Разрушение конструкционных материалов [Электронный ресурс]. — Режим доступа: </w:t>
      </w:r>
      <w:hyperlink r:id="rId19" w:history="1">
        <w:r w:rsidRPr="00BF19B5">
          <w:rPr>
            <w:rStyle w:val="WW8Num9z1"/>
            <w:lang w:val="en-US"/>
          </w:rPr>
          <w:t>http</w:t>
        </w:r>
        <w:r w:rsidRPr="00BF19B5">
          <w:rPr>
            <w:rStyle w:val="WW8Num9z1"/>
          </w:rPr>
          <w:t>://</w:t>
        </w:r>
        <w:proofErr w:type="spellStart"/>
        <w:r w:rsidRPr="00BF19B5">
          <w:rPr>
            <w:rStyle w:val="WW8Num9z1"/>
            <w:lang w:val="en-US"/>
          </w:rPr>
          <w:t>rusnauka</w:t>
        </w:r>
        <w:proofErr w:type="spellEnd"/>
        <w:r w:rsidRPr="00BF19B5">
          <w:rPr>
            <w:rStyle w:val="WW8Num9z1"/>
          </w:rPr>
          <w:t>.</w:t>
        </w:r>
        <w:proofErr w:type="spellStart"/>
        <w:r w:rsidRPr="00BF19B5">
          <w:rPr>
            <w:rStyle w:val="WW8Num9z1"/>
            <w:lang w:val="en-US"/>
          </w:rPr>
          <w:t>narod</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lib</w:t>
        </w:r>
        <w:proofErr w:type="spellEnd"/>
        <w:r w:rsidRPr="00BF19B5">
          <w:rPr>
            <w:rStyle w:val="WW8Num9z1"/>
          </w:rPr>
          <w:t>/</w:t>
        </w:r>
        <w:proofErr w:type="spellStart"/>
        <w:r w:rsidRPr="00BF19B5">
          <w:rPr>
            <w:rStyle w:val="WW8Num9z1"/>
            <w:lang w:val="en-US"/>
          </w:rPr>
          <w:t>phisic</w:t>
        </w:r>
        <w:proofErr w:type="spellEnd"/>
        <w:r w:rsidRPr="00BF19B5">
          <w:rPr>
            <w:rStyle w:val="WW8Num9z1"/>
          </w:rPr>
          <w:t>/</w:t>
        </w:r>
        <w:proofErr w:type="spellStart"/>
        <w:r w:rsidRPr="00BF19B5">
          <w:rPr>
            <w:rStyle w:val="WW8Num9z1"/>
            <w:lang w:val="en-US"/>
          </w:rPr>
          <w:t>destroy</w:t>
        </w:r>
        <w:proofErr w:type="spellEnd"/>
        <w:r w:rsidRPr="00BF19B5">
          <w:rPr>
            <w:rStyle w:val="WW8Num9z1"/>
          </w:rPr>
          <w:t>/</w:t>
        </w:r>
        <w:proofErr w:type="spellStart"/>
        <w:r w:rsidRPr="00BF19B5">
          <w:rPr>
            <w:rStyle w:val="WW8Num9z1"/>
            <w:lang w:val="en-US"/>
          </w:rPr>
          <w:t>glava</w:t>
        </w:r>
        <w:proofErr w:type="spellEnd"/>
        <w:r w:rsidRPr="00BF19B5">
          <w:rPr>
            <w:rStyle w:val="WW8Num9z1"/>
          </w:rPr>
          <w:t>6.</w:t>
        </w:r>
        <w:r w:rsidRPr="00BF19B5">
          <w:rPr>
            <w:rStyle w:val="WW8Num9z1"/>
            <w:lang w:val="en-US"/>
          </w:rPr>
          <w:t>htm</w:t>
        </w:r>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 xml:space="preserve">Характеристики твёрдых электроизоляционных материалов [Электронный ресурс] // Про электричество. — Режим доступа: </w:t>
      </w:r>
      <w:hyperlink r:id="rId20" w:history="1">
        <w:r w:rsidRPr="00BF19B5">
          <w:rPr>
            <w:rStyle w:val="WW8Num9z1"/>
            <w:lang w:val="en-US"/>
          </w:rPr>
          <w:t>http</w:t>
        </w:r>
        <w:r w:rsidRPr="00BF19B5">
          <w:rPr>
            <w:rStyle w:val="WW8Num9z1"/>
          </w:rPr>
          <w:t>://</w:t>
        </w:r>
        <w:proofErr w:type="spellStart"/>
        <w:r w:rsidRPr="00BF19B5">
          <w:rPr>
            <w:rStyle w:val="WW8Num9z1"/>
            <w:lang w:val="en-US"/>
          </w:rPr>
          <w:t>www</w:t>
        </w:r>
        <w:proofErr w:type="spellEnd"/>
        <w:r w:rsidRPr="00BF19B5">
          <w:rPr>
            <w:rStyle w:val="WW8Num9z1"/>
          </w:rPr>
          <w:t>.</w:t>
        </w:r>
        <w:proofErr w:type="spellStart"/>
        <w:r w:rsidRPr="00BF19B5">
          <w:rPr>
            <w:rStyle w:val="WW8Num9z1"/>
            <w:lang w:val="en-US"/>
          </w:rPr>
          <w:t>electrokiber</w:t>
        </w:r>
        <w:proofErr w:type="spellEnd"/>
        <w:r w:rsidRPr="00BF19B5">
          <w:rPr>
            <w:rStyle w:val="WW8Num9z1"/>
          </w:rPr>
          <w:t>.</w:t>
        </w:r>
        <w:proofErr w:type="spellStart"/>
        <w:r w:rsidRPr="00BF19B5">
          <w:rPr>
            <w:rStyle w:val="WW8Num9z1"/>
            <w:lang w:val="en-US"/>
          </w:rPr>
          <w:t>ru</w:t>
        </w:r>
        <w:proofErr w:type="spellEnd"/>
        <w:r w:rsidRPr="00BF19B5">
          <w:rPr>
            <w:rStyle w:val="WW8Num9z1"/>
          </w:rPr>
          <w:t>/</w:t>
        </w:r>
        <w:proofErr w:type="spellStart"/>
        <w:r w:rsidRPr="00BF19B5">
          <w:rPr>
            <w:rStyle w:val="WW8Num9z1"/>
            <w:lang w:val="en-US"/>
          </w:rPr>
          <w:t>elektrotehnicheskie</w:t>
        </w:r>
        <w:proofErr w:type="spellEnd"/>
        <w:r w:rsidRPr="00BF19B5">
          <w:rPr>
            <w:rStyle w:val="WW8Num9z1"/>
          </w:rPr>
          <w:t>-</w:t>
        </w:r>
        <w:proofErr w:type="spellStart"/>
        <w:r w:rsidRPr="00BF19B5">
          <w:rPr>
            <w:rStyle w:val="WW8Num9z1"/>
            <w:lang w:val="en-US"/>
          </w:rPr>
          <w:t>materialy</w:t>
        </w:r>
        <w:proofErr w:type="spellEnd"/>
        <w:r w:rsidRPr="00BF19B5">
          <w:rPr>
            <w:rStyle w:val="WW8Num9z1"/>
          </w:rPr>
          <w:t xml:space="preserve">/ </w:t>
        </w:r>
      </w:hyperlink>
      <w:proofErr w:type="spellStart"/>
      <w:r w:rsidRPr="00BF19B5">
        <w:rPr>
          <w:rStyle w:val="WW8Num9z1"/>
          <w:lang w:val="en-US"/>
        </w:rPr>
        <w:t>harakteristiki</w:t>
      </w:r>
      <w:proofErr w:type="spellEnd"/>
      <w:r w:rsidRPr="00BF19B5">
        <w:rPr>
          <w:rStyle w:val="WW8Num9z1"/>
        </w:rPr>
        <w:t>-</w:t>
      </w:r>
      <w:proofErr w:type="spellStart"/>
      <w:r w:rsidRPr="00BF19B5">
        <w:rPr>
          <w:rStyle w:val="WW8Num9z1"/>
          <w:lang w:val="en-US"/>
        </w:rPr>
        <w:t>tverdyh</w:t>
      </w:r>
      <w:proofErr w:type="spellEnd"/>
      <w:r w:rsidRPr="00BF19B5">
        <w:rPr>
          <w:rStyle w:val="WW8Num9z1"/>
        </w:rPr>
        <w:t>-</w:t>
      </w:r>
      <w:proofErr w:type="spellStart"/>
      <w:r w:rsidRPr="00BF19B5">
        <w:rPr>
          <w:rStyle w:val="WW8Num9z1"/>
          <w:lang w:val="en-US"/>
        </w:rPr>
        <w:t>elektroizoljacionnyh</w:t>
      </w:r>
      <w:proofErr w:type="spellEnd"/>
      <w:r w:rsidRPr="00BF19B5">
        <w:rPr>
          <w:rStyle w:val="WW8Num9z1"/>
        </w:rPr>
        <w:t>-</w:t>
      </w:r>
      <w:proofErr w:type="spellStart"/>
      <w:r w:rsidRPr="00BF19B5">
        <w:rPr>
          <w:rStyle w:val="WW8Num9z1"/>
          <w:lang w:val="en-US"/>
        </w:rPr>
        <w:t>materialov</w:t>
      </w:r>
      <w:proofErr w:type="spellEnd"/>
      <w:r w:rsidRPr="00BF19B5">
        <w:rPr>
          <w:rStyle w:val="WW8Num9z1"/>
        </w:rPr>
        <w:t>/</w:t>
      </w:r>
      <w:r w:rsidR="00BF19B5">
        <w:rPr>
          <w:rStyle w:val="WW8Num9z1"/>
        </w:rPr>
        <w:t xml:space="preserve"> </w:t>
      </w:r>
      <w:r w:rsidR="00BF19B5" w:rsidRPr="00AE24AD">
        <w:t xml:space="preserve">(дата обращения: </w:t>
      </w:r>
      <w:r w:rsidR="00BF19B5">
        <w:t>03</w:t>
      </w:r>
      <w:r w:rsidR="00BF19B5" w:rsidRPr="00AE24AD">
        <w:t>.06.2022).</w:t>
      </w:r>
    </w:p>
    <w:p w:rsidR="00406B69" w:rsidRPr="00BF19B5" w:rsidRDefault="00406B69" w:rsidP="00D4764C">
      <w:pPr>
        <w:pStyle w:val="ae"/>
        <w:numPr>
          <w:ilvl w:val="0"/>
          <w:numId w:val="79"/>
        </w:numPr>
        <w:jc w:val="both"/>
        <w:rPr>
          <w:rStyle w:val="WW8Num9z1"/>
        </w:rPr>
      </w:pPr>
      <w:r w:rsidRPr="00BF19B5">
        <w:rPr>
          <w:rStyle w:val="WW8Num9z1"/>
        </w:rPr>
        <w:t>Чугун [Электронный ресурс] // Модифицирование сплавов: разработка, внедрение, техни</w:t>
      </w:r>
      <w:r w:rsidRPr="00BF19B5">
        <w:rPr>
          <w:rStyle w:val="WW8Num9z1"/>
        </w:rPr>
        <w:softHyphen/>
        <w:t xml:space="preserve">ческий аудит. — Режим </w:t>
      </w:r>
      <w:proofErr w:type="spellStart"/>
      <w:r w:rsidRPr="00BF19B5">
        <w:rPr>
          <w:rStyle w:val="WW8Num9z1"/>
        </w:rPr>
        <w:t>доступа:</w:t>
      </w:r>
      <w:hyperlink r:id="rId21" w:history="1">
        <w:r w:rsidRPr="00BF19B5">
          <w:rPr>
            <w:rStyle w:val="WW8Num9z1"/>
          </w:rPr>
          <w:t>http</w:t>
        </w:r>
        <w:proofErr w:type="spellEnd"/>
        <w:r w:rsidRPr="00BF19B5">
          <w:rPr>
            <w:rStyle w:val="WW8Num9z1"/>
          </w:rPr>
          <w:t>://www.modificator.ru/terms/cast_iron.html</w:t>
        </w:r>
      </w:hyperlink>
      <w:r w:rsidR="00BF19B5">
        <w:rPr>
          <w:rStyle w:val="WW8Num9z1"/>
        </w:rPr>
        <w:t xml:space="preserve"> </w:t>
      </w:r>
      <w:r w:rsidR="00BF19B5" w:rsidRPr="00AE24AD">
        <w:t xml:space="preserve">(дата обращения: </w:t>
      </w:r>
      <w:r w:rsidR="00BF19B5">
        <w:t>03</w:t>
      </w:r>
      <w:r w:rsidR="00BF19B5" w:rsidRPr="00AE24AD">
        <w:t>.06.2022).</w:t>
      </w:r>
    </w:p>
    <w:p w:rsidR="00406B69" w:rsidRPr="00286E96" w:rsidRDefault="00406B69" w:rsidP="00286E96">
      <w:pPr>
        <w:spacing w:after="0"/>
        <w:ind w:firstLine="709"/>
        <w:contextualSpacing/>
        <w:jc w:val="both"/>
        <w:rPr>
          <w:rFonts w:ascii="Times New Roman" w:hAnsi="Times New Roman"/>
          <w:b/>
          <w:bCs/>
          <w:i/>
          <w:szCs w:val="24"/>
        </w:rPr>
      </w:pPr>
    </w:p>
    <w:p w:rsidR="00406B69" w:rsidRPr="00286E96" w:rsidRDefault="00406B69" w:rsidP="00286E96">
      <w:pPr>
        <w:spacing w:after="0"/>
        <w:contextualSpacing/>
        <w:jc w:val="center"/>
        <w:rPr>
          <w:rFonts w:ascii="Times New Roman" w:hAnsi="Times New Roman"/>
          <w:b/>
          <w:sz w:val="24"/>
          <w:szCs w:val="24"/>
        </w:rPr>
      </w:pPr>
      <w:r w:rsidRPr="00286E96">
        <w:rPr>
          <w:rFonts w:ascii="Times New Roman" w:hAnsi="Times New Roman"/>
          <w:b/>
          <w:sz w:val="24"/>
          <w:szCs w:val="24"/>
        </w:rPr>
        <w:br w:type="page"/>
      </w:r>
      <w:r w:rsidRPr="00286E96">
        <w:rPr>
          <w:rFonts w:ascii="Times New Roman" w:hAnsi="Times New Roman"/>
          <w:b/>
          <w:sz w:val="24"/>
          <w:szCs w:val="24"/>
        </w:rPr>
        <w:lastRenderedPageBreak/>
        <w:t xml:space="preserve">4. КОНТРОЛЬ И ОЦЕНКА РЕЗУЛЬТАТОВ ОСВОЕНИЯ  </w:t>
      </w:r>
    </w:p>
    <w:p w:rsidR="00406B69" w:rsidRPr="00286E96" w:rsidRDefault="00406B69" w:rsidP="00286E96">
      <w:pPr>
        <w:spacing w:after="0"/>
        <w:contextualSpacing/>
        <w:jc w:val="center"/>
        <w:rPr>
          <w:rFonts w:ascii="Times New Roman" w:hAnsi="Times New Roman"/>
          <w:b/>
          <w:sz w:val="24"/>
          <w:szCs w:val="24"/>
        </w:rPr>
      </w:pPr>
      <w:r w:rsidRPr="00286E96">
        <w:rPr>
          <w:rFonts w:ascii="Times New Roman" w:hAnsi="Times New Roman"/>
          <w:b/>
          <w:sz w:val="24"/>
          <w:szCs w:val="24"/>
        </w:rPr>
        <w:t>УЧЕБНОЙ ДИСЦИПЛИНЫ</w:t>
      </w:r>
    </w:p>
    <w:p w:rsidR="00406B69" w:rsidRPr="00286E96" w:rsidRDefault="00406B69" w:rsidP="00286E9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406B69" w:rsidRPr="00286E96" w:rsidTr="00406B69">
        <w:tc>
          <w:tcPr>
            <w:tcW w:w="175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sz w:val="24"/>
                <w:szCs w:val="24"/>
              </w:rPr>
            </w:pPr>
            <w:r w:rsidRPr="00286E96">
              <w:rPr>
                <w:rFonts w:ascii="Times New Roman" w:hAnsi="Times New Roman"/>
                <w:b/>
                <w:bCs/>
                <w:i/>
              </w:rPr>
              <w:t>Результаты обучения</w:t>
            </w:r>
            <w:r w:rsidRPr="00286E96">
              <w:rPr>
                <w:rFonts w:ascii="Times New Roman" w:hAnsi="Times New Roman"/>
                <w:i/>
                <w:vertAlign w:val="superscript"/>
              </w:rPr>
              <w:footnoteReference w:id="9"/>
            </w:r>
          </w:p>
        </w:tc>
        <w:tc>
          <w:tcPr>
            <w:tcW w:w="150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rPr>
            </w:pPr>
            <w:r w:rsidRPr="00286E96">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jc w:val="center"/>
              <w:rPr>
                <w:rFonts w:ascii="Times New Roman" w:hAnsi="Times New Roman"/>
                <w:b/>
                <w:bCs/>
                <w:i/>
              </w:rPr>
            </w:pPr>
            <w:r w:rsidRPr="00286E96">
              <w:rPr>
                <w:rFonts w:ascii="Times New Roman" w:hAnsi="Times New Roman"/>
                <w:b/>
                <w:bCs/>
                <w:i/>
              </w:rPr>
              <w:t>Методы оценки</w:t>
            </w:r>
          </w:p>
        </w:tc>
      </w:tr>
      <w:tr w:rsidR="00406B69" w:rsidRPr="00286E96" w:rsidTr="00406B69">
        <w:tc>
          <w:tcPr>
            <w:tcW w:w="175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Cs/>
                <w:i/>
                <w:sz w:val="24"/>
                <w:szCs w:val="24"/>
              </w:rPr>
            </w:pPr>
            <w:r w:rsidRPr="00286E96">
              <w:rPr>
                <w:rFonts w:ascii="Times New Roman" w:hAnsi="Times New Roman"/>
                <w:sz w:val="24"/>
                <w:szCs w:val="24"/>
              </w:rPr>
              <w:t xml:space="preserve">- знать </w:t>
            </w:r>
            <w:r w:rsidRPr="00286E96">
              <w:rPr>
                <w:rStyle w:val="FootnoteAnchor"/>
                <w:rFonts w:ascii="Times New Roman" w:hAnsi="Times New Roman"/>
                <w:sz w:val="24"/>
                <w:szCs w:val="24"/>
              </w:rPr>
              <w:t>наименование, маркировку, свойства обрабатываемого материала</w:t>
            </w:r>
            <w:r w:rsidRPr="00286E96">
              <w:rPr>
                <w:rFonts w:ascii="Times New Roman" w:hAnsi="Times New Roman"/>
                <w:sz w:val="24"/>
                <w:szCs w:val="24"/>
              </w:rPr>
              <w:t>;</w:t>
            </w:r>
          </w:p>
          <w:p w:rsidR="00406B69" w:rsidRPr="00286E96" w:rsidRDefault="00406B69" w:rsidP="00286E96">
            <w:pPr>
              <w:pStyle w:val="Style23"/>
              <w:widowControl/>
              <w:tabs>
                <w:tab w:val="left" w:pos="562"/>
              </w:tabs>
              <w:spacing w:line="240" w:lineRule="auto"/>
              <w:ind w:firstLine="0"/>
              <w:rPr>
                <w:rStyle w:val="FootnoteAnchor"/>
                <w:rFonts w:ascii="Times New Roman" w:hAnsi="Times New Roman" w:cs="Times New Roman"/>
              </w:rPr>
            </w:pPr>
            <w:r w:rsidRPr="00286E96">
              <w:rPr>
                <w:rFonts w:ascii="Times New Roman" w:hAnsi="Times New Roman" w:cs="Times New Roman"/>
              </w:rPr>
              <w:t xml:space="preserve">- знать </w:t>
            </w:r>
            <w:r w:rsidRPr="00286E96">
              <w:rPr>
                <w:rStyle w:val="FootnoteAnchor"/>
                <w:rFonts w:ascii="Times New Roman" w:hAnsi="Times New Roman" w:cs="Times New Roman"/>
              </w:rPr>
              <w:t>основные сведения о металлах и сплавах;</w:t>
            </w:r>
          </w:p>
          <w:p w:rsidR="00406B69" w:rsidRPr="00286E96" w:rsidRDefault="00406B69" w:rsidP="00286E96">
            <w:pPr>
              <w:spacing w:after="0" w:line="240" w:lineRule="auto"/>
              <w:rPr>
                <w:rFonts w:ascii="Times New Roman" w:hAnsi="Times New Roman"/>
              </w:rPr>
            </w:pPr>
            <w:r w:rsidRPr="00286E96">
              <w:rPr>
                <w:rStyle w:val="FootnoteAnchor"/>
                <w:rFonts w:ascii="Times New Roman" w:hAnsi="Times New Roman"/>
                <w:sz w:val="24"/>
                <w:szCs w:val="24"/>
              </w:rPr>
              <w:t>- знать основные сведения о неметаллических, прокладочных, уплотнительных и электротехнических материалах, стали, их классификацию</w:t>
            </w:r>
            <w:r w:rsidRPr="00286E96">
              <w:rPr>
                <w:rFonts w:ascii="Times New Roman" w:hAnsi="Times New Roman"/>
                <w:sz w:val="24"/>
                <w:szCs w:val="24"/>
              </w:rPr>
              <w:t>;</w:t>
            </w:r>
          </w:p>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 знать  </w:t>
            </w:r>
            <w:r w:rsidRPr="00286E96">
              <w:rPr>
                <w:rStyle w:val="FootnoteAnchor"/>
                <w:rFonts w:ascii="Times New Roman" w:hAnsi="Times New Roman"/>
                <w:sz w:val="24"/>
                <w:szCs w:val="24"/>
              </w:rPr>
              <w:t>основные свойства и классификацию материалов, использующихся в профессиональной деятельности</w:t>
            </w:r>
            <w:r w:rsidRPr="00286E96">
              <w:rPr>
                <w:rFonts w:ascii="Times New Roman" w:hAnsi="Times New Roman"/>
                <w:sz w:val="24"/>
                <w:szCs w:val="24"/>
              </w:rPr>
              <w:t>;</w:t>
            </w:r>
          </w:p>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 знать </w:t>
            </w:r>
            <w:r w:rsidRPr="00286E96">
              <w:rPr>
                <w:rStyle w:val="FootnoteAnchor"/>
                <w:rFonts w:ascii="Times New Roman" w:hAnsi="Times New Roman"/>
                <w:sz w:val="24"/>
                <w:szCs w:val="24"/>
              </w:rPr>
              <w:t>правила применения охлаждающих и смазывающих материалов</w:t>
            </w:r>
            <w:r w:rsidRPr="00286E96">
              <w:rPr>
                <w:rFonts w:ascii="Times New Roman" w:hAnsi="Times New Roman"/>
                <w:sz w:val="24"/>
                <w:szCs w:val="24"/>
              </w:rPr>
              <w:t>.</w:t>
            </w:r>
          </w:p>
        </w:tc>
        <w:tc>
          <w:tcPr>
            <w:tcW w:w="1507"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Cs/>
                <w:sz w:val="24"/>
              </w:rPr>
            </w:pPr>
            <w:r w:rsidRPr="00286E96">
              <w:rPr>
                <w:rFonts w:ascii="Times New Roman" w:hAnsi="Times New Roman"/>
                <w:bCs/>
                <w:sz w:val="24"/>
              </w:rPr>
              <w:t>Знание определений, понятий, терминов</w:t>
            </w:r>
          </w:p>
          <w:p w:rsidR="00406B69" w:rsidRPr="00286E96" w:rsidRDefault="00406B69" w:rsidP="00286E96">
            <w:pPr>
              <w:spacing w:after="0" w:line="240" w:lineRule="auto"/>
              <w:rPr>
                <w:rFonts w:ascii="Times New Roman" w:hAnsi="Times New Roman"/>
                <w:bCs/>
                <w:sz w:val="24"/>
              </w:rPr>
            </w:pP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Знание маркировки металлов и сплавов</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Знание классификации металлов</w:t>
            </w:r>
          </w:p>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Знание области применения материалов</w:t>
            </w:r>
          </w:p>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Знание характеристик применений материалов</w:t>
            </w:r>
          </w:p>
        </w:tc>
        <w:tc>
          <w:tcPr>
            <w:tcW w:w="1743" w:type="pct"/>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Оценка устного ответа</w:t>
            </w:r>
          </w:p>
          <w:p w:rsidR="00406B69" w:rsidRPr="00286E96" w:rsidRDefault="00406B69" w:rsidP="00286E96">
            <w:pPr>
              <w:spacing w:after="0" w:line="240" w:lineRule="auto"/>
              <w:rPr>
                <w:rFonts w:ascii="Times New Roman" w:hAnsi="Times New Roman"/>
                <w:bCs/>
                <w:i/>
              </w:rPr>
            </w:pP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 xml:space="preserve">Тестирование </w:t>
            </w:r>
          </w:p>
          <w:p w:rsidR="00406B69" w:rsidRPr="00286E96" w:rsidRDefault="00406B69" w:rsidP="00286E96">
            <w:pPr>
              <w:spacing w:after="0" w:line="240" w:lineRule="auto"/>
              <w:rPr>
                <w:rFonts w:ascii="Times New Roman" w:hAnsi="Times New Roman"/>
                <w:bCs/>
                <w:i/>
              </w:rPr>
            </w:pPr>
          </w:p>
        </w:tc>
      </w:tr>
      <w:tr w:rsidR="00406B69" w:rsidRPr="00286E96" w:rsidTr="00406B69">
        <w:trPr>
          <w:trHeight w:val="896"/>
        </w:trPr>
        <w:tc>
          <w:tcPr>
            <w:tcW w:w="1750"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Cs/>
                <w:i/>
                <w:sz w:val="24"/>
                <w:szCs w:val="24"/>
              </w:rPr>
            </w:pPr>
            <w:r w:rsidRPr="00286E96">
              <w:rPr>
                <w:rFonts w:ascii="Times New Roman" w:hAnsi="Times New Roman"/>
                <w:sz w:val="24"/>
                <w:szCs w:val="24"/>
              </w:rPr>
              <w:t>- уметь выполнять механические испытания образцов материалов;</w:t>
            </w:r>
          </w:p>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 уметь </w:t>
            </w:r>
            <w:r w:rsidRPr="00286E96">
              <w:rPr>
                <w:rStyle w:val="FootnoteAnchor"/>
                <w:rFonts w:ascii="Times New Roman" w:hAnsi="Times New Roman"/>
                <w:sz w:val="24"/>
                <w:szCs w:val="24"/>
              </w:rPr>
              <w:t>использовать физико-химические методы исследования металлов</w:t>
            </w:r>
            <w:r w:rsidRPr="00286E96">
              <w:rPr>
                <w:rFonts w:ascii="Times New Roman" w:hAnsi="Times New Roman"/>
                <w:sz w:val="24"/>
                <w:szCs w:val="24"/>
              </w:rPr>
              <w:t>;</w:t>
            </w:r>
          </w:p>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 уметь </w:t>
            </w:r>
            <w:r w:rsidRPr="00286E96">
              <w:rPr>
                <w:rStyle w:val="FootnoteAnchor"/>
                <w:rFonts w:ascii="Times New Roman" w:hAnsi="Times New Roman"/>
                <w:sz w:val="24"/>
                <w:szCs w:val="24"/>
              </w:rPr>
              <w:t>пользоваться справочными таблицами для определения свойств материалов</w:t>
            </w:r>
            <w:r w:rsidRPr="00286E96">
              <w:rPr>
                <w:rFonts w:ascii="Times New Roman" w:hAnsi="Times New Roman"/>
                <w:sz w:val="24"/>
                <w:szCs w:val="24"/>
              </w:rPr>
              <w:t>;</w:t>
            </w:r>
          </w:p>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у</w:t>
            </w:r>
            <w:r w:rsidRPr="00286E96">
              <w:rPr>
                <w:rStyle w:val="FootnoteAnchor"/>
                <w:rFonts w:ascii="Times New Roman" w:hAnsi="Times New Roman"/>
                <w:sz w:val="24"/>
                <w:szCs w:val="24"/>
              </w:rPr>
              <w:t>меть выбирать материалы для осуществления профессиональной деятельности.</w:t>
            </w:r>
          </w:p>
        </w:tc>
        <w:tc>
          <w:tcPr>
            <w:tcW w:w="1507"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Умение демонстрировать испытания образцов материалов</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Умение применять иные знание при исследовании материалов</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 xml:space="preserve">Умение определения свойств металлов с помочью вспомогательной литературы </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 xml:space="preserve"> Умение подбирать правильный исходный материал</w:t>
            </w:r>
          </w:p>
        </w:tc>
        <w:tc>
          <w:tcPr>
            <w:tcW w:w="1743" w:type="pc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Оценка результатов выполнения практической работы</w:t>
            </w:r>
          </w:p>
          <w:p w:rsidR="00406B69" w:rsidRPr="00286E96" w:rsidRDefault="00406B69" w:rsidP="00286E96">
            <w:pPr>
              <w:spacing w:after="0" w:line="240" w:lineRule="auto"/>
              <w:rPr>
                <w:rFonts w:ascii="Times New Roman" w:hAnsi="Times New Roman"/>
                <w:bCs/>
                <w:i/>
              </w:rPr>
            </w:pPr>
            <w:r w:rsidRPr="00286E96">
              <w:rPr>
                <w:rFonts w:ascii="Times New Roman" w:hAnsi="Times New Roman"/>
                <w:bCs/>
                <w:i/>
              </w:rPr>
              <w:t>Экспертное наблюдение за ходом выполнения практической работы</w:t>
            </w:r>
          </w:p>
        </w:tc>
      </w:tr>
    </w:tbl>
    <w:p w:rsidR="00406B69" w:rsidRPr="00286E96" w:rsidRDefault="00406B69" w:rsidP="00286E96">
      <w:pPr>
        <w:spacing w:after="0"/>
        <w:jc w:val="both"/>
        <w:rPr>
          <w:rFonts w:ascii="Times New Roman" w:hAnsi="Times New Roman"/>
          <w:b/>
          <w:szCs w:val="52"/>
        </w:rPr>
      </w:pPr>
    </w:p>
    <w:p w:rsidR="00406B69" w:rsidRPr="00286E96" w:rsidRDefault="00406B69" w:rsidP="00286E96">
      <w:pPr>
        <w:spacing w:after="0"/>
        <w:rPr>
          <w:rFonts w:ascii="Times New Roman" w:hAnsi="Times New Roman"/>
          <w:sz w:val="24"/>
          <w:szCs w:val="24"/>
        </w:rPr>
      </w:pPr>
      <w:r w:rsidRPr="00286E96">
        <w:rPr>
          <w:rFonts w:ascii="Times New Roman" w:hAnsi="Times New Roman"/>
          <w:sz w:val="24"/>
          <w:szCs w:val="24"/>
        </w:rPr>
        <w:t>*Для сведения</w:t>
      </w:r>
    </w:p>
    <w:p w:rsidR="00406B69" w:rsidRPr="00286E96" w:rsidRDefault="00406B69" w:rsidP="00286E96">
      <w:pPr>
        <w:spacing w:after="0" w:line="254"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406B69" w:rsidRPr="00286E96" w:rsidRDefault="00406B69" w:rsidP="00286E96">
      <w:pPr>
        <w:spacing w:after="0"/>
        <w:rPr>
          <w:rFonts w:ascii="Times New Roman" w:hAnsi="Times New Roman"/>
          <w:sz w:val="24"/>
          <w:szCs w:val="24"/>
        </w:rPr>
      </w:pPr>
    </w:p>
    <w:p w:rsidR="00406B69" w:rsidRPr="00286E96" w:rsidRDefault="00406B69" w:rsidP="00286E96">
      <w:pPr>
        <w:spacing w:after="0"/>
        <w:rPr>
          <w:rFonts w:ascii="Times New Roman" w:hAnsi="Times New Roman"/>
          <w:sz w:val="24"/>
          <w:szCs w:val="24"/>
        </w:rPr>
      </w:pPr>
    </w:p>
    <w:p w:rsidR="00406B69" w:rsidRPr="00286E96" w:rsidRDefault="00406B69" w:rsidP="00286E96">
      <w:pPr>
        <w:spacing w:after="0"/>
        <w:rPr>
          <w:rFonts w:ascii="Times New Roman" w:hAnsi="Times New Roman"/>
          <w:sz w:val="24"/>
          <w:szCs w:val="24"/>
        </w:rPr>
      </w:pPr>
      <w:r w:rsidRPr="00286E96">
        <w:rPr>
          <w:rFonts w:ascii="Times New Roman" w:hAnsi="Times New Roman"/>
          <w:sz w:val="24"/>
          <w:szCs w:val="24"/>
        </w:rPr>
        <w:t>Основа ПК=Н+У+</w:t>
      </w:r>
      <w:proofErr w:type="gramStart"/>
      <w:r w:rsidRPr="00286E96">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406B69" w:rsidRPr="00286E96" w:rsidTr="00406B69">
        <w:tc>
          <w:tcPr>
            <w:tcW w:w="2353"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Профессиональные компетенции (ПК)</w:t>
            </w:r>
          </w:p>
        </w:tc>
        <w:tc>
          <w:tcPr>
            <w:tcW w:w="257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Навыки (Н)/практический опыт (</w:t>
            </w:r>
            <w:proofErr w:type="gramStart"/>
            <w:r w:rsidRPr="00286E96">
              <w:rPr>
                <w:rFonts w:ascii="Times New Roman" w:eastAsia="Calibri" w:hAnsi="Times New Roman"/>
                <w:b/>
                <w:bCs/>
                <w:sz w:val="24"/>
                <w:szCs w:val="24"/>
                <w:lang w:eastAsia="en-US"/>
              </w:rPr>
              <w:t>ПО</w:t>
            </w:r>
            <w:proofErr w:type="gramEnd"/>
            <w:r w:rsidRPr="00286E96">
              <w:rPr>
                <w:rFonts w:ascii="Times New Roman" w:eastAsia="Calibri" w:hAnsi="Times New Roman"/>
                <w:b/>
                <w:bCs/>
                <w:sz w:val="24"/>
                <w:szCs w:val="24"/>
                <w:lang w:eastAsia="en-US"/>
              </w:rPr>
              <w:t>)</w:t>
            </w: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Умения (У)</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b/>
                <w:bCs/>
                <w:sz w:val="24"/>
                <w:szCs w:val="24"/>
                <w:lang w:eastAsia="en-US"/>
              </w:rPr>
            </w:pPr>
            <w:r w:rsidRPr="00286E96">
              <w:rPr>
                <w:rFonts w:ascii="Times New Roman" w:eastAsia="Calibri" w:hAnsi="Times New Roman"/>
                <w:b/>
                <w:bCs/>
                <w:sz w:val="24"/>
                <w:szCs w:val="24"/>
                <w:lang w:eastAsia="en-US"/>
              </w:rPr>
              <w:t>Знания (З)</w:t>
            </w:r>
          </w:p>
        </w:tc>
      </w:tr>
      <w:tr w:rsidR="00406B69" w:rsidRPr="00286E96" w:rsidTr="00406B69">
        <w:tc>
          <w:tcPr>
            <w:tcW w:w="2353" w:type="dxa"/>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ПК 1.2</w:t>
            </w: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У.1.2.01</w:t>
            </w:r>
          </w:p>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Использовать физико-химические методы исследования материалов</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1.2.01 Основные сведения о металлах и сплавах </w:t>
            </w:r>
          </w:p>
        </w:tc>
      </w:tr>
      <w:tr w:rsidR="00406B69" w:rsidRPr="00286E96" w:rsidTr="00406B69">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eastAsia="Calibri" w:hAnsi="Times New Roman"/>
                <w:sz w:val="24"/>
                <w:szCs w:val="24"/>
                <w:lang w:eastAsia="en-US"/>
              </w:rPr>
            </w:pP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1.2.02 Основные сведения о </w:t>
            </w:r>
            <w:r w:rsidRPr="00286E96">
              <w:rPr>
                <w:rFonts w:ascii="Times New Roman" w:eastAsia="Calibri" w:hAnsi="Times New Roman"/>
                <w:lang w:eastAsia="en-US"/>
              </w:rPr>
              <w:lastRenderedPageBreak/>
              <w:t xml:space="preserve">неметаллических, прокладочных, уплотнительных и электротехнических материалах, стали, их классификацию </w:t>
            </w:r>
          </w:p>
        </w:tc>
      </w:tr>
      <w:tr w:rsidR="00406B69" w:rsidRPr="00286E96" w:rsidTr="00406B69">
        <w:tc>
          <w:tcPr>
            <w:tcW w:w="2353" w:type="dxa"/>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lastRenderedPageBreak/>
              <w:t>ПК 1.3</w:t>
            </w: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У.1.1.01 Выполнять механические испытания образцов материалов</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1.1.01 Наименование, марку, свойства обрабатываемого материала </w:t>
            </w:r>
          </w:p>
        </w:tc>
      </w:tr>
      <w:tr w:rsidR="00406B69" w:rsidRPr="00286E96" w:rsidTr="00406B69">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eastAsia="Calibri" w:hAnsi="Times New Roman"/>
                <w:sz w:val="24"/>
                <w:szCs w:val="24"/>
                <w:lang w:eastAsia="en-US"/>
              </w:rPr>
            </w:pP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У.1.2.01 Использовать физико-химические методы исследования материалов</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1.2.01 Основные сведения о металлах и сплавах</w:t>
            </w:r>
          </w:p>
        </w:tc>
      </w:tr>
      <w:tr w:rsidR="00406B69" w:rsidRPr="00286E96" w:rsidTr="00406B69">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eastAsia="Calibri" w:hAnsi="Times New Roman"/>
                <w:sz w:val="24"/>
                <w:szCs w:val="24"/>
                <w:lang w:eastAsia="en-US"/>
              </w:rPr>
            </w:pP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 1.3.01</w:t>
            </w:r>
            <w:proofErr w:type="gramStart"/>
            <w:r w:rsidRPr="00286E96">
              <w:rPr>
                <w:rFonts w:ascii="Times New Roman" w:eastAsia="Calibri" w:hAnsi="Times New Roman"/>
                <w:lang w:eastAsia="en-US"/>
              </w:rPr>
              <w:t xml:space="preserve"> П</w:t>
            </w:r>
            <w:proofErr w:type="gramEnd"/>
            <w:r w:rsidRPr="00286E96">
              <w:rPr>
                <w:rFonts w:ascii="Times New Roman" w:eastAsia="Calibri" w:hAnsi="Times New Roman"/>
                <w:lang w:eastAsia="en-US"/>
              </w:rPr>
              <w:t>ользоваться справочными таблицами для определения свойств материалов</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1.2.02 Основные сведения о неметаллических, прокладочных, уплотнительных и электротехнических материалах, стали, их классификацию</w:t>
            </w:r>
          </w:p>
        </w:tc>
      </w:tr>
      <w:tr w:rsidR="00406B69" w:rsidRPr="00286E96" w:rsidTr="00406B69">
        <w:tc>
          <w:tcPr>
            <w:tcW w:w="2353" w:type="dxa"/>
            <w:vMerge w:val="restart"/>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ПК 1.4</w:t>
            </w: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У.1.1.01 Выполнять механические испытания образцов материалов</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1.1.01 Наименование, марку, свойства обрабатываемого материала</w:t>
            </w:r>
          </w:p>
        </w:tc>
      </w:tr>
      <w:tr w:rsidR="00406B69" w:rsidRPr="00286E96" w:rsidTr="00406B69">
        <w:tc>
          <w:tcPr>
            <w:tcW w:w="0" w:type="auto"/>
            <w:vMerge/>
            <w:tcBorders>
              <w:top w:val="single" w:sz="4" w:space="0" w:color="auto"/>
              <w:left w:val="single" w:sz="4" w:space="0" w:color="auto"/>
              <w:bottom w:val="single" w:sz="4" w:space="0" w:color="auto"/>
              <w:right w:val="single" w:sz="4" w:space="0" w:color="auto"/>
            </w:tcBorders>
            <w:vAlign w:val="center"/>
            <w:hideMark/>
          </w:tcPr>
          <w:p w:rsidR="00406B69" w:rsidRPr="00286E96" w:rsidRDefault="00406B69" w:rsidP="00286E96">
            <w:pPr>
              <w:spacing w:after="0" w:line="240" w:lineRule="auto"/>
              <w:rPr>
                <w:rFonts w:ascii="Times New Roman" w:eastAsia="Calibri" w:hAnsi="Times New Roman"/>
                <w:sz w:val="24"/>
                <w:szCs w:val="24"/>
                <w:lang w:eastAsia="en-US"/>
              </w:rPr>
            </w:pPr>
          </w:p>
        </w:tc>
        <w:tc>
          <w:tcPr>
            <w:tcW w:w="257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6"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eastAsia="Calibri" w:hAnsi="Times New Roman"/>
                <w:lang w:eastAsia="en-US"/>
              </w:rPr>
            </w:pP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1.5.01 Правила применения охлаждающих и смазывающих материалов</w:t>
            </w:r>
          </w:p>
        </w:tc>
      </w:tr>
      <w:tr w:rsidR="00406B69" w:rsidRPr="00286E96" w:rsidTr="00406B69">
        <w:tc>
          <w:tcPr>
            <w:tcW w:w="2353"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sz w:val="24"/>
                <w:szCs w:val="24"/>
                <w:lang w:eastAsia="en-US"/>
              </w:rPr>
            </w:pPr>
            <w:r w:rsidRPr="00286E96">
              <w:rPr>
                <w:rFonts w:ascii="Times New Roman" w:eastAsia="Calibri" w:hAnsi="Times New Roman"/>
                <w:sz w:val="24"/>
                <w:szCs w:val="24"/>
                <w:lang w:eastAsia="en-US"/>
              </w:rPr>
              <w:t>ПК 3.4</w:t>
            </w:r>
          </w:p>
        </w:tc>
        <w:tc>
          <w:tcPr>
            <w:tcW w:w="257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Н 3.1.01/ПО 3.1.01</w:t>
            </w:r>
          </w:p>
          <w:p w:rsidR="00406B69" w:rsidRPr="00286E96" w:rsidRDefault="00406B69" w:rsidP="00286E96">
            <w:pPr>
              <w:spacing w:after="0" w:line="240" w:lineRule="auto"/>
              <w:rPr>
                <w:rFonts w:ascii="Times New Roman" w:eastAsia="Calibri" w:hAnsi="Times New Roman"/>
                <w:lang w:eastAsia="en-US"/>
              </w:rPr>
            </w:pPr>
            <w:r w:rsidRPr="00286E96">
              <w:rPr>
                <w:rFonts w:ascii="Times New Roman" w:hAnsi="Times New Roman"/>
              </w:rPr>
              <w:t>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336"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r w:rsidRPr="00286E96">
              <w:rPr>
                <w:rFonts w:ascii="Times New Roman" w:eastAsia="Calibri" w:hAnsi="Times New Roman"/>
                <w:lang w:eastAsia="en-US"/>
              </w:rPr>
              <w:t>У 3.4.01</w:t>
            </w:r>
            <w:proofErr w:type="gramStart"/>
            <w:r w:rsidRPr="00286E96">
              <w:rPr>
                <w:rFonts w:ascii="Times New Roman" w:eastAsia="Calibri" w:hAnsi="Times New Roman"/>
                <w:lang w:eastAsia="en-US"/>
              </w:rPr>
              <w:t xml:space="preserve"> В</w:t>
            </w:r>
            <w:proofErr w:type="gramEnd"/>
            <w:r w:rsidRPr="00286E96">
              <w:rPr>
                <w:rFonts w:ascii="Times New Roman" w:eastAsia="Calibri" w:hAnsi="Times New Roman"/>
                <w:lang w:eastAsia="en-US"/>
              </w:rPr>
              <w:t xml:space="preserve">ыбирать материалы для осуществления профессиональной деятельности </w:t>
            </w:r>
          </w:p>
        </w:tc>
        <w:tc>
          <w:tcPr>
            <w:tcW w:w="2337"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eastAsia="Calibri" w:hAnsi="Times New Roman"/>
                <w:lang w:eastAsia="en-US"/>
              </w:rPr>
            </w:pPr>
            <w:proofErr w:type="gramStart"/>
            <w:r w:rsidRPr="00286E96">
              <w:rPr>
                <w:rFonts w:ascii="Times New Roman" w:eastAsia="Calibri" w:hAnsi="Times New Roman"/>
                <w:lang w:eastAsia="en-US"/>
              </w:rPr>
              <w:t>З</w:t>
            </w:r>
            <w:proofErr w:type="gramEnd"/>
            <w:r w:rsidRPr="00286E96">
              <w:rPr>
                <w:rFonts w:ascii="Times New Roman" w:eastAsia="Calibri" w:hAnsi="Times New Roman"/>
                <w:lang w:eastAsia="en-US"/>
              </w:rPr>
              <w:t xml:space="preserve"> 3.4.01 Основные свойства и классификацию материалов, использующихся в профессиональной деятельности </w:t>
            </w:r>
          </w:p>
        </w:tc>
      </w:tr>
    </w:tbl>
    <w:p w:rsidR="00406B69" w:rsidRPr="00286E96" w:rsidRDefault="00406B69" w:rsidP="00286E96">
      <w:pPr>
        <w:spacing w:after="0"/>
        <w:rPr>
          <w:rFonts w:ascii="Times New Roman" w:hAnsi="Times New Roman"/>
          <w:sz w:val="24"/>
          <w:szCs w:val="24"/>
        </w:rPr>
      </w:pPr>
    </w:p>
    <w:p w:rsidR="00406B69" w:rsidRPr="00286E96" w:rsidRDefault="00406B69" w:rsidP="00286E96">
      <w:pPr>
        <w:spacing w:after="0"/>
        <w:rPr>
          <w:rFonts w:ascii="Times New Roman" w:hAnsi="Times New Roman"/>
          <w:sz w:val="24"/>
          <w:szCs w:val="24"/>
        </w:rPr>
      </w:pPr>
      <w:r w:rsidRPr="00286E96">
        <w:rPr>
          <w:rFonts w:ascii="Times New Roman" w:hAnsi="Times New Roman"/>
          <w:sz w:val="24"/>
          <w:szCs w:val="24"/>
        </w:rPr>
        <w:t xml:space="preserve">Основа </w:t>
      </w:r>
      <w:proofErr w:type="gramStart"/>
      <w:r w:rsidRPr="00286E96">
        <w:rPr>
          <w:rFonts w:ascii="Times New Roman" w:hAnsi="Times New Roman"/>
          <w:sz w:val="24"/>
          <w:szCs w:val="24"/>
        </w:rPr>
        <w:t>ОК</w:t>
      </w:r>
      <w:proofErr w:type="gramEnd"/>
      <w:r w:rsidRPr="00286E96">
        <w:rPr>
          <w:rFonts w:ascii="Times New Roman" w:hAnsi="Times New Roman"/>
          <w:sz w:val="24"/>
          <w:szCs w:val="24"/>
        </w:rPr>
        <w:t>= умения общие (</w:t>
      </w:r>
      <w:proofErr w:type="spellStart"/>
      <w:r w:rsidRPr="00286E96">
        <w:rPr>
          <w:rFonts w:ascii="Times New Roman" w:hAnsi="Times New Roman"/>
          <w:sz w:val="24"/>
          <w:szCs w:val="24"/>
        </w:rPr>
        <w:t>Уо</w:t>
      </w:r>
      <w:proofErr w:type="spellEnd"/>
      <w:r w:rsidRPr="00286E96">
        <w:rPr>
          <w:rFonts w:ascii="Times New Roman" w:hAnsi="Times New Roman"/>
          <w:sz w:val="24"/>
          <w:szCs w:val="24"/>
        </w:rPr>
        <w:t>)+знания общие (</w:t>
      </w:r>
      <w:proofErr w:type="spellStart"/>
      <w:r w:rsidRPr="00286E96">
        <w:rPr>
          <w:rFonts w:ascii="Times New Roman" w:hAnsi="Times New Roman"/>
          <w:sz w:val="24"/>
          <w:szCs w:val="24"/>
        </w:rPr>
        <w:t>Зо</w:t>
      </w:r>
      <w:proofErr w:type="spellEnd"/>
      <w:r w:rsidRPr="00286E96">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b/>
                <w:bCs/>
                <w:sz w:val="24"/>
                <w:szCs w:val="24"/>
              </w:rPr>
              <w:t>Общие компетенции (</w:t>
            </w:r>
            <w:proofErr w:type="gramStart"/>
            <w:r w:rsidRPr="00286E96">
              <w:rPr>
                <w:rFonts w:ascii="Times New Roman" w:hAnsi="Times New Roman"/>
                <w:b/>
                <w:bCs/>
                <w:sz w:val="24"/>
                <w:szCs w:val="24"/>
              </w:rPr>
              <w:t>ОК</w:t>
            </w:r>
            <w:proofErr w:type="gramEnd"/>
            <w:r w:rsidRPr="00286E96">
              <w:rPr>
                <w:rFonts w:ascii="Times New Roman" w:hAnsi="Times New Roman"/>
                <w:b/>
                <w:bCs/>
                <w:sz w:val="24"/>
                <w:szCs w:val="24"/>
              </w:rPr>
              <w:t>)</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b/>
                <w:bCs/>
                <w:sz w:val="24"/>
                <w:szCs w:val="24"/>
              </w:rPr>
              <w:t>Умения общие (</w:t>
            </w:r>
            <w:proofErr w:type="spellStart"/>
            <w:r w:rsidRPr="00286E96">
              <w:rPr>
                <w:rFonts w:ascii="Times New Roman" w:hAnsi="Times New Roman"/>
                <w:b/>
                <w:bCs/>
                <w:sz w:val="24"/>
                <w:szCs w:val="24"/>
              </w:rPr>
              <w:t>Уо</w:t>
            </w:r>
            <w:proofErr w:type="spellEnd"/>
            <w:r w:rsidRPr="00286E96">
              <w:rPr>
                <w:rFonts w:ascii="Times New Roman" w:hAnsi="Times New Roman"/>
                <w:b/>
                <w:bCs/>
                <w:sz w:val="24"/>
                <w:szCs w:val="24"/>
              </w:rPr>
              <w:t>)</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b/>
                <w:bCs/>
                <w:sz w:val="24"/>
                <w:szCs w:val="24"/>
              </w:rPr>
            </w:pPr>
            <w:r w:rsidRPr="00286E96">
              <w:rPr>
                <w:rFonts w:ascii="Times New Roman" w:hAnsi="Times New Roman"/>
                <w:b/>
                <w:bCs/>
                <w:sz w:val="24"/>
                <w:szCs w:val="24"/>
              </w:rPr>
              <w:t>Знания общие (</w:t>
            </w:r>
            <w:proofErr w:type="spellStart"/>
            <w:r w:rsidRPr="00286E96">
              <w:rPr>
                <w:rFonts w:ascii="Times New Roman" w:hAnsi="Times New Roman"/>
                <w:b/>
                <w:bCs/>
                <w:sz w:val="24"/>
                <w:szCs w:val="24"/>
              </w:rPr>
              <w:t>Зо</w:t>
            </w:r>
            <w:proofErr w:type="spellEnd"/>
            <w:r w:rsidRPr="00286E96">
              <w:rPr>
                <w:rFonts w:ascii="Times New Roman" w:hAnsi="Times New Roman"/>
                <w:b/>
                <w:bCs/>
                <w:sz w:val="24"/>
                <w:szCs w:val="24"/>
              </w:rPr>
              <w:t>)</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ОК 01</w:t>
            </w:r>
            <w:proofErr w:type="gramStart"/>
            <w:r w:rsidRPr="00286E96">
              <w:rPr>
                <w:rFonts w:ascii="Times New Roman" w:hAnsi="Times New Roman"/>
                <w:sz w:val="24"/>
                <w:szCs w:val="24"/>
              </w:rPr>
              <w:t xml:space="preserve"> В</w:t>
            </w:r>
            <w:proofErr w:type="gramEnd"/>
            <w:r w:rsidRPr="00286E96">
              <w:rPr>
                <w:rFonts w:ascii="Times New Roman" w:hAnsi="Times New Roman"/>
                <w:sz w:val="24"/>
                <w:szCs w:val="24"/>
              </w:rPr>
              <w:t xml:space="preserve">ыбирать способы решения задач профессиональной деятельности, применительно к </w:t>
            </w:r>
            <w:r w:rsidRPr="00286E96">
              <w:rPr>
                <w:rFonts w:ascii="Times New Roman" w:hAnsi="Times New Roman"/>
                <w:sz w:val="24"/>
                <w:szCs w:val="24"/>
              </w:rPr>
              <w:lastRenderedPageBreak/>
              <w:t>различным контекстам.</w:t>
            </w:r>
          </w:p>
        </w:tc>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rPr>
            </w:pPr>
            <w:r w:rsidRPr="00286E96">
              <w:rPr>
                <w:rFonts w:ascii="Times New Roman" w:hAnsi="Times New Roman"/>
              </w:rPr>
              <w:lastRenderedPageBreak/>
              <w:t xml:space="preserve">Уо.01.01 анализировать </w:t>
            </w:r>
            <w:proofErr w:type="gramStart"/>
            <w:r w:rsidRPr="00286E96">
              <w:rPr>
                <w:rFonts w:ascii="Times New Roman" w:hAnsi="Times New Roman"/>
              </w:rPr>
              <w:t>рабочую</w:t>
            </w:r>
            <w:proofErr w:type="gramEnd"/>
            <w:r w:rsidRPr="00286E96">
              <w:rPr>
                <w:rFonts w:ascii="Times New Roman" w:hAnsi="Times New Roman"/>
              </w:rPr>
              <w:t xml:space="preserve"> ситуации по критериям или согласно эталону</w:t>
            </w:r>
          </w:p>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Зо.01.01Понятие рабочей ситуации</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Уо.01.02 оценивать продукт по заданным критериям</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Зо.01.02 Понятие продукта и его характеристик</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ОК 02</w:t>
            </w:r>
            <w:proofErr w:type="gramStart"/>
            <w:r w:rsidRPr="00286E96">
              <w:rPr>
                <w:rFonts w:ascii="Times New Roman" w:hAnsi="Times New Roman"/>
                <w:sz w:val="24"/>
                <w:szCs w:val="24"/>
              </w:rPr>
              <w:t xml:space="preserve"> О</w:t>
            </w:r>
            <w:proofErr w:type="gramEnd"/>
            <w:r w:rsidRPr="00286E96">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Зо.02.01 Понятие и виды информации</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Уо.02</w:t>
            </w:r>
            <w:r w:rsidRPr="00286E96">
              <w:rPr>
                <w:rFonts w:ascii="Times New Roman" w:hAnsi="Times New Roman"/>
                <w:sz w:val="24"/>
                <w:szCs w:val="24"/>
              </w:rPr>
              <w:tab/>
              <w:t>формулировать информационный запрос для получения требующейся информации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Зо.02.02 Источники информации</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ОК 03</w:t>
            </w:r>
            <w:proofErr w:type="gramStart"/>
            <w:r w:rsidRPr="00286E96">
              <w:rPr>
                <w:rFonts w:ascii="Times New Roman" w:hAnsi="Times New Roman"/>
                <w:sz w:val="24"/>
                <w:szCs w:val="24"/>
              </w:rPr>
              <w:t xml:space="preserve"> П</w:t>
            </w:r>
            <w:proofErr w:type="gramEnd"/>
            <w:r w:rsidRPr="00286E96">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Зо.03.01 Этапы построения карьеры</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ОК 04</w:t>
            </w:r>
            <w:proofErr w:type="gramStart"/>
            <w:r w:rsidRPr="00286E96">
              <w:rPr>
                <w:rFonts w:ascii="Times New Roman" w:hAnsi="Times New Roman"/>
                <w:sz w:val="24"/>
                <w:szCs w:val="24"/>
              </w:rPr>
              <w:t xml:space="preserve"> Р</w:t>
            </w:r>
            <w:proofErr w:type="gramEnd"/>
            <w:r w:rsidRPr="00286E96">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Уо.04.01</w:t>
            </w:r>
            <w:proofErr w:type="gramStart"/>
            <w:r w:rsidRPr="00286E96">
              <w:rPr>
                <w:rFonts w:ascii="Times New Roman" w:hAnsi="Times New Roman"/>
                <w:sz w:val="24"/>
                <w:szCs w:val="24"/>
              </w:rPr>
              <w:t xml:space="preserve"> Р</w:t>
            </w:r>
            <w:proofErr w:type="gramEnd"/>
            <w:r w:rsidRPr="00286E96">
              <w:rPr>
                <w:rFonts w:ascii="Times New Roman" w:hAnsi="Times New Roman"/>
                <w:sz w:val="24"/>
                <w:szCs w:val="24"/>
              </w:rPr>
              <w:t xml:space="preserve">азрешать </w:t>
            </w:r>
            <w:proofErr w:type="spellStart"/>
            <w:r w:rsidRPr="00286E96">
              <w:rPr>
                <w:rFonts w:ascii="Times New Roman" w:hAnsi="Times New Roman"/>
                <w:sz w:val="24"/>
                <w:szCs w:val="24"/>
              </w:rPr>
              <w:t>клонфликтные</w:t>
            </w:r>
            <w:proofErr w:type="spellEnd"/>
            <w:r w:rsidRPr="00286E96">
              <w:rPr>
                <w:rFonts w:ascii="Times New Roman" w:hAnsi="Times New Roman"/>
                <w:sz w:val="24"/>
                <w:szCs w:val="24"/>
              </w:rPr>
              <w:t xml:space="preserve"> ситуации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04.01 Строение и разрешение конфликтов</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Уо.04.02 извлекать из монолога, диалога / дискуссии требуемую  информацию </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proofErr w:type="spellStart"/>
            <w:r w:rsidRPr="00286E96">
              <w:rPr>
                <w:rFonts w:ascii="Times New Roman" w:hAnsi="Times New Roman"/>
                <w:sz w:val="24"/>
                <w:szCs w:val="24"/>
              </w:rPr>
              <w:t>Зн</w:t>
            </w:r>
            <w:proofErr w:type="spellEnd"/>
            <w:r w:rsidRPr="00286E96">
              <w:rPr>
                <w:rFonts w:ascii="Times New Roman" w:hAnsi="Times New Roman"/>
                <w:sz w:val="24"/>
                <w:szCs w:val="24"/>
              </w:rPr>
              <w:t xml:space="preserve"> 04.02 Основные принципы работы в коллективе, принципы коммуникации</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ОК 05</w:t>
            </w:r>
            <w:proofErr w:type="gramStart"/>
            <w:r w:rsidRPr="00286E96">
              <w:rPr>
                <w:rFonts w:ascii="Times New Roman" w:hAnsi="Times New Roman"/>
                <w:sz w:val="24"/>
                <w:szCs w:val="24"/>
              </w:rPr>
              <w:t xml:space="preserve"> О</w:t>
            </w:r>
            <w:proofErr w:type="gramEnd"/>
            <w:r w:rsidRPr="00286E96">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Уо.05.01</w:t>
            </w:r>
            <w:proofErr w:type="gramStart"/>
            <w:r w:rsidRPr="00286E96">
              <w:rPr>
                <w:rFonts w:ascii="Times New Roman" w:hAnsi="Times New Roman"/>
                <w:sz w:val="24"/>
                <w:szCs w:val="24"/>
              </w:rPr>
              <w:t xml:space="preserve"> С</w:t>
            </w:r>
            <w:proofErr w:type="gramEnd"/>
            <w:r w:rsidRPr="00286E96">
              <w:rPr>
                <w:rFonts w:ascii="Times New Roman" w:hAnsi="Times New Roman"/>
                <w:sz w:val="24"/>
                <w:szCs w:val="24"/>
              </w:rPr>
              <w:t>оставлять протоколы, служебные и объяснительные записки,  инструкции, памятки</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Зо.05.01 Правила составления служебных документов</w:t>
            </w:r>
          </w:p>
        </w:tc>
      </w:tr>
      <w:tr w:rsidR="00406B69" w:rsidRPr="00286E96" w:rsidTr="00406B69">
        <w:tc>
          <w:tcPr>
            <w:tcW w:w="3115" w:type="dxa"/>
            <w:tcBorders>
              <w:top w:val="single" w:sz="4" w:space="0" w:color="auto"/>
              <w:left w:val="single" w:sz="4" w:space="0" w:color="auto"/>
              <w:bottom w:val="single" w:sz="4" w:space="0" w:color="auto"/>
              <w:right w:val="single" w:sz="4" w:space="0" w:color="auto"/>
            </w:tcBorders>
          </w:tcPr>
          <w:p w:rsidR="00406B69" w:rsidRPr="00286E96" w:rsidRDefault="00406B69" w:rsidP="00286E96">
            <w:pPr>
              <w:spacing w:after="0" w:line="240" w:lineRule="auto"/>
              <w:rPr>
                <w:rFonts w:ascii="Times New Roman" w:hAnsi="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Уо.05.02</w:t>
            </w:r>
            <w:proofErr w:type="gramStart"/>
            <w:r w:rsidRPr="00286E96">
              <w:rPr>
                <w:rFonts w:ascii="Times New Roman" w:hAnsi="Times New Roman"/>
                <w:sz w:val="24"/>
                <w:szCs w:val="24"/>
              </w:rPr>
              <w:t xml:space="preserve"> В</w:t>
            </w:r>
            <w:proofErr w:type="gramEnd"/>
            <w:r w:rsidRPr="00286E96">
              <w:rPr>
                <w:rFonts w:ascii="Times New Roman" w:hAnsi="Times New Roman"/>
                <w:sz w:val="24"/>
                <w:szCs w:val="24"/>
              </w:rPr>
              <w:t>ыступать перед целевой аудиторией с презентацией или докладом</w:t>
            </w:r>
          </w:p>
        </w:tc>
        <w:tc>
          <w:tcPr>
            <w:tcW w:w="3115" w:type="dxa"/>
            <w:tcBorders>
              <w:top w:val="single" w:sz="4" w:space="0" w:color="auto"/>
              <w:left w:val="single" w:sz="4" w:space="0" w:color="auto"/>
              <w:bottom w:val="single" w:sz="4" w:space="0" w:color="auto"/>
              <w:right w:val="single" w:sz="4" w:space="0" w:color="auto"/>
            </w:tcBorders>
            <w:hideMark/>
          </w:tcPr>
          <w:p w:rsidR="00406B69" w:rsidRPr="00286E96" w:rsidRDefault="00406B69" w:rsidP="00286E96">
            <w:pPr>
              <w:spacing w:after="0" w:line="240" w:lineRule="auto"/>
              <w:rPr>
                <w:rFonts w:ascii="Times New Roman" w:hAnsi="Times New Roman"/>
                <w:sz w:val="24"/>
                <w:szCs w:val="24"/>
              </w:rPr>
            </w:pPr>
            <w:r w:rsidRPr="00286E96">
              <w:rPr>
                <w:rFonts w:ascii="Times New Roman" w:hAnsi="Times New Roman"/>
                <w:sz w:val="24"/>
                <w:szCs w:val="24"/>
              </w:rPr>
              <w:t xml:space="preserve"> </w:t>
            </w:r>
            <w:proofErr w:type="spellStart"/>
            <w:r w:rsidRPr="00286E96">
              <w:rPr>
                <w:rFonts w:ascii="Times New Roman" w:hAnsi="Times New Roman"/>
                <w:sz w:val="24"/>
                <w:szCs w:val="24"/>
              </w:rPr>
              <w:t>Зо</w:t>
            </w:r>
            <w:proofErr w:type="spellEnd"/>
            <w:r w:rsidRPr="00286E96">
              <w:rPr>
                <w:rFonts w:ascii="Times New Roman" w:hAnsi="Times New Roman"/>
                <w:sz w:val="24"/>
                <w:szCs w:val="24"/>
              </w:rPr>
              <w:t xml:space="preserve"> 05.02 Правила составления и представления публичных выступлений</w:t>
            </w:r>
          </w:p>
        </w:tc>
      </w:tr>
    </w:tbl>
    <w:p w:rsidR="00644C67" w:rsidRPr="00726240" w:rsidRDefault="00644C67" w:rsidP="00286E96">
      <w:pPr>
        <w:spacing w:after="0"/>
        <w:jc w:val="right"/>
        <w:rPr>
          <w:rFonts w:ascii="Times New Roman" w:hAnsi="Times New Roman"/>
          <w:b/>
          <w:sz w:val="20"/>
          <w:szCs w:val="48"/>
        </w:rPr>
      </w:pPr>
    </w:p>
    <w:sectPr w:rsidR="00644C67" w:rsidRPr="00726240" w:rsidSect="00764A68">
      <w:footerReference w:type="defaul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72" w:rsidRDefault="00D86972" w:rsidP="0018331B">
      <w:pPr>
        <w:spacing w:after="0" w:line="240" w:lineRule="auto"/>
      </w:pPr>
      <w:r>
        <w:separator/>
      </w:r>
    </w:p>
  </w:endnote>
  <w:endnote w:type="continuationSeparator" w:id="0">
    <w:p w:rsidR="00D86972" w:rsidRDefault="00D8697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2B6D" w:rsidRDefault="005E2B6D"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61105"/>
      <w:docPartObj>
        <w:docPartGallery w:val="Page Numbers (Bottom of Page)"/>
        <w:docPartUnique/>
      </w:docPartObj>
    </w:sdtPr>
    <w:sdtContent>
      <w:p w:rsidR="00403582" w:rsidRDefault="00403582">
        <w:pPr>
          <w:pStyle w:val="a5"/>
          <w:jc w:val="center"/>
        </w:pPr>
        <w:r>
          <w:fldChar w:fldCharType="begin"/>
        </w:r>
        <w:r>
          <w:instrText>PAGE   \* MERGEFORMAT</w:instrText>
        </w:r>
        <w:r>
          <w:fldChar w:fldCharType="separate"/>
        </w:r>
        <w:r w:rsidRPr="00403582">
          <w:rPr>
            <w:noProof/>
            <w:lang w:val="ru-RU"/>
          </w:rPr>
          <w:t>2</w:t>
        </w:r>
        <w:r>
          <w:fldChar w:fldCharType="end"/>
        </w:r>
      </w:p>
    </w:sdtContent>
  </w:sdt>
  <w:p w:rsidR="00403582" w:rsidRDefault="004035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6D" w:rsidRDefault="005E2B6D">
    <w:pPr>
      <w:pStyle w:val="a5"/>
      <w:jc w:val="right"/>
    </w:pPr>
    <w:r>
      <w:fldChar w:fldCharType="begin"/>
    </w:r>
    <w:r>
      <w:instrText xml:space="preserve"> PAGE </w:instrText>
    </w:r>
    <w:r>
      <w:fldChar w:fldCharType="separate"/>
    </w:r>
    <w:r w:rsidR="00403582">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72" w:rsidRDefault="00D86972" w:rsidP="0018331B">
      <w:pPr>
        <w:spacing w:after="0" w:line="240" w:lineRule="auto"/>
      </w:pPr>
      <w:r>
        <w:separator/>
      </w:r>
    </w:p>
  </w:footnote>
  <w:footnote w:type="continuationSeparator" w:id="0">
    <w:p w:rsidR="00D86972" w:rsidRDefault="00D86972" w:rsidP="0018331B">
      <w:pPr>
        <w:spacing w:after="0" w:line="240" w:lineRule="auto"/>
      </w:pPr>
      <w:r>
        <w:continuationSeparator/>
      </w:r>
    </w:p>
  </w:footnote>
  <w:footnote w:id="1">
    <w:p w:rsidR="005E2B6D" w:rsidRDefault="005E2B6D" w:rsidP="00406B69">
      <w:pPr>
        <w:jc w:val="both"/>
        <w:rPr>
          <w:rFonts w:ascii="Times New Roman" w:hAnsi="Times New Roman"/>
          <w:i/>
          <w:sz w:val="20"/>
          <w:szCs w:val="20"/>
        </w:rPr>
      </w:pPr>
      <w:r>
        <w:rPr>
          <w:rStyle w:val="ab"/>
          <w:i/>
        </w:rPr>
        <w:footnoteRef/>
      </w:r>
      <w:r>
        <w:rPr>
          <w:i/>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5E2B6D" w:rsidRDefault="005E2B6D" w:rsidP="00406B69">
      <w:pPr>
        <w:suppressAutoHyphens/>
        <w:jc w:val="both"/>
        <w:rPr>
          <w:i/>
        </w:rPr>
      </w:pPr>
      <w:r>
        <w:rPr>
          <w:rStyle w:val="ab"/>
        </w:rPr>
        <w:footnoteRef/>
      </w:r>
      <w:r>
        <w:rPr>
          <w:i/>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5E2B6D" w:rsidRDefault="005E2B6D" w:rsidP="00406B69">
      <w:r>
        <w:rPr>
          <w:rStyle w:val="ab"/>
        </w:rPr>
        <w:footnoteRef/>
      </w:r>
      <w:r>
        <w:t xml:space="preserve"> В соответствии с Приложением 3 ПООП-П.</w:t>
      </w:r>
    </w:p>
  </w:footnote>
  <w:footnote w:id="4">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5">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6">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7">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8">
    <w:p w:rsidR="005E2B6D" w:rsidRDefault="005E2B6D" w:rsidP="00406B69">
      <w:pPr>
        <w:suppressAutoHyphens/>
        <w:jc w:val="both"/>
        <w:rPr>
          <w:i/>
        </w:rPr>
      </w:pPr>
      <w:r>
        <w:rPr>
          <w:rStyle w:val="ab"/>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 w:id="9">
    <w:p w:rsidR="005E2B6D" w:rsidRDefault="005E2B6D" w:rsidP="00406B69">
      <w:r>
        <w:rPr>
          <w:rStyle w:val="ab"/>
        </w:rPr>
        <w:footnoteRef/>
      </w:r>
      <w: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AE749"/>
    <w:multiLevelType w:val="singleLevel"/>
    <w:tmpl w:val="F9AAE749"/>
    <w:lvl w:ilvl="0">
      <w:start w:val="1"/>
      <w:numFmt w:val="decimal"/>
      <w:lvlText w:val="%1."/>
      <w:lvlJc w:val="left"/>
      <w:pPr>
        <w:tabs>
          <w:tab w:val="num" w:pos="312"/>
        </w:tabs>
      </w:pPr>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cs="Symbol"/>
      </w:rPr>
    </w:lvl>
  </w:abstractNum>
  <w:abstractNum w:abstractNumId="2">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D12F09"/>
    <w:multiLevelType w:val="hybridMultilevel"/>
    <w:tmpl w:val="4B70727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04EE4FB4"/>
    <w:multiLevelType w:val="hybridMultilevel"/>
    <w:tmpl w:val="FC82B1B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767B5A"/>
    <w:multiLevelType w:val="hybridMultilevel"/>
    <w:tmpl w:val="ED1CE0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0C443ACD"/>
    <w:multiLevelType w:val="multilevel"/>
    <w:tmpl w:val="F1B2BF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FC36460"/>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7E6A31"/>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4">
    <w:nsid w:val="15307C0C"/>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168D5A8B"/>
    <w:multiLevelType w:val="hybridMultilevel"/>
    <w:tmpl w:val="08CA8D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D084C"/>
    <w:multiLevelType w:val="multilevel"/>
    <w:tmpl w:val="E3ACF9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10A3335"/>
    <w:multiLevelType w:val="hybridMultilevel"/>
    <w:tmpl w:val="F98C2D64"/>
    <w:lvl w:ilvl="0" w:tplc="AB5EDCD6">
      <w:start w:val="1"/>
      <w:numFmt w:val="decimal"/>
      <w:lvlText w:val="%1."/>
      <w:lvlJc w:val="left"/>
      <w:pPr>
        <w:ind w:left="720" w:hanging="360"/>
      </w:pPr>
      <w:rPr>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702E8"/>
    <w:multiLevelType w:val="hybridMultilevel"/>
    <w:tmpl w:val="1AF486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4103172"/>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24">
    <w:nsid w:val="28377480"/>
    <w:multiLevelType w:val="hybridMultilevel"/>
    <w:tmpl w:val="49AA65F4"/>
    <w:lvl w:ilvl="0" w:tplc="0419000F">
      <w:start w:val="1"/>
      <w:numFmt w:val="decimal"/>
      <w:lvlText w:val="%1."/>
      <w:lvlJc w:val="left"/>
      <w:pPr>
        <w:ind w:left="2367" w:hanging="360"/>
      </w:p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5">
    <w:nsid w:val="2BFF030E"/>
    <w:multiLevelType w:val="hybridMultilevel"/>
    <w:tmpl w:val="2B944314"/>
    <w:lvl w:ilvl="0" w:tplc="A136FF86">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5D24A1"/>
    <w:multiLevelType w:val="multilevel"/>
    <w:tmpl w:val="2C5D24A1"/>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7">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8">
    <w:nsid w:val="2DA370CB"/>
    <w:multiLevelType w:val="hybridMultilevel"/>
    <w:tmpl w:val="E7EA8AB2"/>
    <w:lvl w:ilvl="0" w:tplc="BEE627B8">
      <w:start w:val="1"/>
      <w:numFmt w:val="bullet"/>
      <w:lvlText w:val=""/>
      <w:lvlJc w:val="left"/>
      <w:pPr>
        <w:tabs>
          <w:tab w:val="num" w:pos="720"/>
        </w:tabs>
        <w:ind w:left="720" w:hanging="360"/>
      </w:pPr>
      <w:rPr>
        <w:rFonts w:ascii="Symbol" w:hAnsi="Symbol" w:cs="Symbol" w:hint="default"/>
      </w:rPr>
    </w:lvl>
    <w:lvl w:ilvl="1" w:tplc="CF80DA1E">
      <w:start w:val="1"/>
      <w:numFmt w:val="bullet"/>
      <w:lvlText w:val="o"/>
      <w:lvlJc w:val="left"/>
      <w:pPr>
        <w:ind w:left="1440" w:hanging="360"/>
      </w:pPr>
      <w:rPr>
        <w:rFonts w:ascii="Courier New" w:eastAsia="Times New Roman" w:hAnsi="Courier New" w:hint="default"/>
      </w:rPr>
    </w:lvl>
    <w:lvl w:ilvl="2" w:tplc="35381362">
      <w:start w:val="1"/>
      <w:numFmt w:val="bullet"/>
      <w:lvlText w:val="§"/>
      <w:lvlJc w:val="left"/>
      <w:pPr>
        <w:ind w:left="2160" w:hanging="360"/>
      </w:pPr>
      <w:rPr>
        <w:rFonts w:ascii="Wingdings" w:eastAsia="Times New Roman" w:hAnsi="Wingdings" w:hint="default"/>
      </w:rPr>
    </w:lvl>
    <w:lvl w:ilvl="3" w:tplc="E4DC70B8">
      <w:start w:val="1"/>
      <w:numFmt w:val="bullet"/>
      <w:lvlText w:val="·"/>
      <w:lvlJc w:val="left"/>
      <w:pPr>
        <w:ind w:left="2880" w:hanging="360"/>
      </w:pPr>
      <w:rPr>
        <w:rFonts w:ascii="Symbol" w:eastAsia="Times New Roman" w:hAnsi="Symbol" w:hint="default"/>
      </w:rPr>
    </w:lvl>
    <w:lvl w:ilvl="4" w:tplc="9D02F914">
      <w:start w:val="1"/>
      <w:numFmt w:val="bullet"/>
      <w:lvlText w:val="o"/>
      <w:lvlJc w:val="left"/>
      <w:pPr>
        <w:ind w:left="3600" w:hanging="360"/>
      </w:pPr>
      <w:rPr>
        <w:rFonts w:ascii="Courier New" w:eastAsia="Times New Roman" w:hAnsi="Courier New" w:hint="default"/>
      </w:rPr>
    </w:lvl>
    <w:lvl w:ilvl="5" w:tplc="2D9C26C6">
      <w:start w:val="1"/>
      <w:numFmt w:val="bullet"/>
      <w:lvlText w:val="§"/>
      <w:lvlJc w:val="left"/>
      <w:pPr>
        <w:ind w:left="4320" w:hanging="360"/>
      </w:pPr>
      <w:rPr>
        <w:rFonts w:ascii="Wingdings" w:eastAsia="Times New Roman" w:hAnsi="Wingdings" w:hint="default"/>
      </w:rPr>
    </w:lvl>
    <w:lvl w:ilvl="6" w:tplc="F394FE32">
      <w:start w:val="1"/>
      <w:numFmt w:val="bullet"/>
      <w:lvlText w:val="·"/>
      <w:lvlJc w:val="left"/>
      <w:pPr>
        <w:ind w:left="5040" w:hanging="360"/>
      </w:pPr>
      <w:rPr>
        <w:rFonts w:ascii="Symbol" w:eastAsia="Times New Roman" w:hAnsi="Symbol" w:hint="default"/>
      </w:rPr>
    </w:lvl>
    <w:lvl w:ilvl="7" w:tplc="664498AC">
      <w:start w:val="1"/>
      <w:numFmt w:val="bullet"/>
      <w:lvlText w:val="o"/>
      <w:lvlJc w:val="left"/>
      <w:pPr>
        <w:ind w:left="5760" w:hanging="360"/>
      </w:pPr>
      <w:rPr>
        <w:rFonts w:ascii="Courier New" w:eastAsia="Times New Roman" w:hAnsi="Courier New" w:hint="default"/>
      </w:rPr>
    </w:lvl>
    <w:lvl w:ilvl="8" w:tplc="7966AF40">
      <w:start w:val="1"/>
      <w:numFmt w:val="bullet"/>
      <w:lvlText w:val="§"/>
      <w:lvlJc w:val="left"/>
      <w:pPr>
        <w:ind w:left="6480" w:hanging="360"/>
      </w:pPr>
      <w:rPr>
        <w:rFonts w:ascii="Wingdings" w:eastAsia="Times New Roman" w:hAnsi="Wingdings" w:hint="default"/>
      </w:rPr>
    </w:lvl>
  </w:abstractNum>
  <w:abstractNum w:abstractNumId="29">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331D2824"/>
    <w:multiLevelType w:val="hybridMultilevel"/>
    <w:tmpl w:val="FC26C408"/>
    <w:lvl w:ilvl="0" w:tplc="79D0C6EE">
      <w:start w:val="1"/>
      <w:numFmt w:val="none"/>
      <w:suff w:val="nothing"/>
      <w:lvlText w:val=""/>
      <w:lvlJc w:val="left"/>
    </w:lvl>
    <w:lvl w:ilvl="1" w:tplc="268ACBA0">
      <w:start w:val="1"/>
      <w:numFmt w:val="none"/>
      <w:suff w:val="nothing"/>
      <w:lvlText w:val=""/>
      <w:lvlJc w:val="left"/>
    </w:lvl>
    <w:lvl w:ilvl="2" w:tplc="610684DC">
      <w:start w:val="1"/>
      <w:numFmt w:val="none"/>
      <w:suff w:val="nothing"/>
      <w:lvlText w:val=""/>
      <w:lvlJc w:val="left"/>
    </w:lvl>
    <w:lvl w:ilvl="3" w:tplc="8E2A7D40">
      <w:start w:val="1"/>
      <w:numFmt w:val="none"/>
      <w:suff w:val="nothing"/>
      <w:lvlText w:val=""/>
      <w:lvlJc w:val="left"/>
    </w:lvl>
    <w:lvl w:ilvl="4" w:tplc="A70285DE">
      <w:start w:val="1"/>
      <w:numFmt w:val="none"/>
      <w:suff w:val="nothing"/>
      <w:lvlText w:val=""/>
      <w:lvlJc w:val="left"/>
    </w:lvl>
    <w:lvl w:ilvl="5" w:tplc="112AFFAE">
      <w:start w:val="1"/>
      <w:numFmt w:val="none"/>
      <w:suff w:val="nothing"/>
      <w:lvlText w:val=""/>
      <w:lvlJc w:val="left"/>
    </w:lvl>
    <w:lvl w:ilvl="6" w:tplc="479C9576">
      <w:start w:val="1"/>
      <w:numFmt w:val="none"/>
      <w:suff w:val="nothing"/>
      <w:lvlText w:val=""/>
      <w:lvlJc w:val="left"/>
    </w:lvl>
    <w:lvl w:ilvl="7" w:tplc="59EC3890">
      <w:start w:val="1"/>
      <w:numFmt w:val="none"/>
      <w:suff w:val="nothing"/>
      <w:lvlText w:val=""/>
      <w:lvlJc w:val="left"/>
    </w:lvl>
    <w:lvl w:ilvl="8" w:tplc="4100F136">
      <w:start w:val="1"/>
      <w:numFmt w:val="none"/>
      <w:suff w:val="nothing"/>
      <w:lvlText w:val=""/>
      <w:lvlJc w:val="left"/>
    </w:lvl>
  </w:abstractNum>
  <w:abstractNum w:abstractNumId="31">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nsid w:val="35A06A4C"/>
    <w:multiLevelType w:val="hybridMultilevel"/>
    <w:tmpl w:val="841C9B16"/>
    <w:lvl w:ilvl="0" w:tplc="0419000F">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DC42F8"/>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EDA7190"/>
    <w:multiLevelType w:val="hybridMultilevel"/>
    <w:tmpl w:val="D01678D8"/>
    <w:lvl w:ilvl="0" w:tplc="4CDC2C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2D63F3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36E05A6"/>
    <w:multiLevelType w:val="hybridMultilevel"/>
    <w:tmpl w:val="E5CC4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430B9C"/>
    <w:multiLevelType w:val="hybridMultilevel"/>
    <w:tmpl w:val="173A67F4"/>
    <w:lvl w:ilvl="0" w:tplc="BEE627B8">
      <w:start w:val="1"/>
      <w:numFmt w:val="bullet"/>
      <w:lvlText w:val=""/>
      <w:lvlJc w:val="left"/>
      <w:pPr>
        <w:tabs>
          <w:tab w:val="num" w:pos="720"/>
        </w:tabs>
        <w:ind w:left="720" w:hanging="360"/>
      </w:pPr>
      <w:rPr>
        <w:rFonts w:ascii="Symbol" w:hAnsi="Symbol" w:cs="Symbol" w:hint="default"/>
      </w:rPr>
    </w:lvl>
    <w:lvl w:ilvl="1" w:tplc="4B02E054">
      <w:start w:val="1"/>
      <w:numFmt w:val="bullet"/>
      <w:lvlText w:val="o"/>
      <w:lvlJc w:val="left"/>
      <w:pPr>
        <w:ind w:left="1440" w:hanging="360"/>
      </w:pPr>
      <w:rPr>
        <w:rFonts w:ascii="Courier New" w:eastAsia="Times New Roman" w:hAnsi="Courier New" w:hint="default"/>
      </w:rPr>
    </w:lvl>
    <w:lvl w:ilvl="2" w:tplc="AE4C1584">
      <w:start w:val="1"/>
      <w:numFmt w:val="bullet"/>
      <w:lvlText w:val="§"/>
      <w:lvlJc w:val="left"/>
      <w:pPr>
        <w:ind w:left="2160" w:hanging="360"/>
      </w:pPr>
      <w:rPr>
        <w:rFonts w:ascii="Wingdings" w:eastAsia="Times New Roman" w:hAnsi="Wingdings" w:hint="default"/>
      </w:rPr>
    </w:lvl>
    <w:lvl w:ilvl="3" w:tplc="BB94AF26">
      <w:start w:val="1"/>
      <w:numFmt w:val="bullet"/>
      <w:lvlText w:val="·"/>
      <w:lvlJc w:val="left"/>
      <w:pPr>
        <w:ind w:left="2880" w:hanging="360"/>
      </w:pPr>
      <w:rPr>
        <w:rFonts w:ascii="Symbol" w:eastAsia="Times New Roman" w:hAnsi="Symbol" w:hint="default"/>
      </w:rPr>
    </w:lvl>
    <w:lvl w:ilvl="4" w:tplc="F20AFDCC">
      <w:start w:val="1"/>
      <w:numFmt w:val="bullet"/>
      <w:lvlText w:val="o"/>
      <w:lvlJc w:val="left"/>
      <w:pPr>
        <w:ind w:left="3600" w:hanging="360"/>
      </w:pPr>
      <w:rPr>
        <w:rFonts w:ascii="Courier New" w:eastAsia="Times New Roman" w:hAnsi="Courier New" w:hint="default"/>
      </w:rPr>
    </w:lvl>
    <w:lvl w:ilvl="5" w:tplc="0AEAF1AA">
      <w:start w:val="1"/>
      <w:numFmt w:val="bullet"/>
      <w:lvlText w:val="§"/>
      <w:lvlJc w:val="left"/>
      <w:pPr>
        <w:ind w:left="4320" w:hanging="360"/>
      </w:pPr>
      <w:rPr>
        <w:rFonts w:ascii="Wingdings" w:eastAsia="Times New Roman" w:hAnsi="Wingdings" w:hint="default"/>
      </w:rPr>
    </w:lvl>
    <w:lvl w:ilvl="6" w:tplc="B32E93D4">
      <w:start w:val="1"/>
      <w:numFmt w:val="bullet"/>
      <w:lvlText w:val="·"/>
      <w:lvlJc w:val="left"/>
      <w:pPr>
        <w:ind w:left="5040" w:hanging="360"/>
      </w:pPr>
      <w:rPr>
        <w:rFonts w:ascii="Symbol" w:eastAsia="Times New Roman" w:hAnsi="Symbol" w:hint="default"/>
      </w:rPr>
    </w:lvl>
    <w:lvl w:ilvl="7" w:tplc="ACE07D6E">
      <w:start w:val="1"/>
      <w:numFmt w:val="bullet"/>
      <w:lvlText w:val="o"/>
      <w:lvlJc w:val="left"/>
      <w:pPr>
        <w:ind w:left="5760" w:hanging="360"/>
      </w:pPr>
      <w:rPr>
        <w:rFonts w:ascii="Courier New" w:eastAsia="Times New Roman" w:hAnsi="Courier New" w:hint="default"/>
      </w:rPr>
    </w:lvl>
    <w:lvl w:ilvl="8" w:tplc="5EF40B9C">
      <w:start w:val="1"/>
      <w:numFmt w:val="bullet"/>
      <w:lvlText w:val="§"/>
      <w:lvlJc w:val="left"/>
      <w:pPr>
        <w:ind w:left="6480" w:hanging="360"/>
      </w:pPr>
      <w:rPr>
        <w:rFonts w:ascii="Wingdings" w:eastAsia="Times New Roman" w:hAnsi="Wingdings" w:hint="default"/>
      </w:rPr>
    </w:lvl>
  </w:abstractNum>
  <w:abstractNum w:abstractNumId="41">
    <w:nsid w:val="497429D2"/>
    <w:multiLevelType w:val="multilevel"/>
    <w:tmpl w:val="398CF75E"/>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43">
    <w:nsid w:val="4C9E0D05"/>
    <w:multiLevelType w:val="hybridMultilevel"/>
    <w:tmpl w:val="22B01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F1C2852"/>
    <w:multiLevelType w:val="hybridMultilevel"/>
    <w:tmpl w:val="3326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8F712D"/>
    <w:multiLevelType w:val="hybridMultilevel"/>
    <w:tmpl w:val="0A3E4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abstractNum w:abstractNumId="47">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48">
    <w:nsid w:val="54C01505"/>
    <w:multiLevelType w:val="multilevel"/>
    <w:tmpl w:val="54C015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58FC0FAE"/>
    <w:multiLevelType w:val="hybridMultilevel"/>
    <w:tmpl w:val="22E2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94E3DEA"/>
    <w:multiLevelType w:val="multilevel"/>
    <w:tmpl w:val="594E3DE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56">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58">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59">
    <w:nsid w:val="60E44B1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nsid w:val="613D2479"/>
    <w:multiLevelType w:val="hybridMultilevel"/>
    <w:tmpl w:val="66C02C6A"/>
    <w:lvl w:ilvl="0" w:tplc="31B42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47C378E"/>
    <w:multiLevelType w:val="multilevel"/>
    <w:tmpl w:val="647C378E"/>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nsid w:val="647E7150"/>
    <w:multiLevelType w:val="hybridMultilevel"/>
    <w:tmpl w:val="1DC67F88"/>
    <w:lvl w:ilvl="0" w:tplc="BD7E13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49F026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6">
    <w:nsid w:val="66F22FE3"/>
    <w:multiLevelType w:val="multilevel"/>
    <w:tmpl w:val="A3BCE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B5A2739"/>
    <w:multiLevelType w:val="hybridMultilevel"/>
    <w:tmpl w:val="C860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E561DDD"/>
    <w:multiLevelType w:val="multilevel"/>
    <w:tmpl w:val="5A7CB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2CC5044"/>
    <w:multiLevelType w:val="hybridMultilevel"/>
    <w:tmpl w:val="F65CBD4A"/>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nsid w:val="75FF7993"/>
    <w:multiLevelType w:val="hybridMultilevel"/>
    <w:tmpl w:val="E2F2FA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76F2638D"/>
    <w:multiLevelType w:val="hybridMultilevel"/>
    <w:tmpl w:val="A7FC1870"/>
    <w:lvl w:ilvl="0" w:tplc="AAFE7C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851D178"/>
    <w:multiLevelType w:val="singleLevel"/>
    <w:tmpl w:val="7851D178"/>
    <w:lvl w:ilvl="0">
      <w:start w:val="1"/>
      <w:numFmt w:val="decimal"/>
      <w:suff w:val="space"/>
      <w:lvlText w:val="%1."/>
      <w:lvlJc w:val="left"/>
      <w:pPr>
        <w:ind w:left="0" w:firstLine="0"/>
      </w:pPr>
      <w:rPr>
        <w:rFonts w:hint="default"/>
        <w:i w:val="0"/>
        <w:iCs w:val="0"/>
      </w:rPr>
    </w:lvl>
  </w:abstractNum>
  <w:abstractNum w:abstractNumId="74">
    <w:nsid w:val="78C43736"/>
    <w:multiLevelType w:val="hybridMultilevel"/>
    <w:tmpl w:val="45A2ACC8"/>
    <w:lvl w:ilvl="0" w:tplc="EE0CC1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AFB4078"/>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6">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77">
    <w:nsid w:val="7DCD7783"/>
    <w:multiLevelType w:val="hybridMultilevel"/>
    <w:tmpl w:val="E4E25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7E7C3DF1"/>
    <w:multiLevelType w:val="hybridMultilevel"/>
    <w:tmpl w:val="881632D6"/>
    <w:lvl w:ilvl="0" w:tplc="A0E63BE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4A0D5E"/>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68"/>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3"/>
  </w:num>
  <w:num w:numId="9">
    <w:abstractNumId w:val="59"/>
  </w:num>
  <w:num w:numId="10">
    <w:abstractNumId w:val="12"/>
  </w:num>
  <w:num w:numId="11">
    <w:abstractNumId w:val="23"/>
  </w:num>
  <w:num w:numId="12">
    <w:abstractNumId w:val="27"/>
  </w:num>
  <w:num w:numId="13">
    <w:abstractNumId w:val="47"/>
  </w:num>
  <w:num w:numId="14">
    <w:abstractNumId w:val="49"/>
  </w:num>
  <w:num w:numId="15">
    <w:abstractNumId w:val="2"/>
  </w:num>
  <w:num w:numId="16">
    <w:abstractNumId w:val="3"/>
  </w:num>
  <w:num w:numId="17">
    <w:abstractNumId w:val="4"/>
  </w:num>
  <w:num w:numId="18">
    <w:abstractNumId w:val="65"/>
  </w:num>
  <w:num w:numId="19">
    <w:abstractNumId w:val="77"/>
  </w:num>
  <w:num w:numId="20">
    <w:abstractNumId w:val="60"/>
  </w:num>
  <w:num w:numId="21">
    <w:abstractNumId w:val="54"/>
  </w:num>
  <w:num w:numId="22">
    <w:abstractNumId w:val="6"/>
  </w:num>
  <w:num w:numId="23">
    <w:abstractNumId w:val="48"/>
  </w:num>
  <w:num w:numId="24">
    <w:abstractNumId w:val="18"/>
  </w:num>
  <w:num w:numId="25">
    <w:abstractNumId w:val="30"/>
  </w:num>
  <w:num w:numId="26">
    <w:abstractNumId w:val="40"/>
  </w:num>
  <w:num w:numId="27">
    <w:abstractNumId w:val="28"/>
  </w:num>
  <w:num w:numId="28">
    <w:abstractNumId w:val="8"/>
  </w:num>
  <w:num w:numId="29">
    <w:abstractNumId w:val="72"/>
  </w:num>
  <w:num w:numId="30">
    <w:abstractNumId w:val="35"/>
  </w:num>
  <w:num w:numId="31">
    <w:abstractNumId w:val="69"/>
  </w:num>
  <w:num w:numId="32">
    <w:abstractNumId w:val="19"/>
  </w:num>
  <w:num w:numId="33">
    <w:abstractNumId w:val="34"/>
  </w:num>
  <w:num w:numId="34">
    <w:abstractNumId w:val="64"/>
  </w:num>
  <w:num w:numId="35">
    <w:abstractNumId w:val="15"/>
  </w:num>
  <w:num w:numId="36">
    <w:abstractNumId w:val="21"/>
  </w:num>
  <w:num w:numId="37">
    <w:abstractNumId w:val="9"/>
  </w:num>
  <w:num w:numId="38">
    <w:abstractNumId w:val="43"/>
  </w:num>
  <w:num w:numId="39">
    <w:abstractNumId w:val="36"/>
  </w:num>
  <w:num w:numId="40">
    <w:abstractNumId w:val="51"/>
  </w:num>
  <w:num w:numId="41">
    <w:abstractNumId w:val="7"/>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50"/>
  </w:num>
  <w:num w:numId="45">
    <w:abstractNumId w:val="61"/>
  </w:num>
  <w:num w:numId="46">
    <w:abstractNumId w:val="55"/>
  </w:num>
  <w:num w:numId="47">
    <w:abstractNumId w:val="46"/>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48">
    <w:abstractNumId w:val="71"/>
  </w:num>
  <w:num w:numId="49">
    <w:abstractNumId w:val="42"/>
  </w:num>
  <w:num w:numId="50">
    <w:abstractNumId w:val="74"/>
  </w:num>
  <w:num w:numId="51">
    <w:abstractNumId w:val="57"/>
  </w:num>
  <w:num w:numId="52">
    <w:abstractNumId w:val="70"/>
  </w:num>
  <w:num w:numId="53">
    <w:abstractNumId w:val="41"/>
  </w:num>
  <w:num w:numId="54">
    <w:abstractNumId w:val="44"/>
  </w:num>
  <w:num w:numId="55">
    <w:abstractNumId w:val="39"/>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 w:numId="59">
    <w:abstractNumId w:val="38"/>
  </w:num>
  <w:num w:numId="60">
    <w:abstractNumId w:val="67"/>
  </w:num>
  <w:num w:numId="61">
    <w:abstractNumId w:val="66"/>
  </w:num>
  <w:num w:numId="62">
    <w:abstractNumId w:val="45"/>
  </w:num>
  <w:num w:numId="63">
    <w:abstractNumId w:val="26"/>
  </w:num>
  <w:num w:numId="64">
    <w:abstractNumId w:val="53"/>
  </w:num>
  <w:num w:numId="65">
    <w:abstractNumId w:val="62"/>
  </w:num>
  <w:num w:numId="66">
    <w:abstractNumId w:val="11"/>
  </w:num>
  <w:num w:numId="67">
    <w:abstractNumId w:val="76"/>
  </w:num>
  <w:num w:numId="68">
    <w:abstractNumId w:val="52"/>
  </w:num>
  <w:num w:numId="69">
    <w:abstractNumId w:val="33"/>
  </w:num>
  <w:num w:numId="70">
    <w:abstractNumId w:val="79"/>
  </w:num>
  <w:num w:numId="71">
    <w:abstractNumId w:val="24"/>
  </w:num>
  <w:num w:numId="72">
    <w:abstractNumId w:val="13"/>
  </w:num>
  <w:num w:numId="73">
    <w:abstractNumId w:val="31"/>
  </w:num>
  <w:num w:numId="74">
    <w:abstractNumId w:val="37"/>
  </w:num>
  <w:num w:numId="75">
    <w:abstractNumId w:val="32"/>
  </w:num>
  <w:num w:numId="76">
    <w:abstractNumId w:val="22"/>
  </w:num>
  <w:num w:numId="77">
    <w:abstractNumId w:val="29"/>
  </w:num>
  <w:num w:numId="78">
    <w:abstractNumId w:val="17"/>
  </w:num>
  <w:num w:numId="79">
    <w:abstractNumId w:val="14"/>
  </w:num>
  <w:num w:numId="80">
    <w:abstractNumId w:val="75"/>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1D01"/>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1C1"/>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47B3D"/>
    <w:rsid w:val="0005029B"/>
    <w:rsid w:val="00050ACF"/>
    <w:rsid w:val="000511EE"/>
    <w:rsid w:val="00052883"/>
    <w:rsid w:val="00053E6F"/>
    <w:rsid w:val="00054140"/>
    <w:rsid w:val="00055D42"/>
    <w:rsid w:val="00056309"/>
    <w:rsid w:val="0006019B"/>
    <w:rsid w:val="00060F59"/>
    <w:rsid w:val="000612B5"/>
    <w:rsid w:val="00061CE4"/>
    <w:rsid w:val="00061F02"/>
    <w:rsid w:val="0006619D"/>
    <w:rsid w:val="00066207"/>
    <w:rsid w:val="00066E60"/>
    <w:rsid w:val="0007038C"/>
    <w:rsid w:val="0007067D"/>
    <w:rsid w:val="00070BA8"/>
    <w:rsid w:val="00072900"/>
    <w:rsid w:val="00072A94"/>
    <w:rsid w:val="000754D0"/>
    <w:rsid w:val="000814A8"/>
    <w:rsid w:val="00082DCD"/>
    <w:rsid w:val="00083243"/>
    <w:rsid w:val="0008335D"/>
    <w:rsid w:val="00085952"/>
    <w:rsid w:val="00085CB3"/>
    <w:rsid w:val="00090383"/>
    <w:rsid w:val="00091C4A"/>
    <w:rsid w:val="00091F78"/>
    <w:rsid w:val="00093BA6"/>
    <w:rsid w:val="000959E4"/>
    <w:rsid w:val="00095C84"/>
    <w:rsid w:val="000A028B"/>
    <w:rsid w:val="000A0C2B"/>
    <w:rsid w:val="000A188D"/>
    <w:rsid w:val="000A2A1D"/>
    <w:rsid w:val="000A347A"/>
    <w:rsid w:val="000A3AD4"/>
    <w:rsid w:val="000A542D"/>
    <w:rsid w:val="000A5C3F"/>
    <w:rsid w:val="000A611B"/>
    <w:rsid w:val="000B05CD"/>
    <w:rsid w:val="000B09A5"/>
    <w:rsid w:val="000B0B7A"/>
    <w:rsid w:val="000B1BD1"/>
    <w:rsid w:val="000B3043"/>
    <w:rsid w:val="000B31AF"/>
    <w:rsid w:val="000B4F01"/>
    <w:rsid w:val="000C0103"/>
    <w:rsid w:val="000C0361"/>
    <w:rsid w:val="000C1807"/>
    <w:rsid w:val="000C1965"/>
    <w:rsid w:val="000C1F61"/>
    <w:rsid w:val="000C2182"/>
    <w:rsid w:val="000C319F"/>
    <w:rsid w:val="000C449B"/>
    <w:rsid w:val="000C733B"/>
    <w:rsid w:val="000D04A9"/>
    <w:rsid w:val="000D177F"/>
    <w:rsid w:val="000D340C"/>
    <w:rsid w:val="000D39F1"/>
    <w:rsid w:val="000D4549"/>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2E4E"/>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AD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228"/>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3130"/>
    <w:rsid w:val="001644B0"/>
    <w:rsid w:val="00164A5A"/>
    <w:rsid w:val="00166015"/>
    <w:rsid w:val="001663BC"/>
    <w:rsid w:val="001663C1"/>
    <w:rsid w:val="00171047"/>
    <w:rsid w:val="001721D6"/>
    <w:rsid w:val="00175217"/>
    <w:rsid w:val="001753A4"/>
    <w:rsid w:val="00175B15"/>
    <w:rsid w:val="001762AF"/>
    <w:rsid w:val="001802E1"/>
    <w:rsid w:val="00180EE3"/>
    <w:rsid w:val="00181452"/>
    <w:rsid w:val="00181FF3"/>
    <w:rsid w:val="0018249B"/>
    <w:rsid w:val="001824B1"/>
    <w:rsid w:val="0018331B"/>
    <w:rsid w:val="00184334"/>
    <w:rsid w:val="00185428"/>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42A"/>
    <w:rsid w:val="001A5114"/>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5F"/>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0EE9"/>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43AB"/>
    <w:rsid w:val="00244AAB"/>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86E96"/>
    <w:rsid w:val="00290AC3"/>
    <w:rsid w:val="00291502"/>
    <w:rsid w:val="00291EC0"/>
    <w:rsid w:val="002926E8"/>
    <w:rsid w:val="0029513F"/>
    <w:rsid w:val="00295199"/>
    <w:rsid w:val="0029628F"/>
    <w:rsid w:val="0029723A"/>
    <w:rsid w:val="00297C68"/>
    <w:rsid w:val="002A015C"/>
    <w:rsid w:val="002A0ABC"/>
    <w:rsid w:val="002A0DDA"/>
    <w:rsid w:val="002A1371"/>
    <w:rsid w:val="002A2144"/>
    <w:rsid w:val="002A33C9"/>
    <w:rsid w:val="002A4850"/>
    <w:rsid w:val="002A4A89"/>
    <w:rsid w:val="002A4E3E"/>
    <w:rsid w:val="002A5AE9"/>
    <w:rsid w:val="002A7C61"/>
    <w:rsid w:val="002B0F64"/>
    <w:rsid w:val="002B109C"/>
    <w:rsid w:val="002B1366"/>
    <w:rsid w:val="002B5C49"/>
    <w:rsid w:val="002C0CB9"/>
    <w:rsid w:val="002C4887"/>
    <w:rsid w:val="002C4B99"/>
    <w:rsid w:val="002C4E8B"/>
    <w:rsid w:val="002C74ED"/>
    <w:rsid w:val="002C799E"/>
    <w:rsid w:val="002D0ABF"/>
    <w:rsid w:val="002D0F7F"/>
    <w:rsid w:val="002D1E9D"/>
    <w:rsid w:val="002D2E6F"/>
    <w:rsid w:val="002D30D8"/>
    <w:rsid w:val="002D348A"/>
    <w:rsid w:val="002D3BE9"/>
    <w:rsid w:val="002E0155"/>
    <w:rsid w:val="002E0718"/>
    <w:rsid w:val="002E3B9A"/>
    <w:rsid w:val="002E3CAF"/>
    <w:rsid w:val="002E4EAA"/>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07738"/>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079D"/>
    <w:rsid w:val="003525B6"/>
    <w:rsid w:val="00354141"/>
    <w:rsid w:val="00354B1F"/>
    <w:rsid w:val="003551C6"/>
    <w:rsid w:val="00356302"/>
    <w:rsid w:val="00357774"/>
    <w:rsid w:val="00357C89"/>
    <w:rsid w:val="00360CEA"/>
    <w:rsid w:val="003620A3"/>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C03"/>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5E3B"/>
    <w:rsid w:val="003D6F46"/>
    <w:rsid w:val="003E05BE"/>
    <w:rsid w:val="003E0E6C"/>
    <w:rsid w:val="003E115D"/>
    <w:rsid w:val="003E1C1F"/>
    <w:rsid w:val="003E240B"/>
    <w:rsid w:val="003E26BE"/>
    <w:rsid w:val="003E2D57"/>
    <w:rsid w:val="003E2FCD"/>
    <w:rsid w:val="003E51EC"/>
    <w:rsid w:val="003E64A9"/>
    <w:rsid w:val="003F0189"/>
    <w:rsid w:val="003F05D5"/>
    <w:rsid w:val="003F08F7"/>
    <w:rsid w:val="003F0FCD"/>
    <w:rsid w:val="003F1F83"/>
    <w:rsid w:val="003F2499"/>
    <w:rsid w:val="003F29AF"/>
    <w:rsid w:val="003F2A2D"/>
    <w:rsid w:val="003F4C74"/>
    <w:rsid w:val="003F5C78"/>
    <w:rsid w:val="003F60A9"/>
    <w:rsid w:val="003F6783"/>
    <w:rsid w:val="00400045"/>
    <w:rsid w:val="00400133"/>
    <w:rsid w:val="004031DA"/>
    <w:rsid w:val="00403582"/>
    <w:rsid w:val="00403D3F"/>
    <w:rsid w:val="004040D6"/>
    <w:rsid w:val="00406092"/>
    <w:rsid w:val="00406B69"/>
    <w:rsid w:val="00407134"/>
    <w:rsid w:val="004120FA"/>
    <w:rsid w:val="00412679"/>
    <w:rsid w:val="004136BD"/>
    <w:rsid w:val="00413C3E"/>
    <w:rsid w:val="00414314"/>
    <w:rsid w:val="00414C20"/>
    <w:rsid w:val="00414E84"/>
    <w:rsid w:val="00417170"/>
    <w:rsid w:val="004172C3"/>
    <w:rsid w:val="00420D64"/>
    <w:rsid w:val="00420E1F"/>
    <w:rsid w:val="00421616"/>
    <w:rsid w:val="00422A56"/>
    <w:rsid w:val="0042367F"/>
    <w:rsid w:val="0042391B"/>
    <w:rsid w:val="00424A67"/>
    <w:rsid w:val="00425BDD"/>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4C7C"/>
    <w:rsid w:val="004853F0"/>
    <w:rsid w:val="00486BEC"/>
    <w:rsid w:val="00486EA6"/>
    <w:rsid w:val="004908E5"/>
    <w:rsid w:val="00490D27"/>
    <w:rsid w:val="0049274A"/>
    <w:rsid w:val="00492D0D"/>
    <w:rsid w:val="004955A8"/>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3101"/>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A682B"/>
    <w:rsid w:val="005B045A"/>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CAC"/>
    <w:rsid w:val="005D3C59"/>
    <w:rsid w:val="005D438A"/>
    <w:rsid w:val="005D7474"/>
    <w:rsid w:val="005E1054"/>
    <w:rsid w:val="005E2018"/>
    <w:rsid w:val="005E2B6D"/>
    <w:rsid w:val="005E3658"/>
    <w:rsid w:val="005E415E"/>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4F07"/>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C67"/>
    <w:rsid w:val="00644E87"/>
    <w:rsid w:val="00645845"/>
    <w:rsid w:val="0065119C"/>
    <w:rsid w:val="00651530"/>
    <w:rsid w:val="00654F36"/>
    <w:rsid w:val="00654F4A"/>
    <w:rsid w:val="006556B5"/>
    <w:rsid w:val="00655CFF"/>
    <w:rsid w:val="00661783"/>
    <w:rsid w:val="00662CE0"/>
    <w:rsid w:val="00662EA7"/>
    <w:rsid w:val="006644DF"/>
    <w:rsid w:val="006656A7"/>
    <w:rsid w:val="00665BCF"/>
    <w:rsid w:val="0066645E"/>
    <w:rsid w:val="00667E8C"/>
    <w:rsid w:val="00673645"/>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541"/>
    <w:rsid w:val="0069472D"/>
    <w:rsid w:val="00695FF4"/>
    <w:rsid w:val="0069707B"/>
    <w:rsid w:val="006A0363"/>
    <w:rsid w:val="006A41B3"/>
    <w:rsid w:val="006A42DF"/>
    <w:rsid w:val="006A4F97"/>
    <w:rsid w:val="006A5D23"/>
    <w:rsid w:val="006A6BCF"/>
    <w:rsid w:val="006A7B0C"/>
    <w:rsid w:val="006B085E"/>
    <w:rsid w:val="006B2087"/>
    <w:rsid w:val="006B3350"/>
    <w:rsid w:val="006B33A4"/>
    <w:rsid w:val="006B45FF"/>
    <w:rsid w:val="006B507F"/>
    <w:rsid w:val="006B7B88"/>
    <w:rsid w:val="006C0E5B"/>
    <w:rsid w:val="006C47AE"/>
    <w:rsid w:val="006C508B"/>
    <w:rsid w:val="006C5B3D"/>
    <w:rsid w:val="006C7490"/>
    <w:rsid w:val="006D0FDD"/>
    <w:rsid w:val="006D2202"/>
    <w:rsid w:val="006D2849"/>
    <w:rsid w:val="006D529D"/>
    <w:rsid w:val="006D5507"/>
    <w:rsid w:val="006D5725"/>
    <w:rsid w:val="006D7371"/>
    <w:rsid w:val="006E1DFB"/>
    <w:rsid w:val="006E2792"/>
    <w:rsid w:val="006E2EFC"/>
    <w:rsid w:val="006E3AB2"/>
    <w:rsid w:val="006E48FD"/>
    <w:rsid w:val="006F0AB6"/>
    <w:rsid w:val="006F2DD9"/>
    <w:rsid w:val="006F3F1E"/>
    <w:rsid w:val="006F40D5"/>
    <w:rsid w:val="006F5932"/>
    <w:rsid w:val="006F6C64"/>
    <w:rsid w:val="006F77D5"/>
    <w:rsid w:val="006F78A3"/>
    <w:rsid w:val="007002DD"/>
    <w:rsid w:val="0070080B"/>
    <w:rsid w:val="007012F9"/>
    <w:rsid w:val="00701995"/>
    <w:rsid w:val="00702419"/>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26240"/>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DD0"/>
    <w:rsid w:val="007644EE"/>
    <w:rsid w:val="00764A68"/>
    <w:rsid w:val="00765FC1"/>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020A"/>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5A85"/>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3C9"/>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2E89"/>
    <w:rsid w:val="008732FD"/>
    <w:rsid w:val="00874548"/>
    <w:rsid w:val="00875D97"/>
    <w:rsid w:val="00876200"/>
    <w:rsid w:val="0087693C"/>
    <w:rsid w:val="008769E5"/>
    <w:rsid w:val="00876D41"/>
    <w:rsid w:val="008771E7"/>
    <w:rsid w:val="00877F52"/>
    <w:rsid w:val="00880097"/>
    <w:rsid w:val="008802BA"/>
    <w:rsid w:val="00883841"/>
    <w:rsid w:val="0088433F"/>
    <w:rsid w:val="00887181"/>
    <w:rsid w:val="00887F8C"/>
    <w:rsid w:val="00890A11"/>
    <w:rsid w:val="00891158"/>
    <w:rsid w:val="00892350"/>
    <w:rsid w:val="0089273E"/>
    <w:rsid w:val="00892E12"/>
    <w:rsid w:val="00892EBA"/>
    <w:rsid w:val="0089391B"/>
    <w:rsid w:val="00893ABC"/>
    <w:rsid w:val="00895C0D"/>
    <w:rsid w:val="00897225"/>
    <w:rsid w:val="00897ADF"/>
    <w:rsid w:val="008A00A2"/>
    <w:rsid w:val="008A0154"/>
    <w:rsid w:val="008A01BE"/>
    <w:rsid w:val="008A21CF"/>
    <w:rsid w:val="008A6966"/>
    <w:rsid w:val="008A6E23"/>
    <w:rsid w:val="008A6E75"/>
    <w:rsid w:val="008A7145"/>
    <w:rsid w:val="008B0BDF"/>
    <w:rsid w:val="008B1056"/>
    <w:rsid w:val="008B16D4"/>
    <w:rsid w:val="008B6168"/>
    <w:rsid w:val="008C18C4"/>
    <w:rsid w:val="008C246A"/>
    <w:rsid w:val="008C2B27"/>
    <w:rsid w:val="008C2D79"/>
    <w:rsid w:val="008C368C"/>
    <w:rsid w:val="008C5104"/>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C15"/>
    <w:rsid w:val="008E5EE6"/>
    <w:rsid w:val="008E7237"/>
    <w:rsid w:val="008E75D3"/>
    <w:rsid w:val="008F000A"/>
    <w:rsid w:val="008F05C0"/>
    <w:rsid w:val="008F0CAF"/>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1A8F"/>
    <w:rsid w:val="00913821"/>
    <w:rsid w:val="009147C3"/>
    <w:rsid w:val="00914F37"/>
    <w:rsid w:val="00915396"/>
    <w:rsid w:val="00915674"/>
    <w:rsid w:val="009160D2"/>
    <w:rsid w:val="009161A6"/>
    <w:rsid w:val="0092005E"/>
    <w:rsid w:val="0092029E"/>
    <w:rsid w:val="00920B1B"/>
    <w:rsid w:val="00920E58"/>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5C2"/>
    <w:rsid w:val="0094185A"/>
    <w:rsid w:val="00941FCB"/>
    <w:rsid w:val="00943A0E"/>
    <w:rsid w:val="00945166"/>
    <w:rsid w:val="00945D7E"/>
    <w:rsid w:val="00945E64"/>
    <w:rsid w:val="009460E9"/>
    <w:rsid w:val="009463A8"/>
    <w:rsid w:val="00950137"/>
    <w:rsid w:val="00950271"/>
    <w:rsid w:val="00950DD3"/>
    <w:rsid w:val="00952FE5"/>
    <w:rsid w:val="0095399C"/>
    <w:rsid w:val="009541FD"/>
    <w:rsid w:val="0095578A"/>
    <w:rsid w:val="00955854"/>
    <w:rsid w:val="00955BDF"/>
    <w:rsid w:val="00955E81"/>
    <w:rsid w:val="0095623A"/>
    <w:rsid w:val="00957A09"/>
    <w:rsid w:val="00960819"/>
    <w:rsid w:val="00961D20"/>
    <w:rsid w:val="00962F8A"/>
    <w:rsid w:val="009633E5"/>
    <w:rsid w:val="00965980"/>
    <w:rsid w:val="00970A36"/>
    <w:rsid w:val="00972631"/>
    <w:rsid w:val="00972DE7"/>
    <w:rsid w:val="00974E2B"/>
    <w:rsid w:val="0097623C"/>
    <w:rsid w:val="00976CD8"/>
    <w:rsid w:val="0097767C"/>
    <w:rsid w:val="009779B7"/>
    <w:rsid w:val="00981D6D"/>
    <w:rsid w:val="00983511"/>
    <w:rsid w:val="00983884"/>
    <w:rsid w:val="00983EA7"/>
    <w:rsid w:val="00985130"/>
    <w:rsid w:val="00985223"/>
    <w:rsid w:val="0098728C"/>
    <w:rsid w:val="0099006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B7E2B"/>
    <w:rsid w:val="009C0E48"/>
    <w:rsid w:val="009C16B6"/>
    <w:rsid w:val="009C1F16"/>
    <w:rsid w:val="009C4345"/>
    <w:rsid w:val="009C4EAD"/>
    <w:rsid w:val="009C6D04"/>
    <w:rsid w:val="009C6F0C"/>
    <w:rsid w:val="009D0774"/>
    <w:rsid w:val="009D3370"/>
    <w:rsid w:val="009D3C0C"/>
    <w:rsid w:val="009D4CB2"/>
    <w:rsid w:val="009D50C9"/>
    <w:rsid w:val="009D5689"/>
    <w:rsid w:val="009D6402"/>
    <w:rsid w:val="009D7B6B"/>
    <w:rsid w:val="009E1542"/>
    <w:rsid w:val="009E3323"/>
    <w:rsid w:val="009E3AF8"/>
    <w:rsid w:val="009E3B3F"/>
    <w:rsid w:val="009E4EC3"/>
    <w:rsid w:val="009E5922"/>
    <w:rsid w:val="009E64FA"/>
    <w:rsid w:val="009E6952"/>
    <w:rsid w:val="009F0C98"/>
    <w:rsid w:val="009F14EF"/>
    <w:rsid w:val="009F2650"/>
    <w:rsid w:val="009F75CC"/>
    <w:rsid w:val="009F768C"/>
    <w:rsid w:val="00A00C32"/>
    <w:rsid w:val="00A01E91"/>
    <w:rsid w:val="00A02A22"/>
    <w:rsid w:val="00A03207"/>
    <w:rsid w:val="00A03894"/>
    <w:rsid w:val="00A04BDC"/>
    <w:rsid w:val="00A063CB"/>
    <w:rsid w:val="00A070B5"/>
    <w:rsid w:val="00A0753D"/>
    <w:rsid w:val="00A07AB8"/>
    <w:rsid w:val="00A12D8B"/>
    <w:rsid w:val="00A12F50"/>
    <w:rsid w:val="00A13690"/>
    <w:rsid w:val="00A1469D"/>
    <w:rsid w:val="00A14AFD"/>
    <w:rsid w:val="00A14EAA"/>
    <w:rsid w:val="00A15552"/>
    <w:rsid w:val="00A15665"/>
    <w:rsid w:val="00A17E0D"/>
    <w:rsid w:val="00A208D8"/>
    <w:rsid w:val="00A21427"/>
    <w:rsid w:val="00A22295"/>
    <w:rsid w:val="00A22822"/>
    <w:rsid w:val="00A22949"/>
    <w:rsid w:val="00A22B52"/>
    <w:rsid w:val="00A23945"/>
    <w:rsid w:val="00A243E5"/>
    <w:rsid w:val="00A244F7"/>
    <w:rsid w:val="00A253F6"/>
    <w:rsid w:val="00A30492"/>
    <w:rsid w:val="00A305AC"/>
    <w:rsid w:val="00A310EF"/>
    <w:rsid w:val="00A33C41"/>
    <w:rsid w:val="00A34325"/>
    <w:rsid w:val="00A3576C"/>
    <w:rsid w:val="00A35E29"/>
    <w:rsid w:val="00A36B00"/>
    <w:rsid w:val="00A36B43"/>
    <w:rsid w:val="00A40432"/>
    <w:rsid w:val="00A4068D"/>
    <w:rsid w:val="00A4088D"/>
    <w:rsid w:val="00A40CF1"/>
    <w:rsid w:val="00A44425"/>
    <w:rsid w:val="00A458BE"/>
    <w:rsid w:val="00A463C1"/>
    <w:rsid w:val="00A46A23"/>
    <w:rsid w:val="00A472C3"/>
    <w:rsid w:val="00A478E8"/>
    <w:rsid w:val="00A50521"/>
    <w:rsid w:val="00A51A73"/>
    <w:rsid w:val="00A5421B"/>
    <w:rsid w:val="00A54238"/>
    <w:rsid w:val="00A54D4D"/>
    <w:rsid w:val="00A55711"/>
    <w:rsid w:val="00A55722"/>
    <w:rsid w:val="00A5577F"/>
    <w:rsid w:val="00A57849"/>
    <w:rsid w:val="00A57ED8"/>
    <w:rsid w:val="00A6056A"/>
    <w:rsid w:val="00A61FCF"/>
    <w:rsid w:val="00A620B5"/>
    <w:rsid w:val="00A62263"/>
    <w:rsid w:val="00A6246A"/>
    <w:rsid w:val="00A62F7F"/>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6799"/>
    <w:rsid w:val="00AA7716"/>
    <w:rsid w:val="00AB56DB"/>
    <w:rsid w:val="00AB5BE1"/>
    <w:rsid w:val="00AB6939"/>
    <w:rsid w:val="00AC0E95"/>
    <w:rsid w:val="00AC5E22"/>
    <w:rsid w:val="00AC7577"/>
    <w:rsid w:val="00AD0A03"/>
    <w:rsid w:val="00AD0D37"/>
    <w:rsid w:val="00AD1275"/>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181E"/>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4A28"/>
    <w:rsid w:val="00B26502"/>
    <w:rsid w:val="00B26BD5"/>
    <w:rsid w:val="00B2727C"/>
    <w:rsid w:val="00B27540"/>
    <w:rsid w:val="00B278DA"/>
    <w:rsid w:val="00B31B76"/>
    <w:rsid w:val="00B360B8"/>
    <w:rsid w:val="00B375C2"/>
    <w:rsid w:val="00B37BF4"/>
    <w:rsid w:val="00B43EA5"/>
    <w:rsid w:val="00B44F04"/>
    <w:rsid w:val="00B45324"/>
    <w:rsid w:val="00B45A67"/>
    <w:rsid w:val="00B4767A"/>
    <w:rsid w:val="00B52B19"/>
    <w:rsid w:val="00B52B4F"/>
    <w:rsid w:val="00B53CF5"/>
    <w:rsid w:val="00B54E41"/>
    <w:rsid w:val="00B55CB7"/>
    <w:rsid w:val="00B55E66"/>
    <w:rsid w:val="00B56D3A"/>
    <w:rsid w:val="00B57BB9"/>
    <w:rsid w:val="00B601ED"/>
    <w:rsid w:val="00B60779"/>
    <w:rsid w:val="00B60F4B"/>
    <w:rsid w:val="00B6114F"/>
    <w:rsid w:val="00B6178B"/>
    <w:rsid w:val="00B63FE1"/>
    <w:rsid w:val="00B6517E"/>
    <w:rsid w:val="00B6565C"/>
    <w:rsid w:val="00B6616C"/>
    <w:rsid w:val="00B67872"/>
    <w:rsid w:val="00B7120C"/>
    <w:rsid w:val="00B71CA1"/>
    <w:rsid w:val="00B732B1"/>
    <w:rsid w:val="00B7456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987"/>
    <w:rsid w:val="00BA5DAA"/>
    <w:rsid w:val="00BA5DFF"/>
    <w:rsid w:val="00BA7659"/>
    <w:rsid w:val="00BA7AEF"/>
    <w:rsid w:val="00BB0E19"/>
    <w:rsid w:val="00BB25F3"/>
    <w:rsid w:val="00BB33A3"/>
    <w:rsid w:val="00BB3EF7"/>
    <w:rsid w:val="00BB4FA9"/>
    <w:rsid w:val="00BB53A6"/>
    <w:rsid w:val="00BB5552"/>
    <w:rsid w:val="00BB792E"/>
    <w:rsid w:val="00BC3366"/>
    <w:rsid w:val="00BC44A9"/>
    <w:rsid w:val="00BC7D04"/>
    <w:rsid w:val="00BC7E27"/>
    <w:rsid w:val="00BD03FA"/>
    <w:rsid w:val="00BD0FF4"/>
    <w:rsid w:val="00BD62C1"/>
    <w:rsid w:val="00BD73D9"/>
    <w:rsid w:val="00BD785F"/>
    <w:rsid w:val="00BE1216"/>
    <w:rsid w:val="00BE1248"/>
    <w:rsid w:val="00BE1FA0"/>
    <w:rsid w:val="00BE5261"/>
    <w:rsid w:val="00BE5FFD"/>
    <w:rsid w:val="00BE6AE1"/>
    <w:rsid w:val="00BE75C6"/>
    <w:rsid w:val="00BF19B5"/>
    <w:rsid w:val="00BF1A57"/>
    <w:rsid w:val="00BF1F8C"/>
    <w:rsid w:val="00BF28CB"/>
    <w:rsid w:val="00BF39E7"/>
    <w:rsid w:val="00BF3D93"/>
    <w:rsid w:val="00BF4F26"/>
    <w:rsid w:val="00BF6B79"/>
    <w:rsid w:val="00BF6DEF"/>
    <w:rsid w:val="00C00746"/>
    <w:rsid w:val="00C00C57"/>
    <w:rsid w:val="00C01262"/>
    <w:rsid w:val="00C013F8"/>
    <w:rsid w:val="00C01BE2"/>
    <w:rsid w:val="00C035CE"/>
    <w:rsid w:val="00C03C56"/>
    <w:rsid w:val="00C10067"/>
    <w:rsid w:val="00C101BC"/>
    <w:rsid w:val="00C13329"/>
    <w:rsid w:val="00C16032"/>
    <w:rsid w:val="00C171FF"/>
    <w:rsid w:val="00C1786C"/>
    <w:rsid w:val="00C20583"/>
    <w:rsid w:val="00C21DA5"/>
    <w:rsid w:val="00C22821"/>
    <w:rsid w:val="00C23A99"/>
    <w:rsid w:val="00C25972"/>
    <w:rsid w:val="00C25E07"/>
    <w:rsid w:val="00C25FB9"/>
    <w:rsid w:val="00C26667"/>
    <w:rsid w:val="00C26A07"/>
    <w:rsid w:val="00C27AB0"/>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5908"/>
    <w:rsid w:val="00C76665"/>
    <w:rsid w:val="00C76FDA"/>
    <w:rsid w:val="00C772A1"/>
    <w:rsid w:val="00C77775"/>
    <w:rsid w:val="00C77A05"/>
    <w:rsid w:val="00C80792"/>
    <w:rsid w:val="00C81C70"/>
    <w:rsid w:val="00C81D7F"/>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7F5"/>
    <w:rsid w:val="00CB6EF0"/>
    <w:rsid w:val="00CC1623"/>
    <w:rsid w:val="00CC1FB7"/>
    <w:rsid w:val="00CC3C48"/>
    <w:rsid w:val="00CC56B0"/>
    <w:rsid w:val="00CC586C"/>
    <w:rsid w:val="00CD1741"/>
    <w:rsid w:val="00CD1FB5"/>
    <w:rsid w:val="00CD2B0E"/>
    <w:rsid w:val="00CD317A"/>
    <w:rsid w:val="00CD383E"/>
    <w:rsid w:val="00CD3AFB"/>
    <w:rsid w:val="00CD5743"/>
    <w:rsid w:val="00CD7571"/>
    <w:rsid w:val="00CD79DF"/>
    <w:rsid w:val="00CE031F"/>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2BE"/>
    <w:rsid w:val="00CF7BA1"/>
    <w:rsid w:val="00D00029"/>
    <w:rsid w:val="00D00181"/>
    <w:rsid w:val="00D003A2"/>
    <w:rsid w:val="00D00A50"/>
    <w:rsid w:val="00D02C17"/>
    <w:rsid w:val="00D0353E"/>
    <w:rsid w:val="00D04206"/>
    <w:rsid w:val="00D072F2"/>
    <w:rsid w:val="00D10CCD"/>
    <w:rsid w:val="00D10CE1"/>
    <w:rsid w:val="00D11244"/>
    <w:rsid w:val="00D124E9"/>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300DA"/>
    <w:rsid w:val="00D30D6D"/>
    <w:rsid w:val="00D31437"/>
    <w:rsid w:val="00D31F9B"/>
    <w:rsid w:val="00D34115"/>
    <w:rsid w:val="00D345AC"/>
    <w:rsid w:val="00D34D46"/>
    <w:rsid w:val="00D35DD2"/>
    <w:rsid w:val="00D36137"/>
    <w:rsid w:val="00D376A4"/>
    <w:rsid w:val="00D377E4"/>
    <w:rsid w:val="00D43119"/>
    <w:rsid w:val="00D43D22"/>
    <w:rsid w:val="00D464B7"/>
    <w:rsid w:val="00D46D1F"/>
    <w:rsid w:val="00D4764C"/>
    <w:rsid w:val="00D50E51"/>
    <w:rsid w:val="00D50F72"/>
    <w:rsid w:val="00D52821"/>
    <w:rsid w:val="00D529E7"/>
    <w:rsid w:val="00D53697"/>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2DAA"/>
    <w:rsid w:val="00D8336E"/>
    <w:rsid w:val="00D833BA"/>
    <w:rsid w:val="00D838F8"/>
    <w:rsid w:val="00D84273"/>
    <w:rsid w:val="00D86972"/>
    <w:rsid w:val="00D912CD"/>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3A0A"/>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4132"/>
    <w:rsid w:val="00E177A2"/>
    <w:rsid w:val="00E2027B"/>
    <w:rsid w:val="00E23F5E"/>
    <w:rsid w:val="00E249C6"/>
    <w:rsid w:val="00E24A0B"/>
    <w:rsid w:val="00E25119"/>
    <w:rsid w:val="00E27177"/>
    <w:rsid w:val="00E302BF"/>
    <w:rsid w:val="00E30E3D"/>
    <w:rsid w:val="00E319E4"/>
    <w:rsid w:val="00E31D81"/>
    <w:rsid w:val="00E35172"/>
    <w:rsid w:val="00E35513"/>
    <w:rsid w:val="00E3601D"/>
    <w:rsid w:val="00E37314"/>
    <w:rsid w:val="00E414C9"/>
    <w:rsid w:val="00E422E0"/>
    <w:rsid w:val="00E426D8"/>
    <w:rsid w:val="00E43BC9"/>
    <w:rsid w:val="00E440DA"/>
    <w:rsid w:val="00E465ED"/>
    <w:rsid w:val="00E46C64"/>
    <w:rsid w:val="00E47660"/>
    <w:rsid w:val="00E52121"/>
    <w:rsid w:val="00E522DD"/>
    <w:rsid w:val="00E52471"/>
    <w:rsid w:val="00E54EED"/>
    <w:rsid w:val="00E552CD"/>
    <w:rsid w:val="00E55B57"/>
    <w:rsid w:val="00E56917"/>
    <w:rsid w:val="00E56A79"/>
    <w:rsid w:val="00E56B92"/>
    <w:rsid w:val="00E572BD"/>
    <w:rsid w:val="00E574CE"/>
    <w:rsid w:val="00E57575"/>
    <w:rsid w:val="00E57B95"/>
    <w:rsid w:val="00E601E7"/>
    <w:rsid w:val="00E620B0"/>
    <w:rsid w:val="00E6384F"/>
    <w:rsid w:val="00E63C3A"/>
    <w:rsid w:val="00E657CB"/>
    <w:rsid w:val="00E67DA6"/>
    <w:rsid w:val="00E70169"/>
    <w:rsid w:val="00E7069C"/>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0FC5"/>
    <w:rsid w:val="00EB3135"/>
    <w:rsid w:val="00EB3470"/>
    <w:rsid w:val="00EB3786"/>
    <w:rsid w:val="00EB414C"/>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35EA"/>
    <w:rsid w:val="00ED4E4F"/>
    <w:rsid w:val="00ED5014"/>
    <w:rsid w:val="00ED6DB8"/>
    <w:rsid w:val="00ED79E6"/>
    <w:rsid w:val="00EE2774"/>
    <w:rsid w:val="00EE484B"/>
    <w:rsid w:val="00EE4BD8"/>
    <w:rsid w:val="00EE50CC"/>
    <w:rsid w:val="00EE6CFC"/>
    <w:rsid w:val="00EE7C20"/>
    <w:rsid w:val="00EE7F4F"/>
    <w:rsid w:val="00EF0994"/>
    <w:rsid w:val="00EF1242"/>
    <w:rsid w:val="00EF14B7"/>
    <w:rsid w:val="00EF1E94"/>
    <w:rsid w:val="00EF4819"/>
    <w:rsid w:val="00EF56C1"/>
    <w:rsid w:val="00EF5D72"/>
    <w:rsid w:val="00EF603E"/>
    <w:rsid w:val="00F02B44"/>
    <w:rsid w:val="00F032B8"/>
    <w:rsid w:val="00F05BC6"/>
    <w:rsid w:val="00F064A8"/>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B8C"/>
    <w:rsid w:val="00F26310"/>
    <w:rsid w:val="00F27708"/>
    <w:rsid w:val="00F30AB3"/>
    <w:rsid w:val="00F30E9A"/>
    <w:rsid w:val="00F326A7"/>
    <w:rsid w:val="00F32BE8"/>
    <w:rsid w:val="00F3363E"/>
    <w:rsid w:val="00F350C3"/>
    <w:rsid w:val="00F356E2"/>
    <w:rsid w:val="00F367A0"/>
    <w:rsid w:val="00F36CB2"/>
    <w:rsid w:val="00F36DE6"/>
    <w:rsid w:val="00F37606"/>
    <w:rsid w:val="00F419C2"/>
    <w:rsid w:val="00F503C9"/>
    <w:rsid w:val="00F54A76"/>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8EC"/>
    <w:rsid w:val="00F77BD5"/>
    <w:rsid w:val="00F80E2B"/>
    <w:rsid w:val="00F810C8"/>
    <w:rsid w:val="00F81C80"/>
    <w:rsid w:val="00F82A9B"/>
    <w:rsid w:val="00F8378F"/>
    <w:rsid w:val="00F84FAC"/>
    <w:rsid w:val="00F85258"/>
    <w:rsid w:val="00F853E5"/>
    <w:rsid w:val="00F85618"/>
    <w:rsid w:val="00F85C84"/>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4E9C"/>
    <w:rsid w:val="00FA5505"/>
    <w:rsid w:val="00FA5DF6"/>
    <w:rsid w:val="00FA719F"/>
    <w:rsid w:val="00FA7562"/>
    <w:rsid w:val="00FB04AF"/>
    <w:rsid w:val="00FB3AB5"/>
    <w:rsid w:val="00FB43E5"/>
    <w:rsid w:val="00FB4FE8"/>
    <w:rsid w:val="00FB56F3"/>
    <w:rsid w:val="00FB618B"/>
    <w:rsid w:val="00FB6EEE"/>
    <w:rsid w:val="00FC052A"/>
    <w:rsid w:val="00FC15BA"/>
    <w:rsid w:val="00FC1BC8"/>
    <w:rsid w:val="00FC2FEF"/>
    <w:rsid w:val="00FC37EF"/>
    <w:rsid w:val="00FC4103"/>
    <w:rsid w:val="00FC5A2F"/>
    <w:rsid w:val="00FC5E12"/>
    <w:rsid w:val="00FD0ABC"/>
    <w:rsid w:val="00FD262C"/>
    <w:rsid w:val="00FD2D2F"/>
    <w:rsid w:val="00FD3415"/>
    <w:rsid w:val="00FD4184"/>
    <w:rsid w:val="00FD528F"/>
    <w:rsid w:val="00FD596B"/>
    <w:rsid w:val="00FD6EED"/>
    <w:rsid w:val="00FE1016"/>
    <w:rsid w:val="00FE116E"/>
    <w:rsid w:val="00FE1BFE"/>
    <w:rsid w:val="00FE59A4"/>
    <w:rsid w:val="00FE5AD5"/>
    <w:rsid w:val="00FE5F9C"/>
    <w:rsid w:val="00FE730D"/>
    <w:rsid w:val="00FE748C"/>
    <w:rsid w:val="00FE78DF"/>
    <w:rsid w:val="00FE7C05"/>
    <w:rsid w:val="00FF1441"/>
    <w:rsid w:val="00FF3D2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header" w:uiPriority="0"/>
    <w:lsdException w:name="footer" w:qFormat="1"/>
    <w:lsdException w:name="caption" w:semiHidden="1" w:uiPriority="0"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qFormat="1"/>
    <w:lsdException w:name="Strong" w:uiPriority="22" w:qFormat="1"/>
    <w:lsdException w:name="Emphasis" w:uiPriority="0" w:qFormat="1"/>
    <w:lsdException w:name="Normal (Web)" w:qFormat="1"/>
    <w:lsdException w:name="HTML Cite" w:uiPriority="0" w:qFormat="1"/>
    <w:lsdException w:name="Balloon Text"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a">
    <w:name w:val="Normal"/>
    <w:qFormat/>
    <w:rsid w:val="006234FB"/>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644C67"/>
    <w:pPr>
      <w:keepNext/>
      <w:spacing w:after="0" w:line="240" w:lineRule="auto"/>
      <w:ind w:firstLine="360"/>
      <w:jc w:val="center"/>
      <w:outlineLvl w:val="4"/>
    </w:pPr>
    <w:rPr>
      <w:rFonts w:ascii="Arial" w:eastAsia="DejaVu Sans" w:hAnsi="Arial" w:cs="Arial"/>
      <w:b/>
      <w:bCs/>
      <w:sz w:val="24"/>
      <w:szCs w:val="24"/>
    </w:rPr>
  </w:style>
  <w:style w:type="paragraph" w:styleId="6">
    <w:name w:val="heading 6"/>
    <w:basedOn w:val="a"/>
    <w:next w:val="a"/>
    <w:link w:val="60"/>
    <w:qFormat/>
    <w:rsid w:val="00644C67"/>
    <w:pPr>
      <w:keepNext/>
      <w:spacing w:after="0" w:line="240" w:lineRule="auto"/>
      <w:ind w:firstLine="360"/>
      <w:jc w:val="both"/>
      <w:outlineLvl w:val="5"/>
    </w:pPr>
    <w:rPr>
      <w:rFonts w:ascii="Arial" w:eastAsia="DejaVu Sans" w:hAnsi="Arial" w:cs="Arial"/>
      <w:b/>
      <w:bCs/>
    </w:rPr>
  </w:style>
  <w:style w:type="paragraph" w:styleId="7">
    <w:name w:val="heading 7"/>
    <w:basedOn w:val="a"/>
    <w:next w:val="a"/>
    <w:link w:val="70"/>
    <w:qFormat/>
    <w:rsid w:val="00644C67"/>
    <w:pPr>
      <w:keepNext/>
      <w:spacing w:after="0" w:line="240" w:lineRule="auto"/>
      <w:ind w:firstLine="720"/>
      <w:jc w:val="center"/>
      <w:outlineLvl w:val="6"/>
    </w:pPr>
    <w:rPr>
      <w:rFonts w:ascii="Arial" w:eastAsia="DejaVu Sans" w:hAnsi="Arial" w:cs="Arial"/>
      <w:b/>
      <w:bCs/>
      <w:i/>
      <w:iCs/>
    </w:rPr>
  </w:style>
  <w:style w:type="paragraph" w:styleId="8">
    <w:name w:val="heading 8"/>
    <w:basedOn w:val="a"/>
    <w:next w:val="a"/>
    <w:link w:val="80"/>
    <w:qFormat/>
    <w:rsid w:val="00644C67"/>
    <w:pPr>
      <w:keepNext/>
      <w:spacing w:after="0" w:line="240" w:lineRule="auto"/>
      <w:ind w:firstLine="720"/>
      <w:jc w:val="both"/>
      <w:outlineLvl w:val="7"/>
    </w:pPr>
    <w:rPr>
      <w:rFonts w:ascii="Arial" w:eastAsia="DejaVu Sans" w:hAnsi="Arial" w:cs="Arial"/>
      <w:i/>
      <w:iCs/>
    </w:rPr>
  </w:style>
  <w:style w:type="paragraph" w:styleId="9">
    <w:name w:val="heading 9"/>
    <w:basedOn w:val="a"/>
    <w:next w:val="a"/>
    <w:link w:val="90"/>
    <w:qFormat/>
    <w:rsid w:val="00644C67"/>
    <w:pPr>
      <w:keepNext/>
      <w:spacing w:after="0" w:line="240" w:lineRule="auto"/>
      <w:ind w:firstLine="720"/>
      <w:jc w:val="both"/>
      <w:outlineLvl w:val="8"/>
    </w:pPr>
    <w:rPr>
      <w:rFonts w:ascii="Arial" w:eastAsia="DejaVu Sans"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99"/>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qFormat/>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qFormat/>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qFormat/>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rsid w:val="00406B69"/>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rsid w:val="00406B69"/>
    <w:rPr>
      <w:sz w:val="22"/>
      <w:szCs w:val="22"/>
    </w:rPr>
  </w:style>
  <w:style w:type="paragraph" w:customStyle="1" w:styleId="Style23">
    <w:name w:val="Style23"/>
    <w:basedOn w:val="a"/>
    <w:uiPriority w:val="99"/>
    <w:qFormat/>
    <w:rsid w:val="00406B69"/>
    <w:pPr>
      <w:widowControl w:val="0"/>
      <w:autoSpaceDE w:val="0"/>
      <w:autoSpaceDN w:val="0"/>
      <w:adjustRightInd w:val="0"/>
      <w:spacing w:after="0" w:line="288" w:lineRule="exact"/>
      <w:ind w:hanging="202"/>
    </w:pPr>
    <w:rPr>
      <w:rFonts w:ascii="Arial" w:hAnsi="Arial" w:cs="Arial"/>
      <w:sz w:val="24"/>
      <w:szCs w:val="24"/>
    </w:rPr>
  </w:style>
  <w:style w:type="paragraph" w:customStyle="1" w:styleId="Style32">
    <w:name w:val="Style32"/>
    <w:basedOn w:val="a"/>
    <w:uiPriority w:val="99"/>
    <w:qFormat/>
    <w:rsid w:val="00406B69"/>
    <w:pPr>
      <w:widowControl w:val="0"/>
      <w:autoSpaceDE w:val="0"/>
      <w:autoSpaceDN w:val="0"/>
      <w:adjustRightInd w:val="0"/>
      <w:spacing w:after="0" w:line="240" w:lineRule="auto"/>
      <w:jc w:val="both"/>
    </w:pPr>
    <w:rPr>
      <w:rFonts w:ascii="Times New Roman" w:eastAsia="Calibri" w:hAnsi="Times New Roman"/>
      <w:sz w:val="24"/>
      <w:szCs w:val="24"/>
    </w:rPr>
  </w:style>
  <w:style w:type="paragraph" w:customStyle="1" w:styleId="Style40">
    <w:name w:val="Style40"/>
    <w:basedOn w:val="a"/>
    <w:uiPriority w:val="99"/>
    <w:qFormat/>
    <w:rsid w:val="00406B69"/>
    <w:pPr>
      <w:widowControl w:val="0"/>
      <w:autoSpaceDE w:val="0"/>
      <w:autoSpaceDN w:val="0"/>
      <w:adjustRightInd w:val="0"/>
      <w:spacing w:after="0" w:line="288" w:lineRule="exact"/>
      <w:ind w:hanging="326"/>
    </w:pPr>
    <w:rPr>
      <w:rFonts w:ascii="Arial" w:eastAsia="Calibri" w:hAnsi="Arial" w:cs="Arial"/>
      <w:sz w:val="24"/>
      <w:szCs w:val="24"/>
    </w:rPr>
  </w:style>
  <w:style w:type="character" w:customStyle="1" w:styleId="18">
    <w:name w:val="Подзаголовок Знак1"/>
    <w:uiPriority w:val="11"/>
    <w:rsid w:val="00406B69"/>
    <w:rPr>
      <w:rFonts w:ascii="Calibri" w:eastAsia="Times New Roman" w:hAnsi="Calibri" w:cs="Times New Roman"/>
      <w:color w:val="5A5A5A"/>
      <w:spacing w:val="15"/>
      <w:sz w:val="22"/>
      <w:szCs w:val="22"/>
    </w:rPr>
  </w:style>
  <w:style w:type="character" w:customStyle="1" w:styleId="19">
    <w:name w:val="Заголовок Знак1"/>
    <w:uiPriority w:val="10"/>
    <w:rsid w:val="00406B69"/>
    <w:rPr>
      <w:rFonts w:ascii="Calibri Light" w:eastAsia="Times New Roman" w:hAnsi="Calibri Light" w:cs="Times New Roman"/>
      <w:spacing w:val="-10"/>
      <w:kern w:val="28"/>
      <w:sz w:val="56"/>
      <w:szCs w:val="56"/>
    </w:rPr>
  </w:style>
  <w:style w:type="character" w:customStyle="1" w:styleId="FontStyle57">
    <w:name w:val="Font Style57"/>
    <w:rsid w:val="00406B69"/>
    <w:rPr>
      <w:rFonts w:ascii="Times New Roman" w:hAnsi="Times New Roman" w:cs="Times New Roman" w:hint="default"/>
      <w:sz w:val="22"/>
      <w:szCs w:val="22"/>
    </w:rPr>
  </w:style>
  <w:style w:type="character" w:customStyle="1" w:styleId="FontStyle58">
    <w:name w:val="Font Style58"/>
    <w:uiPriority w:val="99"/>
    <w:rsid w:val="00406B69"/>
    <w:rPr>
      <w:rFonts w:ascii="Times New Roman" w:hAnsi="Times New Roman" w:cs="Times New Roman" w:hint="default"/>
      <w:sz w:val="20"/>
      <w:szCs w:val="20"/>
    </w:rPr>
  </w:style>
  <w:style w:type="character" w:customStyle="1" w:styleId="FontStyle54">
    <w:name w:val="Font Style54"/>
    <w:basedOn w:val="a0"/>
    <w:qFormat/>
    <w:rsid w:val="00406B69"/>
    <w:rPr>
      <w:rFonts w:ascii="Times New Roman" w:hAnsi="Times New Roman" w:cs="Times New Roman"/>
      <w:sz w:val="20"/>
      <w:szCs w:val="20"/>
    </w:rPr>
  </w:style>
  <w:style w:type="character" w:customStyle="1" w:styleId="self">
    <w:name w:val="self"/>
    <w:basedOn w:val="a0"/>
    <w:rsid w:val="00406B69"/>
  </w:style>
  <w:style w:type="character" w:customStyle="1" w:styleId="affffff2">
    <w:name w:val="Символ сноски"/>
    <w:qFormat/>
    <w:rsid w:val="00406B69"/>
    <w:rPr>
      <w:rFonts w:cs="Times New Roman"/>
      <w:vertAlign w:val="superscript"/>
    </w:rPr>
  </w:style>
  <w:style w:type="character" w:customStyle="1" w:styleId="FootnoteCharacters">
    <w:name w:val="Footnote Characters"/>
    <w:qFormat/>
    <w:rsid w:val="00406B69"/>
    <w:rPr>
      <w:vertAlign w:val="superscript"/>
    </w:rPr>
  </w:style>
  <w:style w:type="character" w:customStyle="1" w:styleId="FootnoteAnchor">
    <w:name w:val="Footnote Anchor"/>
    <w:rsid w:val="00406B69"/>
    <w:rPr>
      <w:vertAlign w:val="superscript"/>
    </w:rPr>
  </w:style>
  <w:style w:type="table" w:customStyle="1" w:styleId="32">
    <w:name w:val="Таблица простая 3"/>
    <w:basedOn w:val="a1"/>
    <w:uiPriority w:val="43"/>
    <w:rsid w:val="00F419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419C2"/>
    <w:rPr>
      <w:color w:val="605E5C"/>
      <w:shd w:val="clear" w:color="auto" w:fill="E1DFDD"/>
    </w:rPr>
  </w:style>
  <w:style w:type="character" w:customStyle="1" w:styleId="affffff4">
    <w:name w:val="Заголовок Знак"/>
    <w:link w:val="affffff5"/>
    <w:uiPriority w:val="10"/>
    <w:rsid w:val="00F419C2"/>
    <w:rPr>
      <w:rFonts w:ascii="Times New Roman" w:hAnsi="Times New Roman"/>
      <w:kern w:val="28"/>
      <w:sz w:val="24"/>
      <w:szCs w:val="24"/>
    </w:rPr>
  </w:style>
  <w:style w:type="paragraph" w:styleId="affffff6">
    <w:name w:val="No Spacing"/>
    <w:link w:val="affffff7"/>
    <w:uiPriority w:val="1"/>
    <w:qFormat/>
    <w:rsid w:val="00F419C2"/>
    <w:pPr>
      <w:suppressAutoHyphens/>
      <w:jc w:val="center"/>
    </w:pPr>
    <w:rPr>
      <w:rFonts w:ascii="Times New Roman" w:hAnsi="Times New Roman"/>
      <w:lang w:eastAsia="ar-SA"/>
    </w:rPr>
  </w:style>
  <w:style w:type="paragraph" w:customStyle="1" w:styleId="affffff5">
    <w:basedOn w:val="a"/>
    <w:next w:val="a"/>
    <w:link w:val="affffff4"/>
    <w:uiPriority w:val="10"/>
    <w:qFormat/>
    <w:rsid w:val="00F419C2"/>
    <w:pPr>
      <w:spacing w:after="120"/>
      <w:ind w:firstLine="709"/>
      <w:outlineLvl w:val="0"/>
    </w:pPr>
    <w:rPr>
      <w:rFonts w:ascii="Times New Roman" w:hAnsi="Times New Roman"/>
      <w:kern w:val="28"/>
      <w:sz w:val="24"/>
      <w:szCs w:val="24"/>
    </w:rPr>
  </w:style>
  <w:style w:type="character" w:customStyle="1" w:styleId="50">
    <w:name w:val="Заголовок 5 Знак"/>
    <w:basedOn w:val="a0"/>
    <w:link w:val="5"/>
    <w:uiPriority w:val="9"/>
    <w:rsid w:val="00644C67"/>
    <w:rPr>
      <w:rFonts w:ascii="Arial" w:eastAsia="DejaVu Sans" w:hAnsi="Arial" w:cs="Arial"/>
      <w:b/>
      <w:bCs/>
      <w:sz w:val="24"/>
      <w:szCs w:val="24"/>
    </w:rPr>
  </w:style>
  <w:style w:type="character" w:customStyle="1" w:styleId="60">
    <w:name w:val="Заголовок 6 Знак"/>
    <w:basedOn w:val="a0"/>
    <w:link w:val="6"/>
    <w:uiPriority w:val="9"/>
    <w:rsid w:val="00644C67"/>
    <w:rPr>
      <w:rFonts w:ascii="Arial" w:eastAsia="DejaVu Sans" w:hAnsi="Arial" w:cs="Arial"/>
      <w:b/>
      <w:bCs/>
      <w:sz w:val="22"/>
      <w:szCs w:val="22"/>
    </w:rPr>
  </w:style>
  <w:style w:type="character" w:customStyle="1" w:styleId="70">
    <w:name w:val="Заголовок 7 Знак"/>
    <w:basedOn w:val="a0"/>
    <w:link w:val="7"/>
    <w:uiPriority w:val="9"/>
    <w:rsid w:val="00644C67"/>
    <w:rPr>
      <w:rFonts w:ascii="Arial" w:eastAsia="DejaVu Sans" w:hAnsi="Arial" w:cs="Arial"/>
      <w:b/>
      <w:bCs/>
      <w:i/>
      <w:iCs/>
      <w:sz w:val="22"/>
      <w:szCs w:val="22"/>
    </w:rPr>
  </w:style>
  <w:style w:type="character" w:customStyle="1" w:styleId="80">
    <w:name w:val="Заголовок 8 Знак"/>
    <w:basedOn w:val="a0"/>
    <w:link w:val="8"/>
    <w:uiPriority w:val="9"/>
    <w:rsid w:val="00644C67"/>
    <w:rPr>
      <w:rFonts w:ascii="Arial" w:eastAsia="DejaVu Sans" w:hAnsi="Arial" w:cs="Arial"/>
      <w:i/>
      <w:iCs/>
      <w:sz w:val="22"/>
      <w:szCs w:val="22"/>
    </w:rPr>
  </w:style>
  <w:style w:type="character" w:customStyle="1" w:styleId="90">
    <w:name w:val="Заголовок 9 Знак"/>
    <w:basedOn w:val="a0"/>
    <w:link w:val="9"/>
    <w:uiPriority w:val="9"/>
    <w:rsid w:val="00644C67"/>
    <w:rPr>
      <w:rFonts w:ascii="Arial" w:eastAsia="DejaVu Sans" w:hAnsi="Arial" w:cs="Arial"/>
      <w:i/>
      <w:iCs/>
      <w:sz w:val="21"/>
      <w:szCs w:val="21"/>
    </w:rPr>
  </w:style>
  <w:style w:type="character" w:customStyle="1" w:styleId="112">
    <w:name w:val="Заголовок 1 Знак1"/>
    <w:basedOn w:val="a0"/>
    <w:locked/>
    <w:rsid w:val="00644C67"/>
    <w:rPr>
      <w:rFonts w:eastAsia="Times New Roman" w:cs="Times New Roman"/>
      <w:b/>
      <w:bCs/>
      <w:sz w:val="28"/>
      <w:szCs w:val="28"/>
    </w:rPr>
  </w:style>
  <w:style w:type="paragraph" w:styleId="28">
    <w:name w:val="Quote"/>
    <w:basedOn w:val="a"/>
    <w:next w:val="a"/>
    <w:link w:val="29"/>
    <w:uiPriority w:val="29"/>
    <w:qFormat/>
    <w:rsid w:val="00644C67"/>
    <w:pPr>
      <w:spacing w:after="0" w:line="240" w:lineRule="auto"/>
      <w:ind w:left="720" w:right="720"/>
    </w:pPr>
    <w:rPr>
      <w:rFonts w:ascii="Times New Roman" w:eastAsia="DejaVu Sans" w:hAnsi="Times New Roman"/>
      <w:i/>
      <w:iCs/>
      <w:sz w:val="20"/>
      <w:szCs w:val="20"/>
    </w:rPr>
  </w:style>
  <w:style w:type="character" w:customStyle="1" w:styleId="29">
    <w:name w:val="Цитата 2 Знак"/>
    <w:basedOn w:val="a0"/>
    <w:link w:val="28"/>
    <w:uiPriority w:val="29"/>
    <w:rsid w:val="00644C67"/>
    <w:rPr>
      <w:rFonts w:ascii="Times New Roman" w:eastAsia="DejaVu Sans" w:hAnsi="Times New Roman"/>
      <w:i/>
      <w:iCs/>
    </w:rPr>
  </w:style>
  <w:style w:type="paragraph" w:styleId="affffff8">
    <w:name w:val="Intense Quote"/>
    <w:basedOn w:val="a"/>
    <w:next w:val="a"/>
    <w:link w:val="affffff9"/>
    <w:uiPriority w:val="30"/>
    <w:qFormat/>
    <w:rsid w:val="00644C67"/>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i/>
      <w:iCs/>
      <w:sz w:val="20"/>
      <w:szCs w:val="20"/>
    </w:rPr>
  </w:style>
  <w:style w:type="character" w:customStyle="1" w:styleId="affffff9">
    <w:name w:val="Выделенная цитата Знак"/>
    <w:basedOn w:val="a0"/>
    <w:link w:val="affffff8"/>
    <w:uiPriority w:val="30"/>
    <w:rsid w:val="00644C67"/>
    <w:rPr>
      <w:rFonts w:ascii="Times New Roman" w:eastAsia="DejaVu Sans" w:hAnsi="Times New Roman"/>
      <w:i/>
      <w:iCs/>
      <w:shd w:val="clear" w:color="F2F2F2" w:fill="F2F2F2"/>
    </w:rPr>
  </w:style>
  <w:style w:type="character" w:customStyle="1" w:styleId="1a">
    <w:name w:val="Верхний колонтитул Знак1"/>
    <w:uiPriority w:val="99"/>
    <w:locked/>
    <w:rsid w:val="00644C67"/>
  </w:style>
  <w:style w:type="character" w:customStyle="1" w:styleId="FooterChar">
    <w:name w:val="Footer Char"/>
    <w:uiPriority w:val="99"/>
    <w:rsid w:val="00644C67"/>
  </w:style>
  <w:style w:type="table" w:customStyle="1" w:styleId="TableGridLight">
    <w:name w:val="Table Grid Light"/>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
    <w:name w:val="Таблица простая 11"/>
    <w:uiPriority w:val="59"/>
    <w:rsid w:val="00644C67"/>
    <w:rPr>
      <w:rFonts w:ascii="Times New Roman" w:eastAsia="DejaVu Sans" w:hAnsi="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644C67"/>
    <w:rPr>
      <w:rFonts w:ascii="Times New Roman" w:eastAsia="DejaVu Sans" w:hAnsi="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0">
    <w:name w:val="Таблица простая 4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0">
    <w:name w:val="Таблица простая 5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44C67"/>
    <w:rPr>
      <w:rFonts w:ascii="Times New Roman" w:eastAsia="DejaVu Sans" w:hAnsi="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644C67"/>
    <w:rPr>
      <w:rFonts w:ascii="Times New Roman" w:eastAsia="DejaVu Sans" w:hAnsi="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644C67"/>
    <w:rPr>
      <w:rFonts w:ascii="Times New Roman" w:eastAsia="DejaVu Sans" w:hAnsi="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44C67"/>
    <w:rPr>
      <w:rFonts w:ascii="Times New Roman" w:eastAsia="DejaVu Sans" w:hAnsi="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644C67"/>
    <w:rPr>
      <w:rFonts w:ascii="Times New Roman" w:eastAsia="DejaVu Sans" w:hAnsi="Times New Roman"/>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644C67"/>
    <w:rPr>
      <w:rFonts w:ascii="Times New Roman" w:eastAsia="DejaVu Sans" w:hAnsi="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44C67"/>
    <w:rPr>
      <w:rFonts w:ascii="Times New Roman" w:eastAsia="DejaVu Sans" w:hAnsi="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44C67"/>
    <w:rPr>
      <w:rFonts w:ascii="Times New Roman" w:eastAsia="DejaVu Sans" w:hAnsi="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44C67"/>
    <w:rPr>
      <w:rFonts w:ascii="Times New Roman" w:eastAsia="DejaVu Sans" w:hAnsi="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44C67"/>
    <w:rPr>
      <w:rFonts w:ascii="Times New Roman" w:eastAsia="DejaVu Sans" w:hAnsi="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44C67"/>
    <w:rPr>
      <w:rFonts w:ascii="Times New Roman" w:eastAsia="DejaVu Sans" w:hAnsi="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44C67"/>
    <w:rPr>
      <w:rFonts w:ascii="Times New Roman" w:eastAsia="DejaVu Sans" w:hAnsi="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44C67"/>
    <w:rPr>
      <w:rFonts w:ascii="Times New Roman" w:eastAsia="DejaVu Sans" w:hAnsi="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fffffa">
    <w:name w:val="table of figures"/>
    <w:basedOn w:val="a"/>
    <w:next w:val="a"/>
    <w:uiPriority w:val="99"/>
    <w:rsid w:val="00644C67"/>
    <w:pPr>
      <w:spacing w:after="0" w:line="240" w:lineRule="auto"/>
    </w:pPr>
    <w:rPr>
      <w:rFonts w:ascii="Times New Roman" w:hAnsi="Times New Roman"/>
      <w:sz w:val="24"/>
      <w:szCs w:val="24"/>
      <w:lang w:eastAsia="zh-CN"/>
    </w:rPr>
  </w:style>
  <w:style w:type="character" w:customStyle="1" w:styleId="WW8Num1z0">
    <w:name w:val="WW8Num1z0"/>
    <w:qFormat/>
    <w:rsid w:val="00644C67"/>
    <w:rPr>
      <w:rFonts w:ascii="Symbol" w:hAnsi="Symbol" w:cs="Symbol"/>
    </w:rPr>
  </w:style>
  <w:style w:type="character" w:customStyle="1" w:styleId="WW8Num2z0">
    <w:name w:val="WW8Num2z0"/>
    <w:qFormat/>
    <w:rsid w:val="00644C67"/>
    <w:rPr>
      <w:rFonts w:ascii="Symbol" w:hAnsi="Symbol" w:cs="Symbol"/>
    </w:rPr>
  </w:style>
  <w:style w:type="character" w:customStyle="1" w:styleId="WW8Num3z0">
    <w:name w:val="WW8Num3z0"/>
    <w:qFormat/>
    <w:rsid w:val="00644C67"/>
    <w:rPr>
      <w:rFonts w:ascii="Symbol" w:hAnsi="Symbol" w:cs="Symbol"/>
    </w:rPr>
  </w:style>
  <w:style w:type="character" w:customStyle="1" w:styleId="WW8Num4z0">
    <w:name w:val="WW8Num4z0"/>
    <w:qFormat/>
    <w:rsid w:val="00644C67"/>
    <w:rPr>
      <w:rFonts w:ascii="Symbol" w:hAnsi="Symbol" w:cs="Symbol"/>
    </w:rPr>
  </w:style>
  <w:style w:type="character" w:customStyle="1" w:styleId="WW8Num5z0">
    <w:name w:val="WW8Num5z0"/>
    <w:qFormat/>
    <w:rsid w:val="00644C67"/>
  </w:style>
  <w:style w:type="character" w:customStyle="1" w:styleId="WW8Num6z0">
    <w:name w:val="WW8Num6z0"/>
    <w:qFormat/>
    <w:rsid w:val="00644C67"/>
    <w:rPr>
      <w:rFonts w:ascii="Symbol" w:hAnsi="Symbol" w:cs="Symbol"/>
    </w:rPr>
  </w:style>
  <w:style w:type="character" w:customStyle="1" w:styleId="WW8Num7z0">
    <w:name w:val="WW8Num7z0"/>
    <w:qFormat/>
    <w:rsid w:val="00644C67"/>
  </w:style>
  <w:style w:type="character" w:customStyle="1" w:styleId="WW8Num8z0">
    <w:name w:val="WW8Num8z0"/>
    <w:qFormat/>
    <w:rsid w:val="00644C67"/>
  </w:style>
  <w:style w:type="character" w:customStyle="1" w:styleId="WW8Num8z1">
    <w:name w:val="WW8Num8z1"/>
    <w:qFormat/>
    <w:rsid w:val="00644C67"/>
  </w:style>
  <w:style w:type="character" w:customStyle="1" w:styleId="WW8Num8z2">
    <w:name w:val="WW8Num8z2"/>
    <w:qFormat/>
    <w:rsid w:val="00644C67"/>
  </w:style>
  <w:style w:type="character" w:customStyle="1" w:styleId="WW8Num8z3">
    <w:name w:val="WW8Num8z3"/>
    <w:qFormat/>
    <w:rsid w:val="00644C67"/>
  </w:style>
  <w:style w:type="character" w:customStyle="1" w:styleId="WW8Num8z4">
    <w:name w:val="WW8Num8z4"/>
    <w:qFormat/>
    <w:rsid w:val="00644C67"/>
  </w:style>
  <w:style w:type="character" w:customStyle="1" w:styleId="WW8Num8z5">
    <w:name w:val="WW8Num8z5"/>
    <w:qFormat/>
    <w:rsid w:val="00644C67"/>
  </w:style>
  <w:style w:type="character" w:customStyle="1" w:styleId="WW8Num8z6">
    <w:name w:val="WW8Num8z6"/>
    <w:qFormat/>
    <w:rsid w:val="00644C67"/>
  </w:style>
  <w:style w:type="character" w:customStyle="1" w:styleId="WW8Num8z7">
    <w:name w:val="WW8Num8z7"/>
    <w:qFormat/>
    <w:rsid w:val="00644C67"/>
  </w:style>
  <w:style w:type="character" w:customStyle="1" w:styleId="WW8Num8z8">
    <w:name w:val="WW8Num8z8"/>
    <w:qFormat/>
    <w:rsid w:val="00644C67"/>
  </w:style>
  <w:style w:type="character" w:customStyle="1" w:styleId="WW8Num9z0">
    <w:name w:val="WW8Num9z0"/>
    <w:qFormat/>
    <w:rsid w:val="00644C67"/>
    <w:rPr>
      <w:sz w:val="28"/>
      <w:szCs w:val="28"/>
      <w:lang w:eastAsia="ru-RU"/>
    </w:rPr>
  </w:style>
  <w:style w:type="character" w:customStyle="1" w:styleId="WW8Num9z1">
    <w:name w:val="WW8Num9z1"/>
    <w:qFormat/>
    <w:rsid w:val="00644C67"/>
  </w:style>
  <w:style w:type="character" w:customStyle="1" w:styleId="WW8Num9z2">
    <w:name w:val="WW8Num9z2"/>
    <w:qFormat/>
    <w:rsid w:val="00644C67"/>
  </w:style>
  <w:style w:type="character" w:customStyle="1" w:styleId="WW8Num9z3">
    <w:name w:val="WW8Num9z3"/>
    <w:qFormat/>
    <w:rsid w:val="00644C67"/>
  </w:style>
  <w:style w:type="character" w:customStyle="1" w:styleId="WW8Num9z4">
    <w:name w:val="WW8Num9z4"/>
    <w:qFormat/>
    <w:rsid w:val="00644C67"/>
  </w:style>
  <w:style w:type="character" w:customStyle="1" w:styleId="WW8Num9z5">
    <w:name w:val="WW8Num9z5"/>
    <w:qFormat/>
    <w:rsid w:val="00644C67"/>
  </w:style>
  <w:style w:type="character" w:customStyle="1" w:styleId="WW8Num9z6">
    <w:name w:val="WW8Num9z6"/>
    <w:qFormat/>
    <w:rsid w:val="00644C67"/>
  </w:style>
  <w:style w:type="character" w:customStyle="1" w:styleId="WW8Num9z7">
    <w:name w:val="WW8Num9z7"/>
    <w:qFormat/>
    <w:rsid w:val="00644C67"/>
  </w:style>
  <w:style w:type="character" w:customStyle="1" w:styleId="WW8Num9z8">
    <w:name w:val="WW8Num9z8"/>
    <w:qFormat/>
    <w:rsid w:val="00644C67"/>
  </w:style>
  <w:style w:type="character" w:customStyle="1" w:styleId="WW8Num10z0">
    <w:name w:val="WW8Num10z0"/>
    <w:qFormat/>
    <w:rsid w:val="00644C67"/>
    <w:rPr>
      <w:rFonts w:ascii="Symbol" w:hAnsi="Symbol" w:cs="Symbol"/>
    </w:rPr>
  </w:style>
  <w:style w:type="character" w:customStyle="1" w:styleId="WW8Num10z1">
    <w:name w:val="WW8Num10z1"/>
    <w:qFormat/>
    <w:rsid w:val="00644C67"/>
    <w:rPr>
      <w:rFonts w:ascii="Courier New" w:hAnsi="Courier New" w:cs="Courier New"/>
    </w:rPr>
  </w:style>
  <w:style w:type="character" w:customStyle="1" w:styleId="WW8Num10z2">
    <w:name w:val="WW8Num10z2"/>
    <w:qFormat/>
    <w:rsid w:val="00644C67"/>
    <w:rPr>
      <w:rFonts w:ascii="Wingdings" w:hAnsi="Wingdings" w:cs="Wingdings"/>
    </w:rPr>
  </w:style>
  <w:style w:type="character" w:customStyle="1" w:styleId="WW8Num11z0">
    <w:name w:val="WW8Num11z0"/>
    <w:qFormat/>
    <w:rsid w:val="00644C67"/>
    <w:rPr>
      <w:rFonts w:ascii="Symbol" w:hAnsi="Symbol" w:cs="Symbol"/>
    </w:rPr>
  </w:style>
  <w:style w:type="character" w:customStyle="1" w:styleId="WW8Num11z1">
    <w:name w:val="WW8Num11z1"/>
    <w:qFormat/>
    <w:rsid w:val="00644C67"/>
    <w:rPr>
      <w:rFonts w:ascii="Courier New" w:hAnsi="Courier New" w:cs="Courier New"/>
    </w:rPr>
  </w:style>
  <w:style w:type="character" w:customStyle="1" w:styleId="WW8Num11z2">
    <w:name w:val="WW8Num11z2"/>
    <w:qFormat/>
    <w:rsid w:val="00644C67"/>
    <w:rPr>
      <w:rFonts w:ascii="Wingdings" w:hAnsi="Wingdings" w:cs="Wingdings"/>
    </w:rPr>
  </w:style>
  <w:style w:type="character" w:customStyle="1" w:styleId="WW8Num12z0">
    <w:name w:val="WW8Num12z0"/>
    <w:qFormat/>
    <w:rsid w:val="00644C67"/>
    <w:rPr>
      <w:rFonts w:ascii="Symbol" w:hAnsi="Symbol" w:cs="Symbol"/>
    </w:rPr>
  </w:style>
  <w:style w:type="character" w:customStyle="1" w:styleId="WW8Num12z1">
    <w:name w:val="WW8Num12z1"/>
    <w:qFormat/>
    <w:rsid w:val="00644C67"/>
    <w:rPr>
      <w:rFonts w:ascii="Courier New" w:hAnsi="Courier New" w:cs="Courier New"/>
    </w:rPr>
  </w:style>
  <w:style w:type="character" w:customStyle="1" w:styleId="WW8Num12z2">
    <w:name w:val="WW8Num12z2"/>
    <w:qFormat/>
    <w:rsid w:val="00644C67"/>
    <w:rPr>
      <w:rFonts w:ascii="Wingdings" w:hAnsi="Wingdings" w:cs="Wingdings"/>
    </w:rPr>
  </w:style>
  <w:style w:type="character" w:customStyle="1" w:styleId="WW8Num13z0">
    <w:name w:val="WW8Num13z0"/>
    <w:qFormat/>
    <w:rsid w:val="00644C67"/>
    <w:rPr>
      <w:rFonts w:ascii="Symbol" w:hAnsi="Symbol" w:cs="Symbol"/>
    </w:rPr>
  </w:style>
  <w:style w:type="character" w:customStyle="1" w:styleId="WW8Num13z1">
    <w:name w:val="WW8Num13z1"/>
    <w:qFormat/>
    <w:rsid w:val="00644C67"/>
    <w:rPr>
      <w:rFonts w:ascii="Courier New" w:hAnsi="Courier New" w:cs="Courier New"/>
    </w:rPr>
  </w:style>
  <w:style w:type="character" w:customStyle="1" w:styleId="WW8Num13z2">
    <w:name w:val="WW8Num13z2"/>
    <w:qFormat/>
    <w:rsid w:val="00644C67"/>
    <w:rPr>
      <w:rFonts w:ascii="Wingdings" w:hAnsi="Wingdings" w:cs="Wingdings"/>
    </w:rPr>
  </w:style>
  <w:style w:type="character" w:customStyle="1" w:styleId="WW8Num14z0">
    <w:name w:val="WW8Num14z0"/>
    <w:qFormat/>
    <w:rsid w:val="00644C67"/>
  </w:style>
  <w:style w:type="character" w:customStyle="1" w:styleId="WW8Num14z1">
    <w:name w:val="WW8Num14z1"/>
    <w:qFormat/>
    <w:rsid w:val="00644C67"/>
  </w:style>
  <w:style w:type="character" w:customStyle="1" w:styleId="WW8Num14z2">
    <w:name w:val="WW8Num14z2"/>
    <w:qFormat/>
    <w:rsid w:val="00644C67"/>
  </w:style>
  <w:style w:type="character" w:customStyle="1" w:styleId="WW8Num14z3">
    <w:name w:val="WW8Num14z3"/>
    <w:qFormat/>
    <w:rsid w:val="00644C67"/>
  </w:style>
  <w:style w:type="character" w:customStyle="1" w:styleId="WW8Num14z4">
    <w:name w:val="WW8Num14z4"/>
    <w:qFormat/>
    <w:rsid w:val="00644C67"/>
  </w:style>
  <w:style w:type="character" w:customStyle="1" w:styleId="WW8Num14z5">
    <w:name w:val="WW8Num14z5"/>
    <w:qFormat/>
    <w:rsid w:val="00644C67"/>
  </w:style>
  <w:style w:type="character" w:customStyle="1" w:styleId="WW8Num14z6">
    <w:name w:val="WW8Num14z6"/>
    <w:qFormat/>
    <w:rsid w:val="00644C67"/>
  </w:style>
  <w:style w:type="character" w:customStyle="1" w:styleId="WW8Num14z7">
    <w:name w:val="WW8Num14z7"/>
    <w:qFormat/>
    <w:rsid w:val="00644C67"/>
  </w:style>
  <w:style w:type="character" w:customStyle="1" w:styleId="WW8Num14z8">
    <w:name w:val="WW8Num14z8"/>
    <w:qFormat/>
    <w:rsid w:val="00644C67"/>
  </w:style>
  <w:style w:type="character" w:customStyle="1" w:styleId="WW8Num15z0">
    <w:name w:val="WW8Num15z0"/>
    <w:qFormat/>
    <w:rsid w:val="00644C67"/>
    <w:rPr>
      <w:rFonts w:ascii="Symbol" w:hAnsi="Symbol" w:cs="Symbol"/>
    </w:rPr>
  </w:style>
  <w:style w:type="character" w:customStyle="1" w:styleId="WW8Num15z1">
    <w:name w:val="WW8Num15z1"/>
    <w:qFormat/>
    <w:rsid w:val="00644C67"/>
    <w:rPr>
      <w:rFonts w:ascii="Courier New" w:hAnsi="Courier New" w:cs="Courier New"/>
    </w:rPr>
  </w:style>
  <w:style w:type="character" w:customStyle="1" w:styleId="WW8Num15z2">
    <w:name w:val="WW8Num15z2"/>
    <w:qFormat/>
    <w:rsid w:val="00644C67"/>
    <w:rPr>
      <w:rFonts w:ascii="Wingdings" w:hAnsi="Wingdings" w:cs="Wingdings"/>
    </w:rPr>
  </w:style>
  <w:style w:type="character" w:customStyle="1" w:styleId="WW8Num16z0">
    <w:name w:val="WW8Num16z0"/>
    <w:qFormat/>
    <w:rsid w:val="00644C67"/>
    <w:rPr>
      <w:rFonts w:ascii="Symbol" w:hAnsi="Symbol" w:cs="Symbol"/>
    </w:rPr>
  </w:style>
  <w:style w:type="character" w:customStyle="1" w:styleId="WW8Num16z1">
    <w:name w:val="WW8Num16z1"/>
    <w:qFormat/>
    <w:rsid w:val="00644C67"/>
    <w:rPr>
      <w:rFonts w:ascii="Courier New" w:hAnsi="Courier New" w:cs="Courier New"/>
    </w:rPr>
  </w:style>
  <w:style w:type="character" w:customStyle="1" w:styleId="WW8Num16z2">
    <w:name w:val="WW8Num16z2"/>
    <w:qFormat/>
    <w:rsid w:val="00644C67"/>
    <w:rPr>
      <w:rFonts w:ascii="Wingdings" w:hAnsi="Wingdings" w:cs="Wingdings"/>
    </w:rPr>
  </w:style>
  <w:style w:type="character" w:customStyle="1" w:styleId="WW8Num17z0">
    <w:name w:val="WW8Num17z0"/>
    <w:qFormat/>
    <w:rsid w:val="00644C67"/>
    <w:rPr>
      <w:rFonts w:ascii="Symbol" w:hAnsi="Symbol" w:cs="Symbol"/>
    </w:rPr>
  </w:style>
  <w:style w:type="character" w:customStyle="1" w:styleId="WW8Num17z1">
    <w:name w:val="WW8Num17z1"/>
    <w:qFormat/>
    <w:rsid w:val="00644C67"/>
    <w:rPr>
      <w:rFonts w:ascii="Courier New" w:hAnsi="Courier New" w:cs="Courier New"/>
    </w:rPr>
  </w:style>
  <w:style w:type="character" w:customStyle="1" w:styleId="WW8Num17z2">
    <w:name w:val="WW8Num17z2"/>
    <w:qFormat/>
    <w:rsid w:val="00644C67"/>
    <w:rPr>
      <w:rFonts w:ascii="Wingdings" w:hAnsi="Wingdings" w:cs="Wingdings"/>
    </w:rPr>
  </w:style>
  <w:style w:type="character" w:customStyle="1" w:styleId="WW8Num18z0">
    <w:name w:val="WW8Num18z0"/>
    <w:qFormat/>
    <w:rsid w:val="00644C67"/>
    <w:rPr>
      <w:rFonts w:ascii="Symbol" w:hAnsi="Symbol" w:cs="Symbol"/>
    </w:rPr>
  </w:style>
  <w:style w:type="character" w:customStyle="1" w:styleId="WW8Num18z1">
    <w:name w:val="WW8Num18z1"/>
    <w:qFormat/>
    <w:rsid w:val="00644C67"/>
    <w:rPr>
      <w:rFonts w:ascii="Courier New" w:hAnsi="Courier New" w:cs="Courier New"/>
    </w:rPr>
  </w:style>
  <w:style w:type="character" w:customStyle="1" w:styleId="WW8Num18z2">
    <w:name w:val="WW8Num18z2"/>
    <w:qFormat/>
    <w:rsid w:val="00644C67"/>
    <w:rPr>
      <w:rFonts w:ascii="Wingdings" w:hAnsi="Wingdings" w:cs="Wingdings"/>
    </w:rPr>
  </w:style>
  <w:style w:type="character" w:customStyle="1" w:styleId="WW8Num19z0">
    <w:name w:val="WW8Num19z0"/>
    <w:qFormat/>
    <w:rsid w:val="00644C67"/>
  </w:style>
  <w:style w:type="character" w:customStyle="1" w:styleId="WW8Num19z1">
    <w:name w:val="WW8Num19z1"/>
    <w:qFormat/>
    <w:rsid w:val="00644C67"/>
  </w:style>
  <w:style w:type="character" w:customStyle="1" w:styleId="WW8Num19z2">
    <w:name w:val="WW8Num19z2"/>
    <w:qFormat/>
    <w:rsid w:val="00644C67"/>
  </w:style>
  <w:style w:type="character" w:customStyle="1" w:styleId="WW8Num19z3">
    <w:name w:val="WW8Num19z3"/>
    <w:qFormat/>
    <w:rsid w:val="00644C67"/>
  </w:style>
  <w:style w:type="character" w:customStyle="1" w:styleId="WW8Num19z4">
    <w:name w:val="WW8Num19z4"/>
    <w:qFormat/>
    <w:rsid w:val="00644C67"/>
  </w:style>
  <w:style w:type="character" w:customStyle="1" w:styleId="WW8Num19z5">
    <w:name w:val="WW8Num19z5"/>
    <w:qFormat/>
    <w:rsid w:val="00644C67"/>
  </w:style>
  <w:style w:type="character" w:customStyle="1" w:styleId="WW8Num19z6">
    <w:name w:val="WW8Num19z6"/>
    <w:qFormat/>
    <w:rsid w:val="00644C67"/>
  </w:style>
  <w:style w:type="character" w:customStyle="1" w:styleId="WW8Num19z7">
    <w:name w:val="WW8Num19z7"/>
    <w:qFormat/>
    <w:rsid w:val="00644C67"/>
  </w:style>
  <w:style w:type="character" w:customStyle="1" w:styleId="WW8Num19z8">
    <w:name w:val="WW8Num19z8"/>
    <w:qFormat/>
    <w:rsid w:val="00644C67"/>
  </w:style>
  <w:style w:type="character" w:customStyle="1" w:styleId="WW8Num20z0">
    <w:name w:val="WW8Num20z0"/>
    <w:qFormat/>
    <w:rsid w:val="00644C67"/>
    <w:rPr>
      <w:rFonts w:ascii="Symbol" w:hAnsi="Symbol" w:cs="Symbol"/>
      <w:sz w:val="28"/>
      <w:szCs w:val="28"/>
    </w:rPr>
  </w:style>
  <w:style w:type="character" w:customStyle="1" w:styleId="WW8Num20z1">
    <w:name w:val="WW8Num20z1"/>
    <w:qFormat/>
    <w:rsid w:val="00644C67"/>
    <w:rPr>
      <w:rFonts w:ascii="Courier New" w:hAnsi="Courier New" w:cs="Courier New"/>
    </w:rPr>
  </w:style>
  <w:style w:type="character" w:customStyle="1" w:styleId="WW8Num20z2">
    <w:name w:val="WW8Num20z2"/>
    <w:qFormat/>
    <w:rsid w:val="00644C67"/>
    <w:rPr>
      <w:rFonts w:ascii="Wingdings" w:hAnsi="Wingdings" w:cs="Wingdings"/>
    </w:rPr>
  </w:style>
  <w:style w:type="character" w:customStyle="1" w:styleId="WW8Num21z0">
    <w:name w:val="WW8Num21z0"/>
    <w:qFormat/>
    <w:rsid w:val="00644C67"/>
  </w:style>
  <w:style w:type="character" w:customStyle="1" w:styleId="WW8Num21z1">
    <w:name w:val="WW8Num21z1"/>
    <w:qFormat/>
    <w:rsid w:val="00644C67"/>
  </w:style>
  <w:style w:type="character" w:customStyle="1" w:styleId="WW8Num21z2">
    <w:name w:val="WW8Num21z2"/>
    <w:qFormat/>
    <w:rsid w:val="00644C67"/>
  </w:style>
  <w:style w:type="character" w:customStyle="1" w:styleId="WW8Num21z3">
    <w:name w:val="WW8Num21z3"/>
    <w:qFormat/>
    <w:rsid w:val="00644C67"/>
  </w:style>
  <w:style w:type="character" w:customStyle="1" w:styleId="WW8Num21z4">
    <w:name w:val="WW8Num21z4"/>
    <w:qFormat/>
    <w:rsid w:val="00644C67"/>
  </w:style>
  <w:style w:type="character" w:customStyle="1" w:styleId="WW8Num21z5">
    <w:name w:val="WW8Num21z5"/>
    <w:qFormat/>
    <w:rsid w:val="00644C67"/>
  </w:style>
  <w:style w:type="character" w:customStyle="1" w:styleId="WW8Num21z6">
    <w:name w:val="WW8Num21z6"/>
    <w:qFormat/>
    <w:rsid w:val="00644C67"/>
  </w:style>
  <w:style w:type="character" w:customStyle="1" w:styleId="WW8Num21z7">
    <w:name w:val="WW8Num21z7"/>
    <w:qFormat/>
    <w:rsid w:val="00644C67"/>
  </w:style>
  <w:style w:type="character" w:customStyle="1" w:styleId="WW8Num21z8">
    <w:name w:val="WW8Num21z8"/>
    <w:qFormat/>
    <w:rsid w:val="00644C67"/>
  </w:style>
  <w:style w:type="character" w:customStyle="1" w:styleId="WW8Num22z0">
    <w:name w:val="WW8Num22z0"/>
    <w:qFormat/>
    <w:rsid w:val="00644C67"/>
  </w:style>
  <w:style w:type="character" w:customStyle="1" w:styleId="WW8Num22z1">
    <w:name w:val="WW8Num22z1"/>
    <w:qFormat/>
    <w:rsid w:val="00644C67"/>
  </w:style>
  <w:style w:type="character" w:customStyle="1" w:styleId="WW8Num22z2">
    <w:name w:val="WW8Num22z2"/>
    <w:qFormat/>
    <w:rsid w:val="00644C67"/>
  </w:style>
  <w:style w:type="character" w:customStyle="1" w:styleId="WW8Num22z3">
    <w:name w:val="WW8Num22z3"/>
    <w:qFormat/>
    <w:rsid w:val="00644C67"/>
  </w:style>
  <w:style w:type="character" w:customStyle="1" w:styleId="WW8Num22z4">
    <w:name w:val="WW8Num22z4"/>
    <w:qFormat/>
    <w:rsid w:val="00644C67"/>
  </w:style>
  <w:style w:type="character" w:customStyle="1" w:styleId="WW8Num22z5">
    <w:name w:val="WW8Num22z5"/>
    <w:qFormat/>
    <w:rsid w:val="00644C67"/>
  </w:style>
  <w:style w:type="character" w:customStyle="1" w:styleId="WW8Num22z6">
    <w:name w:val="WW8Num22z6"/>
    <w:qFormat/>
    <w:rsid w:val="00644C67"/>
  </w:style>
  <w:style w:type="character" w:customStyle="1" w:styleId="WW8Num22z7">
    <w:name w:val="WW8Num22z7"/>
    <w:qFormat/>
    <w:rsid w:val="00644C67"/>
  </w:style>
  <w:style w:type="character" w:customStyle="1" w:styleId="WW8Num22z8">
    <w:name w:val="WW8Num22z8"/>
    <w:qFormat/>
    <w:rsid w:val="00644C67"/>
  </w:style>
  <w:style w:type="character" w:customStyle="1" w:styleId="WW8Num23z0">
    <w:name w:val="WW8Num23z0"/>
    <w:qFormat/>
    <w:rsid w:val="00644C67"/>
    <w:rPr>
      <w:rFonts w:ascii="Symbol" w:hAnsi="Symbol" w:cs="Symbol"/>
    </w:rPr>
  </w:style>
  <w:style w:type="character" w:customStyle="1" w:styleId="WW8Num23z1">
    <w:name w:val="WW8Num23z1"/>
    <w:qFormat/>
    <w:rsid w:val="00644C67"/>
    <w:rPr>
      <w:rFonts w:ascii="Courier New" w:hAnsi="Courier New" w:cs="Courier New"/>
    </w:rPr>
  </w:style>
  <w:style w:type="character" w:customStyle="1" w:styleId="WW8Num23z2">
    <w:name w:val="WW8Num23z2"/>
    <w:qFormat/>
    <w:rsid w:val="00644C67"/>
    <w:rPr>
      <w:rFonts w:ascii="Wingdings" w:hAnsi="Wingdings" w:cs="Wingdings"/>
    </w:rPr>
  </w:style>
  <w:style w:type="character" w:customStyle="1" w:styleId="WW8Num24z0">
    <w:name w:val="WW8Num24z0"/>
    <w:qFormat/>
    <w:rsid w:val="00644C67"/>
  </w:style>
  <w:style w:type="character" w:customStyle="1" w:styleId="WW8Num24z1">
    <w:name w:val="WW8Num24z1"/>
    <w:qFormat/>
    <w:rsid w:val="00644C67"/>
    <w:rPr>
      <w:rFonts w:ascii="Courier New" w:hAnsi="Courier New" w:cs="Courier New"/>
    </w:rPr>
  </w:style>
  <w:style w:type="character" w:customStyle="1" w:styleId="WW8Num24z2">
    <w:name w:val="WW8Num24z2"/>
    <w:qFormat/>
    <w:rsid w:val="00644C67"/>
    <w:rPr>
      <w:rFonts w:ascii="Wingdings" w:hAnsi="Wingdings" w:cs="Wingdings"/>
    </w:rPr>
  </w:style>
  <w:style w:type="character" w:customStyle="1" w:styleId="WW8Num24z3">
    <w:name w:val="WW8Num24z3"/>
    <w:qFormat/>
    <w:rsid w:val="00644C67"/>
    <w:rPr>
      <w:rFonts w:ascii="Symbol" w:hAnsi="Symbol" w:cs="Symbol"/>
    </w:rPr>
  </w:style>
  <w:style w:type="character" w:customStyle="1" w:styleId="WW8Num25z0">
    <w:name w:val="WW8Num25z0"/>
    <w:qFormat/>
    <w:rsid w:val="00644C67"/>
  </w:style>
  <w:style w:type="character" w:customStyle="1" w:styleId="WW8Num25z1">
    <w:name w:val="WW8Num25z1"/>
    <w:qFormat/>
    <w:rsid w:val="00644C67"/>
  </w:style>
  <w:style w:type="character" w:customStyle="1" w:styleId="WW8Num25z2">
    <w:name w:val="WW8Num25z2"/>
    <w:qFormat/>
    <w:rsid w:val="00644C67"/>
  </w:style>
  <w:style w:type="character" w:customStyle="1" w:styleId="WW8Num25z3">
    <w:name w:val="WW8Num25z3"/>
    <w:qFormat/>
    <w:rsid w:val="00644C67"/>
  </w:style>
  <w:style w:type="character" w:customStyle="1" w:styleId="WW8Num25z4">
    <w:name w:val="WW8Num25z4"/>
    <w:qFormat/>
    <w:rsid w:val="00644C67"/>
  </w:style>
  <w:style w:type="character" w:customStyle="1" w:styleId="WW8Num25z5">
    <w:name w:val="WW8Num25z5"/>
    <w:qFormat/>
    <w:rsid w:val="00644C67"/>
  </w:style>
  <w:style w:type="character" w:customStyle="1" w:styleId="WW8Num25z6">
    <w:name w:val="WW8Num25z6"/>
    <w:qFormat/>
    <w:rsid w:val="00644C67"/>
  </w:style>
  <w:style w:type="character" w:customStyle="1" w:styleId="WW8Num25z7">
    <w:name w:val="WW8Num25z7"/>
    <w:qFormat/>
    <w:rsid w:val="00644C67"/>
  </w:style>
  <w:style w:type="character" w:customStyle="1" w:styleId="WW8Num25z8">
    <w:name w:val="WW8Num25z8"/>
    <w:qFormat/>
    <w:rsid w:val="00644C67"/>
  </w:style>
  <w:style w:type="character" w:customStyle="1" w:styleId="WW8Num26z0">
    <w:name w:val="WW8Num26z0"/>
    <w:qFormat/>
    <w:rsid w:val="00644C67"/>
  </w:style>
  <w:style w:type="character" w:customStyle="1" w:styleId="WW8Num26z1">
    <w:name w:val="WW8Num26z1"/>
    <w:qFormat/>
    <w:rsid w:val="00644C67"/>
  </w:style>
  <w:style w:type="character" w:customStyle="1" w:styleId="WW8Num26z2">
    <w:name w:val="WW8Num26z2"/>
    <w:qFormat/>
    <w:rsid w:val="00644C67"/>
  </w:style>
  <w:style w:type="character" w:customStyle="1" w:styleId="WW8Num26z3">
    <w:name w:val="WW8Num26z3"/>
    <w:qFormat/>
    <w:rsid w:val="00644C67"/>
  </w:style>
  <w:style w:type="character" w:customStyle="1" w:styleId="WW8Num26z4">
    <w:name w:val="WW8Num26z4"/>
    <w:qFormat/>
    <w:rsid w:val="00644C67"/>
  </w:style>
  <w:style w:type="character" w:customStyle="1" w:styleId="WW8Num26z5">
    <w:name w:val="WW8Num26z5"/>
    <w:qFormat/>
    <w:rsid w:val="00644C67"/>
  </w:style>
  <w:style w:type="character" w:customStyle="1" w:styleId="WW8Num26z6">
    <w:name w:val="WW8Num26z6"/>
    <w:qFormat/>
    <w:rsid w:val="00644C67"/>
  </w:style>
  <w:style w:type="character" w:customStyle="1" w:styleId="WW8Num26z7">
    <w:name w:val="WW8Num26z7"/>
    <w:qFormat/>
    <w:rsid w:val="00644C67"/>
  </w:style>
  <w:style w:type="character" w:customStyle="1" w:styleId="WW8Num26z8">
    <w:name w:val="WW8Num26z8"/>
    <w:qFormat/>
    <w:rsid w:val="00644C67"/>
  </w:style>
  <w:style w:type="character" w:customStyle="1" w:styleId="WW8Num27z0">
    <w:name w:val="WW8Num27z0"/>
    <w:qFormat/>
    <w:rsid w:val="00644C67"/>
    <w:rPr>
      <w:rFonts w:ascii="Symbol" w:hAnsi="Symbol" w:cs="Symbol"/>
      <w:sz w:val="28"/>
      <w:szCs w:val="28"/>
    </w:rPr>
  </w:style>
  <w:style w:type="character" w:customStyle="1" w:styleId="WW8Num27z1">
    <w:name w:val="WW8Num27z1"/>
    <w:qFormat/>
    <w:rsid w:val="00644C67"/>
    <w:rPr>
      <w:rFonts w:ascii="Courier New" w:hAnsi="Courier New" w:cs="Courier New"/>
    </w:rPr>
  </w:style>
  <w:style w:type="character" w:customStyle="1" w:styleId="WW8Num27z2">
    <w:name w:val="WW8Num27z2"/>
    <w:qFormat/>
    <w:rsid w:val="00644C67"/>
    <w:rPr>
      <w:rFonts w:ascii="Wingdings" w:hAnsi="Wingdings" w:cs="Wingdings"/>
    </w:rPr>
  </w:style>
  <w:style w:type="character" w:customStyle="1" w:styleId="WW8Num28z0">
    <w:name w:val="WW8Num28z0"/>
    <w:qFormat/>
    <w:rsid w:val="00644C67"/>
  </w:style>
  <w:style w:type="character" w:customStyle="1" w:styleId="WW8Num28z1">
    <w:name w:val="WW8Num28z1"/>
    <w:qFormat/>
    <w:rsid w:val="00644C67"/>
  </w:style>
  <w:style w:type="character" w:customStyle="1" w:styleId="WW8Num28z2">
    <w:name w:val="WW8Num28z2"/>
    <w:qFormat/>
    <w:rsid w:val="00644C67"/>
  </w:style>
  <w:style w:type="character" w:customStyle="1" w:styleId="WW8Num28z3">
    <w:name w:val="WW8Num28z3"/>
    <w:qFormat/>
    <w:rsid w:val="00644C67"/>
  </w:style>
  <w:style w:type="character" w:customStyle="1" w:styleId="WW8Num28z4">
    <w:name w:val="WW8Num28z4"/>
    <w:qFormat/>
    <w:rsid w:val="00644C67"/>
  </w:style>
  <w:style w:type="character" w:customStyle="1" w:styleId="WW8Num28z5">
    <w:name w:val="WW8Num28z5"/>
    <w:qFormat/>
    <w:rsid w:val="00644C67"/>
  </w:style>
  <w:style w:type="character" w:customStyle="1" w:styleId="WW8Num28z6">
    <w:name w:val="WW8Num28z6"/>
    <w:qFormat/>
    <w:rsid w:val="00644C67"/>
  </w:style>
  <w:style w:type="character" w:customStyle="1" w:styleId="WW8Num28z7">
    <w:name w:val="WW8Num28z7"/>
    <w:qFormat/>
    <w:rsid w:val="00644C67"/>
  </w:style>
  <w:style w:type="character" w:customStyle="1" w:styleId="WW8Num28z8">
    <w:name w:val="WW8Num28z8"/>
    <w:qFormat/>
    <w:rsid w:val="00644C67"/>
  </w:style>
  <w:style w:type="character" w:customStyle="1" w:styleId="WW8Num29z0">
    <w:name w:val="WW8Num29z0"/>
    <w:qFormat/>
    <w:rsid w:val="00644C67"/>
    <w:rPr>
      <w:sz w:val="16"/>
      <w:szCs w:val="16"/>
    </w:rPr>
  </w:style>
  <w:style w:type="character" w:customStyle="1" w:styleId="WW8Num29z1">
    <w:name w:val="WW8Num29z1"/>
    <w:qFormat/>
    <w:rsid w:val="00644C67"/>
  </w:style>
  <w:style w:type="character" w:customStyle="1" w:styleId="WW8Num29z2">
    <w:name w:val="WW8Num29z2"/>
    <w:qFormat/>
    <w:rsid w:val="00644C67"/>
  </w:style>
  <w:style w:type="character" w:customStyle="1" w:styleId="WW8Num29z3">
    <w:name w:val="WW8Num29z3"/>
    <w:qFormat/>
    <w:rsid w:val="00644C67"/>
  </w:style>
  <w:style w:type="character" w:customStyle="1" w:styleId="WW8Num29z4">
    <w:name w:val="WW8Num29z4"/>
    <w:qFormat/>
    <w:rsid w:val="00644C67"/>
  </w:style>
  <w:style w:type="character" w:customStyle="1" w:styleId="WW8Num29z5">
    <w:name w:val="WW8Num29z5"/>
    <w:qFormat/>
    <w:rsid w:val="00644C67"/>
  </w:style>
  <w:style w:type="character" w:customStyle="1" w:styleId="WW8Num29z6">
    <w:name w:val="WW8Num29z6"/>
    <w:qFormat/>
    <w:rsid w:val="00644C67"/>
  </w:style>
  <w:style w:type="character" w:customStyle="1" w:styleId="WW8Num29z7">
    <w:name w:val="WW8Num29z7"/>
    <w:qFormat/>
    <w:rsid w:val="00644C67"/>
  </w:style>
  <w:style w:type="character" w:customStyle="1" w:styleId="WW8Num29z8">
    <w:name w:val="WW8Num29z8"/>
    <w:qFormat/>
    <w:rsid w:val="00644C67"/>
  </w:style>
  <w:style w:type="character" w:customStyle="1" w:styleId="WW8Num30z0">
    <w:name w:val="WW8Num30z0"/>
    <w:qFormat/>
    <w:rsid w:val="00644C67"/>
    <w:rPr>
      <w:rFonts w:ascii="Symbol" w:hAnsi="Symbol" w:cs="Symbol"/>
    </w:rPr>
  </w:style>
  <w:style w:type="character" w:customStyle="1" w:styleId="WW8Num30z1">
    <w:name w:val="WW8Num30z1"/>
    <w:qFormat/>
    <w:rsid w:val="00644C67"/>
    <w:rPr>
      <w:rFonts w:ascii="Courier New" w:hAnsi="Courier New" w:cs="Courier New"/>
    </w:rPr>
  </w:style>
  <w:style w:type="character" w:customStyle="1" w:styleId="WW8Num30z2">
    <w:name w:val="WW8Num30z2"/>
    <w:qFormat/>
    <w:rsid w:val="00644C67"/>
    <w:rPr>
      <w:rFonts w:ascii="Wingdings" w:hAnsi="Wingdings" w:cs="Wingdings"/>
    </w:rPr>
  </w:style>
  <w:style w:type="character" w:customStyle="1" w:styleId="WW8Num2z1">
    <w:name w:val="WW8Num2z1"/>
    <w:qFormat/>
    <w:rsid w:val="00644C67"/>
    <w:rPr>
      <w:rFonts w:ascii="Courier New" w:hAnsi="Courier New" w:cs="Courier New"/>
    </w:rPr>
  </w:style>
  <w:style w:type="character" w:customStyle="1" w:styleId="WW8Num2z2">
    <w:name w:val="WW8Num2z2"/>
    <w:qFormat/>
    <w:rsid w:val="00644C67"/>
    <w:rPr>
      <w:rFonts w:ascii="Wingdings" w:hAnsi="Wingdings" w:cs="Wingdings"/>
    </w:rPr>
  </w:style>
  <w:style w:type="character" w:customStyle="1" w:styleId="WW8Num10z3">
    <w:name w:val="WW8Num10z3"/>
    <w:qFormat/>
    <w:rsid w:val="00644C67"/>
    <w:rPr>
      <w:rFonts w:ascii="Symbol" w:hAnsi="Symbol" w:cs="Symbol"/>
    </w:rPr>
  </w:style>
  <w:style w:type="character" w:customStyle="1" w:styleId="2a">
    <w:name w:val="Основной шрифт абзаца2"/>
    <w:qFormat/>
    <w:rsid w:val="00644C67"/>
  </w:style>
  <w:style w:type="character" w:customStyle="1" w:styleId="WW8Num1z1">
    <w:name w:val="WW8Num1z1"/>
    <w:qFormat/>
    <w:rsid w:val="00644C67"/>
    <w:rPr>
      <w:rFonts w:ascii="Courier New" w:hAnsi="Courier New" w:cs="Courier New"/>
    </w:rPr>
  </w:style>
  <w:style w:type="character" w:customStyle="1" w:styleId="WW8Num1z2">
    <w:name w:val="WW8Num1z2"/>
    <w:qFormat/>
    <w:rsid w:val="00644C67"/>
    <w:rPr>
      <w:rFonts w:ascii="Wingdings" w:hAnsi="Wingdings" w:cs="Wingdings"/>
    </w:rPr>
  </w:style>
  <w:style w:type="character" w:customStyle="1" w:styleId="WW8Num3z1">
    <w:name w:val="WW8Num3z1"/>
    <w:qFormat/>
    <w:rsid w:val="00644C67"/>
    <w:rPr>
      <w:rFonts w:ascii="Courier New" w:hAnsi="Courier New" w:cs="Courier New"/>
    </w:rPr>
  </w:style>
  <w:style w:type="character" w:customStyle="1" w:styleId="WW8Num3z2">
    <w:name w:val="WW8Num3z2"/>
    <w:qFormat/>
    <w:rsid w:val="00644C67"/>
    <w:rPr>
      <w:rFonts w:ascii="Wingdings" w:hAnsi="Wingdings" w:cs="Wingdings"/>
    </w:rPr>
  </w:style>
  <w:style w:type="character" w:customStyle="1" w:styleId="WW8Num5z1">
    <w:name w:val="WW8Num5z1"/>
    <w:qFormat/>
    <w:rsid w:val="00644C67"/>
    <w:rPr>
      <w:rFonts w:ascii="Courier New" w:hAnsi="Courier New" w:cs="Courier New"/>
    </w:rPr>
  </w:style>
  <w:style w:type="character" w:customStyle="1" w:styleId="WW8Num5z2">
    <w:name w:val="WW8Num5z2"/>
    <w:qFormat/>
    <w:rsid w:val="00644C67"/>
    <w:rPr>
      <w:rFonts w:ascii="Wingdings" w:hAnsi="Wingdings" w:cs="Wingdings"/>
    </w:rPr>
  </w:style>
  <w:style w:type="character" w:customStyle="1" w:styleId="1b">
    <w:name w:val="Основной шрифт абзаца1"/>
    <w:qFormat/>
    <w:rsid w:val="00644C67"/>
  </w:style>
  <w:style w:type="character" w:customStyle="1" w:styleId="1c">
    <w:name w:val="Знак сноски1"/>
    <w:qFormat/>
    <w:rsid w:val="00644C67"/>
    <w:rPr>
      <w:vertAlign w:val="superscript"/>
    </w:rPr>
  </w:style>
  <w:style w:type="character" w:customStyle="1" w:styleId="affffffb">
    <w:name w:val="Символы концевой сноски"/>
    <w:qFormat/>
    <w:rsid w:val="00644C67"/>
    <w:rPr>
      <w:vertAlign w:val="superscript"/>
    </w:rPr>
  </w:style>
  <w:style w:type="character" w:customStyle="1" w:styleId="WW-">
    <w:name w:val="WW-Символы концевой сноски"/>
    <w:qFormat/>
    <w:rsid w:val="00644C67"/>
  </w:style>
  <w:style w:type="character" w:customStyle="1" w:styleId="EndnoteCharacters">
    <w:name w:val="Endnote Characters"/>
    <w:qFormat/>
    <w:rsid w:val="00644C67"/>
    <w:rPr>
      <w:vertAlign w:val="superscript"/>
    </w:rPr>
  </w:style>
  <w:style w:type="character" w:customStyle="1" w:styleId="FontStyle72">
    <w:name w:val="Font Style72"/>
    <w:qFormat/>
    <w:rsid w:val="00644C67"/>
    <w:rPr>
      <w:rFonts w:ascii="Times New Roman" w:hAnsi="Times New Roman" w:cs="Times New Roman"/>
      <w:b/>
      <w:bCs/>
      <w:sz w:val="26"/>
      <w:szCs w:val="26"/>
    </w:rPr>
  </w:style>
  <w:style w:type="character" w:customStyle="1" w:styleId="InternetLink">
    <w:name w:val="Internet Link"/>
    <w:rsid w:val="00644C67"/>
    <w:rPr>
      <w:color w:val="auto"/>
      <w:u w:val="single"/>
    </w:rPr>
  </w:style>
  <w:style w:type="character" w:styleId="HTML">
    <w:name w:val="HTML Cite"/>
    <w:basedOn w:val="a0"/>
    <w:qFormat/>
    <w:rsid w:val="00644C67"/>
    <w:rPr>
      <w:i/>
      <w:iCs/>
    </w:rPr>
  </w:style>
  <w:style w:type="character" w:customStyle="1" w:styleId="IndexLink">
    <w:name w:val="Index Link"/>
    <w:qFormat/>
    <w:rsid w:val="00644C67"/>
  </w:style>
  <w:style w:type="paragraph" w:customStyle="1" w:styleId="Heading">
    <w:name w:val="Heading"/>
    <w:basedOn w:val="a"/>
    <w:next w:val="a3"/>
    <w:qFormat/>
    <w:rsid w:val="00644C67"/>
    <w:pPr>
      <w:keepNext/>
      <w:spacing w:before="240" w:after="120" w:line="240" w:lineRule="auto"/>
    </w:pPr>
    <w:rPr>
      <w:rFonts w:ascii="Arial" w:eastAsia="DejaVu Sans" w:hAnsi="Arial" w:cs="Arial"/>
      <w:sz w:val="28"/>
      <w:szCs w:val="28"/>
      <w:lang w:eastAsia="zh-CN"/>
    </w:rPr>
  </w:style>
  <w:style w:type="paragraph" w:styleId="affffffc">
    <w:name w:val="List"/>
    <w:basedOn w:val="a3"/>
    <w:rsid w:val="00644C67"/>
    <w:pPr>
      <w:jc w:val="both"/>
    </w:pPr>
    <w:rPr>
      <w:lang w:val="ru-RU" w:eastAsia="zh-CN"/>
    </w:rPr>
  </w:style>
  <w:style w:type="paragraph" w:styleId="affffffd">
    <w:name w:val="caption"/>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644C67"/>
    <w:pPr>
      <w:suppressLineNumbers/>
      <w:spacing w:after="0" w:line="240" w:lineRule="auto"/>
    </w:pPr>
    <w:rPr>
      <w:rFonts w:ascii="Times New Roman" w:hAnsi="Times New Roman"/>
      <w:sz w:val="24"/>
      <w:szCs w:val="24"/>
      <w:lang w:eastAsia="zh-CN"/>
    </w:rPr>
  </w:style>
  <w:style w:type="paragraph" w:customStyle="1" w:styleId="2b">
    <w:name w:val="Название2"/>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2c">
    <w:name w:val="Указатель2"/>
    <w:basedOn w:val="a"/>
    <w:qFormat/>
    <w:rsid w:val="00644C67"/>
    <w:pPr>
      <w:suppressLineNumbers/>
      <w:spacing w:after="0" w:line="240" w:lineRule="auto"/>
    </w:pPr>
    <w:rPr>
      <w:rFonts w:ascii="Times New Roman" w:hAnsi="Times New Roman"/>
      <w:sz w:val="24"/>
      <w:szCs w:val="24"/>
      <w:lang w:eastAsia="zh-CN"/>
    </w:rPr>
  </w:style>
  <w:style w:type="paragraph" w:customStyle="1" w:styleId="1d">
    <w:name w:val="Название1"/>
    <w:basedOn w:val="a"/>
    <w:qFormat/>
    <w:rsid w:val="00644C67"/>
    <w:pPr>
      <w:suppressLineNumbers/>
      <w:spacing w:before="120" w:after="120" w:line="240" w:lineRule="auto"/>
    </w:pPr>
    <w:rPr>
      <w:rFonts w:ascii="Times New Roman" w:hAnsi="Times New Roman"/>
      <w:i/>
      <w:iCs/>
      <w:sz w:val="24"/>
      <w:szCs w:val="24"/>
      <w:lang w:eastAsia="zh-CN"/>
    </w:rPr>
  </w:style>
  <w:style w:type="paragraph" w:customStyle="1" w:styleId="1e">
    <w:name w:val="Указатель1"/>
    <w:basedOn w:val="a"/>
    <w:qFormat/>
    <w:rsid w:val="00644C67"/>
    <w:pPr>
      <w:suppressLineNumbers/>
      <w:spacing w:after="0" w:line="240" w:lineRule="auto"/>
    </w:pPr>
    <w:rPr>
      <w:rFonts w:ascii="Times New Roman" w:hAnsi="Times New Roman"/>
      <w:sz w:val="24"/>
      <w:szCs w:val="24"/>
      <w:lang w:eastAsia="zh-CN"/>
    </w:rPr>
  </w:style>
  <w:style w:type="paragraph" w:styleId="affffffe">
    <w:name w:val="Body Text Indent"/>
    <w:basedOn w:val="a"/>
    <w:link w:val="afffffff"/>
    <w:rsid w:val="00644C67"/>
    <w:pPr>
      <w:spacing w:after="0" w:line="240" w:lineRule="auto"/>
      <w:ind w:firstLine="360"/>
    </w:pPr>
    <w:rPr>
      <w:rFonts w:ascii="Times New Roman" w:hAnsi="Times New Roman"/>
      <w:sz w:val="24"/>
      <w:szCs w:val="24"/>
      <w:lang w:eastAsia="zh-CN"/>
    </w:rPr>
  </w:style>
  <w:style w:type="character" w:customStyle="1" w:styleId="afffffff">
    <w:name w:val="Основной текст с отступом Знак"/>
    <w:basedOn w:val="a0"/>
    <w:link w:val="affffffe"/>
    <w:rsid w:val="00644C67"/>
    <w:rPr>
      <w:rFonts w:ascii="Times New Roman" w:hAnsi="Times New Roman"/>
      <w:sz w:val="24"/>
      <w:szCs w:val="24"/>
      <w:lang w:eastAsia="zh-CN"/>
    </w:rPr>
  </w:style>
  <w:style w:type="paragraph" w:customStyle="1" w:styleId="211">
    <w:name w:val="Основной текст с отступом 21"/>
    <w:basedOn w:val="a"/>
    <w:qFormat/>
    <w:rsid w:val="00644C67"/>
    <w:pPr>
      <w:spacing w:after="0" w:line="240" w:lineRule="auto"/>
      <w:ind w:firstLine="360"/>
      <w:jc w:val="both"/>
    </w:pPr>
    <w:rPr>
      <w:rFonts w:ascii="Times New Roman" w:hAnsi="Times New Roman"/>
      <w:sz w:val="24"/>
      <w:szCs w:val="24"/>
      <w:lang w:eastAsia="zh-CN"/>
    </w:rPr>
  </w:style>
  <w:style w:type="paragraph" w:customStyle="1" w:styleId="311">
    <w:name w:val="Основной текст с отступом 31"/>
    <w:basedOn w:val="a"/>
    <w:qFormat/>
    <w:rsid w:val="00644C67"/>
    <w:pPr>
      <w:spacing w:after="0" w:line="240" w:lineRule="auto"/>
      <w:ind w:firstLine="709"/>
    </w:pPr>
    <w:rPr>
      <w:rFonts w:ascii="Times New Roman" w:hAnsi="Times New Roman"/>
      <w:sz w:val="24"/>
      <w:szCs w:val="24"/>
      <w:lang w:eastAsia="zh-CN"/>
    </w:rPr>
  </w:style>
  <w:style w:type="character" w:customStyle="1" w:styleId="2d">
    <w:name w:val="Текст сноски Знак2"/>
    <w:basedOn w:val="a0"/>
    <w:uiPriority w:val="99"/>
    <w:semiHidden/>
    <w:rsid w:val="00644C67"/>
    <w:rPr>
      <w:rFonts w:eastAsia="Times New Roman" w:cs="Times New Roman"/>
      <w:sz w:val="20"/>
      <w:szCs w:val="20"/>
      <w:lang w:eastAsia="zh-CN"/>
    </w:rPr>
  </w:style>
  <w:style w:type="character" w:customStyle="1" w:styleId="FootnoteTextChar1">
    <w:name w:val="Footnote Text Char1"/>
    <w:basedOn w:val="a0"/>
    <w:uiPriority w:val="99"/>
    <w:semiHidden/>
    <w:rsid w:val="00644C67"/>
    <w:rPr>
      <w:rFonts w:eastAsia="Times New Roman" w:cs="Times New Roman"/>
      <w:sz w:val="20"/>
      <w:szCs w:val="20"/>
      <w:lang w:eastAsia="zh-CN"/>
    </w:rPr>
  </w:style>
  <w:style w:type="character" w:customStyle="1" w:styleId="FooterChar2">
    <w:name w:val="Footer Char2"/>
    <w:basedOn w:val="a0"/>
    <w:uiPriority w:val="99"/>
    <w:semiHidden/>
    <w:rsid w:val="00644C67"/>
    <w:rPr>
      <w:rFonts w:eastAsia="Times New Roman" w:cs="Times New Roman"/>
      <w:sz w:val="24"/>
      <w:szCs w:val="24"/>
      <w:lang w:eastAsia="zh-CN"/>
    </w:rPr>
  </w:style>
  <w:style w:type="paragraph" w:customStyle="1" w:styleId="312">
    <w:name w:val="Основной текст 31"/>
    <w:basedOn w:val="a"/>
    <w:qFormat/>
    <w:rsid w:val="00644C67"/>
    <w:pPr>
      <w:spacing w:after="0" w:line="240" w:lineRule="auto"/>
      <w:jc w:val="both"/>
    </w:pPr>
    <w:rPr>
      <w:rFonts w:ascii="Times New Roman" w:hAnsi="Times New Roman"/>
      <w:b/>
      <w:bCs/>
      <w:sz w:val="28"/>
      <w:szCs w:val="28"/>
      <w:lang w:eastAsia="zh-CN"/>
    </w:rPr>
  </w:style>
  <w:style w:type="character" w:customStyle="1" w:styleId="SubtitleChar1">
    <w:name w:val="Subtitle Char1"/>
    <w:basedOn w:val="a0"/>
    <w:uiPriority w:val="11"/>
    <w:rsid w:val="00644C67"/>
    <w:rPr>
      <w:rFonts w:asciiTheme="majorHAnsi" w:eastAsiaTheme="majorEastAsia" w:hAnsiTheme="majorHAnsi" w:cstheme="majorBidi"/>
      <w:sz w:val="24"/>
      <w:szCs w:val="24"/>
      <w:lang w:eastAsia="zh-CN"/>
    </w:rPr>
  </w:style>
  <w:style w:type="paragraph" w:customStyle="1" w:styleId="1f">
    <w:name w:val="Текст1"/>
    <w:basedOn w:val="a"/>
    <w:qFormat/>
    <w:rsid w:val="00644C67"/>
    <w:pPr>
      <w:spacing w:after="0" w:line="240" w:lineRule="auto"/>
    </w:pPr>
    <w:rPr>
      <w:rFonts w:ascii="Courier New" w:hAnsi="Courier New" w:cs="Courier New"/>
      <w:sz w:val="20"/>
      <w:szCs w:val="20"/>
      <w:lang w:eastAsia="zh-CN"/>
    </w:rPr>
  </w:style>
  <w:style w:type="paragraph" w:customStyle="1" w:styleId="1f0">
    <w:name w:val="Стиль1"/>
    <w:qFormat/>
    <w:rsid w:val="00644C67"/>
    <w:pPr>
      <w:spacing w:line="360" w:lineRule="auto"/>
      <w:ind w:firstLine="720"/>
      <w:jc w:val="both"/>
    </w:pPr>
    <w:rPr>
      <w:rFonts w:ascii="Times New Roman" w:hAnsi="Times New Roman"/>
      <w:sz w:val="24"/>
      <w:szCs w:val="24"/>
      <w:lang w:eastAsia="zh-CN"/>
    </w:rPr>
  </w:style>
  <w:style w:type="paragraph" w:customStyle="1" w:styleId="212">
    <w:name w:val="Основной текст 21"/>
    <w:basedOn w:val="a"/>
    <w:qFormat/>
    <w:rsid w:val="00644C67"/>
    <w:pPr>
      <w:spacing w:after="120" w:line="480" w:lineRule="auto"/>
    </w:pPr>
    <w:rPr>
      <w:rFonts w:ascii="Times New Roman" w:hAnsi="Times New Roman"/>
      <w:sz w:val="24"/>
      <w:szCs w:val="24"/>
      <w:lang w:eastAsia="zh-CN"/>
    </w:rPr>
  </w:style>
  <w:style w:type="character" w:customStyle="1" w:styleId="2e">
    <w:name w:val="Верхний колонтитул Знак2"/>
    <w:basedOn w:val="a0"/>
    <w:uiPriority w:val="99"/>
    <w:semiHidden/>
    <w:rsid w:val="00644C67"/>
    <w:rPr>
      <w:rFonts w:eastAsia="Times New Roman" w:cs="Times New Roman"/>
      <w:sz w:val="24"/>
      <w:szCs w:val="24"/>
      <w:lang w:eastAsia="zh-CN"/>
    </w:rPr>
  </w:style>
  <w:style w:type="character" w:customStyle="1" w:styleId="HeaderChar1">
    <w:name w:val="Header Char1"/>
    <w:basedOn w:val="a0"/>
    <w:uiPriority w:val="99"/>
    <w:semiHidden/>
    <w:rsid w:val="00644C67"/>
    <w:rPr>
      <w:rFonts w:eastAsia="Times New Roman" w:cs="Times New Roman"/>
      <w:sz w:val="24"/>
      <w:szCs w:val="24"/>
      <w:lang w:eastAsia="zh-CN"/>
    </w:rPr>
  </w:style>
  <w:style w:type="paragraph" w:customStyle="1" w:styleId="afffffff0">
    <w:name w:val="Содержимое врезки"/>
    <w:basedOn w:val="a3"/>
    <w:qFormat/>
    <w:rsid w:val="00644C67"/>
    <w:pPr>
      <w:jc w:val="both"/>
    </w:pPr>
    <w:rPr>
      <w:lang w:val="ru-RU" w:eastAsia="zh-CN"/>
    </w:rPr>
  </w:style>
  <w:style w:type="paragraph" w:customStyle="1" w:styleId="afffffff1">
    <w:name w:val="Содержимое таблицы"/>
    <w:basedOn w:val="a"/>
    <w:qFormat/>
    <w:rsid w:val="00644C67"/>
    <w:pPr>
      <w:suppressLineNumbers/>
      <w:spacing w:after="0" w:line="240" w:lineRule="auto"/>
    </w:pPr>
    <w:rPr>
      <w:rFonts w:ascii="Times New Roman" w:hAnsi="Times New Roman"/>
      <w:sz w:val="24"/>
      <w:szCs w:val="24"/>
      <w:lang w:eastAsia="zh-CN"/>
    </w:rPr>
  </w:style>
  <w:style w:type="paragraph" w:customStyle="1" w:styleId="afffffff2">
    <w:name w:val="Заголовок таблицы"/>
    <w:basedOn w:val="afffffff1"/>
    <w:qFormat/>
    <w:rsid w:val="00644C67"/>
    <w:pPr>
      <w:jc w:val="center"/>
    </w:pPr>
    <w:rPr>
      <w:b/>
      <w:bCs/>
    </w:rPr>
  </w:style>
  <w:style w:type="paragraph" w:customStyle="1" w:styleId="afffffff3">
    <w:name w:val="Знак Знак Знак"/>
    <w:basedOn w:val="a"/>
    <w:qFormat/>
    <w:rsid w:val="00644C67"/>
    <w:pPr>
      <w:spacing w:after="160" w:line="240" w:lineRule="exact"/>
    </w:pPr>
    <w:rPr>
      <w:rFonts w:ascii="Verdana" w:hAnsi="Verdana" w:cs="Verdana"/>
      <w:sz w:val="20"/>
      <w:szCs w:val="20"/>
      <w:lang w:eastAsia="zh-CN"/>
    </w:rPr>
  </w:style>
  <w:style w:type="paragraph" w:customStyle="1" w:styleId="Style9">
    <w:name w:val="Style9"/>
    <w:basedOn w:val="a"/>
    <w:qFormat/>
    <w:rsid w:val="00644C67"/>
    <w:pPr>
      <w:widowControl w:val="0"/>
      <w:spacing w:after="0" w:line="240" w:lineRule="auto"/>
      <w:jc w:val="both"/>
    </w:pPr>
    <w:rPr>
      <w:rFonts w:ascii="Times New Roman" w:hAnsi="Times New Roman"/>
      <w:sz w:val="24"/>
      <w:szCs w:val="24"/>
      <w:lang w:eastAsia="zh-CN"/>
    </w:rPr>
  </w:style>
  <w:style w:type="paragraph" w:customStyle="1" w:styleId="LO-Normal">
    <w:name w:val="LO-Normal"/>
    <w:qFormat/>
    <w:rsid w:val="00644C67"/>
    <w:pPr>
      <w:widowControl w:val="0"/>
      <w:ind w:left="200"/>
      <w:jc w:val="both"/>
    </w:pPr>
    <w:rPr>
      <w:rFonts w:ascii="Times New Roman" w:hAnsi="Times New Roman"/>
      <w:sz w:val="18"/>
      <w:szCs w:val="18"/>
      <w:lang w:eastAsia="zh-CN"/>
    </w:rPr>
  </w:style>
  <w:style w:type="paragraph" w:customStyle="1" w:styleId="2f">
    <w:name w:val="Обычный2"/>
    <w:qFormat/>
    <w:rsid w:val="00644C67"/>
    <w:rPr>
      <w:rFonts w:ascii="Courier New" w:hAnsi="Courier New" w:cs="Courier New"/>
      <w:lang w:eastAsia="zh-CN"/>
    </w:rPr>
  </w:style>
  <w:style w:type="character" w:customStyle="1" w:styleId="1f1">
    <w:name w:val="Текст выноски Знак1"/>
    <w:basedOn w:val="a0"/>
    <w:rsid w:val="00644C67"/>
    <w:rPr>
      <w:rFonts w:ascii="Tahoma" w:eastAsia="Times New Roman" w:hAnsi="Tahoma" w:cs="Tahoma"/>
      <w:sz w:val="16"/>
      <w:szCs w:val="16"/>
      <w:lang w:eastAsia="zh-CN"/>
    </w:rPr>
  </w:style>
  <w:style w:type="paragraph" w:customStyle="1" w:styleId="1f2">
    <w:name w:val="Обычный1"/>
    <w:qFormat/>
    <w:rsid w:val="00644C67"/>
    <w:pPr>
      <w:widowControl w:val="0"/>
      <w:ind w:left="200"/>
      <w:jc w:val="both"/>
    </w:pPr>
    <w:rPr>
      <w:rFonts w:ascii="Times New Roman" w:hAnsi="Times New Roman"/>
      <w:sz w:val="18"/>
      <w:szCs w:val="18"/>
      <w:lang w:eastAsia="zh-CN"/>
    </w:rPr>
  </w:style>
  <w:style w:type="paragraph" w:customStyle="1" w:styleId="FrameContents">
    <w:name w:val="Frame Contents"/>
    <w:basedOn w:val="a"/>
    <w:qFormat/>
    <w:rsid w:val="00644C67"/>
    <w:pPr>
      <w:spacing w:after="0" w:line="240" w:lineRule="auto"/>
    </w:pPr>
    <w:rPr>
      <w:rFonts w:ascii="Times New Roman" w:hAnsi="Times New Roman"/>
      <w:sz w:val="24"/>
      <w:szCs w:val="24"/>
      <w:lang w:eastAsia="zh-CN"/>
    </w:rPr>
  </w:style>
  <w:style w:type="paragraph" w:customStyle="1" w:styleId="TableContents">
    <w:name w:val="Table Contents"/>
    <w:basedOn w:val="a"/>
    <w:qFormat/>
    <w:rsid w:val="00644C67"/>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644C67"/>
    <w:pPr>
      <w:jc w:val="center"/>
    </w:pPr>
    <w:rPr>
      <w:b/>
      <w:bCs/>
    </w:rPr>
  </w:style>
  <w:style w:type="character" w:customStyle="1" w:styleId="fontstyle01">
    <w:name w:val="fontstyle01"/>
    <w:basedOn w:val="a0"/>
    <w:qFormat/>
    <w:rsid w:val="00644C67"/>
    <w:rPr>
      <w:rFonts w:ascii="ArialMT" w:hAnsi="ArialMT" w:cs="ArialMT"/>
      <w:color w:val="000000"/>
      <w:sz w:val="30"/>
      <w:szCs w:val="30"/>
    </w:rPr>
  </w:style>
  <w:style w:type="paragraph" w:customStyle="1" w:styleId="114">
    <w:name w:val="Заголовок 11"/>
    <w:basedOn w:val="a"/>
    <w:uiPriority w:val="99"/>
    <w:rsid w:val="00644C67"/>
    <w:pPr>
      <w:widowControl w:val="0"/>
      <w:autoSpaceDE w:val="0"/>
      <w:autoSpaceDN w:val="0"/>
      <w:spacing w:before="72" w:after="0" w:line="240" w:lineRule="auto"/>
      <w:ind w:left="1010"/>
      <w:jc w:val="both"/>
      <w:outlineLvl w:val="1"/>
    </w:pPr>
    <w:rPr>
      <w:rFonts w:ascii="Times New Roman" w:hAnsi="Times New Roman"/>
      <w:b/>
      <w:bCs/>
      <w:sz w:val="28"/>
      <w:szCs w:val="28"/>
      <w:lang w:eastAsia="en-US"/>
    </w:rPr>
  </w:style>
  <w:style w:type="numbering" w:customStyle="1" w:styleId="WW8Num1">
    <w:name w:val="WW8Num1"/>
    <w:qFormat/>
    <w:rsid w:val="00644C67"/>
  </w:style>
  <w:style w:type="numbering" w:customStyle="1" w:styleId="WW8Num2">
    <w:name w:val="WW8Num2"/>
    <w:qFormat/>
    <w:rsid w:val="00644C67"/>
  </w:style>
  <w:style w:type="numbering" w:customStyle="1" w:styleId="WW8Num3">
    <w:name w:val="WW8Num3"/>
    <w:qFormat/>
    <w:rsid w:val="00644C67"/>
  </w:style>
  <w:style w:type="numbering" w:customStyle="1" w:styleId="WW8Num4">
    <w:name w:val="WW8Num4"/>
    <w:qFormat/>
    <w:rsid w:val="00644C67"/>
  </w:style>
  <w:style w:type="numbering" w:customStyle="1" w:styleId="WW8Num5">
    <w:name w:val="WW8Num5"/>
    <w:qFormat/>
    <w:rsid w:val="00644C67"/>
  </w:style>
  <w:style w:type="numbering" w:customStyle="1" w:styleId="WW8Num6">
    <w:name w:val="WW8Num6"/>
    <w:qFormat/>
    <w:rsid w:val="00644C67"/>
  </w:style>
  <w:style w:type="numbering" w:customStyle="1" w:styleId="WW8Num7">
    <w:name w:val="WW8Num7"/>
    <w:qFormat/>
    <w:rsid w:val="00644C67"/>
  </w:style>
  <w:style w:type="numbering" w:customStyle="1" w:styleId="WW8Num8">
    <w:name w:val="WW8Num8"/>
    <w:qFormat/>
    <w:rsid w:val="00644C67"/>
  </w:style>
  <w:style w:type="numbering" w:customStyle="1" w:styleId="WW8Num9">
    <w:name w:val="WW8Num9"/>
    <w:qFormat/>
    <w:rsid w:val="00644C67"/>
  </w:style>
  <w:style w:type="numbering" w:customStyle="1" w:styleId="WW8Num10">
    <w:name w:val="WW8Num10"/>
    <w:qFormat/>
    <w:rsid w:val="00644C67"/>
  </w:style>
  <w:style w:type="numbering" w:customStyle="1" w:styleId="WW8Num11">
    <w:name w:val="WW8Num11"/>
    <w:qFormat/>
    <w:rsid w:val="00644C67"/>
  </w:style>
  <w:style w:type="numbering" w:customStyle="1" w:styleId="WW8Num12">
    <w:name w:val="WW8Num12"/>
    <w:qFormat/>
    <w:rsid w:val="00644C67"/>
  </w:style>
  <w:style w:type="numbering" w:customStyle="1" w:styleId="WW8Num13">
    <w:name w:val="WW8Num13"/>
    <w:qFormat/>
    <w:rsid w:val="00644C67"/>
  </w:style>
  <w:style w:type="numbering" w:customStyle="1" w:styleId="WW8Num14">
    <w:name w:val="WW8Num14"/>
    <w:qFormat/>
    <w:rsid w:val="00644C67"/>
  </w:style>
  <w:style w:type="numbering" w:customStyle="1" w:styleId="WW8Num15">
    <w:name w:val="WW8Num15"/>
    <w:qFormat/>
    <w:rsid w:val="00644C67"/>
  </w:style>
  <w:style w:type="numbering" w:customStyle="1" w:styleId="WW8Num16">
    <w:name w:val="WW8Num16"/>
    <w:qFormat/>
    <w:rsid w:val="00644C67"/>
  </w:style>
  <w:style w:type="numbering" w:customStyle="1" w:styleId="WW8Num17">
    <w:name w:val="WW8Num17"/>
    <w:qFormat/>
    <w:rsid w:val="00644C67"/>
  </w:style>
  <w:style w:type="numbering" w:customStyle="1" w:styleId="WW8Num18">
    <w:name w:val="WW8Num18"/>
    <w:qFormat/>
    <w:rsid w:val="00644C67"/>
  </w:style>
  <w:style w:type="numbering" w:customStyle="1" w:styleId="WW8Num19">
    <w:name w:val="WW8Num19"/>
    <w:qFormat/>
    <w:rsid w:val="00644C67"/>
  </w:style>
  <w:style w:type="numbering" w:customStyle="1" w:styleId="WW8Num20">
    <w:name w:val="WW8Num20"/>
    <w:qFormat/>
    <w:rsid w:val="00644C67"/>
  </w:style>
  <w:style w:type="numbering" w:customStyle="1" w:styleId="WW8Num21">
    <w:name w:val="WW8Num21"/>
    <w:qFormat/>
    <w:rsid w:val="00644C67"/>
  </w:style>
  <w:style w:type="numbering" w:customStyle="1" w:styleId="WW8Num22">
    <w:name w:val="WW8Num22"/>
    <w:qFormat/>
    <w:rsid w:val="00644C67"/>
  </w:style>
  <w:style w:type="numbering" w:customStyle="1" w:styleId="WW8Num23">
    <w:name w:val="WW8Num23"/>
    <w:qFormat/>
    <w:rsid w:val="00644C67"/>
  </w:style>
  <w:style w:type="numbering" w:customStyle="1" w:styleId="WW8Num24">
    <w:name w:val="WW8Num24"/>
    <w:qFormat/>
    <w:rsid w:val="00644C67"/>
  </w:style>
  <w:style w:type="numbering" w:customStyle="1" w:styleId="WW8Num25">
    <w:name w:val="WW8Num25"/>
    <w:qFormat/>
    <w:rsid w:val="00644C67"/>
  </w:style>
  <w:style w:type="numbering" w:customStyle="1" w:styleId="WW8Num26">
    <w:name w:val="WW8Num26"/>
    <w:qFormat/>
    <w:rsid w:val="00644C67"/>
  </w:style>
  <w:style w:type="numbering" w:customStyle="1" w:styleId="WW8Num27">
    <w:name w:val="WW8Num27"/>
    <w:qFormat/>
    <w:rsid w:val="00644C67"/>
  </w:style>
  <w:style w:type="numbering" w:customStyle="1" w:styleId="WW8Num28">
    <w:name w:val="WW8Num28"/>
    <w:qFormat/>
    <w:rsid w:val="00644C67"/>
  </w:style>
  <w:style w:type="numbering" w:customStyle="1" w:styleId="WW8Num29">
    <w:name w:val="WW8Num29"/>
    <w:qFormat/>
    <w:rsid w:val="00644C67"/>
  </w:style>
  <w:style w:type="numbering" w:customStyle="1" w:styleId="WW8Num30">
    <w:name w:val="WW8Num30"/>
    <w:qFormat/>
    <w:rsid w:val="00644C67"/>
  </w:style>
  <w:style w:type="character" w:customStyle="1" w:styleId="FontStyle69">
    <w:name w:val="Font Style69"/>
    <w:rsid w:val="00644C67"/>
    <w:rPr>
      <w:rFonts w:ascii="Times New Roman" w:hAnsi="Times New Roman" w:cs="Times New Roman"/>
      <w:sz w:val="26"/>
      <w:szCs w:val="26"/>
    </w:rPr>
  </w:style>
  <w:style w:type="character" w:customStyle="1" w:styleId="FontStyle68">
    <w:name w:val="Font Style68"/>
    <w:rsid w:val="00644C67"/>
    <w:rPr>
      <w:rFonts w:ascii="Times New Roman" w:hAnsi="Times New Roman" w:cs="Times New Roman"/>
      <w:sz w:val="26"/>
      <w:szCs w:val="26"/>
    </w:rPr>
  </w:style>
  <w:style w:type="character" w:customStyle="1" w:styleId="FontStyle77">
    <w:name w:val="Font Style77"/>
    <w:uiPriority w:val="99"/>
    <w:rsid w:val="00644C67"/>
    <w:rPr>
      <w:rFonts w:ascii="Times New Roman" w:hAnsi="Times New Roman" w:cs="Times New Roman"/>
      <w:sz w:val="22"/>
      <w:szCs w:val="22"/>
    </w:rPr>
  </w:style>
  <w:style w:type="numbering" w:customStyle="1" w:styleId="1f3">
    <w:name w:val="Нет списка1"/>
    <w:next w:val="a2"/>
    <w:uiPriority w:val="99"/>
    <w:semiHidden/>
    <w:unhideWhenUsed/>
    <w:rsid w:val="00644C67"/>
  </w:style>
  <w:style w:type="table" w:customStyle="1" w:styleId="42">
    <w:name w:val="Сетка таблицы4"/>
    <w:basedOn w:val="a1"/>
    <w:uiPriority w:val="39"/>
    <w:rsid w:val="00644C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644C67"/>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rPr>
  </w:style>
  <w:style w:type="table" w:customStyle="1" w:styleId="411">
    <w:name w:val="Сетка таблицы4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6"/>
    <w:uiPriority w:val="39"/>
    <w:rsid w:val="00644C67"/>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4">
    <w:name w:val="Intense Emphasis"/>
    <w:basedOn w:val="a0"/>
    <w:uiPriority w:val="21"/>
    <w:qFormat/>
    <w:rsid w:val="00644C67"/>
    <w:rPr>
      <w:b/>
      <w:bCs/>
      <w:i/>
      <w:iCs/>
    </w:rPr>
  </w:style>
  <w:style w:type="character" w:styleId="afffffff5">
    <w:name w:val="Subtle Reference"/>
    <w:basedOn w:val="a0"/>
    <w:uiPriority w:val="31"/>
    <w:qFormat/>
    <w:rsid w:val="00644C67"/>
    <w:rPr>
      <w:smallCaps/>
      <w:color w:val="595959" w:themeColor="text1" w:themeTint="A6"/>
      <w:u w:val="none" w:color="7F7F7F" w:themeColor="text1" w:themeTint="80"/>
      <w:bdr w:val="none" w:sz="0" w:space="0" w:color="auto"/>
    </w:rPr>
  </w:style>
  <w:style w:type="character" w:styleId="afffffff6">
    <w:name w:val="Intense Reference"/>
    <w:basedOn w:val="a0"/>
    <w:uiPriority w:val="32"/>
    <w:qFormat/>
    <w:rsid w:val="00644C67"/>
    <w:rPr>
      <w:b/>
      <w:bCs/>
      <w:smallCaps/>
      <w:color w:val="44546A" w:themeColor="text2"/>
      <w:u w:val="single"/>
    </w:rPr>
  </w:style>
  <w:style w:type="character" w:styleId="afffffff7">
    <w:name w:val="Book Title"/>
    <w:basedOn w:val="a0"/>
    <w:uiPriority w:val="33"/>
    <w:qFormat/>
    <w:rsid w:val="00644C67"/>
    <w:rPr>
      <w:b/>
      <w:bCs/>
      <w:smallCaps/>
      <w:spacing w:val="10"/>
    </w:rPr>
  </w:style>
  <w:style w:type="character" w:customStyle="1" w:styleId="markedcontent">
    <w:name w:val="markedcontent"/>
    <w:basedOn w:val="a0"/>
    <w:uiPriority w:val="99"/>
    <w:rsid w:val="00726240"/>
  </w:style>
  <w:style w:type="character" w:customStyle="1" w:styleId="2f0">
    <w:name w:val="Основной текст (2)_"/>
    <w:link w:val="2f1"/>
    <w:uiPriority w:val="99"/>
    <w:locked/>
    <w:rsid w:val="00726240"/>
    <w:rPr>
      <w:sz w:val="26"/>
      <w:szCs w:val="26"/>
      <w:shd w:val="clear" w:color="auto" w:fill="FFFFFF"/>
    </w:rPr>
  </w:style>
  <w:style w:type="paragraph" w:customStyle="1" w:styleId="2f1">
    <w:name w:val="Основной текст (2)"/>
    <w:basedOn w:val="a"/>
    <w:link w:val="2f0"/>
    <w:uiPriority w:val="99"/>
    <w:rsid w:val="00726240"/>
    <w:pPr>
      <w:shd w:val="clear" w:color="auto" w:fill="FFFFFF"/>
      <w:spacing w:before="900" w:after="0" w:line="317" w:lineRule="exact"/>
    </w:pPr>
    <w:rPr>
      <w:sz w:val="26"/>
      <w:szCs w:val="26"/>
    </w:rPr>
  </w:style>
  <w:style w:type="character" w:customStyle="1" w:styleId="213">
    <w:name w:val="Основной текст (2) + 13"/>
    <w:aliases w:val="5 pt"/>
    <w:uiPriority w:val="99"/>
    <w:rsid w:val="00726240"/>
    <w:rPr>
      <w:rFonts w:ascii="Times New Roman" w:hAnsi="Times New Roman" w:cs="Times New Roman"/>
      <w:spacing w:val="0"/>
      <w:sz w:val="27"/>
      <w:szCs w:val="27"/>
      <w:u w:val="none"/>
      <w:effect w:val="none"/>
    </w:rPr>
  </w:style>
  <w:style w:type="paragraph" w:customStyle="1" w:styleId="western">
    <w:name w:val="western"/>
    <w:basedOn w:val="a"/>
    <w:uiPriority w:val="99"/>
    <w:rsid w:val="00726240"/>
    <w:pPr>
      <w:spacing w:before="100" w:beforeAutospacing="1" w:after="100" w:afterAutospacing="1" w:line="240" w:lineRule="auto"/>
    </w:pPr>
    <w:rPr>
      <w:rFonts w:ascii="Times New Roman" w:hAnsi="Times New Roman"/>
      <w:sz w:val="24"/>
      <w:szCs w:val="24"/>
    </w:rPr>
  </w:style>
  <w:style w:type="table" w:customStyle="1" w:styleId="TableGrid">
    <w:name w:val="TableGrid"/>
    <w:rsid w:val="0091382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21">
    <w:name w:val="fontstyle21"/>
    <w:basedOn w:val="a0"/>
    <w:rsid w:val="009B7E2B"/>
    <w:rPr>
      <w:rFonts w:ascii="SymbolMT" w:hAnsi="SymbolMT" w:hint="default"/>
      <w:b w:val="0"/>
      <w:bCs w:val="0"/>
      <w:i w:val="0"/>
      <w:iCs w:val="0"/>
      <w:color w:val="231F20"/>
      <w:sz w:val="22"/>
      <w:szCs w:val="22"/>
    </w:rPr>
  </w:style>
  <w:style w:type="paragraph" w:customStyle="1" w:styleId="FR2">
    <w:name w:val="FR2"/>
    <w:rsid w:val="009B7E2B"/>
    <w:pPr>
      <w:widowControl w:val="0"/>
      <w:suppressAutoHyphens/>
      <w:jc w:val="center"/>
    </w:pPr>
    <w:rPr>
      <w:rFonts w:ascii="Times New Roman" w:hAnsi="Times New Roman"/>
      <w:b/>
      <w:sz w:val="32"/>
      <w:lang w:eastAsia="ar-SA"/>
    </w:rPr>
  </w:style>
  <w:style w:type="character" w:customStyle="1" w:styleId="c4">
    <w:name w:val="c4"/>
    <w:basedOn w:val="a0"/>
    <w:rsid w:val="009B7E2B"/>
  </w:style>
  <w:style w:type="character" w:customStyle="1" w:styleId="c27">
    <w:name w:val="c27"/>
    <w:basedOn w:val="a0"/>
    <w:rsid w:val="009B7E2B"/>
  </w:style>
  <w:style w:type="character" w:customStyle="1" w:styleId="c0">
    <w:name w:val="c0"/>
    <w:basedOn w:val="a0"/>
    <w:rsid w:val="009B7E2B"/>
  </w:style>
  <w:style w:type="character" w:customStyle="1" w:styleId="affffff7">
    <w:name w:val="Без интервала Знак"/>
    <w:link w:val="affffff6"/>
    <w:uiPriority w:val="1"/>
    <w:rsid w:val="009B7E2B"/>
    <w:rPr>
      <w:rFonts w:ascii="Times New Roman" w:hAnsi="Times New Roman"/>
      <w:lang w:eastAsia="ar-SA"/>
    </w:rPr>
  </w:style>
  <w:style w:type="paragraph" w:customStyle="1" w:styleId="afffffff8">
    <w:name w:val="Заголовок"/>
    <w:basedOn w:val="a"/>
    <w:next w:val="a3"/>
    <w:rsid w:val="003620A3"/>
    <w:pPr>
      <w:keepNext/>
      <w:spacing w:before="240" w:after="120" w:line="240" w:lineRule="auto"/>
    </w:pPr>
    <w:rPr>
      <w:rFonts w:ascii="Arial" w:eastAsia="Lucida Sans Unicode" w:hAnsi="Arial" w:cs="Tahoma"/>
      <w:sz w:val="28"/>
      <w:szCs w:val="28"/>
      <w:lang w:eastAsia="ar-SA"/>
    </w:rPr>
  </w:style>
  <w:style w:type="paragraph" w:customStyle="1" w:styleId="33">
    <w:name w:val="Обычный3"/>
    <w:rsid w:val="003620A3"/>
    <w:pPr>
      <w:widowControl w:val="0"/>
      <w:snapToGrid w:val="0"/>
      <w:ind w:left="200"/>
      <w:jc w:val="both"/>
    </w:pPr>
    <w:rPr>
      <w:rFonts w:ascii="Times New Roman" w:hAnsi="Times New Roman"/>
      <w:sz w:val="18"/>
    </w:rPr>
  </w:style>
  <w:style w:type="character" w:customStyle="1" w:styleId="FontStyle41">
    <w:name w:val="Font Style41"/>
    <w:rsid w:val="003620A3"/>
    <w:rPr>
      <w:rFonts w:ascii="Times New Roman" w:hAnsi="Times New Roman" w:cs="Times New Roman"/>
      <w:sz w:val="26"/>
      <w:szCs w:val="26"/>
    </w:rPr>
  </w:style>
  <w:style w:type="character" w:customStyle="1" w:styleId="FontStyle42">
    <w:name w:val="Font Style42"/>
    <w:rsid w:val="003620A3"/>
    <w:rPr>
      <w:rFonts w:ascii="Times New Roman" w:hAnsi="Times New Roman" w:cs="Times New Roman"/>
      <w:sz w:val="26"/>
      <w:szCs w:val="26"/>
    </w:rPr>
  </w:style>
  <w:style w:type="character" w:customStyle="1" w:styleId="FontStyle15">
    <w:name w:val="Font Style15"/>
    <w:rsid w:val="003620A3"/>
    <w:rPr>
      <w:rFonts w:ascii="Arial" w:hAnsi="Arial" w:cs="Arial"/>
      <w:sz w:val="18"/>
      <w:szCs w:val="18"/>
    </w:rPr>
  </w:style>
  <w:style w:type="paragraph" w:customStyle="1" w:styleId="Style18">
    <w:name w:val="Style18"/>
    <w:basedOn w:val="a"/>
    <w:rsid w:val="003620A3"/>
    <w:pPr>
      <w:widowControl w:val="0"/>
      <w:autoSpaceDE w:val="0"/>
      <w:autoSpaceDN w:val="0"/>
      <w:adjustRightInd w:val="0"/>
      <w:spacing w:after="0" w:line="326" w:lineRule="exact"/>
      <w:ind w:hanging="254"/>
    </w:pPr>
    <w:rPr>
      <w:rFonts w:ascii="Times New Roman" w:eastAsia="MS Mincho" w:hAnsi="Times New Roman"/>
      <w:sz w:val="24"/>
      <w:szCs w:val="24"/>
      <w:lang w:eastAsia="ja-JP"/>
    </w:rPr>
  </w:style>
  <w:style w:type="paragraph" w:customStyle="1" w:styleId="214">
    <w:name w:val="Список 21"/>
    <w:basedOn w:val="a"/>
    <w:rsid w:val="003620A3"/>
    <w:pPr>
      <w:spacing w:after="0" w:line="240" w:lineRule="auto"/>
      <w:ind w:left="566" w:hanging="283"/>
    </w:pPr>
    <w:rPr>
      <w:rFonts w:ascii="Times New Roman" w:hAnsi="Times New Roman"/>
      <w:sz w:val="20"/>
      <w:szCs w:val="20"/>
      <w:lang w:eastAsia="ar-SA"/>
    </w:rPr>
  </w:style>
  <w:style w:type="paragraph" w:customStyle="1" w:styleId="msonormalcxspmiddle">
    <w:name w:val="msonormalcxspmiddle"/>
    <w:basedOn w:val="a"/>
    <w:rsid w:val="003620A3"/>
    <w:pPr>
      <w:spacing w:before="100" w:beforeAutospacing="1" w:after="100" w:afterAutospacing="1" w:line="240" w:lineRule="auto"/>
    </w:pPr>
    <w:rPr>
      <w:rFonts w:ascii="Times New Roman" w:hAnsi="Times New Roman"/>
      <w:sz w:val="24"/>
      <w:szCs w:val="24"/>
    </w:rPr>
  </w:style>
  <w:style w:type="paragraph" w:customStyle="1" w:styleId="leftmargin">
    <w:name w:val="left_margin"/>
    <w:basedOn w:val="a"/>
    <w:rsid w:val="00604F07"/>
    <w:pPr>
      <w:spacing w:before="100" w:beforeAutospacing="1" w:after="100" w:afterAutospacing="1" w:line="240" w:lineRule="auto"/>
    </w:pPr>
    <w:rPr>
      <w:rFonts w:ascii="Times New Roman" w:hAnsi="Times New Roman"/>
      <w:sz w:val="24"/>
      <w:szCs w:val="24"/>
    </w:rPr>
  </w:style>
  <w:style w:type="character" w:customStyle="1" w:styleId="probnums">
    <w:name w:val="prob_nums"/>
    <w:basedOn w:val="a0"/>
    <w:rsid w:val="0060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3224756">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1191153">
      <w:bodyDiv w:val="1"/>
      <w:marLeft w:val="0"/>
      <w:marRight w:val="0"/>
      <w:marTop w:val="0"/>
      <w:marBottom w:val="0"/>
      <w:divBdr>
        <w:top w:val="none" w:sz="0" w:space="0" w:color="auto"/>
        <w:left w:val="none" w:sz="0" w:space="0" w:color="auto"/>
        <w:bottom w:val="none" w:sz="0" w:space="0" w:color="auto"/>
        <w:right w:val="none" w:sz="0" w:space="0" w:color="auto"/>
      </w:divBdr>
    </w:div>
    <w:div w:id="182864024">
      <w:bodyDiv w:val="1"/>
      <w:marLeft w:val="0"/>
      <w:marRight w:val="0"/>
      <w:marTop w:val="0"/>
      <w:marBottom w:val="0"/>
      <w:divBdr>
        <w:top w:val="none" w:sz="0" w:space="0" w:color="auto"/>
        <w:left w:val="none" w:sz="0" w:space="0" w:color="auto"/>
        <w:bottom w:val="none" w:sz="0" w:space="0" w:color="auto"/>
        <w:right w:val="none" w:sz="0" w:space="0" w:color="auto"/>
      </w:divBdr>
    </w:div>
    <w:div w:id="276183365">
      <w:bodyDiv w:val="1"/>
      <w:marLeft w:val="0"/>
      <w:marRight w:val="0"/>
      <w:marTop w:val="0"/>
      <w:marBottom w:val="0"/>
      <w:divBdr>
        <w:top w:val="none" w:sz="0" w:space="0" w:color="auto"/>
        <w:left w:val="none" w:sz="0" w:space="0" w:color="auto"/>
        <w:bottom w:val="none" w:sz="0" w:space="0" w:color="auto"/>
        <w:right w:val="none" w:sz="0" w:space="0" w:color="auto"/>
      </w:divBdr>
    </w:div>
    <w:div w:id="296648575">
      <w:bodyDiv w:val="1"/>
      <w:marLeft w:val="0"/>
      <w:marRight w:val="0"/>
      <w:marTop w:val="0"/>
      <w:marBottom w:val="0"/>
      <w:divBdr>
        <w:top w:val="none" w:sz="0" w:space="0" w:color="auto"/>
        <w:left w:val="none" w:sz="0" w:space="0" w:color="auto"/>
        <w:bottom w:val="none" w:sz="0" w:space="0" w:color="auto"/>
        <w:right w:val="none" w:sz="0" w:space="0" w:color="auto"/>
      </w:divBdr>
    </w:div>
    <w:div w:id="3187026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109028">
      <w:bodyDiv w:val="1"/>
      <w:marLeft w:val="0"/>
      <w:marRight w:val="0"/>
      <w:marTop w:val="0"/>
      <w:marBottom w:val="0"/>
      <w:divBdr>
        <w:top w:val="none" w:sz="0" w:space="0" w:color="auto"/>
        <w:left w:val="none" w:sz="0" w:space="0" w:color="auto"/>
        <w:bottom w:val="none" w:sz="0" w:space="0" w:color="auto"/>
        <w:right w:val="none" w:sz="0" w:space="0" w:color="auto"/>
      </w:divBdr>
    </w:div>
    <w:div w:id="416751269">
      <w:bodyDiv w:val="1"/>
      <w:marLeft w:val="0"/>
      <w:marRight w:val="0"/>
      <w:marTop w:val="0"/>
      <w:marBottom w:val="0"/>
      <w:divBdr>
        <w:top w:val="none" w:sz="0" w:space="0" w:color="auto"/>
        <w:left w:val="none" w:sz="0" w:space="0" w:color="auto"/>
        <w:bottom w:val="none" w:sz="0" w:space="0" w:color="auto"/>
        <w:right w:val="none" w:sz="0" w:space="0" w:color="auto"/>
      </w:divBdr>
    </w:div>
    <w:div w:id="4392283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918924">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29308587">
      <w:bodyDiv w:val="1"/>
      <w:marLeft w:val="0"/>
      <w:marRight w:val="0"/>
      <w:marTop w:val="0"/>
      <w:marBottom w:val="0"/>
      <w:divBdr>
        <w:top w:val="none" w:sz="0" w:space="0" w:color="auto"/>
        <w:left w:val="none" w:sz="0" w:space="0" w:color="auto"/>
        <w:bottom w:val="none" w:sz="0" w:space="0" w:color="auto"/>
        <w:right w:val="none" w:sz="0" w:space="0" w:color="auto"/>
      </w:divBdr>
    </w:div>
    <w:div w:id="769278714">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2310169">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5244876">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596023">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4874478">
      <w:bodyDiv w:val="1"/>
      <w:marLeft w:val="0"/>
      <w:marRight w:val="0"/>
      <w:marTop w:val="0"/>
      <w:marBottom w:val="0"/>
      <w:divBdr>
        <w:top w:val="none" w:sz="0" w:space="0" w:color="auto"/>
        <w:left w:val="none" w:sz="0" w:space="0" w:color="auto"/>
        <w:bottom w:val="none" w:sz="0" w:space="0" w:color="auto"/>
        <w:right w:val="none" w:sz="0" w:space="0" w:color="auto"/>
      </w:divBdr>
    </w:div>
    <w:div w:id="960108794">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7790980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2258956">
      <w:bodyDiv w:val="1"/>
      <w:marLeft w:val="0"/>
      <w:marRight w:val="0"/>
      <w:marTop w:val="0"/>
      <w:marBottom w:val="0"/>
      <w:divBdr>
        <w:top w:val="none" w:sz="0" w:space="0" w:color="auto"/>
        <w:left w:val="none" w:sz="0" w:space="0" w:color="auto"/>
        <w:bottom w:val="none" w:sz="0" w:space="0" w:color="auto"/>
        <w:right w:val="none" w:sz="0" w:space="0" w:color="auto"/>
      </w:divBdr>
    </w:div>
    <w:div w:id="1532375053">
      <w:bodyDiv w:val="1"/>
      <w:marLeft w:val="0"/>
      <w:marRight w:val="0"/>
      <w:marTop w:val="0"/>
      <w:marBottom w:val="0"/>
      <w:divBdr>
        <w:top w:val="none" w:sz="0" w:space="0" w:color="auto"/>
        <w:left w:val="none" w:sz="0" w:space="0" w:color="auto"/>
        <w:bottom w:val="none" w:sz="0" w:space="0" w:color="auto"/>
        <w:right w:val="none" w:sz="0" w:space="0" w:color="auto"/>
      </w:divBdr>
    </w:div>
    <w:div w:id="155269132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933721">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1913218">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44920848">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19788686">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t/" TargetMode="External"/><Relationship Id="rId18" Type="http://schemas.openxmlformats.org/officeDocument/2006/relationships/hyperlink" Target="http://www.bibliotekar.ru/slesar/14.htm" TargetMode="External"/><Relationship Id="rId3" Type="http://schemas.openxmlformats.org/officeDocument/2006/relationships/styles" Target="styles.xml"/><Relationship Id="rId21" Type="http://schemas.openxmlformats.org/officeDocument/2006/relationships/hyperlink" Target="http://www.modificator.ru/terms/cast_iron.html" TargetMode="External"/><Relationship Id="rId7" Type="http://schemas.openxmlformats.org/officeDocument/2006/relationships/footnotes" Target="footnotes.xml"/><Relationship Id="rId12" Type="http://schemas.openxmlformats.org/officeDocument/2006/relationships/hyperlink" Target="http://modificator.ru/terms/fe-fe3c-diagram.html" TargetMode="External"/><Relationship Id="rId17" Type="http://schemas.openxmlformats.org/officeDocument/2006/relationships/hyperlink" Target="http://nwpi-fsap.narod.ru/lists/materialovedenie_lect/Lhtml" TargetMode="External"/><Relationship Id="rId2" Type="http://schemas.openxmlformats.org/officeDocument/2006/relationships/numbering" Target="numbering.xml"/><Relationship Id="rId16" Type="http://schemas.openxmlformats.org/officeDocument/2006/relationships/hyperlink" Target="http://vzf.mstu.edu.ru/materials/method_08/05.shtml" TargetMode="External"/><Relationship Id="rId20" Type="http://schemas.openxmlformats.org/officeDocument/2006/relationships/hyperlink" Target="http://www.electrokiber.ru/elektrotehnicheskie-materia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shmex.ru/materiali.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rusnauka.narod.ru/lib/phisic/destroy/glava6.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pei.ru/ochkov/TM/lection1.ht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3D62-B948-4D02-B65C-5E7C5F1F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3404</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10</cp:revision>
  <cp:lastPrinted>2021-06-09T13:35:00Z</cp:lastPrinted>
  <dcterms:created xsi:type="dcterms:W3CDTF">2022-08-25T07:39:00Z</dcterms:created>
  <dcterms:modified xsi:type="dcterms:W3CDTF">2022-10-21T12:28:00Z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