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8E" w:rsidRPr="00F93DB4" w:rsidRDefault="009F1A8E" w:rsidP="009F1A8E">
      <w:pPr>
        <w:ind w:left="-1276" w:right="-143"/>
        <w:contextualSpacing/>
        <w:jc w:val="center"/>
        <w:rPr>
          <w:sz w:val="26"/>
          <w:szCs w:val="26"/>
        </w:rPr>
      </w:pPr>
      <w:r w:rsidRPr="00F93DB4">
        <w:rPr>
          <w:sz w:val="28"/>
          <w:szCs w:val="28"/>
        </w:rPr>
        <w:t>Министерство образования и науки Самарской области</w:t>
      </w:r>
      <w:r w:rsidRPr="00F93DB4">
        <w:rPr>
          <w:sz w:val="28"/>
          <w:szCs w:val="28"/>
        </w:rPr>
        <w:br/>
      </w:r>
      <w:r w:rsidRPr="00F93DB4">
        <w:rPr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9F1A8E" w:rsidRPr="00F93DB4" w:rsidRDefault="009F1A8E" w:rsidP="009F1A8E">
      <w:pPr>
        <w:contextualSpacing/>
        <w:jc w:val="center"/>
        <w:rPr>
          <w:sz w:val="26"/>
          <w:szCs w:val="26"/>
        </w:rPr>
      </w:pPr>
      <w:r w:rsidRPr="00F93DB4">
        <w:rPr>
          <w:sz w:val="26"/>
          <w:szCs w:val="26"/>
        </w:rPr>
        <w:t>Самарской области</w:t>
      </w:r>
    </w:p>
    <w:p w:rsidR="009F1A8E" w:rsidRPr="00F93DB4" w:rsidRDefault="009F1A8E" w:rsidP="009F1A8E">
      <w:pPr>
        <w:ind w:left="-90" w:right="-143"/>
        <w:contextualSpacing/>
        <w:jc w:val="center"/>
        <w:rPr>
          <w:b/>
          <w:spacing w:val="12"/>
          <w:sz w:val="30"/>
          <w:szCs w:val="30"/>
        </w:rPr>
      </w:pPr>
      <w:r w:rsidRPr="00F93DB4">
        <w:rPr>
          <w:sz w:val="32"/>
          <w:szCs w:val="32"/>
        </w:rPr>
        <w:t xml:space="preserve"> </w:t>
      </w:r>
      <w:r w:rsidRPr="00F93DB4">
        <w:rPr>
          <w:sz w:val="30"/>
          <w:szCs w:val="30"/>
        </w:rPr>
        <w:t>«</w:t>
      </w:r>
      <w:r w:rsidRPr="00F93DB4">
        <w:rPr>
          <w:b/>
          <w:spacing w:val="12"/>
          <w:sz w:val="30"/>
          <w:szCs w:val="30"/>
        </w:rPr>
        <w:t>САМАРСКИЙ ЭНЕРГЕТИЧЕСКИЙ КОЛЛЕДЖ»</w:t>
      </w:r>
    </w:p>
    <w:p w:rsidR="009F1A8E" w:rsidRPr="00F93DB4" w:rsidRDefault="009F1A8E" w:rsidP="009F1A8E">
      <w:pPr>
        <w:jc w:val="center"/>
        <w:rPr>
          <w:sz w:val="26"/>
          <w:szCs w:val="26"/>
        </w:rPr>
      </w:pPr>
      <w:r w:rsidRPr="00F93DB4">
        <w:rPr>
          <w:b/>
          <w:spacing w:val="12"/>
          <w:sz w:val="26"/>
          <w:szCs w:val="26"/>
        </w:rPr>
        <w:t>(ГБПОУ «СЭК»)</w:t>
      </w: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9F1A8E" w:rsidRPr="00F93DB4" w:rsidTr="009F1A8E">
        <w:tc>
          <w:tcPr>
            <w:tcW w:w="4928" w:type="dxa"/>
            <w:shd w:val="clear" w:color="auto" w:fill="auto"/>
          </w:tcPr>
          <w:p w:rsidR="009F1A8E" w:rsidRPr="00F93DB4" w:rsidRDefault="009F1A8E" w:rsidP="009F1A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 xml:space="preserve">УТВЕРЖДЕНО </w:t>
            </w:r>
          </w:p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>Приказ директора колледжа</w:t>
            </w:r>
          </w:p>
          <w:p w:rsidR="009F1A8E" w:rsidRPr="00B16F9D" w:rsidRDefault="009F1A8E" w:rsidP="009F1A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</w:p>
        </w:tc>
      </w:tr>
    </w:tbl>
    <w:p w:rsidR="009F1A8E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D7E30" w:rsidRDefault="009D7E30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D7E30" w:rsidRPr="00F93DB4" w:rsidRDefault="009D7E30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F93DB4">
        <w:rPr>
          <w:b/>
          <w:caps/>
          <w:sz w:val="28"/>
          <w:szCs w:val="28"/>
        </w:rPr>
        <w:t>Рабочая ПРОГРАММа учебной дисциплины</w:t>
      </w: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F93DB4">
        <w:rPr>
          <w:b/>
          <w:caps/>
          <w:sz w:val="28"/>
          <w:szCs w:val="28"/>
        </w:rPr>
        <w:t>огсэ.02  история</w:t>
      </w:r>
    </w:p>
    <w:p w:rsidR="009F1A8E" w:rsidRPr="00F93DB4" w:rsidRDefault="00FA5F62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общего гуманитарного и социально-экономического цикла</w:t>
      </w:r>
    </w:p>
    <w:p w:rsidR="009F1A8E" w:rsidRPr="00F93DB4" w:rsidRDefault="009F1A8E" w:rsidP="009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F93DB4">
        <w:rPr>
          <w:sz w:val="28"/>
          <w:szCs w:val="28"/>
        </w:rPr>
        <w:t xml:space="preserve">программы подготовки специалистов среднего звена </w:t>
      </w:r>
    </w:p>
    <w:p w:rsidR="009F1A8E" w:rsidRPr="00F93DB4" w:rsidRDefault="00F93E96" w:rsidP="009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9F1A8E" w:rsidRPr="00F93DB4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</w:p>
    <w:p w:rsidR="009F1A8E" w:rsidRDefault="00B16F9D" w:rsidP="00F93E9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0418A5" w:rsidRPr="00F93DB4">
        <w:rPr>
          <w:sz w:val="28"/>
          <w:szCs w:val="28"/>
        </w:rPr>
        <w:t>.02.0</w:t>
      </w:r>
      <w:r w:rsidR="00C04C55">
        <w:rPr>
          <w:sz w:val="28"/>
          <w:szCs w:val="28"/>
        </w:rPr>
        <w:t>6</w:t>
      </w:r>
      <w:r w:rsidR="000418A5" w:rsidRPr="00F93DB4">
        <w:rPr>
          <w:sz w:val="28"/>
          <w:szCs w:val="28"/>
        </w:rPr>
        <w:t xml:space="preserve"> </w:t>
      </w:r>
      <w:r w:rsidR="00C04C55">
        <w:rPr>
          <w:sz w:val="28"/>
          <w:szCs w:val="28"/>
        </w:rPr>
        <w:t>Релейная защита и автоматизация электроэнергетических систем</w:t>
      </w:r>
    </w:p>
    <w:p w:rsidR="00B16F9D" w:rsidRPr="00F93DB4" w:rsidRDefault="00B16F9D" w:rsidP="00B16F9D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F1A8E" w:rsidRPr="00F93DB4" w:rsidRDefault="009F1A8E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F1A8E" w:rsidRPr="00F93DB4" w:rsidRDefault="009D7E30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Самара</w:t>
      </w:r>
    </w:p>
    <w:p w:rsidR="00920EA9" w:rsidRPr="00F93DB4" w:rsidRDefault="00920EA9" w:rsidP="009F1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20EA9" w:rsidRPr="00F93DB4" w:rsidRDefault="00920EA9" w:rsidP="00920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0EA9" w:rsidRPr="00F93DB4" w:rsidRDefault="00920EA9" w:rsidP="00920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0EA9" w:rsidRPr="00F93DB4" w:rsidRDefault="00920EA9" w:rsidP="00920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0EA9" w:rsidRPr="00F93DB4" w:rsidRDefault="00920EA9" w:rsidP="00920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9F1A8E" w:rsidRPr="00F93DB4" w:rsidTr="009F1A8E">
        <w:tc>
          <w:tcPr>
            <w:tcW w:w="5508" w:type="dxa"/>
          </w:tcPr>
          <w:p w:rsidR="009F1A8E" w:rsidRPr="00F93DB4" w:rsidRDefault="00124911" w:rsidP="009F1A8E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lastRenderedPageBreak/>
              <w:t>Автор  Мальцева С.М.</w:t>
            </w:r>
          </w:p>
          <w:p w:rsidR="009F1A8E" w:rsidRPr="00F93DB4" w:rsidRDefault="009F1A8E" w:rsidP="009F1A8E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 xml:space="preserve"> </w:t>
            </w:r>
          </w:p>
          <w:p w:rsidR="009F1A8E" w:rsidRPr="00F93DB4" w:rsidRDefault="009F1A8E" w:rsidP="009F1A8E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9F1A8E" w:rsidRPr="00F93DB4" w:rsidRDefault="009F1A8E" w:rsidP="009F1A8E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F1A8E" w:rsidRPr="00F93DB4" w:rsidRDefault="009F1A8E" w:rsidP="009F1A8E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 xml:space="preserve">Эксперт </w:t>
            </w:r>
            <w:r w:rsidR="00124911" w:rsidRPr="00F93DB4">
              <w:rPr>
                <w:sz w:val="28"/>
                <w:szCs w:val="28"/>
              </w:rPr>
              <w:t>Асташкин Р.С., к.и.н.</w:t>
            </w:r>
          </w:p>
        </w:tc>
      </w:tr>
    </w:tbl>
    <w:p w:rsidR="00920EA9" w:rsidRPr="00F93DB4" w:rsidRDefault="00920EA9" w:rsidP="00920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0EA9" w:rsidRPr="00F93DB4" w:rsidRDefault="00920EA9" w:rsidP="00920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F1A8E" w:rsidRPr="00F93DB4" w:rsidRDefault="00920EA9" w:rsidP="00B85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F93DB4">
        <w:rPr>
          <w:bCs/>
          <w:i/>
        </w:rPr>
        <w:br w:type="page"/>
      </w:r>
    </w:p>
    <w:tbl>
      <w:tblPr>
        <w:tblW w:w="9776" w:type="dxa"/>
        <w:tblInd w:w="255" w:type="dxa"/>
        <w:tblLook w:val="04A0" w:firstRow="1" w:lastRow="0" w:firstColumn="1" w:lastColumn="0" w:noHBand="0" w:noVBand="1"/>
      </w:tblPr>
      <w:tblGrid>
        <w:gridCol w:w="9776"/>
      </w:tblGrid>
      <w:tr w:rsidR="009F1A8E" w:rsidRPr="00F93DB4" w:rsidTr="00C04C55">
        <w:trPr>
          <w:trHeight w:val="558"/>
        </w:trPr>
        <w:tc>
          <w:tcPr>
            <w:tcW w:w="9776" w:type="dxa"/>
            <w:shd w:val="clear" w:color="auto" w:fill="auto"/>
          </w:tcPr>
          <w:p w:rsidR="009F1A8E" w:rsidRPr="00F93DB4" w:rsidRDefault="009F1A8E" w:rsidP="009F1A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Cs w:val="28"/>
              </w:rPr>
            </w:pPr>
            <w:r w:rsidRPr="00F93DB4">
              <w:rPr>
                <w:b w:val="0"/>
                <w:szCs w:val="28"/>
              </w:rPr>
              <w:t>СОДЕРЖАНИЕ</w:t>
            </w:r>
          </w:p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9F1A8E" w:rsidRPr="00F93DB4" w:rsidTr="00C04C55">
        <w:trPr>
          <w:trHeight w:val="558"/>
        </w:trPr>
        <w:tc>
          <w:tcPr>
            <w:tcW w:w="9776" w:type="dxa"/>
            <w:shd w:val="clear" w:color="auto" w:fill="auto"/>
          </w:tcPr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sz w:val="28"/>
                <w:szCs w:val="28"/>
              </w:rPr>
            </w:pPr>
            <w:r w:rsidRPr="00F93DB4">
              <w:rPr>
                <w:b/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9F1A8E" w:rsidRPr="00F93DB4" w:rsidTr="00C04C55">
        <w:tc>
          <w:tcPr>
            <w:tcW w:w="9776" w:type="dxa"/>
            <w:shd w:val="clear" w:color="auto" w:fill="auto"/>
          </w:tcPr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aps/>
                <w:sz w:val="28"/>
                <w:szCs w:val="28"/>
              </w:rPr>
            </w:pPr>
            <w:r w:rsidRPr="00F93DB4">
              <w:rPr>
                <w:b/>
                <w:iCs/>
                <w:caps/>
                <w:sz w:val="28"/>
                <w:szCs w:val="28"/>
              </w:rPr>
              <w:t xml:space="preserve">2. Содержание учебной дисциплины и тематическое планирование </w:t>
            </w:r>
          </w:p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9F1A8E" w:rsidRPr="00F93DB4" w:rsidTr="00C04C55">
        <w:tc>
          <w:tcPr>
            <w:tcW w:w="9776" w:type="dxa"/>
            <w:shd w:val="clear" w:color="auto" w:fill="auto"/>
          </w:tcPr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aps/>
                <w:sz w:val="28"/>
                <w:szCs w:val="28"/>
              </w:rPr>
            </w:pPr>
            <w:r w:rsidRPr="00F93DB4">
              <w:rPr>
                <w:b/>
                <w:iCs/>
                <w:caps/>
                <w:sz w:val="28"/>
                <w:szCs w:val="28"/>
              </w:rPr>
              <w:t xml:space="preserve">3. Условия реализации учебной дисциплины </w:t>
            </w:r>
          </w:p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aps/>
                <w:sz w:val="28"/>
                <w:szCs w:val="28"/>
              </w:rPr>
            </w:pPr>
          </w:p>
        </w:tc>
      </w:tr>
      <w:tr w:rsidR="009F1A8E" w:rsidRPr="00F93DB4" w:rsidTr="00C04C55">
        <w:tc>
          <w:tcPr>
            <w:tcW w:w="9776" w:type="dxa"/>
            <w:shd w:val="clear" w:color="auto" w:fill="auto"/>
          </w:tcPr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aps/>
                <w:sz w:val="28"/>
                <w:szCs w:val="28"/>
              </w:rPr>
            </w:pPr>
            <w:r w:rsidRPr="00F93DB4">
              <w:rPr>
                <w:b/>
                <w:iCs/>
                <w:caps/>
                <w:sz w:val="28"/>
                <w:szCs w:val="28"/>
              </w:rPr>
              <w:t xml:space="preserve">4. Контроль и оценка результатов освоения учебной дисциплины </w:t>
            </w:r>
          </w:p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aps/>
                <w:sz w:val="28"/>
                <w:szCs w:val="28"/>
              </w:rPr>
            </w:pPr>
          </w:p>
        </w:tc>
      </w:tr>
      <w:tr w:rsidR="009F1A8E" w:rsidRPr="00F93DB4" w:rsidTr="00C04C55">
        <w:tc>
          <w:tcPr>
            <w:tcW w:w="9776" w:type="dxa"/>
            <w:shd w:val="clear" w:color="auto" w:fill="auto"/>
          </w:tcPr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aps/>
                <w:sz w:val="28"/>
                <w:szCs w:val="28"/>
              </w:rPr>
            </w:pPr>
            <w:r w:rsidRPr="00F93DB4">
              <w:rPr>
                <w:b/>
                <w:iCs/>
                <w:caps/>
                <w:sz w:val="28"/>
                <w:szCs w:val="28"/>
              </w:rPr>
              <w:t xml:space="preserve">Приложение 1 </w:t>
            </w:r>
          </w:p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aps/>
                <w:sz w:val="28"/>
                <w:szCs w:val="28"/>
              </w:rPr>
            </w:pPr>
          </w:p>
        </w:tc>
      </w:tr>
      <w:tr w:rsidR="009F1A8E" w:rsidRPr="00F93DB4" w:rsidTr="00C04C55">
        <w:tc>
          <w:tcPr>
            <w:tcW w:w="9776" w:type="dxa"/>
            <w:shd w:val="clear" w:color="auto" w:fill="auto"/>
          </w:tcPr>
          <w:p w:rsidR="009F1A8E" w:rsidRPr="00F93DB4" w:rsidRDefault="009F1A8E" w:rsidP="009F1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aps/>
                <w:sz w:val="28"/>
                <w:szCs w:val="28"/>
              </w:rPr>
            </w:pPr>
          </w:p>
        </w:tc>
      </w:tr>
    </w:tbl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</w:p>
    <w:p w:rsidR="009F1A8E" w:rsidRPr="00F93DB4" w:rsidRDefault="00C04C55" w:rsidP="009F1A8E">
      <w:pPr>
        <w:widowControl w:val="0"/>
        <w:autoSpaceDE w:val="0"/>
        <w:autoSpaceDN w:val="0"/>
        <w:adjustRightInd w:val="0"/>
        <w:spacing w:line="360" w:lineRule="auto"/>
        <w:ind w:left="1080"/>
        <w:rPr>
          <w:b/>
          <w:sz w:val="28"/>
        </w:rPr>
      </w:pPr>
      <w:r>
        <w:rPr>
          <w:b/>
          <w:sz w:val="28"/>
        </w:rPr>
        <w:br w:type="page"/>
      </w:r>
    </w:p>
    <w:p w:rsidR="009F1A8E" w:rsidRPr="00F93DB4" w:rsidRDefault="009F1A8E" w:rsidP="009F1A8E">
      <w:pPr>
        <w:spacing w:line="360" w:lineRule="auto"/>
        <w:ind w:left="378"/>
        <w:rPr>
          <w:b/>
          <w:sz w:val="28"/>
        </w:rPr>
      </w:pPr>
      <w:r w:rsidRPr="00F93DB4">
        <w:rPr>
          <w:b/>
          <w:sz w:val="28"/>
        </w:rPr>
        <w:t>1. ПАСПОРТ РАБОЧЕЙ ПРОГРАММЫ УЧЕБНОЙ ДИСЦИПЛИНЫ</w:t>
      </w:r>
    </w:p>
    <w:p w:rsidR="009F1A8E" w:rsidRPr="00F93DB4" w:rsidRDefault="009F1A8E" w:rsidP="009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F93DB4">
        <w:rPr>
          <w:b/>
          <w:i/>
          <w:sz w:val="28"/>
          <w:szCs w:val="28"/>
        </w:rPr>
        <w:t>История</w:t>
      </w:r>
    </w:p>
    <w:p w:rsidR="009F1A8E" w:rsidRPr="00F93DB4" w:rsidRDefault="009F1A8E" w:rsidP="009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F93DB4">
        <w:rPr>
          <w:b/>
          <w:sz w:val="28"/>
          <w:szCs w:val="28"/>
        </w:rPr>
        <w:t>1.1. Область применения рабочей программы учебной дисциплины</w:t>
      </w:r>
    </w:p>
    <w:p w:rsidR="009F1A8E" w:rsidRPr="00F93DB4" w:rsidRDefault="009F1A8E" w:rsidP="009F1A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DB4">
        <w:rPr>
          <w:sz w:val="28"/>
          <w:szCs w:val="28"/>
        </w:rPr>
        <w:t xml:space="preserve">Рабочая программа учебной дисциплины </w:t>
      </w:r>
      <w:r w:rsidRPr="00F93DB4">
        <w:rPr>
          <w:i/>
          <w:sz w:val="28"/>
          <w:szCs w:val="28"/>
        </w:rPr>
        <w:t>История</w:t>
      </w:r>
      <w:r w:rsidRPr="00F93DB4">
        <w:rPr>
          <w:sz w:val="28"/>
          <w:szCs w:val="28"/>
        </w:rPr>
        <w:t xml:space="preserve"> является обязательной составляющей программы подготовки специалистов среднего звена (далее – ППССЗ) по специальност</w:t>
      </w:r>
      <w:r w:rsidR="00F93E96">
        <w:rPr>
          <w:sz w:val="28"/>
          <w:szCs w:val="28"/>
        </w:rPr>
        <w:t>и</w:t>
      </w:r>
      <w:r w:rsidRPr="00F93DB4">
        <w:rPr>
          <w:sz w:val="28"/>
          <w:szCs w:val="28"/>
        </w:rPr>
        <w:t xml:space="preserve"> СПО </w:t>
      </w:r>
      <w:r w:rsidR="00B16F9D">
        <w:rPr>
          <w:sz w:val="28"/>
          <w:szCs w:val="28"/>
        </w:rPr>
        <w:t>13.02.0</w:t>
      </w:r>
      <w:r w:rsidR="00C04C55">
        <w:rPr>
          <w:sz w:val="28"/>
          <w:szCs w:val="28"/>
        </w:rPr>
        <w:t>6</w:t>
      </w:r>
      <w:r w:rsidR="00B16F9D">
        <w:rPr>
          <w:sz w:val="28"/>
          <w:szCs w:val="28"/>
        </w:rPr>
        <w:t xml:space="preserve"> </w:t>
      </w:r>
      <w:r w:rsidR="00C04C55">
        <w:rPr>
          <w:sz w:val="28"/>
          <w:szCs w:val="28"/>
        </w:rPr>
        <w:t>Релейная защита и автоматизация электроэнергетических систем</w:t>
      </w:r>
      <w:r w:rsidRPr="00F93DB4">
        <w:rPr>
          <w:sz w:val="28"/>
          <w:szCs w:val="28"/>
        </w:rPr>
        <w:t>.</w:t>
      </w:r>
    </w:p>
    <w:p w:rsidR="009F1A8E" w:rsidRPr="00F93DB4" w:rsidRDefault="009F1A8E" w:rsidP="009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9F1A8E" w:rsidRPr="00F93DB4" w:rsidRDefault="009F1A8E" w:rsidP="009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F93DB4">
        <w:rPr>
          <w:b/>
          <w:sz w:val="28"/>
          <w:szCs w:val="28"/>
        </w:rPr>
        <w:t>1.2. Место учебной дисциплины в структуре ППССЗ</w:t>
      </w:r>
    </w:p>
    <w:p w:rsidR="009F1A8E" w:rsidRPr="00F93DB4" w:rsidRDefault="009F1A8E" w:rsidP="009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Учебная дисциплина является дисциплиной общего гуманитарного и социально-экономического учебного цикла.</w:t>
      </w:r>
    </w:p>
    <w:p w:rsidR="009F1A8E" w:rsidRPr="00F93DB4" w:rsidRDefault="009F1A8E" w:rsidP="009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F93DB4">
        <w:rPr>
          <w:sz w:val="28"/>
          <w:szCs w:val="28"/>
        </w:rPr>
        <w:t xml:space="preserve">Рабочая программа учебной дисциплины </w:t>
      </w:r>
      <w:r w:rsidRPr="00F93DB4">
        <w:rPr>
          <w:i/>
          <w:sz w:val="28"/>
          <w:szCs w:val="28"/>
        </w:rPr>
        <w:t>История</w:t>
      </w:r>
      <w:r w:rsidRPr="00F93DB4">
        <w:rPr>
          <w:sz w:val="28"/>
          <w:szCs w:val="28"/>
        </w:rPr>
        <w:t xml:space="preserve"> имеет </w:t>
      </w:r>
      <w:proofErr w:type="spellStart"/>
      <w:r w:rsidRPr="00F93DB4">
        <w:rPr>
          <w:sz w:val="28"/>
          <w:szCs w:val="28"/>
        </w:rPr>
        <w:t>межпредметную</w:t>
      </w:r>
      <w:proofErr w:type="spellEnd"/>
      <w:r w:rsidRPr="00F93DB4">
        <w:rPr>
          <w:sz w:val="28"/>
          <w:szCs w:val="28"/>
        </w:rPr>
        <w:t xml:space="preserve"> связь с </w:t>
      </w:r>
      <w:r w:rsidR="000418A5" w:rsidRPr="00F93DB4">
        <w:rPr>
          <w:sz w:val="28"/>
          <w:szCs w:val="28"/>
        </w:rPr>
        <w:t xml:space="preserve">такими дисциплинами как: </w:t>
      </w:r>
      <w:r w:rsidRPr="00F93DB4">
        <w:rPr>
          <w:sz w:val="28"/>
          <w:szCs w:val="28"/>
        </w:rPr>
        <w:t>Основы философии, входящими в учебный план данн</w:t>
      </w:r>
      <w:r w:rsidR="00B16F9D">
        <w:rPr>
          <w:sz w:val="28"/>
          <w:szCs w:val="28"/>
        </w:rPr>
        <w:t>ых</w:t>
      </w:r>
      <w:r w:rsidRPr="00F93DB4">
        <w:rPr>
          <w:sz w:val="28"/>
          <w:szCs w:val="28"/>
        </w:rPr>
        <w:t xml:space="preserve"> специальност</w:t>
      </w:r>
      <w:r w:rsidR="00B16F9D">
        <w:rPr>
          <w:sz w:val="28"/>
          <w:szCs w:val="28"/>
        </w:rPr>
        <w:t>ей</w:t>
      </w:r>
      <w:r w:rsidRPr="00F93DB4">
        <w:rPr>
          <w:sz w:val="28"/>
          <w:szCs w:val="28"/>
        </w:rPr>
        <w:t>.</w:t>
      </w:r>
    </w:p>
    <w:p w:rsidR="009F1A8E" w:rsidRPr="00F93DB4" w:rsidRDefault="009F1A8E" w:rsidP="009F1A8E">
      <w:pPr>
        <w:spacing w:line="360" w:lineRule="auto"/>
        <w:ind w:firstLine="709"/>
        <w:jc w:val="both"/>
        <w:rPr>
          <w:sz w:val="28"/>
          <w:szCs w:val="28"/>
        </w:rPr>
      </w:pPr>
      <w:r w:rsidRPr="00F93DB4">
        <w:rPr>
          <w:sz w:val="28"/>
          <w:szCs w:val="28"/>
        </w:rPr>
        <w:t xml:space="preserve">Изучение учебной дисциплины </w:t>
      </w:r>
      <w:r w:rsidRPr="00F93DB4">
        <w:rPr>
          <w:i/>
          <w:sz w:val="28"/>
          <w:szCs w:val="28"/>
        </w:rPr>
        <w:t>История</w:t>
      </w:r>
      <w:r w:rsidRPr="00F93DB4">
        <w:rPr>
          <w:sz w:val="28"/>
          <w:szCs w:val="28"/>
        </w:rPr>
        <w:t xml:space="preserve"> завершается промежуточной аттестацией в форме </w:t>
      </w:r>
      <w:r w:rsidR="00124911" w:rsidRPr="00F93DB4">
        <w:rPr>
          <w:sz w:val="28"/>
          <w:szCs w:val="28"/>
        </w:rPr>
        <w:t>дифференцированного зачета</w:t>
      </w:r>
      <w:r w:rsidR="000418A5" w:rsidRPr="00F93DB4">
        <w:rPr>
          <w:sz w:val="28"/>
          <w:szCs w:val="28"/>
        </w:rPr>
        <w:t xml:space="preserve"> </w:t>
      </w:r>
      <w:r w:rsidRPr="00F93DB4">
        <w:rPr>
          <w:sz w:val="28"/>
          <w:szCs w:val="28"/>
        </w:rPr>
        <w:t>в рамках освоения ППССЗ.</w:t>
      </w:r>
    </w:p>
    <w:p w:rsidR="00A20B51" w:rsidRPr="00F93DB4" w:rsidRDefault="00A20B51" w:rsidP="002269E4">
      <w:pPr>
        <w:spacing w:line="360" w:lineRule="auto"/>
        <w:ind w:firstLine="709"/>
        <w:jc w:val="both"/>
        <w:rPr>
          <w:b/>
          <w:sz w:val="28"/>
        </w:rPr>
      </w:pPr>
    </w:p>
    <w:p w:rsidR="009F1A8E" w:rsidRPr="00F93DB4" w:rsidRDefault="009F1A8E" w:rsidP="009F1A8E">
      <w:pPr>
        <w:spacing w:line="360" w:lineRule="auto"/>
        <w:jc w:val="both"/>
        <w:rPr>
          <w:b/>
          <w:sz w:val="28"/>
          <w:szCs w:val="28"/>
        </w:rPr>
      </w:pPr>
    </w:p>
    <w:p w:rsidR="009F1A8E" w:rsidRPr="00F93DB4" w:rsidRDefault="009F1A8E" w:rsidP="009F1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DB4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</w:p>
    <w:p w:rsidR="000F7859" w:rsidRPr="00804B3A" w:rsidRDefault="000F7859" w:rsidP="00804B3A">
      <w:pPr>
        <w:spacing w:line="360" w:lineRule="auto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В результате освоения дисциплины студент должен уметь: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rStyle w:val="212pt"/>
          <w:color w:val="auto"/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 xml:space="preserve">- выявлять взаимосвязь российских, региональных, мировых социально-экономических, политических и культурных проблем; 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rStyle w:val="212pt"/>
          <w:color w:val="auto"/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>-</w:t>
      </w:r>
      <w:r w:rsidR="00804B3A">
        <w:rPr>
          <w:rStyle w:val="212pt"/>
          <w:color w:val="auto"/>
          <w:sz w:val="28"/>
          <w:szCs w:val="28"/>
        </w:rPr>
        <w:t xml:space="preserve"> </w:t>
      </w:r>
      <w:r w:rsidRPr="00804B3A">
        <w:rPr>
          <w:rStyle w:val="212pt"/>
          <w:color w:val="auto"/>
          <w:sz w:val="28"/>
          <w:szCs w:val="28"/>
        </w:rPr>
        <w:t>используя историческую карту, характеризовать социально-экономическое и политическое развитие государств начала XX – XXI в;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rStyle w:val="212pt"/>
          <w:color w:val="auto"/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>-</w:t>
      </w:r>
      <w:r w:rsidR="00804B3A">
        <w:rPr>
          <w:rStyle w:val="212pt"/>
          <w:color w:val="auto"/>
          <w:sz w:val="28"/>
          <w:szCs w:val="28"/>
        </w:rPr>
        <w:t xml:space="preserve"> </w:t>
      </w:r>
      <w:r w:rsidRPr="00804B3A">
        <w:rPr>
          <w:rStyle w:val="212pt"/>
          <w:color w:val="auto"/>
          <w:sz w:val="28"/>
          <w:szCs w:val="28"/>
        </w:rPr>
        <w:t>применять элементы источниковедческого анализа при работе с историческими материалами;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rStyle w:val="212pt"/>
          <w:color w:val="auto"/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lastRenderedPageBreak/>
        <w:t>-</w:t>
      </w:r>
      <w:r w:rsidR="00804B3A">
        <w:rPr>
          <w:rStyle w:val="212pt"/>
          <w:color w:val="auto"/>
          <w:sz w:val="28"/>
          <w:szCs w:val="28"/>
        </w:rPr>
        <w:t xml:space="preserve"> </w:t>
      </w:r>
      <w:r w:rsidRPr="00804B3A">
        <w:rPr>
          <w:rStyle w:val="212pt"/>
          <w:color w:val="auto"/>
          <w:sz w:val="28"/>
          <w:szCs w:val="28"/>
        </w:rPr>
        <w:t xml:space="preserve">осуществлять поиск исторической информации </w:t>
      </w:r>
      <w:proofErr w:type="gramStart"/>
      <w:r w:rsidRPr="00804B3A">
        <w:rPr>
          <w:rStyle w:val="212pt"/>
          <w:color w:val="auto"/>
          <w:sz w:val="28"/>
          <w:szCs w:val="28"/>
        </w:rPr>
        <w:t>в учебной и дополнительной литератур</w:t>
      </w:r>
      <w:proofErr w:type="gramEnd"/>
      <w:r w:rsidRPr="00804B3A">
        <w:rPr>
          <w:rStyle w:val="212pt"/>
          <w:color w:val="auto"/>
          <w:sz w:val="28"/>
          <w:szCs w:val="28"/>
        </w:rPr>
        <w:t>, электронных материалах, систематизировать и представлять ее в виде рефератов, презентаций и др.</w:t>
      </w:r>
    </w:p>
    <w:p w:rsidR="00635FB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sz w:val="28"/>
          <w:szCs w:val="28"/>
          <w:lang w:bidi="ru-RU"/>
        </w:rPr>
      </w:pPr>
      <w:r w:rsidRPr="00804B3A">
        <w:rPr>
          <w:rStyle w:val="212pt"/>
          <w:color w:val="auto"/>
          <w:sz w:val="28"/>
          <w:szCs w:val="28"/>
        </w:rPr>
        <w:t>-</w:t>
      </w:r>
      <w:r w:rsidR="00804B3A">
        <w:rPr>
          <w:rStyle w:val="212pt"/>
          <w:color w:val="auto"/>
          <w:sz w:val="28"/>
          <w:szCs w:val="28"/>
        </w:rPr>
        <w:t xml:space="preserve"> </w:t>
      </w:r>
      <w:r w:rsidRPr="00804B3A">
        <w:rPr>
          <w:rStyle w:val="212pt"/>
          <w:color w:val="auto"/>
          <w:sz w:val="28"/>
          <w:szCs w:val="28"/>
        </w:rPr>
        <w:t>проводить работу по поиску и оформлению материалов истории своей семьи, города, края в начале XX – XXI в.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819"/>
          <w:tab w:val="left" w:pos="1256"/>
          <w:tab w:val="left" w:pos="2511"/>
          <w:tab w:val="left" w:pos="2861"/>
          <w:tab w:val="left" w:pos="2943"/>
          <w:tab w:val="left" w:pos="3769"/>
        </w:tabs>
        <w:spacing w:line="360" w:lineRule="auto"/>
        <w:ind w:left="0" w:right="92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отражать понимание России в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мировых</w:t>
      </w:r>
      <w:r w:rsidRPr="00804B3A">
        <w:rPr>
          <w:spacing w:val="-6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политических</w:t>
      </w:r>
      <w:r w:rsidRPr="00804B3A">
        <w:rPr>
          <w:spacing w:val="-9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4"/>
          <w:sz w:val="28"/>
          <w:szCs w:val="28"/>
        </w:rPr>
        <w:t xml:space="preserve"> </w:t>
      </w:r>
      <w:r w:rsidRPr="00804B3A">
        <w:rPr>
          <w:sz w:val="28"/>
          <w:szCs w:val="28"/>
        </w:rPr>
        <w:t>социально-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экономических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процессах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XX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-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начала XXI века, знание достижений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страны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ее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народа;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умение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характеризовать</w:t>
      </w:r>
      <w:r w:rsidRPr="00804B3A">
        <w:rPr>
          <w:sz w:val="28"/>
          <w:szCs w:val="28"/>
        </w:rPr>
        <w:tab/>
        <w:t>историческое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значение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Российской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революции,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Гражданской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войны,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Новой</w:t>
      </w:r>
      <w:r w:rsidRPr="00804B3A">
        <w:rPr>
          <w:spacing w:val="1"/>
          <w:sz w:val="28"/>
          <w:szCs w:val="28"/>
        </w:rPr>
        <w:t xml:space="preserve"> </w:t>
      </w:r>
      <w:r w:rsidR="00804B3A">
        <w:rPr>
          <w:sz w:val="28"/>
          <w:szCs w:val="28"/>
        </w:rPr>
        <w:t xml:space="preserve">экономической </w:t>
      </w:r>
      <w:r w:rsidRPr="00804B3A">
        <w:rPr>
          <w:sz w:val="28"/>
          <w:szCs w:val="28"/>
        </w:rPr>
        <w:t>политики,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 xml:space="preserve">индустриализации </w:t>
      </w:r>
      <w:r w:rsidRPr="00804B3A">
        <w:rPr>
          <w:spacing w:val="-1"/>
          <w:sz w:val="28"/>
          <w:szCs w:val="28"/>
        </w:rPr>
        <w:t>и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коллективизации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СССР,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решающую роль СССР в победе над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нацизмом,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значение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советских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научно-технологических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успехов,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освоения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космоса;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понимание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причин и следствий распада СССР,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возрождения Российской Федерации</w:t>
      </w:r>
      <w:r w:rsidRPr="00804B3A">
        <w:rPr>
          <w:spacing w:val="-57"/>
          <w:sz w:val="28"/>
          <w:szCs w:val="28"/>
        </w:rPr>
        <w:t xml:space="preserve"> </w:t>
      </w:r>
      <w:r w:rsidR="00804B3A">
        <w:rPr>
          <w:sz w:val="28"/>
          <w:szCs w:val="28"/>
        </w:rPr>
        <w:t>как</w:t>
      </w:r>
      <w:r w:rsidR="00804B3A">
        <w:rPr>
          <w:sz w:val="28"/>
          <w:szCs w:val="28"/>
        </w:rPr>
        <w:tab/>
        <w:t xml:space="preserve">мировой </w:t>
      </w:r>
      <w:r w:rsidRPr="00804B3A">
        <w:rPr>
          <w:sz w:val="28"/>
          <w:szCs w:val="28"/>
        </w:rPr>
        <w:t>державы,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воссоединения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Крыма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Россией,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специальной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военной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операции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Украине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других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важнейших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событий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XX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–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начала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XXI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века;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особенности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развития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культуры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народов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СССР (России);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819"/>
          <w:tab w:val="left" w:pos="1256"/>
          <w:tab w:val="left" w:pos="2511"/>
          <w:tab w:val="left" w:pos="2861"/>
          <w:tab w:val="left" w:pos="2943"/>
          <w:tab w:val="left" w:pos="3769"/>
        </w:tabs>
        <w:spacing w:line="360" w:lineRule="auto"/>
        <w:ind w:left="0" w:right="96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анализировать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текстовые,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визуальные</w:t>
      </w:r>
      <w:r w:rsidRPr="00804B3A">
        <w:rPr>
          <w:spacing w:val="-12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источники</w:t>
      </w:r>
      <w:r w:rsidRPr="00804B3A">
        <w:rPr>
          <w:spacing w:val="-12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исторической</w:t>
      </w:r>
      <w:r w:rsidR="00804B3A">
        <w:rPr>
          <w:sz w:val="28"/>
          <w:szCs w:val="28"/>
        </w:rPr>
        <w:t xml:space="preserve"> </w:t>
      </w:r>
      <w:r w:rsidRPr="00804B3A">
        <w:rPr>
          <w:sz w:val="28"/>
          <w:szCs w:val="28"/>
        </w:rPr>
        <w:t>информации,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том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числе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карты/схемы,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истории России и зарубежных стран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XX – начала XXI века; сопоставлять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информацию,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представленную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различных</w:t>
      </w:r>
      <w:r w:rsidRPr="00804B3A">
        <w:rPr>
          <w:sz w:val="28"/>
          <w:szCs w:val="28"/>
        </w:rPr>
        <w:tab/>
      </w:r>
      <w:r w:rsidRPr="00804B3A">
        <w:rPr>
          <w:sz w:val="28"/>
          <w:szCs w:val="28"/>
        </w:rPr>
        <w:tab/>
      </w:r>
      <w:r w:rsidRPr="00804B3A">
        <w:rPr>
          <w:spacing w:val="-1"/>
          <w:sz w:val="28"/>
          <w:szCs w:val="28"/>
        </w:rPr>
        <w:t>источниках;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формализовать</w:t>
      </w:r>
      <w:r w:rsidRPr="00804B3A">
        <w:rPr>
          <w:sz w:val="28"/>
          <w:szCs w:val="28"/>
        </w:rPr>
        <w:tab/>
      </w:r>
      <w:r w:rsidRPr="00804B3A">
        <w:rPr>
          <w:spacing w:val="-1"/>
          <w:sz w:val="28"/>
          <w:szCs w:val="28"/>
        </w:rPr>
        <w:t>историческую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информацию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виде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таблиц,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схем,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графиков,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диаграмм;</w:t>
      </w:r>
    </w:p>
    <w:p w:rsidR="00804B3A" w:rsidRDefault="00635FB9" w:rsidP="00804B3A">
      <w:pPr>
        <w:pStyle w:val="TableParagraph"/>
        <w:numPr>
          <w:ilvl w:val="0"/>
          <w:numId w:val="47"/>
        </w:numPr>
        <w:tabs>
          <w:tab w:val="left" w:pos="470"/>
          <w:tab w:val="left" w:pos="2698"/>
        </w:tabs>
        <w:spacing w:line="360" w:lineRule="auto"/>
        <w:ind w:left="0" w:right="95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защищать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историческую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правду,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допускать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умаления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подвига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народа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защите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Отечества, готовность давать отпор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фальсификациям</w:t>
      </w:r>
      <w:r w:rsidR="00804B3A">
        <w:rPr>
          <w:sz w:val="28"/>
          <w:szCs w:val="28"/>
        </w:rPr>
        <w:t xml:space="preserve"> </w:t>
      </w:r>
      <w:r w:rsidRPr="00804B3A">
        <w:rPr>
          <w:spacing w:val="-1"/>
          <w:sz w:val="28"/>
          <w:szCs w:val="28"/>
        </w:rPr>
        <w:t>российской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истории;</w:t>
      </w:r>
    </w:p>
    <w:p w:rsidR="00804B3A" w:rsidRPr="00804B3A" w:rsidRDefault="00635FB9" w:rsidP="00804B3A">
      <w:pPr>
        <w:pStyle w:val="TableParagraph"/>
        <w:numPr>
          <w:ilvl w:val="0"/>
          <w:numId w:val="47"/>
        </w:numPr>
        <w:tabs>
          <w:tab w:val="left" w:pos="470"/>
          <w:tab w:val="left" w:pos="2698"/>
        </w:tabs>
        <w:spacing w:line="360" w:lineRule="auto"/>
        <w:ind w:left="0" w:right="95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составлять</w:t>
      </w:r>
      <w:r w:rsidR="00804B3A">
        <w:rPr>
          <w:sz w:val="28"/>
          <w:szCs w:val="28"/>
        </w:rPr>
        <w:t xml:space="preserve"> </w:t>
      </w:r>
      <w:r w:rsidRPr="00804B3A">
        <w:rPr>
          <w:spacing w:val="-1"/>
          <w:sz w:val="28"/>
          <w:szCs w:val="28"/>
        </w:rPr>
        <w:t>описание</w:t>
      </w:r>
      <w:r w:rsidRPr="00804B3A">
        <w:rPr>
          <w:spacing w:val="-57"/>
          <w:sz w:val="28"/>
          <w:szCs w:val="28"/>
        </w:rPr>
        <w:t xml:space="preserve"> </w:t>
      </w:r>
      <w:r w:rsidR="00804B3A">
        <w:rPr>
          <w:sz w:val="28"/>
          <w:szCs w:val="28"/>
        </w:rPr>
        <w:t xml:space="preserve">(реконструкцию) в </w:t>
      </w:r>
      <w:r w:rsidRPr="00804B3A">
        <w:rPr>
          <w:sz w:val="28"/>
          <w:szCs w:val="28"/>
        </w:rPr>
        <w:t>устной</w:t>
      </w:r>
      <w:r w:rsidR="00804B3A">
        <w:rPr>
          <w:sz w:val="28"/>
          <w:szCs w:val="28"/>
        </w:rPr>
        <w:t xml:space="preserve"> </w:t>
      </w:r>
      <w:proofErr w:type="gramStart"/>
      <w:r w:rsidR="00804B3A">
        <w:rPr>
          <w:spacing w:val="-1"/>
          <w:sz w:val="28"/>
          <w:szCs w:val="28"/>
        </w:rPr>
        <w:t xml:space="preserve">и </w:t>
      </w:r>
      <w:r w:rsidRPr="00804B3A">
        <w:rPr>
          <w:spacing w:val="-57"/>
          <w:sz w:val="28"/>
          <w:szCs w:val="28"/>
        </w:rPr>
        <w:t xml:space="preserve"> </w:t>
      </w:r>
      <w:r w:rsidR="00804B3A">
        <w:rPr>
          <w:sz w:val="28"/>
          <w:szCs w:val="28"/>
        </w:rPr>
        <w:t>письменной</w:t>
      </w:r>
      <w:proofErr w:type="gramEnd"/>
      <w:r w:rsidR="00804B3A">
        <w:rPr>
          <w:sz w:val="28"/>
          <w:szCs w:val="28"/>
        </w:rPr>
        <w:t xml:space="preserve"> форме  </w:t>
      </w:r>
      <w:r w:rsidRPr="00804B3A">
        <w:rPr>
          <w:spacing w:val="-1"/>
          <w:sz w:val="28"/>
          <w:szCs w:val="28"/>
        </w:rPr>
        <w:t>исторических</w:t>
      </w:r>
      <w:r w:rsidRPr="00804B3A">
        <w:rPr>
          <w:spacing w:val="-57"/>
          <w:sz w:val="28"/>
          <w:szCs w:val="28"/>
        </w:rPr>
        <w:t xml:space="preserve"> </w:t>
      </w:r>
      <w:r w:rsidR="00804B3A">
        <w:rPr>
          <w:spacing w:val="-57"/>
          <w:sz w:val="28"/>
          <w:szCs w:val="28"/>
        </w:rPr>
        <w:t xml:space="preserve"> </w:t>
      </w:r>
      <w:r w:rsidR="00804B3A">
        <w:rPr>
          <w:sz w:val="28"/>
          <w:szCs w:val="28"/>
        </w:rPr>
        <w:t xml:space="preserve">событий, </w:t>
      </w:r>
      <w:r w:rsidRPr="00804B3A">
        <w:rPr>
          <w:sz w:val="28"/>
          <w:szCs w:val="28"/>
        </w:rPr>
        <w:t>явлений,</w:t>
      </w:r>
      <w:r w:rsidR="00804B3A">
        <w:rPr>
          <w:sz w:val="28"/>
          <w:szCs w:val="28"/>
        </w:rPr>
        <w:t xml:space="preserve"> </w:t>
      </w:r>
      <w:r w:rsidRPr="00804B3A">
        <w:rPr>
          <w:spacing w:val="-1"/>
          <w:sz w:val="28"/>
          <w:szCs w:val="28"/>
        </w:rPr>
        <w:t>процессов</w:t>
      </w:r>
      <w:r w:rsidR="00804B3A">
        <w:rPr>
          <w:spacing w:val="-1"/>
          <w:sz w:val="28"/>
          <w:szCs w:val="28"/>
        </w:rPr>
        <w:t xml:space="preserve"> </w:t>
      </w:r>
      <w:r w:rsidRPr="00804B3A">
        <w:rPr>
          <w:spacing w:val="-57"/>
          <w:sz w:val="28"/>
          <w:szCs w:val="28"/>
        </w:rPr>
        <w:t xml:space="preserve"> </w:t>
      </w:r>
      <w:r w:rsidR="00804B3A">
        <w:rPr>
          <w:sz w:val="28"/>
          <w:szCs w:val="28"/>
        </w:rPr>
        <w:t xml:space="preserve">истории родного края, </w:t>
      </w:r>
      <w:r w:rsidRPr="00804B3A">
        <w:rPr>
          <w:spacing w:val="-1"/>
          <w:sz w:val="28"/>
          <w:szCs w:val="28"/>
        </w:rPr>
        <w:t>истории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России</w:t>
      </w:r>
      <w:r w:rsidRPr="00804B3A">
        <w:rPr>
          <w:spacing w:val="5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51"/>
          <w:sz w:val="28"/>
          <w:szCs w:val="28"/>
        </w:rPr>
        <w:t xml:space="preserve"> </w:t>
      </w:r>
      <w:r w:rsidRPr="00804B3A">
        <w:rPr>
          <w:sz w:val="28"/>
          <w:szCs w:val="28"/>
        </w:rPr>
        <w:t>всемирной</w:t>
      </w:r>
      <w:r w:rsidRPr="00804B3A">
        <w:rPr>
          <w:spacing w:val="52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истории</w:t>
      </w:r>
      <w:r w:rsidRPr="00804B3A">
        <w:rPr>
          <w:spacing w:val="51"/>
          <w:sz w:val="28"/>
          <w:szCs w:val="28"/>
        </w:rPr>
        <w:t xml:space="preserve"> </w:t>
      </w:r>
      <w:r w:rsidRPr="00804B3A">
        <w:rPr>
          <w:sz w:val="28"/>
          <w:szCs w:val="28"/>
        </w:rPr>
        <w:t>XX</w:t>
      </w:r>
      <w:r w:rsidRPr="00804B3A">
        <w:rPr>
          <w:spacing w:val="55"/>
          <w:sz w:val="28"/>
          <w:szCs w:val="28"/>
        </w:rPr>
        <w:t xml:space="preserve"> </w:t>
      </w:r>
      <w:r w:rsidRPr="00804B3A">
        <w:rPr>
          <w:sz w:val="28"/>
          <w:szCs w:val="28"/>
        </w:rPr>
        <w:t>-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начала XXI века и их участников,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образа</w:t>
      </w:r>
      <w:r w:rsidRPr="00804B3A">
        <w:rPr>
          <w:spacing w:val="-9"/>
          <w:sz w:val="28"/>
          <w:szCs w:val="28"/>
        </w:rPr>
        <w:t xml:space="preserve"> </w:t>
      </w:r>
      <w:r w:rsidRPr="00804B3A">
        <w:rPr>
          <w:sz w:val="28"/>
          <w:szCs w:val="28"/>
        </w:rPr>
        <w:t>жизни</w:t>
      </w:r>
      <w:r w:rsidRPr="00804B3A">
        <w:rPr>
          <w:spacing w:val="-6"/>
          <w:sz w:val="28"/>
          <w:szCs w:val="28"/>
        </w:rPr>
        <w:t xml:space="preserve"> </w:t>
      </w:r>
      <w:r w:rsidRPr="00804B3A">
        <w:rPr>
          <w:sz w:val="28"/>
          <w:szCs w:val="28"/>
        </w:rPr>
        <w:t>людей</w:t>
      </w:r>
      <w:r w:rsidRPr="00804B3A">
        <w:rPr>
          <w:spacing w:val="-6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7"/>
          <w:sz w:val="28"/>
          <w:szCs w:val="28"/>
        </w:rPr>
        <w:t xml:space="preserve"> </w:t>
      </w:r>
      <w:r w:rsidRPr="00804B3A">
        <w:rPr>
          <w:sz w:val="28"/>
          <w:szCs w:val="28"/>
        </w:rPr>
        <w:t>его</w:t>
      </w:r>
      <w:r w:rsidRPr="00804B3A">
        <w:rPr>
          <w:spacing w:val="-5"/>
          <w:sz w:val="28"/>
          <w:szCs w:val="28"/>
        </w:rPr>
        <w:t xml:space="preserve"> </w:t>
      </w:r>
      <w:r w:rsidRPr="00804B3A">
        <w:rPr>
          <w:sz w:val="28"/>
          <w:szCs w:val="28"/>
        </w:rPr>
        <w:t>изменения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37"/>
          <w:sz w:val="28"/>
          <w:szCs w:val="28"/>
        </w:rPr>
        <w:t xml:space="preserve"> </w:t>
      </w:r>
      <w:r w:rsidRPr="00804B3A">
        <w:rPr>
          <w:sz w:val="28"/>
          <w:szCs w:val="28"/>
        </w:rPr>
        <w:t>Новейшую</w:t>
      </w:r>
      <w:r w:rsidRPr="00804B3A">
        <w:rPr>
          <w:spacing w:val="38"/>
          <w:sz w:val="28"/>
          <w:szCs w:val="28"/>
        </w:rPr>
        <w:t xml:space="preserve"> </w:t>
      </w:r>
      <w:r w:rsidRPr="00804B3A">
        <w:rPr>
          <w:sz w:val="28"/>
          <w:szCs w:val="28"/>
        </w:rPr>
        <w:t>эпоху;</w:t>
      </w:r>
      <w:r w:rsidRPr="00804B3A">
        <w:rPr>
          <w:spacing w:val="39"/>
          <w:sz w:val="28"/>
          <w:szCs w:val="28"/>
        </w:rPr>
        <w:t xml:space="preserve"> </w:t>
      </w:r>
    </w:p>
    <w:p w:rsidR="00635FB9" w:rsidRPr="00804B3A" w:rsidRDefault="00635FB9" w:rsidP="00804B3A">
      <w:pPr>
        <w:pStyle w:val="TableParagraph"/>
        <w:numPr>
          <w:ilvl w:val="0"/>
          <w:numId w:val="47"/>
        </w:numPr>
        <w:tabs>
          <w:tab w:val="left" w:pos="470"/>
          <w:tab w:val="left" w:pos="2698"/>
        </w:tabs>
        <w:spacing w:line="360" w:lineRule="auto"/>
        <w:ind w:left="0" w:right="95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формулировать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42"/>
          <w:sz w:val="28"/>
          <w:szCs w:val="28"/>
        </w:rPr>
        <w:t xml:space="preserve"> </w:t>
      </w:r>
      <w:r w:rsidRPr="00804B3A">
        <w:rPr>
          <w:sz w:val="28"/>
          <w:szCs w:val="28"/>
        </w:rPr>
        <w:t>обосновывать</w:t>
      </w:r>
      <w:r w:rsidRPr="00804B3A">
        <w:rPr>
          <w:spacing w:val="43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собственную</w:t>
      </w:r>
      <w:r w:rsidRPr="00804B3A">
        <w:rPr>
          <w:spacing w:val="42"/>
          <w:sz w:val="28"/>
          <w:szCs w:val="28"/>
        </w:rPr>
        <w:t xml:space="preserve"> </w:t>
      </w:r>
      <w:r w:rsidRPr="00804B3A">
        <w:rPr>
          <w:sz w:val="28"/>
          <w:szCs w:val="28"/>
        </w:rPr>
        <w:t>точку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зрения</w:t>
      </w:r>
      <w:r w:rsidRPr="00804B3A">
        <w:rPr>
          <w:spacing w:val="2"/>
          <w:sz w:val="28"/>
          <w:szCs w:val="28"/>
        </w:rPr>
        <w:t xml:space="preserve"> </w:t>
      </w:r>
      <w:r w:rsidRPr="00804B3A">
        <w:rPr>
          <w:sz w:val="28"/>
          <w:szCs w:val="28"/>
        </w:rPr>
        <w:t>(версию,</w:t>
      </w:r>
      <w:r w:rsidRPr="00804B3A">
        <w:rPr>
          <w:spacing w:val="2"/>
          <w:sz w:val="28"/>
          <w:szCs w:val="28"/>
        </w:rPr>
        <w:t xml:space="preserve"> </w:t>
      </w:r>
      <w:r w:rsidRPr="00804B3A">
        <w:rPr>
          <w:sz w:val="28"/>
          <w:szCs w:val="28"/>
        </w:rPr>
        <w:t>оценку)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</w:t>
      </w:r>
      <w:r w:rsidRPr="00804B3A">
        <w:rPr>
          <w:spacing w:val="2"/>
          <w:sz w:val="28"/>
          <w:szCs w:val="28"/>
        </w:rPr>
        <w:t xml:space="preserve"> </w:t>
      </w:r>
      <w:r w:rsidRPr="00804B3A">
        <w:rPr>
          <w:sz w:val="28"/>
          <w:szCs w:val="28"/>
        </w:rPr>
        <w:t>опорой</w:t>
      </w:r>
      <w:r w:rsidRPr="00804B3A">
        <w:rPr>
          <w:spacing w:val="3"/>
          <w:sz w:val="28"/>
          <w:szCs w:val="28"/>
        </w:rPr>
        <w:t xml:space="preserve"> </w:t>
      </w:r>
      <w:r w:rsidRPr="00804B3A">
        <w:rPr>
          <w:sz w:val="28"/>
          <w:szCs w:val="28"/>
        </w:rPr>
        <w:t>на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фактический</w:t>
      </w:r>
      <w:r w:rsidRPr="00804B3A">
        <w:rPr>
          <w:spacing w:val="37"/>
          <w:sz w:val="28"/>
          <w:szCs w:val="28"/>
        </w:rPr>
        <w:t xml:space="preserve"> </w:t>
      </w:r>
      <w:r w:rsidRPr="00804B3A">
        <w:rPr>
          <w:sz w:val="28"/>
          <w:szCs w:val="28"/>
        </w:rPr>
        <w:t>материал,</w:t>
      </w:r>
      <w:r w:rsidRPr="00804B3A">
        <w:rPr>
          <w:spacing w:val="34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35"/>
          <w:sz w:val="28"/>
          <w:szCs w:val="28"/>
        </w:rPr>
        <w:t xml:space="preserve"> </w:t>
      </w:r>
      <w:r w:rsidRPr="00804B3A">
        <w:rPr>
          <w:sz w:val="28"/>
          <w:szCs w:val="28"/>
        </w:rPr>
        <w:t>том</w:t>
      </w:r>
      <w:r w:rsidRPr="00804B3A">
        <w:rPr>
          <w:spacing w:val="36"/>
          <w:sz w:val="28"/>
          <w:szCs w:val="28"/>
        </w:rPr>
        <w:t xml:space="preserve"> </w:t>
      </w:r>
      <w:r w:rsidRPr="00804B3A">
        <w:rPr>
          <w:sz w:val="28"/>
          <w:szCs w:val="28"/>
        </w:rPr>
        <w:t>числе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используя</w:t>
      </w:r>
      <w:r w:rsidRPr="00804B3A">
        <w:rPr>
          <w:spacing w:val="-2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источники</w:t>
      </w:r>
      <w:r w:rsidRPr="00804B3A">
        <w:rPr>
          <w:spacing w:val="-2"/>
          <w:sz w:val="28"/>
          <w:szCs w:val="28"/>
        </w:rPr>
        <w:t xml:space="preserve"> </w:t>
      </w:r>
      <w:r w:rsidRPr="00804B3A">
        <w:rPr>
          <w:sz w:val="28"/>
          <w:szCs w:val="28"/>
        </w:rPr>
        <w:lastRenderedPageBreak/>
        <w:t>разных</w:t>
      </w:r>
      <w:r w:rsidRPr="00804B3A">
        <w:rPr>
          <w:spacing w:val="-2"/>
          <w:sz w:val="28"/>
          <w:szCs w:val="28"/>
        </w:rPr>
        <w:t xml:space="preserve"> </w:t>
      </w:r>
      <w:r w:rsidRPr="00804B3A">
        <w:rPr>
          <w:sz w:val="28"/>
          <w:szCs w:val="28"/>
        </w:rPr>
        <w:t>типов;</w:t>
      </w:r>
    </w:p>
    <w:p w:rsidR="00804B3A" w:rsidRPr="00804B3A" w:rsidRDefault="00635FB9" w:rsidP="00804B3A">
      <w:pPr>
        <w:pStyle w:val="TableParagraph"/>
        <w:numPr>
          <w:ilvl w:val="0"/>
          <w:numId w:val="38"/>
        </w:numPr>
        <w:tabs>
          <w:tab w:val="left" w:pos="1027"/>
          <w:tab w:val="left" w:pos="1028"/>
          <w:tab w:val="left" w:pos="2782"/>
        </w:tabs>
        <w:spacing w:line="360" w:lineRule="auto"/>
        <w:ind w:left="0" w:right="93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выявлять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существенные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черты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событий,</w:t>
      </w:r>
      <w:r w:rsidRPr="00804B3A">
        <w:rPr>
          <w:spacing w:val="1"/>
          <w:sz w:val="28"/>
          <w:szCs w:val="28"/>
        </w:rPr>
        <w:t xml:space="preserve"> </w:t>
      </w:r>
      <w:r w:rsidR="00804B3A">
        <w:rPr>
          <w:sz w:val="28"/>
          <w:szCs w:val="28"/>
        </w:rPr>
        <w:t xml:space="preserve">явлений, </w:t>
      </w:r>
      <w:r w:rsidRPr="00804B3A">
        <w:rPr>
          <w:sz w:val="28"/>
          <w:szCs w:val="28"/>
        </w:rPr>
        <w:t>процессов;</w:t>
      </w:r>
      <w:r w:rsidRPr="00804B3A">
        <w:rPr>
          <w:spacing w:val="1"/>
          <w:sz w:val="28"/>
          <w:szCs w:val="28"/>
        </w:rPr>
        <w:t xml:space="preserve"> 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1027"/>
          <w:tab w:val="left" w:pos="1028"/>
          <w:tab w:val="left" w:pos="2782"/>
        </w:tabs>
        <w:spacing w:line="360" w:lineRule="auto"/>
        <w:ind w:left="0" w:right="93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систематизировать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историческую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информацию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соответствии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заданными критериями; сравнивать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изученные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события,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явления,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процессы;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819"/>
          <w:tab w:val="left" w:pos="1619"/>
          <w:tab w:val="left" w:pos="2106"/>
          <w:tab w:val="left" w:pos="2415"/>
          <w:tab w:val="left" w:pos="2490"/>
        </w:tabs>
        <w:spacing w:line="360" w:lineRule="auto"/>
        <w:ind w:left="0" w:right="94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осуществлять с соблюдением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правил</w:t>
      </w:r>
      <w:r w:rsidR="00804B3A">
        <w:rPr>
          <w:sz w:val="28"/>
          <w:szCs w:val="28"/>
        </w:rPr>
        <w:t xml:space="preserve"> </w:t>
      </w:r>
      <w:r w:rsidRPr="00804B3A">
        <w:rPr>
          <w:spacing w:val="-1"/>
          <w:sz w:val="28"/>
          <w:szCs w:val="28"/>
        </w:rPr>
        <w:t>информационной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безопасности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поиск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исторической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информации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зарубежных стран XX – начала XXI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века в справочной литературе, сети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Интернет,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СМИ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для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решения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познавательных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задач;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оценивать</w:t>
      </w:r>
      <w:r w:rsidRPr="00804B3A">
        <w:rPr>
          <w:spacing w:val="1"/>
          <w:sz w:val="28"/>
          <w:szCs w:val="28"/>
        </w:rPr>
        <w:t xml:space="preserve"> </w:t>
      </w:r>
      <w:r w:rsidR="00804B3A">
        <w:rPr>
          <w:sz w:val="28"/>
          <w:szCs w:val="28"/>
        </w:rPr>
        <w:t xml:space="preserve">полноту </w:t>
      </w:r>
      <w:r w:rsidRPr="00804B3A">
        <w:rPr>
          <w:sz w:val="28"/>
          <w:szCs w:val="28"/>
        </w:rPr>
        <w:t>и</w:t>
      </w:r>
      <w:r w:rsidR="00804B3A">
        <w:rPr>
          <w:sz w:val="28"/>
          <w:szCs w:val="28"/>
        </w:rPr>
        <w:t xml:space="preserve"> </w:t>
      </w:r>
      <w:r w:rsidRPr="00804B3A">
        <w:rPr>
          <w:spacing w:val="-1"/>
          <w:sz w:val="28"/>
          <w:szCs w:val="28"/>
        </w:rPr>
        <w:t>достоверность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информации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точки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зрения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ее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соответствия</w:t>
      </w:r>
      <w:r w:rsidR="00804B3A">
        <w:rPr>
          <w:sz w:val="28"/>
          <w:szCs w:val="28"/>
        </w:rPr>
        <w:t xml:space="preserve"> </w:t>
      </w:r>
      <w:r w:rsidRPr="00804B3A">
        <w:rPr>
          <w:spacing w:val="-1"/>
          <w:sz w:val="28"/>
          <w:szCs w:val="28"/>
        </w:rPr>
        <w:t>исторической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действительности;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819"/>
          <w:tab w:val="left" w:pos="1256"/>
          <w:tab w:val="left" w:pos="2511"/>
          <w:tab w:val="left" w:pos="2861"/>
          <w:tab w:val="left" w:pos="2943"/>
          <w:tab w:val="left" w:pos="3769"/>
        </w:tabs>
        <w:spacing w:line="360" w:lineRule="auto"/>
        <w:ind w:left="0" w:right="92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характеризовать</w:t>
      </w:r>
      <w:r w:rsidR="00804B3A">
        <w:rPr>
          <w:sz w:val="28"/>
          <w:szCs w:val="28"/>
        </w:rPr>
        <w:t xml:space="preserve"> </w:t>
      </w:r>
      <w:r w:rsidRPr="00804B3A">
        <w:rPr>
          <w:spacing w:val="-1"/>
          <w:sz w:val="28"/>
          <w:szCs w:val="28"/>
        </w:rPr>
        <w:t>места,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участников, результаты важнейших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событий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истории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Российского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государства;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831"/>
        </w:tabs>
        <w:spacing w:line="360" w:lineRule="auto"/>
        <w:ind w:left="0" w:right="94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соотносить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год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веком,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устанавливать последовательность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длительность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исторических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событий;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831"/>
        </w:tabs>
        <w:spacing w:line="360" w:lineRule="auto"/>
        <w:ind w:left="0" w:right="96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давать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оценку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историческим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событиям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обосновывать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свою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точку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зрения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помощью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исторических фактов и собственных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аргументов;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831"/>
        </w:tabs>
        <w:spacing w:line="360" w:lineRule="auto"/>
        <w:ind w:left="0" w:right="95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применять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исторические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знания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учебной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proofErr w:type="spellStart"/>
      <w:r w:rsidRPr="00804B3A">
        <w:rPr>
          <w:sz w:val="28"/>
          <w:szCs w:val="28"/>
        </w:rPr>
        <w:t>внеучебной</w:t>
      </w:r>
      <w:proofErr w:type="spellEnd"/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деятельности,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современном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поликультурном,</w:t>
      </w:r>
      <w:r w:rsidRPr="00804B3A">
        <w:rPr>
          <w:spacing w:val="1"/>
          <w:sz w:val="28"/>
          <w:szCs w:val="28"/>
        </w:rPr>
        <w:t xml:space="preserve"> </w:t>
      </w:r>
      <w:proofErr w:type="spellStart"/>
      <w:r w:rsidRPr="00804B3A">
        <w:rPr>
          <w:sz w:val="28"/>
          <w:szCs w:val="28"/>
        </w:rPr>
        <w:t>полиэтничном</w:t>
      </w:r>
      <w:proofErr w:type="spellEnd"/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многоконфессиональном</w:t>
      </w:r>
      <w:r w:rsidRPr="00804B3A">
        <w:rPr>
          <w:spacing w:val="-5"/>
          <w:sz w:val="28"/>
          <w:szCs w:val="28"/>
        </w:rPr>
        <w:t xml:space="preserve"> </w:t>
      </w:r>
      <w:r w:rsidRPr="00804B3A">
        <w:rPr>
          <w:sz w:val="28"/>
          <w:szCs w:val="28"/>
        </w:rPr>
        <w:t>обществе;</w:t>
      </w:r>
    </w:p>
    <w:p w:rsidR="00635FB9" w:rsidRPr="00804B3A" w:rsidRDefault="00635FB9" w:rsidP="00804B3A">
      <w:pPr>
        <w:pStyle w:val="TableParagraph"/>
        <w:numPr>
          <w:ilvl w:val="0"/>
          <w:numId w:val="38"/>
        </w:numPr>
        <w:tabs>
          <w:tab w:val="left" w:pos="819"/>
          <w:tab w:val="left" w:pos="1712"/>
          <w:tab w:val="left" w:pos="3658"/>
        </w:tabs>
        <w:spacing w:line="360" w:lineRule="auto"/>
        <w:ind w:left="0" w:right="94" w:firstLine="0"/>
        <w:jc w:val="both"/>
        <w:rPr>
          <w:rStyle w:val="212pt"/>
          <w:color w:val="auto"/>
          <w:sz w:val="28"/>
          <w:szCs w:val="28"/>
          <w:lang w:eastAsia="en-US" w:bidi="ar-SA"/>
        </w:rPr>
      </w:pPr>
      <w:r w:rsidRPr="00804B3A">
        <w:rPr>
          <w:sz w:val="28"/>
          <w:szCs w:val="28"/>
        </w:rPr>
        <w:t>демонстрировать патриотизм,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гражданственность,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уважение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</w:t>
      </w:r>
      <w:r w:rsidRPr="00804B3A">
        <w:rPr>
          <w:spacing w:val="1"/>
          <w:sz w:val="28"/>
          <w:szCs w:val="28"/>
        </w:rPr>
        <w:t xml:space="preserve"> </w:t>
      </w:r>
      <w:r w:rsidR="00804B3A">
        <w:rPr>
          <w:spacing w:val="-1"/>
          <w:sz w:val="28"/>
          <w:szCs w:val="28"/>
        </w:rPr>
        <w:t xml:space="preserve">своему </w:t>
      </w:r>
      <w:r w:rsidR="00804B3A">
        <w:rPr>
          <w:sz w:val="28"/>
          <w:szCs w:val="28"/>
        </w:rPr>
        <w:t xml:space="preserve">Отечеству, </w:t>
      </w:r>
      <w:r w:rsidRPr="00804B3A">
        <w:rPr>
          <w:sz w:val="28"/>
          <w:szCs w:val="28"/>
        </w:rPr>
        <w:t>многонациональному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Российскому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государству,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соответствии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идеями взаимопонимания, согласия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4"/>
          <w:sz w:val="28"/>
          <w:szCs w:val="28"/>
        </w:rPr>
        <w:t xml:space="preserve"> </w:t>
      </w:r>
      <w:r w:rsidRPr="00804B3A">
        <w:rPr>
          <w:sz w:val="28"/>
          <w:szCs w:val="28"/>
        </w:rPr>
        <w:t>мира</w:t>
      </w:r>
      <w:r w:rsidRPr="00804B3A">
        <w:rPr>
          <w:spacing w:val="2"/>
          <w:sz w:val="28"/>
          <w:szCs w:val="28"/>
        </w:rPr>
        <w:t xml:space="preserve"> </w:t>
      </w:r>
      <w:r w:rsidRPr="00804B3A">
        <w:rPr>
          <w:sz w:val="28"/>
          <w:szCs w:val="28"/>
        </w:rPr>
        <w:t>между</w:t>
      </w:r>
      <w:r w:rsidRPr="00804B3A">
        <w:rPr>
          <w:spacing w:val="3"/>
          <w:sz w:val="28"/>
          <w:szCs w:val="28"/>
        </w:rPr>
        <w:t xml:space="preserve"> </w:t>
      </w:r>
      <w:r w:rsidRPr="00804B3A">
        <w:rPr>
          <w:sz w:val="28"/>
          <w:szCs w:val="28"/>
        </w:rPr>
        <w:t>людьми</w:t>
      </w:r>
      <w:r w:rsidRPr="00804B3A">
        <w:rPr>
          <w:spacing w:val="4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4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народами,</w:t>
      </w:r>
      <w:r w:rsidRPr="00804B3A">
        <w:rPr>
          <w:spacing w:val="3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="00804B3A">
        <w:rPr>
          <w:sz w:val="28"/>
          <w:szCs w:val="28"/>
        </w:rPr>
        <w:t xml:space="preserve"> </w:t>
      </w:r>
      <w:r w:rsidRPr="00804B3A">
        <w:rPr>
          <w:sz w:val="28"/>
          <w:szCs w:val="28"/>
        </w:rPr>
        <w:t>духе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демократических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ценностей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современного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общества.</w:t>
      </w:r>
    </w:p>
    <w:p w:rsidR="000F7859" w:rsidRPr="00804B3A" w:rsidRDefault="000F7859" w:rsidP="00804B3A">
      <w:pPr>
        <w:spacing w:line="360" w:lineRule="auto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В результате освоения дисциплины студент должен знать: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>- основные направления развития ключевых регионов мира на рубеже веков (XX и XXI вв.);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rStyle w:val="af1"/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>- сущность и причины локальных, региональных, межгосударственных конфликтов в конце XX - начале XXI вв.;</w:t>
      </w:r>
      <w:r w:rsidRPr="00804B3A">
        <w:rPr>
          <w:rStyle w:val="af1"/>
          <w:sz w:val="28"/>
          <w:szCs w:val="28"/>
        </w:rPr>
        <w:t xml:space="preserve"> 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 xml:space="preserve">- основные процессы (интеграционные, поликультурные, миграционные и </w:t>
      </w:r>
      <w:r w:rsidRPr="00804B3A">
        <w:rPr>
          <w:rStyle w:val="212pt"/>
          <w:color w:val="auto"/>
          <w:sz w:val="28"/>
          <w:szCs w:val="28"/>
        </w:rPr>
        <w:lastRenderedPageBreak/>
        <w:t>иные) политического и экономического развития ведущих государств и регионов мира;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rStyle w:val="212pt"/>
          <w:color w:val="auto"/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rStyle w:val="212pt"/>
          <w:color w:val="auto"/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0F7859" w:rsidRPr="00804B3A" w:rsidRDefault="000F7859" w:rsidP="00804B3A">
      <w:pPr>
        <w:pStyle w:val="23"/>
        <w:shd w:val="clear" w:color="auto" w:fill="auto"/>
        <w:spacing w:after="0" w:line="360" w:lineRule="auto"/>
        <w:ind w:firstLine="0"/>
        <w:rPr>
          <w:rStyle w:val="212pt"/>
          <w:color w:val="auto"/>
          <w:sz w:val="28"/>
          <w:szCs w:val="28"/>
        </w:rPr>
      </w:pPr>
      <w:r w:rsidRPr="00804B3A">
        <w:rPr>
          <w:rStyle w:val="212pt"/>
          <w:color w:val="auto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635FB9" w:rsidRPr="00804B3A" w:rsidRDefault="00635FB9" w:rsidP="00804B3A">
      <w:pPr>
        <w:pStyle w:val="TableParagraph"/>
        <w:spacing w:line="360" w:lineRule="auto"/>
        <w:ind w:right="94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основные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периоды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Российского государства, ключевые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социально-экономические</w:t>
      </w:r>
      <w:r w:rsidR="00804B3A">
        <w:rPr>
          <w:sz w:val="28"/>
          <w:szCs w:val="28"/>
        </w:rPr>
        <w:t xml:space="preserve"> </w:t>
      </w:r>
      <w:r w:rsidR="00804B3A" w:rsidRPr="00804B3A">
        <w:rPr>
          <w:sz w:val="28"/>
          <w:szCs w:val="28"/>
        </w:rPr>
        <w:t>процессы, а также даты важнейших</w:t>
      </w:r>
      <w:r w:rsidR="00804B3A" w:rsidRPr="00804B3A">
        <w:rPr>
          <w:spacing w:val="1"/>
          <w:sz w:val="28"/>
          <w:szCs w:val="28"/>
        </w:rPr>
        <w:t xml:space="preserve"> </w:t>
      </w:r>
      <w:r w:rsidR="00804B3A" w:rsidRPr="00804B3A">
        <w:rPr>
          <w:sz w:val="28"/>
          <w:szCs w:val="28"/>
        </w:rPr>
        <w:t>событий</w:t>
      </w:r>
      <w:r w:rsidR="00804B3A" w:rsidRPr="00804B3A">
        <w:rPr>
          <w:spacing w:val="-1"/>
          <w:sz w:val="28"/>
          <w:szCs w:val="28"/>
        </w:rPr>
        <w:t xml:space="preserve"> </w:t>
      </w:r>
      <w:r w:rsidR="00804B3A" w:rsidRPr="00804B3A">
        <w:rPr>
          <w:sz w:val="28"/>
          <w:szCs w:val="28"/>
        </w:rPr>
        <w:t>отечественной</w:t>
      </w:r>
      <w:r w:rsidR="00804B3A" w:rsidRPr="00804B3A">
        <w:rPr>
          <w:spacing w:val="-3"/>
          <w:sz w:val="28"/>
          <w:szCs w:val="28"/>
        </w:rPr>
        <w:t xml:space="preserve"> </w:t>
      </w:r>
      <w:r w:rsidR="00804B3A" w:rsidRPr="00804B3A">
        <w:rPr>
          <w:sz w:val="28"/>
          <w:szCs w:val="28"/>
        </w:rPr>
        <w:t>истории;</w:t>
      </w:r>
    </w:p>
    <w:p w:rsidR="00635FB9" w:rsidRPr="00804B3A" w:rsidRDefault="00635FB9" w:rsidP="00804B3A">
      <w:pPr>
        <w:pStyle w:val="TableParagraph"/>
        <w:numPr>
          <w:ilvl w:val="0"/>
          <w:numId w:val="41"/>
        </w:numPr>
        <w:tabs>
          <w:tab w:val="left" w:pos="829"/>
        </w:tabs>
        <w:spacing w:line="360" w:lineRule="auto"/>
        <w:ind w:left="0" w:right="93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имена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героев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Первой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мировой,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Гражданской,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Великой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Отечественной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войн,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исторических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личностей,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внесших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значительный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вклад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социально-экономическое,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политическое</w:t>
      </w:r>
      <w:r w:rsidRPr="00804B3A">
        <w:rPr>
          <w:spacing w:val="-15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13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культурное</w:t>
      </w:r>
      <w:r w:rsidRPr="00804B3A">
        <w:rPr>
          <w:spacing w:val="-15"/>
          <w:sz w:val="28"/>
          <w:szCs w:val="28"/>
        </w:rPr>
        <w:t xml:space="preserve"> </w:t>
      </w:r>
      <w:r w:rsidRPr="00804B3A">
        <w:rPr>
          <w:sz w:val="28"/>
          <w:szCs w:val="28"/>
        </w:rPr>
        <w:t>развитие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России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-2"/>
          <w:sz w:val="28"/>
          <w:szCs w:val="28"/>
        </w:rPr>
        <w:t xml:space="preserve"> </w:t>
      </w:r>
      <w:r w:rsidRPr="00804B3A">
        <w:rPr>
          <w:sz w:val="28"/>
          <w:szCs w:val="28"/>
        </w:rPr>
        <w:t>XX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– начале XXI</w:t>
      </w:r>
      <w:r w:rsidRPr="00804B3A">
        <w:rPr>
          <w:spacing w:val="-5"/>
          <w:sz w:val="28"/>
          <w:szCs w:val="28"/>
        </w:rPr>
        <w:t xml:space="preserve"> </w:t>
      </w:r>
      <w:r w:rsidRPr="00804B3A">
        <w:rPr>
          <w:sz w:val="28"/>
          <w:szCs w:val="28"/>
        </w:rPr>
        <w:t>века;</w:t>
      </w:r>
    </w:p>
    <w:p w:rsidR="00804B3A" w:rsidRPr="00804B3A" w:rsidRDefault="00635FB9" w:rsidP="00804B3A">
      <w:pPr>
        <w:pStyle w:val="TableParagraph"/>
        <w:numPr>
          <w:ilvl w:val="0"/>
          <w:numId w:val="41"/>
        </w:numPr>
        <w:tabs>
          <w:tab w:val="left" w:pos="829"/>
          <w:tab w:val="left" w:pos="2954"/>
        </w:tabs>
        <w:spacing w:line="360" w:lineRule="auto"/>
        <w:ind w:left="0" w:right="92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ключевые</w:t>
      </w:r>
      <w:r w:rsidRPr="00804B3A">
        <w:rPr>
          <w:spacing w:val="-12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события,</w:t>
      </w:r>
      <w:r w:rsidRPr="00804B3A">
        <w:rPr>
          <w:spacing w:val="-11"/>
          <w:sz w:val="28"/>
          <w:szCs w:val="28"/>
        </w:rPr>
        <w:t xml:space="preserve"> </w:t>
      </w:r>
      <w:r w:rsidRPr="00804B3A">
        <w:rPr>
          <w:sz w:val="28"/>
          <w:szCs w:val="28"/>
        </w:rPr>
        <w:t>основные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даты</w:t>
      </w:r>
      <w:r w:rsidRPr="00804B3A">
        <w:rPr>
          <w:spacing w:val="-7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6"/>
          <w:sz w:val="28"/>
          <w:szCs w:val="28"/>
        </w:rPr>
        <w:t xml:space="preserve"> </w:t>
      </w:r>
      <w:r w:rsidRPr="00804B3A">
        <w:rPr>
          <w:sz w:val="28"/>
          <w:szCs w:val="28"/>
        </w:rPr>
        <w:t>этапы</w:t>
      </w:r>
      <w:r w:rsidRPr="00804B3A">
        <w:rPr>
          <w:spacing w:val="-8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истории</w:t>
      </w:r>
      <w:r w:rsidRPr="00804B3A">
        <w:rPr>
          <w:spacing w:val="-8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России</w:t>
      </w:r>
      <w:r w:rsidRPr="00804B3A">
        <w:rPr>
          <w:spacing w:val="-6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6"/>
          <w:sz w:val="28"/>
          <w:szCs w:val="28"/>
        </w:rPr>
        <w:t xml:space="preserve"> </w:t>
      </w:r>
      <w:r w:rsidRPr="00804B3A">
        <w:rPr>
          <w:sz w:val="28"/>
          <w:szCs w:val="28"/>
        </w:rPr>
        <w:t>мира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XX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–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начале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XXI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века;</w:t>
      </w:r>
      <w:r w:rsidRPr="00804B3A">
        <w:rPr>
          <w:spacing w:val="-57"/>
          <w:sz w:val="28"/>
          <w:szCs w:val="28"/>
        </w:rPr>
        <w:t xml:space="preserve"> </w:t>
      </w:r>
    </w:p>
    <w:p w:rsidR="00804B3A" w:rsidRDefault="00635FB9" w:rsidP="00804B3A">
      <w:pPr>
        <w:pStyle w:val="TableParagraph"/>
        <w:spacing w:line="360" w:lineRule="auto"/>
        <w:ind w:right="93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выдающихся</w:t>
      </w:r>
      <w:r w:rsidRPr="00804B3A">
        <w:rPr>
          <w:sz w:val="28"/>
          <w:szCs w:val="28"/>
        </w:rPr>
        <w:tab/>
      </w:r>
      <w:r w:rsidRPr="00804B3A">
        <w:rPr>
          <w:spacing w:val="-1"/>
          <w:sz w:val="28"/>
          <w:szCs w:val="28"/>
        </w:rPr>
        <w:t>деятелей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отечественной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61"/>
          <w:sz w:val="28"/>
          <w:szCs w:val="28"/>
        </w:rPr>
        <w:t xml:space="preserve"> </w:t>
      </w:r>
      <w:r w:rsidRPr="00804B3A">
        <w:rPr>
          <w:sz w:val="28"/>
          <w:szCs w:val="28"/>
        </w:rPr>
        <w:t>всемирной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истории;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важнейших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достижений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культуры,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ценностных</w:t>
      </w:r>
      <w:r w:rsidRPr="00804B3A">
        <w:rPr>
          <w:spacing w:val="-4"/>
          <w:sz w:val="28"/>
          <w:szCs w:val="28"/>
        </w:rPr>
        <w:t xml:space="preserve"> </w:t>
      </w:r>
      <w:r w:rsidRPr="00804B3A">
        <w:rPr>
          <w:sz w:val="28"/>
          <w:szCs w:val="28"/>
        </w:rPr>
        <w:t>ориентиров;</w:t>
      </w:r>
      <w:r w:rsidR="00804B3A">
        <w:rPr>
          <w:sz w:val="28"/>
          <w:szCs w:val="28"/>
        </w:rPr>
        <w:t xml:space="preserve"> </w:t>
      </w:r>
    </w:p>
    <w:p w:rsidR="00635FB9" w:rsidRPr="00804B3A" w:rsidRDefault="00804B3A" w:rsidP="00804B3A">
      <w:pPr>
        <w:pStyle w:val="TableParagraph"/>
        <w:numPr>
          <w:ilvl w:val="0"/>
          <w:numId w:val="46"/>
        </w:numPr>
        <w:spacing w:line="360" w:lineRule="auto"/>
        <w:ind w:left="0" w:right="93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основные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этапы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эволюции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внешней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политики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России,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роль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место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общемировом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 xml:space="preserve">пространстве; </w:t>
      </w:r>
    </w:p>
    <w:p w:rsidR="00804B3A" w:rsidRPr="00804B3A" w:rsidRDefault="00804B3A" w:rsidP="00804B3A">
      <w:pPr>
        <w:pStyle w:val="TableParagraph"/>
        <w:numPr>
          <w:ilvl w:val="0"/>
          <w:numId w:val="45"/>
        </w:numPr>
        <w:spacing w:line="360" w:lineRule="auto"/>
        <w:ind w:left="0" w:right="93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основные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тенденции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явления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культуре;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роль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науки,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культуры</w:t>
      </w:r>
      <w:r w:rsidRPr="00804B3A">
        <w:rPr>
          <w:spacing w:val="14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6"/>
          <w:sz w:val="28"/>
          <w:szCs w:val="28"/>
        </w:rPr>
        <w:t xml:space="preserve"> </w:t>
      </w:r>
      <w:r w:rsidRPr="00804B3A">
        <w:rPr>
          <w:sz w:val="28"/>
          <w:szCs w:val="28"/>
        </w:rPr>
        <w:t>религии</w:t>
      </w:r>
      <w:r w:rsidRPr="00804B3A">
        <w:rPr>
          <w:spacing w:val="16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5"/>
          <w:sz w:val="28"/>
          <w:szCs w:val="28"/>
        </w:rPr>
        <w:t xml:space="preserve"> </w:t>
      </w:r>
      <w:r w:rsidRPr="00804B3A">
        <w:rPr>
          <w:sz w:val="28"/>
          <w:szCs w:val="28"/>
        </w:rPr>
        <w:t>сохранении</w:t>
      </w:r>
      <w:r w:rsidRPr="00804B3A">
        <w:rPr>
          <w:spacing w:val="16"/>
          <w:sz w:val="28"/>
          <w:szCs w:val="28"/>
        </w:rPr>
        <w:t xml:space="preserve"> </w:t>
      </w:r>
      <w:r w:rsidRPr="00804B3A">
        <w:rPr>
          <w:sz w:val="28"/>
          <w:szCs w:val="28"/>
        </w:rPr>
        <w:t>и укреплении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национальных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государственных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традиций;</w:t>
      </w:r>
    </w:p>
    <w:p w:rsidR="00635FB9" w:rsidRPr="00804B3A" w:rsidRDefault="00804B3A" w:rsidP="00804B3A">
      <w:pPr>
        <w:pStyle w:val="TableParagraph"/>
        <w:numPr>
          <w:ilvl w:val="0"/>
          <w:numId w:val="45"/>
        </w:numPr>
        <w:spacing w:line="360" w:lineRule="auto"/>
        <w:ind w:left="0" w:right="93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основные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тенденции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явления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культуре;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роль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науки,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культуры</w:t>
      </w:r>
      <w:r w:rsidRPr="00804B3A">
        <w:rPr>
          <w:spacing w:val="14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6"/>
          <w:sz w:val="28"/>
          <w:szCs w:val="28"/>
        </w:rPr>
        <w:t xml:space="preserve"> </w:t>
      </w:r>
      <w:r w:rsidRPr="00804B3A">
        <w:rPr>
          <w:sz w:val="28"/>
          <w:szCs w:val="28"/>
        </w:rPr>
        <w:t>религии</w:t>
      </w:r>
      <w:r w:rsidRPr="00804B3A">
        <w:rPr>
          <w:spacing w:val="16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5"/>
          <w:sz w:val="28"/>
          <w:szCs w:val="28"/>
        </w:rPr>
        <w:t xml:space="preserve"> </w:t>
      </w:r>
      <w:r w:rsidRPr="00804B3A">
        <w:rPr>
          <w:sz w:val="28"/>
          <w:szCs w:val="28"/>
        </w:rPr>
        <w:t>сохранении</w:t>
      </w:r>
      <w:r w:rsidRPr="00804B3A">
        <w:rPr>
          <w:spacing w:val="16"/>
          <w:sz w:val="28"/>
          <w:szCs w:val="28"/>
        </w:rPr>
        <w:t xml:space="preserve"> </w:t>
      </w:r>
      <w:r w:rsidRPr="00804B3A">
        <w:rPr>
          <w:sz w:val="28"/>
          <w:szCs w:val="28"/>
        </w:rPr>
        <w:t>и укреплении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национальных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государственных</w:t>
      </w:r>
      <w:r w:rsidRPr="00804B3A">
        <w:rPr>
          <w:spacing w:val="-1"/>
          <w:sz w:val="28"/>
          <w:szCs w:val="28"/>
        </w:rPr>
        <w:t xml:space="preserve"> </w:t>
      </w:r>
      <w:r w:rsidRPr="00804B3A">
        <w:rPr>
          <w:sz w:val="28"/>
          <w:szCs w:val="28"/>
        </w:rPr>
        <w:t>традиций;</w:t>
      </w:r>
    </w:p>
    <w:p w:rsidR="00635FB9" w:rsidRPr="00804B3A" w:rsidRDefault="00635FB9" w:rsidP="00804B3A">
      <w:pPr>
        <w:pStyle w:val="TableParagraph"/>
        <w:numPr>
          <w:ilvl w:val="0"/>
          <w:numId w:val="42"/>
        </w:numPr>
        <w:tabs>
          <w:tab w:val="left" w:pos="829"/>
        </w:tabs>
        <w:spacing w:line="360" w:lineRule="auto"/>
        <w:ind w:left="0" w:right="92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Россия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накануне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Первой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мировой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войны.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Ход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военных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действий.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Власть,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общество,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экономика, культура. Предпосылки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революции;</w:t>
      </w:r>
    </w:p>
    <w:p w:rsidR="00635FB9" w:rsidRPr="00804B3A" w:rsidRDefault="00635FB9" w:rsidP="00804B3A">
      <w:pPr>
        <w:pStyle w:val="TableParagraph"/>
        <w:numPr>
          <w:ilvl w:val="0"/>
          <w:numId w:val="42"/>
        </w:numPr>
        <w:tabs>
          <w:tab w:val="left" w:pos="829"/>
        </w:tabs>
        <w:spacing w:line="360" w:lineRule="auto"/>
        <w:ind w:left="0" w:right="93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Февральская революция 1917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года.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Двоевластие.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Октябрьская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lastRenderedPageBreak/>
        <w:t>революция. Первые преобразования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большевиков. Гражданская война 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интервенция.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Политика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«военного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коммунизма». Общество, культура в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годы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революций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Гражданской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войны;</w:t>
      </w:r>
    </w:p>
    <w:p w:rsidR="00635FB9" w:rsidRPr="00804B3A" w:rsidRDefault="00635FB9" w:rsidP="00804B3A">
      <w:pPr>
        <w:pStyle w:val="TableParagraph"/>
        <w:numPr>
          <w:ilvl w:val="0"/>
          <w:numId w:val="42"/>
        </w:numPr>
        <w:tabs>
          <w:tab w:val="left" w:pos="829"/>
          <w:tab w:val="left" w:pos="1872"/>
          <w:tab w:val="left" w:pos="2703"/>
        </w:tabs>
        <w:spacing w:line="360" w:lineRule="auto"/>
        <w:ind w:left="0" w:right="91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Нэп.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Образование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СССР.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СССР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годы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нэпа.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«Великий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перелом».</w:t>
      </w:r>
      <w:r w:rsidRPr="00804B3A">
        <w:rPr>
          <w:sz w:val="28"/>
          <w:szCs w:val="28"/>
        </w:rPr>
        <w:tab/>
        <w:t>Индустриализация,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коллективизация,</w:t>
      </w:r>
      <w:r w:rsidRPr="00804B3A">
        <w:rPr>
          <w:sz w:val="28"/>
          <w:szCs w:val="28"/>
        </w:rPr>
        <w:tab/>
        <w:t>культурная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революция.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Первые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Пятилетки.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Политический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строй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репрессии.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Внешняя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политика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СССР.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Укрепление</w:t>
      </w:r>
      <w:r w:rsidRPr="00804B3A">
        <w:rPr>
          <w:spacing w:val="-3"/>
          <w:sz w:val="28"/>
          <w:szCs w:val="28"/>
        </w:rPr>
        <w:t xml:space="preserve"> </w:t>
      </w:r>
      <w:r w:rsidRPr="00804B3A">
        <w:rPr>
          <w:sz w:val="28"/>
          <w:szCs w:val="28"/>
        </w:rPr>
        <w:t>Обороноспособности;</w:t>
      </w:r>
    </w:p>
    <w:p w:rsidR="00635FB9" w:rsidRPr="00804B3A" w:rsidRDefault="00635FB9" w:rsidP="00804B3A">
      <w:pPr>
        <w:pStyle w:val="TableParagraph"/>
        <w:numPr>
          <w:ilvl w:val="0"/>
          <w:numId w:val="42"/>
        </w:numPr>
        <w:tabs>
          <w:tab w:val="left" w:pos="829"/>
          <w:tab w:val="left" w:pos="2344"/>
          <w:tab w:val="left" w:pos="2556"/>
        </w:tabs>
        <w:spacing w:line="360" w:lineRule="auto"/>
        <w:ind w:left="0" w:right="91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Великая</w:t>
      </w:r>
      <w:r w:rsidRPr="00804B3A">
        <w:rPr>
          <w:sz w:val="28"/>
          <w:szCs w:val="28"/>
        </w:rPr>
        <w:tab/>
        <w:t>Отечественная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война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1941-1945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годы: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причины,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силы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сторон,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основные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операции.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Государство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общество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годы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войны,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массовый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героизм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советского народа, единство фронта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тыла,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человек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войне.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Нацистский оккупационный режим,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зверства</w:t>
      </w:r>
      <w:r w:rsidRPr="00804B3A">
        <w:rPr>
          <w:sz w:val="28"/>
          <w:szCs w:val="28"/>
        </w:rPr>
        <w:tab/>
      </w:r>
      <w:r w:rsidRPr="00804B3A">
        <w:rPr>
          <w:sz w:val="28"/>
          <w:szCs w:val="28"/>
        </w:rPr>
        <w:tab/>
      </w:r>
      <w:r w:rsidRPr="00804B3A">
        <w:rPr>
          <w:spacing w:val="-1"/>
          <w:sz w:val="28"/>
          <w:szCs w:val="28"/>
        </w:rPr>
        <w:t>захватчиков.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Освободительная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миссия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Красной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Армии.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Победа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над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Японией.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Решающий вклад СССР в Великую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Победу. Защита памяти о Великой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Победе;</w:t>
      </w:r>
    </w:p>
    <w:p w:rsidR="00635FB9" w:rsidRPr="00804B3A" w:rsidRDefault="00635FB9" w:rsidP="00804B3A">
      <w:pPr>
        <w:pStyle w:val="TableParagraph"/>
        <w:numPr>
          <w:ilvl w:val="0"/>
          <w:numId w:val="44"/>
        </w:numPr>
        <w:spacing w:line="360" w:lineRule="auto"/>
        <w:ind w:left="0" w:right="92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СССР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1945-1991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годы.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Экономические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развитие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реформы.</w:t>
      </w:r>
    </w:p>
    <w:p w:rsidR="00635FB9" w:rsidRPr="00804B3A" w:rsidRDefault="00635FB9" w:rsidP="00804B3A">
      <w:pPr>
        <w:pStyle w:val="TableParagraph"/>
        <w:spacing w:line="360" w:lineRule="auto"/>
        <w:ind w:right="91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Политическая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система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«развитого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социализма».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Развитие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науки,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образования,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культуры.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«Холодная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война»</w:t>
      </w:r>
      <w:r w:rsidRPr="00804B3A">
        <w:rPr>
          <w:spacing w:val="-8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9"/>
          <w:sz w:val="28"/>
          <w:szCs w:val="28"/>
        </w:rPr>
        <w:t xml:space="preserve"> </w:t>
      </w:r>
      <w:r w:rsidRPr="00804B3A">
        <w:rPr>
          <w:sz w:val="28"/>
          <w:szCs w:val="28"/>
        </w:rPr>
        <w:t>внешняя</w:t>
      </w:r>
      <w:r w:rsidRPr="00804B3A">
        <w:rPr>
          <w:spacing w:val="-10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политика.</w:t>
      </w:r>
      <w:r w:rsidRPr="00804B3A">
        <w:rPr>
          <w:spacing w:val="-10"/>
          <w:sz w:val="28"/>
          <w:szCs w:val="28"/>
        </w:rPr>
        <w:t xml:space="preserve"> </w:t>
      </w:r>
      <w:r w:rsidRPr="00804B3A">
        <w:rPr>
          <w:sz w:val="28"/>
          <w:szCs w:val="28"/>
        </w:rPr>
        <w:t>СССР</w:t>
      </w:r>
      <w:r w:rsidRPr="00804B3A">
        <w:rPr>
          <w:spacing w:val="-8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мировая социалистическая система.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Причины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распада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Советского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Союза;</w:t>
      </w:r>
    </w:p>
    <w:p w:rsidR="00635FB9" w:rsidRPr="00804B3A" w:rsidRDefault="00635FB9" w:rsidP="00804B3A">
      <w:pPr>
        <w:pStyle w:val="TableParagraph"/>
        <w:numPr>
          <w:ilvl w:val="0"/>
          <w:numId w:val="43"/>
        </w:numPr>
        <w:spacing w:line="360" w:lineRule="auto"/>
        <w:ind w:left="0" w:right="91" w:firstLine="0"/>
        <w:jc w:val="both"/>
        <w:rPr>
          <w:sz w:val="28"/>
          <w:szCs w:val="28"/>
        </w:rPr>
      </w:pPr>
      <w:r w:rsidRPr="00804B3A">
        <w:rPr>
          <w:sz w:val="28"/>
          <w:szCs w:val="28"/>
        </w:rPr>
        <w:t>Российская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Федерация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1992-2022 годы. Становление новой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России.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Возрождение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Российской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z w:val="28"/>
          <w:szCs w:val="28"/>
        </w:rPr>
        <w:t>Федерации как великой державы 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XXI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веке.</w:t>
      </w:r>
      <w:r w:rsidRPr="00804B3A">
        <w:rPr>
          <w:spacing w:val="4"/>
          <w:sz w:val="28"/>
          <w:szCs w:val="28"/>
        </w:rPr>
        <w:t xml:space="preserve"> </w:t>
      </w:r>
      <w:r w:rsidRPr="00804B3A">
        <w:rPr>
          <w:sz w:val="28"/>
          <w:szCs w:val="28"/>
        </w:rPr>
        <w:t>Экономическая</w:t>
      </w:r>
      <w:r w:rsidRPr="00804B3A">
        <w:rPr>
          <w:spacing w:val="4"/>
          <w:sz w:val="28"/>
          <w:szCs w:val="28"/>
        </w:rPr>
        <w:t xml:space="preserve"> </w:t>
      </w:r>
      <w:r w:rsidRPr="00804B3A">
        <w:rPr>
          <w:sz w:val="28"/>
          <w:szCs w:val="28"/>
        </w:rPr>
        <w:t xml:space="preserve">и социальная </w:t>
      </w:r>
      <w:r w:rsidRPr="00804B3A">
        <w:rPr>
          <w:spacing w:val="-1"/>
          <w:sz w:val="28"/>
          <w:szCs w:val="28"/>
        </w:rPr>
        <w:t>модернизация.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Культурное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пространство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повседневная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жизнь.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Укрепление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обороноспособности.</w:t>
      </w:r>
    </w:p>
    <w:p w:rsidR="00635FB9" w:rsidRPr="00804B3A" w:rsidRDefault="00635FB9" w:rsidP="00804B3A">
      <w:pPr>
        <w:pStyle w:val="TableParagraph"/>
        <w:numPr>
          <w:ilvl w:val="0"/>
          <w:numId w:val="43"/>
        </w:numPr>
        <w:spacing w:line="360" w:lineRule="auto"/>
        <w:ind w:left="0" w:right="91" w:firstLine="0"/>
        <w:jc w:val="both"/>
        <w:rPr>
          <w:rStyle w:val="212pt"/>
          <w:color w:val="auto"/>
          <w:sz w:val="28"/>
          <w:szCs w:val="28"/>
          <w:lang w:eastAsia="en-US" w:bidi="ar-SA"/>
        </w:rPr>
      </w:pPr>
      <w:r w:rsidRPr="00804B3A">
        <w:rPr>
          <w:sz w:val="28"/>
          <w:szCs w:val="28"/>
        </w:rPr>
        <w:t>Воссоединение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Крымом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и</w:t>
      </w:r>
      <w:r w:rsidRPr="00804B3A">
        <w:rPr>
          <w:spacing w:val="-57"/>
          <w:sz w:val="28"/>
          <w:szCs w:val="28"/>
        </w:rPr>
        <w:t xml:space="preserve"> </w:t>
      </w:r>
      <w:r w:rsidRPr="00804B3A">
        <w:rPr>
          <w:spacing w:val="-1"/>
          <w:sz w:val="28"/>
          <w:szCs w:val="28"/>
        </w:rPr>
        <w:t>Севастополем.</w:t>
      </w:r>
      <w:r w:rsidRPr="00804B3A">
        <w:rPr>
          <w:spacing w:val="-11"/>
          <w:sz w:val="28"/>
          <w:szCs w:val="28"/>
        </w:rPr>
        <w:t xml:space="preserve"> </w:t>
      </w:r>
      <w:r w:rsidRPr="00804B3A">
        <w:rPr>
          <w:sz w:val="28"/>
          <w:szCs w:val="28"/>
        </w:rPr>
        <w:t>Специальная</w:t>
      </w:r>
      <w:r w:rsidRPr="00804B3A">
        <w:rPr>
          <w:spacing w:val="-10"/>
          <w:sz w:val="28"/>
          <w:szCs w:val="28"/>
        </w:rPr>
        <w:t xml:space="preserve"> </w:t>
      </w:r>
      <w:r w:rsidRPr="00804B3A">
        <w:rPr>
          <w:sz w:val="28"/>
          <w:szCs w:val="28"/>
        </w:rPr>
        <w:t>военная</w:t>
      </w:r>
      <w:r w:rsidRPr="00804B3A">
        <w:rPr>
          <w:spacing w:val="-58"/>
          <w:sz w:val="28"/>
          <w:szCs w:val="28"/>
        </w:rPr>
        <w:t xml:space="preserve"> </w:t>
      </w:r>
      <w:r w:rsidRPr="00804B3A">
        <w:rPr>
          <w:sz w:val="28"/>
          <w:szCs w:val="28"/>
        </w:rPr>
        <w:t>операция.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Место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России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в</w:t>
      </w:r>
      <w:r w:rsidRPr="00804B3A">
        <w:rPr>
          <w:spacing w:val="1"/>
          <w:sz w:val="28"/>
          <w:szCs w:val="28"/>
        </w:rPr>
        <w:t xml:space="preserve"> </w:t>
      </w:r>
      <w:r w:rsidRPr="00804B3A">
        <w:rPr>
          <w:sz w:val="28"/>
          <w:szCs w:val="28"/>
        </w:rPr>
        <w:t>современном</w:t>
      </w:r>
      <w:r w:rsidRPr="00804B3A">
        <w:rPr>
          <w:spacing w:val="-2"/>
          <w:sz w:val="28"/>
          <w:szCs w:val="28"/>
        </w:rPr>
        <w:t xml:space="preserve"> </w:t>
      </w:r>
      <w:r w:rsidRPr="00804B3A">
        <w:rPr>
          <w:sz w:val="28"/>
          <w:szCs w:val="28"/>
        </w:rPr>
        <w:t>мире</w:t>
      </w:r>
      <w:r w:rsidR="00804B3A">
        <w:rPr>
          <w:sz w:val="28"/>
          <w:szCs w:val="28"/>
        </w:rPr>
        <w:t>.</w:t>
      </w:r>
    </w:p>
    <w:p w:rsidR="000418A5" w:rsidRPr="00F93DB4" w:rsidRDefault="000418A5" w:rsidP="000418A5">
      <w:pPr>
        <w:pStyle w:val="aa"/>
        <w:spacing w:line="360" w:lineRule="auto"/>
        <w:ind w:left="0"/>
        <w:rPr>
          <w:sz w:val="28"/>
          <w:szCs w:val="28"/>
          <w:u w:val="single"/>
        </w:rPr>
      </w:pPr>
    </w:p>
    <w:p w:rsidR="007D3B31" w:rsidRPr="00F93DB4" w:rsidRDefault="007D3B31" w:rsidP="002269E4">
      <w:pPr>
        <w:spacing w:line="360" w:lineRule="auto"/>
        <w:jc w:val="both"/>
        <w:rPr>
          <w:sz w:val="28"/>
        </w:rPr>
      </w:pPr>
      <w:r w:rsidRPr="00F93DB4">
        <w:rPr>
          <w:sz w:val="28"/>
        </w:rPr>
        <w:t>В процессе освоения дисциплины у студентов должны формироваться общие компетенции (ОК):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124911" w:rsidRPr="00F93DB4" w:rsidRDefault="00124911" w:rsidP="00124911">
      <w:pPr>
        <w:pStyle w:val="af0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269E4" w:rsidRPr="00F93DB4" w:rsidRDefault="002269E4" w:rsidP="00473AE5">
      <w:pPr>
        <w:spacing w:line="360" w:lineRule="auto"/>
        <w:jc w:val="both"/>
        <w:rPr>
          <w:rStyle w:val="212pt"/>
          <w:color w:val="auto"/>
          <w:sz w:val="28"/>
          <w:szCs w:val="28"/>
        </w:rPr>
      </w:pPr>
    </w:p>
    <w:p w:rsidR="000418A5" w:rsidRPr="00F93DB4" w:rsidRDefault="000418A5" w:rsidP="00473AE5">
      <w:pPr>
        <w:spacing w:line="360" w:lineRule="auto"/>
        <w:jc w:val="both"/>
        <w:rPr>
          <w:rStyle w:val="212pt"/>
          <w:color w:val="auto"/>
          <w:sz w:val="28"/>
          <w:szCs w:val="28"/>
        </w:rPr>
      </w:pPr>
    </w:p>
    <w:p w:rsidR="003E0570" w:rsidRPr="00F93DB4" w:rsidRDefault="003E0570" w:rsidP="009E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F93DB4">
        <w:rPr>
          <w:b/>
          <w:sz w:val="28"/>
          <w:szCs w:val="28"/>
        </w:rPr>
        <w:t xml:space="preserve">1.4. Количество часов на освоение </w:t>
      </w:r>
      <w:r w:rsidR="009E75B8" w:rsidRPr="00F93DB4">
        <w:rPr>
          <w:b/>
          <w:sz w:val="28"/>
          <w:szCs w:val="28"/>
        </w:rPr>
        <w:t xml:space="preserve">рабочей </w:t>
      </w:r>
      <w:r w:rsidRPr="00F93DB4">
        <w:rPr>
          <w:b/>
          <w:sz w:val="28"/>
          <w:szCs w:val="28"/>
        </w:rPr>
        <w:t>программы учебной дисциплины</w:t>
      </w:r>
    </w:p>
    <w:p w:rsidR="003E0570" w:rsidRPr="00F93DB4" w:rsidRDefault="003E0570" w:rsidP="009E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Максимальная учебная нагрузка обучающегося</w:t>
      </w:r>
      <w:r w:rsidR="00FC0DF0" w:rsidRPr="00F93DB4">
        <w:rPr>
          <w:sz w:val="28"/>
          <w:szCs w:val="28"/>
        </w:rPr>
        <w:t xml:space="preserve"> </w:t>
      </w:r>
      <w:r w:rsidR="00804B3A">
        <w:rPr>
          <w:sz w:val="28"/>
          <w:szCs w:val="28"/>
        </w:rPr>
        <w:t>4</w:t>
      </w:r>
      <w:r w:rsidR="00124911" w:rsidRPr="00F93DB4">
        <w:rPr>
          <w:sz w:val="28"/>
          <w:szCs w:val="28"/>
        </w:rPr>
        <w:t>8</w:t>
      </w:r>
      <w:r w:rsidR="00C735DD" w:rsidRPr="00F93DB4">
        <w:rPr>
          <w:sz w:val="28"/>
          <w:szCs w:val="28"/>
        </w:rPr>
        <w:t xml:space="preserve"> час</w:t>
      </w:r>
      <w:r w:rsidR="00124911" w:rsidRPr="00F93DB4">
        <w:rPr>
          <w:sz w:val="28"/>
          <w:szCs w:val="28"/>
        </w:rPr>
        <w:t>ов</w:t>
      </w:r>
      <w:r w:rsidRPr="00F93DB4">
        <w:rPr>
          <w:sz w:val="28"/>
          <w:szCs w:val="28"/>
        </w:rPr>
        <w:t>, в том числе:</w:t>
      </w:r>
    </w:p>
    <w:p w:rsidR="003E0570" w:rsidRDefault="003E0570" w:rsidP="009E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93DB4">
        <w:rPr>
          <w:sz w:val="28"/>
          <w:szCs w:val="28"/>
        </w:rPr>
        <w:t xml:space="preserve">- обязательная аудиторная учебная нагрузка обучающегося </w:t>
      </w:r>
      <w:r w:rsidR="00804B3A">
        <w:rPr>
          <w:sz w:val="28"/>
          <w:szCs w:val="28"/>
        </w:rPr>
        <w:t>48</w:t>
      </w:r>
      <w:r w:rsidR="00C735DD" w:rsidRPr="00F93DB4">
        <w:rPr>
          <w:sz w:val="28"/>
          <w:szCs w:val="28"/>
        </w:rPr>
        <w:t xml:space="preserve"> час</w:t>
      </w:r>
      <w:r w:rsidR="00804B3A">
        <w:rPr>
          <w:sz w:val="28"/>
          <w:szCs w:val="28"/>
        </w:rPr>
        <w:t>ов</w:t>
      </w:r>
      <w:r w:rsidRPr="00F93DB4">
        <w:rPr>
          <w:sz w:val="28"/>
          <w:szCs w:val="28"/>
        </w:rPr>
        <w:t>;</w:t>
      </w:r>
    </w:p>
    <w:p w:rsidR="00005BF6" w:rsidRPr="00F93DB4" w:rsidRDefault="00710BFF" w:rsidP="009E75B8">
      <w:pPr>
        <w:spacing w:line="360" w:lineRule="auto"/>
        <w:jc w:val="center"/>
        <w:rPr>
          <w:b/>
          <w:sz w:val="28"/>
        </w:rPr>
      </w:pPr>
      <w:r w:rsidRPr="00F93DB4">
        <w:rPr>
          <w:sz w:val="28"/>
        </w:rPr>
        <w:br w:type="page"/>
      </w:r>
      <w:r w:rsidR="00E121E6" w:rsidRPr="00F93DB4">
        <w:rPr>
          <w:b/>
          <w:sz w:val="28"/>
        </w:rPr>
        <w:lastRenderedPageBreak/>
        <w:t>2.</w:t>
      </w:r>
      <w:r w:rsidR="00E121E6" w:rsidRPr="00F93DB4">
        <w:rPr>
          <w:sz w:val="28"/>
        </w:rPr>
        <w:t xml:space="preserve"> </w:t>
      </w:r>
      <w:r w:rsidR="004C1193" w:rsidRPr="00F93DB4">
        <w:rPr>
          <w:b/>
          <w:sz w:val="28"/>
        </w:rPr>
        <w:t>СТРУКТУРА И СОДЕРЖАНИЕ УЧЕБНОЙ ДИСЦИПЛИНЫ</w:t>
      </w:r>
    </w:p>
    <w:p w:rsidR="004C1193" w:rsidRPr="00F93DB4" w:rsidRDefault="004C1193" w:rsidP="004C1193">
      <w:pPr>
        <w:rPr>
          <w:b/>
          <w:sz w:val="28"/>
        </w:rPr>
      </w:pPr>
    </w:p>
    <w:p w:rsidR="004C1193" w:rsidRPr="00F93DB4" w:rsidRDefault="00E121E6" w:rsidP="00E121E6">
      <w:pPr>
        <w:ind w:left="360"/>
        <w:rPr>
          <w:b/>
          <w:sz w:val="28"/>
        </w:rPr>
      </w:pPr>
      <w:r w:rsidRPr="00F93DB4">
        <w:rPr>
          <w:b/>
          <w:sz w:val="28"/>
        </w:rPr>
        <w:t xml:space="preserve">2.1 </w:t>
      </w:r>
      <w:r w:rsidR="004C1193" w:rsidRPr="00F93DB4">
        <w:rPr>
          <w:b/>
          <w:sz w:val="28"/>
        </w:rPr>
        <w:t>Объем учебной дисциплины и виды учебной работы</w:t>
      </w:r>
    </w:p>
    <w:p w:rsidR="004C1193" w:rsidRPr="00F93DB4" w:rsidRDefault="004C1193" w:rsidP="004C1193">
      <w:pPr>
        <w:ind w:left="-11"/>
        <w:rPr>
          <w:b/>
          <w:sz w:val="28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6"/>
        <w:gridCol w:w="1938"/>
      </w:tblGrid>
      <w:tr w:rsidR="004C1193" w:rsidRPr="00F93DB4" w:rsidTr="002858BB">
        <w:trPr>
          <w:trHeight w:val="572"/>
        </w:trPr>
        <w:tc>
          <w:tcPr>
            <w:tcW w:w="7916" w:type="dxa"/>
            <w:shd w:val="clear" w:color="auto" w:fill="auto"/>
            <w:vAlign w:val="center"/>
          </w:tcPr>
          <w:p w:rsidR="004C1193" w:rsidRPr="00F93DB4" w:rsidRDefault="004C1193" w:rsidP="000A075C">
            <w:pPr>
              <w:jc w:val="center"/>
              <w:rPr>
                <w:b/>
                <w:sz w:val="28"/>
                <w:szCs w:val="28"/>
              </w:rPr>
            </w:pPr>
            <w:r w:rsidRPr="00F93DB4">
              <w:rPr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C1193" w:rsidRPr="00F93DB4" w:rsidRDefault="004C1193" w:rsidP="000A075C">
            <w:pPr>
              <w:jc w:val="center"/>
              <w:rPr>
                <w:b/>
                <w:sz w:val="28"/>
                <w:szCs w:val="28"/>
              </w:rPr>
            </w:pPr>
            <w:r w:rsidRPr="00F93DB4">
              <w:rPr>
                <w:b/>
                <w:sz w:val="28"/>
                <w:szCs w:val="28"/>
              </w:rPr>
              <w:t>Объем часов</w:t>
            </w:r>
          </w:p>
        </w:tc>
      </w:tr>
      <w:tr w:rsidR="00C735DD" w:rsidRPr="00F93DB4" w:rsidTr="002858BB">
        <w:tc>
          <w:tcPr>
            <w:tcW w:w="7916" w:type="dxa"/>
            <w:shd w:val="clear" w:color="auto" w:fill="auto"/>
          </w:tcPr>
          <w:p w:rsidR="00C735DD" w:rsidRPr="00F93DB4" w:rsidRDefault="00C735DD" w:rsidP="00C735DD">
            <w:pPr>
              <w:rPr>
                <w:b/>
                <w:sz w:val="28"/>
                <w:szCs w:val="28"/>
              </w:rPr>
            </w:pPr>
            <w:r w:rsidRPr="00F93DB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38" w:type="dxa"/>
            <w:shd w:val="clear" w:color="auto" w:fill="auto"/>
          </w:tcPr>
          <w:p w:rsidR="00C735DD" w:rsidRPr="00F93DB4" w:rsidRDefault="00B60BAC" w:rsidP="00C73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735DD" w:rsidRPr="00F93DB4" w:rsidTr="002858BB">
        <w:tc>
          <w:tcPr>
            <w:tcW w:w="7916" w:type="dxa"/>
            <w:shd w:val="clear" w:color="auto" w:fill="auto"/>
          </w:tcPr>
          <w:p w:rsidR="00C735DD" w:rsidRPr="00F93DB4" w:rsidRDefault="00C735DD" w:rsidP="00C735DD">
            <w:pPr>
              <w:rPr>
                <w:b/>
                <w:sz w:val="28"/>
                <w:szCs w:val="28"/>
              </w:rPr>
            </w:pPr>
            <w:r w:rsidRPr="00F93DB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38" w:type="dxa"/>
            <w:shd w:val="clear" w:color="auto" w:fill="auto"/>
          </w:tcPr>
          <w:p w:rsidR="00C735DD" w:rsidRPr="00F93DB4" w:rsidRDefault="00B60BAC" w:rsidP="00C73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735DD" w:rsidRPr="00F93DB4" w:rsidTr="002858BB">
        <w:tc>
          <w:tcPr>
            <w:tcW w:w="7916" w:type="dxa"/>
            <w:shd w:val="clear" w:color="auto" w:fill="auto"/>
          </w:tcPr>
          <w:p w:rsidR="00C735DD" w:rsidRPr="00F93DB4" w:rsidRDefault="00C735DD" w:rsidP="00C735DD">
            <w:pPr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>в том числе:</w:t>
            </w:r>
          </w:p>
        </w:tc>
        <w:tc>
          <w:tcPr>
            <w:tcW w:w="1938" w:type="dxa"/>
            <w:shd w:val="clear" w:color="auto" w:fill="auto"/>
          </w:tcPr>
          <w:p w:rsidR="00C735DD" w:rsidRPr="00F93DB4" w:rsidRDefault="00C735DD" w:rsidP="00C735DD">
            <w:pPr>
              <w:jc w:val="center"/>
              <w:rPr>
                <w:sz w:val="28"/>
                <w:szCs w:val="28"/>
              </w:rPr>
            </w:pPr>
          </w:p>
        </w:tc>
      </w:tr>
      <w:tr w:rsidR="00C735DD" w:rsidRPr="00F93DB4" w:rsidTr="002858BB">
        <w:tc>
          <w:tcPr>
            <w:tcW w:w="7916" w:type="dxa"/>
            <w:shd w:val="clear" w:color="auto" w:fill="auto"/>
          </w:tcPr>
          <w:p w:rsidR="00C735DD" w:rsidRPr="00F93DB4" w:rsidRDefault="00C735DD" w:rsidP="009234F3">
            <w:pPr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938" w:type="dxa"/>
            <w:shd w:val="clear" w:color="auto" w:fill="auto"/>
          </w:tcPr>
          <w:p w:rsidR="00C735DD" w:rsidRPr="00F93DB4" w:rsidRDefault="009F1A8E" w:rsidP="00C735DD">
            <w:pPr>
              <w:jc w:val="center"/>
              <w:rPr>
                <w:sz w:val="20"/>
                <w:szCs w:val="20"/>
              </w:rPr>
            </w:pPr>
            <w:r w:rsidRPr="00F93DB4">
              <w:rPr>
                <w:sz w:val="20"/>
                <w:szCs w:val="20"/>
              </w:rPr>
              <w:t>-</w:t>
            </w:r>
          </w:p>
        </w:tc>
      </w:tr>
      <w:tr w:rsidR="005A556B" w:rsidRPr="00F93DB4" w:rsidTr="002858BB">
        <w:tc>
          <w:tcPr>
            <w:tcW w:w="7916" w:type="dxa"/>
            <w:shd w:val="clear" w:color="auto" w:fill="auto"/>
          </w:tcPr>
          <w:p w:rsidR="005A556B" w:rsidRPr="00F93DB4" w:rsidRDefault="005A556B" w:rsidP="009234F3">
            <w:pPr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38" w:type="dxa"/>
            <w:shd w:val="clear" w:color="auto" w:fill="auto"/>
          </w:tcPr>
          <w:p w:rsidR="005A556B" w:rsidRPr="00F93DB4" w:rsidRDefault="00124911" w:rsidP="005A556B">
            <w:pPr>
              <w:jc w:val="center"/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>36</w:t>
            </w:r>
          </w:p>
        </w:tc>
      </w:tr>
      <w:tr w:rsidR="00510031" w:rsidRPr="00F93DB4" w:rsidTr="002858BB">
        <w:tc>
          <w:tcPr>
            <w:tcW w:w="7916" w:type="dxa"/>
            <w:shd w:val="clear" w:color="auto" w:fill="auto"/>
          </w:tcPr>
          <w:p w:rsidR="00510031" w:rsidRPr="00F93DB4" w:rsidRDefault="00510031" w:rsidP="009234F3">
            <w:pPr>
              <w:rPr>
                <w:sz w:val="28"/>
                <w:szCs w:val="28"/>
              </w:rPr>
            </w:pPr>
            <w:r w:rsidRPr="00F93DB4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38" w:type="dxa"/>
            <w:shd w:val="clear" w:color="auto" w:fill="auto"/>
          </w:tcPr>
          <w:p w:rsidR="00510031" w:rsidRPr="00F93DB4" w:rsidRDefault="009F1A8E" w:rsidP="00B85C75">
            <w:pPr>
              <w:jc w:val="center"/>
              <w:rPr>
                <w:sz w:val="20"/>
                <w:szCs w:val="20"/>
              </w:rPr>
            </w:pPr>
            <w:r w:rsidRPr="00F93DB4">
              <w:rPr>
                <w:sz w:val="20"/>
                <w:szCs w:val="20"/>
              </w:rPr>
              <w:t>-</w:t>
            </w:r>
          </w:p>
        </w:tc>
      </w:tr>
      <w:tr w:rsidR="00155682" w:rsidRPr="00F93DB4" w:rsidTr="002B453E">
        <w:tc>
          <w:tcPr>
            <w:tcW w:w="9854" w:type="dxa"/>
            <w:gridSpan w:val="2"/>
            <w:shd w:val="clear" w:color="auto" w:fill="auto"/>
          </w:tcPr>
          <w:p w:rsidR="00155682" w:rsidRPr="00F93DB4" w:rsidRDefault="00155682" w:rsidP="00B60BAC">
            <w:pPr>
              <w:rPr>
                <w:sz w:val="28"/>
                <w:szCs w:val="28"/>
              </w:rPr>
            </w:pPr>
            <w:r w:rsidRPr="00F93DB4">
              <w:rPr>
                <w:i/>
                <w:sz w:val="28"/>
                <w:szCs w:val="28"/>
              </w:rPr>
              <w:t xml:space="preserve">Итоговая аттестация в форме </w:t>
            </w:r>
            <w:r w:rsidR="00124911" w:rsidRPr="00F93DB4">
              <w:rPr>
                <w:i/>
                <w:sz w:val="28"/>
                <w:szCs w:val="28"/>
              </w:rPr>
              <w:t>зачета</w:t>
            </w:r>
          </w:p>
        </w:tc>
      </w:tr>
    </w:tbl>
    <w:p w:rsidR="004C1193" w:rsidRPr="00F93DB4" w:rsidRDefault="004C1193" w:rsidP="004C1193">
      <w:pPr>
        <w:ind w:left="-11"/>
        <w:rPr>
          <w:b/>
          <w:sz w:val="28"/>
        </w:rPr>
      </w:pPr>
    </w:p>
    <w:p w:rsidR="00005BF6" w:rsidRPr="00F93DB4" w:rsidRDefault="00005BF6">
      <w:pPr>
        <w:rPr>
          <w:sz w:val="28"/>
        </w:rPr>
      </w:pPr>
    </w:p>
    <w:p w:rsidR="00005BF6" w:rsidRPr="00F93DB4" w:rsidRDefault="00005BF6">
      <w:pPr>
        <w:rPr>
          <w:sz w:val="28"/>
        </w:rPr>
      </w:pPr>
    </w:p>
    <w:p w:rsidR="002A51C4" w:rsidRPr="00F93DB4" w:rsidRDefault="002A51C4">
      <w:pPr>
        <w:rPr>
          <w:sz w:val="28"/>
        </w:rPr>
        <w:sectPr w:rsidR="002A51C4" w:rsidRPr="00F93DB4" w:rsidSect="002D421B">
          <w:headerReference w:type="even" r:id="rId8"/>
          <w:headerReference w:type="default" r:id="rId9"/>
          <w:pgSz w:w="11906" w:h="16838"/>
          <w:pgMar w:top="907" w:right="1134" w:bottom="1134" w:left="1134" w:header="720" w:footer="720" w:gutter="0"/>
          <w:cols w:space="708"/>
          <w:titlePg/>
          <w:docGrid w:linePitch="360"/>
        </w:sectPr>
      </w:pPr>
    </w:p>
    <w:p w:rsidR="00C87CE1" w:rsidRPr="00F93DB4" w:rsidRDefault="00E121E6" w:rsidP="00E121E6">
      <w:pPr>
        <w:ind w:left="360"/>
        <w:jc w:val="center"/>
        <w:rPr>
          <w:b/>
          <w:sz w:val="28"/>
        </w:rPr>
      </w:pPr>
      <w:r w:rsidRPr="00F93DB4">
        <w:rPr>
          <w:b/>
          <w:sz w:val="28"/>
        </w:rPr>
        <w:lastRenderedPageBreak/>
        <w:t xml:space="preserve">2.2 </w:t>
      </w:r>
      <w:r w:rsidR="00C87CE1" w:rsidRPr="00F93DB4">
        <w:rPr>
          <w:b/>
          <w:sz w:val="28"/>
        </w:rPr>
        <w:t xml:space="preserve">Тематический план и содержание учебной дисциплины </w:t>
      </w:r>
    </w:p>
    <w:p w:rsidR="00C87CE1" w:rsidRPr="00F93DB4" w:rsidRDefault="00C87CE1" w:rsidP="00C87CE1">
      <w:pPr>
        <w:rPr>
          <w:b/>
          <w:sz w:val="28"/>
        </w:rPr>
      </w:pPr>
    </w:p>
    <w:p w:rsidR="00124911" w:rsidRPr="00F93DB4" w:rsidRDefault="00124911" w:rsidP="00C87CE1">
      <w:pPr>
        <w:rPr>
          <w:b/>
          <w:sz w:val="28"/>
        </w:rPr>
      </w:pPr>
    </w:p>
    <w:tbl>
      <w:tblPr>
        <w:tblW w:w="15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639"/>
        <w:gridCol w:w="1275"/>
        <w:gridCol w:w="1275"/>
      </w:tblGrid>
      <w:tr w:rsidR="00804B3A" w:rsidRPr="00F93DB4" w:rsidTr="00804B3A">
        <w:trPr>
          <w:trHeight w:val="764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F93DB4" w:rsidRDefault="00804B3A" w:rsidP="00635FB9">
            <w:pPr>
              <w:jc w:val="center"/>
              <w:rPr>
                <w:b/>
              </w:rPr>
            </w:pPr>
            <w:r w:rsidRPr="00F93DB4">
              <w:rPr>
                <w:b/>
              </w:rPr>
              <w:t>Наименование</w:t>
            </w:r>
          </w:p>
          <w:p w:rsidR="00804B3A" w:rsidRPr="00F93DB4" w:rsidRDefault="00804B3A" w:rsidP="00635FB9">
            <w:pPr>
              <w:jc w:val="center"/>
              <w:rPr>
                <w:b/>
              </w:rPr>
            </w:pPr>
            <w:r w:rsidRPr="00F93DB4">
              <w:rPr>
                <w:b/>
              </w:rPr>
              <w:t>разделов и тем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04B3A" w:rsidRPr="00F93DB4" w:rsidRDefault="00804B3A" w:rsidP="00635FB9">
            <w:pPr>
              <w:jc w:val="center"/>
              <w:rPr>
                <w:b/>
              </w:rPr>
            </w:pPr>
            <w:r w:rsidRPr="00F93DB4">
              <w:rPr>
                <w:b/>
              </w:rPr>
              <w:t xml:space="preserve">Содержание учебного материала, лабораторные  работы и практические занятия, самостоятельная работа обучающихся, курсовая работа (проект) </w:t>
            </w:r>
            <w:r w:rsidRPr="00F93DB4">
              <w:rPr>
                <w:i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635FB9">
            <w:pPr>
              <w:jc w:val="center"/>
              <w:rPr>
                <w:b/>
              </w:rPr>
            </w:pPr>
            <w:r w:rsidRPr="00F93DB4">
              <w:rPr>
                <w:b/>
              </w:rPr>
              <w:t>Объем часов</w:t>
            </w:r>
          </w:p>
        </w:tc>
        <w:tc>
          <w:tcPr>
            <w:tcW w:w="1275" w:type="dxa"/>
          </w:tcPr>
          <w:p w:rsidR="00804B3A" w:rsidRPr="00F93DB4" w:rsidRDefault="00804B3A" w:rsidP="00635FB9">
            <w:pPr>
              <w:jc w:val="center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804B3A" w:rsidRPr="00DE2AEF" w:rsidTr="00804B3A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04B3A" w:rsidRPr="00DE2AEF" w:rsidRDefault="00804B3A" w:rsidP="00635FB9">
            <w:pPr>
              <w:jc w:val="center"/>
              <w:rPr>
                <w:b/>
                <w:bCs/>
              </w:rPr>
            </w:pPr>
            <w:r w:rsidRPr="00DE2AEF">
              <w:rPr>
                <w:b/>
                <w:bCs/>
              </w:rPr>
              <w:t>Раздел 1.</w:t>
            </w:r>
          </w:p>
          <w:p w:rsidR="00804B3A" w:rsidRPr="00DE2AEF" w:rsidRDefault="00804B3A" w:rsidP="00635FB9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Россия – моя история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635FB9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635FB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804B3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804B3A" w:rsidRDefault="00804B3A" w:rsidP="00804B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804B3A" w:rsidRDefault="00804B3A" w:rsidP="00804B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804B3A" w:rsidRPr="00DE2AEF" w:rsidRDefault="00804B3A" w:rsidP="00804B3A">
            <w:pPr>
              <w:jc w:val="center"/>
              <w:rPr>
                <w:b/>
                <w:i/>
              </w:rPr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spacing w:before="1"/>
              <w:ind w:left="110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6" w:lineRule="exact"/>
              <w:ind w:left="107" w:right="93" w:hanging="145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Содружество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цивилизации. Пространство России и его 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spacing w:before="1"/>
              <w:ind w:left="110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6" w:lineRule="exact"/>
              <w:ind w:left="107" w:right="98" w:hanging="123"/>
              <w:jc w:val="both"/>
              <w:rPr>
                <w:sz w:val="24"/>
              </w:rPr>
            </w:pPr>
            <w:r>
              <w:rPr>
                <w:sz w:val="24"/>
              </w:rPr>
              <w:t>Выбор союзников Даниилом Галицким. Александр Ярославович. 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 и Ледовое побоище. Столкновение двух христианских течений: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католичество.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Любечский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spacing w:before="1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1.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 захватчиками и зарождение 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ind w:left="110" w:right="-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1.4. </w:t>
            </w:r>
            <w:proofErr w:type="spellStart"/>
            <w:r>
              <w:rPr>
                <w:b/>
                <w:sz w:val="24"/>
              </w:rPr>
              <w:t>Волим</w:t>
            </w:r>
            <w:proofErr w:type="spellEnd"/>
            <w:r>
              <w:rPr>
                <w:b/>
                <w:sz w:val="24"/>
              </w:rPr>
              <w:t xml:space="preserve"> под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царя восточного,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5" w:lineRule="exact"/>
              <w:ind w:left="107" w:right="-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ind w:right="-70"/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6" w:lineRule="exact"/>
              <w:ind w:left="107" w:right="-70" w:hanging="1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Взаимоотношения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spacing w:before="1"/>
              <w:ind w:left="110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Великий.</w:t>
            </w:r>
          </w:p>
          <w:p w:rsidR="00804B3A" w:rsidRDefault="00804B3A" w:rsidP="00B60BAC">
            <w:pPr>
              <w:pStyle w:val="TableParagraph"/>
              <w:ind w:left="110" w:right="185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империи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6" w:lineRule="exact"/>
              <w:ind w:left="107" w:right="-70" w:hanging="123"/>
              <w:jc w:val="both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ind w:left="110" w:right="185"/>
              <w:rPr>
                <w:b/>
                <w:sz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западноориентированный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1.</w:t>
            </w:r>
            <w:r>
              <w:rPr>
                <w:b/>
                <w:sz w:val="24"/>
              </w:rPr>
              <w:t>6.</w:t>
            </w:r>
          </w:p>
          <w:p w:rsidR="00804B3A" w:rsidRDefault="00804B3A" w:rsidP="00B60BAC">
            <w:pPr>
              <w:pStyle w:val="TableParagraph"/>
              <w:ind w:left="110" w:right="6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Отторженная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возвратих</w:t>
            </w:r>
            <w:proofErr w:type="spellEnd"/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мировом порядке: русско-турецкие войны (присоединение 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804B3A" w:rsidRDefault="00804B3A" w:rsidP="00B60BAC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tabs>
                <w:tab w:val="left" w:pos="914"/>
                <w:tab w:val="left" w:pos="1348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1.8. </w:t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804B3A" w:rsidRDefault="00804B3A" w:rsidP="00B60BAC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tabs>
                <w:tab w:val="left" w:pos="1152"/>
                <w:tab w:val="left" w:pos="1823"/>
                <w:tab w:val="left" w:pos="1987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1.9. </w:t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потрясений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B60BAC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3"/>
                <w:sz w:val="24"/>
              </w:rPr>
              <w:t xml:space="preserve"> 1.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Второй мировой войны. 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в годы Отечественной Войны. Фронт и тыл. Защитники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пособники нацистов. Великая Отечественная война в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1B5D4C">
            <w:pPr>
              <w:pStyle w:val="TableParagraph"/>
              <w:spacing w:before="1"/>
              <w:ind w:left="110" w:right="95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0"/>
                <w:sz w:val="24"/>
              </w:rPr>
              <w:t xml:space="preserve"> 1.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B60BAC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B60B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B60BA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1B5D4C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Default="00804B3A" w:rsidP="001B5D4C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и дискуссии. Экономическая модель послевоенного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 ВПК.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1B5D4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DE2AEF" w:rsidRDefault="00804B3A" w:rsidP="001B5D4C">
            <w:pPr>
              <w:jc w:val="center"/>
              <w:rPr>
                <w:b/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04B3A" w:rsidRPr="00AD0D23" w:rsidRDefault="00804B3A" w:rsidP="001B5D4C">
            <w:pPr>
              <w:jc w:val="center"/>
              <w:rPr>
                <w:bCs/>
              </w:rPr>
            </w:pPr>
            <w:r w:rsidRPr="00AD0D23">
              <w:rPr>
                <w:bCs/>
              </w:rPr>
              <w:t>Раздел 2.</w:t>
            </w:r>
          </w:p>
          <w:p w:rsidR="00804B3A" w:rsidRPr="00DE2AEF" w:rsidRDefault="00804B3A" w:rsidP="001B5D4C">
            <w:pPr>
              <w:jc w:val="center"/>
              <w:rPr>
                <w:b/>
                <w:bCs/>
              </w:rPr>
            </w:pPr>
            <w:r w:rsidRPr="00AD0D23">
              <w:t xml:space="preserve">Развитие СССР и его место в мире в 1980-е </w:t>
            </w:r>
            <w:proofErr w:type="spellStart"/>
            <w:r w:rsidRPr="00AD0D23">
              <w:t>гг</w:t>
            </w:r>
            <w:proofErr w:type="spellEnd"/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1B5D4C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DE2AEF" w:rsidRDefault="00804B3A" w:rsidP="001B5D4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51E7" w:rsidRDefault="00EC51E7" w:rsidP="00EC51E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C51E7" w:rsidRDefault="00EC51E7" w:rsidP="00EC51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C51E7" w:rsidRDefault="00EC51E7" w:rsidP="00EC51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804B3A" w:rsidRPr="00DE2AEF" w:rsidRDefault="00EC51E7" w:rsidP="00EC51E7">
            <w:pPr>
              <w:jc w:val="center"/>
              <w:rPr>
                <w:b/>
                <w:i/>
              </w:rPr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</w:tr>
      <w:tr w:rsidR="00804B3A" w:rsidRPr="00F93DB4" w:rsidTr="00804B3A">
        <w:trPr>
          <w:trHeight w:val="301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F93DB4">
              <w:rPr>
                <w:bCs/>
              </w:rPr>
              <w:t>.1.</w:t>
            </w:r>
            <w:r w:rsidRPr="00F93DB4">
              <w:t xml:space="preserve"> </w:t>
            </w:r>
            <w:r w:rsidRPr="00F93DB4">
              <w:br/>
              <w:t>Основные тенденции развития СССР к 1980-м гг.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3A" w:rsidRPr="00F93DB4" w:rsidRDefault="00804B3A" w:rsidP="001B5D4C">
            <w:pPr>
              <w:tabs>
                <w:tab w:val="left" w:pos="323"/>
              </w:tabs>
              <w:rPr>
                <w:b/>
              </w:rPr>
            </w:pPr>
            <w:r w:rsidRPr="00F93DB4">
              <w:rPr>
                <w:b/>
                <w:bCs/>
              </w:rPr>
              <w:t>Содержание учебного материала</w:t>
            </w:r>
            <w:r w:rsidRPr="00F93DB4">
              <w:rPr>
                <w:b/>
                <w:i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558"/>
        </w:trPr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3A" w:rsidRPr="00F93DB4" w:rsidRDefault="00804B3A" w:rsidP="001B5D4C">
            <w:pPr>
              <w:pStyle w:val="af0"/>
              <w:spacing w:before="0" w:beforeAutospacing="0" w:after="0" w:afterAutospacing="0"/>
              <w:ind w:firstLine="33"/>
              <w:jc w:val="both"/>
            </w:pPr>
            <w:r w:rsidRPr="00F93DB4">
              <w:t>1. Причины перестройки, периодизация перестройки.</w:t>
            </w:r>
          </w:p>
          <w:p w:rsidR="00804B3A" w:rsidRPr="00F93DB4" w:rsidRDefault="00804B3A" w:rsidP="001B5D4C">
            <w:pPr>
              <w:pStyle w:val="af0"/>
              <w:spacing w:before="0" w:beforeAutospacing="0" w:after="0" w:afterAutospacing="0"/>
              <w:ind w:firstLine="33"/>
              <w:jc w:val="both"/>
            </w:pPr>
            <w:r w:rsidRPr="00F93DB4">
              <w:t>2. Экономические реформы эпохи перестройки.</w:t>
            </w:r>
          </w:p>
          <w:p w:rsidR="00804B3A" w:rsidRPr="00F93DB4" w:rsidRDefault="00804B3A" w:rsidP="001B5D4C">
            <w:pPr>
              <w:pStyle w:val="af0"/>
              <w:spacing w:before="0" w:beforeAutospacing="0" w:after="0" w:afterAutospacing="0"/>
              <w:ind w:firstLine="33"/>
              <w:jc w:val="both"/>
            </w:pPr>
            <w:r w:rsidRPr="00F93DB4">
              <w:t>3. Преобразование политической системы общества.</w:t>
            </w:r>
          </w:p>
          <w:p w:rsidR="00804B3A" w:rsidRPr="00F93DB4" w:rsidRDefault="00804B3A" w:rsidP="001B5D4C">
            <w:pPr>
              <w:pStyle w:val="af0"/>
              <w:spacing w:before="0" w:beforeAutospacing="0" w:after="0" w:afterAutospacing="0"/>
              <w:ind w:firstLine="33"/>
              <w:jc w:val="both"/>
            </w:pPr>
            <w:r w:rsidRPr="00F93DB4">
              <w:t>4. Кризис политики Горбачева. Предпосылки переворота августа 1991 года.</w:t>
            </w:r>
          </w:p>
          <w:p w:rsidR="00804B3A" w:rsidRPr="00F93DB4" w:rsidRDefault="00804B3A" w:rsidP="001B5D4C">
            <w:pPr>
              <w:pStyle w:val="af0"/>
              <w:spacing w:before="0" w:beforeAutospacing="0" w:after="0" w:afterAutospacing="0"/>
              <w:ind w:firstLine="33"/>
              <w:jc w:val="both"/>
            </w:pPr>
            <w:r w:rsidRPr="00F93DB4">
              <w:t>5. Развитие культуры, науки и искусства в 80-ые гг.</w:t>
            </w:r>
            <w:r w:rsidRPr="00F93DB4">
              <w:rPr>
                <w:lang w:val="en-US"/>
              </w:rPr>
              <w:t>XX</w:t>
            </w:r>
            <w:r w:rsidRPr="00F93DB4">
              <w:t xml:space="preserve"> в.</w:t>
            </w:r>
          </w:p>
          <w:p w:rsidR="00804B3A" w:rsidRPr="00F93DB4" w:rsidRDefault="00804B3A" w:rsidP="001B5D4C">
            <w:pPr>
              <w:pStyle w:val="af0"/>
              <w:spacing w:before="0" w:beforeAutospacing="0" w:after="0" w:afterAutospacing="0"/>
              <w:ind w:firstLine="33"/>
              <w:jc w:val="both"/>
            </w:pPr>
            <w:r w:rsidRPr="00F93DB4">
              <w:t xml:space="preserve">6. СССР на международной арене в 80-ые гг. </w:t>
            </w:r>
            <w:r w:rsidRPr="00F93DB4">
              <w:rPr>
                <w:lang w:val="en-US"/>
              </w:rPr>
              <w:t>XX</w:t>
            </w:r>
            <w:r w:rsidRPr="00F93DB4">
              <w:t xml:space="preserve"> в.</w:t>
            </w:r>
          </w:p>
          <w:p w:rsidR="00804B3A" w:rsidRPr="00F93DB4" w:rsidRDefault="00804B3A" w:rsidP="001B5D4C">
            <w:pPr>
              <w:pStyle w:val="af0"/>
              <w:spacing w:before="0" w:beforeAutospacing="0" w:after="0" w:afterAutospacing="0"/>
              <w:ind w:firstLine="33"/>
              <w:jc w:val="both"/>
            </w:pPr>
            <w:r w:rsidRPr="00F93DB4">
              <w:t xml:space="preserve">7. Межнациональные конфликты в СССР в 80-ые гг. </w:t>
            </w:r>
            <w:r w:rsidRPr="00F93DB4">
              <w:rPr>
                <w:lang w:val="en-US"/>
              </w:rPr>
              <w:t>XX</w:t>
            </w:r>
            <w:r w:rsidRPr="00F93DB4">
              <w:t xml:space="preserve"> 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Pr="009E0DB2" w:rsidRDefault="00804B3A" w:rsidP="001B5D4C">
            <w:pPr>
              <w:tabs>
                <w:tab w:val="left" w:pos="323"/>
              </w:tabs>
              <w:ind w:left="323" w:hanging="300"/>
              <w:rPr>
                <w:b/>
                <w:color w:val="000000"/>
              </w:rPr>
            </w:pPr>
            <w:r w:rsidRPr="009E0DB2">
              <w:rPr>
                <w:b/>
                <w:color w:val="000000"/>
              </w:rPr>
              <w:t>Практическое занятие</w:t>
            </w:r>
          </w:p>
          <w:p w:rsidR="00804B3A" w:rsidRPr="008C71A0" w:rsidRDefault="00804B3A" w:rsidP="001B5D4C">
            <w:pPr>
              <w:pStyle w:val="aa"/>
              <w:ind w:left="33"/>
              <w:contextualSpacing/>
              <w:jc w:val="both"/>
            </w:pPr>
            <w:r w:rsidRPr="008C71A0">
              <w:t>1.Особенности идеологии, национальной и социально-экономической политики в СССР к началу 1980-х гг.</w:t>
            </w:r>
          </w:p>
          <w:p w:rsidR="00804B3A" w:rsidRPr="008C71A0" w:rsidRDefault="00804B3A" w:rsidP="001B5D4C">
            <w:pPr>
              <w:pStyle w:val="aa"/>
              <w:ind w:left="33"/>
              <w:contextualSpacing/>
              <w:jc w:val="both"/>
              <w:rPr>
                <w:color w:val="000000"/>
              </w:rPr>
            </w:pPr>
            <w:r w:rsidRPr="008C71A0">
              <w:t>2.Внешняя политика СССР. Отношения с сопредельными государствами, Евросоюзом, США, странами «третьего мира»</w:t>
            </w:r>
          </w:p>
          <w:p w:rsidR="00804B3A" w:rsidRPr="00F93DB4" w:rsidRDefault="00804B3A" w:rsidP="001B5D4C">
            <w:pPr>
              <w:tabs>
                <w:tab w:val="left" w:pos="284"/>
              </w:tabs>
              <w:ind w:firstLine="23"/>
              <w:jc w:val="both"/>
              <w:rPr>
                <w:b/>
              </w:rPr>
            </w:pPr>
            <w:r w:rsidRPr="008C71A0">
              <w:t>3.Рассмотрение биографий политических деятелей СССР второй половины 1980-х гг. 4.Работа с историческими картами СССР и РФ за 1982-1991 гг.: экономический, внешнеполитический, культурный геополитический анализ произошедших в этот период событий.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252"/>
        </w:trPr>
        <w:tc>
          <w:tcPr>
            <w:tcW w:w="3119" w:type="dxa"/>
            <w:vMerge w:val="restart"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  <w:r>
              <w:rPr>
                <w:bCs/>
              </w:rPr>
              <w:t>Тема 2</w:t>
            </w:r>
            <w:r w:rsidRPr="00F93DB4">
              <w:rPr>
                <w:bCs/>
              </w:rPr>
              <w:t>.2.</w:t>
            </w:r>
            <w:r w:rsidRPr="00F93DB4">
              <w:t xml:space="preserve"> Дезинтеграционные процессы в России и Европе во второй половине 80-х гг.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Pr="00F93DB4" w:rsidRDefault="00804B3A" w:rsidP="001B5D4C">
            <w:pPr>
              <w:tabs>
                <w:tab w:val="left" w:pos="323"/>
              </w:tabs>
              <w:rPr>
                <w:b/>
                <w:iCs/>
              </w:rPr>
            </w:pPr>
            <w:r w:rsidRPr="00F93D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33"/>
        </w:trPr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04B3A" w:rsidRPr="00F93DB4" w:rsidRDefault="00804B3A" w:rsidP="001B5D4C">
            <w:pPr>
              <w:numPr>
                <w:ilvl w:val="0"/>
                <w:numId w:val="9"/>
              </w:numPr>
              <w:tabs>
                <w:tab w:val="left" w:pos="323"/>
              </w:tabs>
              <w:ind w:left="323" w:hanging="300"/>
              <w:rPr>
                <w:iCs/>
              </w:rPr>
            </w:pPr>
            <w:r w:rsidRPr="00F93DB4">
              <w:rPr>
                <w:iCs/>
              </w:rPr>
              <w:t xml:space="preserve"> Политические события в Восточной Европе во второй половине 80-х гг.</w:t>
            </w:r>
          </w:p>
          <w:p w:rsidR="00804B3A" w:rsidRPr="00F93DB4" w:rsidRDefault="00804B3A" w:rsidP="001B5D4C">
            <w:pPr>
              <w:numPr>
                <w:ilvl w:val="0"/>
                <w:numId w:val="9"/>
              </w:numPr>
              <w:tabs>
                <w:tab w:val="left" w:pos="323"/>
                <w:tab w:val="left" w:pos="377"/>
              </w:tabs>
              <w:ind w:left="323" w:hanging="300"/>
              <w:rPr>
                <w:iCs/>
              </w:rPr>
            </w:pPr>
            <w:r w:rsidRPr="00F93DB4">
              <w:rPr>
                <w:iCs/>
              </w:rPr>
              <w:t>Отражение событий в Восточной Европе на дезинтеграционных процессах в СССР.</w:t>
            </w:r>
          </w:p>
          <w:p w:rsidR="00804B3A" w:rsidRPr="00F93DB4" w:rsidRDefault="00804B3A" w:rsidP="001B5D4C">
            <w:pPr>
              <w:numPr>
                <w:ilvl w:val="0"/>
                <w:numId w:val="9"/>
              </w:numPr>
              <w:tabs>
                <w:tab w:val="left" w:pos="323"/>
                <w:tab w:val="left" w:pos="377"/>
              </w:tabs>
              <w:ind w:left="323" w:hanging="300"/>
              <w:rPr>
                <w:bCs/>
              </w:rPr>
            </w:pPr>
            <w:r w:rsidRPr="00F93DB4">
              <w:rPr>
                <w:iCs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04B3A" w:rsidRPr="009E0DB2" w:rsidRDefault="00804B3A" w:rsidP="001B5D4C">
            <w:pPr>
              <w:tabs>
                <w:tab w:val="left" w:pos="323"/>
              </w:tabs>
              <w:ind w:left="323" w:hanging="300"/>
              <w:rPr>
                <w:b/>
                <w:color w:val="000000"/>
              </w:rPr>
            </w:pPr>
            <w:r w:rsidRPr="009E0DB2">
              <w:rPr>
                <w:b/>
                <w:color w:val="000000"/>
              </w:rPr>
              <w:t xml:space="preserve">Практическое занятие </w:t>
            </w:r>
          </w:p>
          <w:p w:rsidR="00804B3A" w:rsidRPr="008C71A0" w:rsidRDefault="00804B3A" w:rsidP="001B5D4C">
            <w:pPr>
              <w:numPr>
                <w:ilvl w:val="0"/>
                <w:numId w:val="11"/>
              </w:numPr>
              <w:tabs>
                <w:tab w:val="left" w:pos="323"/>
              </w:tabs>
              <w:ind w:hanging="545"/>
              <w:rPr>
                <w:iCs/>
                <w:color w:val="000000"/>
              </w:rPr>
            </w:pPr>
            <w:r w:rsidRPr="008C71A0">
              <w:rPr>
                <w:iCs/>
                <w:color w:val="000000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 сил в Восточной Европе. «Бархатные революции» в Европе</w:t>
            </w:r>
          </w:p>
          <w:p w:rsidR="00804B3A" w:rsidRPr="008C71A0" w:rsidRDefault="00804B3A" w:rsidP="001B5D4C">
            <w:pPr>
              <w:numPr>
                <w:ilvl w:val="0"/>
                <w:numId w:val="11"/>
              </w:numPr>
              <w:suppressLineNumbers/>
              <w:tabs>
                <w:tab w:val="left" w:pos="323"/>
              </w:tabs>
              <w:ind w:hanging="545"/>
              <w:rPr>
                <w:iCs/>
                <w:color w:val="000000"/>
              </w:rPr>
            </w:pPr>
            <w:r w:rsidRPr="008C71A0">
              <w:rPr>
                <w:iCs/>
                <w:color w:val="000000"/>
              </w:rPr>
              <w:t xml:space="preserve">Рассмотрение биографий политических деятелей стран Восточной </w:t>
            </w:r>
            <w:proofErr w:type="gramStart"/>
            <w:r w:rsidRPr="008C71A0">
              <w:rPr>
                <w:iCs/>
                <w:color w:val="000000"/>
              </w:rPr>
              <w:t>Европы  второй</w:t>
            </w:r>
            <w:proofErr w:type="gramEnd"/>
            <w:r w:rsidRPr="008C71A0">
              <w:rPr>
                <w:iCs/>
                <w:color w:val="000000"/>
              </w:rPr>
              <w:t xml:space="preserve"> половины 1980-х гг., анализ содержания программных документов и взглядов избранных деятелей.</w:t>
            </w:r>
          </w:p>
          <w:p w:rsidR="00804B3A" w:rsidRPr="008C71A0" w:rsidRDefault="00804B3A" w:rsidP="001B5D4C">
            <w:pPr>
              <w:numPr>
                <w:ilvl w:val="0"/>
                <w:numId w:val="11"/>
              </w:numPr>
              <w:suppressAutoHyphens/>
              <w:spacing w:line="276" w:lineRule="auto"/>
              <w:ind w:hanging="545"/>
              <w:jc w:val="both"/>
            </w:pPr>
            <w:r w:rsidRPr="008C71A0">
              <w:rPr>
                <w:iCs/>
                <w:color w:val="000000"/>
              </w:rPr>
              <w:t xml:space="preserve">Работа с историческими картами. Распад Варшавского договора и СЭВ. </w:t>
            </w:r>
            <w:r w:rsidRPr="008C71A0">
              <w:rPr>
                <w:iCs/>
                <w:color w:val="000000"/>
              </w:rPr>
              <w:lastRenderedPageBreak/>
              <w:t>Формирование новой политической карты Восточной Европы.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DE2AEF" w:rsidTr="00804B3A">
        <w:tc>
          <w:tcPr>
            <w:tcW w:w="3119" w:type="dxa"/>
            <w:tcBorders>
              <w:top w:val="nil"/>
            </w:tcBorders>
            <w:shd w:val="clear" w:color="auto" w:fill="auto"/>
          </w:tcPr>
          <w:p w:rsidR="00804B3A" w:rsidRPr="00AD0D23" w:rsidRDefault="00804B3A" w:rsidP="001B5D4C">
            <w:pPr>
              <w:jc w:val="center"/>
              <w:rPr>
                <w:bCs/>
              </w:rPr>
            </w:pPr>
            <w:r w:rsidRPr="00AD0D23">
              <w:rPr>
                <w:bCs/>
              </w:rPr>
              <w:t>Раздел 3.</w:t>
            </w:r>
          </w:p>
          <w:p w:rsidR="00804B3A" w:rsidRPr="00DE2AEF" w:rsidRDefault="00804B3A" w:rsidP="001B5D4C">
            <w:pPr>
              <w:jc w:val="center"/>
              <w:rPr>
                <w:b/>
              </w:rPr>
            </w:pPr>
            <w:r w:rsidRPr="00AD0D23">
              <w:t>Россия и мир в конце XX - начале XXI века.</w:t>
            </w:r>
          </w:p>
        </w:tc>
        <w:tc>
          <w:tcPr>
            <w:tcW w:w="9639" w:type="dxa"/>
            <w:shd w:val="clear" w:color="auto" w:fill="auto"/>
          </w:tcPr>
          <w:p w:rsidR="00804B3A" w:rsidRPr="00DE2AEF" w:rsidRDefault="00804B3A" w:rsidP="001B5D4C">
            <w:pPr>
              <w:tabs>
                <w:tab w:val="left" w:pos="323"/>
              </w:tabs>
              <w:ind w:left="323" w:hanging="300"/>
              <w:rPr>
                <w:b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DE2AEF" w:rsidRDefault="00804B3A" w:rsidP="001B5D4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EC51E7" w:rsidRDefault="00EC51E7" w:rsidP="00EC51E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C51E7" w:rsidRDefault="00EC51E7" w:rsidP="00EC51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C51E7" w:rsidRDefault="00EC51E7" w:rsidP="00EC51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804B3A" w:rsidRPr="00DE2AEF" w:rsidRDefault="00EC51E7" w:rsidP="00EC51E7">
            <w:pPr>
              <w:jc w:val="center"/>
              <w:rPr>
                <w:b/>
                <w:i/>
              </w:rPr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</w:tr>
      <w:tr w:rsidR="00804B3A" w:rsidRPr="00F93DB4" w:rsidTr="00804B3A">
        <w:trPr>
          <w:trHeight w:val="274"/>
        </w:trPr>
        <w:tc>
          <w:tcPr>
            <w:tcW w:w="3119" w:type="dxa"/>
            <w:vMerge w:val="restart"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  <w:r w:rsidRPr="00F93DB4">
              <w:rPr>
                <w:bCs/>
              </w:rPr>
              <w:t>.1.</w:t>
            </w:r>
          </w:p>
          <w:p w:rsidR="00804B3A" w:rsidRPr="00F93DB4" w:rsidRDefault="00804B3A" w:rsidP="001B5D4C">
            <w:pPr>
              <w:jc w:val="center"/>
            </w:pPr>
            <w:r w:rsidRPr="00F93DB4">
              <w:t>Постсоветское пространство в 90-е гг. XX века.</w:t>
            </w: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tabs>
                <w:tab w:val="left" w:pos="323"/>
                <w:tab w:val="left" w:pos="366"/>
              </w:tabs>
              <w:ind w:left="323" w:hanging="300"/>
              <w:jc w:val="both"/>
              <w:rPr>
                <w:b/>
              </w:rPr>
            </w:pPr>
            <w:r w:rsidRPr="00F93DB4">
              <w:rPr>
                <w:b/>
                <w:bCs/>
              </w:rPr>
              <w:t>Содержание учебного материала</w:t>
            </w:r>
            <w:r w:rsidRPr="00F93DB4">
              <w:rPr>
                <w:b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416"/>
        </w:trPr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numPr>
                <w:ilvl w:val="0"/>
                <w:numId w:val="23"/>
              </w:numPr>
              <w:tabs>
                <w:tab w:val="left" w:pos="323"/>
                <w:tab w:val="left" w:pos="366"/>
              </w:tabs>
              <w:jc w:val="both"/>
              <w:rPr>
                <w:iCs/>
              </w:rPr>
            </w:pPr>
            <w:r w:rsidRPr="00F93DB4">
              <w:rPr>
                <w:iCs/>
              </w:rPr>
              <w:t>Локальные национальные и религиозные конфликты на пространстве бывшего СССР в 1990-е гг.</w:t>
            </w:r>
          </w:p>
          <w:p w:rsidR="00804B3A" w:rsidRPr="00F93DB4" w:rsidRDefault="00804B3A" w:rsidP="001B5D4C">
            <w:pPr>
              <w:numPr>
                <w:ilvl w:val="0"/>
                <w:numId w:val="23"/>
              </w:numPr>
              <w:tabs>
                <w:tab w:val="left" w:pos="323"/>
              </w:tabs>
              <w:jc w:val="both"/>
              <w:rPr>
                <w:iCs/>
              </w:rPr>
            </w:pPr>
            <w:r w:rsidRPr="00F93DB4">
              <w:rPr>
                <w:iCs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804B3A" w:rsidRPr="00F93DB4" w:rsidRDefault="00804B3A" w:rsidP="001B5D4C">
            <w:pPr>
              <w:numPr>
                <w:ilvl w:val="0"/>
                <w:numId w:val="23"/>
              </w:numPr>
              <w:tabs>
                <w:tab w:val="left" w:pos="323"/>
              </w:tabs>
              <w:rPr>
                <w:bCs/>
              </w:rPr>
            </w:pPr>
            <w:r w:rsidRPr="00F93DB4">
              <w:rPr>
                <w:iCs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04B3A" w:rsidRPr="009E0DB2" w:rsidRDefault="00804B3A" w:rsidP="001B5D4C">
            <w:pPr>
              <w:rPr>
                <w:b/>
                <w:color w:val="000000"/>
              </w:rPr>
            </w:pPr>
            <w:r w:rsidRPr="009E0DB2">
              <w:rPr>
                <w:b/>
                <w:color w:val="000000"/>
              </w:rPr>
              <w:t xml:space="preserve">Практическое занятие </w:t>
            </w:r>
          </w:p>
          <w:p w:rsidR="00804B3A" w:rsidRPr="008C71A0" w:rsidRDefault="00804B3A" w:rsidP="001B5D4C">
            <w:pPr>
              <w:numPr>
                <w:ilvl w:val="0"/>
                <w:numId w:val="21"/>
              </w:numPr>
              <w:tabs>
                <w:tab w:val="left" w:pos="323"/>
                <w:tab w:val="left" w:pos="370"/>
              </w:tabs>
              <w:jc w:val="both"/>
              <w:rPr>
                <w:iCs/>
                <w:color w:val="000000"/>
              </w:rPr>
            </w:pPr>
            <w:r w:rsidRPr="008C71A0">
              <w:rPr>
                <w:iCs/>
                <w:color w:val="000000"/>
              </w:rPr>
              <w:t>Работа с историческими документами, раскрывающими причины и характер социально-экономических процессов на постсоветском пространстве в 1990-е гг.</w:t>
            </w:r>
          </w:p>
          <w:p w:rsidR="00804B3A" w:rsidRPr="008C71A0" w:rsidRDefault="00804B3A" w:rsidP="001B5D4C">
            <w:pPr>
              <w:numPr>
                <w:ilvl w:val="0"/>
                <w:numId w:val="21"/>
              </w:numPr>
              <w:tabs>
                <w:tab w:val="left" w:pos="323"/>
                <w:tab w:val="left" w:pos="370"/>
              </w:tabs>
              <w:jc w:val="both"/>
              <w:rPr>
                <w:iCs/>
                <w:color w:val="000000"/>
              </w:rPr>
            </w:pPr>
            <w:r w:rsidRPr="008C71A0">
              <w:t>Локальные национальные и религиозные конфликты на пространстве бывшего СССР в 1990-е гг.</w:t>
            </w:r>
          </w:p>
          <w:p w:rsidR="00804B3A" w:rsidRPr="008C71A0" w:rsidRDefault="00804B3A" w:rsidP="001B5D4C">
            <w:pPr>
              <w:numPr>
                <w:ilvl w:val="0"/>
                <w:numId w:val="21"/>
              </w:numPr>
              <w:tabs>
                <w:tab w:val="left" w:pos="323"/>
              </w:tabs>
              <w:jc w:val="both"/>
              <w:rPr>
                <w:iCs/>
                <w:color w:val="000000"/>
              </w:rPr>
            </w:pPr>
            <w:r w:rsidRPr="008C71A0">
              <w:rPr>
                <w:iCs/>
                <w:color w:val="000000"/>
              </w:rPr>
              <w:t>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205"/>
        </w:trPr>
        <w:tc>
          <w:tcPr>
            <w:tcW w:w="3119" w:type="dxa"/>
            <w:vMerge w:val="restart"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  <w:r w:rsidRPr="00F93DB4">
              <w:rPr>
                <w:bCs/>
              </w:rPr>
              <w:t>.2.</w:t>
            </w:r>
          </w:p>
          <w:p w:rsidR="00804B3A" w:rsidRPr="00F93DB4" w:rsidRDefault="00804B3A" w:rsidP="001B5D4C">
            <w:pPr>
              <w:jc w:val="center"/>
            </w:pPr>
            <w:r w:rsidRPr="00F93DB4">
              <w:t>Укрепление влияния России на постсоветском пространстве.</w:t>
            </w: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tabs>
                <w:tab w:val="left" w:pos="323"/>
              </w:tabs>
              <w:ind w:left="323" w:hanging="300"/>
              <w:jc w:val="both"/>
              <w:rPr>
                <w:b/>
                <w:iCs/>
              </w:rPr>
            </w:pPr>
            <w:r w:rsidRPr="00F93D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1289"/>
        </w:trPr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numPr>
                <w:ilvl w:val="0"/>
                <w:numId w:val="24"/>
              </w:numPr>
              <w:tabs>
                <w:tab w:val="left" w:pos="323"/>
              </w:tabs>
              <w:jc w:val="both"/>
              <w:rPr>
                <w:iCs/>
              </w:rPr>
            </w:pPr>
            <w:r w:rsidRPr="00F93DB4">
              <w:rPr>
                <w:iCs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804B3A" w:rsidRPr="00F93DB4" w:rsidRDefault="00804B3A" w:rsidP="001B5D4C">
            <w:pPr>
              <w:numPr>
                <w:ilvl w:val="0"/>
                <w:numId w:val="24"/>
              </w:numPr>
              <w:tabs>
                <w:tab w:val="left" w:pos="323"/>
                <w:tab w:val="left" w:pos="380"/>
              </w:tabs>
              <w:jc w:val="both"/>
              <w:rPr>
                <w:iCs/>
              </w:rPr>
            </w:pPr>
            <w:r w:rsidRPr="00F93DB4">
              <w:rPr>
                <w:iCs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804B3A" w:rsidRPr="00F93DB4" w:rsidRDefault="00804B3A" w:rsidP="001B5D4C">
            <w:pPr>
              <w:numPr>
                <w:ilvl w:val="0"/>
                <w:numId w:val="24"/>
              </w:numPr>
              <w:tabs>
                <w:tab w:val="left" w:pos="323"/>
                <w:tab w:val="left" w:pos="380"/>
              </w:tabs>
              <w:jc w:val="both"/>
              <w:rPr>
                <w:bCs/>
              </w:rPr>
            </w:pPr>
            <w:r w:rsidRPr="00F93DB4">
              <w:rPr>
                <w:iCs/>
              </w:rPr>
              <w:t>Изменения в территориальном устройстве Российской Федерации.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04B3A" w:rsidRPr="009E0DB2" w:rsidRDefault="00804B3A" w:rsidP="001B5D4C">
            <w:pPr>
              <w:tabs>
                <w:tab w:val="left" w:pos="323"/>
                <w:tab w:val="left" w:pos="370"/>
              </w:tabs>
              <w:ind w:left="323" w:hanging="300"/>
              <w:jc w:val="both"/>
              <w:rPr>
                <w:b/>
              </w:rPr>
            </w:pPr>
            <w:r w:rsidRPr="009E0DB2">
              <w:rPr>
                <w:b/>
              </w:rPr>
              <w:t xml:space="preserve">Практическое занятие </w:t>
            </w:r>
          </w:p>
          <w:p w:rsidR="00804B3A" w:rsidRPr="008C71A0" w:rsidRDefault="00804B3A" w:rsidP="001B5D4C">
            <w:pPr>
              <w:numPr>
                <w:ilvl w:val="0"/>
                <w:numId w:val="27"/>
              </w:numPr>
              <w:tabs>
                <w:tab w:val="left" w:pos="323"/>
                <w:tab w:val="left" w:pos="370"/>
              </w:tabs>
              <w:jc w:val="both"/>
              <w:rPr>
                <w:iCs/>
                <w:color w:val="000000"/>
              </w:rPr>
            </w:pPr>
            <w:r w:rsidRPr="008C71A0">
              <w:rPr>
                <w:iCs/>
                <w:color w:val="000000"/>
              </w:rPr>
              <w:t>Работа с историческими документами, раскрывающими причины и характер социально-экономических и политических процессов влияния России на постсоветском пространстве.</w:t>
            </w:r>
          </w:p>
          <w:p w:rsidR="00804B3A" w:rsidRPr="008C71A0" w:rsidRDefault="00804B3A" w:rsidP="001B5D4C">
            <w:pPr>
              <w:pStyle w:val="aa"/>
              <w:numPr>
                <w:ilvl w:val="0"/>
                <w:numId w:val="27"/>
              </w:numPr>
              <w:contextualSpacing/>
              <w:jc w:val="both"/>
            </w:pPr>
            <w:r w:rsidRPr="008C71A0">
              <w:t xml:space="preserve">Рассмотрение биографий политических деятелей Российской Федерации и стран СНГ в </w:t>
            </w:r>
            <w:r w:rsidRPr="008C71A0">
              <w:lastRenderedPageBreak/>
              <w:t xml:space="preserve">90-ые гг. </w:t>
            </w:r>
            <w:r w:rsidRPr="008C71A0">
              <w:rPr>
                <w:lang w:val="en-US"/>
              </w:rPr>
              <w:t>XX</w:t>
            </w:r>
            <w:r w:rsidRPr="008C71A0">
              <w:t xml:space="preserve"> в. анализ содержания программных документов и взглядов избранных деятелей.</w:t>
            </w:r>
          </w:p>
          <w:p w:rsidR="00804B3A" w:rsidRPr="008C71A0" w:rsidRDefault="00804B3A" w:rsidP="001B5D4C">
            <w:pPr>
              <w:pStyle w:val="aa"/>
              <w:numPr>
                <w:ilvl w:val="0"/>
                <w:numId w:val="27"/>
              </w:numPr>
              <w:contextualSpacing/>
              <w:jc w:val="both"/>
            </w:pPr>
            <w:r w:rsidRPr="008C71A0">
              <w:t xml:space="preserve">Работа с историческими картами РФ и СНГ в 90-ые гг. </w:t>
            </w:r>
            <w:r w:rsidRPr="008C71A0">
              <w:rPr>
                <w:lang w:val="en-US"/>
              </w:rPr>
              <w:t>XX</w:t>
            </w:r>
            <w:r w:rsidRPr="008C71A0">
              <w:t xml:space="preserve"> в.: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vMerge w:val="restart"/>
            <w:shd w:val="clear" w:color="auto" w:fill="auto"/>
          </w:tcPr>
          <w:p w:rsidR="00804B3A" w:rsidRDefault="00804B3A" w:rsidP="001B5D4C">
            <w:pPr>
              <w:pStyle w:val="TableParagraph"/>
              <w:tabs>
                <w:tab w:val="left" w:pos="1092"/>
                <w:tab w:val="left" w:pos="1824"/>
              </w:tabs>
              <w:spacing w:line="275" w:lineRule="exact"/>
              <w:ind w:left="110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Тема 3.3 От</w:t>
            </w:r>
          </w:p>
          <w:p w:rsidR="00804B3A" w:rsidRDefault="00804B3A" w:rsidP="001B5D4C">
            <w:pPr>
              <w:pStyle w:val="TableParagraph"/>
              <w:tabs>
                <w:tab w:val="left" w:pos="1987"/>
              </w:tabs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 к</w:t>
            </w:r>
          </w:p>
          <w:bookmarkEnd w:id="0"/>
          <w:p w:rsidR="00804B3A" w:rsidRDefault="00804B3A" w:rsidP="001B5D4C">
            <w:pPr>
              <w:pStyle w:val="TableParagraph"/>
              <w:tabs>
                <w:tab w:val="left" w:pos="1890"/>
              </w:tabs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 от</w:t>
            </w:r>
          </w:p>
          <w:p w:rsidR="00804B3A" w:rsidRPr="00F93DB4" w:rsidRDefault="00804B3A" w:rsidP="001B5D4C">
            <w:pPr>
              <w:jc w:val="center"/>
            </w:pPr>
            <w:r>
              <w:rPr>
                <w:b/>
              </w:rPr>
              <w:t xml:space="preserve">кризиса </w:t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возрождению</w:t>
            </w: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vMerge/>
            <w:shd w:val="clear" w:color="auto" w:fill="auto"/>
          </w:tcPr>
          <w:p w:rsidR="00804B3A" w:rsidRDefault="00804B3A" w:rsidP="001B5D4C">
            <w:pPr>
              <w:pStyle w:val="TableParagraph"/>
              <w:tabs>
                <w:tab w:val="left" w:pos="1092"/>
                <w:tab w:val="left" w:pos="1824"/>
              </w:tabs>
              <w:spacing w:line="275" w:lineRule="exact"/>
              <w:ind w:left="110"/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криминализация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среди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Олигархизация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</w:p>
          <w:p w:rsidR="00804B3A" w:rsidRDefault="00804B3A" w:rsidP="001B5D4C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125"/>
        </w:trPr>
        <w:tc>
          <w:tcPr>
            <w:tcW w:w="3119" w:type="dxa"/>
            <w:vMerge w:val="restart"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  <w:r>
              <w:rPr>
                <w:bCs/>
              </w:rPr>
              <w:t>Тема 3.4</w:t>
            </w:r>
            <w:r w:rsidRPr="00F93DB4">
              <w:rPr>
                <w:bCs/>
              </w:rPr>
              <w:t>.</w:t>
            </w:r>
          </w:p>
          <w:p w:rsidR="00804B3A" w:rsidRPr="00F93DB4" w:rsidRDefault="00804B3A" w:rsidP="001B5D4C">
            <w:pPr>
              <w:jc w:val="center"/>
              <w:rPr>
                <w:bCs/>
              </w:rPr>
            </w:pPr>
            <w:r w:rsidRPr="00F93DB4">
              <w:t>Россия и мировые интеграционные процессы</w:t>
            </w: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tabs>
                <w:tab w:val="left" w:pos="410"/>
              </w:tabs>
              <w:ind w:left="323" w:hanging="260"/>
              <w:jc w:val="both"/>
              <w:rPr>
                <w:b/>
                <w:iCs/>
              </w:rPr>
            </w:pPr>
            <w:r w:rsidRPr="00F93DB4">
              <w:rPr>
                <w:b/>
                <w:bCs/>
              </w:rPr>
              <w:t>Содержание учебного материала</w:t>
            </w:r>
            <w:r w:rsidRPr="00F93DB4">
              <w:rPr>
                <w:b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276"/>
        </w:trPr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numPr>
                <w:ilvl w:val="0"/>
                <w:numId w:val="26"/>
              </w:numPr>
              <w:tabs>
                <w:tab w:val="left" w:pos="410"/>
              </w:tabs>
              <w:jc w:val="both"/>
              <w:rPr>
                <w:iCs/>
              </w:rPr>
            </w:pPr>
            <w:r w:rsidRPr="00F93DB4">
              <w:rPr>
                <w:iCs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804B3A" w:rsidRPr="00F93DB4" w:rsidRDefault="00804B3A" w:rsidP="001B5D4C">
            <w:pPr>
              <w:numPr>
                <w:ilvl w:val="0"/>
                <w:numId w:val="26"/>
              </w:numPr>
              <w:tabs>
                <w:tab w:val="left" w:pos="410"/>
              </w:tabs>
              <w:jc w:val="both"/>
              <w:rPr>
                <w:bCs/>
              </w:rPr>
            </w:pPr>
            <w:r w:rsidRPr="00F93DB4">
              <w:rPr>
                <w:iCs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275" w:type="dxa"/>
            <w:shd w:val="clear" w:color="auto" w:fill="auto"/>
          </w:tcPr>
          <w:p w:rsidR="00804B3A" w:rsidRPr="00F93DB4" w:rsidRDefault="00804B3A" w:rsidP="001B5D4C">
            <w:pPr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rPr>
                <w:i/>
              </w:rPr>
            </w:pPr>
          </w:p>
        </w:tc>
      </w:tr>
      <w:tr w:rsidR="00804B3A" w:rsidRPr="00F93DB4" w:rsidTr="00804B3A">
        <w:trPr>
          <w:trHeight w:val="254"/>
        </w:trPr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04B3A" w:rsidRPr="009E0DB2" w:rsidRDefault="00804B3A" w:rsidP="001B5D4C">
            <w:pPr>
              <w:ind w:left="323" w:hanging="260"/>
              <w:jc w:val="both"/>
              <w:rPr>
                <w:b/>
                <w:color w:val="000000"/>
              </w:rPr>
            </w:pPr>
            <w:r w:rsidRPr="009E0DB2">
              <w:rPr>
                <w:b/>
                <w:color w:val="000000"/>
              </w:rPr>
              <w:t xml:space="preserve">Практическое занятие </w:t>
            </w:r>
          </w:p>
          <w:p w:rsidR="00804B3A" w:rsidRPr="008C71A0" w:rsidRDefault="00804B3A" w:rsidP="001B5D4C">
            <w:pPr>
              <w:ind w:left="323" w:hanging="260"/>
              <w:jc w:val="both"/>
            </w:pPr>
            <w:r w:rsidRPr="008C71A0">
              <w:t xml:space="preserve">Президент </w:t>
            </w:r>
            <w:proofErr w:type="spellStart"/>
            <w:r w:rsidRPr="008C71A0">
              <w:t>В.В.Путин</w:t>
            </w:r>
            <w:proofErr w:type="spellEnd"/>
            <w:r w:rsidRPr="008C71A0">
              <w:t xml:space="preserve"> в контексте мировой и российской политики;</w:t>
            </w:r>
          </w:p>
          <w:p w:rsidR="00804B3A" w:rsidRPr="008C71A0" w:rsidRDefault="00804B3A" w:rsidP="001B5D4C">
            <w:pPr>
              <w:pStyle w:val="aa"/>
              <w:numPr>
                <w:ilvl w:val="0"/>
                <w:numId w:val="28"/>
              </w:numPr>
              <w:contextualSpacing/>
              <w:jc w:val="both"/>
            </w:pPr>
            <w:r w:rsidRPr="008C71A0">
              <w:t>Расширение Евросоюза;</w:t>
            </w:r>
          </w:p>
          <w:p w:rsidR="00804B3A" w:rsidRPr="008C71A0" w:rsidRDefault="00804B3A" w:rsidP="001B5D4C">
            <w:pPr>
              <w:pStyle w:val="aa"/>
              <w:numPr>
                <w:ilvl w:val="0"/>
                <w:numId w:val="28"/>
              </w:numPr>
              <w:contextualSpacing/>
              <w:jc w:val="both"/>
            </w:pPr>
            <w:r w:rsidRPr="008C71A0">
              <w:t>Формирование мирового «рынка труда»;</w:t>
            </w:r>
          </w:p>
          <w:p w:rsidR="00804B3A" w:rsidRPr="008C71A0" w:rsidRDefault="00804B3A" w:rsidP="001B5D4C">
            <w:pPr>
              <w:pStyle w:val="aa"/>
              <w:numPr>
                <w:ilvl w:val="0"/>
                <w:numId w:val="28"/>
              </w:numPr>
              <w:contextualSpacing/>
              <w:jc w:val="both"/>
            </w:pPr>
            <w:r w:rsidRPr="008C71A0">
              <w:t>Глобальная программа НАТО и политические ориентиры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EC51E7" w:rsidRPr="00F93DB4" w:rsidTr="000122BA">
        <w:trPr>
          <w:trHeight w:val="562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51E7" w:rsidRPr="00F93DB4" w:rsidRDefault="00EC51E7" w:rsidP="001B5D4C">
            <w:pPr>
              <w:jc w:val="center"/>
              <w:rPr>
                <w:bCs/>
              </w:rPr>
            </w:pPr>
            <w:r>
              <w:rPr>
                <w:bCs/>
              </w:rPr>
              <w:t>Тема 3.5</w:t>
            </w:r>
            <w:r w:rsidRPr="00F93DB4">
              <w:rPr>
                <w:bCs/>
              </w:rPr>
              <w:t>.</w:t>
            </w:r>
          </w:p>
          <w:p w:rsidR="00EC51E7" w:rsidRPr="00F93DB4" w:rsidRDefault="00EC51E7" w:rsidP="001B5D4C">
            <w:pPr>
              <w:jc w:val="center"/>
            </w:pPr>
            <w:r w:rsidRPr="00F93DB4">
              <w:t>Развитие культуры в России.</w:t>
            </w:r>
          </w:p>
        </w:tc>
        <w:tc>
          <w:tcPr>
            <w:tcW w:w="9639" w:type="dxa"/>
            <w:shd w:val="clear" w:color="auto" w:fill="auto"/>
          </w:tcPr>
          <w:p w:rsidR="00EC51E7" w:rsidRPr="00F93DB4" w:rsidRDefault="00EC51E7" w:rsidP="001B5D4C">
            <w:pPr>
              <w:tabs>
                <w:tab w:val="left" w:pos="406"/>
              </w:tabs>
              <w:ind w:left="323" w:hanging="260"/>
              <w:jc w:val="both"/>
              <w:rPr>
                <w:b/>
              </w:rPr>
            </w:pPr>
            <w:r w:rsidRPr="00F93DB4">
              <w:rPr>
                <w:b/>
                <w:bCs/>
              </w:rPr>
              <w:t>Содержание учебного материала</w:t>
            </w:r>
            <w:r w:rsidRPr="00F93DB4">
              <w:rPr>
                <w:b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C51E7" w:rsidRPr="00F93DB4" w:rsidRDefault="00EC51E7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EC51E7" w:rsidRDefault="00EC51E7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1390"/>
        </w:trPr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numPr>
                <w:ilvl w:val="0"/>
                <w:numId w:val="30"/>
              </w:numPr>
              <w:tabs>
                <w:tab w:val="left" w:pos="406"/>
              </w:tabs>
              <w:jc w:val="both"/>
              <w:rPr>
                <w:iCs/>
              </w:rPr>
            </w:pPr>
            <w:r w:rsidRPr="00F93DB4">
              <w:rPr>
                <w:iCs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804B3A" w:rsidRPr="00F93DB4" w:rsidRDefault="00804B3A" w:rsidP="001B5D4C">
            <w:pPr>
              <w:numPr>
                <w:ilvl w:val="0"/>
                <w:numId w:val="30"/>
              </w:numPr>
              <w:tabs>
                <w:tab w:val="left" w:pos="439"/>
              </w:tabs>
              <w:jc w:val="both"/>
              <w:rPr>
                <w:iCs/>
              </w:rPr>
            </w:pPr>
            <w:r w:rsidRPr="00F93DB4">
              <w:rPr>
                <w:iCs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804B3A" w:rsidRPr="00F93DB4" w:rsidRDefault="00804B3A" w:rsidP="001B5D4C">
            <w:pPr>
              <w:numPr>
                <w:ilvl w:val="0"/>
                <w:numId w:val="30"/>
              </w:numPr>
              <w:rPr>
                <w:bCs/>
              </w:rPr>
            </w:pPr>
            <w:r w:rsidRPr="00F93DB4">
              <w:rPr>
                <w:iCs/>
              </w:rPr>
              <w:t>Идеи «</w:t>
            </w:r>
            <w:proofErr w:type="spellStart"/>
            <w:r w:rsidRPr="00F93DB4">
              <w:rPr>
                <w:iCs/>
              </w:rPr>
              <w:t>поликультурности</w:t>
            </w:r>
            <w:proofErr w:type="spellEnd"/>
            <w:r w:rsidRPr="00F93DB4">
              <w:rPr>
                <w:iCs/>
              </w:rPr>
              <w:t>» и молодежные экстремистские движения.</w:t>
            </w:r>
          </w:p>
        </w:tc>
        <w:tc>
          <w:tcPr>
            <w:tcW w:w="1275" w:type="dxa"/>
            <w:shd w:val="clear" w:color="auto" w:fill="auto"/>
          </w:tcPr>
          <w:p w:rsidR="00804B3A" w:rsidRPr="00F93DB4" w:rsidRDefault="00804B3A" w:rsidP="001B5D4C">
            <w:pPr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</w:pPr>
          </w:p>
        </w:tc>
        <w:tc>
          <w:tcPr>
            <w:tcW w:w="9639" w:type="dxa"/>
            <w:shd w:val="clear" w:color="auto" w:fill="auto"/>
          </w:tcPr>
          <w:p w:rsidR="00804B3A" w:rsidRPr="009E0DB2" w:rsidRDefault="00804B3A" w:rsidP="001B5D4C">
            <w:pPr>
              <w:ind w:left="323" w:hanging="260"/>
              <w:jc w:val="both"/>
              <w:rPr>
                <w:b/>
                <w:color w:val="000000"/>
              </w:rPr>
            </w:pPr>
            <w:r w:rsidRPr="009E0DB2">
              <w:rPr>
                <w:b/>
                <w:color w:val="000000"/>
              </w:rPr>
              <w:t xml:space="preserve">Практическое занятие </w:t>
            </w:r>
          </w:p>
          <w:p w:rsidR="00804B3A" w:rsidRPr="008C71A0" w:rsidRDefault="00804B3A" w:rsidP="001B5D4C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jc w:val="both"/>
              <w:rPr>
                <w:iCs/>
                <w:color w:val="000000"/>
              </w:rPr>
            </w:pPr>
            <w:r w:rsidRPr="008C71A0">
              <w:rPr>
                <w:bCs/>
                <w:color w:val="000000"/>
              </w:rPr>
              <w:t>Проблема экспансии в Россию западной системы ценностей и формирование массовой культуры</w:t>
            </w:r>
            <w:r w:rsidRPr="008C71A0">
              <w:rPr>
                <w:iCs/>
                <w:color w:val="000000"/>
              </w:rPr>
              <w:t>;</w:t>
            </w:r>
          </w:p>
          <w:p w:rsidR="00804B3A" w:rsidRPr="008C71A0" w:rsidRDefault="00804B3A" w:rsidP="001B5D4C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jc w:val="both"/>
              <w:rPr>
                <w:iCs/>
                <w:color w:val="000000"/>
              </w:rPr>
            </w:pPr>
            <w:r w:rsidRPr="008C71A0">
              <w:t xml:space="preserve">Тенденции сохранения национальных, религиозных, культурных традиций и «свобода совести» в России. </w:t>
            </w:r>
            <w:r w:rsidRPr="008C71A0">
              <w:rPr>
                <w:iCs/>
                <w:color w:val="000000"/>
              </w:rPr>
              <w:t>«Круглый стол» по проблеме: место традиционных религий, многовековых культур народов России в условиях «массовой культуры» глобального мира.</w:t>
            </w:r>
          </w:p>
          <w:p w:rsidR="00804B3A" w:rsidRPr="008C71A0" w:rsidRDefault="00804B3A" w:rsidP="001B5D4C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jc w:val="both"/>
              <w:rPr>
                <w:b/>
              </w:rPr>
            </w:pPr>
            <w:r w:rsidRPr="008C71A0">
              <w:rPr>
                <w:iCs/>
                <w:color w:val="000000"/>
              </w:rPr>
              <w:lastRenderedPageBreak/>
              <w:t>Сопоставление и анализ документов, отражающих формирование «общеевропейской» культуры,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252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  <w:r>
              <w:rPr>
                <w:bCs/>
              </w:rPr>
              <w:t>Тема 3.6</w:t>
            </w:r>
            <w:r w:rsidRPr="00F93DB4">
              <w:rPr>
                <w:bCs/>
              </w:rPr>
              <w:t>.</w:t>
            </w:r>
          </w:p>
          <w:p w:rsidR="00804B3A" w:rsidRPr="00F93DB4" w:rsidRDefault="00804B3A" w:rsidP="001B5D4C">
            <w:pPr>
              <w:jc w:val="center"/>
            </w:pPr>
            <w:r w:rsidRPr="00F93DB4">
              <w:t>Перспективы развития РФ в современном мире.</w:t>
            </w: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tabs>
                <w:tab w:val="left" w:pos="406"/>
              </w:tabs>
              <w:jc w:val="both"/>
              <w:rPr>
                <w:b/>
              </w:rPr>
            </w:pPr>
            <w:r w:rsidRPr="00F93DB4">
              <w:rPr>
                <w:b/>
                <w:bCs/>
              </w:rPr>
              <w:t>Содержание учебного материала</w:t>
            </w:r>
            <w:r w:rsidRPr="00F93DB4">
              <w:rPr>
                <w:b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1674"/>
        </w:trPr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>
            <w:pPr>
              <w:jc w:val="center"/>
              <w:rPr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Pr="00F93DB4" w:rsidRDefault="00804B3A" w:rsidP="001B5D4C">
            <w:pPr>
              <w:numPr>
                <w:ilvl w:val="0"/>
                <w:numId w:val="12"/>
              </w:numPr>
              <w:tabs>
                <w:tab w:val="left" w:pos="406"/>
              </w:tabs>
              <w:ind w:left="323" w:hanging="260"/>
              <w:rPr>
                <w:iCs/>
              </w:rPr>
            </w:pPr>
            <w:r w:rsidRPr="00F93DB4">
              <w:rPr>
                <w:iCs/>
              </w:rPr>
              <w:t>Перспективные направления и основные проблемы развития РФ на современном этапе.</w:t>
            </w:r>
          </w:p>
          <w:p w:rsidR="00804B3A" w:rsidRPr="00F93DB4" w:rsidRDefault="00804B3A" w:rsidP="001B5D4C">
            <w:pPr>
              <w:numPr>
                <w:ilvl w:val="0"/>
                <w:numId w:val="12"/>
              </w:numPr>
              <w:tabs>
                <w:tab w:val="left" w:pos="439"/>
              </w:tabs>
              <w:ind w:left="323" w:hanging="260"/>
              <w:rPr>
                <w:iCs/>
              </w:rPr>
            </w:pPr>
            <w:r w:rsidRPr="00F93DB4">
              <w:rPr>
                <w:iCs/>
              </w:rPr>
              <w:t>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804B3A" w:rsidRPr="00F93DB4" w:rsidRDefault="00804B3A" w:rsidP="001B5D4C">
            <w:pPr>
              <w:numPr>
                <w:ilvl w:val="0"/>
                <w:numId w:val="12"/>
              </w:numPr>
              <w:tabs>
                <w:tab w:val="left" w:pos="420"/>
              </w:tabs>
              <w:ind w:left="323" w:hanging="260"/>
              <w:rPr>
                <w:iCs/>
              </w:rPr>
            </w:pPr>
            <w:r w:rsidRPr="00F93DB4">
              <w:rPr>
                <w:iCs/>
              </w:rPr>
              <w:t>Инновационная деятельность - приоритетное направление в науке и экономике.</w:t>
            </w:r>
          </w:p>
          <w:p w:rsidR="00804B3A" w:rsidRPr="00F93DB4" w:rsidRDefault="00804B3A" w:rsidP="001B5D4C">
            <w:pPr>
              <w:numPr>
                <w:ilvl w:val="0"/>
                <w:numId w:val="12"/>
              </w:numPr>
              <w:tabs>
                <w:tab w:val="left" w:pos="420"/>
              </w:tabs>
              <w:ind w:left="323" w:hanging="260"/>
              <w:rPr>
                <w:iCs/>
              </w:rPr>
            </w:pPr>
            <w:r w:rsidRPr="00F93DB4">
              <w:rPr>
                <w:iCs/>
              </w:rPr>
              <w:t>Сохранение традиционных нравственных ценностей и индивидуальных свобод человека -основа развития культуры в РФ.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vMerge/>
            <w:shd w:val="clear" w:color="auto" w:fill="auto"/>
          </w:tcPr>
          <w:p w:rsidR="00804B3A" w:rsidRPr="00F93DB4" w:rsidRDefault="00804B3A" w:rsidP="001B5D4C"/>
        </w:tc>
        <w:tc>
          <w:tcPr>
            <w:tcW w:w="9639" w:type="dxa"/>
            <w:shd w:val="clear" w:color="auto" w:fill="auto"/>
          </w:tcPr>
          <w:p w:rsidR="00804B3A" w:rsidRPr="009E0DB2" w:rsidRDefault="00804B3A" w:rsidP="001B5D4C">
            <w:pPr>
              <w:ind w:left="323" w:hanging="260"/>
              <w:rPr>
                <w:b/>
                <w:color w:val="000000"/>
              </w:rPr>
            </w:pPr>
            <w:r w:rsidRPr="009E0DB2">
              <w:rPr>
                <w:b/>
                <w:color w:val="000000"/>
              </w:rPr>
              <w:t>Практическое занятие</w:t>
            </w:r>
          </w:p>
          <w:p w:rsidR="00804B3A" w:rsidRPr="008C71A0" w:rsidRDefault="00804B3A" w:rsidP="001B5D4C">
            <w:pPr>
              <w:numPr>
                <w:ilvl w:val="0"/>
                <w:numId w:val="13"/>
              </w:numPr>
              <w:tabs>
                <w:tab w:val="left" w:pos="44"/>
              </w:tabs>
              <w:ind w:left="323" w:hanging="260"/>
              <w:jc w:val="both"/>
              <w:rPr>
                <w:iCs/>
                <w:color w:val="000000"/>
              </w:rPr>
            </w:pPr>
            <w:r w:rsidRPr="008C71A0">
              <w:t>Перспективные направления и основные проблемы развития РФ на современном этапе;</w:t>
            </w:r>
            <w:r w:rsidRPr="008C71A0">
              <w:rPr>
                <w:iCs/>
                <w:color w:val="000000"/>
              </w:rPr>
              <w:t xml:space="preserve"> </w:t>
            </w:r>
          </w:p>
          <w:p w:rsidR="00804B3A" w:rsidRPr="008C71A0" w:rsidRDefault="00804B3A" w:rsidP="001B5D4C">
            <w:pPr>
              <w:numPr>
                <w:ilvl w:val="0"/>
                <w:numId w:val="13"/>
              </w:numPr>
              <w:tabs>
                <w:tab w:val="left" w:pos="44"/>
              </w:tabs>
              <w:ind w:left="323" w:hanging="260"/>
              <w:jc w:val="both"/>
              <w:rPr>
                <w:iCs/>
                <w:color w:val="000000"/>
              </w:rPr>
            </w:pPr>
            <w:r w:rsidRPr="008C71A0">
              <w:rPr>
                <w:iCs/>
                <w:color w:val="000000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</w:t>
            </w:r>
            <w:r w:rsidRPr="008C71A0">
              <w:rPr>
                <w:bCs/>
              </w:rPr>
              <w:t>;</w:t>
            </w:r>
          </w:p>
          <w:p w:rsidR="00804B3A" w:rsidRPr="008C71A0" w:rsidRDefault="00804B3A" w:rsidP="001B5D4C">
            <w:pPr>
              <w:numPr>
                <w:ilvl w:val="0"/>
                <w:numId w:val="13"/>
              </w:numPr>
              <w:tabs>
                <w:tab w:val="left" w:pos="44"/>
              </w:tabs>
              <w:ind w:left="323" w:hanging="260"/>
              <w:jc w:val="both"/>
              <w:rPr>
                <w:iCs/>
                <w:color w:val="000000"/>
              </w:rPr>
            </w:pPr>
            <w:r w:rsidRPr="008C71A0">
              <w:rPr>
                <w:iCs/>
                <w:color w:val="000000"/>
              </w:rPr>
              <w:t>Внешняя политика России на современном этапе;</w:t>
            </w:r>
          </w:p>
          <w:p w:rsidR="00804B3A" w:rsidRPr="008C71A0" w:rsidRDefault="00804B3A" w:rsidP="001B5D4C">
            <w:pPr>
              <w:numPr>
                <w:ilvl w:val="0"/>
                <w:numId w:val="13"/>
              </w:numPr>
              <w:tabs>
                <w:tab w:val="left" w:pos="44"/>
              </w:tabs>
              <w:ind w:left="323" w:hanging="260"/>
              <w:jc w:val="both"/>
              <w:rPr>
                <w:iCs/>
                <w:color w:val="000000"/>
              </w:rPr>
            </w:pPr>
            <w:r w:rsidRPr="008C71A0">
              <w:t>Рассмотрение биографий политических деятелей Российской Федерации и мира на современном этапе.</w:t>
            </w:r>
          </w:p>
          <w:p w:rsidR="00804B3A" w:rsidRPr="008C71A0" w:rsidRDefault="00804B3A" w:rsidP="001B5D4C">
            <w:pPr>
              <w:numPr>
                <w:ilvl w:val="0"/>
                <w:numId w:val="13"/>
              </w:numPr>
              <w:tabs>
                <w:tab w:val="left" w:pos="44"/>
              </w:tabs>
              <w:ind w:left="323" w:hanging="260"/>
              <w:jc w:val="both"/>
              <w:rPr>
                <w:iCs/>
                <w:color w:val="000000"/>
              </w:rPr>
            </w:pPr>
            <w:r w:rsidRPr="008C71A0">
              <w:rPr>
                <w:iCs/>
                <w:color w:val="000000"/>
              </w:rPr>
              <w:t>Анализ политических и экономических карт России и сопредельных территорий за последнее десятилетие.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shd w:val="clear" w:color="auto" w:fill="auto"/>
          </w:tcPr>
          <w:p w:rsidR="00804B3A" w:rsidRDefault="00804B3A" w:rsidP="001B5D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3.7.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shd w:val="clear" w:color="auto" w:fill="auto"/>
          </w:tcPr>
          <w:p w:rsidR="00804B3A" w:rsidRDefault="00804B3A" w:rsidP="001B5D4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Деолигархизация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возрождение: энергетика, сельское хозяйство, национальные 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804B3A" w:rsidRDefault="00804B3A" w:rsidP="001B5D4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Донбасса.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rPr>
          <w:trHeight w:val="467"/>
        </w:trPr>
        <w:tc>
          <w:tcPr>
            <w:tcW w:w="3119" w:type="dxa"/>
            <w:shd w:val="clear" w:color="auto" w:fill="auto"/>
          </w:tcPr>
          <w:p w:rsidR="00804B3A" w:rsidRDefault="00804B3A" w:rsidP="001B5D4C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3.9.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shd w:val="clear" w:color="auto" w:fill="auto"/>
          </w:tcPr>
          <w:p w:rsidR="00804B3A" w:rsidRDefault="00804B3A" w:rsidP="001B5D4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Бонапарта.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04B3A" w:rsidRDefault="00804B3A" w:rsidP="001B5D4C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shd w:val="clear" w:color="auto" w:fill="auto"/>
          </w:tcPr>
          <w:p w:rsidR="00804B3A" w:rsidRDefault="00804B3A" w:rsidP="001B5D4C">
            <w:pPr>
              <w:pStyle w:val="TableParagraph"/>
              <w:tabs>
                <w:tab w:val="left" w:pos="904"/>
                <w:tab w:val="left" w:pos="1449"/>
              </w:tabs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3.10. </w:t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shd w:val="clear" w:color="auto" w:fill="auto"/>
          </w:tcPr>
          <w:p w:rsidR="00804B3A" w:rsidRDefault="00804B3A" w:rsidP="001B5D4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 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shd w:val="clear" w:color="auto" w:fill="auto"/>
          </w:tcPr>
          <w:p w:rsidR="00804B3A" w:rsidRDefault="00804B3A" w:rsidP="001B5D4C">
            <w:pPr>
              <w:pStyle w:val="TableParagraph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3.11.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3119" w:type="dxa"/>
            <w:shd w:val="clear" w:color="auto" w:fill="auto"/>
          </w:tcPr>
          <w:p w:rsidR="00804B3A" w:rsidRDefault="00804B3A" w:rsidP="001B5D4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shd w:val="clear" w:color="auto" w:fill="auto"/>
          </w:tcPr>
          <w:p w:rsidR="00804B3A" w:rsidRDefault="00804B3A" w:rsidP="001B5D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технологических рывков.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804B3A" w:rsidRPr="00F93DB4" w:rsidRDefault="00804B3A" w:rsidP="001B5D4C">
            <w:pPr>
              <w:jc w:val="center"/>
              <w:rPr>
                <w:i/>
              </w:rPr>
            </w:pPr>
          </w:p>
        </w:tc>
      </w:tr>
      <w:tr w:rsidR="00804B3A" w:rsidRPr="00F93DB4" w:rsidTr="00804B3A">
        <w:tc>
          <w:tcPr>
            <w:tcW w:w="12758" w:type="dxa"/>
            <w:gridSpan w:val="2"/>
            <w:shd w:val="clear" w:color="auto" w:fill="auto"/>
          </w:tcPr>
          <w:p w:rsidR="00804B3A" w:rsidRPr="00F93DB4" w:rsidRDefault="00804B3A" w:rsidP="001B5D4C">
            <w:pPr>
              <w:ind w:left="323" w:hanging="260"/>
              <w:jc w:val="right"/>
              <w:rPr>
                <w:i/>
              </w:rPr>
            </w:pPr>
            <w:r w:rsidRPr="00F93DB4">
              <w:rPr>
                <w:i/>
              </w:rPr>
              <w:t xml:space="preserve">зачет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</w:pPr>
          </w:p>
        </w:tc>
      </w:tr>
      <w:tr w:rsidR="00804B3A" w:rsidRPr="00F93DB4" w:rsidTr="00804B3A">
        <w:tc>
          <w:tcPr>
            <w:tcW w:w="12758" w:type="dxa"/>
            <w:gridSpan w:val="2"/>
            <w:shd w:val="clear" w:color="auto" w:fill="auto"/>
            <w:vAlign w:val="center"/>
          </w:tcPr>
          <w:p w:rsidR="00804B3A" w:rsidRPr="00F93DB4" w:rsidRDefault="00804B3A" w:rsidP="001B5D4C">
            <w:pPr>
              <w:ind w:left="323" w:hanging="260"/>
              <w:jc w:val="right"/>
            </w:pPr>
            <w:r w:rsidRPr="00F93DB4"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B3A" w:rsidRPr="00F93DB4" w:rsidRDefault="00804B3A" w:rsidP="001B5D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3DB4">
              <w:rPr>
                <w:b/>
              </w:rPr>
              <w:t>8</w:t>
            </w:r>
          </w:p>
        </w:tc>
        <w:tc>
          <w:tcPr>
            <w:tcW w:w="1275" w:type="dxa"/>
          </w:tcPr>
          <w:p w:rsidR="00804B3A" w:rsidRDefault="00804B3A" w:rsidP="001B5D4C">
            <w:pPr>
              <w:jc w:val="center"/>
              <w:rPr>
                <w:b/>
              </w:rPr>
            </w:pPr>
          </w:p>
        </w:tc>
      </w:tr>
    </w:tbl>
    <w:p w:rsidR="00C87CE1" w:rsidRPr="00F93DB4" w:rsidRDefault="00C87CE1" w:rsidP="00C735DD">
      <w:pPr>
        <w:rPr>
          <w:b/>
          <w:sz w:val="28"/>
        </w:rPr>
      </w:pPr>
    </w:p>
    <w:p w:rsidR="00C87CE1" w:rsidRPr="00F93DB4" w:rsidRDefault="00C87CE1" w:rsidP="00C735DD">
      <w:pPr>
        <w:rPr>
          <w:b/>
          <w:sz w:val="28"/>
        </w:rPr>
      </w:pPr>
    </w:p>
    <w:p w:rsidR="009E0DB2" w:rsidRPr="00F93DB4" w:rsidRDefault="009E0DB2" w:rsidP="00381465">
      <w:pPr>
        <w:pStyle w:val="aa"/>
        <w:tabs>
          <w:tab w:val="left" w:pos="709"/>
          <w:tab w:val="left" w:pos="6750"/>
        </w:tabs>
        <w:spacing w:line="259" w:lineRule="auto"/>
        <w:ind w:left="360"/>
        <w:contextualSpacing/>
        <w:rPr>
          <w:sz w:val="28"/>
          <w:szCs w:val="28"/>
        </w:rPr>
      </w:pPr>
      <w:r w:rsidRPr="00F93DB4">
        <w:t>.</w:t>
      </w:r>
    </w:p>
    <w:p w:rsidR="00C735DD" w:rsidRPr="00F93DB4" w:rsidRDefault="00C735DD" w:rsidP="00C735DD">
      <w:pPr>
        <w:rPr>
          <w:b/>
          <w:sz w:val="28"/>
        </w:rPr>
        <w:sectPr w:rsidR="00C735DD" w:rsidRPr="00F93DB4" w:rsidSect="002D421B">
          <w:pgSz w:w="16838" w:h="11906" w:orient="landscape"/>
          <w:pgMar w:top="1134" w:right="907" w:bottom="851" w:left="1134" w:header="720" w:footer="720" w:gutter="0"/>
          <w:cols w:space="708"/>
          <w:titlePg/>
          <w:docGrid w:linePitch="360"/>
        </w:sectPr>
      </w:pPr>
    </w:p>
    <w:p w:rsidR="006674FC" w:rsidRPr="00F93DB4" w:rsidRDefault="006674FC" w:rsidP="006674FC">
      <w:pPr>
        <w:numPr>
          <w:ilvl w:val="1"/>
          <w:numId w:val="34"/>
        </w:numPr>
        <w:tabs>
          <w:tab w:val="left" w:pos="920"/>
        </w:tabs>
        <w:spacing w:line="360" w:lineRule="auto"/>
        <w:ind w:left="920" w:hanging="277"/>
        <w:jc w:val="center"/>
        <w:rPr>
          <w:b/>
          <w:sz w:val="28"/>
        </w:rPr>
      </w:pPr>
      <w:r w:rsidRPr="00F93DB4">
        <w:rPr>
          <w:b/>
          <w:sz w:val="28"/>
        </w:rPr>
        <w:lastRenderedPageBreak/>
        <w:t xml:space="preserve">УСЛОВИЯ РЕАЛИЗАЦИИ РАБОЧЕЙ ПРОГРАММЫ </w:t>
      </w:r>
    </w:p>
    <w:p w:rsidR="006674FC" w:rsidRPr="00F93DB4" w:rsidRDefault="006674FC" w:rsidP="006674FC">
      <w:pPr>
        <w:tabs>
          <w:tab w:val="left" w:pos="920"/>
        </w:tabs>
        <w:spacing w:line="360" w:lineRule="auto"/>
        <w:ind w:left="920"/>
        <w:jc w:val="center"/>
        <w:rPr>
          <w:b/>
          <w:sz w:val="28"/>
        </w:rPr>
      </w:pPr>
      <w:r w:rsidRPr="00F93DB4">
        <w:rPr>
          <w:b/>
          <w:sz w:val="28"/>
        </w:rPr>
        <w:t>УЧЕБНОЙ ДИСЦИПЛИНЫ</w:t>
      </w:r>
    </w:p>
    <w:p w:rsidR="006674FC" w:rsidRPr="00F93DB4" w:rsidRDefault="006674FC" w:rsidP="006674FC">
      <w:pPr>
        <w:numPr>
          <w:ilvl w:val="0"/>
          <w:numId w:val="35"/>
        </w:numPr>
        <w:tabs>
          <w:tab w:val="left" w:pos="500"/>
        </w:tabs>
        <w:spacing w:line="360" w:lineRule="auto"/>
        <w:ind w:left="500" w:hanging="498"/>
        <w:jc w:val="center"/>
        <w:rPr>
          <w:b/>
          <w:sz w:val="28"/>
        </w:rPr>
      </w:pPr>
      <w:r w:rsidRPr="00F93DB4">
        <w:rPr>
          <w:b/>
          <w:bCs/>
          <w:sz w:val="28"/>
          <w:szCs w:val="28"/>
        </w:rPr>
        <w:t>Требования к минимальному</w:t>
      </w:r>
      <w:r w:rsidRPr="00F93DB4">
        <w:rPr>
          <w:b/>
          <w:sz w:val="28"/>
        </w:rPr>
        <w:t xml:space="preserve"> материально-техническому обеспечению</w:t>
      </w:r>
    </w:p>
    <w:p w:rsidR="006674FC" w:rsidRPr="00F93DB4" w:rsidRDefault="006674FC" w:rsidP="006674FC">
      <w:pPr>
        <w:pStyle w:val="af6"/>
        <w:spacing w:line="360" w:lineRule="auto"/>
        <w:rPr>
          <w:b/>
          <w:bCs/>
          <w:sz w:val="28"/>
          <w:szCs w:val="28"/>
        </w:rPr>
      </w:pPr>
      <w:r w:rsidRPr="00F93DB4">
        <w:rPr>
          <w:b/>
          <w:bCs/>
          <w:sz w:val="28"/>
          <w:szCs w:val="28"/>
        </w:rPr>
        <w:t xml:space="preserve">Перечень кабинетов, лабораторий, мастерских и других помещений </w:t>
      </w:r>
    </w:p>
    <w:p w:rsidR="006674FC" w:rsidRPr="00F93DB4" w:rsidRDefault="00AE3797" w:rsidP="006674FC">
      <w:pPr>
        <w:pStyle w:val="Default"/>
        <w:rPr>
          <w:color w:val="auto"/>
          <w:sz w:val="28"/>
          <w:szCs w:val="28"/>
        </w:rPr>
      </w:pPr>
      <w:hyperlink r:id="rId10" w:history="1">
        <w:r w:rsidR="006674FC" w:rsidRPr="00F93DB4">
          <w:rPr>
            <w:rStyle w:val="ad"/>
            <w:color w:val="auto"/>
            <w:sz w:val="28"/>
            <w:szCs w:val="28"/>
          </w:rPr>
          <w:t>http://sam-ek.ru/sveden/objects/oborudovanie/</w:t>
        </w:r>
      </w:hyperlink>
    </w:p>
    <w:p w:rsidR="006674FC" w:rsidRPr="00F93DB4" w:rsidRDefault="006674FC" w:rsidP="006674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Cs w:val="28"/>
        </w:rPr>
      </w:pPr>
    </w:p>
    <w:p w:rsidR="006674FC" w:rsidRPr="00F93DB4" w:rsidRDefault="006674FC" w:rsidP="006674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b w:val="0"/>
          <w:szCs w:val="28"/>
        </w:rPr>
      </w:pPr>
      <w:r w:rsidRPr="00F93DB4">
        <w:rPr>
          <w:szCs w:val="28"/>
        </w:rPr>
        <w:t>3.2  Информационное обеспечение обучения</w:t>
      </w:r>
    </w:p>
    <w:p w:rsidR="006674FC" w:rsidRPr="00F93DB4" w:rsidRDefault="006674FC" w:rsidP="006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F93DB4">
        <w:rPr>
          <w:b/>
          <w:bCs/>
          <w:sz w:val="28"/>
          <w:szCs w:val="28"/>
        </w:rPr>
        <w:t>Перечень рекомендуемых учебных изданий, Интернет-ресурсов,</w:t>
      </w:r>
    </w:p>
    <w:p w:rsidR="006674FC" w:rsidRPr="00F93DB4" w:rsidRDefault="006674FC" w:rsidP="006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F93DB4">
        <w:rPr>
          <w:b/>
          <w:bCs/>
          <w:sz w:val="28"/>
          <w:szCs w:val="28"/>
        </w:rPr>
        <w:t>дополнительной литературы</w:t>
      </w:r>
    </w:p>
    <w:p w:rsidR="006674FC" w:rsidRPr="00F93DB4" w:rsidRDefault="006674FC" w:rsidP="006674FC">
      <w:pPr>
        <w:spacing w:line="360" w:lineRule="auto"/>
        <w:jc w:val="both"/>
        <w:rPr>
          <w:bCs/>
          <w:sz w:val="28"/>
          <w:szCs w:val="28"/>
        </w:rPr>
      </w:pPr>
      <w:r w:rsidRPr="00F93DB4">
        <w:rPr>
          <w:bCs/>
          <w:sz w:val="28"/>
          <w:szCs w:val="28"/>
        </w:rPr>
        <w:t>Приложение 5 к Паспорту ППССЗ. Справка об учебно-методическом обеспечении основной образовательной программы среднего профессионального образования –  программы подготовки специалистов среднего звена по специальности.</w:t>
      </w:r>
    </w:p>
    <w:p w:rsidR="00C90B16" w:rsidRPr="00F93DB4" w:rsidRDefault="00C90B16">
      <w:pPr>
        <w:rPr>
          <w:sz w:val="28"/>
        </w:rPr>
      </w:pPr>
    </w:p>
    <w:p w:rsidR="003A579D" w:rsidRPr="00F93DB4" w:rsidRDefault="003A579D">
      <w:pPr>
        <w:rPr>
          <w:sz w:val="28"/>
        </w:rPr>
      </w:pPr>
    </w:p>
    <w:p w:rsidR="003A579D" w:rsidRPr="00F93DB4" w:rsidRDefault="003A579D">
      <w:pPr>
        <w:rPr>
          <w:sz w:val="28"/>
        </w:rPr>
      </w:pPr>
    </w:p>
    <w:p w:rsidR="003A579D" w:rsidRPr="00F93DB4" w:rsidRDefault="003A579D">
      <w:pPr>
        <w:rPr>
          <w:sz w:val="28"/>
        </w:rPr>
      </w:pPr>
    </w:p>
    <w:p w:rsidR="009E0DB2" w:rsidRPr="00F93DB4" w:rsidRDefault="009E0DB2" w:rsidP="009E0DB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F93DB4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E0DB2" w:rsidRPr="00F93DB4" w:rsidRDefault="009E0DB2" w:rsidP="009E0DB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93DB4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устных опросов, терминологических диктантов.</w:t>
      </w:r>
    </w:p>
    <w:p w:rsidR="009E0DB2" w:rsidRPr="00F93DB4" w:rsidRDefault="009E0DB2" w:rsidP="009E0DB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93DB4">
        <w:rPr>
          <w:sz w:val="28"/>
          <w:szCs w:val="28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56036" w:rsidRPr="00F93DB4" w:rsidTr="00D703FB">
        <w:tc>
          <w:tcPr>
            <w:tcW w:w="4927" w:type="dxa"/>
            <w:shd w:val="clear" w:color="auto" w:fill="auto"/>
          </w:tcPr>
          <w:p w:rsidR="00856036" w:rsidRPr="00F93DB4" w:rsidRDefault="00856036" w:rsidP="00D703FB">
            <w:pPr>
              <w:jc w:val="center"/>
              <w:rPr>
                <w:b/>
              </w:rPr>
            </w:pPr>
            <w:r w:rsidRPr="00F93DB4">
              <w:rPr>
                <w:b/>
              </w:rPr>
              <w:t>Результаты обучения</w:t>
            </w:r>
          </w:p>
          <w:p w:rsidR="00856036" w:rsidRPr="00F93DB4" w:rsidRDefault="00856036" w:rsidP="00D703FB">
            <w:pPr>
              <w:jc w:val="center"/>
              <w:rPr>
                <w:b/>
              </w:rPr>
            </w:pPr>
            <w:r w:rsidRPr="00F93DB4">
              <w:rPr>
                <w:b/>
              </w:rPr>
              <w:t>(освоенные умения, усвоенные знания)</w:t>
            </w:r>
          </w:p>
        </w:tc>
        <w:tc>
          <w:tcPr>
            <w:tcW w:w="4927" w:type="dxa"/>
            <w:shd w:val="clear" w:color="auto" w:fill="auto"/>
          </w:tcPr>
          <w:p w:rsidR="00856036" w:rsidRPr="00F93DB4" w:rsidRDefault="00856036" w:rsidP="00D703FB">
            <w:pPr>
              <w:jc w:val="center"/>
              <w:rPr>
                <w:b/>
              </w:rPr>
            </w:pPr>
            <w:r w:rsidRPr="00F93DB4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56036" w:rsidRPr="00F93DB4" w:rsidTr="00D703FB">
        <w:tc>
          <w:tcPr>
            <w:tcW w:w="4927" w:type="dxa"/>
            <w:shd w:val="clear" w:color="auto" w:fill="auto"/>
          </w:tcPr>
          <w:p w:rsidR="00B971E6" w:rsidRPr="00F93DB4" w:rsidRDefault="00B971E6" w:rsidP="00B971E6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93DB4">
              <w:rPr>
                <w:sz w:val="28"/>
                <w:szCs w:val="28"/>
                <w:u w:val="single"/>
              </w:rPr>
              <w:t>Обязательная часть:</w:t>
            </w:r>
          </w:p>
          <w:p w:rsidR="000F7859" w:rsidRPr="00F93DB4" w:rsidRDefault="000F7859" w:rsidP="000F7859">
            <w:pPr>
              <w:jc w:val="both"/>
            </w:pPr>
            <w:r w:rsidRPr="00F93DB4">
              <w:t>В результате освоения дисциплины студент должен уметь:</w:t>
            </w:r>
          </w:p>
          <w:p w:rsidR="000F7859" w:rsidRPr="00F93DB4" w:rsidRDefault="000F7859" w:rsidP="000F7859">
            <w:pPr>
              <w:jc w:val="both"/>
            </w:pPr>
            <w:r w:rsidRPr="00F93DB4">
              <w:t>- ориентироваться в современной экономической, политической и культурной ситуации в России и мире;</w:t>
            </w:r>
          </w:p>
          <w:p w:rsidR="000F7859" w:rsidRPr="00F93DB4" w:rsidRDefault="000F7859" w:rsidP="000F7859">
            <w:pPr>
              <w:jc w:val="both"/>
            </w:pPr>
            <w:r w:rsidRPr="00F93DB4">
              <w:t xml:space="preserve">- выявлять взаимосвязь российских, региональных, мировых социально-экономических, политических и культурных проблем; </w:t>
            </w:r>
          </w:p>
          <w:p w:rsidR="000F7859" w:rsidRPr="00F93DB4" w:rsidRDefault="000F7859" w:rsidP="000F7859">
            <w:pPr>
              <w:jc w:val="both"/>
            </w:pPr>
            <w:r w:rsidRPr="00F93DB4">
              <w:t xml:space="preserve">-используя историческую карту, </w:t>
            </w:r>
            <w:r w:rsidRPr="00F93DB4">
              <w:lastRenderedPageBreak/>
              <w:t>характеризовать социально-экономическое и политическое развитие государств начала XX – XXI в;</w:t>
            </w:r>
          </w:p>
          <w:p w:rsidR="000F7859" w:rsidRPr="00F93DB4" w:rsidRDefault="000F7859" w:rsidP="000F7859">
            <w:pPr>
              <w:jc w:val="both"/>
            </w:pPr>
            <w:r w:rsidRPr="00F93DB4">
              <w:t>-применять элементы источниковедческого анализа при работе с историческими материалами;</w:t>
            </w:r>
          </w:p>
          <w:p w:rsidR="000F7859" w:rsidRPr="00F93DB4" w:rsidRDefault="000F7859" w:rsidP="000F7859">
            <w:pPr>
              <w:jc w:val="both"/>
            </w:pPr>
            <w:r w:rsidRPr="00F93DB4">
              <w:t xml:space="preserve">-осуществлять поиск исторической информации </w:t>
            </w:r>
            <w:proofErr w:type="gramStart"/>
            <w:r w:rsidRPr="00F93DB4">
              <w:t>в учебной и дополнительной литератур</w:t>
            </w:r>
            <w:proofErr w:type="gramEnd"/>
            <w:r w:rsidRPr="00F93DB4">
              <w:t>, электронных материалах, систематизировать и представлять ее в виде рефератов, презентаций и др.</w:t>
            </w:r>
          </w:p>
          <w:p w:rsidR="000F7859" w:rsidRPr="00F93DB4" w:rsidRDefault="000F7859" w:rsidP="000F7859">
            <w:pPr>
              <w:jc w:val="both"/>
            </w:pPr>
            <w:r w:rsidRPr="00F93DB4">
              <w:t>-проводить работу по поиску и оформлению материалов истории своей семьи, города, края в начале XX – XXI в.</w:t>
            </w:r>
          </w:p>
          <w:p w:rsidR="000F7859" w:rsidRPr="00F93DB4" w:rsidRDefault="000F7859" w:rsidP="000F7859">
            <w:pPr>
              <w:jc w:val="both"/>
            </w:pPr>
            <w:r w:rsidRPr="00F93DB4">
              <w:t>В результате освоения дисциплины студент должен знать:</w:t>
            </w:r>
          </w:p>
          <w:p w:rsidR="000F7859" w:rsidRPr="00F93DB4" w:rsidRDefault="000F7859" w:rsidP="000F7859">
            <w:pPr>
              <w:jc w:val="both"/>
            </w:pPr>
            <w:r w:rsidRPr="00F93DB4">
              <w:t>- основные направления развития ключевых регионов мира на рубеже веков (XX и XXI вв.);</w:t>
            </w:r>
          </w:p>
          <w:p w:rsidR="000F7859" w:rsidRPr="00F93DB4" w:rsidRDefault="000F7859" w:rsidP="000F7859">
            <w:pPr>
              <w:jc w:val="both"/>
            </w:pPr>
            <w:r w:rsidRPr="00F93DB4"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0F7859" w:rsidRPr="00F93DB4" w:rsidRDefault="000F7859" w:rsidP="000F7859">
            <w:pPr>
              <w:jc w:val="both"/>
            </w:pPr>
            <w:r w:rsidRPr="00F93DB4"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F7859" w:rsidRPr="00F93DB4" w:rsidRDefault="000F7859" w:rsidP="000F7859">
            <w:pPr>
              <w:jc w:val="both"/>
            </w:pPr>
            <w:r w:rsidRPr="00F93DB4">
              <w:t>- назначение ООН, НАТО, ЕС и других организаций и основные направления их деятельности;</w:t>
            </w:r>
          </w:p>
          <w:p w:rsidR="000F7859" w:rsidRPr="00F93DB4" w:rsidRDefault="000F7859" w:rsidP="000F7859">
            <w:pPr>
              <w:jc w:val="both"/>
            </w:pPr>
            <w:r w:rsidRPr="00F93DB4">
              <w:t>- о роли науки, культуры и религии в сохранении и укреплении национальных и государственных традиций;</w:t>
            </w:r>
          </w:p>
          <w:p w:rsidR="000F7859" w:rsidRPr="00F93DB4" w:rsidRDefault="000F7859" w:rsidP="000F7859">
            <w:pPr>
              <w:jc w:val="both"/>
            </w:pPr>
            <w:r w:rsidRPr="00F93DB4">
              <w:t>- содержание и назначение важнейших правовых и законодательных актов мирового и регионального значения.</w:t>
            </w:r>
          </w:p>
          <w:p w:rsidR="00B971E6" w:rsidRPr="00F93DB4" w:rsidRDefault="00B971E6" w:rsidP="00B971E6">
            <w:pPr>
              <w:pStyle w:val="aa"/>
              <w:spacing w:line="360" w:lineRule="auto"/>
              <w:ind w:left="0"/>
              <w:rPr>
                <w:szCs w:val="28"/>
                <w:u w:val="single"/>
              </w:rPr>
            </w:pPr>
            <w:r w:rsidRPr="00F93DB4">
              <w:rPr>
                <w:szCs w:val="28"/>
                <w:u w:val="single"/>
              </w:rPr>
              <w:t>Вариативная часть:</w:t>
            </w:r>
          </w:p>
          <w:p w:rsidR="000F7859" w:rsidRPr="00F93DB4" w:rsidRDefault="000F7859" w:rsidP="000F7859">
            <w:pPr>
              <w:jc w:val="both"/>
            </w:pPr>
            <w:r w:rsidRPr="00F93DB4">
              <w:t>- имена выдающихся деятелей XVIII в., важнейшие факты их биографии;</w:t>
            </w:r>
          </w:p>
          <w:p w:rsidR="000F7859" w:rsidRPr="00F93DB4" w:rsidRDefault="000F7859" w:rsidP="000F7859">
            <w:pPr>
              <w:jc w:val="both"/>
            </w:pPr>
            <w:r w:rsidRPr="00F93DB4">
              <w:t>-основные этапы и ключевые события всеобщей истории периода конца XVII — XVIII в.;</w:t>
            </w:r>
          </w:p>
          <w:p w:rsidR="000F7859" w:rsidRPr="00F93DB4" w:rsidRDefault="000F7859" w:rsidP="000F7859">
            <w:pPr>
              <w:jc w:val="both"/>
            </w:pPr>
            <w:r w:rsidRPr="00F93DB4">
              <w:t>- важнейшие достижения культуры и системы ценностей, сформировавшиеся в ходе исторического развития;</w:t>
            </w:r>
          </w:p>
          <w:p w:rsidR="000E1069" w:rsidRPr="00C27F65" w:rsidRDefault="000F7859" w:rsidP="000F7859">
            <w:pPr>
              <w:pStyle w:val="20"/>
              <w:ind w:firstLine="0"/>
              <w:rPr>
                <w:sz w:val="24"/>
              </w:rPr>
            </w:pPr>
            <w:r w:rsidRPr="009D2092">
              <w:rPr>
                <w:sz w:val="24"/>
              </w:rPr>
              <w:t>- изученные виды исторических источников;</w:t>
            </w:r>
          </w:p>
        </w:tc>
        <w:tc>
          <w:tcPr>
            <w:tcW w:w="4927" w:type="dxa"/>
            <w:shd w:val="clear" w:color="auto" w:fill="auto"/>
          </w:tcPr>
          <w:p w:rsidR="009E0DB2" w:rsidRPr="00F93DB4" w:rsidRDefault="009E0DB2" w:rsidP="009E0DB2">
            <w:pPr>
              <w:spacing w:line="276" w:lineRule="auto"/>
              <w:rPr>
                <w:b/>
              </w:rPr>
            </w:pPr>
            <w:r w:rsidRPr="00F93DB4">
              <w:rPr>
                <w:b/>
              </w:rPr>
              <w:lastRenderedPageBreak/>
              <w:t>Формы контроля обучения:</w:t>
            </w:r>
          </w:p>
          <w:p w:rsidR="00121342" w:rsidRPr="00635FB9" w:rsidRDefault="009E0DB2" w:rsidP="009E0DB2">
            <w:pPr>
              <w:spacing w:line="276" w:lineRule="auto"/>
              <w:rPr>
                <w:bCs/>
              </w:rPr>
            </w:pPr>
            <w:r w:rsidRPr="00F93DB4">
              <w:rPr>
                <w:bCs/>
              </w:rPr>
              <w:t xml:space="preserve"> - отчет </w:t>
            </w:r>
            <w:proofErr w:type="gramStart"/>
            <w:r w:rsidRPr="00F93DB4">
              <w:rPr>
                <w:bCs/>
              </w:rPr>
              <w:t>по  практическим</w:t>
            </w:r>
            <w:proofErr w:type="gramEnd"/>
            <w:r w:rsidRPr="00F93DB4">
              <w:rPr>
                <w:bCs/>
              </w:rPr>
              <w:t xml:space="preserve"> занятиям,</w:t>
            </w:r>
          </w:p>
          <w:p w:rsidR="009E0DB2" w:rsidRPr="00F93DB4" w:rsidRDefault="009E0DB2" w:rsidP="009E0DB2">
            <w:r w:rsidRPr="00F93DB4">
              <w:rPr>
                <w:b/>
              </w:rPr>
              <w:t xml:space="preserve"> </w:t>
            </w:r>
            <w:r w:rsidRPr="00F93DB4">
              <w:t xml:space="preserve">- </w:t>
            </w:r>
            <w:r w:rsidR="00124911" w:rsidRPr="00F93DB4">
              <w:t>зачет</w:t>
            </w:r>
          </w:p>
          <w:p w:rsidR="009E0DB2" w:rsidRPr="00F93DB4" w:rsidRDefault="009E0DB2" w:rsidP="009E0DB2">
            <w:pPr>
              <w:ind w:left="127" w:right="109"/>
              <w:jc w:val="both"/>
              <w:rPr>
                <w:b/>
              </w:rPr>
            </w:pPr>
            <w:r w:rsidRPr="00F93DB4">
              <w:rPr>
                <w:b/>
              </w:rPr>
              <w:t>Методы контроля и оценки результатов обучения:</w:t>
            </w:r>
          </w:p>
          <w:p w:rsidR="009E0DB2" w:rsidRPr="00F93DB4" w:rsidRDefault="009E0DB2" w:rsidP="009E0DB2">
            <w:pPr>
              <w:spacing w:line="276" w:lineRule="auto"/>
              <w:rPr>
                <w:b/>
                <w:bCs/>
              </w:rPr>
            </w:pPr>
            <w:r w:rsidRPr="00F93DB4">
              <w:t xml:space="preserve">- </w:t>
            </w:r>
            <w:r w:rsidRPr="00F93DB4">
              <w:rPr>
                <w:bCs/>
              </w:rPr>
              <w:t>оценка выполнения практических занятий,</w:t>
            </w:r>
          </w:p>
          <w:p w:rsidR="009E0DB2" w:rsidRPr="00F93DB4" w:rsidRDefault="009E0DB2" w:rsidP="009E0DB2">
            <w:r w:rsidRPr="00F93DB4">
              <w:t xml:space="preserve">- оценка результатов при проведении </w:t>
            </w:r>
            <w:r w:rsidR="00124911" w:rsidRPr="00F93DB4">
              <w:t>зачета</w:t>
            </w:r>
          </w:p>
          <w:p w:rsidR="009E0DB2" w:rsidRPr="00F93DB4" w:rsidRDefault="009E0DB2" w:rsidP="009E0DB2">
            <w:pPr>
              <w:ind w:left="127" w:right="109"/>
              <w:jc w:val="both"/>
            </w:pPr>
          </w:p>
          <w:p w:rsidR="009E0DB2" w:rsidRPr="00F93DB4" w:rsidRDefault="009E0DB2" w:rsidP="009E0DB2">
            <w:pPr>
              <w:spacing w:line="276" w:lineRule="auto"/>
              <w:jc w:val="both"/>
            </w:pPr>
            <w:r w:rsidRPr="00F93DB4">
              <w:t xml:space="preserve">Результаты изучения дисциплины проводятся в течение всего курса проводимых занятий и состоит из нескольких </w:t>
            </w:r>
            <w:r w:rsidRPr="00F93DB4">
              <w:lastRenderedPageBreak/>
              <w:t xml:space="preserve">видов текущего контроля и итогового контроля в форме </w:t>
            </w:r>
            <w:r w:rsidR="00C04C55">
              <w:t>зачета.</w:t>
            </w:r>
          </w:p>
          <w:p w:rsidR="00856036" w:rsidRPr="00F93DB4" w:rsidRDefault="00856036" w:rsidP="009E0DB2">
            <w:pPr>
              <w:rPr>
                <w:b/>
                <w:sz w:val="28"/>
              </w:rPr>
            </w:pPr>
          </w:p>
        </w:tc>
      </w:tr>
    </w:tbl>
    <w:p w:rsidR="00B33792" w:rsidRPr="00F93DB4" w:rsidRDefault="00B33792" w:rsidP="00452064">
      <w:pPr>
        <w:jc w:val="center"/>
        <w:rPr>
          <w:b/>
          <w:sz w:val="28"/>
        </w:rPr>
      </w:pPr>
    </w:p>
    <w:p w:rsidR="00C51DD0" w:rsidRPr="00F93DB4" w:rsidRDefault="007E1D27" w:rsidP="000A45D3">
      <w:pPr>
        <w:jc w:val="right"/>
        <w:rPr>
          <w:caps/>
          <w:sz w:val="28"/>
          <w:szCs w:val="28"/>
        </w:rPr>
      </w:pPr>
      <w:r w:rsidRPr="00F93DB4">
        <w:rPr>
          <w:b/>
          <w:sz w:val="28"/>
        </w:rPr>
        <w:br w:type="page"/>
      </w:r>
      <w:r w:rsidR="00C51DD0" w:rsidRPr="00F93DB4">
        <w:rPr>
          <w:sz w:val="28"/>
          <w:szCs w:val="28"/>
        </w:rPr>
        <w:lastRenderedPageBreak/>
        <w:t>Приложение 1</w:t>
      </w:r>
    </w:p>
    <w:p w:rsidR="00C51DD0" w:rsidRPr="00F93DB4" w:rsidRDefault="00C51DD0" w:rsidP="00C51DD0">
      <w:pPr>
        <w:widowControl w:val="0"/>
        <w:autoSpaceDE w:val="0"/>
        <w:autoSpaceDN w:val="0"/>
        <w:adjustRightInd w:val="0"/>
        <w:spacing w:line="25" w:lineRule="atLeast"/>
        <w:jc w:val="center"/>
        <w:rPr>
          <w:caps/>
          <w:sz w:val="28"/>
        </w:rPr>
      </w:pPr>
    </w:p>
    <w:p w:rsidR="00C51DD0" w:rsidRPr="00F93DB4" w:rsidRDefault="00C51DD0" w:rsidP="00C51DD0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aps/>
          <w:sz w:val="28"/>
          <w:szCs w:val="28"/>
        </w:rPr>
      </w:pPr>
      <w:r w:rsidRPr="00F93DB4">
        <w:rPr>
          <w:b/>
          <w:caps/>
          <w:sz w:val="28"/>
        </w:rPr>
        <w:t>Планирование учебных занятий с использованием активных и интерактивных форм и методов обучения</w:t>
      </w:r>
    </w:p>
    <w:p w:rsidR="00C51DD0" w:rsidRPr="00F93DB4" w:rsidRDefault="00C51DD0" w:rsidP="00C51DD0">
      <w:pPr>
        <w:widowControl w:val="0"/>
        <w:autoSpaceDE w:val="0"/>
        <w:autoSpaceDN w:val="0"/>
        <w:adjustRightInd w:val="0"/>
        <w:spacing w:line="25" w:lineRule="atLeast"/>
        <w:jc w:val="center"/>
        <w:rPr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2276"/>
        <w:gridCol w:w="2656"/>
        <w:gridCol w:w="3622"/>
      </w:tblGrid>
      <w:tr w:rsidR="00124911" w:rsidRPr="00F93DB4" w:rsidTr="00635FB9">
        <w:tc>
          <w:tcPr>
            <w:tcW w:w="660" w:type="dxa"/>
            <w:vAlign w:val="center"/>
          </w:tcPr>
          <w:p w:rsidR="00124911" w:rsidRPr="00F93DB4" w:rsidRDefault="00124911" w:rsidP="00126488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F93DB4">
              <w:rPr>
                <w:b/>
              </w:rPr>
              <w:t>№</w:t>
            </w:r>
          </w:p>
          <w:p w:rsidR="00124911" w:rsidRPr="00F93DB4" w:rsidRDefault="00124911" w:rsidP="00126488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45"/>
              <w:jc w:val="center"/>
              <w:rPr>
                <w:b/>
              </w:rPr>
            </w:pPr>
            <w:r w:rsidRPr="00F93DB4">
              <w:rPr>
                <w:b/>
              </w:rPr>
              <w:t>п/п</w:t>
            </w:r>
          </w:p>
        </w:tc>
        <w:tc>
          <w:tcPr>
            <w:tcW w:w="2276" w:type="dxa"/>
          </w:tcPr>
          <w:p w:rsidR="00124911" w:rsidRPr="00F93DB4" w:rsidRDefault="00124911" w:rsidP="00635FB9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F93DB4">
              <w:rPr>
                <w:b/>
              </w:rPr>
              <w:t>Тема учебного занятия</w:t>
            </w:r>
          </w:p>
        </w:tc>
        <w:tc>
          <w:tcPr>
            <w:tcW w:w="2656" w:type="dxa"/>
          </w:tcPr>
          <w:p w:rsidR="00124911" w:rsidRPr="00F93DB4" w:rsidRDefault="00124911" w:rsidP="00635FB9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F93DB4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3622" w:type="dxa"/>
          </w:tcPr>
          <w:p w:rsidR="00124911" w:rsidRPr="00F93DB4" w:rsidRDefault="00124911" w:rsidP="00635FB9">
            <w:pPr>
              <w:jc w:val="center"/>
              <w:rPr>
                <w:b/>
              </w:rPr>
            </w:pPr>
            <w:r w:rsidRPr="00F93DB4">
              <w:rPr>
                <w:b/>
              </w:rPr>
              <w:t>Код формируемых</w:t>
            </w:r>
          </w:p>
          <w:p w:rsidR="00124911" w:rsidRPr="00F93DB4" w:rsidRDefault="00124911" w:rsidP="00635FB9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F93DB4">
              <w:rPr>
                <w:b/>
              </w:rPr>
              <w:t>компетенций/</w:t>
            </w:r>
          </w:p>
          <w:p w:rsidR="00124911" w:rsidRPr="00F93DB4" w:rsidRDefault="00124911" w:rsidP="00635FB9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F93DB4">
              <w:rPr>
                <w:b/>
              </w:rPr>
              <w:t>Формируемые знания и умения</w:t>
            </w:r>
          </w:p>
        </w:tc>
      </w:tr>
      <w:tr w:rsidR="009E0DB2" w:rsidRPr="00F93DB4" w:rsidTr="009E0DB2">
        <w:tc>
          <w:tcPr>
            <w:tcW w:w="660" w:type="dxa"/>
            <w:vAlign w:val="center"/>
          </w:tcPr>
          <w:p w:rsidR="009E0DB2" w:rsidRPr="00F93DB4" w:rsidRDefault="009E0DB2" w:rsidP="002279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9E0DB2" w:rsidRPr="00F93DB4" w:rsidRDefault="009E0DB2" w:rsidP="001965FB">
            <w:pPr>
              <w:spacing w:line="276" w:lineRule="auto"/>
              <w:jc w:val="center"/>
              <w:rPr>
                <w:caps/>
              </w:rPr>
            </w:pPr>
            <w:r w:rsidRPr="00F93DB4">
              <w:rPr>
                <w:b/>
                <w:bCs/>
              </w:rPr>
              <w:t>Тема 1.1.</w:t>
            </w:r>
            <w:r w:rsidRPr="00F93DB4">
              <w:t xml:space="preserve"> </w:t>
            </w:r>
            <w:r w:rsidRPr="00F93DB4">
              <w:br/>
              <w:t>Основные тенденции развития СССР к 1980-м гг.</w:t>
            </w:r>
          </w:p>
        </w:tc>
        <w:tc>
          <w:tcPr>
            <w:tcW w:w="2656" w:type="dxa"/>
            <w:vAlign w:val="center"/>
          </w:tcPr>
          <w:p w:rsidR="009E0DB2" w:rsidRPr="00F93DB4" w:rsidRDefault="009E0DB2" w:rsidP="00126488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</w:pPr>
            <w:r w:rsidRPr="00F93DB4">
              <w:t>Дискуссионные</w:t>
            </w:r>
          </w:p>
        </w:tc>
        <w:tc>
          <w:tcPr>
            <w:tcW w:w="3622" w:type="dxa"/>
            <w:vAlign w:val="center"/>
          </w:tcPr>
          <w:p w:rsidR="00124911" w:rsidRPr="00F93DB4" w:rsidRDefault="00635FB9" w:rsidP="001249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ОК02, ОК04, ОК05</w:t>
            </w:r>
            <w:r w:rsidR="00124911" w:rsidRPr="00F93DB4">
              <w:rPr>
                <w:b/>
                <w:lang w:eastAsia="en-US"/>
              </w:rPr>
              <w:t xml:space="preserve"> </w:t>
            </w:r>
          </w:p>
          <w:p w:rsidR="009E0DB2" w:rsidRPr="00F93DB4" w:rsidRDefault="00124911">
            <w:pPr>
              <w:widowControl w:val="0"/>
              <w:autoSpaceDE w:val="0"/>
              <w:autoSpaceDN w:val="0"/>
              <w:adjustRightInd w:val="0"/>
              <w:spacing w:line="25" w:lineRule="atLeast"/>
            </w:pPr>
            <w:r w:rsidRPr="00F93DB4">
              <w:rPr>
                <w:rStyle w:val="212pt"/>
                <w:b/>
                <w:color w:val="auto"/>
              </w:rPr>
              <w:t xml:space="preserve">Уметь </w:t>
            </w:r>
            <w:r w:rsidR="009E0DB2" w:rsidRPr="00F93DB4">
              <w:rPr>
                <w:rStyle w:val="212pt"/>
                <w:color w:val="auto"/>
              </w:rPr>
              <w:t>ориентироваться в современной экономической, политической и культурной ситуации в России и мире</w:t>
            </w:r>
          </w:p>
        </w:tc>
      </w:tr>
      <w:tr w:rsidR="009E0DB2" w:rsidRPr="00F93DB4" w:rsidTr="009E0DB2">
        <w:tc>
          <w:tcPr>
            <w:tcW w:w="660" w:type="dxa"/>
            <w:vAlign w:val="center"/>
          </w:tcPr>
          <w:p w:rsidR="009E0DB2" w:rsidRPr="00F93DB4" w:rsidRDefault="009E0DB2" w:rsidP="002279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9E0DB2" w:rsidRPr="00F93DB4" w:rsidRDefault="009E0DB2" w:rsidP="001965FB">
            <w:pPr>
              <w:spacing w:line="276" w:lineRule="auto"/>
              <w:jc w:val="center"/>
            </w:pPr>
            <w:r w:rsidRPr="00F93DB4">
              <w:rPr>
                <w:b/>
                <w:bCs/>
              </w:rPr>
              <w:t>Тема 1.2.</w:t>
            </w:r>
            <w:r w:rsidRPr="00F93DB4">
              <w:t xml:space="preserve"> Дезинтеграционные процессы в России и Европе во второй половине 80-х гг.</w:t>
            </w:r>
          </w:p>
        </w:tc>
        <w:tc>
          <w:tcPr>
            <w:tcW w:w="2656" w:type="dxa"/>
            <w:vAlign w:val="center"/>
          </w:tcPr>
          <w:p w:rsidR="009E0DB2" w:rsidRPr="00F93DB4" w:rsidRDefault="009E0DB2" w:rsidP="008D47DD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</w:pPr>
            <w:r w:rsidRPr="00F93DB4">
              <w:t>Проблемная лекция</w:t>
            </w:r>
          </w:p>
        </w:tc>
        <w:tc>
          <w:tcPr>
            <w:tcW w:w="3622" w:type="dxa"/>
            <w:vAlign w:val="center"/>
          </w:tcPr>
          <w:p w:rsidR="00124911" w:rsidRPr="00F93DB4" w:rsidRDefault="00635FB9" w:rsidP="001249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ОК02, ОК04, ОК05</w:t>
            </w:r>
            <w:r w:rsidR="00124911" w:rsidRPr="00F93DB4">
              <w:rPr>
                <w:b/>
                <w:lang w:eastAsia="en-US"/>
              </w:rPr>
              <w:t xml:space="preserve"> </w:t>
            </w:r>
          </w:p>
          <w:p w:rsidR="009E0DB2" w:rsidRPr="00F93DB4" w:rsidRDefault="00124911">
            <w:pPr>
              <w:widowControl w:val="0"/>
              <w:autoSpaceDE w:val="0"/>
              <w:autoSpaceDN w:val="0"/>
              <w:adjustRightInd w:val="0"/>
              <w:spacing w:line="25" w:lineRule="atLeast"/>
            </w:pPr>
            <w:r w:rsidRPr="00F93DB4">
              <w:rPr>
                <w:rStyle w:val="212pt"/>
                <w:b/>
                <w:color w:val="auto"/>
              </w:rPr>
              <w:t>Уметь</w:t>
            </w:r>
            <w:r w:rsidRPr="00F93DB4">
              <w:rPr>
                <w:rStyle w:val="212pt"/>
                <w:color w:val="auto"/>
              </w:rPr>
              <w:t xml:space="preserve"> </w:t>
            </w:r>
            <w:r w:rsidR="009E0DB2" w:rsidRPr="00F93DB4">
              <w:rPr>
                <w:rStyle w:val="212pt"/>
                <w:color w:val="auto"/>
              </w:rPr>
              <w:t>ориентироваться в современной экономической, политической и культурной ситуации в России и мире</w:t>
            </w:r>
          </w:p>
        </w:tc>
      </w:tr>
      <w:tr w:rsidR="009E0DB2" w:rsidRPr="00F93DB4" w:rsidTr="009E0DB2">
        <w:tc>
          <w:tcPr>
            <w:tcW w:w="660" w:type="dxa"/>
            <w:vAlign w:val="center"/>
          </w:tcPr>
          <w:p w:rsidR="009E0DB2" w:rsidRPr="00F93DB4" w:rsidRDefault="009E0DB2" w:rsidP="002279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9E0DB2" w:rsidRPr="00F93DB4" w:rsidRDefault="009E0DB2" w:rsidP="001965FB">
            <w:pPr>
              <w:jc w:val="center"/>
              <w:rPr>
                <w:b/>
                <w:bCs/>
              </w:rPr>
            </w:pPr>
            <w:r w:rsidRPr="00F93DB4">
              <w:rPr>
                <w:b/>
                <w:bCs/>
              </w:rPr>
              <w:t>Тема 2.1.</w:t>
            </w:r>
          </w:p>
          <w:p w:rsidR="009E0DB2" w:rsidRPr="00F93DB4" w:rsidRDefault="009E0DB2" w:rsidP="001965FB">
            <w:pPr>
              <w:spacing w:line="276" w:lineRule="auto"/>
              <w:jc w:val="center"/>
            </w:pPr>
            <w:r w:rsidRPr="00F93DB4">
              <w:t>Постсоветское пространство в 90-е гг. XX века.</w:t>
            </w:r>
          </w:p>
        </w:tc>
        <w:tc>
          <w:tcPr>
            <w:tcW w:w="2656" w:type="dxa"/>
            <w:vAlign w:val="center"/>
          </w:tcPr>
          <w:p w:rsidR="009E0DB2" w:rsidRPr="00F93DB4" w:rsidRDefault="009E0DB2" w:rsidP="001965FB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</w:pPr>
            <w:r w:rsidRPr="00F93DB4">
              <w:t>Дискуссионные</w:t>
            </w:r>
          </w:p>
        </w:tc>
        <w:tc>
          <w:tcPr>
            <w:tcW w:w="3622" w:type="dxa"/>
            <w:vAlign w:val="center"/>
          </w:tcPr>
          <w:p w:rsidR="00635FB9" w:rsidRDefault="00635FB9" w:rsidP="00635FB9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ОК02, ОК04, ОК05</w:t>
            </w:r>
          </w:p>
          <w:p w:rsidR="009E0DB2" w:rsidRPr="00F93DB4" w:rsidRDefault="00124911" w:rsidP="00635FB9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F93DB4">
              <w:rPr>
                <w:rStyle w:val="212pt"/>
                <w:b/>
                <w:color w:val="auto"/>
              </w:rPr>
              <w:t>Уметь</w:t>
            </w:r>
            <w:r w:rsidRPr="00F93DB4">
              <w:rPr>
                <w:rStyle w:val="212pt"/>
                <w:color w:val="auto"/>
              </w:rPr>
              <w:t xml:space="preserve"> </w:t>
            </w:r>
            <w:r w:rsidR="009E0DB2" w:rsidRPr="00F93DB4">
              <w:rPr>
                <w:rStyle w:val="212pt"/>
                <w:color w:val="auto"/>
              </w:rPr>
              <w:t>ориентироваться в современной экономической, политической и культурной ситуации в России и мире</w:t>
            </w:r>
          </w:p>
        </w:tc>
      </w:tr>
      <w:tr w:rsidR="009E0DB2" w:rsidRPr="00F93DB4" w:rsidTr="009E0DB2">
        <w:tc>
          <w:tcPr>
            <w:tcW w:w="660" w:type="dxa"/>
            <w:vAlign w:val="center"/>
          </w:tcPr>
          <w:p w:rsidR="009E0DB2" w:rsidRPr="00F93DB4" w:rsidRDefault="009E0DB2" w:rsidP="002279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9E0DB2" w:rsidRPr="00F93DB4" w:rsidRDefault="009E0DB2" w:rsidP="001965FB">
            <w:pPr>
              <w:jc w:val="center"/>
              <w:rPr>
                <w:b/>
                <w:bCs/>
              </w:rPr>
            </w:pPr>
            <w:r w:rsidRPr="00F93DB4">
              <w:rPr>
                <w:b/>
                <w:bCs/>
              </w:rPr>
              <w:t>Тема 2.4.</w:t>
            </w:r>
          </w:p>
          <w:p w:rsidR="009E0DB2" w:rsidRPr="00F93DB4" w:rsidRDefault="009E0DB2" w:rsidP="001965FB">
            <w:pPr>
              <w:jc w:val="center"/>
            </w:pPr>
            <w:r w:rsidRPr="00F93DB4">
              <w:t>Развитие культуры в России.</w:t>
            </w:r>
          </w:p>
        </w:tc>
        <w:tc>
          <w:tcPr>
            <w:tcW w:w="2656" w:type="dxa"/>
            <w:vAlign w:val="center"/>
          </w:tcPr>
          <w:p w:rsidR="009E0DB2" w:rsidRPr="00F93DB4" w:rsidRDefault="009E0DB2" w:rsidP="00227554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</w:pPr>
            <w:r w:rsidRPr="00F93DB4">
              <w:t>Круглый стол</w:t>
            </w:r>
          </w:p>
        </w:tc>
        <w:tc>
          <w:tcPr>
            <w:tcW w:w="3622" w:type="dxa"/>
            <w:vAlign w:val="center"/>
          </w:tcPr>
          <w:p w:rsidR="00124911" w:rsidRPr="00F93DB4" w:rsidRDefault="00635FB9" w:rsidP="001249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ОК02, ОК04, ОК05</w:t>
            </w:r>
          </w:p>
          <w:p w:rsidR="009E0DB2" w:rsidRPr="00F93DB4" w:rsidRDefault="00124911">
            <w:pPr>
              <w:widowControl w:val="0"/>
              <w:autoSpaceDE w:val="0"/>
              <w:autoSpaceDN w:val="0"/>
              <w:adjustRightInd w:val="0"/>
              <w:spacing w:line="25" w:lineRule="atLeast"/>
            </w:pPr>
            <w:r w:rsidRPr="00F93DB4">
              <w:rPr>
                <w:rStyle w:val="212pt"/>
                <w:b/>
                <w:color w:val="auto"/>
              </w:rPr>
              <w:t>Уметь</w:t>
            </w:r>
            <w:r w:rsidRPr="00F93DB4">
              <w:rPr>
                <w:rStyle w:val="212pt"/>
                <w:color w:val="auto"/>
              </w:rPr>
              <w:t xml:space="preserve"> </w:t>
            </w:r>
            <w:r w:rsidR="009E0DB2" w:rsidRPr="00F93DB4">
              <w:rPr>
                <w:rStyle w:val="212pt"/>
                <w:color w:val="auto"/>
              </w:rPr>
              <w:t>ориентироваться в современной экономической, политической и культурной ситуации в России и мире</w:t>
            </w:r>
          </w:p>
        </w:tc>
      </w:tr>
    </w:tbl>
    <w:p w:rsidR="00856036" w:rsidRPr="00F93DB4" w:rsidRDefault="00856036" w:rsidP="00C51DD0">
      <w:pPr>
        <w:widowControl w:val="0"/>
        <w:autoSpaceDE w:val="0"/>
        <w:autoSpaceDN w:val="0"/>
        <w:adjustRightInd w:val="0"/>
        <w:spacing w:line="25" w:lineRule="atLeast"/>
        <w:jc w:val="center"/>
        <w:rPr>
          <w:sz w:val="28"/>
        </w:rPr>
      </w:pPr>
    </w:p>
    <w:p w:rsidR="00B33792" w:rsidRPr="00F93DB4" w:rsidRDefault="00CE177F" w:rsidP="00CE177F">
      <w:pPr>
        <w:rPr>
          <w:sz w:val="28"/>
        </w:rPr>
      </w:pPr>
      <w:r w:rsidRPr="00F93DB4">
        <w:rPr>
          <w:sz w:val="28"/>
        </w:rPr>
        <w:t xml:space="preserve"> </w:t>
      </w:r>
    </w:p>
    <w:p w:rsidR="00B33792" w:rsidRPr="00F93DB4" w:rsidRDefault="00B33792">
      <w:pPr>
        <w:rPr>
          <w:sz w:val="28"/>
        </w:rPr>
      </w:pPr>
    </w:p>
    <w:sectPr w:rsidR="00B33792" w:rsidRPr="00F93DB4" w:rsidSect="005151A3">
      <w:pgSz w:w="11906" w:h="16838"/>
      <w:pgMar w:top="907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97" w:rsidRDefault="00AE3797">
      <w:r>
        <w:separator/>
      </w:r>
    </w:p>
  </w:endnote>
  <w:endnote w:type="continuationSeparator" w:id="0">
    <w:p w:rsidR="00AE3797" w:rsidRDefault="00AE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97" w:rsidRDefault="00AE3797">
      <w:r>
        <w:separator/>
      </w:r>
    </w:p>
  </w:footnote>
  <w:footnote w:type="continuationSeparator" w:id="0">
    <w:p w:rsidR="00AE3797" w:rsidRDefault="00AE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B9" w:rsidRDefault="00635FB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35FB9" w:rsidRDefault="00635FB9">
    <w:pPr>
      <w:pStyle w:val="a4"/>
      <w:ind w:right="360" w:firstLine="360"/>
    </w:pPr>
  </w:p>
  <w:p w:rsidR="00635FB9" w:rsidRDefault="00635F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B9" w:rsidRDefault="00635FB9" w:rsidP="009617BD">
    <w:pPr>
      <w:pStyle w:val="a4"/>
      <w:ind w:right="360" w:firstLine="360"/>
      <w:jc w:val="center"/>
    </w:pPr>
  </w:p>
  <w:p w:rsidR="00635FB9" w:rsidRDefault="00635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765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00" w:hanging="720"/>
      </w:pPr>
    </w:lvl>
  </w:abstractNum>
  <w:abstractNum w:abstractNumId="4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5" w15:restartNumberingAfterBreak="0">
    <w:nsid w:val="00000034"/>
    <w:multiLevelType w:val="hybridMultilevel"/>
    <w:tmpl w:val="70C6A528"/>
    <w:lvl w:ilvl="0" w:tplc="04B4C56C">
      <w:start w:val="1"/>
      <w:numFmt w:val="decimal"/>
      <w:lvlText w:val="%1"/>
      <w:lvlJc w:val="left"/>
    </w:lvl>
    <w:lvl w:ilvl="1" w:tplc="6BBECF42">
      <w:start w:val="3"/>
      <w:numFmt w:val="decimal"/>
      <w:lvlText w:val="%2."/>
      <w:lvlJc w:val="left"/>
    </w:lvl>
    <w:lvl w:ilvl="2" w:tplc="983E2F74">
      <w:start w:val="1"/>
      <w:numFmt w:val="bullet"/>
      <w:lvlText w:val=""/>
      <w:lvlJc w:val="left"/>
    </w:lvl>
    <w:lvl w:ilvl="3" w:tplc="F90268F4">
      <w:start w:val="1"/>
      <w:numFmt w:val="bullet"/>
      <w:lvlText w:val=""/>
      <w:lvlJc w:val="left"/>
    </w:lvl>
    <w:lvl w:ilvl="4" w:tplc="E5DCAB0E">
      <w:start w:val="1"/>
      <w:numFmt w:val="bullet"/>
      <w:lvlText w:val=""/>
      <w:lvlJc w:val="left"/>
    </w:lvl>
    <w:lvl w:ilvl="5" w:tplc="E74AA1A0">
      <w:start w:val="1"/>
      <w:numFmt w:val="bullet"/>
      <w:lvlText w:val=""/>
      <w:lvlJc w:val="left"/>
    </w:lvl>
    <w:lvl w:ilvl="6" w:tplc="26AAABBA">
      <w:start w:val="1"/>
      <w:numFmt w:val="bullet"/>
      <w:lvlText w:val=""/>
      <w:lvlJc w:val="left"/>
    </w:lvl>
    <w:lvl w:ilvl="7" w:tplc="917A9192">
      <w:start w:val="1"/>
      <w:numFmt w:val="bullet"/>
      <w:lvlText w:val=""/>
      <w:lvlJc w:val="left"/>
    </w:lvl>
    <w:lvl w:ilvl="8" w:tplc="34A625FE">
      <w:start w:val="1"/>
      <w:numFmt w:val="bullet"/>
      <w:lvlText w:val=""/>
      <w:lvlJc w:val="left"/>
    </w:lvl>
  </w:abstractNum>
  <w:abstractNum w:abstractNumId="6" w15:restartNumberingAfterBreak="0">
    <w:nsid w:val="00000035"/>
    <w:multiLevelType w:val="hybridMultilevel"/>
    <w:tmpl w:val="520EEDD0"/>
    <w:lvl w:ilvl="0" w:tplc="411AFDEC">
      <w:start w:val="1"/>
      <w:numFmt w:val="decimal"/>
      <w:lvlText w:val="3.%1."/>
      <w:lvlJc w:val="left"/>
    </w:lvl>
    <w:lvl w:ilvl="1" w:tplc="0C02094E">
      <w:start w:val="1"/>
      <w:numFmt w:val="decimal"/>
      <w:lvlText w:val="%2"/>
      <w:lvlJc w:val="left"/>
    </w:lvl>
    <w:lvl w:ilvl="2" w:tplc="60947818">
      <w:start w:val="1"/>
      <w:numFmt w:val="bullet"/>
      <w:lvlText w:val=""/>
      <w:lvlJc w:val="left"/>
    </w:lvl>
    <w:lvl w:ilvl="3" w:tplc="CDD4D54E">
      <w:start w:val="1"/>
      <w:numFmt w:val="bullet"/>
      <w:lvlText w:val=""/>
      <w:lvlJc w:val="left"/>
    </w:lvl>
    <w:lvl w:ilvl="4" w:tplc="983CD854">
      <w:start w:val="1"/>
      <w:numFmt w:val="bullet"/>
      <w:lvlText w:val=""/>
      <w:lvlJc w:val="left"/>
    </w:lvl>
    <w:lvl w:ilvl="5" w:tplc="BBE86362">
      <w:start w:val="1"/>
      <w:numFmt w:val="bullet"/>
      <w:lvlText w:val=""/>
      <w:lvlJc w:val="left"/>
    </w:lvl>
    <w:lvl w:ilvl="6" w:tplc="2B06CB3E">
      <w:start w:val="1"/>
      <w:numFmt w:val="bullet"/>
      <w:lvlText w:val=""/>
      <w:lvlJc w:val="left"/>
    </w:lvl>
    <w:lvl w:ilvl="7" w:tplc="A17CB79C">
      <w:start w:val="1"/>
      <w:numFmt w:val="bullet"/>
      <w:lvlText w:val=""/>
      <w:lvlJc w:val="left"/>
    </w:lvl>
    <w:lvl w:ilvl="8" w:tplc="6B0054CE">
      <w:start w:val="1"/>
      <w:numFmt w:val="bullet"/>
      <w:lvlText w:val=""/>
      <w:lvlJc w:val="left"/>
    </w:lvl>
  </w:abstractNum>
  <w:abstractNum w:abstractNumId="7" w15:restartNumberingAfterBreak="0">
    <w:nsid w:val="071D2092"/>
    <w:multiLevelType w:val="hybridMultilevel"/>
    <w:tmpl w:val="669CC428"/>
    <w:lvl w:ilvl="0" w:tplc="0C00BC30">
      <w:start w:val="1"/>
      <w:numFmt w:val="decimal"/>
      <w:lvlText w:val="%1."/>
      <w:lvlJc w:val="left"/>
      <w:pPr>
        <w:ind w:left="42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 w15:restartNumberingAfterBreak="0">
    <w:nsid w:val="0E324BBC"/>
    <w:multiLevelType w:val="hybridMultilevel"/>
    <w:tmpl w:val="7160EFF0"/>
    <w:lvl w:ilvl="0" w:tplc="6C88FE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34C67"/>
    <w:multiLevelType w:val="hybridMultilevel"/>
    <w:tmpl w:val="A7226BE2"/>
    <w:lvl w:ilvl="0" w:tplc="13A2A588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66C04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30BE3092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3" w:tplc="AC2A5DD2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4" w:tplc="AD2CED2E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5" w:tplc="BCB030F6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6" w:tplc="B550530C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7" w:tplc="766C9CF8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8" w:tplc="546E7A9C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4497024"/>
    <w:multiLevelType w:val="hybridMultilevel"/>
    <w:tmpl w:val="E5AA41BC"/>
    <w:lvl w:ilvl="0" w:tplc="25C8B8D2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15C97DD8"/>
    <w:multiLevelType w:val="hybridMultilevel"/>
    <w:tmpl w:val="41A25378"/>
    <w:lvl w:ilvl="0" w:tplc="25C8B8D2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17B4126B"/>
    <w:multiLevelType w:val="hybridMultilevel"/>
    <w:tmpl w:val="326E2EB0"/>
    <w:lvl w:ilvl="0" w:tplc="FFFFFFFF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72BC0"/>
    <w:multiLevelType w:val="hybridMultilevel"/>
    <w:tmpl w:val="3806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4705C"/>
    <w:multiLevelType w:val="hybridMultilevel"/>
    <w:tmpl w:val="D286D71A"/>
    <w:lvl w:ilvl="0" w:tplc="BBEAAA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810A7"/>
    <w:multiLevelType w:val="hybridMultilevel"/>
    <w:tmpl w:val="17AA2718"/>
    <w:lvl w:ilvl="0" w:tplc="25C8B8D2">
      <w:start w:val="1"/>
      <w:numFmt w:val="bullet"/>
      <w:lvlText w:val="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21D476A7"/>
    <w:multiLevelType w:val="hybridMultilevel"/>
    <w:tmpl w:val="558A0AC8"/>
    <w:lvl w:ilvl="0" w:tplc="1BE8D1F8">
      <w:numFmt w:val="bullet"/>
      <w:lvlText w:val=""/>
      <w:lvlJc w:val="left"/>
      <w:pPr>
        <w:ind w:left="11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465ECE">
      <w:numFmt w:val="bullet"/>
      <w:lvlText w:val="•"/>
      <w:lvlJc w:val="left"/>
      <w:pPr>
        <w:ind w:left="507" w:hanging="720"/>
      </w:pPr>
      <w:rPr>
        <w:rFonts w:hint="default"/>
        <w:lang w:val="ru-RU" w:eastAsia="en-US" w:bidi="ar-SA"/>
      </w:rPr>
    </w:lvl>
    <w:lvl w:ilvl="2" w:tplc="5E3ED63E">
      <w:numFmt w:val="bullet"/>
      <w:lvlText w:val="•"/>
      <w:lvlJc w:val="left"/>
      <w:pPr>
        <w:ind w:left="895" w:hanging="720"/>
      </w:pPr>
      <w:rPr>
        <w:rFonts w:hint="default"/>
        <w:lang w:val="ru-RU" w:eastAsia="en-US" w:bidi="ar-SA"/>
      </w:rPr>
    </w:lvl>
    <w:lvl w:ilvl="3" w:tplc="83306854">
      <w:numFmt w:val="bullet"/>
      <w:lvlText w:val="•"/>
      <w:lvlJc w:val="left"/>
      <w:pPr>
        <w:ind w:left="1282" w:hanging="720"/>
      </w:pPr>
      <w:rPr>
        <w:rFonts w:hint="default"/>
        <w:lang w:val="ru-RU" w:eastAsia="en-US" w:bidi="ar-SA"/>
      </w:rPr>
    </w:lvl>
    <w:lvl w:ilvl="4" w:tplc="CFEC3FC0">
      <w:numFmt w:val="bullet"/>
      <w:lvlText w:val="•"/>
      <w:lvlJc w:val="left"/>
      <w:pPr>
        <w:ind w:left="1670" w:hanging="720"/>
      </w:pPr>
      <w:rPr>
        <w:rFonts w:hint="default"/>
        <w:lang w:val="ru-RU" w:eastAsia="en-US" w:bidi="ar-SA"/>
      </w:rPr>
    </w:lvl>
    <w:lvl w:ilvl="5" w:tplc="043E0B0A">
      <w:numFmt w:val="bullet"/>
      <w:lvlText w:val="•"/>
      <w:lvlJc w:val="left"/>
      <w:pPr>
        <w:ind w:left="2058" w:hanging="720"/>
      </w:pPr>
      <w:rPr>
        <w:rFonts w:hint="default"/>
        <w:lang w:val="ru-RU" w:eastAsia="en-US" w:bidi="ar-SA"/>
      </w:rPr>
    </w:lvl>
    <w:lvl w:ilvl="6" w:tplc="F778717C">
      <w:numFmt w:val="bullet"/>
      <w:lvlText w:val="•"/>
      <w:lvlJc w:val="left"/>
      <w:pPr>
        <w:ind w:left="2445" w:hanging="720"/>
      </w:pPr>
      <w:rPr>
        <w:rFonts w:hint="default"/>
        <w:lang w:val="ru-RU" w:eastAsia="en-US" w:bidi="ar-SA"/>
      </w:rPr>
    </w:lvl>
    <w:lvl w:ilvl="7" w:tplc="42AAF5D4">
      <w:numFmt w:val="bullet"/>
      <w:lvlText w:val="•"/>
      <w:lvlJc w:val="left"/>
      <w:pPr>
        <w:ind w:left="2833" w:hanging="720"/>
      </w:pPr>
      <w:rPr>
        <w:rFonts w:hint="default"/>
        <w:lang w:val="ru-RU" w:eastAsia="en-US" w:bidi="ar-SA"/>
      </w:rPr>
    </w:lvl>
    <w:lvl w:ilvl="8" w:tplc="907660E0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22804FBB"/>
    <w:multiLevelType w:val="hybridMultilevel"/>
    <w:tmpl w:val="F6884902"/>
    <w:lvl w:ilvl="0" w:tplc="934A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27893"/>
    <w:multiLevelType w:val="hybridMultilevel"/>
    <w:tmpl w:val="B26AFBDA"/>
    <w:lvl w:ilvl="0" w:tplc="6C88FE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22B32"/>
    <w:multiLevelType w:val="hybridMultilevel"/>
    <w:tmpl w:val="C1BCBCD4"/>
    <w:lvl w:ilvl="0" w:tplc="A112DF78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C0ECE8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1D20BEF6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8C74E8F6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A184C166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194E4338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36CECE5E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6DC45068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023E3CF4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2F256D82"/>
    <w:multiLevelType w:val="hybridMultilevel"/>
    <w:tmpl w:val="BE4E277C"/>
    <w:lvl w:ilvl="0" w:tplc="0C00BC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D35D7"/>
    <w:multiLevelType w:val="hybridMultilevel"/>
    <w:tmpl w:val="5B682578"/>
    <w:lvl w:ilvl="0" w:tplc="6C88FE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D3B33"/>
    <w:multiLevelType w:val="hybridMultilevel"/>
    <w:tmpl w:val="6DB64DB6"/>
    <w:lvl w:ilvl="0" w:tplc="BFDC0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834991"/>
    <w:multiLevelType w:val="multilevel"/>
    <w:tmpl w:val="1ADAA216"/>
    <w:lvl w:ilvl="0">
      <w:start w:val="1"/>
      <w:numFmt w:val="decimal"/>
      <w:lvlText w:val="%1."/>
      <w:lvlJc w:val="left"/>
      <w:rPr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2E05EC"/>
    <w:multiLevelType w:val="multilevel"/>
    <w:tmpl w:val="08667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FE4D3C"/>
    <w:multiLevelType w:val="hybridMultilevel"/>
    <w:tmpl w:val="684ED86E"/>
    <w:lvl w:ilvl="0" w:tplc="6C88FE18">
      <w:start w:val="1"/>
      <w:numFmt w:val="decimal"/>
      <w:lvlText w:val="%1."/>
      <w:lvlJc w:val="left"/>
      <w:pPr>
        <w:ind w:left="38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7" w15:restartNumberingAfterBreak="0">
    <w:nsid w:val="3C456C23"/>
    <w:multiLevelType w:val="hybridMultilevel"/>
    <w:tmpl w:val="AA96B042"/>
    <w:lvl w:ilvl="0" w:tplc="25C8B8D2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40414D24"/>
    <w:multiLevelType w:val="hybridMultilevel"/>
    <w:tmpl w:val="B56A1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0D7B94"/>
    <w:multiLevelType w:val="hybridMultilevel"/>
    <w:tmpl w:val="43187282"/>
    <w:lvl w:ilvl="0" w:tplc="25C8B8D2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43901EF3"/>
    <w:multiLevelType w:val="hybridMultilevel"/>
    <w:tmpl w:val="7160EFF0"/>
    <w:lvl w:ilvl="0" w:tplc="6C88FE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D854D2"/>
    <w:multiLevelType w:val="hybridMultilevel"/>
    <w:tmpl w:val="D286D71A"/>
    <w:lvl w:ilvl="0" w:tplc="BBEAAA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75CE1"/>
    <w:multiLevelType w:val="hybridMultilevel"/>
    <w:tmpl w:val="58ECF02A"/>
    <w:lvl w:ilvl="0" w:tplc="934A20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2A238D"/>
    <w:multiLevelType w:val="hybridMultilevel"/>
    <w:tmpl w:val="22AE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B53998"/>
    <w:multiLevelType w:val="hybridMultilevel"/>
    <w:tmpl w:val="8B48C772"/>
    <w:lvl w:ilvl="0" w:tplc="6C88FE18">
      <w:start w:val="1"/>
      <w:numFmt w:val="decimal"/>
      <w:lvlText w:val="%1."/>
      <w:lvlJc w:val="left"/>
      <w:pPr>
        <w:ind w:left="42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4DB265AD"/>
    <w:multiLevelType w:val="hybridMultilevel"/>
    <w:tmpl w:val="B7C47D54"/>
    <w:lvl w:ilvl="0" w:tplc="6C88FE18">
      <w:start w:val="1"/>
      <w:numFmt w:val="decimal"/>
      <w:lvlText w:val="%1."/>
      <w:lvlJc w:val="left"/>
      <w:pPr>
        <w:ind w:left="38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6" w15:restartNumberingAfterBreak="0">
    <w:nsid w:val="52E26CEB"/>
    <w:multiLevelType w:val="hybridMultilevel"/>
    <w:tmpl w:val="A866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2B3206"/>
    <w:multiLevelType w:val="hybridMultilevel"/>
    <w:tmpl w:val="B26AFBDA"/>
    <w:lvl w:ilvl="0" w:tplc="6C88FE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C38BD"/>
    <w:multiLevelType w:val="hybridMultilevel"/>
    <w:tmpl w:val="22AE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B19FF"/>
    <w:multiLevelType w:val="multilevel"/>
    <w:tmpl w:val="0DAC0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2F77BDE"/>
    <w:multiLevelType w:val="multilevel"/>
    <w:tmpl w:val="0FEAE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33538FF"/>
    <w:multiLevelType w:val="hybridMultilevel"/>
    <w:tmpl w:val="CA66414C"/>
    <w:lvl w:ilvl="0" w:tplc="8644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712A3"/>
    <w:multiLevelType w:val="hybridMultilevel"/>
    <w:tmpl w:val="4B62861E"/>
    <w:lvl w:ilvl="0" w:tplc="A9B40E38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006A1C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1CA68F88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C6BA7564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FCE6A2EC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E954E68A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DF8489E0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F12E1A40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88E8BEC6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abstractNum w:abstractNumId="43" w15:restartNumberingAfterBreak="0">
    <w:nsid w:val="67FF5EC3"/>
    <w:multiLevelType w:val="hybridMultilevel"/>
    <w:tmpl w:val="3C620C9E"/>
    <w:lvl w:ilvl="0" w:tplc="7A6E478C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2A087C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E078E420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3" w:tplc="3FF4CFDC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4" w:tplc="B90A2466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5" w:tplc="E9A4C2BE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6" w:tplc="A23A0876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7" w:tplc="FB6E6630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8" w:tplc="CBC26E46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6FE15D69"/>
    <w:multiLevelType w:val="multilevel"/>
    <w:tmpl w:val="2FB24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7A15E9"/>
    <w:multiLevelType w:val="hybridMultilevel"/>
    <w:tmpl w:val="A234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73570"/>
    <w:multiLevelType w:val="hybridMultilevel"/>
    <w:tmpl w:val="1270A6DA"/>
    <w:lvl w:ilvl="0" w:tplc="863C13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341335"/>
    <w:multiLevelType w:val="hybridMultilevel"/>
    <w:tmpl w:val="888E18FA"/>
    <w:lvl w:ilvl="0" w:tplc="9E5825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C5D31"/>
    <w:multiLevelType w:val="hybridMultilevel"/>
    <w:tmpl w:val="B55AF3E8"/>
    <w:lvl w:ilvl="0" w:tplc="586A4298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83959"/>
    <w:multiLevelType w:val="hybridMultilevel"/>
    <w:tmpl w:val="7FE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523F7"/>
    <w:multiLevelType w:val="hybridMultilevel"/>
    <w:tmpl w:val="397E0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0"/>
  </w:num>
  <w:num w:numId="3">
    <w:abstractNumId w:val="32"/>
  </w:num>
  <w:num w:numId="4">
    <w:abstractNumId w:val="23"/>
  </w:num>
  <w:num w:numId="5">
    <w:abstractNumId w:val="18"/>
  </w:num>
  <w:num w:numId="6">
    <w:abstractNumId w:val="48"/>
  </w:num>
  <w:num w:numId="7">
    <w:abstractNumId w:val="8"/>
  </w:num>
  <w:num w:numId="8">
    <w:abstractNumId w:val="2"/>
  </w:num>
  <w:num w:numId="9">
    <w:abstractNumId w:val="25"/>
  </w:num>
  <w:num w:numId="10">
    <w:abstractNumId w:val="39"/>
  </w:num>
  <w:num w:numId="11">
    <w:abstractNumId w:val="14"/>
  </w:num>
  <w:num w:numId="12">
    <w:abstractNumId w:val="44"/>
  </w:num>
  <w:num w:numId="13">
    <w:abstractNumId w:val="24"/>
  </w:num>
  <w:num w:numId="14">
    <w:abstractNumId w:val="36"/>
  </w:num>
  <w:num w:numId="15">
    <w:abstractNumId w:val="49"/>
  </w:num>
  <w:num w:numId="16">
    <w:abstractNumId w:val="45"/>
  </w:num>
  <w:num w:numId="17">
    <w:abstractNumId w:val="33"/>
  </w:num>
  <w:num w:numId="18">
    <w:abstractNumId w:val="38"/>
  </w:num>
  <w:num w:numId="19">
    <w:abstractNumId w:val="31"/>
  </w:num>
  <w:num w:numId="20">
    <w:abstractNumId w:val="15"/>
  </w:num>
  <w:num w:numId="21">
    <w:abstractNumId w:val="9"/>
  </w:num>
  <w:num w:numId="22">
    <w:abstractNumId w:val="30"/>
  </w:num>
  <w:num w:numId="23">
    <w:abstractNumId w:val="26"/>
  </w:num>
  <w:num w:numId="24">
    <w:abstractNumId w:val="35"/>
  </w:num>
  <w:num w:numId="25">
    <w:abstractNumId w:val="37"/>
  </w:num>
  <w:num w:numId="26">
    <w:abstractNumId w:val="34"/>
  </w:num>
  <w:num w:numId="27">
    <w:abstractNumId w:val="28"/>
  </w:num>
  <w:num w:numId="28">
    <w:abstractNumId w:val="46"/>
  </w:num>
  <w:num w:numId="29">
    <w:abstractNumId w:val="21"/>
  </w:num>
  <w:num w:numId="30">
    <w:abstractNumId w:val="7"/>
  </w:num>
  <w:num w:numId="31">
    <w:abstractNumId w:val="47"/>
  </w:num>
  <w:num w:numId="32">
    <w:abstractNumId w:val="19"/>
  </w:num>
  <w:num w:numId="33">
    <w:abstractNumId w:val="22"/>
  </w:num>
  <w:num w:numId="34">
    <w:abstractNumId w:val="5"/>
  </w:num>
  <w:num w:numId="35">
    <w:abstractNumId w:val="6"/>
  </w:num>
  <w:num w:numId="36">
    <w:abstractNumId w:val="41"/>
  </w:num>
  <w:num w:numId="37">
    <w:abstractNumId w:val="50"/>
  </w:num>
  <w:num w:numId="38">
    <w:abstractNumId w:val="43"/>
  </w:num>
  <w:num w:numId="39">
    <w:abstractNumId w:val="10"/>
  </w:num>
  <w:num w:numId="40">
    <w:abstractNumId w:val="17"/>
  </w:num>
  <w:num w:numId="41">
    <w:abstractNumId w:val="20"/>
  </w:num>
  <w:num w:numId="42">
    <w:abstractNumId w:val="42"/>
  </w:num>
  <w:num w:numId="43">
    <w:abstractNumId w:val="12"/>
  </w:num>
  <w:num w:numId="44">
    <w:abstractNumId w:val="29"/>
  </w:num>
  <w:num w:numId="45">
    <w:abstractNumId w:val="27"/>
  </w:num>
  <w:num w:numId="46">
    <w:abstractNumId w:val="11"/>
  </w:num>
  <w:num w:numId="4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2EE"/>
    <w:rsid w:val="00000A05"/>
    <w:rsid w:val="00000C6D"/>
    <w:rsid w:val="00002204"/>
    <w:rsid w:val="0000362D"/>
    <w:rsid w:val="00005BF6"/>
    <w:rsid w:val="00007DBD"/>
    <w:rsid w:val="00016AA3"/>
    <w:rsid w:val="00017FF6"/>
    <w:rsid w:val="0002005D"/>
    <w:rsid w:val="000238D9"/>
    <w:rsid w:val="00026A03"/>
    <w:rsid w:val="00027897"/>
    <w:rsid w:val="00030C09"/>
    <w:rsid w:val="0003240A"/>
    <w:rsid w:val="0003534C"/>
    <w:rsid w:val="00035B5A"/>
    <w:rsid w:val="000414A5"/>
    <w:rsid w:val="000416DD"/>
    <w:rsid w:val="000418A5"/>
    <w:rsid w:val="000421E8"/>
    <w:rsid w:val="00044BDB"/>
    <w:rsid w:val="00045766"/>
    <w:rsid w:val="00051267"/>
    <w:rsid w:val="00055F6F"/>
    <w:rsid w:val="00074F8C"/>
    <w:rsid w:val="00086157"/>
    <w:rsid w:val="00090B2B"/>
    <w:rsid w:val="00091760"/>
    <w:rsid w:val="0009741E"/>
    <w:rsid w:val="000A075C"/>
    <w:rsid w:val="000A2AD6"/>
    <w:rsid w:val="000A41D9"/>
    <w:rsid w:val="000A45D3"/>
    <w:rsid w:val="000A47AF"/>
    <w:rsid w:val="000B08C8"/>
    <w:rsid w:val="000B3FAD"/>
    <w:rsid w:val="000C79B1"/>
    <w:rsid w:val="000C7F24"/>
    <w:rsid w:val="000D43A1"/>
    <w:rsid w:val="000E1069"/>
    <w:rsid w:val="000E2252"/>
    <w:rsid w:val="000E39DB"/>
    <w:rsid w:val="000E544B"/>
    <w:rsid w:val="000F7859"/>
    <w:rsid w:val="00112E3C"/>
    <w:rsid w:val="001156A8"/>
    <w:rsid w:val="00116475"/>
    <w:rsid w:val="00121342"/>
    <w:rsid w:val="001225C0"/>
    <w:rsid w:val="00124911"/>
    <w:rsid w:val="00126488"/>
    <w:rsid w:val="00132709"/>
    <w:rsid w:val="001442A1"/>
    <w:rsid w:val="001445E9"/>
    <w:rsid w:val="00147007"/>
    <w:rsid w:val="0015039C"/>
    <w:rsid w:val="00153E77"/>
    <w:rsid w:val="00155682"/>
    <w:rsid w:val="001570D2"/>
    <w:rsid w:val="001854D0"/>
    <w:rsid w:val="0019006A"/>
    <w:rsid w:val="001965FB"/>
    <w:rsid w:val="001B0B7F"/>
    <w:rsid w:val="001B3388"/>
    <w:rsid w:val="001B5D4C"/>
    <w:rsid w:val="001C01FB"/>
    <w:rsid w:val="001C47F9"/>
    <w:rsid w:val="001D0A17"/>
    <w:rsid w:val="001D179C"/>
    <w:rsid w:val="001F20EA"/>
    <w:rsid w:val="001F446C"/>
    <w:rsid w:val="001F53EB"/>
    <w:rsid w:val="001F6380"/>
    <w:rsid w:val="0020103A"/>
    <w:rsid w:val="00212EAE"/>
    <w:rsid w:val="0021357A"/>
    <w:rsid w:val="002269E4"/>
    <w:rsid w:val="00227554"/>
    <w:rsid w:val="0022798F"/>
    <w:rsid w:val="002279C6"/>
    <w:rsid w:val="00234682"/>
    <w:rsid w:val="00237F1D"/>
    <w:rsid w:val="00245714"/>
    <w:rsid w:val="00251518"/>
    <w:rsid w:val="00252A06"/>
    <w:rsid w:val="002572D8"/>
    <w:rsid w:val="00264D4B"/>
    <w:rsid w:val="002705EE"/>
    <w:rsid w:val="00274C2B"/>
    <w:rsid w:val="002821B9"/>
    <w:rsid w:val="002858BB"/>
    <w:rsid w:val="0028691A"/>
    <w:rsid w:val="002938C0"/>
    <w:rsid w:val="002A0BDE"/>
    <w:rsid w:val="002A4AE3"/>
    <w:rsid w:val="002A51C4"/>
    <w:rsid w:val="002A5BE7"/>
    <w:rsid w:val="002B073E"/>
    <w:rsid w:val="002B39EE"/>
    <w:rsid w:val="002B453E"/>
    <w:rsid w:val="002C0DB6"/>
    <w:rsid w:val="002C2102"/>
    <w:rsid w:val="002C542F"/>
    <w:rsid w:val="002C72E6"/>
    <w:rsid w:val="002C7A3D"/>
    <w:rsid w:val="002D3D96"/>
    <w:rsid w:val="002D421B"/>
    <w:rsid w:val="002D468A"/>
    <w:rsid w:val="002D4F53"/>
    <w:rsid w:val="002E66D3"/>
    <w:rsid w:val="002E77B1"/>
    <w:rsid w:val="002F3D03"/>
    <w:rsid w:val="003015AE"/>
    <w:rsid w:val="0030176C"/>
    <w:rsid w:val="00303CB9"/>
    <w:rsid w:val="00307EB7"/>
    <w:rsid w:val="00314E17"/>
    <w:rsid w:val="00315B1E"/>
    <w:rsid w:val="00325584"/>
    <w:rsid w:val="00326504"/>
    <w:rsid w:val="0032671E"/>
    <w:rsid w:val="00326C07"/>
    <w:rsid w:val="00333BBE"/>
    <w:rsid w:val="00337795"/>
    <w:rsid w:val="00350379"/>
    <w:rsid w:val="00354DF7"/>
    <w:rsid w:val="0036083C"/>
    <w:rsid w:val="003614E5"/>
    <w:rsid w:val="003627F5"/>
    <w:rsid w:val="00365312"/>
    <w:rsid w:val="003664A1"/>
    <w:rsid w:val="0036773A"/>
    <w:rsid w:val="00373F09"/>
    <w:rsid w:val="00377658"/>
    <w:rsid w:val="00381465"/>
    <w:rsid w:val="003A1E7E"/>
    <w:rsid w:val="003A579D"/>
    <w:rsid w:val="003A6C90"/>
    <w:rsid w:val="003A70AD"/>
    <w:rsid w:val="003B205E"/>
    <w:rsid w:val="003B30AC"/>
    <w:rsid w:val="003B34C7"/>
    <w:rsid w:val="003B442C"/>
    <w:rsid w:val="003B6310"/>
    <w:rsid w:val="003C1B90"/>
    <w:rsid w:val="003C3769"/>
    <w:rsid w:val="003C4143"/>
    <w:rsid w:val="003D1EC3"/>
    <w:rsid w:val="003D6A32"/>
    <w:rsid w:val="003E0570"/>
    <w:rsid w:val="003E31B7"/>
    <w:rsid w:val="003E66E3"/>
    <w:rsid w:val="003E6D97"/>
    <w:rsid w:val="003F23EA"/>
    <w:rsid w:val="003F370A"/>
    <w:rsid w:val="003F38D2"/>
    <w:rsid w:val="003F456B"/>
    <w:rsid w:val="003F7FC0"/>
    <w:rsid w:val="0040284D"/>
    <w:rsid w:val="0041533A"/>
    <w:rsid w:val="00416274"/>
    <w:rsid w:val="004204F2"/>
    <w:rsid w:val="004225B0"/>
    <w:rsid w:val="00426AAC"/>
    <w:rsid w:val="00431387"/>
    <w:rsid w:val="00432B37"/>
    <w:rsid w:val="004377A3"/>
    <w:rsid w:val="00437917"/>
    <w:rsid w:val="00442D36"/>
    <w:rsid w:val="004510D0"/>
    <w:rsid w:val="00452064"/>
    <w:rsid w:val="00457957"/>
    <w:rsid w:val="004579DF"/>
    <w:rsid w:val="00463797"/>
    <w:rsid w:val="00464B09"/>
    <w:rsid w:val="00471E30"/>
    <w:rsid w:val="00473AE5"/>
    <w:rsid w:val="00484E24"/>
    <w:rsid w:val="00485EA9"/>
    <w:rsid w:val="00485F58"/>
    <w:rsid w:val="004873AD"/>
    <w:rsid w:val="00492222"/>
    <w:rsid w:val="00496DED"/>
    <w:rsid w:val="004A071C"/>
    <w:rsid w:val="004A12F4"/>
    <w:rsid w:val="004B21C5"/>
    <w:rsid w:val="004C1193"/>
    <w:rsid w:val="004C5E56"/>
    <w:rsid w:val="004D00C0"/>
    <w:rsid w:val="004D1AB2"/>
    <w:rsid w:val="004D2F4B"/>
    <w:rsid w:val="004D5AD3"/>
    <w:rsid w:val="004D63E7"/>
    <w:rsid w:val="004E0B65"/>
    <w:rsid w:val="004E25A7"/>
    <w:rsid w:val="004E2B33"/>
    <w:rsid w:val="004F2CE9"/>
    <w:rsid w:val="00502367"/>
    <w:rsid w:val="00503CE5"/>
    <w:rsid w:val="00510031"/>
    <w:rsid w:val="00513DBD"/>
    <w:rsid w:val="005151A3"/>
    <w:rsid w:val="00516E35"/>
    <w:rsid w:val="00521EC2"/>
    <w:rsid w:val="005221E4"/>
    <w:rsid w:val="00533220"/>
    <w:rsid w:val="00534288"/>
    <w:rsid w:val="005424CF"/>
    <w:rsid w:val="0055081A"/>
    <w:rsid w:val="00555DFB"/>
    <w:rsid w:val="00555EDA"/>
    <w:rsid w:val="00557158"/>
    <w:rsid w:val="00565246"/>
    <w:rsid w:val="005816AB"/>
    <w:rsid w:val="00590E08"/>
    <w:rsid w:val="00593448"/>
    <w:rsid w:val="005961A5"/>
    <w:rsid w:val="005A219F"/>
    <w:rsid w:val="005A556B"/>
    <w:rsid w:val="005B060F"/>
    <w:rsid w:val="005B0791"/>
    <w:rsid w:val="005C009C"/>
    <w:rsid w:val="005C1288"/>
    <w:rsid w:val="005C3440"/>
    <w:rsid w:val="005C4B73"/>
    <w:rsid w:val="005C792A"/>
    <w:rsid w:val="005D3C2D"/>
    <w:rsid w:val="005D6580"/>
    <w:rsid w:val="005D7003"/>
    <w:rsid w:val="005E3721"/>
    <w:rsid w:val="005E3890"/>
    <w:rsid w:val="005F113C"/>
    <w:rsid w:val="005F4649"/>
    <w:rsid w:val="005F5097"/>
    <w:rsid w:val="006003F5"/>
    <w:rsid w:val="00600DEF"/>
    <w:rsid w:val="00606FF4"/>
    <w:rsid w:val="00612EB5"/>
    <w:rsid w:val="006222E2"/>
    <w:rsid w:val="00624441"/>
    <w:rsid w:val="00626C09"/>
    <w:rsid w:val="006321C9"/>
    <w:rsid w:val="00633074"/>
    <w:rsid w:val="0063540D"/>
    <w:rsid w:val="00635FB9"/>
    <w:rsid w:val="0063699B"/>
    <w:rsid w:val="00660D80"/>
    <w:rsid w:val="006631D8"/>
    <w:rsid w:val="006674FC"/>
    <w:rsid w:val="00672DEC"/>
    <w:rsid w:val="00683D84"/>
    <w:rsid w:val="006842ED"/>
    <w:rsid w:val="00687271"/>
    <w:rsid w:val="006A2DC2"/>
    <w:rsid w:val="006B112B"/>
    <w:rsid w:val="006B536A"/>
    <w:rsid w:val="006C4360"/>
    <w:rsid w:val="006D4AE8"/>
    <w:rsid w:val="006E4898"/>
    <w:rsid w:val="006F6265"/>
    <w:rsid w:val="006F7682"/>
    <w:rsid w:val="00710BFF"/>
    <w:rsid w:val="00713EE7"/>
    <w:rsid w:val="00720ECF"/>
    <w:rsid w:val="00726B6C"/>
    <w:rsid w:val="0073153A"/>
    <w:rsid w:val="007360C3"/>
    <w:rsid w:val="00736A87"/>
    <w:rsid w:val="0074159B"/>
    <w:rsid w:val="007462EE"/>
    <w:rsid w:val="0075346B"/>
    <w:rsid w:val="00755291"/>
    <w:rsid w:val="00761F62"/>
    <w:rsid w:val="00785CB4"/>
    <w:rsid w:val="00787684"/>
    <w:rsid w:val="007976CD"/>
    <w:rsid w:val="007A7948"/>
    <w:rsid w:val="007B1BFB"/>
    <w:rsid w:val="007B2534"/>
    <w:rsid w:val="007B3C58"/>
    <w:rsid w:val="007B428C"/>
    <w:rsid w:val="007B74FE"/>
    <w:rsid w:val="007C34F8"/>
    <w:rsid w:val="007D3B31"/>
    <w:rsid w:val="007E1D27"/>
    <w:rsid w:val="007E4D91"/>
    <w:rsid w:val="007E7AB2"/>
    <w:rsid w:val="007F7DC7"/>
    <w:rsid w:val="00800C60"/>
    <w:rsid w:val="0080145D"/>
    <w:rsid w:val="00801AA0"/>
    <w:rsid w:val="00803295"/>
    <w:rsid w:val="00804B3A"/>
    <w:rsid w:val="00810341"/>
    <w:rsid w:val="00812437"/>
    <w:rsid w:val="00831B57"/>
    <w:rsid w:val="0083415D"/>
    <w:rsid w:val="00837DC1"/>
    <w:rsid w:val="00845281"/>
    <w:rsid w:val="0085072C"/>
    <w:rsid w:val="00854D26"/>
    <w:rsid w:val="00856036"/>
    <w:rsid w:val="00867D59"/>
    <w:rsid w:val="00873116"/>
    <w:rsid w:val="00875966"/>
    <w:rsid w:val="00875E0A"/>
    <w:rsid w:val="00876854"/>
    <w:rsid w:val="00877373"/>
    <w:rsid w:val="0087742A"/>
    <w:rsid w:val="00883596"/>
    <w:rsid w:val="00884B06"/>
    <w:rsid w:val="008933C8"/>
    <w:rsid w:val="00893E71"/>
    <w:rsid w:val="008A0DF3"/>
    <w:rsid w:val="008A40C1"/>
    <w:rsid w:val="008B3930"/>
    <w:rsid w:val="008B3B11"/>
    <w:rsid w:val="008C66B9"/>
    <w:rsid w:val="008C6B05"/>
    <w:rsid w:val="008C71A0"/>
    <w:rsid w:val="008D1EB3"/>
    <w:rsid w:val="008D47DD"/>
    <w:rsid w:val="008E6E91"/>
    <w:rsid w:val="008F3339"/>
    <w:rsid w:val="008F3A27"/>
    <w:rsid w:val="008F42CB"/>
    <w:rsid w:val="00901119"/>
    <w:rsid w:val="00904CAB"/>
    <w:rsid w:val="00905F04"/>
    <w:rsid w:val="00907F23"/>
    <w:rsid w:val="009154AF"/>
    <w:rsid w:val="00920EA9"/>
    <w:rsid w:val="00923452"/>
    <w:rsid w:val="009234F3"/>
    <w:rsid w:val="00924FC5"/>
    <w:rsid w:val="009328A1"/>
    <w:rsid w:val="00941B22"/>
    <w:rsid w:val="009434DC"/>
    <w:rsid w:val="00945559"/>
    <w:rsid w:val="00947689"/>
    <w:rsid w:val="0095321B"/>
    <w:rsid w:val="0095477C"/>
    <w:rsid w:val="009617BD"/>
    <w:rsid w:val="009618C5"/>
    <w:rsid w:val="00981269"/>
    <w:rsid w:val="00986526"/>
    <w:rsid w:val="00996F57"/>
    <w:rsid w:val="00997050"/>
    <w:rsid w:val="009A27C2"/>
    <w:rsid w:val="009C2C37"/>
    <w:rsid w:val="009C2E2E"/>
    <w:rsid w:val="009D2092"/>
    <w:rsid w:val="009D5172"/>
    <w:rsid w:val="009D6E79"/>
    <w:rsid w:val="009D7E30"/>
    <w:rsid w:val="009E0DB2"/>
    <w:rsid w:val="009E216E"/>
    <w:rsid w:val="009E31BB"/>
    <w:rsid w:val="009E491A"/>
    <w:rsid w:val="009E75B8"/>
    <w:rsid w:val="009F1A8E"/>
    <w:rsid w:val="009F4FB4"/>
    <w:rsid w:val="009F7F27"/>
    <w:rsid w:val="00A05845"/>
    <w:rsid w:val="00A12D12"/>
    <w:rsid w:val="00A13C13"/>
    <w:rsid w:val="00A14C3A"/>
    <w:rsid w:val="00A20B51"/>
    <w:rsid w:val="00A22A8C"/>
    <w:rsid w:val="00A341D3"/>
    <w:rsid w:val="00A40ACE"/>
    <w:rsid w:val="00A42458"/>
    <w:rsid w:val="00A46555"/>
    <w:rsid w:val="00A52BFC"/>
    <w:rsid w:val="00A56D44"/>
    <w:rsid w:val="00A655EE"/>
    <w:rsid w:val="00A73B5B"/>
    <w:rsid w:val="00A75348"/>
    <w:rsid w:val="00A833BB"/>
    <w:rsid w:val="00A84802"/>
    <w:rsid w:val="00A94293"/>
    <w:rsid w:val="00A97F2D"/>
    <w:rsid w:val="00A97FE6"/>
    <w:rsid w:val="00AA02B3"/>
    <w:rsid w:val="00AA6E9D"/>
    <w:rsid w:val="00AA70D0"/>
    <w:rsid w:val="00AB3DBD"/>
    <w:rsid w:val="00AC08AC"/>
    <w:rsid w:val="00AC3A6E"/>
    <w:rsid w:val="00AD0D23"/>
    <w:rsid w:val="00AD74AA"/>
    <w:rsid w:val="00AE29C8"/>
    <w:rsid w:val="00AE2D97"/>
    <w:rsid w:val="00AE3797"/>
    <w:rsid w:val="00AE3AA5"/>
    <w:rsid w:val="00AE59CE"/>
    <w:rsid w:val="00AE62FD"/>
    <w:rsid w:val="00AF171E"/>
    <w:rsid w:val="00AF2614"/>
    <w:rsid w:val="00AF288B"/>
    <w:rsid w:val="00AF718D"/>
    <w:rsid w:val="00B04E76"/>
    <w:rsid w:val="00B06D18"/>
    <w:rsid w:val="00B0748B"/>
    <w:rsid w:val="00B10EDA"/>
    <w:rsid w:val="00B10FA5"/>
    <w:rsid w:val="00B11B9C"/>
    <w:rsid w:val="00B11C40"/>
    <w:rsid w:val="00B16E30"/>
    <w:rsid w:val="00B16F9D"/>
    <w:rsid w:val="00B253EE"/>
    <w:rsid w:val="00B25EF9"/>
    <w:rsid w:val="00B27279"/>
    <w:rsid w:val="00B33792"/>
    <w:rsid w:val="00B416FA"/>
    <w:rsid w:val="00B4256A"/>
    <w:rsid w:val="00B501B8"/>
    <w:rsid w:val="00B534B3"/>
    <w:rsid w:val="00B54047"/>
    <w:rsid w:val="00B5641E"/>
    <w:rsid w:val="00B60BAC"/>
    <w:rsid w:val="00B6449C"/>
    <w:rsid w:val="00B662A5"/>
    <w:rsid w:val="00B74A96"/>
    <w:rsid w:val="00B85BDC"/>
    <w:rsid w:val="00B85C75"/>
    <w:rsid w:val="00B8709C"/>
    <w:rsid w:val="00B921EE"/>
    <w:rsid w:val="00B93068"/>
    <w:rsid w:val="00B971E6"/>
    <w:rsid w:val="00B9789F"/>
    <w:rsid w:val="00BA1FFF"/>
    <w:rsid w:val="00BA2AE3"/>
    <w:rsid w:val="00BC511C"/>
    <w:rsid w:val="00BC59B8"/>
    <w:rsid w:val="00BC7BD4"/>
    <w:rsid w:val="00BC7EDB"/>
    <w:rsid w:val="00BD0027"/>
    <w:rsid w:val="00BD13B6"/>
    <w:rsid w:val="00BD1A5E"/>
    <w:rsid w:val="00BE4DB6"/>
    <w:rsid w:val="00BF2C0A"/>
    <w:rsid w:val="00BF6705"/>
    <w:rsid w:val="00C033D3"/>
    <w:rsid w:val="00C04C55"/>
    <w:rsid w:val="00C0534C"/>
    <w:rsid w:val="00C12F51"/>
    <w:rsid w:val="00C1460C"/>
    <w:rsid w:val="00C1662C"/>
    <w:rsid w:val="00C20690"/>
    <w:rsid w:val="00C27F65"/>
    <w:rsid w:val="00C327E5"/>
    <w:rsid w:val="00C35D27"/>
    <w:rsid w:val="00C36B67"/>
    <w:rsid w:val="00C458CA"/>
    <w:rsid w:val="00C50B14"/>
    <w:rsid w:val="00C51DD0"/>
    <w:rsid w:val="00C5599E"/>
    <w:rsid w:val="00C56146"/>
    <w:rsid w:val="00C56EF1"/>
    <w:rsid w:val="00C61845"/>
    <w:rsid w:val="00C735DD"/>
    <w:rsid w:val="00C749EB"/>
    <w:rsid w:val="00C80022"/>
    <w:rsid w:val="00C87CE1"/>
    <w:rsid w:val="00C90B16"/>
    <w:rsid w:val="00C94C7E"/>
    <w:rsid w:val="00CB7F4D"/>
    <w:rsid w:val="00CC1D12"/>
    <w:rsid w:val="00CC237C"/>
    <w:rsid w:val="00CC49EC"/>
    <w:rsid w:val="00CC6983"/>
    <w:rsid w:val="00CD31AF"/>
    <w:rsid w:val="00CD4FC0"/>
    <w:rsid w:val="00CE10F9"/>
    <w:rsid w:val="00CE169C"/>
    <w:rsid w:val="00CE177F"/>
    <w:rsid w:val="00CF26CA"/>
    <w:rsid w:val="00CF6EF1"/>
    <w:rsid w:val="00D01E4B"/>
    <w:rsid w:val="00D0777A"/>
    <w:rsid w:val="00D16610"/>
    <w:rsid w:val="00D208F3"/>
    <w:rsid w:val="00D24DB8"/>
    <w:rsid w:val="00D275A8"/>
    <w:rsid w:val="00D27C8E"/>
    <w:rsid w:val="00D423C8"/>
    <w:rsid w:val="00D426A1"/>
    <w:rsid w:val="00D468B2"/>
    <w:rsid w:val="00D507DE"/>
    <w:rsid w:val="00D52CB6"/>
    <w:rsid w:val="00D66554"/>
    <w:rsid w:val="00D67E3A"/>
    <w:rsid w:val="00D703FB"/>
    <w:rsid w:val="00D73175"/>
    <w:rsid w:val="00D7743B"/>
    <w:rsid w:val="00D859B7"/>
    <w:rsid w:val="00D85BF0"/>
    <w:rsid w:val="00D91D22"/>
    <w:rsid w:val="00D920DB"/>
    <w:rsid w:val="00DA20F6"/>
    <w:rsid w:val="00DA4E8C"/>
    <w:rsid w:val="00DA79EE"/>
    <w:rsid w:val="00DB455C"/>
    <w:rsid w:val="00DB4FBB"/>
    <w:rsid w:val="00DB598A"/>
    <w:rsid w:val="00DC0C35"/>
    <w:rsid w:val="00DD1234"/>
    <w:rsid w:val="00DD17BE"/>
    <w:rsid w:val="00DD303F"/>
    <w:rsid w:val="00DD31C2"/>
    <w:rsid w:val="00DE2AEF"/>
    <w:rsid w:val="00DF2979"/>
    <w:rsid w:val="00DF7079"/>
    <w:rsid w:val="00E077F0"/>
    <w:rsid w:val="00E1104F"/>
    <w:rsid w:val="00E121E6"/>
    <w:rsid w:val="00E123C6"/>
    <w:rsid w:val="00E12826"/>
    <w:rsid w:val="00E14025"/>
    <w:rsid w:val="00E149DE"/>
    <w:rsid w:val="00E22263"/>
    <w:rsid w:val="00E22655"/>
    <w:rsid w:val="00E327D5"/>
    <w:rsid w:val="00E32EC0"/>
    <w:rsid w:val="00E36BA0"/>
    <w:rsid w:val="00E4069F"/>
    <w:rsid w:val="00E44BDA"/>
    <w:rsid w:val="00E51A94"/>
    <w:rsid w:val="00E6407C"/>
    <w:rsid w:val="00E715DA"/>
    <w:rsid w:val="00E749D0"/>
    <w:rsid w:val="00E7561E"/>
    <w:rsid w:val="00E763CA"/>
    <w:rsid w:val="00E916E9"/>
    <w:rsid w:val="00E95D37"/>
    <w:rsid w:val="00E972FA"/>
    <w:rsid w:val="00EA24F5"/>
    <w:rsid w:val="00EA4C14"/>
    <w:rsid w:val="00EB279C"/>
    <w:rsid w:val="00EC34FC"/>
    <w:rsid w:val="00EC51E7"/>
    <w:rsid w:val="00ED1A4B"/>
    <w:rsid w:val="00ED2C10"/>
    <w:rsid w:val="00EE120A"/>
    <w:rsid w:val="00EE1D76"/>
    <w:rsid w:val="00EF31BC"/>
    <w:rsid w:val="00F00CA9"/>
    <w:rsid w:val="00F02E0A"/>
    <w:rsid w:val="00F056F1"/>
    <w:rsid w:val="00F05D8C"/>
    <w:rsid w:val="00F05E25"/>
    <w:rsid w:val="00F12CF2"/>
    <w:rsid w:val="00F13E49"/>
    <w:rsid w:val="00F300D0"/>
    <w:rsid w:val="00F36855"/>
    <w:rsid w:val="00F470A8"/>
    <w:rsid w:val="00F53CA4"/>
    <w:rsid w:val="00F62A94"/>
    <w:rsid w:val="00F62C79"/>
    <w:rsid w:val="00F63861"/>
    <w:rsid w:val="00F63C71"/>
    <w:rsid w:val="00F64690"/>
    <w:rsid w:val="00F74835"/>
    <w:rsid w:val="00F84FDC"/>
    <w:rsid w:val="00F903C1"/>
    <w:rsid w:val="00F933CA"/>
    <w:rsid w:val="00F93DB4"/>
    <w:rsid w:val="00F93E96"/>
    <w:rsid w:val="00F9578C"/>
    <w:rsid w:val="00F967D2"/>
    <w:rsid w:val="00FA1D01"/>
    <w:rsid w:val="00FA49D8"/>
    <w:rsid w:val="00FA550A"/>
    <w:rsid w:val="00FA5F62"/>
    <w:rsid w:val="00FA7982"/>
    <w:rsid w:val="00FB15E1"/>
    <w:rsid w:val="00FC06F1"/>
    <w:rsid w:val="00FC0DF0"/>
    <w:rsid w:val="00FC1E5F"/>
    <w:rsid w:val="00FC6D89"/>
    <w:rsid w:val="00FD7996"/>
    <w:rsid w:val="00FE06A4"/>
    <w:rsid w:val="00FE19A8"/>
    <w:rsid w:val="00FF44F0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06933-EC92-4839-ADD5-17F05D1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B8"/>
    <w:rPr>
      <w:sz w:val="24"/>
      <w:szCs w:val="24"/>
    </w:rPr>
  </w:style>
  <w:style w:type="paragraph" w:styleId="1">
    <w:name w:val="heading 1"/>
    <w:basedOn w:val="a"/>
    <w:next w:val="a"/>
    <w:qFormat/>
    <w:rsid w:val="001B0B7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B0B7F"/>
    <w:pPr>
      <w:keepNext/>
      <w:numPr>
        <w:numId w:val="1"/>
      </w:numPr>
      <w:tabs>
        <w:tab w:val="clear" w:pos="1080"/>
        <w:tab w:val="num" w:pos="54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B0B7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B0B7F"/>
    <w:pPr>
      <w:keepNext/>
      <w:ind w:left="126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0B7F"/>
    <w:pPr>
      <w:jc w:val="center"/>
    </w:pPr>
    <w:rPr>
      <w:sz w:val="28"/>
    </w:rPr>
  </w:style>
  <w:style w:type="paragraph" w:styleId="a4">
    <w:name w:val="header"/>
    <w:basedOn w:val="a"/>
    <w:rsid w:val="001B0B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0B7F"/>
  </w:style>
  <w:style w:type="paragraph" w:styleId="a6">
    <w:name w:val="footer"/>
    <w:basedOn w:val="a"/>
    <w:rsid w:val="001B0B7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1B0B7F"/>
    <w:pPr>
      <w:ind w:firstLine="432"/>
      <w:jc w:val="both"/>
    </w:pPr>
    <w:rPr>
      <w:sz w:val="28"/>
    </w:rPr>
  </w:style>
  <w:style w:type="paragraph" w:styleId="20">
    <w:name w:val="Body Text Indent 2"/>
    <w:basedOn w:val="a"/>
    <w:link w:val="21"/>
    <w:rsid w:val="001B0B7F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1B0B7F"/>
    <w:pPr>
      <w:ind w:firstLine="360"/>
      <w:jc w:val="both"/>
    </w:pPr>
    <w:rPr>
      <w:sz w:val="28"/>
    </w:rPr>
  </w:style>
  <w:style w:type="paragraph" w:styleId="a8">
    <w:name w:val="Body Text"/>
    <w:basedOn w:val="a"/>
    <w:rsid w:val="001B0B7F"/>
    <w:pPr>
      <w:jc w:val="both"/>
    </w:pPr>
    <w:rPr>
      <w:sz w:val="28"/>
    </w:rPr>
  </w:style>
  <w:style w:type="table" w:styleId="a9">
    <w:name w:val="Table Grid"/>
    <w:basedOn w:val="a1"/>
    <w:rsid w:val="00B5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90E08"/>
    <w:rPr>
      <w:sz w:val="28"/>
      <w:szCs w:val="24"/>
    </w:rPr>
  </w:style>
  <w:style w:type="character" w:customStyle="1" w:styleId="butback">
    <w:name w:val="butback"/>
    <w:rsid w:val="00672DEC"/>
  </w:style>
  <w:style w:type="character" w:customStyle="1" w:styleId="submenu-table">
    <w:name w:val="submenu-table"/>
    <w:rsid w:val="00672DEC"/>
  </w:style>
  <w:style w:type="character" w:customStyle="1" w:styleId="21">
    <w:name w:val="Основной текст с отступом 2 Знак"/>
    <w:link w:val="20"/>
    <w:rsid w:val="00DB598A"/>
    <w:rPr>
      <w:sz w:val="28"/>
      <w:szCs w:val="24"/>
    </w:rPr>
  </w:style>
  <w:style w:type="paragraph" w:styleId="aa">
    <w:name w:val="List Paragraph"/>
    <w:basedOn w:val="a"/>
    <w:uiPriority w:val="34"/>
    <w:qFormat/>
    <w:rsid w:val="00055F6F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017FF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17FF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rsid w:val="00C735DD"/>
    <w:rPr>
      <w:sz w:val="28"/>
      <w:szCs w:val="24"/>
    </w:rPr>
  </w:style>
  <w:style w:type="character" w:customStyle="1" w:styleId="32">
    <w:name w:val="Основной текст с отступом 3 Знак"/>
    <w:link w:val="31"/>
    <w:rsid w:val="00C735DD"/>
    <w:rPr>
      <w:sz w:val="28"/>
      <w:szCs w:val="24"/>
    </w:rPr>
  </w:style>
  <w:style w:type="character" w:styleId="ad">
    <w:name w:val="Hyperlink"/>
    <w:uiPriority w:val="99"/>
    <w:unhideWhenUsed/>
    <w:rsid w:val="006B112B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D24DB8"/>
    <w:rPr>
      <w:color w:val="954F72"/>
      <w:u w:val="single"/>
    </w:rPr>
  </w:style>
  <w:style w:type="character" w:customStyle="1" w:styleId="apple-converted-space">
    <w:name w:val="apple-converted-space"/>
    <w:rsid w:val="0028691A"/>
  </w:style>
  <w:style w:type="character" w:customStyle="1" w:styleId="212pt">
    <w:name w:val="Основной текст (2) + 12 pt"/>
    <w:rsid w:val="007B4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link w:val="23"/>
    <w:rsid w:val="007B428C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428C"/>
    <w:pPr>
      <w:widowControl w:val="0"/>
      <w:shd w:val="clear" w:color="auto" w:fill="FFFFFF"/>
      <w:spacing w:after="1080" w:line="0" w:lineRule="atLeast"/>
      <w:ind w:hanging="1620"/>
      <w:jc w:val="both"/>
    </w:pPr>
    <w:rPr>
      <w:sz w:val="26"/>
      <w:szCs w:val="26"/>
    </w:rPr>
  </w:style>
  <w:style w:type="paragraph" w:customStyle="1" w:styleId="10">
    <w:name w:val="Основной текст1"/>
    <w:basedOn w:val="a"/>
    <w:rsid w:val="00DB4FBB"/>
    <w:pPr>
      <w:shd w:val="clear" w:color="auto" w:fill="FFFFFF"/>
      <w:suppressAutoHyphens/>
      <w:spacing w:before="240" w:line="211" w:lineRule="exact"/>
      <w:jc w:val="both"/>
    </w:pPr>
    <w:rPr>
      <w:sz w:val="18"/>
      <w:szCs w:val="18"/>
      <w:lang w:eastAsia="ar-SA"/>
    </w:rPr>
  </w:style>
  <w:style w:type="paragraph" w:customStyle="1" w:styleId="11">
    <w:name w:val="Заголовок №1"/>
    <w:basedOn w:val="a"/>
    <w:rsid w:val="00513DBD"/>
    <w:pPr>
      <w:shd w:val="clear" w:color="auto" w:fill="FFFFFF"/>
      <w:suppressAutoHyphens/>
      <w:spacing w:after="240" w:line="0" w:lineRule="atLeast"/>
    </w:pPr>
    <w:rPr>
      <w:rFonts w:ascii="Tahoma" w:eastAsia="Tahoma" w:hAnsi="Tahoma" w:cs="Tahoma"/>
      <w:sz w:val="16"/>
      <w:szCs w:val="16"/>
      <w:lang w:eastAsia="ar-SA"/>
    </w:rPr>
  </w:style>
  <w:style w:type="paragraph" w:styleId="af">
    <w:name w:val="No Spacing"/>
    <w:uiPriority w:val="99"/>
    <w:qFormat/>
    <w:rsid w:val="00A40ACE"/>
    <w:rPr>
      <w:rFonts w:ascii="Calibri" w:hAnsi="Calibri" w:cs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D16610"/>
    <w:pPr>
      <w:spacing w:before="100" w:beforeAutospacing="1" w:after="100" w:afterAutospacing="1"/>
    </w:pPr>
  </w:style>
  <w:style w:type="paragraph" w:customStyle="1" w:styleId="Default">
    <w:name w:val="Default"/>
    <w:rsid w:val="0032650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1">
    <w:name w:val="annotation reference"/>
    <w:uiPriority w:val="99"/>
    <w:semiHidden/>
    <w:unhideWhenUsed/>
    <w:rsid w:val="0043791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3791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3791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3791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37917"/>
    <w:rPr>
      <w:b/>
      <w:bCs/>
    </w:rPr>
  </w:style>
  <w:style w:type="paragraph" w:customStyle="1" w:styleId="af6">
    <w:name w:val="......."/>
    <w:basedOn w:val="Default"/>
    <w:next w:val="Default"/>
    <w:uiPriority w:val="99"/>
    <w:rsid w:val="006674FC"/>
    <w:rPr>
      <w:rFonts w:eastAsia="Calibri"/>
      <w:color w:val="auto"/>
    </w:rPr>
  </w:style>
  <w:style w:type="paragraph" w:customStyle="1" w:styleId="TableParagraph">
    <w:name w:val="Table Paragraph"/>
    <w:basedOn w:val="a"/>
    <w:uiPriority w:val="1"/>
    <w:qFormat/>
    <w:rsid w:val="00B60BA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m-ek.ru/sveden/objects/oborudovanie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1B128-FCBD-45D1-880D-3E794FF7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Академия</Company>
  <LinksUpToDate>false</LinksUpToDate>
  <CharactersWithSpaces>27309</CharactersWithSpaces>
  <SharedDoc>false</SharedDoc>
  <HLinks>
    <vt:vector size="6" baseType="variant"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http://sam-ek.ru/sveden/objects/oborudovanie/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Оег</dc:creator>
  <cp:keywords/>
  <cp:lastModifiedBy>Студент</cp:lastModifiedBy>
  <cp:revision>6</cp:revision>
  <cp:lastPrinted>2018-09-11T05:59:00Z</cp:lastPrinted>
  <dcterms:created xsi:type="dcterms:W3CDTF">2022-10-17T12:08:00Z</dcterms:created>
  <dcterms:modified xsi:type="dcterms:W3CDTF">2022-10-17T12:11:00Z</dcterms:modified>
</cp:coreProperties>
</file>