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BCC7B" w14:textId="45F136BB" w:rsidR="00FC7502" w:rsidRPr="00DB3B4C" w:rsidRDefault="00DB3B4C" w:rsidP="00DB3B4C">
      <w:pPr>
        <w:jc w:val="center"/>
        <w:rPr>
          <w:sz w:val="28"/>
          <w:szCs w:val="28"/>
        </w:rPr>
      </w:pPr>
      <w:bookmarkStart w:id="0" w:name="_GoBack"/>
      <w:bookmarkEnd w:id="0"/>
      <w:r w:rsidRPr="00DB3B4C">
        <w:rPr>
          <w:b/>
          <w:spacing w:val="-12"/>
          <w:sz w:val="28"/>
          <w:szCs w:val="28"/>
        </w:rPr>
        <w:t>ГБПОУ «Тольяттинский медколледж»</w:t>
      </w:r>
    </w:p>
    <w:p w14:paraId="6E905AEE" w14:textId="77777777" w:rsidR="00FC7502" w:rsidRDefault="00FC7502">
      <w:pPr>
        <w:jc w:val="right"/>
        <w:rPr>
          <w:sz w:val="28"/>
          <w:szCs w:val="28"/>
        </w:rPr>
      </w:pPr>
    </w:p>
    <w:p w14:paraId="32FD4AE8" w14:textId="77777777" w:rsidR="009F7BB7" w:rsidRDefault="009F7BB7">
      <w:pPr>
        <w:jc w:val="right"/>
        <w:rPr>
          <w:sz w:val="28"/>
          <w:szCs w:val="28"/>
        </w:rPr>
      </w:pPr>
    </w:p>
    <w:p w14:paraId="3A2F763B" w14:textId="77777777" w:rsidR="009F7BB7" w:rsidRDefault="009F7BB7">
      <w:pPr>
        <w:jc w:val="right"/>
        <w:rPr>
          <w:sz w:val="28"/>
          <w:szCs w:val="28"/>
        </w:rPr>
      </w:pPr>
    </w:p>
    <w:p w14:paraId="49D78801" w14:textId="33A845D6" w:rsidR="009F7BB7" w:rsidRPr="009F7BB7" w:rsidRDefault="00085BE5" w:rsidP="00085BE5">
      <w:pPr>
        <w:rPr>
          <w:sz w:val="28"/>
          <w:szCs w:val="28"/>
        </w:rPr>
      </w:pPr>
      <w:r>
        <w:rPr>
          <w:sz w:val="28"/>
          <w:szCs w:val="28"/>
        </w:rPr>
        <w:t xml:space="preserve">                                                                                    </w:t>
      </w:r>
      <w:r w:rsidR="009F7BB7" w:rsidRPr="009F7BB7">
        <w:rPr>
          <w:sz w:val="28"/>
          <w:szCs w:val="28"/>
        </w:rPr>
        <w:t>УТВЕРЖДЕНО</w:t>
      </w:r>
    </w:p>
    <w:p w14:paraId="6C896EA5" w14:textId="77777777" w:rsidR="009F7BB7" w:rsidRPr="009F7BB7" w:rsidRDefault="009F7BB7" w:rsidP="009F7BB7">
      <w:pPr>
        <w:ind w:firstLine="6804"/>
        <w:jc w:val="right"/>
        <w:rPr>
          <w:sz w:val="28"/>
          <w:szCs w:val="28"/>
        </w:rPr>
      </w:pPr>
    </w:p>
    <w:p w14:paraId="6F669970" w14:textId="598C02CD" w:rsidR="009F7BB7" w:rsidRPr="009F7BB7" w:rsidRDefault="00085BE5" w:rsidP="00085BE5">
      <w:pPr>
        <w:rPr>
          <w:sz w:val="28"/>
          <w:szCs w:val="28"/>
        </w:rPr>
      </w:pPr>
      <w:r>
        <w:rPr>
          <w:sz w:val="28"/>
          <w:szCs w:val="28"/>
        </w:rPr>
        <w:t xml:space="preserve">                                                                                    </w:t>
      </w:r>
      <w:r w:rsidR="009F7BB7" w:rsidRPr="009F7BB7">
        <w:rPr>
          <w:sz w:val="28"/>
          <w:szCs w:val="28"/>
        </w:rPr>
        <w:t>Приказ директора</w:t>
      </w:r>
    </w:p>
    <w:p w14:paraId="09834AF9" w14:textId="77777777" w:rsidR="00085BE5" w:rsidRDefault="00085BE5" w:rsidP="00085BE5">
      <w:pPr>
        <w:rPr>
          <w:sz w:val="28"/>
          <w:szCs w:val="28"/>
        </w:rPr>
      </w:pPr>
      <w:r>
        <w:rPr>
          <w:sz w:val="28"/>
          <w:szCs w:val="28"/>
        </w:rPr>
        <w:t xml:space="preserve">                                                                                    ГБПОУ «Тольяттинский </w:t>
      </w:r>
    </w:p>
    <w:p w14:paraId="49C7BE46" w14:textId="04DB0F9F" w:rsidR="00085BE5" w:rsidRDefault="00085BE5" w:rsidP="00085BE5">
      <w:pPr>
        <w:rPr>
          <w:sz w:val="28"/>
          <w:szCs w:val="28"/>
        </w:rPr>
      </w:pPr>
      <w:r>
        <w:rPr>
          <w:sz w:val="28"/>
          <w:szCs w:val="28"/>
        </w:rPr>
        <w:t xml:space="preserve">                                                                                    медколледж"</w:t>
      </w:r>
    </w:p>
    <w:p w14:paraId="3CC3D621" w14:textId="2CD5F5AB" w:rsidR="009F7BB7" w:rsidRPr="009F7BB7" w:rsidRDefault="00085BE5" w:rsidP="00085BE5">
      <w:pPr>
        <w:rPr>
          <w:sz w:val="28"/>
          <w:szCs w:val="28"/>
        </w:rPr>
      </w:pPr>
      <w:r>
        <w:rPr>
          <w:sz w:val="28"/>
          <w:szCs w:val="28"/>
        </w:rPr>
        <w:t xml:space="preserve">                                                                                    _________20___г. №____</w:t>
      </w:r>
    </w:p>
    <w:p w14:paraId="3FFA86C1" w14:textId="77777777" w:rsidR="009F7BB7" w:rsidRPr="009F7BB7" w:rsidRDefault="009F7BB7" w:rsidP="009F7BB7">
      <w:pPr>
        <w:jc w:val="right"/>
        <w:rPr>
          <w:sz w:val="28"/>
          <w:szCs w:val="28"/>
        </w:rPr>
      </w:pPr>
    </w:p>
    <w:p w14:paraId="091080FE" w14:textId="77777777" w:rsidR="00FC7502" w:rsidRDefault="00FC7502">
      <w:pPr>
        <w:jc w:val="right"/>
        <w:rPr>
          <w:sz w:val="28"/>
          <w:szCs w:val="28"/>
        </w:rPr>
      </w:pPr>
    </w:p>
    <w:p w14:paraId="593152CF" w14:textId="77777777" w:rsidR="00FC7502" w:rsidRDefault="00FC7502">
      <w:pPr>
        <w:rPr>
          <w:sz w:val="28"/>
          <w:szCs w:val="28"/>
        </w:rPr>
      </w:pPr>
    </w:p>
    <w:p w14:paraId="5442B46D" w14:textId="77777777" w:rsidR="00FC7502" w:rsidRDefault="00FC7502">
      <w:pPr>
        <w:jc w:val="center"/>
        <w:rPr>
          <w:b/>
          <w:sz w:val="28"/>
          <w:szCs w:val="28"/>
        </w:rPr>
      </w:pPr>
    </w:p>
    <w:p w14:paraId="1E10A2A6" w14:textId="77777777" w:rsidR="00FC7502" w:rsidRDefault="00FC7502">
      <w:pPr>
        <w:jc w:val="center"/>
        <w:rPr>
          <w:b/>
          <w:sz w:val="28"/>
          <w:szCs w:val="28"/>
        </w:rPr>
      </w:pPr>
    </w:p>
    <w:p w14:paraId="7F3C871A" w14:textId="77777777" w:rsidR="00FC7502" w:rsidRDefault="00842FC7">
      <w:pPr>
        <w:jc w:val="center"/>
        <w:rPr>
          <w:b/>
          <w:sz w:val="28"/>
          <w:szCs w:val="28"/>
        </w:rPr>
      </w:pPr>
      <w:r>
        <w:rPr>
          <w:b/>
          <w:sz w:val="28"/>
          <w:szCs w:val="28"/>
        </w:rPr>
        <w:t>РАБОЧАЯ ПРОГРАММА УЧЕБНОГО ПРЕДМЕТА</w:t>
      </w:r>
    </w:p>
    <w:p w14:paraId="5017F79E" w14:textId="77777777" w:rsidR="00FC7502" w:rsidRDefault="00FC7502">
      <w:pPr>
        <w:jc w:val="center"/>
        <w:rPr>
          <w:b/>
          <w:color w:val="FF0000"/>
          <w:sz w:val="28"/>
          <w:szCs w:val="28"/>
        </w:rPr>
      </w:pPr>
    </w:p>
    <w:p w14:paraId="428335F3" w14:textId="12BF49BE" w:rsidR="00FC7502" w:rsidRPr="00602BE9" w:rsidRDefault="00602BE9">
      <w:pPr>
        <w:jc w:val="center"/>
        <w:rPr>
          <w:b/>
          <w:sz w:val="28"/>
          <w:szCs w:val="28"/>
        </w:rPr>
      </w:pPr>
      <w:r w:rsidRPr="00602BE9">
        <w:rPr>
          <w:b/>
          <w:sz w:val="28"/>
          <w:szCs w:val="28"/>
        </w:rPr>
        <w:t>ОУП.06</w:t>
      </w:r>
      <w:r w:rsidR="00AA757D" w:rsidRPr="00602BE9">
        <w:rPr>
          <w:b/>
          <w:sz w:val="28"/>
          <w:szCs w:val="28"/>
        </w:rPr>
        <w:t>.</w:t>
      </w:r>
      <w:r w:rsidR="00192186" w:rsidRPr="00602BE9">
        <w:rPr>
          <w:b/>
          <w:sz w:val="28"/>
          <w:szCs w:val="28"/>
        </w:rPr>
        <w:t xml:space="preserve"> </w:t>
      </w:r>
      <w:r w:rsidR="00DB3B4C" w:rsidRPr="00602BE9">
        <w:rPr>
          <w:b/>
          <w:sz w:val="28"/>
          <w:szCs w:val="28"/>
        </w:rPr>
        <w:t>Физическая культура</w:t>
      </w:r>
    </w:p>
    <w:p w14:paraId="3EB9850B" w14:textId="77777777" w:rsidR="00FC7502" w:rsidRDefault="00FC7502">
      <w:pPr>
        <w:jc w:val="center"/>
        <w:rPr>
          <w:b/>
          <w:i/>
          <w:color w:val="FF0000"/>
          <w:sz w:val="28"/>
          <w:szCs w:val="28"/>
        </w:rPr>
      </w:pPr>
    </w:p>
    <w:p w14:paraId="6E31C1B2" w14:textId="77777777" w:rsidR="00FC7502" w:rsidRDefault="00842FC7">
      <w:pPr>
        <w:jc w:val="center"/>
        <w:rPr>
          <w:b/>
          <w:sz w:val="28"/>
          <w:szCs w:val="28"/>
        </w:rPr>
      </w:pPr>
      <w:r>
        <w:rPr>
          <w:b/>
          <w:sz w:val="28"/>
          <w:szCs w:val="28"/>
        </w:rPr>
        <w:t>общеобразовательного цикла</w:t>
      </w:r>
      <w:r>
        <w:rPr>
          <w:b/>
          <w:sz w:val="28"/>
          <w:szCs w:val="28"/>
        </w:rPr>
        <w:br/>
        <w:t xml:space="preserve">основной образовательной программы </w:t>
      </w:r>
      <w:r>
        <w:rPr>
          <w:b/>
          <w:sz w:val="28"/>
          <w:szCs w:val="28"/>
        </w:rPr>
        <w:br/>
      </w:r>
    </w:p>
    <w:p w14:paraId="71299423" w14:textId="33CEF885" w:rsidR="0059687A" w:rsidRPr="00602BE9" w:rsidRDefault="00602BE9" w:rsidP="0059687A">
      <w:pPr>
        <w:jc w:val="center"/>
        <w:rPr>
          <w:b/>
          <w:sz w:val="28"/>
          <w:szCs w:val="28"/>
        </w:rPr>
      </w:pPr>
      <w:r w:rsidRPr="00602BE9">
        <w:rPr>
          <w:b/>
          <w:sz w:val="28"/>
          <w:szCs w:val="28"/>
        </w:rPr>
        <w:t>34.02.01</w:t>
      </w:r>
      <w:r w:rsidR="00842FC7" w:rsidRPr="00602BE9">
        <w:rPr>
          <w:b/>
          <w:sz w:val="28"/>
          <w:szCs w:val="28"/>
        </w:rPr>
        <w:t xml:space="preserve"> </w:t>
      </w:r>
      <w:r w:rsidR="0059687A" w:rsidRPr="00602BE9">
        <w:rPr>
          <w:b/>
          <w:sz w:val="28"/>
          <w:szCs w:val="28"/>
        </w:rPr>
        <w:t>Сестринское дело (базовая подготовка</w:t>
      </w:r>
    </w:p>
    <w:p w14:paraId="6324EE3C" w14:textId="77777777" w:rsidR="0059687A" w:rsidRPr="00602BE9" w:rsidRDefault="0059687A" w:rsidP="0059687A">
      <w:pPr>
        <w:jc w:val="center"/>
        <w:rPr>
          <w:b/>
          <w:sz w:val="28"/>
          <w:szCs w:val="28"/>
        </w:rPr>
      </w:pPr>
      <w:r w:rsidRPr="00602BE9">
        <w:rPr>
          <w:b/>
          <w:sz w:val="28"/>
          <w:szCs w:val="28"/>
        </w:rPr>
        <w:t>с реализацией ФГОС среднего (полного) общего образования)</w:t>
      </w:r>
    </w:p>
    <w:p w14:paraId="1C39F4FC" w14:textId="77777777" w:rsidR="00FC7502" w:rsidRPr="00602BE9" w:rsidRDefault="00FC7502">
      <w:pPr>
        <w:jc w:val="center"/>
        <w:rPr>
          <w:b/>
          <w:sz w:val="28"/>
          <w:szCs w:val="28"/>
        </w:rPr>
      </w:pPr>
    </w:p>
    <w:p w14:paraId="767836D1" w14:textId="77777777" w:rsidR="00FC7502" w:rsidRDefault="00FC7502">
      <w:pPr>
        <w:jc w:val="center"/>
        <w:rPr>
          <w:sz w:val="28"/>
          <w:szCs w:val="28"/>
        </w:rPr>
      </w:pPr>
    </w:p>
    <w:p w14:paraId="0E77A402" w14:textId="02CE2F8A" w:rsidR="00450740" w:rsidRPr="00450740" w:rsidRDefault="00450740" w:rsidP="00450740">
      <w:pPr>
        <w:spacing w:after="160" w:line="259" w:lineRule="auto"/>
        <w:ind w:firstLine="567"/>
        <w:jc w:val="center"/>
        <w:rPr>
          <w:rFonts w:eastAsia="Calibri"/>
          <w:sz w:val="28"/>
          <w:szCs w:val="28"/>
          <w:lang w:eastAsia="en-US"/>
        </w:rPr>
      </w:pPr>
      <w:r w:rsidRPr="00450740">
        <w:rPr>
          <w:rFonts w:eastAsia="Calibri"/>
          <w:b/>
          <w:bCs/>
          <w:i/>
          <w:iCs/>
          <w:sz w:val="28"/>
          <w:szCs w:val="28"/>
          <w:lang w:eastAsia="en-US"/>
        </w:rPr>
        <w:t>профиль обучения:</w:t>
      </w:r>
      <w:r w:rsidRPr="00450740">
        <w:rPr>
          <w:rFonts w:eastAsia="Calibri"/>
          <w:sz w:val="28"/>
          <w:szCs w:val="28"/>
          <w:lang w:eastAsia="en-US"/>
        </w:rPr>
        <w:t xml:space="preserve"> </w:t>
      </w:r>
      <w:r w:rsidR="00DB3B4C">
        <w:rPr>
          <w:rFonts w:eastAsia="Calibri"/>
          <w:sz w:val="28"/>
          <w:szCs w:val="28"/>
          <w:lang w:eastAsia="en-US"/>
        </w:rPr>
        <w:t>естественно-научный</w:t>
      </w:r>
      <w:r w:rsidRPr="00450740">
        <w:rPr>
          <w:rFonts w:eastAsia="Calibri"/>
          <w:color w:val="FF0000"/>
          <w:sz w:val="28"/>
          <w:szCs w:val="28"/>
          <w:lang w:eastAsia="en-US"/>
        </w:rPr>
        <w:t xml:space="preserve"> </w:t>
      </w:r>
    </w:p>
    <w:p w14:paraId="7CDBF6DE" w14:textId="77777777" w:rsidR="00FC7502" w:rsidRDefault="00FC7502">
      <w:pPr>
        <w:jc w:val="center"/>
        <w:rPr>
          <w:sz w:val="28"/>
          <w:szCs w:val="28"/>
        </w:rPr>
      </w:pPr>
    </w:p>
    <w:p w14:paraId="1D9AA819" w14:textId="77777777" w:rsidR="00FC7502" w:rsidRDefault="00FC7502">
      <w:pPr>
        <w:jc w:val="center"/>
        <w:rPr>
          <w:sz w:val="28"/>
          <w:szCs w:val="28"/>
        </w:rPr>
      </w:pPr>
    </w:p>
    <w:p w14:paraId="512F8DE3" w14:textId="77777777" w:rsidR="00FC7502" w:rsidRDefault="00FC7502">
      <w:pPr>
        <w:jc w:val="center"/>
        <w:rPr>
          <w:sz w:val="28"/>
          <w:szCs w:val="28"/>
        </w:rPr>
      </w:pPr>
    </w:p>
    <w:p w14:paraId="28633042" w14:textId="77777777" w:rsidR="00FC7502" w:rsidRDefault="00FC7502">
      <w:pPr>
        <w:jc w:val="center"/>
        <w:rPr>
          <w:sz w:val="28"/>
          <w:szCs w:val="28"/>
        </w:rPr>
      </w:pPr>
    </w:p>
    <w:p w14:paraId="003F11F2" w14:textId="77777777" w:rsidR="00FC7502" w:rsidRDefault="00FC7502">
      <w:pPr>
        <w:jc w:val="center"/>
        <w:rPr>
          <w:sz w:val="28"/>
          <w:szCs w:val="28"/>
        </w:rPr>
      </w:pPr>
    </w:p>
    <w:p w14:paraId="0EA02CB6" w14:textId="77777777" w:rsidR="00FC7502" w:rsidRDefault="00FC7502">
      <w:pPr>
        <w:jc w:val="center"/>
        <w:rPr>
          <w:sz w:val="28"/>
          <w:szCs w:val="28"/>
        </w:rPr>
      </w:pPr>
    </w:p>
    <w:p w14:paraId="31DFF3A6" w14:textId="77777777" w:rsidR="00FC7502" w:rsidRDefault="00FC7502">
      <w:pPr>
        <w:jc w:val="center"/>
        <w:rPr>
          <w:sz w:val="28"/>
          <w:szCs w:val="28"/>
        </w:rPr>
      </w:pPr>
    </w:p>
    <w:p w14:paraId="7792EB9E" w14:textId="77777777" w:rsidR="00FC7502" w:rsidRDefault="00FC7502">
      <w:pPr>
        <w:jc w:val="center"/>
        <w:rPr>
          <w:sz w:val="28"/>
          <w:szCs w:val="28"/>
        </w:rPr>
      </w:pPr>
    </w:p>
    <w:p w14:paraId="5A660748" w14:textId="77777777" w:rsidR="00FC7502" w:rsidRDefault="00FC7502">
      <w:pPr>
        <w:jc w:val="center"/>
        <w:rPr>
          <w:sz w:val="28"/>
          <w:szCs w:val="28"/>
        </w:rPr>
      </w:pPr>
    </w:p>
    <w:p w14:paraId="17322ACD" w14:textId="77777777" w:rsidR="00C0391C" w:rsidRDefault="00C0391C">
      <w:pPr>
        <w:jc w:val="center"/>
        <w:rPr>
          <w:sz w:val="28"/>
          <w:szCs w:val="28"/>
        </w:rPr>
      </w:pPr>
    </w:p>
    <w:p w14:paraId="05DC22FB" w14:textId="77777777" w:rsidR="00602BE9" w:rsidRDefault="00602BE9">
      <w:pPr>
        <w:jc w:val="center"/>
        <w:rPr>
          <w:sz w:val="28"/>
          <w:szCs w:val="28"/>
        </w:rPr>
      </w:pPr>
    </w:p>
    <w:p w14:paraId="6936AA95" w14:textId="77777777" w:rsidR="00602BE9" w:rsidRDefault="00602BE9">
      <w:pPr>
        <w:jc w:val="center"/>
        <w:rPr>
          <w:sz w:val="28"/>
          <w:szCs w:val="28"/>
        </w:rPr>
      </w:pPr>
    </w:p>
    <w:p w14:paraId="713B0731" w14:textId="77777777" w:rsidR="00602BE9" w:rsidRDefault="00602BE9">
      <w:pPr>
        <w:jc w:val="center"/>
        <w:rPr>
          <w:sz w:val="28"/>
          <w:szCs w:val="28"/>
        </w:rPr>
      </w:pPr>
    </w:p>
    <w:p w14:paraId="008FE6AE" w14:textId="77777777" w:rsidR="00602BE9" w:rsidRDefault="00602BE9">
      <w:pPr>
        <w:jc w:val="center"/>
        <w:rPr>
          <w:sz w:val="28"/>
          <w:szCs w:val="28"/>
        </w:rPr>
      </w:pPr>
    </w:p>
    <w:p w14:paraId="2B9148B3" w14:textId="77777777" w:rsidR="00602BE9" w:rsidRDefault="00602BE9">
      <w:pPr>
        <w:jc w:val="center"/>
        <w:rPr>
          <w:sz w:val="28"/>
          <w:szCs w:val="28"/>
        </w:rPr>
      </w:pPr>
    </w:p>
    <w:p w14:paraId="7AA0C58C" w14:textId="77777777" w:rsidR="00FC7502" w:rsidRDefault="00FC7502">
      <w:pPr>
        <w:jc w:val="center"/>
        <w:rPr>
          <w:sz w:val="28"/>
          <w:szCs w:val="28"/>
        </w:rPr>
      </w:pPr>
    </w:p>
    <w:p w14:paraId="765AD34C" w14:textId="7F16870A" w:rsidR="00FC7502" w:rsidRPr="009A3950" w:rsidRDefault="009A3950">
      <w:pPr>
        <w:jc w:val="center"/>
        <w:rPr>
          <w:b/>
          <w:sz w:val="28"/>
          <w:szCs w:val="28"/>
        </w:rPr>
      </w:pPr>
      <w:r w:rsidRPr="009A3950">
        <w:rPr>
          <w:b/>
          <w:sz w:val="28"/>
          <w:szCs w:val="28"/>
        </w:rPr>
        <w:t>г. Тольятти 2022 г</w:t>
      </w:r>
    </w:p>
    <w:tbl>
      <w:tblPr>
        <w:tblW w:w="10314" w:type="dxa"/>
        <w:tblLook w:val="04A0" w:firstRow="1" w:lastRow="0" w:firstColumn="1" w:lastColumn="0" w:noHBand="0" w:noVBand="1"/>
      </w:tblPr>
      <w:tblGrid>
        <w:gridCol w:w="5382"/>
        <w:gridCol w:w="4932"/>
      </w:tblGrid>
      <w:tr w:rsidR="009F7BB7" w:rsidRPr="002E6352" w14:paraId="2F41BD26" w14:textId="77777777" w:rsidTr="00C0391C">
        <w:tc>
          <w:tcPr>
            <w:tcW w:w="5382" w:type="dxa"/>
            <w:shd w:val="clear" w:color="auto" w:fill="auto"/>
          </w:tcPr>
          <w:p w14:paraId="798E8235" w14:textId="4B504B1F" w:rsidR="009F7BB7" w:rsidRPr="002E6352" w:rsidRDefault="00C0391C" w:rsidP="00602BE9">
            <w:pPr>
              <w:rPr>
                <w:b/>
                <w:szCs w:val="28"/>
              </w:rPr>
            </w:pPr>
            <w:r>
              <w:rPr>
                <w:b/>
                <w:sz w:val="28"/>
                <w:szCs w:val="28"/>
              </w:rPr>
              <w:lastRenderedPageBreak/>
              <w:br w:type="page"/>
            </w:r>
            <w:r w:rsidR="00430F44">
              <w:rPr>
                <w:b/>
                <w:sz w:val="28"/>
                <w:szCs w:val="28"/>
              </w:rPr>
              <w:t>Р</w:t>
            </w:r>
            <w:r w:rsidR="009F7BB7" w:rsidRPr="002E6352">
              <w:rPr>
                <w:b/>
                <w:szCs w:val="28"/>
              </w:rPr>
              <w:t>АССМОТРЕНО НА ЗАСЕДАНИИ*</w:t>
            </w:r>
          </w:p>
        </w:tc>
        <w:tc>
          <w:tcPr>
            <w:tcW w:w="4932" w:type="dxa"/>
            <w:shd w:val="clear" w:color="auto" w:fill="auto"/>
          </w:tcPr>
          <w:p w14:paraId="6B2616B3" w14:textId="77777777" w:rsidR="009F7BB7" w:rsidRPr="002E6352" w:rsidRDefault="009F7BB7" w:rsidP="009F7BB7">
            <w:pPr>
              <w:rPr>
                <w:szCs w:val="28"/>
              </w:rPr>
            </w:pPr>
            <w:r w:rsidRPr="002E6352">
              <w:rPr>
                <w:b/>
                <w:szCs w:val="28"/>
              </w:rPr>
              <w:t>СОГЛАСОВАНО</w:t>
            </w:r>
            <w:r w:rsidRPr="002E6352">
              <w:rPr>
                <w:szCs w:val="28"/>
              </w:rPr>
              <w:t>**</w:t>
            </w:r>
          </w:p>
        </w:tc>
      </w:tr>
      <w:tr w:rsidR="009F7BB7" w:rsidRPr="002E6352" w14:paraId="5FEFDD4D" w14:textId="77777777" w:rsidTr="00C0391C">
        <w:tc>
          <w:tcPr>
            <w:tcW w:w="5382" w:type="dxa"/>
            <w:shd w:val="clear" w:color="auto" w:fill="auto"/>
          </w:tcPr>
          <w:p w14:paraId="080238D8" w14:textId="77777777" w:rsidR="009F7BB7" w:rsidRPr="002E6352" w:rsidRDefault="009F7BB7" w:rsidP="009F7BB7">
            <w:pPr>
              <w:rPr>
                <w:szCs w:val="28"/>
              </w:rPr>
            </w:pPr>
            <w:r w:rsidRPr="002E6352">
              <w:rPr>
                <w:szCs w:val="28"/>
              </w:rPr>
              <w:t>Предметно-цикловой  комиссии</w:t>
            </w:r>
          </w:p>
        </w:tc>
        <w:tc>
          <w:tcPr>
            <w:tcW w:w="4932" w:type="dxa"/>
            <w:shd w:val="clear" w:color="auto" w:fill="auto"/>
          </w:tcPr>
          <w:p w14:paraId="584B685F" w14:textId="77777777" w:rsidR="009F7BB7" w:rsidRPr="002E6352" w:rsidRDefault="009F7BB7" w:rsidP="009F7BB7">
            <w:pPr>
              <w:rPr>
                <w:szCs w:val="28"/>
              </w:rPr>
            </w:pPr>
            <w:r w:rsidRPr="002E6352">
              <w:rPr>
                <w:szCs w:val="28"/>
              </w:rPr>
              <w:t>Предметно-цикловой  комиссии</w:t>
            </w:r>
          </w:p>
        </w:tc>
      </w:tr>
      <w:tr w:rsidR="009F7BB7" w:rsidRPr="002E6352" w14:paraId="69948084" w14:textId="77777777" w:rsidTr="00C0391C">
        <w:tc>
          <w:tcPr>
            <w:tcW w:w="5382" w:type="dxa"/>
            <w:shd w:val="clear" w:color="auto" w:fill="auto"/>
          </w:tcPr>
          <w:p w14:paraId="1009B62E" w14:textId="77777777" w:rsidR="009F7BB7" w:rsidRPr="002E6352" w:rsidRDefault="009F7BB7" w:rsidP="00E5741E">
            <w:pPr>
              <w:rPr>
                <w:color w:val="FF0000"/>
                <w:szCs w:val="28"/>
              </w:rPr>
            </w:pPr>
            <w:r w:rsidRPr="002E6352">
              <w:rPr>
                <w:color w:val="FF0000"/>
                <w:szCs w:val="28"/>
              </w:rPr>
              <w:t>Название ПЦК</w:t>
            </w:r>
            <w:r w:rsidR="00E5741E" w:rsidRPr="002E6352">
              <w:rPr>
                <w:color w:val="FF0000"/>
                <w:szCs w:val="28"/>
              </w:rPr>
              <w:t xml:space="preserve"> </w:t>
            </w:r>
          </w:p>
        </w:tc>
        <w:tc>
          <w:tcPr>
            <w:tcW w:w="4932" w:type="dxa"/>
            <w:shd w:val="clear" w:color="auto" w:fill="auto"/>
          </w:tcPr>
          <w:p w14:paraId="5F9EC911" w14:textId="77777777" w:rsidR="009F7BB7" w:rsidRPr="002E6352" w:rsidRDefault="009F7BB7" w:rsidP="009F7BB7">
            <w:pPr>
              <w:rPr>
                <w:color w:val="FF0000"/>
                <w:szCs w:val="28"/>
              </w:rPr>
            </w:pPr>
            <w:r w:rsidRPr="002E6352">
              <w:rPr>
                <w:color w:val="FF0000"/>
                <w:szCs w:val="28"/>
              </w:rPr>
              <w:t>Название ПЦК</w:t>
            </w:r>
          </w:p>
        </w:tc>
      </w:tr>
      <w:tr w:rsidR="009F7BB7" w:rsidRPr="002E6352" w14:paraId="70885CDF" w14:textId="77777777" w:rsidTr="00C0391C">
        <w:tc>
          <w:tcPr>
            <w:tcW w:w="5382" w:type="dxa"/>
            <w:shd w:val="clear" w:color="auto" w:fill="auto"/>
          </w:tcPr>
          <w:p w14:paraId="01134503" w14:textId="77777777" w:rsidR="009F7BB7" w:rsidRPr="002E6352" w:rsidRDefault="009F7BB7" w:rsidP="009F7BB7">
            <w:pPr>
              <w:rPr>
                <w:szCs w:val="28"/>
              </w:rPr>
            </w:pPr>
            <w:r w:rsidRPr="002E6352">
              <w:rPr>
                <w:szCs w:val="28"/>
              </w:rPr>
              <w:t>Председатель</w:t>
            </w:r>
          </w:p>
        </w:tc>
        <w:tc>
          <w:tcPr>
            <w:tcW w:w="4932" w:type="dxa"/>
            <w:shd w:val="clear" w:color="auto" w:fill="auto"/>
          </w:tcPr>
          <w:p w14:paraId="5B4B3DA2" w14:textId="77777777" w:rsidR="009F7BB7" w:rsidRPr="002E6352" w:rsidRDefault="009F7BB7" w:rsidP="009F7BB7">
            <w:pPr>
              <w:rPr>
                <w:szCs w:val="28"/>
              </w:rPr>
            </w:pPr>
            <w:r w:rsidRPr="002E6352">
              <w:rPr>
                <w:szCs w:val="28"/>
              </w:rPr>
              <w:t>Председатель</w:t>
            </w:r>
          </w:p>
        </w:tc>
      </w:tr>
      <w:tr w:rsidR="009F7BB7" w:rsidRPr="002E6352" w14:paraId="08A41994" w14:textId="77777777" w:rsidTr="00C0391C">
        <w:tc>
          <w:tcPr>
            <w:tcW w:w="5382" w:type="dxa"/>
            <w:shd w:val="clear" w:color="auto" w:fill="auto"/>
          </w:tcPr>
          <w:p w14:paraId="3A5FC754" w14:textId="77777777" w:rsidR="009F7BB7" w:rsidRPr="002E6352" w:rsidRDefault="009F7BB7" w:rsidP="009F7BB7">
            <w:pPr>
              <w:rPr>
                <w:szCs w:val="28"/>
              </w:rPr>
            </w:pPr>
          </w:p>
          <w:p w14:paraId="076EC626" w14:textId="604DFD98" w:rsidR="009F7BB7" w:rsidRPr="002E6352" w:rsidRDefault="009F7BB7" w:rsidP="009F7BB7">
            <w:pPr>
              <w:rPr>
                <w:color w:val="FF0000"/>
                <w:szCs w:val="28"/>
              </w:rPr>
            </w:pPr>
            <w:r w:rsidRPr="00A147C0">
              <w:rPr>
                <w:szCs w:val="28"/>
              </w:rPr>
              <w:t xml:space="preserve">____________ </w:t>
            </w:r>
            <w:r w:rsidR="00602BE9" w:rsidRPr="00A147C0">
              <w:rPr>
                <w:szCs w:val="28"/>
              </w:rPr>
              <w:t>К.И. Кузнецова</w:t>
            </w:r>
          </w:p>
        </w:tc>
        <w:tc>
          <w:tcPr>
            <w:tcW w:w="4932" w:type="dxa"/>
            <w:shd w:val="clear" w:color="auto" w:fill="auto"/>
          </w:tcPr>
          <w:p w14:paraId="3FB4511C" w14:textId="77777777" w:rsidR="009F7BB7" w:rsidRPr="002E6352" w:rsidRDefault="009F7BB7" w:rsidP="009F7BB7">
            <w:pPr>
              <w:rPr>
                <w:szCs w:val="28"/>
              </w:rPr>
            </w:pPr>
          </w:p>
          <w:p w14:paraId="03986695" w14:textId="2A4E7537" w:rsidR="009F7BB7" w:rsidRPr="002E6352" w:rsidRDefault="009F7BB7" w:rsidP="009F7BB7">
            <w:pPr>
              <w:rPr>
                <w:color w:val="FF0000"/>
                <w:szCs w:val="28"/>
              </w:rPr>
            </w:pPr>
            <w:r w:rsidRPr="002E6352">
              <w:rPr>
                <w:szCs w:val="28"/>
              </w:rPr>
              <w:t xml:space="preserve">____________ </w:t>
            </w:r>
            <w:r w:rsidR="00602BE9" w:rsidRPr="00A147C0">
              <w:rPr>
                <w:szCs w:val="28"/>
              </w:rPr>
              <w:t>К.И.Кузнецова</w:t>
            </w:r>
          </w:p>
        </w:tc>
      </w:tr>
      <w:tr w:rsidR="009F7BB7" w:rsidRPr="002E6352" w14:paraId="73D05A5F" w14:textId="77777777" w:rsidTr="00C0391C">
        <w:tc>
          <w:tcPr>
            <w:tcW w:w="5382" w:type="dxa"/>
            <w:shd w:val="clear" w:color="auto" w:fill="auto"/>
          </w:tcPr>
          <w:p w14:paraId="1A760621" w14:textId="77777777" w:rsidR="009F7BB7" w:rsidRPr="002E6352" w:rsidRDefault="002E6352" w:rsidP="009F7BB7">
            <w:pPr>
              <w:rPr>
                <w:szCs w:val="28"/>
              </w:rPr>
            </w:pPr>
            <w:r w:rsidRPr="002E6352">
              <w:rPr>
                <w:szCs w:val="28"/>
              </w:rPr>
              <w:t>____ ______________ 20 ___</w:t>
            </w:r>
          </w:p>
        </w:tc>
        <w:tc>
          <w:tcPr>
            <w:tcW w:w="4932" w:type="dxa"/>
            <w:shd w:val="clear" w:color="auto" w:fill="auto"/>
          </w:tcPr>
          <w:p w14:paraId="3CD5DEC7" w14:textId="77777777" w:rsidR="009F7BB7" w:rsidRPr="002E6352" w:rsidRDefault="002E6352" w:rsidP="009F7BB7">
            <w:pPr>
              <w:rPr>
                <w:szCs w:val="28"/>
              </w:rPr>
            </w:pPr>
            <w:r w:rsidRPr="002E6352">
              <w:rPr>
                <w:szCs w:val="28"/>
              </w:rPr>
              <w:t>____ ______________ 20 ___</w:t>
            </w:r>
          </w:p>
        </w:tc>
      </w:tr>
      <w:tr w:rsidR="00E5741E" w:rsidRPr="002E6352" w14:paraId="5CCF950B" w14:textId="77777777" w:rsidTr="00C0391C">
        <w:tc>
          <w:tcPr>
            <w:tcW w:w="5382" w:type="dxa"/>
            <w:shd w:val="clear" w:color="auto" w:fill="auto"/>
          </w:tcPr>
          <w:p w14:paraId="1B27E5CD" w14:textId="77777777" w:rsidR="00B37DA4" w:rsidRDefault="00B37DA4" w:rsidP="00E5741E">
            <w:pPr>
              <w:rPr>
                <w:b/>
                <w:szCs w:val="28"/>
              </w:rPr>
            </w:pPr>
          </w:p>
          <w:p w14:paraId="64A7A38A" w14:textId="77777777" w:rsidR="00E5741E" w:rsidRPr="002E6352" w:rsidRDefault="00E5741E" w:rsidP="00E5741E">
            <w:pPr>
              <w:rPr>
                <w:b/>
                <w:szCs w:val="28"/>
              </w:rPr>
            </w:pPr>
            <w:r w:rsidRPr="002E6352">
              <w:rPr>
                <w:b/>
                <w:szCs w:val="28"/>
              </w:rPr>
              <w:t>ОДОБРЕНО</w:t>
            </w:r>
          </w:p>
        </w:tc>
        <w:tc>
          <w:tcPr>
            <w:tcW w:w="4932" w:type="dxa"/>
            <w:shd w:val="clear" w:color="auto" w:fill="auto"/>
          </w:tcPr>
          <w:p w14:paraId="0E39DC92" w14:textId="77777777" w:rsidR="00E5741E" w:rsidRPr="002E6352" w:rsidRDefault="00E5741E" w:rsidP="00E5741E">
            <w:pPr>
              <w:rPr>
                <w:szCs w:val="28"/>
              </w:rPr>
            </w:pPr>
          </w:p>
        </w:tc>
      </w:tr>
      <w:tr w:rsidR="00E5741E" w:rsidRPr="002E6352" w14:paraId="671BB5BC" w14:textId="77777777" w:rsidTr="00C0391C">
        <w:tc>
          <w:tcPr>
            <w:tcW w:w="5382" w:type="dxa"/>
            <w:shd w:val="clear" w:color="auto" w:fill="auto"/>
          </w:tcPr>
          <w:p w14:paraId="2295B631" w14:textId="77777777" w:rsidR="00E5741E" w:rsidRPr="002E6352" w:rsidRDefault="00E5741E" w:rsidP="00E5741E">
            <w:pPr>
              <w:rPr>
                <w:szCs w:val="28"/>
              </w:rPr>
            </w:pPr>
            <w:r w:rsidRPr="002E6352">
              <w:rPr>
                <w:szCs w:val="28"/>
              </w:rPr>
              <w:t>Методистом***</w:t>
            </w:r>
          </w:p>
        </w:tc>
        <w:tc>
          <w:tcPr>
            <w:tcW w:w="4932" w:type="dxa"/>
            <w:shd w:val="clear" w:color="auto" w:fill="auto"/>
          </w:tcPr>
          <w:p w14:paraId="647B3E8E" w14:textId="77777777" w:rsidR="00E5741E" w:rsidRPr="002E6352" w:rsidRDefault="00E5741E" w:rsidP="00E5741E">
            <w:pPr>
              <w:rPr>
                <w:szCs w:val="28"/>
              </w:rPr>
            </w:pPr>
          </w:p>
        </w:tc>
      </w:tr>
      <w:tr w:rsidR="00E5741E" w:rsidRPr="002E6352" w14:paraId="054B7F76" w14:textId="77777777" w:rsidTr="00E543BB">
        <w:trPr>
          <w:trHeight w:val="106"/>
        </w:trPr>
        <w:tc>
          <w:tcPr>
            <w:tcW w:w="5382" w:type="dxa"/>
            <w:shd w:val="clear" w:color="auto" w:fill="auto"/>
          </w:tcPr>
          <w:p w14:paraId="2D17D992" w14:textId="5C61585B" w:rsidR="00E5741E" w:rsidRPr="002E6352" w:rsidRDefault="00E5741E" w:rsidP="00D125AB">
            <w:pPr>
              <w:rPr>
                <w:color w:val="FF0000"/>
                <w:szCs w:val="28"/>
              </w:rPr>
            </w:pPr>
            <w:r w:rsidRPr="00A147C0">
              <w:rPr>
                <w:szCs w:val="28"/>
              </w:rPr>
              <w:t xml:space="preserve">по </w:t>
            </w:r>
            <w:r w:rsidR="00D125AB" w:rsidRPr="00A147C0">
              <w:rPr>
                <w:szCs w:val="28"/>
              </w:rPr>
              <w:t xml:space="preserve">34.02.01 Сестринское дело </w:t>
            </w:r>
          </w:p>
        </w:tc>
        <w:tc>
          <w:tcPr>
            <w:tcW w:w="4932" w:type="dxa"/>
            <w:shd w:val="clear" w:color="auto" w:fill="auto"/>
          </w:tcPr>
          <w:p w14:paraId="07027B94" w14:textId="77777777" w:rsidR="00E5741E" w:rsidRPr="002E6352" w:rsidRDefault="00E5741E" w:rsidP="00E5741E">
            <w:pPr>
              <w:rPr>
                <w:szCs w:val="28"/>
              </w:rPr>
            </w:pPr>
          </w:p>
        </w:tc>
      </w:tr>
      <w:tr w:rsidR="00E5741E" w:rsidRPr="002E6352" w14:paraId="61AB4F64" w14:textId="77777777" w:rsidTr="00C0391C">
        <w:tc>
          <w:tcPr>
            <w:tcW w:w="5382" w:type="dxa"/>
            <w:shd w:val="clear" w:color="auto" w:fill="auto"/>
          </w:tcPr>
          <w:p w14:paraId="3C65892A" w14:textId="77777777" w:rsidR="00E5741E" w:rsidRPr="002E6352" w:rsidRDefault="00E5741E" w:rsidP="00E5741E">
            <w:pPr>
              <w:rPr>
                <w:b/>
                <w:szCs w:val="28"/>
              </w:rPr>
            </w:pPr>
          </w:p>
        </w:tc>
        <w:tc>
          <w:tcPr>
            <w:tcW w:w="4932" w:type="dxa"/>
            <w:shd w:val="clear" w:color="auto" w:fill="auto"/>
          </w:tcPr>
          <w:p w14:paraId="1E4BEC0C" w14:textId="77777777" w:rsidR="00E5741E" w:rsidRPr="002E6352" w:rsidRDefault="00E5741E" w:rsidP="00E5741E">
            <w:pPr>
              <w:rPr>
                <w:szCs w:val="28"/>
              </w:rPr>
            </w:pPr>
          </w:p>
        </w:tc>
      </w:tr>
      <w:tr w:rsidR="00E5741E" w:rsidRPr="002E6352" w14:paraId="79EED5B7" w14:textId="77777777" w:rsidTr="00C0391C">
        <w:tc>
          <w:tcPr>
            <w:tcW w:w="5382" w:type="dxa"/>
            <w:shd w:val="clear" w:color="auto" w:fill="auto"/>
          </w:tcPr>
          <w:p w14:paraId="041190AA" w14:textId="77777777" w:rsidR="00E5741E" w:rsidRPr="002E6352" w:rsidRDefault="00E5741E" w:rsidP="00E5741E">
            <w:pPr>
              <w:rPr>
                <w:szCs w:val="28"/>
              </w:rPr>
            </w:pPr>
          </w:p>
          <w:p w14:paraId="30E77B5D" w14:textId="77777777" w:rsidR="00E5741E" w:rsidRPr="002E6352" w:rsidRDefault="00E5741E" w:rsidP="00E5741E">
            <w:pPr>
              <w:rPr>
                <w:b/>
                <w:szCs w:val="28"/>
              </w:rPr>
            </w:pPr>
            <w:r w:rsidRPr="002E6352">
              <w:rPr>
                <w:szCs w:val="28"/>
              </w:rPr>
              <w:t xml:space="preserve">____________ </w:t>
            </w:r>
            <w:r w:rsidRPr="002E6352">
              <w:rPr>
                <w:color w:val="FF0000"/>
                <w:szCs w:val="28"/>
              </w:rPr>
              <w:t>И.О. Фамилия</w:t>
            </w:r>
          </w:p>
        </w:tc>
        <w:tc>
          <w:tcPr>
            <w:tcW w:w="4932" w:type="dxa"/>
            <w:shd w:val="clear" w:color="auto" w:fill="auto"/>
          </w:tcPr>
          <w:p w14:paraId="3B745BB4" w14:textId="77777777" w:rsidR="00E5741E" w:rsidRPr="002E6352" w:rsidRDefault="00E5741E" w:rsidP="00E5741E">
            <w:pPr>
              <w:rPr>
                <w:szCs w:val="28"/>
              </w:rPr>
            </w:pPr>
          </w:p>
        </w:tc>
      </w:tr>
      <w:tr w:rsidR="00E5741E" w:rsidRPr="002E6352" w14:paraId="6C714CC2" w14:textId="77777777" w:rsidTr="00C0391C">
        <w:tc>
          <w:tcPr>
            <w:tcW w:w="5382" w:type="dxa"/>
            <w:shd w:val="clear" w:color="auto" w:fill="auto"/>
          </w:tcPr>
          <w:p w14:paraId="5A89B8B4" w14:textId="77777777" w:rsidR="00E5741E" w:rsidRPr="002E6352" w:rsidRDefault="00E5741E" w:rsidP="00E5741E">
            <w:pPr>
              <w:rPr>
                <w:szCs w:val="28"/>
              </w:rPr>
            </w:pPr>
            <w:r w:rsidRPr="002E6352">
              <w:rPr>
                <w:szCs w:val="28"/>
              </w:rPr>
              <w:t>____ ______________ 20 ___</w:t>
            </w:r>
          </w:p>
        </w:tc>
        <w:tc>
          <w:tcPr>
            <w:tcW w:w="4932" w:type="dxa"/>
            <w:shd w:val="clear" w:color="auto" w:fill="auto"/>
          </w:tcPr>
          <w:p w14:paraId="707FA888" w14:textId="77777777" w:rsidR="00E5741E" w:rsidRPr="002E6352" w:rsidRDefault="00E5741E" w:rsidP="00E5741E">
            <w:pPr>
              <w:rPr>
                <w:szCs w:val="28"/>
              </w:rPr>
            </w:pPr>
          </w:p>
        </w:tc>
      </w:tr>
    </w:tbl>
    <w:p w14:paraId="519AA949" w14:textId="77777777" w:rsidR="009F7BB7" w:rsidRDefault="009F7BB7">
      <w:pPr>
        <w:jc w:val="both"/>
        <w:rPr>
          <w:sz w:val="28"/>
          <w:szCs w:val="28"/>
        </w:rPr>
      </w:pPr>
    </w:p>
    <w:p w14:paraId="13F97A33" w14:textId="77777777" w:rsidR="00E5741E" w:rsidRDefault="00E5741E" w:rsidP="00E5741E">
      <w:pPr>
        <w:rPr>
          <w:sz w:val="28"/>
          <w:szCs w:val="28"/>
          <w:lang w:eastAsia="ar-SA"/>
        </w:rPr>
      </w:pPr>
    </w:p>
    <w:p w14:paraId="7903ED50" w14:textId="77777777" w:rsidR="00B0113F" w:rsidRDefault="00E5741E" w:rsidP="00C0391C">
      <w:pPr>
        <w:rPr>
          <w:sz w:val="28"/>
          <w:szCs w:val="28"/>
          <w:lang w:eastAsia="ar-SA"/>
        </w:rPr>
      </w:pPr>
      <w:r w:rsidRPr="00E5741E">
        <w:rPr>
          <w:sz w:val="28"/>
          <w:szCs w:val="28"/>
          <w:lang w:eastAsia="ar-SA"/>
        </w:rPr>
        <w:t xml:space="preserve">Составитель: </w:t>
      </w:r>
      <w:r w:rsidR="00B0113F">
        <w:rPr>
          <w:sz w:val="28"/>
          <w:szCs w:val="28"/>
          <w:lang w:eastAsia="ar-SA"/>
        </w:rPr>
        <w:t>Родионова И.В</w:t>
      </w:r>
      <w:r w:rsidR="00B0113F" w:rsidRPr="00B0113F">
        <w:rPr>
          <w:sz w:val="28"/>
          <w:szCs w:val="28"/>
          <w:lang w:eastAsia="ar-SA"/>
        </w:rPr>
        <w:t xml:space="preserve">.  </w:t>
      </w:r>
      <w:r w:rsidRPr="00B0113F">
        <w:rPr>
          <w:sz w:val="28"/>
          <w:szCs w:val="28"/>
          <w:lang w:eastAsia="ar-SA"/>
        </w:rPr>
        <w:t xml:space="preserve"> преподаватель </w:t>
      </w:r>
      <w:r w:rsidR="00B0113F">
        <w:rPr>
          <w:sz w:val="28"/>
          <w:szCs w:val="28"/>
          <w:lang w:eastAsia="ar-SA"/>
        </w:rPr>
        <w:t>высшей категории</w:t>
      </w:r>
    </w:p>
    <w:p w14:paraId="5B34515E" w14:textId="26B4054C" w:rsidR="009F7BB7" w:rsidRDefault="00E5741E" w:rsidP="00C0391C">
      <w:pPr>
        <w:rPr>
          <w:sz w:val="28"/>
          <w:szCs w:val="28"/>
        </w:rPr>
      </w:pPr>
      <w:r w:rsidRPr="00E5741E">
        <w:rPr>
          <w:sz w:val="28"/>
          <w:szCs w:val="28"/>
          <w:lang w:eastAsia="ar-SA"/>
        </w:rPr>
        <w:t xml:space="preserve"> </w:t>
      </w:r>
    </w:p>
    <w:p w14:paraId="01227B56" w14:textId="58346CBF" w:rsidR="00FC7502" w:rsidRDefault="00842FC7" w:rsidP="00602BE9">
      <w:pPr>
        <w:ind w:firstLine="709"/>
        <w:jc w:val="both"/>
        <w:rPr>
          <w:sz w:val="28"/>
          <w:szCs w:val="28"/>
        </w:rPr>
      </w:pPr>
      <w:r>
        <w:rPr>
          <w:sz w:val="28"/>
          <w:szCs w:val="28"/>
        </w:rPr>
        <w:t>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с требованиями</w:t>
      </w:r>
      <w:r>
        <w:rPr>
          <w:sz w:val="28"/>
          <w:szCs w:val="28"/>
          <w:highlight w:val="white"/>
        </w:rPr>
        <w:t xml:space="preserve"> ФГОС СОО</w:t>
      </w:r>
      <w:r w:rsidR="00C0391C">
        <w:rPr>
          <w:sz w:val="28"/>
          <w:szCs w:val="28"/>
          <w:highlight w:val="white"/>
        </w:rPr>
        <w:t>, а также с уч</w:t>
      </w:r>
      <w:r w:rsidR="00AF0198">
        <w:rPr>
          <w:sz w:val="28"/>
          <w:szCs w:val="28"/>
          <w:highlight w:val="white"/>
        </w:rPr>
        <w:t>ё</w:t>
      </w:r>
      <w:r w:rsidR="00C0391C">
        <w:rPr>
          <w:sz w:val="28"/>
          <w:szCs w:val="28"/>
          <w:highlight w:val="white"/>
        </w:rPr>
        <w:t xml:space="preserve">том </w:t>
      </w:r>
      <w:r w:rsidR="00723231">
        <w:rPr>
          <w:sz w:val="28"/>
          <w:szCs w:val="28"/>
          <w:highlight w:val="white"/>
        </w:rPr>
        <w:t>требований ФГОС</w:t>
      </w:r>
      <w:r w:rsidR="00AF0198">
        <w:rPr>
          <w:sz w:val="28"/>
          <w:szCs w:val="28"/>
          <w:highlight w:val="white"/>
        </w:rPr>
        <w:t xml:space="preserve"> СПО </w:t>
      </w:r>
      <w:r w:rsidR="00602BE9" w:rsidRPr="00602BE9">
        <w:rPr>
          <w:sz w:val="28"/>
          <w:szCs w:val="28"/>
        </w:rPr>
        <w:t>34.02.01 Сестринское дело (базовая подготовка</w:t>
      </w:r>
      <w:r w:rsidR="00602BE9">
        <w:rPr>
          <w:sz w:val="28"/>
          <w:szCs w:val="28"/>
        </w:rPr>
        <w:t xml:space="preserve"> </w:t>
      </w:r>
      <w:r w:rsidR="00602BE9" w:rsidRPr="00602BE9">
        <w:rPr>
          <w:sz w:val="28"/>
          <w:szCs w:val="28"/>
        </w:rPr>
        <w:t>с реализацией ФГОС среднего (полного) общего образования)</w:t>
      </w:r>
      <w:r w:rsidR="00C0391C" w:rsidRPr="00C0391C">
        <w:rPr>
          <w:color w:val="FF0000"/>
          <w:sz w:val="28"/>
          <w:szCs w:val="28"/>
          <w:highlight w:val="white"/>
        </w:rPr>
        <w:t xml:space="preserve"> </w:t>
      </w:r>
    </w:p>
    <w:p w14:paraId="22E25335" w14:textId="77777777" w:rsidR="00FC7502" w:rsidRDefault="00FC7502">
      <w:pPr>
        <w:ind w:firstLine="709"/>
        <w:jc w:val="both"/>
        <w:rPr>
          <w:i/>
          <w:sz w:val="28"/>
          <w:szCs w:val="28"/>
          <w:u w:val="single"/>
          <w:lang w:eastAsia="ru-RU"/>
        </w:rPr>
      </w:pPr>
    </w:p>
    <w:p w14:paraId="5F9EDE3D" w14:textId="77777777" w:rsidR="00B37DA4" w:rsidRDefault="00B37DA4">
      <w:pPr>
        <w:rPr>
          <w:i/>
          <w:color w:val="FF0000"/>
          <w:sz w:val="22"/>
          <w:u w:val="single"/>
          <w:lang w:eastAsia="ru-RU"/>
        </w:rPr>
      </w:pPr>
      <w:r>
        <w:rPr>
          <w:i/>
          <w:color w:val="FF0000"/>
          <w:sz w:val="22"/>
          <w:u w:val="single"/>
          <w:lang w:eastAsia="ru-RU"/>
        </w:rPr>
        <w:br w:type="page"/>
      </w:r>
    </w:p>
    <w:p w14:paraId="65F472C9" w14:textId="19DB54E0" w:rsidR="00FC7502" w:rsidRDefault="00842FC7" w:rsidP="00C0391C">
      <w:pPr>
        <w:jc w:val="center"/>
        <w:rPr>
          <w:b/>
          <w:sz w:val="28"/>
          <w:szCs w:val="28"/>
        </w:rPr>
      </w:pPr>
      <w:r>
        <w:rPr>
          <w:b/>
          <w:sz w:val="28"/>
          <w:szCs w:val="28"/>
        </w:rPr>
        <w:lastRenderedPageBreak/>
        <w:t>СОДЕРЖАНИЕ</w:t>
      </w:r>
    </w:p>
    <w:p w14:paraId="6DE48506" w14:textId="77777777" w:rsidR="00FC7502" w:rsidRDefault="00FC7502">
      <w:pPr>
        <w:jc w:val="center"/>
        <w:rPr>
          <w:b/>
          <w:sz w:val="28"/>
          <w:szCs w:val="28"/>
        </w:rPr>
      </w:pPr>
    </w:p>
    <w:sdt>
      <w:sdtPr>
        <w:id w:val="-2093154666"/>
        <w:docPartObj>
          <w:docPartGallery w:val="Table of Contents"/>
          <w:docPartUnique/>
        </w:docPartObj>
      </w:sdtPr>
      <w:sdtEndPr/>
      <w:sdtContent>
        <w:p w14:paraId="6336A003" w14:textId="77777777" w:rsidR="00EF2DAD" w:rsidRDefault="00842FC7">
          <w:pPr>
            <w:pStyle w:val="1a"/>
            <w:rPr>
              <w:rFonts w:asciiTheme="minorHAnsi" w:eastAsiaTheme="minorEastAsia" w:hAnsiTheme="minorHAnsi" w:cstheme="minorBidi"/>
              <w:noProof/>
              <w:sz w:val="22"/>
              <w:szCs w:val="22"/>
              <w:lang w:eastAsia="ru-RU"/>
            </w:rPr>
          </w:pPr>
          <w:r>
            <w:fldChar w:fldCharType="begin"/>
          </w:r>
          <w:r>
            <w:rPr>
              <w:rStyle w:val="IndexLink"/>
            </w:rPr>
            <w:instrText xml:space="preserve"> TOC \o "1-3" \h \z \u </w:instrText>
          </w:r>
          <w:r>
            <w:rPr>
              <w:rStyle w:val="IndexLink"/>
            </w:rPr>
            <w:fldChar w:fldCharType="separate"/>
          </w:r>
          <w:hyperlink w:anchor="_Toc101444188" w:history="1">
            <w:r w:rsidR="00EF2DAD" w:rsidRPr="00DA2922">
              <w:rPr>
                <w:rStyle w:val="af"/>
                <w:noProof/>
              </w:rPr>
              <w:t>1. ПОЯСНИТЕЛЬНАЯ ЗАПИСКА</w:t>
            </w:r>
            <w:r w:rsidR="00EF2DAD">
              <w:rPr>
                <w:noProof/>
                <w:webHidden/>
              </w:rPr>
              <w:tab/>
            </w:r>
            <w:r w:rsidR="00EF2DAD">
              <w:rPr>
                <w:noProof/>
                <w:webHidden/>
              </w:rPr>
              <w:fldChar w:fldCharType="begin"/>
            </w:r>
            <w:r w:rsidR="00EF2DAD">
              <w:rPr>
                <w:noProof/>
                <w:webHidden/>
              </w:rPr>
              <w:instrText xml:space="preserve"> PAGEREF _Toc101444188 \h </w:instrText>
            </w:r>
            <w:r w:rsidR="00EF2DAD">
              <w:rPr>
                <w:noProof/>
                <w:webHidden/>
              </w:rPr>
            </w:r>
            <w:r w:rsidR="00EF2DAD">
              <w:rPr>
                <w:noProof/>
                <w:webHidden/>
              </w:rPr>
              <w:fldChar w:fldCharType="separate"/>
            </w:r>
            <w:r w:rsidR="008E440E">
              <w:rPr>
                <w:noProof/>
                <w:webHidden/>
              </w:rPr>
              <w:t>4</w:t>
            </w:r>
            <w:r w:rsidR="00EF2DAD">
              <w:rPr>
                <w:noProof/>
                <w:webHidden/>
              </w:rPr>
              <w:fldChar w:fldCharType="end"/>
            </w:r>
          </w:hyperlink>
        </w:p>
        <w:p w14:paraId="41A58548" w14:textId="77777777" w:rsidR="00EF2DAD" w:rsidRDefault="00260DC3">
          <w:pPr>
            <w:pStyle w:val="1a"/>
            <w:rPr>
              <w:rFonts w:asciiTheme="minorHAnsi" w:eastAsiaTheme="minorEastAsia" w:hAnsiTheme="minorHAnsi" w:cstheme="minorBidi"/>
              <w:noProof/>
              <w:sz w:val="22"/>
              <w:szCs w:val="22"/>
              <w:lang w:eastAsia="ru-RU"/>
            </w:rPr>
          </w:pPr>
          <w:hyperlink w:anchor="_Toc101444189" w:history="1">
            <w:r w:rsidR="00EF2DAD" w:rsidRPr="00DA2922">
              <w:rPr>
                <w:rStyle w:val="af"/>
                <w:noProof/>
              </w:rPr>
              <w:t>2. ОБЪЕМ УЧЕБНОГО ПРЕДМЕТА И ВИДЫ УЧЕБНОЙ РАБОТЫ</w:t>
            </w:r>
            <w:r w:rsidR="00EF2DAD">
              <w:rPr>
                <w:noProof/>
                <w:webHidden/>
              </w:rPr>
              <w:tab/>
            </w:r>
            <w:r w:rsidR="00EF2DAD">
              <w:rPr>
                <w:noProof/>
                <w:webHidden/>
              </w:rPr>
              <w:fldChar w:fldCharType="begin"/>
            </w:r>
            <w:r w:rsidR="00EF2DAD">
              <w:rPr>
                <w:noProof/>
                <w:webHidden/>
              </w:rPr>
              <w:instrText xml:space="preserve"> PAGEREF _Toc101444189 \h </w:instrText>
            </w:r>
            <w:r w:rsidR="00EF2DAD">
              <w:rPr>
                <w:noProof/>
                <w:webHidden/>
              </w:rPr>
            </w:r>
            <w:r w:rsidR="00EF2DAD">
              <w:rPr>
                <w:noProof/>
                <w:webHidden/>
              </w:rPr>
              <w:fldChar w:fldCharType="separate"/>
            </w:r>
            <w:r w:rsidR="008E440E">
              <w:rPr>
                <w:noProof/>
                <w:webHidden/>
              </w:rPr>
              <w:t>11</w:t>
            </w:r>
            <w:r w:rsidR="00EF2DAD">
              <w:rPr>
                <w:noProof/>
                <w:webHidden/>
              </w:rPr>
              <w:fldChar w:fldCharType="end"/>
            </w:r>
          </w:hyperlink>
        </w:p>
        <w:p w14:paraId="05F6EE1B" w14:textId="77777777" w:rsidR="00EF2DAD" w:rsidRDefault="00260DC3">
          <w:pPr>
            <w:pStyle w:val="1a"/>
            <w:rPr>
              <w:rFonts w:asciiTheme="minorHAnsi" w:eastAsiaTheme="minorEastAsia" w:hAnsiTheme="minorHAnsi" w:cstheme="minorBidi"/>
              <w:noProof/>
              <w:sz w:val="22"/>
              <w:szCs w:val="22"/>
              <w:lang w:eastAsia="ru-RU"/>
            </w:rPr>
          </w:pPr>
          <w:hyperlink w:anchor="_Toc101444190" w:history="1">
            <w:r w:rsidR="00EF2DAD" w:rsidRPr="00DA2922">
              <w:rPr>
                <w:rStyle w:val="af"/>
                <w:noProof/>
              </w:rPr>
              <w:t xml:space="preserve">3. СОДЕРЖАНИЕ И ТЕМАТИЧЕСКОЕ ПЛАНИРОВАНИЕ </w:t>
            </w:r>
            <w:r w:rsidR="00EF2DAD" w:rsidRPr="00DA2922">
              <w:rPr>
                <w:rStyle w:val="af"/>
                <w:bCs/>
                <w:noProof/>
              </w:rPr>
              <w:t>УЧЕБНОГО ПРЕДМЕТА</w:t>
            </w:r>
            <w:r w:rsidR="00EF2DAD">
              <w:rPr>
                <w:noProof/>
                <w:webHidden/>
              </w:rPr>
              <w:tab/>
            </w:r>
            <w:r w:rsidR="00EF2DAD">
              <w:rPr>
                <w:noProof/>
                <w:webHidden/>
              </w:rPr>
              <w:fldChar w:fldCharType="begin"/>
            </w:r>
            <w:r w:rsidR="00EF2DAD">
              <w:rPr>
                <w:noProof/>
                <w:webHidden/>
              </w:rPr>
              <w:instrText xml:space="preserve"> PAGEREF _Toc101444190 \h </w:instrText>
            </w:r>
            <w:r w:rsidR="00EF2DAD">
              <w:rPr>
                <w:noProof/>
                <w:webHidden/>
              </w:rPr>
            </w:r>
            <w:r w:rsidR="00EF2DAD">
              <w:rPr>
                <w:noProof/>
                <w:webHidden/>
              </w:rPr>
              <w:fldChar w:fldCharType="separate"/>
            </w:r>
            <w:r w:rsidR="008E440E">
              <w:rPr>
                <w:noProof/>
                <w:webHidden/>
              </w:rPr>
              <w:t>13</w:t>
            </w:r>
            <w:r w:rsidR="00EF2DAD">
              <w:rPr>
                <w:noProof/>
                <w:webHidden/>
              </w:rPr>
              <w:fldChar w:fldCharType="end"/>
            </w:r>
          </w:hyperlink>
        </w:p>
        <w:p w14:paraId="6D193834" w14:textId="77777777" w:rsidR="00EF2DAD" w:rsidRDefault="00260DC3">
          <w:pPr>
            <w:pStyle w:val="1a"/>
            <w:rPr>
              <w:rFonts w:asciiTheme="minorHAnsi" w:eastAsiaTheme="minorEastAsia" w:hAnsiTheme="minorHAnsi" w:cstheme="minorBidi"/>
              <w:noProof/>
              <w:sz w:val="22"/>
              <w:szCs w:val="22"/>
              <w:lang w:eastAsia="ru-RU"/>
            </w:rPr>
          </w:pPr>
          <w:hyperlink w:anchor="_Toc101444191" w:history="1">
            <w:r w:rsidR="00EF2DAD" w:rsidRPr="00DA2922">
              <w:rPr>
                <w:rStyle w:val="af"/>
                <w:noProof/>
              </w:rPr>
              <w:t xml:space="preserve">4. УСЛОВИЯ РЕАЛИЗАЦИИ ПРОГРАММЫ </w:t>
            </w:r>
            <w:r w:rsidR="00EF2DAD" w:rsidRPr="00DA2922">
              <w:rPr>
                <w:rStyle w:val="af"/>
                <w:bCs/>
                <w:noProof/>
              </w:rPr>
              <w:t>УЧЕБНОГО ПРЕДМЕТА</w:t>
            </w:r>
            <w:r w:rsidR="00EF2DAD">
              <w:rPr>
                <w:noProof/>
                <w:webHidden/>
              </w:rPr>
              <w:tab/>
            </w:r>
            <w:r w:rsidR="00EF2DAD">
              <w:rPr>
                <w:noProof/>
                <w:webHidden/>
              </w:rPr>
              <w:fldChar w:fldCharType="begin"/>
            </w:r>
            <w:r w:rsidR="00EF2DAD">
              <w:rPr>
                <w:noProof/>
                <w:webHidden/>
              </w:rPr>
              <w:instrText xml:space="preserve"> PAGEREF _Toc101444191 \h </w:instrText>
            </w:r>
            <w:r w:rsidR="00EF2DAD">
              <w:rPr>
                <w:noProof/>
                <w:webHidden/>
              </w:rPr>
            </w:r>
            <w:r w:rsidR="00EF2DAD">
              <w:rPr>
                <w:noProof/>
                <w:webHidden/>
              </w:rPr>
              <w:fldChar w:fldCharType="separate"/>
            </w:r>
            <w:r w:rsidR="008E440E">
              <w:rPr>
                <w:noProof/>
                <w:webHidden/>
              </w:rPr>
              <w:t>28</w:t>
            </w:r>
            <w:r w:rsidR="00EF2DAD">
              <w:rPr>
                <w:noProof/>
                <w:webHidden/>
              </w:rPr>
              <w:fldChar w:fldCharType="end"/>
            </w:r>
          </w:hyperlink>
        </w:p>
        <w:p w14:paraId="7B8E1E25" w14:textId="77777777" w:rsidR="00EF2DAD" w:rsidRDefault="00260DC3">
          <w:pPr>
            <w:pStyle w:val="1a"/>
            <w:rPr>
              <w:rFonts w:asciiTheme="minorHAnsi" w:eastAsiaTheme="minorEastAsia" w:hAnsiTheme="minorHAnsi" w:cstheme="minorBidi"/>
              <w:noProof/>
              <w:sz w:val="22"/>
              <w:szCs w:val="22"/>
              <w:lang w:eastAsia="ru-RU"/>
            </w:rPr>
          </w:pPr>
          <w:hyperlink w:anchor="_Toc101444192" w:history="1">
            <w:r w:rsidR="00EF2DAD" w:rsidRPr="00DA2922">
              <w:rPr>
                <w:rStyle w:val="af"/>
                <w:noProof/>
              </w:rPr>
              <w:t>5. КОНТРОЛЬ И ОЦЕНКА РЕЗУЛЬТАТОВ ОСВОЕНИЯ УЧЕБНОГО ПРЕДМЕТА</w:t>
            </w:r>
            <w:r w:rsidR="00EF2DAD">
              <w:rPr>
                <w:noProof/>
                <w:webHidden/>
              </w:rPr>
              <w:tab/>
            </w:r>
            <w:r w:rsidR="00EF2DAD">
              <w:rPr>
                <w:noProof/>
                <w:webHidden/>
              </w:rPr>
              <w:fldChar w:fldCharType="begin"/>
            </w:r>
            <w:r w:rsidR="00EF2DAD">
              <w:rPr>
                <w:noProof/>
                <w:webHidden/>
              </w:rPr>
              <w:instrText xml:space="preserve"> PAGEREF _Toc101444192 \h </w:instrText>
            </w:r>
            <w:r w:rsidR="00EF2DAD">
              <w:rPr>
                <w:noProof/>
                <w:webHidden/>
              </w:rPr>
            </w:r>
            <w:r w:rsidR="00EF2DAD">
              <w:rPr>
                <w:noProof/>
                <w:webHidden/>
              </w:rPr>
              <w:fldChar w:fldCharType="separate"/>
            </w:r>
            <w:r w:rsidR="008E440E">
              <w:rPr>
                <w:noProof/>
                <w:webHidden/>
              </w:rPr>
              <w:t>31</w:t>
            </w:r>
            <w:r w:rsidR="00EF2DAD">
              <w:rPr>
                <w:noProof/>
                <w:webHidden/>
              </w:rPr>
              <w:fldChar w:fldCharType="end"/>
            </w:r>
          </w:hyperlink>
        </w:p>
        <w:p w14:paraId="16276A01" w14:textId="77777777" w:rsidR="00EF2DAD" w:rsidRDefault="00260DC3">
          <w:pPr>
            <w:pStyle w:val="1a"/>
            <w:rPr>
              <w:rFonts w:asciiTheme="minorHAnsi" w:eastAsiaTheme="minorEastAsia" w:hAnsiTheme="minorHAnsi" w:cstheme="minorBidi"/>
              <w:noProof/>
              <w:sz w:val="22"/>
              <w:szCs w:val="22"/>
              <w:lang w:eastAsia="ru-RU"/>
            </w:rPr>
          </w:pPr>
          <w:hyperlink w:anchor="_Toc101444193" w:history="1">
            <w:r w:rsidR="00EF2DAD" w:rsidRPr="00DA2922">
              <w:rPr>
                <w:rStyle w:val="af"/>
                <w:noProof/>
              </w:rPr>
              <w:t>Приложение 1</w:t>
            </w:r>
            <w:r w:rsidR="00EF2DAD">
              <w:rPr>
                <w:noProof/>
                <w:webHidden/>
              </w:rPr>
              <w:tab/>
            </w:r>
            <w:r w:rsidR="00EF2DAD">
              <w:rPr>
                <w:noProof/>
                <w:webHidden/>
              </w:rPr>
              <w:fldChar w:fldCharType="begin"/>
            </w:r>
            <w:r w:rsidR="00EF2DAD">
              <w:rPr>
                <w:noProof/>
                <w:webHidden/>
              </w:rPr>
              <w:instrText xml:space="preserve"> PAGEREF _Toc101444193 \h </w:instrText>
            </w:r>
            <w:r w:rsidR="00EF2DAD">
              <w:rPr>
                <w:noProof/>
                <w:webHidden/>
              </w:rPr>
            </w:r>
            <w:r w:rsidR="00EF2DAD">
              <w:rPr>
                <w:noProof/>
                <w:webHidden/>
              </w:rPr>
              <w:fldChar w:fldCharType="separate"/>
            </w:r>
            <w:r w:rsidR="008E440E">
              <w:rPr>
                <w:noProof/>
                <w:webHidden/>
              </w:rPr>
              <w:t>32</w:t>
            </w:r>
            <w:r w:rsidR="00EF2DAD">
              <w:rPr>
                <w:noProof/>
                <w:webHidden/>
              </w:rPr>
              <w:fldChar w:fldCharType="end"/>
            </w:r>
          </w:hyperlink>
        </w:p>
        <w:p w14:paraId="011A65E2" w14:textId="77777777" w:rsidR="00EF2DAD" w:rsidRDefault="00260DC3">
          <w:pPr>
            <w:pStyle w:val="1a"/>
            <w:rPr>
              <w:rFonts w:asciiTheme="minorHAnsi" w:eastAsiaTheme="minorEastAsia" w:hAnsiTheme="minorHAnsi" w:cstheme="minorBidi"/>
              <w:noProof/>
              <w:sz w:val="22"/>
              <w:szCs w:val="22"/>
              <w:lang w:eastAsia="ru-RU"/>
            </w:rPr>
          </w:pPr>
          <w:hyperlink w:anchor="_Toc101444194" w:history="1">
            <w:r w:rsidR="00EF2DAD" w:rsidRPr="00DA2922">
              <w:rPr>
                <w:rStyle w:val="af"/>
                <w:noProof/>
              </w:rPr>
              <w:t>Примерная тематика индивидуальных проектов по предмету</w:t>
            </w:r>
            <w:r w:rsidR="00EF2DAD">
              <w:rPr>
                <w:noProof/>
                <w:webHidden/>
              </w:rPr>
              <w:tab/>
            </w:r>
            <w:r w:rsidR="00EF2DAD">
              <w:rPr>
                <w:noProof/>
                <w:webHidden/>
              </w:rPr>
              <w:fldChar w:fldCharType="begin"/>
            </w:r>
            <w:r w:rsidR="00EF2DAD">
              <w:rPr>
                <w:noProof/>
                <w:webHidden/>
              </w:rPr>
              <w:instrText xml:space="preserve"> PAGEREF _Toc101444194 \h </w:instrText>
            </w:r>
            <w:r w:rsidR="00EF2DAD">
              <w:rPr>
                <w:noProof/>
                <w:webHidden/>
              </w:rPr>
            </w:r>
            <w:r w:rsidR="00EF2DAD">
              <w:rPr>
                <w:noProof/>
                <w:webHidden/>
              </w:rPr>
              <w:fldChar w:fldCharType="separate"/>
            </w:r>
            <w:r w:rsidR="008E440E">
              <w:rPr>
                <w:noProof/>
                <w:webHidden/>
              </w:rPr>
              <w:t>32</w:t>
            </w:r>
            <w:r w:rsidR="00EF2DAD">
              <w:rPr>
                <w:noProof/>
                <w:webHidden/>
              </w:rPr>
              <w:fldChar w:fldCharType="end"/>
            </w:r>
          </w:hyperlink>
        </w:p>
        <w:p w14:paraId="6CC34772" w14:textId="77777777" w:rsidR="00EF2DAD" w:rsidRDefault="00260DC3">
          <w:pPr>
            <w:pStyle w:val="1a"/>
            <w:rPr>
              <w:rFonts w:asciiTheme="minorHAnsi" w:eastAsiaTheme="minorEastAsia" w:hAnsiTheme="minorHAnsi" w:cstheme="minorBidi"/>
              <w:noProof/>
              <w:sz w:val="22"/>
              <w:szCs w:val="22"/>
              <w:lang w:eastAsia="ru-RU"/>
            </w:rPr>
          </w:pPr>
          <w:hyperlink w:anchor="_Toc101444195" w:history="1">
            <w:r w:rsidR="00EF2DAD" w:rsidRPr="00DA2922">
              <w:rPr>
                <w:rStyle w:val="af"/>
                <w:noProof/>
              </w:rPr>
              <w:t>Приложение 2</w:t>
            </w:r>
            <w:r w:rsidR="00EF2DAD">
              <w:rPr>
                <w:noProof/>
                <w:webHidden/>
              </w:rPr>
              <w:tab/>
            </w:r>
            <w:r w:rsidR="00EF2DAD">
              <w:rPr>
                <w:noProof/>
                <w:webHidden/>
              </w:rPr>
              <w:fldChar w:fldCharType="begin"/>
            </w:r>
            <w:r w:rsidR="00EF2DAD">
              <w:rPr>
                <w:noProof/>
                <w:webHidden/>
              </w:rPr>
              <w:instrText xml:space="preserve"> PAGEREF _Toc101444195 \h </w:instrText>
            </w:r>
            <w:r w:rsidR="00EF2DAD">
              <w:rPr>
                <w:noProof/>
                <w:webHidden/>
              </w:rPr>
            </w:r>
            <w:r w:rsidR="00EF2DAD">
              <w:rPr>
                <w:noProof/>
                <w:webHidden/>
              </w:rPr>
              <w:fldChar w:fldCharType="separate"/>
            </w:r>
            <w:r w:rsidR="008E440E">
              <w:rPr>
                <w:noProof/>
                <w:webHidden/>
              </w:rPr>
              <w:t>33</w:t>
            </w:r>
            <w:r w:rsidR="00EF2DAD">
              <w:rPr>
                <w:noProof/>
                <w:webHidden/>
              </w:rPr>
              <w:fldChar w:fldCharType="end"/>
            </w:r>
          </w:hyperlink>
        </w:p>
        <w:p w14:paraId="1A98D109" w14:textId="77777777" w:rsidR="00EF2DAD" w:rsidRDefault="00260DC3">
          <w:pPr>
            <w:pStyle w:val="1a"/>
            <w:rPr>
              <w:rFonts w:asciiTheme="minorHAnsi" w:eastAsiaTheme="minorEastAsia" w:hAnsiTheme="minorHAnsi" w:cstheme="minorBidi"/>
              <w:noProof/>
              <w:sz w:val="22"/>
              <w:szCs w:val="22"/>
              <w:lang w:eastAsia="ru-RU"/>
            </w:rPr>
          </w:pPr>
          <w:hyperlink w:anchor="_Toc101444196" w:history="1">
            <w:r w:rsidR="00EF2DAD" w:rsidRPr="00DA2922">
              <w:rPr>
                <w:rStyle w:val="af"/>
                <w:noProof/>
              </w:rPr>
              <w:t>Синхронизация образовательных результатов ФГОС СОО и ФГОС СПО</w:t>
            </w:r>
            <w:r w:rsidR="00EF2DAD">
              <w:rPr>
                <w:noProof/>
                <w:webHidden/>
              </w:rPr>
              <w:tab/>
            </w:r>
            <w:r w:rsidR="00EF2DAD">
              <w:rPr>
                <w:noProof/>
                <w:webHidden/>
              </w:rPr>
              <w:fldChar w:fldCharType="begin"/>
            </w:r>
            <w:r w:rsidR="00EF2DAD">
              <w:rPr>
                <w:noProof/>
                <w:webHidden/>
              </w:rPr>
              <w:instrText xml:space="preserve"> PAGEREF _Toc101444196 \h </w:instrText>
            </w:r>
            <w:r w:rsidR="00EF2DAD">
              <w:rPr>
                <w:noProof/>
                <w:webHidden/>
              </w:rPr>
            </w:r>
            <w:r w:rsidR="00EF2DAD">
              <w:rPr>
                <w:noProof/>
                <w:webHidden/>
              </w:rPr>
              <w:fldChar w:fldCharType="separate"/>
            </w:r>
            <w:r w:rsidR="008E440E">
              <w:rPr>
                <w:noProof/>
                <w:webHidden/>
              </w:rPr>
              <w:t>33</w:t>
            </w:r>
            <w:r w:rsidR="00EF2DAD">
              <w:rPr>
                <w:noProof/>
                <w:webHidden/>
              </w:rPr>
              <w:fldChar w:fldCharType="end"/>
            </w:r>
          </w:hyperlink>
        </w:p>
        <w:p w14:paraId="73980595" w14:textId="77777777" w:rsidR="00EF2DAD" w:rsidRDefault="00260DC3">
          <w:pPr>
            <w:pStyle w:val="1a"/>
            <w:rPr>
              <w:rFonts w:asciiTheme="minorHAnsi" w:eastAsiaTheme="minorEastAsia" w:hAnsiTheme="minorHAnsi" w:cstheme="minorBidi"/>
              <w:noProof/>
              <w:sz w:val="22"/>
              <w:szCs w:val="22"/>
              <w:lang w:eastAsia="ru-RU"/>
            </w:rPr>
          </w:pPr>
          <w:hyperlink w:anchor="_Toc101444197" w:history="1">
            <w:r w:rsidR="00EF2DAD" w:rsidRPr="00DA2922">
              <w:rPr>
                <w:rStyle w:val="af"/>
                <w:noProof/>
              </w:rPr>
              <w:t>Приложение 3</w:t>
            </w:r>
            <w:r w:rsidR="00EF2DAD">
              <w:rPr>
                <w:noProof/>
                <w:webHidden/>
              </w:rPr>
              <w:tab/>
            </w:r>
            <w:r w:rsidR="00EF2DAD">
              <w:rPr>
                <w:noProof/>
                <w:webHidden/>
              </w:rPr>
              <w:fldChar w:fldCharType="begin"/>
            </w:r>
            <w:r w:rsidR="00EF2DAD">
              <w:rPr>
                <w:noProof/>
                <w:webHidden/>
              </w:rPr>
              <w:instrText xml:space="preserve"> PAGEREF _Toc101444197 \h </w:instrText>
            </w:r>
            <w:r w:rsidR="00EF2DAD">
              <w:rPr>
                <w:noProof/>
                <w:webHidden/>
              </w:rPr>
            </w:r>
            <w:r w:rsidR="00EF2DAD">
              <w:rPr>
                <w:noProof/>
                <w:webHidden/>
              </w:rPr>
              <w:fldChar w:fldCharType="separate"/>
            </w:r>
            <w:r w:rsidR="008E440E">
              <w:rPr>
                <w:noProof/>
                <w:webHidden/>
              </w:rPr>
              <w:t>36</w:t>
            </w:r>
            <w:r w:rsidR="00EF2DAD">
              <w:rPr>
                <w:noProof/>
                <w:webHidden/>
              </w:rPr>
              <w:fldChar w:fldCharType="end"/>
            </w:r>
          </w:hyperlink>
        </w:p>
        <w:p w14:paraId="2A1B11A0" w14:textId="77777777" w:rsidR="00EF2DAD" w:rsidRDefault="00260DC3">
          <w:pPr>
            <w:pStyle w:val="1a"/>
            <w:rPr>
              <w:rFonts w:asciiTheme="minorHAnsi" w:eastAsiaTheme="minorEastAsia" w:hAnsiTheme="minorHAnsi" w:cstheme="minorBidi"/>
              <w:noProof/>
              <w:sz w:val="22"/>
              <w:szCs w:val="22"/>
              <w:lang w:eastAsia="ru-RU"/>
            </w:rPr>
          </w:pPr>
          <w:hyperlink w:anchor="_Toc101444198" w:history="1">
            <w:r w:rsidR="00EF2DAD" w:rsidRPr="00DA2922">
              <w:rPr>
                <w:rStyle w:val="af"/>
                <w:noProof/>
              </w:rPr>
              <w:t>Преемственность образовательных результатов ФГОС СОО (предметных) с образовательными результатами ФГОС СПО</w:t>
            </w:r>
            <w:r w:rsidR="00EF2DAD">
              <w:rPr>
                <w:noProof/>
                <w:webHidden/>
              </w:rPr>
              <w:tab/>
            </w:r>
            <w:r w:rsidR="00EF2DAD">
              <w:rPr>
                <w:noProof/>
                <w:webHidden/>
              </w:rPr>
              <w:fldChar w:fldCharType="begin"/>
            </w:r>
            <w:r w:rsidR="00EF2DAD">
              <w:rPr>
                <w:noProof/>
                <w:webHidden/>
              </w:rPr>
              <w:instrText xml:space="preserve"> PAGEREF _Toc101444198 \h </w:instrText>
            </w:r>
            <w:r w:rsidR="00EF2DAD">
              <w:rPr>
                <w:noProof/>
                <w:webHidden/>
              </w:rPr>
            </w:r>
            <w:r w:rsidR="00EF2DAD">
              <w:rPr>
                <w:noProof/>
                <w:webHidden/>
              </w:rPr>
              <w:fldChar w:fldCharType="separate"/>
            </w:r>
            <w:r w:rsidR="008E440E">
              <w:rPr>
                <w:noProof/>
                <w:webHidden/>
              </w:rPr>
              <w:t>36</w:t>
            </w:r>
            <w:r w:rsidR="00EF2DAD">
              <w:rPr>
                <w:noProof/>
                <w:webHidden/>
              </w:rPr>
              <w:fldChar w:fldCharType="end"/>
            </w:r>
          </w:hyperlink>
        </w:p>
        <w:p w14:paraId="18BF7CDF" w14:textId="77777777" w:rsidR="00FC7502" w:rsidRDefault="00842FC7">
          <w:pPr>
            <w:pStyle w:val="1a"/>
            <w:rPr>
              <w:rFonts w:ascii="Calibri" w:hAnsi="Calibri" w:cs="Calibri"/>
              <w:sz w:val="22"/>
              <w:szCs w:val="22"/>
              <w:lang w:val="en-US" w:eastAsia="en-US"/>
            </w:rPr>
          </w:pPr>
          <w:r>
            <w:rPr>
              <w:rStyle w:val="IndexLink"/>
            </w:rPr>
            <w:fldChar w:fldCharType="end"/>
          </w:r>
        </w:p>
      </w:sdtContent>
    </w:sdt>
    <w:p w14:paraId="27B6C6DD" w14:textId="77777777" w:rsidR="00663AE3" w:rsidRPr="00663AE3" w:rsidRDefault="00663AE3" w:rsidP="00663AE3">
      <w:pPr>
        <w:jc w:val="both"/>
        <w:rPr>
          <w:i/>
          <w:color w:val="FF0000"/>
        </w:rPr>
      </w:pPr>
      <w:r w:rsidRPr="00663AE3">
        <w:rPr>
          <w:i/>
          <w:color w:val="FF0000"/>
        </w:rPr>
        <w:t>ВНИМАНИЕ!!!</w:t>
      </w:r>
    </w:p>
    <w:p w14:paraId="29F7D604" w14:textId="77777777" w:rsidR="00FC7502" w:rsidRDefault="00663AE3" w:rsidP="00663AE3">
      <w:pPr>
        <w:jc w:val="both"/>
        <w:rPr>
          <w:b/>
          <w:i/>
          <w:color w:val="FF0000"/>
          <w:sz w:val="28"/>
          <w:szCs w:val="28"/>
        </w:rPr>
      </w:pPr>
      <w:r>
        <w:rPr>
          <w:i/>
          <w:color w:val="FF0000"/>
        </w:rPr>
        <w:t xml:space="preserve">После заполнения макета рабочей программы </w:t>
      </w:r>
      <w:r w:rsidR="00D309FD">
        <w:rPr>
          <w:i/>
          <w:color w:val="FF0000"/>
        </w:rPr>
        <w:t xml:space="preserve">учебного предмета </w:t>
      </w:r>
      <w:r w:rsidRPr="00663AE3">
        <w:rPr>
          <w:i/>
          <w:color w:val="FF0000"/>
        </w:rPr>
        <w:t>произойдут изменения в части нумерации страниц. Не изменяйте их самостоятельно!!! Для автоматического изменения номеров страниц необходимо щелкнуть правой кнопкой мыши на данном содержании, в открывшемся диалоговом окне левой кнопкой мыши выбрать пункт «Обновить поле», а в новом открывшемся диалоговом окне левой кнопкой мыши выбрать пункт «Обновить только номера страниц».</w:t>
      </w:r>
      <w:r w:rsidRPr="00663AE3">
        <w:rPr>
          <w:color w:val="FF0000"/>
        </w:rPr>
        <w:t xml:space="preserve"> </w:t>
      </w:r>
      <w:r w:rsidR="00842FC7">
        <w:br w:type="page"/>
      </w:r>
    </w:p>
    <w:p w14:paraId="23DA271B" w14:textId="77777777" w:rsidR="00FC7502" w:rsidRDefault="00842FC7">
      <w:pPr>
        <w:pStyle w:val="1"/>
      </w:pPr>
      <w:bookmarkStart w:id="1" w:name="_Toc101444188"/>
      <w:r>
        <w:lastRenderedPageBreak/>
        <w:t>1. ПОЯСНИТЕЛЬНАЯ ЗАПИСКА</w:t>
      </w:r>
      <w:bookmarkEnd w:id="1"/>
    </w:p>
    <w:p w14:paraId="031AED83" w14:textId="77777777" w:rsidR="00FC7502" w:rsidRDefault="00FC7502">
      <w:pPr>
        <w:ind w:firstLine="720"/>
        <w:jc w:val="both"/>
        <w:rPr>
          <w:sz w:val="28"/>
          <w:szCs w:val="28"/>
        </w:rPr>
      </w:pPr>
    </w:p>
    <w:p w14:paraId="3B165EA2" w14:textId="1277D99A" w:rsidR="00AF0198" w:rsidRDefault="00842FC7" w:rsidP="00A36E53">
      <w:pPr>
        <w:pStyle w:val="211"/>
        <w:ind w:firstLine="709"/>
        <w:rPr>
          <w:sz w:val="28"/>
          <w:szCs w:val="28"/>
        </w:rPr>
      </w:pPr>
      <w:r>
        <w:rPr>
          <w:sz w:val="28"/>
          <w:szCs w:val="28"/>
        </w:rPr>
        <w:t xml:space="preserve">Программа учебного предмета </w:t>
      </w:r>
      <w:r w:rsidR="00B2158D" w:rsidRPr="00B23EFD">
        <w:rPr>
          <w:sz w:val="28"/>
          <w:szCs w:val="28"/>
        </w:rPr>
        <w:t>«</w:t>
      </w:r>
      <w:r w:rsidR="0001652E" w:rsidRPr="00B23EFD">
        <w:rPr>
          <w:sz w:val="28"/>
          <w:szCs w:val="28"/>
        </w:rPr>
        <w:t>Физическая культура</w:t>
      </w:r>
      <w:r w:rsidR="00B2158D" w:rsidRPr="00B23EFD">
        <w:rPr>
          <w:sz w:val="28"/>
          <w:szCs w:val="28"/>
        </w:rPr>
        <w:t xml:space="preserve">» </w:t>
      </w:r>
      <w:r w:rsidR="00A36E53" w:rsidRPr="00A36E53">
        <w:rPr>
          <w:sz w:val="28"/>
          <w:szCs w:val="28"/>
        </w:rPr>
        <w:t>разработана на основе</w:t>
      </w:r>
      <w:r w:rsidR="00AF0198">
        <w:rPr>
          <w:sz w:val="28"/>
          <w:szCs w:val="28"/>
        </w:rPr>
        <w:t>:</w:t>
      </w:r>
    </w:p>
    <w:p w14:paraId="64392E7D" w14:textId="310609F5" w:rsidR="00AF0198" w:rsidRDefault="00085BE5" w:rsidP="00A36E53">
      <w:pPr>
        <w:pStyle w:val="211"/>
        <w:ind w:firstLine="709"/>
        <w:rPr>
          <w:sz w:val="28"/>
          <w:szCs w:val="28"/>
        </w:rPr>
      </w:pPr>
      <w:r>
        <w:rPr>
          <w:sz w:val="28"/>
          <w:szCs w:val="28"/>
        </w:rPr>
        <w:t xml:space="preserve">- </w:t>
      </w:r>
      <w:r w:rsidR="00A36E53">
        <w:rPr>
          <w:sz w:val="28"/>
          <w:szCs w:val="28"/>
        </w:rPr>
        <w:t xml:space="preserve">федерального государственного </w:t>
      </w:r>
      <w:r w:rsidR="00A36E53" w:rsidRPr="00A36E53">
        <w:rPr>
          <w:sz w:val="28"/>
          <w:szCs w:val="28"/>
        </w:rPr>
        <w:t>образовательного стандарта среднего общего образования</w:t>
      </w:r>
      <w:r w:rsidR="00A36E53">
        <w:rPr>
          <w:sz w:val="28"/>
          <w:szCs w:val="28"/>
        </w:rPr>
        <w:t xml:space="preserve"> </w:t>
      </w:r>
      <w:r w:rsidR="00A36E53" w:rsidRPr="00A36E53">
        <w:rPr>
          <w:sz w:val="28"/>
          <w:szCs w:val="28"/>
        </w:rPr>
        <w:t>(далее – ФГОС СОО)</w:t>
      </w:r>
      <w:r w:rsidR="00450740">
        <w:rPr>
          <w:sz w:val="28"/>
          <w:szCs w:val="28"/>
        </w:rPr>
        <w:t>;</w:t>
      </w:r>
    </w:p>
    <w:p w14:paraId="00B966C1" w14:textId="4FB8C595" w:rsidR="00AF0198" w:rsidRDefault="00085BE5" w:rsidP="00A36E53">
      <w:pPr>
        <w:pStyle w:val="211"/>
        <w:ind w:firstLine="709"/>
        <w:rPr>
          <w:sz w:val="28"/>
          <w:szCs w:val="28"/>
        </w:rPr>
      </w:pPr>
      <w:r>
        <w:rPr>
          <w:sz w:val="28"/>
          <w:szCs w:val="28"/>
        </w:rPr>
        <w:t xml:space="preserve">- </w:t>
      </w:r>
      <w:r w:rsidR="00AF0198">
        <w:rPr>
          <w:sz w:val="28"/>
          <w:szCs w:val="28"/>
        </w:rPr>
        <w:t>примерной основной образовательной программы среднего общего образования (далее –</w:t>
      </w:r>
      <w:r w:rsidR="00450740">
        <w:rPr>
          <w:sz w:val="28"/>
          <w:szCs w:val="28"/>
        </w:rPr>
        <w:t xml:space="preserve"> ПООП СОО);</w:t>
      </w:r>
    </w:p>
    <w:p w14:paraId="4B97D2E5" w14:textId="7E80CD33" w:rsidR="00450740" w:rsidRPr="00450740" w:rsidRDefault="00085BE5" w:rsidP="00450740">
      <w:pPr>
        <w:pStyle w:val="211"/>
        <w:ind w:firstLine="709"/>
        <w:rPr>
          <w:sz w:val="28"/>
          <w:szCs w:val="28"/>
        </w:rPr>
      </w:pPr>
      <w:r>
        <w:rPr>
          <w:sz w:val="28"/>
          <w:szCs w:val="28"/>
        </w:rPr>
        <w:t xml:space="preserve">- </w:t>
      </w:r>
      <w:r w:rsidR="00AF0198">
        <w:rPr>
          <w:sz w:val="28"/>
          <w:szCs w:val="28"/>
        </w:rPr>
        <w:t>федерального государственного образовательного стандарта</w:t>
      </w:r>
      <w:r w:rsidR="00A36E53" w:rsidRPr="00A36E53">
        <w:rPr>
          <w:sz w:val="28"/>
          <w:szCs w:val="28"/>
        </w:rPr>
        <w:t xml:space="preserve"> сре</w:t>
      </w:r>
      <w:r w:rsidR="00A36E53">
        <w:rPr>
          <w:sz w:val="28"/>
          <w:szCs w:val="28"/>
        </w:rPr>
        <w:t xml:space="preserve">днего </w:t>
      </w:r>
      <w:r w:rsidR="00A36E53" w:rsidRPr="00A36E53">
        <w:rPr>
          <w:sz w:val="28"/>
          <w:szCs w:val="28"/>
        </w:rPr>
        <w:t>профессионального образования</w:t>
      </w:r>
      <w:r w:rsidR="00A36E53">
        <w:rPr>
          <w:sz w:val="28"/>
          <w:szCs w:val="28"/>
        </w:rPr>
        <w:t xml:space="preserve"> (далее – ФГОС </w:t>
      </w:r>
      <w:r w:rsidR="00123567">
        <w:rPr>
          <w:sz w:val="28"/>
          <w:szCs w:val="28"/>
        </w:rPr>
        <w:t>СП</w:t>
      </w:r>
      <w:r w:rsidR="00A36E53">
        <w:rPr>
          <w:sz w:val="28"/>
          <w:szCs w:val="28"/>
        </w:rPr>
        <w:t>О)</w:t>
      </w:r>
      <w:r w:rsidR="00AF0198">
        <w:rPr>
          <w:sz w:val="28"/>
          <w:szCs w:val="28"/>
        </w:rPr>
        <w:t xml:space="preserve"> </w:t>
      </w:r>
      <w:r w:rsidR="00602BE9" w:rsidRPr="00602BE9">
        <w:rPr>
          <w:sz w:val="28"/>
          <w:szCs w:val="28"/>
        </w:rPr>
        <w:t>34.02.01 Сестринское де</w:t>
      </w:r>
      <w:r>
        <w:rPr>
          <w:sz w:val="28"/>
          <w:szCs w:val="28"/>
        </w:rPr>
        <w:t>ло</w:t>
      </w:r>
      <w:r w:rsidR="00602BE9" w:rsidRPr="00602BE9">
        <w:rPr>
          <w:sz w:val="28"/>
          <w:szCs w:val="28"/>
        </w:rPr>
        <w:t xml:space="preserve"> </w:t>
      </w:r>
      <w:r w:rsidR="00450740" w:rsidRPr="00450740">
        <w:rPr>
          <w:sz w:val="28"/>
          <w:szCs w:val="28"/>
        </w:rPr>
        <w:t>примерной рабочей программы общеобразовательной учебной дисциплины</w:t>
      </w:r>
      <w:r w:rsidR="00065EE7">
        <w:rPr>
          <w:sz w:val="28"/>
          <w:szCs w:val="28"/>
        </w:rPr>
        <w:t xml:space="preserve"> </w:t>
      </w:r>
      <w:r w:rsidR="00065EE7" w:rsidRPr="00B23EFD">
        <w:rPr>
          <w:sz w:val="28"/>
          <w:szCs w:val="28"/>
        </w:rPr>
        <w:t>«</w:t>
      </w:r>
      <w:r w:rsidR="00500030" w:rsidRPr="00B23EFD">
        <w:rPr>
          <w:sz w:val="28"/>
          <w:szCs w:val="28"/>
        </w:rPr>
        <w:t>Физическая культура</w:t>
      </w:r>
      <w:r w:rsidR="00065EE7" w:rsidRPr="00B23EFD">
        <w:rPr>
          <w:sz w:val="28"/>
          <w:szCs w:val="28"/>
        </w:rPr>
        <w:t xml:space="preserve">» </w:t>
      </w:r>
      <w:r w:rsidR="00065EE7" w:rsidRPr="00B0113F">
        <w:rPr>
          <w:sz w:val="28"/>
          <w:szCs w:val="28"/>
        </w:rPr>
        <w:t xml:space="preserve">по </w:t>
      </w:r>
      <w:r w:rsidR="00500030" w:rsidRPr="00B0113F">
        <w:rPr>
          <w:sz w:val="28"/>
          <w:szCs w:val="28"/>
        </w:rPr>
        <w:t>естественно-научному профилю</w:t>
      </w:r>
      <w:r w:rsidR="003B3240" w:rsidRPr="00B0113F">
        <w:rPr>
          <w:sz w:val="28"/>
          <w:szCs w:val="28"/>
        </w:rPr>
        <w:t xml:space="preserve"> </w:t>
      </w:r>
      <w:r w:rsidR="00450740" w:rsidRPr="00450740">
        <w:t>(</w:t>
      </w:r>
      <w:r w:rsidR="00450740" w:rsidRPr="00450740">
        <w:rPr>
          <w:sz w:val="28"/>
          <w:szCs w:val="28"/>
        </w:rPr>
        <w:t>для профессиональных образовательных организаций);</w:t>
      </w:r>
    </w:p>
    <w:p w14:paraId="26C104EB" w14:textId="7DC0D261" w:rsidR="00450740" w:rsidRDefault="00085BE5" w:rsidP="00085BE5">
      <w:pPr>
        <w:pStyle w:val="211"/>
        <w:rPr>
          <w:color w:val="FF0000"/>
          <w:sz w:val="28"/>
          <w:szCs w:val="28"/>
        </w:rPr>
      </w:pPr>
      <w:r>
        <w:rPr>
          <w:sz w:val="28"/>
          <w:szCs w:val="28"/>
        </w:rPr>
        <w:t xml:space="preserve">- </w:t>
      </w:r>
      <w:r w:rsidR="00450740">
        <w:rPr>
          <w:sz w:val="28"/>
          <w:szCs w:val="28"/>
        </w:rPr>
        <w:t>у</w:t>
      </w:r>
      <w:r w:rsidR="00450740" w:rsidRPr="00450740">
        <w:rPr>
          <w:sz w:val="28"/>
          <w:szCs w:val="28"/>
        </w:rPr>
        <w:t xml:space="preserve">чебного </w:t>
      </w:r>
      <w:r>
        <w:rPr>
          <w:sz w:val="28"/>
          <w:szCs w:val="28"/>
        </w:rPr>
        <w:t>плана по специальности</w:t>
      </w:r>
      <w:r w:rsidR="00450740" w:rsidRPr="00450740">
        <w:rPr>
          <w:sz w:val="28"/>
          <w:szCs w:val="28"/>
        </w:rPr>
        <w:t xml:space="preserve"> </w:t>
      </w:r>
      <w:r w:rsidR="00602BE9" w:rsidRPr="00430F44">
        <w:rPr>
          <w:sz w:val="28"/>
          <w:szCs w:val="28"/>
        </w:rPr>
        <w:t>34.02.01 Сестринское дело</w:t>
      </w:r>
      <w:r>
        <w:rPr>
          <w:sz w:val="28"/>
          <w:szCs w:val="28"/>
        </w:rPr>
        <w:t>;</w:t>
      </w:r>
      <w:r w:rsidR="00602BE9" w:rsidRPr="00430F44">
        <w:rPr>
          <w:sz w:val="28"/>
          <w:szCs w:val="28"/>
        </w:rPr>
        <w:t xml:space="preserve"> </w:t>
      </w:r>
    </w:p>
    <w:p w14:paraId="4BD9724C" w14:textId="58242589" w:rsidR="00450740" w:rsidRPr="00430F44" w:rsidRDefault="00085BE5" w:rsidP="00085BE5">
      <w:pPr>
        <w:pStyle w:val="211"/>
        <w:ind w:firstLine="0"/>
        <w:rPr>
          <w:sz w:val="28"/>
          <w:szCs w:val="28"/>
        </w:rPr>
      </w:pPr>
      <w:r>
        <w:rPr>
          <w:sz w:val="28"/>
          <w:szCs w:val="28"/>
        </w:rPr>
        <w:t xml:space="preserve">     - </w:t>
      </w:r>
      <w:r w:rsidR="00450740" w:rsidRPr="00450740">
        <w:rPr>
          <w:sz w:val="28"/>
          <w:szCs w:val="28"/>
        </w:rPr>
        <w:t xml:space="preserve">рабочей программы воспитания </w:t>
      </w:r>
      <w:r>
        <w:rPr>
          <w:sz w:val="28"/>
          <w:szCs w:val="28"/>
        </w:rPr>
        <w:t>по специальности</w:t>
      </w:r>
      <w:r w:rsidR="00450740" w:rsidRPr="00450740">
        <w:rPr>
          <w:sz w:val="28"/>
          <w:szCs w:val="28"/>
        </w:rPr>
        <w:t xml:space="preserve"> </w:t>
      </w:r>
      <w:r w:rsidR="00602BE9" w:rsidRPr="00430F44">
        <w:rPr>
          <w:sz w:val="28"/>
          <w:szCs w:val="28"/>
        </w:rPr>
        <w:t>34.02.01 Сестринское дело</w:t>
      </w:r>
      <w:r>
        <w:rPr>
          <w:sz w:val="28"/>
          <w:szCs w:val="28"/>
        </w:rPr>
        <w:t>;</w:t>
      </w:r>
      <w:r w:rsidR="00602BE9" w:rsidRPr="00430F44">
        <w:rPr>
          <w:sz w:val="28"/>
          <w:szCs w:val="28"/>
        </w:rPr>
        <w:t xml:space="preserve"> </w:t>
      </w:r>
    </w:p>
    <w:p w14:paraId="2F90B000" w14:textId="282D8053" w:rsidR="003F6923" w:rsidRDefault="00B2158D" w:rsidP="00B2158D">
      <w:pPr>
        <w:pStyle w:val="211"/>
        <w:ind w:firstLine="709"/>
        <w:rPr>
          <w:sz w:val="28"/>
          <w:szCs w:val="28"/>
        </w:rPr>
      </w:pPr>
      <w:r w:rsidRPr="00B2158D">
        <w:rPr>
          <w:sz w:val="28"/>
          <w:szCs w:val="28"/>
        </w:rPr>
        <w:t xml:space="preserve">Программа учебного предмета </w:t>
      </w:r>
      <w:r w:rsidRPr="00B23EFD">
        <w:rPr>
          <w:sz w:val="28"/>
          <w:szCs w:val="28"/>
        </w:rPr>
        <w:t>«</w:t>
      </w:r>
      <w:r w:rsidR="00500030" w:rsidRPr="00B23EFD">
        <w:rPr>
          <w:sz w:val="28"/>
          <w:szCs w:val="28"/>
        </w:rPr>
        <w:t>Физическая культура</w:t>
      </w:r>
      <w:r w:rsidRPr="00B23EFD">
        <w:rPr>
          <w:sz w:val="28"/>
          <w:szCs w:val="28"/>
        </w:rPr>
        <w:t xml:space="preserve">» </w:t>
      </w:r>
      <w:r w:rsidRPr="00B2158D">
        <w:rPr>
          <w:sz w:val="28"/>
          <w:szCs w:val="28"/>
        </w:rPr>
        <w:t>разработана</w:t>
      </w:r>
      <w:r>
        <w:rPr>
          <w:sz w:val="28"/>
          <w:szCs w:val="28"/>
        </w:rPr>
        <w:t xml:space="preserve"> в</w:t>
      </w:r>
      <w:r w:rsidRPr="00B2158D">
        <w:rPr>
          <w:sz w:val="28"/>
          <w:szCs w:val="28"/>
        </w:rPr>
        <w:t xml:space="preserve">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r w:rsidR="003F6923">
        <w:rPr>
          <w:sz w:val="28"/>
          <w:szCs w:val="28"/>
        </w:rPr>
        <w:t>.</w:t>
      </w:r>
    </w:p>
    <w:p w14:paraId="5CBCB9BA" w14:textId="5D3D94FF" w:rsidR="00B2158D" w:rsidRPr="00B2158D" w:rsidRDefault="003F6923" w:rsidP="00B2158D">
      <w:pPr>
        <w:pStyle w:val="211"/>
        <w:ind w:firstLine="709"/>
        <w:rPr>
          <w:sz w:val="28"/>
          <w:szCs w:val="28"/>
        </w:rPr>
      </w:pPr>
      <w:r>
        <w:rPr>
          <w:sz w:val="28"/>
          <w:szCs w:val="28"/>
        </w:rPr>
        <w:t>С</w:t>
      </w:r>
      <w:r w:rsidR="00B2158D" w:rsidRPr="00B2158D">
        <w:rPr>
          <w:sz w:val="28"/>
          <w:szCs w:val="28"/>
        </w:rPr>
        <w:t xml:space="preserve">одержание рабочей программы по предмету </w:t>
      </w:r>
      <w:r w:rsidR="00B2158D" w:rsidRPr="00B23EFD">
        <w:rPr>
          <w:sz w:val="28"/>
          <w:szCs w:val="28"/>
        </w:rPr>
        <w:t>«</w:t>
      </w:r>
      <w:r w:rsidR="00500030" w:rsidRPr="00B23EFD">
        <w:rPr>
          <w:sz w:val="28"/>
          <w:szCs w:val="28"/>
        </w:rPr>
        <w:t>Физическая культура</w:t>
      </w:r>
      <w:r w:rsidR="00B2158D" w:rsidRPr="00B23EFD">
        <w:rPr>
          <w:sz w:val="28"/>
          <w:szCs w:val="28"/>
        </w:rPr>
        <w:t xml:space="preserve">» </w:t>
      </w:r>
      <w:r w:rsidR="00B2158D" w:rsidRPr="00B2158D">
        <w:rPr>
          <w:sz w:val="28"/>
          <w:szCs w:val="28"/>
        </w:rPr>
        <w:t>разработано на основе:</w:t>
      </w:r>
    </w:p>
    <w:p w14:paraId="4F2E0A95" w14:textId="6953DCBB" w:rsidR="00B2158D" w:rsidRPr="00B2158D" w:rsidRDefault="00085BE5" w:rsidP="00B2158D">
      <w:pPr>
        <w:pStyle w:val="211"/>
        <w:ind w:firstLine="709"/>
        <w:rPr>
          <w:sz w:val="28"/>
          <w:szCs w:val="28"/>
        </w:rPr>
      </w:pPr>
      <w:r>
        <w:rPr>
          <w:sz w:val="28"/>
          <w:szCs w:val="28"/>
        </w:rPr>
        <w:t xml:space="preserve">- </w:t>
      </w:r>
      <w:r w:rsidR="00B2158D" w:rsidRPr="00B2158D">
        <w:rPr>
          <w:sz w:val="28"/>
          <w:szCs w:val="28"/>
        </w:rPr>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w:t>
      </w:r>
    </w:p>
    <w:p w14:paraId="3458D331" w14:textId="5147D7C3" w:rsidR="00B2158D" w:rsidRDefault="00085BE5" w:rsidP="00B2158D">
      <w:pPr>
        <w:pStyle w:val="211"/>
        <w:ind w:firstLine="709"/>
        <w:rPr>
          <w:sz w:val="28"/>
          <w:szCs w:val="28"/>
        </w:rPr>
      </w:pPr>
      <w:r>
        <w:rPr>
          <w:sz w:val="28"/>
          <w:szCs w:val="28"/>
        </w:rPr>
        <w:t xml:space="preserve">- </w:t>
      </w:r>
      <w:r w:rsidR="00B2158D" w:rsidRPr="00B2158D">
        <w:rPr>
          <w:sz w:val="28"/>
          <w:szCs w:val="28"/>
        </w:rPr>
        <w:t xml:space="preserve">интеграции и преемственности содержания по предмету </w:t>
      </w:r>
      <w:r w:rsidR="00B2158D" w:rsidRPr="00B23EFD">
        <w:rPr>
          <w:sz w:val="28"/>
          <w:szCs w:val="28"/>
        </w:rPr>
        <w:t>«</w:t>
      </w:r>
      <w:r w:rsidR="00500030" w:rsidRPr="00B23EFD">
        <w:rPr>
          <w:sz w:val="28"/>
          <w:szCs w:val="28"/>
        </w:rPr>
        <w:t>Физическая культура</w:t>
      </w:r>
      <w:r w:rsidR="00B2158D" w:rsidRPr="00B23EFD">
        <w:rPr>
          <w:sz w:val="28"/>
          <w:szCs w:val="28"/>
        </w:rPr>
        <w:t xml:space="preserve">» </w:t>
      </w:r>
      <w:r w:rsidR="00B2158D" w:rsidRPr="00B2158D">
        <w:rPr>
          <w:sz w:val="28"/>
          <w:szCs w:val="28"/>
        </w:rPr>
        <w:t>и содержания учебных дисциплин, профессиональных модулей ФГОС СПО</w:t>
      </w:r>
      <w:r w:rsidR="00B155F4">
        <w:rPr>
          <w:sz w:val="28"/>
          <w:szCs w:val="28"/>
        </w:rPr>
        <w:t>.</w:t>
      </w:r>
    </w:p>
    <w:p w14:paraId="4EAAC934" w14:textId="77777777" w:rsidR="00B155F4" w:rsidRDefault="00B155F4" w:rsidP="00B2158D">
      <w:pPr>
        <w:pStyle w:val="211"/>
        <w:ind w:firstLine="709"/>
        <w:rPr>
          <w:sz w:val="28"/>
          <w:szCs w:val="28"/>
        </w:rPr>
      </w:pPr>
    </w:p>
    <w:p w14:paraId="08F5B7E5" w14:textId="77777777" w:rsidR="00B155F4" w:rsidRPr="00B155F4" w:rsidRDefault="00B155F4" w:rsidP="00330126">
      <w:pPr>
        <w:pStyle w:val="211"/>
        <w:numPr>
          <w:ilvl w:val="1"/>
          <w:numId w:val="13"/>
        </w:numPr>
        <w:ind w:left="0" w:firstLine="851"/>
        <w:rPr>
          <w:b/>
          <w:sz w:val="28"/>
          <w:szCs w:val="28"/>
        </w:rPr>
      </w:pPr>
      <w:r w:rsidRPr="00B155F4">
        <w:rPr>
          <w:b/>
          <w:sz w:val="28"/>
          <w:szCs w:val="28"/>
        </w:rPr>
        <w:t xml:space="preserve">Место учебного предмета в структуре основной </w:t>
      </w:r>
      <w:r w:rsidR="00330126">
        <w:rPr>
          <w:b/>
          <w:sz w:val="28"/>
          <w:szCs w:val="28"/>
        </w:rPr>
        <w:t>о</w:t>
      </w:r>
      <w:r w:rsidRPr="00B155F4">
        <w:rPr>
          <w:b/>
          <w:sz w:val="28"/>
          <w:szCs w:val="28"/>
        </w:rPr>
        <w:t xml:space="preserve">бразовательной программы: </w:t>
      </w:r>
      <w:r w:rsidRPr="00B155F4">
        <w:rPr>
          <w:b/>
          <w:sz w:val="28"/>
          <w:szCs w:val="28"/>
        </w:rPr>
        <w:tab/>
      </w:r>
    </w:p>
    <w:p w14:paraId="559C8429" w14:textId="77777777" w:rsidR="00330126" w:rsidRDefault="00330126" w:rsidP="00B155F4">
      <w:pPr>
        <w:pStyle w:val="211"/>
        <w:ind w:firstLine="709"/>
        <w:rPr>
          <w:sz w:val="28"/>
          <w:szCs w:val="28"/>
        </w:rPr>
      </w:pPr>
    </w:p>
    <w:p w14:paraId="70870D08" w14:textId="75F08945" w:rsidR="00B155F4" w:rsidRDefault="00B155F4" w:rsidP="00B155F4">
      <w:pPr>
        <w:pStyle w:val="211"/>
        <w:ind w:firstLine="709"/>
        <w:rPr>
          <w:sz w:val="28"/>
          <w:szCs w:val="28"/>
        </w:rPr>
      </w:pPr>
      <w:r w:rsidRPr="00B155F4">
        <w:rPr>
          <w:sz w:val="28"/>
          <w:szCs w:val="28"/>
        </w:rPr>
        <w:t xml:space="preserve">Учебный предмет </w:t>
      </w:r>
      <w:r w:rsidRPr="00B23EFD">
        <w:rPr>
          <w:sz w:val="28"/>
          <w:szCs w:val="28"/>
        </w:rPr>
        <w:t>«</w:t>
      </w:r>
      <w:r w:rsidR="00500030" w:rsidRPr="00B23EFD">
        <w:rPr>
          <w:sz w:val="28"/>
          <w:szCs w:val="28"/>
        </w:rPr>
        <w:t>Физическая культура</w:t>
      </w:r>
      <w:r w:rsidRPr="00B23EFD">
        <w:rPr>
          <w:sz w:val="28"/>
          <w:szCs w:val="28"/>
        </w:rPr>
        <w:t xml:space="preserve">» </w:t>
      </w:r>
      <w:r w:rsidRPr="00B155F4">
        <w:rPr>
          <w:sz w:val="28"/>
          <w:szCs w:val="28"/>
        </w:rPr>
        <w:t xml:space="preserve">изучается в общеобразовательном цикле основной образовательной программы среднего профессионального образования </w:t>
      </w:r>
      <w:r>
        <w:rPr>
          <w:sz w:val="28"/>
          <w:szCs w:val="28"/>
        </w:rPr>
        <w:t xml:space="preserve">(далее – ООП СПО) </w:t>
      </w:r>
      <w:r w:rsidRPr="00A36E53">
        <w:rPr>
          <w:sz w:val="28"/>
          <w:szCs w:val="28"/>
        </w:rPr>
        <w:t>по</w:t>
      </w:r>
      <w:r w:rsidR="00B0113F" w:rsidRPr="00B0113F">
        <w:t xml:space="preserve"> </w:t>
      </w:r>
      <w:r w:rsidR="00B0113F" w:rsidRPr="00B0113F">
        <w:rPr>
          <w:sz w:val="28"/>
          <w:szCs w:val="28"/>
        </w:rPr>
        <w:t>специальности</w:t>
      </w:r>
      <w:r w:rsidR="00B0113F">
        <w:rPr>
          <w:sz w:val="28"/>
          <w:szCs w:val="28"/>
        </w:rPr>
        <w:t xml:space="preserve"> </w:t>
      </w:r>
      <w:r w:rsidRPr="00A36E53">
        <w:rPr>
          <w:sz w:val="28"/>
          <w:szCs w:val="28"/>
        </w:rPr>
        <w:t xml:space="preserve"> </w:t>
      </w:r>
      <w:r w:rsidR="00602BE9" w:rsidRPr="00602BE9">
        <w:rPr>
          <w:sz w:val="28"/>
          <w:szCs w:val="28"/>
        </w:rPr>
        <w:t xml:space="preserve">34.02.01 Сестринское дело </w:t>
      </w:r>
      <w:r w:rsidRPr="00B155F4">
        <w:rPr>
          <w:sz w:val="28"/>
          <w:szCs w:val="28"/>
        </w:rPr>
        <w:t>на базе основного общего образования с получением среднего общего образования.</w:t>
      </w:r>
    </w:p>
    <w:p w14:paraId="080BDA94" w14:textId="65EF1502" w:rsidR="00B155F4" w:rsidRDefault="00B155F4" w:rsidP="00B155F4">
      <w:pPr>
        <w:ind w:firstLine="709"/>
        <w:jc w:val="both"/>
        <w:rPr>
          <w:color w:val="FF0000"/>
          <w:sz w:val="28"/>
          <w:szCs w:val="28"/>
        </w:rPr>
      </w:pPr>
      <w:r>
        <w:rPr>
          <w:sz w:val="28"/>
          <w:szCs w:val="28"/>
        </w:rPr>
        <w:lastRenderedPageBreak/>
        <w:t xml:space="preserve">На изучение предмета </w:t>
      </w:r>
      <w:r w:rsidRPr="00B23EFD">
        <w:rPr>
          <w:sz w:val="28"/>
          <w:szCs w:val="28"/>
        </w:rPr>
        <w:t>«</w:t>
      </w:r>
      <w:r w:rsidR="00500030" w:rsidRPr="00B23EFD">
        <w:rPr>
          <w:sz w:val="28"/>
          <w:szCs w:val="28"/>
        </w:rPr>
        <w:t>Физическая культура</w:t>
      </w:r>
      <w:r w:rsidRPr="00B23EFD">
        <w:rPr>
          <w:sz w:val="28"/>
          <w:szCs w:val="28"/>
        </w:rPr>
        <w:t>»</w:t>
      </w:r>
      <w:r w:rsidRPr="00B23EFD">
        <w:rPr>
          <w:b/>
          <w:sz w:val="28"/>
          <w:szCs w:val="28"/>
        </w:rPr>
        <w:t xml:space="preserve"> </w:t>
      </w:r>
      <w:r w:rsidR="00B0113F">
        <w:rPr>
          <w:sz w:val="28"/>
          <w:szCs w:val="28"/>
        </w:rPr>
        <w:t xml:space="preserve"> </w:t>
      </w:r>
      <w:r w:rsidRPr="00B0113F">
        <w:rPr>
          <w:sz w:val="28"/>
          <w:szCs w:val="28"/>
        </w:rPr>
        <w:t xml:space="preserve"> </w:t>
      </w:r>
      <w:r w:rsidR="00085BE5" w:rsidRPr="00085BE5">
        <w:rPr>
          <w:sz w:val="28"/>
          <w:szCs w:val="28"/>
        </w:rPr>
        <w:t xml:space="preserve">34.02.01 </w:t>
      </w:r>
      <w:r w:rsidR="00B0113F">
        <w:rPr>
          <w:sz w:val="28"/>
          <w:szCs w:val="28"/>
        </w:rPr>
        <w:t>Сестринское  дело</w:t>
      </w:r>
      <w:r w:rsidR="00B0113F" w:rsidRPr="00B0113F">
        <w:rPr>
          <w:sz w:val="28"/>
          <w:szCs w:val="28"/>
        </w:rPr>
        <w:t xml:space="preserve"> </w:t>
      </w:r>
      <w:r>
        <w:rPr>
          <w:sz w:val="28"/>
          <w:szCs w:val="28"/>
        </w:rPr>
        <w:t xml:space="preserve">отводится </w:t>
      </w:r>
      <w:r w:rsidR="00B34E22" w:rsidRPr="00085BE5">
        <w:rPr>
          <w:b/>
          <w:sz w:val="28"/>
          <w:szCs w:val="28"/>
        </w:rPr>
        <w:t>117</w:t>
      </w:r>
      <w:r>
        <w:rPr>
          <w:sz w:val="28"/>
          <w:szCs w:val="28"/>
        </w:rPr>
        <w:t xml:space="preserve"> часов в соответствии с учебным планом по специальности </w:t>
      </w:r>
      <w:r w:rsidR="003222AA">
        <w:rPr>
          <w:sz w:val="28"/>
          <w:szCs w:val="28"/>
        </w:rPr>
        <w:t>Сестринское дело</w:t>
      </w:r>
      <w:r w:rsidR="00B0113F">
        <w:rPr>
          <w:sz w:val="28"/>
          <w:szCs w:val="28"/>
        </w:rPr>
        <w:t>.</w:t>
      </w:r>
    </w:p>
    <w:p w14:paraId="49CD1E2E" w14:textId="0D53ACA1" w:rsidR="00B155F4" w:rsidRPr="003F3511" w:rsidRDefault="00B155F4" w:rsidP="00B155F4">
      <w:pPr>
        <w:pStyle w:val="211"/>
        <w:ind w:firstLine="709"/>
        <w:rPr>
          <w:color w:val="FF0000"/>
        </w:rPr>
      </w:pPr>
      <w:r>
        <w:rPr>
          <w:sz w:val="28"/>
          <w:szCs w:val="28"/>
        </w:rPr>
        <w:t>В программе теоретические сведения до</w:t>
      </w:r>
      <w:r w:rsidR="0095714B">
        <w:rPr>
          <w:sz w:val="28"/>
          <w:szCs w:val="28"/>
        </w:rPr>
        <w:t xml:space="preserve">полняются </w:t>
      </w:r>
      <w:r>
        <w:rPr>
          <w:sz w:val="28"/>
          <w:szCs w:val="28"/>
        </w:rPr>
        <w:t xml:space="preserve">и практическими занятиями в соответствии с учебным планом по специальности </w:t>
      </w:r>
      <w:r w:rsidR="003222AA">
        <w:rPr>
          <w:sz w:val="28"/>
          <w:szCs w:val="28"/>
        </w:rPr>
        <w:t>Сестринское дело</w:t>
      </w:r>
      <w:r w:rsidR="00B0113F">
        <w:rPr>
          <w:sz w:val="28"/>
          <w:szCs w:val="28"/>
        </w:rPr>
        <w:t>.</w:t>
      </w:r>
    </w:p>
    <w:p w14:paraId="5D0BB050" w14:textId="6D4D55FC" w:rsidR="00B155F4" w:rsidRPr="00B23EFD" w:rsidRDefault="00B155F4" w:rsidP="00B155F4">
      <w:pPr>
        <w:ind w:firstLine="709"/>
        <w:jc w:val="both"/>
        <w:rPr>
          <w:sz w:val="28"/>
          <w:szCs w:val="28"/>
        </w:rPr>
      </w:pPr>
      <w:r>
        <w:rPr>
          <w:sz w:val="28"/>
          <w:szCs w:val="28"/>
        </w:rPr>
        <w:t xml:space="preserve">Программа содержит тематический план, отражающий количество часов, выделяемое на изучение разделов и тем в рамках предмета </w:t>
      </w:r>
      <w:r w:rsidRPr="00B23EFD">
        <w:rPr>
          <w:sz w:val="28"/>
          <w:szCs w:val="28"/>
        </w:rPr>
        <w:t>«</w:t>
      </w:r>
      <w:r w:rsidR="00B34E22" w:rsidRPr="00B23EFD">
        <w:rPr>
          <w:sz w:val="28"/>
          <w:szCs w:val="28"/>
        </w:rPr>
        <w:t>Физическая культура</w:t>
      </w:r>
      <w:r w:rsidRPr="00B23EFD">
        <w:rPr>
          <w:sz w:val="28"/>
          <w:szCs w:val="28"/>
        </w:rPr>
        <w:t xml:space="preserve">». </w:t>
      </w:r>
    </w:p>
    <w:p w14:paraId="2477D298" w14:textId="0C0D8DAE" w:rsidR="00B155F4" w:rsidRDefault="00B155F4" w:rsidP="00B155F4">
      <w:pPr>
        <w:ind w:firstLine="709"/>
        <w:jc w:val="both"/>
        <w:rPr>
          <w:sz w:val="28"/>
          <w:szCs w:val="28"/>
        </w:rPr>
      </w:pPr>
      <w:r>
        <w:rPr>
          <w:sz w:val="28"/>
          <w:szCs w:val="28"/>
        </w:rPr>
        <w:t xml:space="preserve">Контроль качества освоения предмета </w:t>
      </w:r>
      <w:r w:rsidRPr="00B23EFD">
        <w:rPr>
          <w:sz w:val="28"/>
          <w:szCs w:val="28"/>
        </w:rPr>
        <w:t>«</w:t>
      </w:r>
      <w:r w:rsidR="003222AA" w:rsidRPr="00B23EFD">
        <w:rPr>
          <w:sz w:val="28"/>
          <w:szCs w:val="28"/>
        </w:rPr>
        <w:t>Физическая культура</w:t>
      </w:r>
      <w:r w:rsidR="00B34E22" w:rsidRPr="00B23EFD">
        <w:rPr>
          <w:sz w:val="28"/>
          <w:szCs w:val="28"/>
        </w:rPr>
        <w:t>»</w:t>
      </w:r>
      <w:r w:rsidRPr="00B23EFD">
        <w:rPr>
          <w:sz w:val="28"/>
          <w:szCs w:val="28"/>
        </w:rPr>
        <w:t xml:space="preserve"> </w:t>
      </w:r>
      <w:r>
        <w:rPr>
          <w:sz w:val="28"/>
          <w:szCs w:val="28"/>
        </w:rPr>
        <w:t>проводится в процессе текущего контроля и промежуточной аттестации.</w:t>
      </w:r>
    </w:p>
    <w:p w14:paraId="23D6C96B" w14:textId="77777777" w:rsidR="00B155F4" w:rsidRDefault="00B155F4" w:rsidP="00B155F4">
      <w:pPr>
        <w:ind w:firstLine="709"/>
        <w:jc w:val="both"/>
        <w:rPr>
          <w:sz w:val="28"/>
          <w:szCs w:val="28"/>
        </w:rPr>
      </w:pPr>
      <w:r>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14:paraId="01F9CA31" w14:textId="117BA36F" w:rsidR="00B155F4" w:rsidRDefault="00B155F4" w:rsidP="00B155F4">
      <w:pPr>
        <w:tabs>
          <w:tab w:val="left" w:pos="8826"/>
        </w:tabs>
        <w:ind w:firstLine="709"/>
        <w:jc w:val="both"/>
        <w:rPr>
          <w:sz w:val="28"/>
          <w:szCs w:val="28"/>
        </w:rPr>
      </w:pPr>
      <w:r>
        <w:rPr>
          <w:sz w:val="28"/>
          <w:szCs w:val="28"/>
        </w:rPr>
        <w:t>Промежуточная аттестация проводится в форме дифференцированного зачета</w:t>
      </w:r>
      <w:r w:rsidRPr="00373FF1">
        <w:rPr>
          <w:color w:val="FF0000"/>
          <w:sz w:val="28"/>
          <w:szCs w:val="28"/>
        </w:rPr>
        <w:t xml:space="preserve"> </w:t>
      </w:r>
      <w:r>
        <w:rPr>
          <w:sz w:val="28"/>
          <w:szCs w:val="28"/>
        </w:rPr>
        <w:t xml:space="preserve">по итогам изучения предмета. </w:t>
      </w:r>
    </w:p>
    <w:p w14:paraId="1987DFDB" w14:textId="77777777" w:rsidR="00B155F4" w:rsidRDefault="00B155F4" w:rsidP="00B155F4">
      <w:pPr>
        <w:pStyle w:val="211"/>
        <w:ind w:firstLine="709"/>
        <w:rPr>
          <w:sz w:val="28"/>
          <w:szCs w:val="28"/>
        </w:rPr>
      </w:pPr>
    </w:p>
    <w:p w14:paraId="0CA39945" w14:textId="77777777" w:rsidR="00B155F4" w:rsidRDefault="00B155F4" w:rsidP="00B155F4">
      <w:pPr>
        <w:pStyle w:val="211"/>
        <w:numPr>
          <w:ilvl w:val="1"/>
          <w:numId w:val="13"/>
        </w:numPr>
        <w:rPr>
          <w:b/>
          <w:sz w:val="28"/>
          <w:szCs w:val="28"/>
        </w:rPr>
      </w:pPr>
      <w:r w:rsidRPr="00B155F4">
        <w:rPr>
          <w:b/>
          <w:sz w:val="28"/>
          <w:szCs w:val="28"/>
        </w:rPr>
        <w:t xml:space="preserve">Цели и задачи учебного предмета </w:t>
      </w:r>
    </w:p>
    <w:p w14:paraId="7B3BB531" w14:textId="77777777" w:rsidR="00330126" w:rsidRDefault="00330126" w:rsidP="001C654C">
      <w:pPr>
        <w:ind w:firstLine="709"/>
        <w:jc w:val="both"/>
        <w:rPr>
          <w:sz w:val="28"/>
          <w:szCs w:val="28"/>
        </w:rPr>
      </w:pPr>
    </w:p>
    <w:p w14:paraId="0FB65BCA" w14:textId="43A35244" w:rsidR="001C654C" w:rsidRDefault="001C654C" w:rsidP="001C654C">
      <w:pPr>
        <w:ind w:firstLine="709"/>
        <w:jc w:val="both"/>
        <w:rPr>
          <w:color w:val="FF0000"/>
          <w:sz w:val="28"/>
          <w:szCs w:val="28"/>
        </w:rPr>
      </w:pPr>
      <w:r>
        <w:rPr>
          <w:sz w:val="28"/>
          <w:szCs w:val="28"/>
        </w:rPr>
        <w:t xml:space="preserve">Реализация </w:t>
      </w:r>
      <w:r w:rsidRPr="00123567">
        <w:rPr>
          <w:sz w:val="28"/>
          <w:szCs w:val="28"/>
        </w:rPr>
        <w:t>программ</w:t>
      </w:r>
      <w:r w:rsidR="00B155F4">
        <w:rPr>
          <w:sz w:val="28"/>
          <w:szCs w:val="28"/>
        </w:rPr>
        <w:t>ы</w:t>
      </w:r>
      <w:r w:rsidRPr="00123567">
        <w:rPr>
          <w:sz w:val="28"/>
          <w:szCs w:val="28"/>
        </w:rPr>
        <w:t xml:space="preserve"> учебного предмета </w:t>
      </w:r>
      <w:r w:rsidR="00B2158D" w:rsidRPr="00B23EFD">
        <w:rPr>
          <w:sz w:val="28"/>
          <w:szCs w:val="28"/>
        </w:rPr>
        <w:t>«</w:t>
      </w:r>
      <w:r w:rsidR="003222AA" w:rsidRPr="00B23EFD">
        <w:rPr>
          <w:sz w:val="28"/>
          <w:szCs w:val="28"/>
        </w:rPr>
        <w:t>Физическая культура</w:t>
      </w:r>
      <w:r w:rsidR="00B2158D" w:rsidRPr="00B23EFD">
        <w:rPr>
          <w:sz w:val="28"/>
          <w:szCs w:val="28"/>
        </w:rPr>
        <w:t xml:space="preserve">» </w:t>
      </w:r>
      <w:r w:rsidRPr="00123567">
        <w:rPr>
          <w:sz w:val="28"/>
          <w:szCs w:val="28"/>
        </w:rPr>
        <w:t>в структуре ООП СПО направлен</w:t>
      </w:r>
      <w:r w:rsidR="00B155F4">
        <w:rPr>
          <w:sz w:val="28"/>
          <w:szCs w:val="28"/>
        </w:rPr>
        <w:t>а</w:t>
      </w:r>
      <w:r w:rsidRPr="00123567">
        <w:rPr>
          <w:sz w:val="28"/>
          <w:szCs w:val="28"/>
        </w:rPr>
        <w:t xml:space="preserve"> на</w:t>
      </w:r>
      <w:r w:rsidR="00B155F4">
        <w:rPr>
          <w:sz w:val="28"/>
          <w:szCs w:val="28"/>
        </w:rPr>
        <w:t xml:space="preserve"> достижение цели по:</w:t>
      </w:r>
      <w:r w:rsidRPr="00123567">
        <w:rPr>
          <w:sz w:val="28"/>
          <w:szCs w:val="28"/>
        </w:rPr>
        <w:t xml:space="preserve"> </w:t>
      </w:r>
      <w:r w:rsidR="00B155F4">
        <w:rPr>
          <w:sz w:val="28"/>
          <w:szCs w:val="28"/>
        </w:rPr>
        <w:t>освоению</w:t>
      </w:r>
      <w:r w:rsidRPr="00123567">
        <w:rPr>
          <w:sz w:val="28"/>
          <w:szCs w:val="28"/>
        </w:rPr>
        <w:t xml:space="preserve"> </w:t>
      </w:r>
      <w:r>
        <w:rPr>
          <w:sz w:val="28"/>
          <w:szCs w:val="28"/>
        </w:rPr>
        <w:t>образ</w:t>
      </w:r>
      <w:r w:rsidR="008652E0">
        <w:rPr>
          <w:sz w:val="28"/>
          <w:szCs w:val="28"/>
        </w:rPr>
        <w:t xml:space="preserve">овательных результатов ФГОС СОО: </w:t>
      </w:r>
      <w:r w:rsidR="00B155F4" w:rsidRPr="00B155F4">
        <w:rPr>
          <w:sz w:val="28"/>
          <w:szCs w:val="28"/>
        </w:rPr>
        <w:t xml:space="preserve">личностные (ЛР), метапредметные (МР), предметные </w:t>
      </w:r>
      <w:r w:rsidR="00B34E22">
        <w:rPr>
          <w:sz w:val="28"/>
          <w:szCs w:val="28"/>
        </w:rPr>
        <w:t>(ПР)</w:t>
      </w:r>
      <w:r w:rsidR="006177D2">
        <w:rPr>
          <w:sz w:val="28"/>
          <w:szCs w:val="28"/>
        </w:rPr>
        <w:t xml:space="preserve">, </w:t>
      </w:r>
      <w:r>
        <w:rPr>
          <w:sz w:val="28"/>
          <w:szCs w:val="28"/>
        </w:rPr>
        <w:t>подготовк</w:t>
      </w:r>
      <w:r w:rsidR="00B155F4">
        <w:rPr>
          <w:sz w:val="28"/>
          <w:szCs w:val="28"/>
        </w:rPr>
        <w:t>е</w:t>
      </w:r>
      <w:r>
        <w:rPr>
          <w:sz w:val="28"/>
          <w:szCs w:val="28"/>
        </w:rPr>
        <w:t xml:space="preserve"> обучающихся к освоению общих и профессиональных компетенций (далее – ОК, ПК) в соответствии с ФГОС СПО по </w:t>
      </w:r>
      <w:r w:rsidR="00B0113F">
        <w:rPr>
          <w:sz w:val="28"/>
          <w:szCs w:val="28"/>
        </w:rPr>
        <w:t xml:space="preserve">специальности </w:t>
      </w:r>
      <w:r w:rsidR="00602BE9" w:rsidRPr="00602BE9">
        <w:rPr>
          <w:sz w:val="28"/>
          <w:szCs w:val="28"/>
        </w:rPr>
        <w:t>34.02.01 Сестринское дело</w:t>
      </w:r>
      <w:r w:rsidR="00085BE5">
        <w:rPr>
          <w:sz w:val="28"/>
          <w:szCs w:val="28"/>
        </w:rPr>
        <w:t>.</w:t>
      </w:r>
      <w:r w:rsidR="00602BE9" w:rsidRPr="00602BE9">
        <w:rPr>
          <w:sz w:val="28"/>
          <w:szCs w:val="28"/>
        </w:rPr>
        <w:t xml:space="preserve"> </w:t>
      </w:r>
    </w:p>
    <w:p w14:paraId="5373AA16" w14:textId="6E36B3F9" w:rsidR="00CF0562" w:rsidRDefault="00F10490" w:rsidP="00085BE5">
      <w:pPr>
        <w:ind w:firstLine="1"/>
        <w:jc w:val="both"/>
      </w:pPr>
      <w:r w:rsidRPr="00F10490">
        <w:rPr>
          <w:sz w:val="28"/>
          <w:szCs w:val="28"/>
        </w:rPr>
        <w:t>Результатом реализации указанных требований должно быть создание образовательной</w:t>
      </w:r>
      <w:r>
        <w:rPr>
          <w:sz w:val="28"/>
          <w:szCs w:val="28"/>
        </w:rPr>
        <w:t xml:space="preserve"> ср</w:t>
      </w:r>
      <w:r w:rsidRPr="00F10490">
        <w:rPr>
          <w:sz w:val="28"/>
          <w:szCs w:val="28"/>
        </w:rPr>
        <w:t>еды как совокупности условий:</w:t>
      </w:r>
      <w:r w:rsidRPr="00F10490">
        <w:rPr>
          <w:sz w:val="28"/>
          <w:szCs w:val="28"/>
        </w:rPr>
        <w:cr/>
      </w:r>
      <w:r w:rsidR="00085BE5">
        <w:rPr>
          <w:sz w:val="28"/>
          <w:szCs w:val="28"/>
        </w:rPr>
        <w:t xml:space="preserve">           </w:t>
      </w:r>
      <w:r w:rsidR="00CF0562" w:rsidRPr="00CF0562">
        <w:rPr>
          <w:sz w:val="28"/>
          <w:szCs w:val="28"/>
        </w:rPr>
        <w:t>Основная образовательная программа должна содержать три раздела: целевой,</w:t>
      </w:r>
      <w:r w:rsidR="00CF0562">
        <w:rPr>
          <w:sz w:val="28"/>
          <w:szCs w:val="28"/>
        </w:rPr>
        <w:t xml:space="preserve"> </w:t>
      </w:r>
      <w:r w:rsidR="00CF0562" w:rsidRPr="00CF0562">
        <w:rPr>
          <w:sz w:val="28"/>
          <w:szCs w:val="28"/>
        </w:rPr>
        <w:t>содержательный и организационный.</w:t>
      </w:r>
      <w:r w:rsidR="00CF0562" w:rsidRPr="00CF0562">
        <w:t xml:space="preserve"> </w:t>
      </w:r>
    </w:p>
    <w:p w14:paraId="432EF940" w14:textId="107B3B1B" w:rsidR="00CF0562" w:rsidRPr="00CF0562" w:rsidRDefault="00CF0562" w:rsidP="00CF0562">
      <w:pPr>
        <w:ind w:firstLine="709"/>
        <w:jc w:val="both"/>
        <w:rPr>
          <w:sz w:val="28"/>
          <w:szCs w:val="28"/>
        </w:rPr>
      </w:pPr>
      <w:r w:rsidRPr="00CF0562">
        <w:rPr>
          <w:sz w:val="28"/>
          <w:szCs w:val="28"/>
        </w:rPr>
        <w:t>Целевой раздел должен определять общее назначение, цели, задачи, планируемые результаты</w:t>
      </w:r>
      <w:r w:rsidR="00805477">
        <w:rPr>
          <w:sz w:val="28"/>
          <w:szCs w:val="28"/>
        </w:rPr>
        <w:t xml:space="preserve"> </w:t>
      </w:r>
      <w:r w:rsidRPr="00CF0562">
        <w:rPr>
          <w:sz w:val="28"/>
          <w:szCs w:val="28"/>
        </w:rPr>
        <w:t>реализации основной образовательной программы, а также способы определения достижения этих</w:t>
      </w:r>
      <w:r w:rsidR="00805477">
        <w:rPr>
          <w:sz w:val="28"/>
          <w:szCs w:val="28"/>
        </w:rPr>
        <w:t xml:space="preserve"> </w:t>
      </w:r>
      <w:r w:rsidRPr="00CF0562">
        <w:rPr>
          <w:sz w:val="28"/>
          <w:szCs w:val="28"/>
        </w:rPr>
        <w:t>целей и результатов и включать:</w:t>
      </w:r>
    </w:p>
    <w:p w14:paraId="7C1CE436" w14:textId="0E634A60" w:rsidR="00CF0562" w:rsidRPr="00CF0562" w:rsidRDefault="00CF0562" w:rsidP="00CF0562">
      <w:pPr>
        <w:jc w:val="both"/>
        <w:rPr>
          <w:sz w:val="28"/>
          <w:szCs w:val="28"/>
        </w:rPr>
      </w:pPr>
      <w:r>
        <w:rPr>
          <w:sz w:val="28"/>
          <w:szCs w:val="28"/>
        </w:rPr>
        <w:t xml:space="preserve">- </w:t>
      </w:r>
      <w:r w:rsidRPr="00CF0562">
        <w:rPr>
          <w:sz w:val="28"/>
          <w:szCs w:val="28"/>
        </w:rPr>
        <w:t>пояснительную записку;</w:t>
      </w:r>
    </w:p>
    <w:p w14:paraId="7B6BF542" w14:textId="12290E02" w:rsidR="00CF0562" w:rsidRPr="00CF0562" w:rsidRDefault="00CF0562" w:rsidP="00CF0562">
      <w:pPr>
        <w:jc w:val="both"/>
        <w:rPr>
          <w:sz w:val="28"/>
          <w:szCs w:val="28"/>
        </w:rPr>
      </w:pPr>
      <w:r>
        <w:rPr>
          <w:sz w:val="28"/>
          <w:szCs w:val="28"/>
        </w:rPr>
        <w:t xml:space="preserve">- </w:t>
      </w:r>
      <w:r w:rsidRPr="00CF0562">
        <w:rPr>
          <w:sz w:val="28"/>
          <w:szCs w:val="28"/>
        </w:rPr>
        <w:t>планируемые результаты освоения обучающимися основной образовательной программы;</w:t>
      </w:r>
    </w:p>
    <w:p w14:paraId="325ED0E1" w14:textId="192CD480" w:rsidR="00CF0562" w:rsidRDefault="00805477" w:rsidP="00805477">
      <w:pPr>
        <w:jc w:val="both"/>
        <w:rPr>
          <w:sz w:val="28"/>
          <w:szCs w:val="28"/>
        </w:rPr>
      </w:pPr>
      <w:r>
        <w:rPr>
          <w:sz w:val="28"/>
          <w:szCs w:val="28"/>
        </w:rPr>
        <w:t>-</w:t>
      </w:r>
      <w:r w:rsidR="00CF0562" w:rsidRPr="00CF0562">
        <w:rPr>
          <w:sz w:val="28"/>
          <w:szCs w:val="28"/>
        </w:rPr>
        <w:t>систему оценки результатов освоения основной образовательной программы.</w:t>
      </w:r>
    </w:p>
    <w:p w14:paraId="67E10166" w14:textId="50738371" w:rsidR="00805477" w:rsidRDefault="00805477" w:rsidP="00805477">
      <w:pPr>
        <w:ind w:firstLine="708"/>
        <w:jc w:val="both"/>
        <w:rPr>
          <w:sz w:val="28"/>
          <w:szCs w:val="28"/>
        </w:rPr>
      </w:pPr>
      <w:r w:rsidRPr="00805477">
        <w:rPr>
          <w:sz w:val="28"/>
          <w:szCs w:val="28"/>
        </w:rPr>
        <w:t>Содержательный раздел должен определять общее содержание среднего общего образования</w:t>
      </w:r>
      <w:r>
        <w:rPr>
          <w:sz w:val="28"/>
          <w:szCs w:val="28"/>
        </w:rPr>
        <w:t xml:space="preserve"> </w:t>
      </w:r>
      <w:r w:rsidRPr="00805477">
        <w:rPr>
          <w:sz w:val="28"/>
          <w:szCs w:val="28"/>
        </w:rPr>
        <w:t>и включать образовательные программы, ориентированные на достижение личностных,</w:t>
      </w:r>
      <w:r>
        <w:rPr>
          <w:sz w:val="28"/>
          <w:szCs w:val="28"/>
        </w:rPr>
        <w:t xml:space="preserve"> </w:t>
      </w:r>
      <w:r w:rsidRPr="00805477">
        <w:rPr>
          <w:sz w:val="28"/>
          <w:szCs w:val="28"/>
        </w:rPr>
        <w:t>предметных</w:t>
      </w:r>
      <w:r>
        <w:rPr>
          <w:sz w:val="28"/>
          <w:szCs w:val="28"/>
        </w:rPr>
        <w:t xml:space="preserve"> и метапредметных результатов.</w:t>
      </w:r>
    </w:p>
    <w:p w14:paraId="3DFF8A29" w14:textId="30B4FA18" w:rsidR="00805477" w:rsidRPr="00F10490" w:rsidRDefault="00805477" w:rsidP="00805477">
      <w:pPr>
        <w:ind w:firstLine="708"/>
        <w:jc w:val="both"/>
        <w:rPr>
          <w:sz w:val="28"/>
          <w:szCs w:val="28"/>
        </w:rPr>
      </w:pPr>
      <w:r w:rsidRPr="00805477">
        <w:rPr>
          <w:sz w:val="28"/>
          <w:szCs w:val="28"/>
        </w:rPr>
        <w:t>Организационный раздел должен определять общие рамки организации образовательной</w:t>
      </w:r>
      <w:r>
        <w:rPr>
          <w:sz w:val="28"/>
          <w:szCs w:val="28"/>
        </w:rPr>
        <w:t xml:space="preserve"> </w:t>
      </w:r>
      <w:r w:rsidRPr="00805477">
        <w:rPr>
          <w:sz w:val="28"/>
          <w:szCs w:val="28"/>
        </w:rPr>
        <w:t>деятельности, а также механизмы реализации основной образовательной программы.</w:t>
      </w:r>
    </w:p>
    <w:p w14:paraId="61EC07B5" w14:textId="4BB02863" w:rsidR="00B155F4" w:rsidRDefault="00B155F4" w:rsidP="00B155F4">
      <w:pPr>
        <w:pStyle w:val="211"/>
        <w:ind w:firstLine="709"/>
        <w:rPr>
          <w:sz w:val="28"/>
          <w:szCs w:val="28"/>
        </w:rPr>
      </w:pPr>
      <w:r>
        <w:rPr>
          <w:sz w:val="28"/>
          <w:szCs w:val="28"/>
        </w:rPr>
        <w:t xml:space="preserve">В соответствии с </w:t>
      </w:r>
      <w:r w:rsidR="00CC06B3" w:rsidRPr="00FE5278">
        <w:rPr>
          <w:sz w:val="28"/>
          <w:szCs w:val="28"/>
        </w:rPr>
        <w:t xml:space="preserve">ПООП </w:t>
      </w:r>
      <w:r w:rsidRPr="00FE5278">
        <w:rPr>
          <w:sz w:val="28"/>
          <w:szCs w:val="28"/>
        </w:rPr>
        <w:t>СОО</w:t>
      </w:r>
      <w:r>
        <w:rPr>
          <w:sz w:val="28"/>
          <w:szCs w:val="28"/>
        </w:rPr>
        <w:t xml:space="preserve"> содержание программы направлено на достижение следующих задач:</w:t>
      </w:r>
    </w:p>
    <w:p w14:paraId="3012AF79" w14:textId="13EBCF77" w:rsidR="006546E1" w:rsidRPr="006546E1" w:rsidRDefault="006546E1" w:rsidP="006546E1">
      <w:pPr>
        <w:pStyle w:val="211"/>
        <w:ind w:firstLine="0"/>
        <w:rPr>
          <w:sz w:val="28"/>
          <w:szCs w:val="28"/>
        </w:rPr>
      </w:pPr>
      <w:r>
        <w:rPr>
          <w:sz w:val="28"/>
          <w:szCs w:val="28"/>
        </w:rPr>
        <w:lastRenderedPageBreak/>
        <w:t>-изучение современных оздоровительных систем</w:t>
      </w:r>
      <w:r w:rsidRPr="006546E1">
        <w:rPr>
          <w:sz w:val="28"/>
          <w:szCs w:val="28"/>
        </w:rPr>
        <w:t xml:space="preserve"> физического воспитания, их роль</w:t>
      </w:r>
      <w:r>
        <w:rPr>
          <w:sz w:val="28"/>
          <w:szCs w:val="28"/>
        </w:rPr>
        <w:t xml:space="preserve"> </w:t>
      </w:r>
      <w:r w:rsidRPr="006546E1">
        <w:rPr>
          <w:sz w:val="28"/>
          <w:szCs w:val="28"/>
        </w:rPr>
        <w:t>в формировании здорового образа жизни, сохранении творческой активности и</w:t>
      </w:r>
      <w:r>
        <w:rPr>
          <w:sz w:val="28"/>
          <w:szCs w:val="28"/>
        </w:rPr>
        <w:t xml:space="preserve"> долголетия, предупреждении</w:t>
      </w:r>
      <w:r w:rsidRPr="006546E1">
        <w:rPr>
          <w:sz w:val="28"/>
          <w:szCs w:val="28"/>
        </w:rPr>
        <w:t xml:space="preserve"> профессиональных заболеваний и вредных</w:t>
      </w:r>
      <w:r>
        <w:rPr>
          <w:sz w:val="28"/>
          <w:szCs w:val="28"/>
        </w:rPr>
        <w:t xml:space="preserve"> </w:t>
      </w:r>
      <w:r w:rsidRPr="006546E1">
        <w:rPr>
          <w:sz w:val="28"/>
          <w:szCs w:val="28"/>
        </w:rPr>
        <w:t>привычек, под</w:t>
      </w:r>
      <w:r>
        <w:rPr>
          <w:sz w:val="28"/>
          <w:szCs w:val="28"/>
        </w:rPr>
        <w:t>держании репродуктивной функции;</w:t>
      </w:r>
    </w:p>
    <w:p w14:paraId="27ABE466" w14:textId="1D1530B3" w:rsidR="006546E1" w:rsidRPr="006546E1" w:rsidRDefault="006546E1" w:rsidP="006546E1">
      <w:pPr>
        <w:pStyle w:val="211"/>
        <w:ind w:firstLine="0"/>
        <w:rPr>
          <w:sz w:val="28"/>
          <w:szCs w:val="28"/>
        </w:rPr>
      </w:pPr>
      <w:r>
        <w:rPr>
          <w:sz w:val="28"/>
          <w:szCs w:val="28"/>
        </w:rPr>
        <w:t>- использование оздоровительных мероприятий</w:t>
      </w:r>
      <w:r w:rsidRPr="006546E1">
        <w:rPr>
          <w:sz w:val="28"/>
          <w:szCs w:val="28"/>
        </w:rPr>
        <w:t xml:space="preserve"> по восстановлению организма и</w:t>
      </w:r>
      <w:r>
        <w:rPr>
          <w:sz w:val="28"/>
          <w:szCs w:val="28"/>
        </w:rPr>
        <w:t xml:space="preserve"> </w:t>
      </w:r>
      <w:r w:rsidRPr="006546E1">
        <w:rPr>
          <w:sz w:val="28"/>
          <w:szCs w:val="28"/>
        </w:rPr>
        <w:t>повышению работоспособности: гимнастика при занятиях умственной и</w:t>
      </w:r>
      <w:r>
        <w:rPr>
          <w:sz w:val="28"/>
          <w:szCs w:val="28"/>
        </w:rPr>
        <w:t xml:space="preserve"> </w:t>
      </w:r>
      <w:r w:rsidRPr="006546E1">
        <w:rPr>
          <w:sz w:val="28"/>
          <w:szCs w:val="28"/>
        </w:rPr>
        <w:t>физической деятельностью; сеансы аутотренинга, релаксации и самомассажа,</w:t>
      </w:r>
      <w:r>
        <w:rPr>
          <w:sz w:val="28"/>
          <w:szCs w:val="28"/>
        </w:rPr>
        <w:t xml:space="preserve"> банные процедуры;</w:t>
      </w:r>
    </w:p>
    <w:p w14:paraId="3A5A13B1" w14:textId="27B40645" w:rsidR="006546E1" w:rsidRPr="006546E1" w:rsidRDefault="006546E1" w:rsidP="006546E1">
      <w:pPr>
        <w:pStyle w:val="211"/>
        <w:ind w:firstLine="0"/>
        <w:rPr>
          <w:sz w:val="28"/>
          <w:szCs w:val="28"/>
        </w:rPr>
      </w:pPr>
      <w:r>
        <w:rPr>
          <w:sz w:val="28"/>
          <w:szCs w:val="28"/>
        </w:rPr>
        <w:t>-использование систем</w:t>
      </w:r>
      <w:r w:rsidRPr="006546E1">
        <w:rPr>
          <w:sz w:val="28"/>
          <w:szCs w:val="28"/>
        </w:rPr>
        <w:t xml:space="preserve"> индивидуальных занятий оздоровительной и тренировочной</w:t>
      </w:r>
      <w:r>
        <w:rPr>
          <w:sz w:val="28"/>
          <w:szCs w:val="28"/>
        </w:rPr>
        <w:t xml:space="preserve"> </w:t>
      </w:r>
      <w:r w:rsidRPr="006546E1">
        <w:rPr>
          <w:sz w:val="28"/>
          <w:szCs w:val="28"/>
        </w:rPr>
        <w:t>направленности, основы методики их организации и проведения, контроль и</w:t>
      </w:r>
      <w:r>
        <w:rPr>
          <w:sz w:val="28"/>
          <w:szCs w:val="28"/>
        </w:rPr>
        <w:t xml:space="preserve"> оценка эффективности занятий;</w:t>
      </w:r>
    </w:p>
    <w:p w14:paraId="6F31D7A8" w14:textId="549B66B2" w:rsidR="006546E1" w:rsidRDefault="006546E1" w:rsidP="006546E1">
      <w:pPr>
        <w:pStyle w:val="211"/>
        <w:ind w:firstLine="0"/>
        <w:rPr>
          <w:sz w:val="28"/>
          <w:szCs w:val="28"/>
        </w:rPr>
      </w:pPr>
      <w:r>
        <w:rPr>
          <w:sz w:val="28"/>
          <w:szCs w:val="28"/>
        </w:rPr>
        <w:t>- изучение о</w:t>
      </w:r>
      <w:r w:rsidRPr="006546E1">
        <w:rPr>
          <w:sz w:val="28"/>
          <w:szCs w:val="28"/>
        </w:rPr>
        <w:t>собенности соревновательной деяте</w:t>
      </w:r>
      <w:r>
        <w:rPr>
          <w:sz w:val="28"/>
          <w:szCs w:val="28"/>
        </w:rPr>
        <w:t>льности в массовых видах спорта, п</w:t>
      </w:r>
      <w:r w:rsidRPr="006546E1">
        <w:rPr>
          <w:sz w:val="28"/>
          <w:szCs w:val="28"/>
        </w:rPr>
        <w:t>равила организации и проведения соревнований, обеспечение безопасности,</w:t>
      </w:r>
      <w:r>
        <w:rPr>
          <w:sz w:val="28"/>
          <w:szCs w:val="28"/>
        </w:rPr>
        <w:t xml:space="preserve"> судейство;</w:t>
      </w:r>
      <w:r w:rsidRPr="006546E1">
        <w:rPr>
          <w:sz w:val="28"/>
          <w:szCs w:val="28"/>
        </w:rPr>
        <w:cr/>
      </w:r>
    </w:p>
    <w:p w14:paraId="056E8E93" w14:textId="7792F922" w:rsidR="001C654C" w:rsidRDefault="001C654C" w:rsidP="001C654C">
      <w:pPr>
        <w:ind w:firstLine="709"/>
        <w:jc w:val="both"/>
        <w:rPr>
          <w:sz w:val="28"/>
          <w:szCs w:val="28"/>
        </w:rPr>
      </w:pPr>
      <w:r w:rsidRPr="005A1AC5">
        <w:rPr>
          <w:sz w:val="28"/>
          <w:szCs w:val="28"/>
        </w:rPr>
        <w:t xml:space="preserve">В процессе освоения предмета </w:t>
      </w:r>
      <w:r w:rsidR="00B2158D" w:rsidRPr="00B23EFD">
        <w:rPr>
          <w:sz w:val="28"/>
          <w:szCs w:val="28"/>
        </w:rPr>
        <w:t>«</w:t>
      </w:r>
      <w:r w:rsidR="003B3240" w:rsidRPr="00B23EFD">
        <w:rPr>
          <w:sz w:val="28"/>
          <w:szCs w:val="28"/>
        </w:rPr>
        <w:t>Физическая культура</w:t>
      </w:r>
      <w:r w:rsidR="00B2158D" w:rsidRPr="00B23EFD">
        <w:rPr>
          <w:sz w:val="28"/>
          <w:szCs w:val="28"/>
        </w:rPr>
        <w:t xml:space="preserve">» </w:t>
      </w:r>
      <w:r w:rsidRPr="005A1AC5">
        <w:rPr>
          <w:sz w:val="28"/>
          <w:szCs w:val="28"/>
        </w:rPr>
        <w:t xml:space="preserve">у </w:t>
      </w:r>
      <w:r>
        <w:rPr>
          <w:sz w:val="28"/>
          <w:szCs w:val="28"/>
        </w:rPr>
        <w:t xml:space="preserve">обучающихся </w:t>
      </w:r>
      <w:r w:rsidRPr="005A1AC5">
        <w:rPr>
          <w:sz w:val="28"/>
          <w:szCs w:val="28"/>
        </w:rPr>
        <w:t>целенаправленно формируются универсальные учебные действия</w:t>
      </w:r>
      <w:r>
        <w:rPr>
          <w:sz w:val="28"/>
          <w:szCs w:val="28"/>
        </w:rPr>
        <w:t xml:space="preserve"> (далее – УУД)</w:t>
      </w:r>
      <w:r w:rsidRPr="005A1AC5">
        <w:rPr>
          <w:sz w:val="28"/>
          <w:szCs w:val="28"/>
        </w:rPr>
        <w:t>,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r>
        <w:rPr>
          <w:sz w:val="28"/>
          <w:szCs w:val="28"/>
        </w:rPr>
        <w:t xml:space="preserve">  </w:t>
      </w:r>
    </w:p>
    <w:p w14:paraId="7D6045DC" w14:textId="77777777" w:rsidR="001C654C" w:rsidRDefault="001C654C" w:rsidP="001C654C">
      <w:pPr>
        <w:ind w:firstLine="709"/>
        <w:jc w:val="both"/>
        <w:rPr>
          <w:sz w:val="28"/>
          <w:szCs w:val="28"/>
        </w:rPr>
      </w:pPr>
      <w:r>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14:paraId="71650C6B" w14:textId="77777777" w:rsidR="00FC7502" w:rsidRDefault="00FC7502">
      <w:pPr>
        <w:ind w:firstLine="709"/>
        <w:jc w:val="both"/>
        <w:rPr>
          <w:strike/>
        </w:rPr>
      </w:pPr>
    </w:p>
    <w:p w14:paraId="23B46027" w14:textId="77777777" w:rsidR="00FC7502" w:rsidRPr="00063D6E" w:rsidRDefault="00063D6E" w:rsidP="002C1DBF">
      <w:pPr>
        <w:pStyle w:val="a3"/>
        <w:numPr>
          <w:ilvl w:val="1"/>
          <w:numId w:val="13"/>
        </w:numPr>
        <w:rPr>
          <w:b/>
          <w:bCs/>
          <w:sz w:val="28"/>
          <w:szCs w:val="28"/>
        </w:rPr>
      </w:pPr>
      <w:r>
        <w:rPr>
          <w:b/>
          <w:bCs/>
          <w:sz w:val="28"/>
          <w:szCs w:val="28"/>
        </w:rPr>
        <w:t>О</w:t>
      </w:r>
      <w:r w:rsidRPr="00063D6E">
        <w:rPr>
          <w:b/>
          <w:bCs/>
          <w:sz w:val="28"/>
          <w:szCs w:val="28"/>
        </w:rPr>
        <w:t>бщая характеристика учебного предмета</w:t>
      </w:r>
    </w:p>
    <w:p w14:paraId="6CC76DD2" w14:textId="517130BD" w:rsidR="009D5124" w:rsidRPr="009D5124" w:rsidRDefault="009D5124" w:rsidP="009D5124">
      <w:pPr>
        <w:ind w:firstLine="709"/>
        <w:jc w:val="both"/>
        <w:rPr>
          <w:iCs/>
          <w:sz w:val="28"/>
          <w:szCs w:val="28"/>
          <w:lang w:eastAsia="ja-JP" w:bidi="ne-IN"/>
        </w:rPr>
      </w:pPr>
      <w:r w:rsidRPr="009D5124">
        <w:rPr>
          <w:iCs/>
          <w:sz w:val="28"/>
          <w:szCs w:val="28"/>
          <w:lang w:eastAsia="ja-JP" w:bidi="ne-IN"/>
        </w:rPr>
        <w:t>ОД является частью обязательной предметной области «Физическая культура,</w:t>
      </w:r>
      <w:r w:rsidR="00B63434">
        <w:rPr>
          <w:iCs/>
          <w:sz w:val="28"/>
          <w:szCs w:val="28"/>
          <w:lang w:eastAsia="ja-JP" w:bidi="ne-IN"/>
        </w:rPr>
        <w:t xml:space="preserve"> </w:t>
      </w:r>
      <w:r w:rsidRPr="009D5124">
        <w:rPr>
          <w:iCs/>
          <w:sz w:val="28"/>
          <w:szCs w:val="28"/>
          <w:lang w:eastAsia="ja-JP" w:bidi="ne-IN"/>
        </w:rPr>
        <w:t>экология и основы безопасности жизнедеятельности», изучается в</w:t>
      </w:r>
    </w:p>
    <w:p w14:paraId="39CD0EF2" w14:textId="77777777" w:rsidR="009D5124" w:rsidRPr="009D5124" w:rsidRDefault="009D5124" w:rsidP="00B63434">
      <w:pPr>
        <w:jc w:val="both"/>
        <w:rPr>
          <w:iCs/>
          <w:sz w:val="28"/>
          <w:szCs w:val="28"/>
          <w:lang w:eastAsia="ja-JP" w:bidi="ne-IN"/>
        </w:rPr>
      </w:pPr>
      <w:r w:rsidRPr="009D5124">
        <w:rPr>
          <w:iCs/>
          <w:sz w:val="28"/>
          <w:szCs w:val="28"/>
          <w:lang w:eastAsia="ja-JP" w:bidi="ne-IN"/>
        </w:rPr>
        <w:t>общеобразовательном цикле учебного плана ООП СПО с учетом профиля</w:t>
      </w:r>
    </w:p>
    <w:p w14:paraId="0AC324EC" w14:textId="77777777" w:rsidR="009D5124" w:rsidRPr="009D5124" w:rsidRDefault="009D5124" w:rsidP="00B63434">
      <w:pPr>
        <w:jc w:val="both"/>
        <w:rPr>
          <w:iCs/>
          <w:sz w:val="28"/>
          <w:szCs w:val="28"/>
          <w:lang w:eastAsia="ja-JP" w:bidi="ne-IN"/>
        </w:rPr>
      </w:pPr>
      <w:r w:rsidRPr="009D5124">
        <w:rPr>
          <w:iCs/>
          <w:sz w:val="28"/>
          <w:szCs w:val="28"/>
          <w:lang w:eastAsia="ja-JP" w:bidi="ne-IN"/>
        </w:rPr>
        <w:t>профессионального образования. ОД имеет междисциплинарную связь с</w:t>
      </w:r>
    </w:p>
    <w:p w14:paraId="7DD6C60E" w14:textId="6A5B701B" w:rsidR="009D5124" w:rsidRPr="009D5124" w:rsidRDefault="009D5124" w:rsidP="00B63434">
      <w:pPr>
        <w:jc w:val="both"/>
        <w:rPr>
          <w:iCs/>
          <w:sz w:val="28"/>
          <w:szCs w:val="28"/>
          <w:lang w:eastAsia="ja-JP" w:bidi="ne-IN"/>
        </w:rPr>
      </w:pPr>
      <w:r w:rsidRPr="009D5124">
        <w:rPr>
          <w:iCs/>
          <w:sz w:val="28"/>
          <w:szCs w:val="28"/>
          <w:lang w:eastAsia="ja-JP" w:bidi="ne-IN"/>
        </w:rPr>
        <w:t>дисциплинами общеобразовательного и общепрофессионального цикла, а также</w:t>
      </w:r>
      <w:r w:rsidR="00B63434">
        <w:rPr>
          <w:iCs/>
          <w:sz w:val="28"/>
          <w:szCs w:val="28"/>
          <w:lang w:eastAsia="ja-JP" w:bidi="ne-IN"/>
        </w:rPr>
        <w:t xml:space="preserve"> </w:t>
      </w:r>
      <w:r w:rsidRPr="009D5124">
        <w:rPr>
          <w:iCs/>
          <w:sz w:val="28"/>
          <w:szCs w:val="28"/>
          <w:lang w:eastAsia="ja-JP" w:bidi="ne-IN"/>
        </w:rPr>
        <w:t>междисциплинарными курсами (МДК) профессионального цикла.</w:t>
      </w:r>
    </w:p>
    <w:p w14:paraId="49003E31" w14:textId="27F5EC2D" w:rsidR="009D5124" w:rsidRPr="009D5124" w:rsidRDefault="009D5124" w:rsidP="00B63434">
      <w:pPr>
        <w:jc w:val="both"/>
        <w:rPr>
          <w:iCs/>
          <w:sz w:val="28"/>
          <w:szCs w:val="28"/>
          <w:lang w:eastAsia="ja-JP" w:bidi="ne-IN"/>
        </w:rPr>
      </w:pPr>
      <w:r w:rsidRPr="009D5124">
        <w:rPr>
          <w:iCs/>
          <w:sz w:val="28"/>
          <w:szCs w:val="28"/>
          <w:lang w:eastAsia="ja-JP" w:bidi="ne-IN"/>
        </w:rPr>
        <w:t>ОД изучается на базовом уровне.</w:t>
      </w:r>
      <w:r w:rsidR="00B63434">
        <w:rPr>
          <w:iCs/>
          <w:sz w:val="28"/>
          <w:szCs w:val="28"/>
          <w:lang w:eastAsia="ja-JP" w:bidi="ne-IN"/>
        </w:rPr>
        <w:t xml:space="preserve"> </w:t>
      </w:r>
      <w:r w:rsidRPr="009D5124">
        <w:rPr>
          <w:iCs/>
          <w:sz w:val="28"/>
          <w:szCs w:val="28"/>
          <w:lang w:eastAsia="ja-JP" w:bidi="ne-IN"/>
        </w:rPr>
        <w:t>Физическая культура обучающихся профессиональных образовательных</w:t>
      </w:r>
      <w:r w:rsidR="00B63434">
        <w:rPr>
          <w:iCs/>
          <w:sz w:val="28"/>
          <w:szCs w:val="28"/>
          <w:lang w:eastAsia="ja-JP" w:bidi="ne-IN"/>
        </w:rPr>
        <w:t xml:space="preserve"> </w:t>
      </w:r>
      <w:r w:rsidRPr="009D5124">
        <w:rPr>
          <w:iCs/>
          <w:sz w:val="28"/>
          <w:szCs w:val="28"/>
          <w:lang w:eastAsia="ja-JP" w:bidi="ne-IN"/>
        </w:rPr>
        <w:t>организаций выступает результирующей мерой комплексного воздействия различных</w:t>
      </w:r>
      <w:r w:rsidR="00B63434">
        <w:rPr>
          <w:iCs/>
          <w:sz w:val="28"/>
          <w:szCs w:val="28"/>
          <w:lang w:eastAsia="ja-JP" w:bidi="ne-IN"/>
        </w:rPr>
        <w:t xml:space="preserve"> </w:t>
      </w:r>
      <w:r w:rsidRPr="009D5124">
        <w:rPr>
          <w:iCs/>
          <w:sz w:val="28"/>
          <w:szCs w:val="28"/>
          <w:lang w:eastAsia="ja-JP" w:bidi="ne-IN"/>
        </w:rPr>
        <w:t>организационных форм, средств и методов, технологий на личность будущего</w:t>
      </w:r>
      <w:r w:rsidR="00B63434">
        <w:rPr>
          <w:iCs/>
          <w:sz w:val="28"/>
          <w:szCs w:val="28"/>
          <w:lang w:eastAsia="ja-JP" w:bidi="ne-IN"/>
        </w:rPr>
        <w:t xml:space="preserve"> </w:t>
      </w:r>
      <w:r w:rsidRPr="009D5124">
        <w:rPr>
          <w:iCs/>
          <w:sz w:val="28"/>
          <w:szCs w:val="28"/>
          <w:lang w:eastAsia="ja-JP" w:bidi="ne-IN"/>
        </w:rPr>
        <w:t>специалиста с учётом особенностей профессиональной деятельности. ОД обеспечивает</w:t>
      </w:r>
      <w:r w:rsidR="00B63434">
        <w:rPr>
          <w:iCs/>
          <w:sz w:val="28"/>
          <w:szCs w:val="28"/>
          <w:lang w:eastAsia="ja-JP" w:bidi="ne-IN"/>
        </w:rPr>
        <w:t xml:space="preserve"> </w:t>
      </w:r>
      <w:r w:rsidRPr="009D5124">
        <w:rPr>
          <w:iCs/>
          <w:sz w:val="28"/>
          <w:szCs w:val="28"/>
          <w:lang w:eastAsia="ja-JP" w:bidi="ne-IN"/>
        </w:rPr>
        <w:t>профессиональную направленность учебного процесса, его устойчивую ориентацию</w:t>
      </w:r>
      <w:r w:rsidRPr="009D5124">
        <w:t xml:space="preserve"> </w:t>
      </w:r>
      <w:r w:rsidRPr="009D5124">
        <w:rPr>
          <w:iCs/>
          <w:sz w:val="28"/>
          <w:szCs w:val="28"/>
          <w:lang w:eastAsia="ja-JP" w:bidi="ne-IN"/>
        </w:rPr>
        <w:t>на достижение результатов освоения профессиональной образовательной программы,</w:t>
      </w:r>
    </w:p>
    <w:p w14:paraId="295EC19B" w14:textId="77777777" w:rsidR="009D5124" w:rsidRPr="009D5124" w:rsidRDefault="009D5124" w:rsidP="00B63434">
      <w:pPr>
        <w:jc w:val="both"/>
        <w:rPr>
          <w:iCs/>
          <w:sz w:val="28"/>
          <w:szCs w:val="28"/>
          <w:lang w:eastAsia="ja-JP" w:bidi="ne-IN"/>
        </w:rPr>
      </w:pPr>
      <w:r w:rsidRPr="009D5124">
        <w:rPr>
          <w:iCs/>
          <w:sz w:val="28"/>
          <w:szCs w:val="28"/>
          <w:lang w:eastAsia="ja-JP" w:bidi="ne-IN"/>
        </w:rPr>
        <w:t>ориентированных на подготовку квалифицированного специалиста.</w:t>
      </w:r>
    </w:p>
    <w:p w14:paraId="60AF0ED8" w14:textId="77777777" w:rsidR="009D5124" w:rsidRPr="009D5124" w:rsidRDefault="009D5124" w:rsidP="009D5124">
      <w:pPr>
        <w:ind w:firstLine="709"/>
        <w:jc w:val="both"/>
        <w:rPr>
          <w:iCs/>
          <w:sz w:val="28"/>
          <w:szCs w:val="28"/>
          <w:lang w:eastAsia="ja-JP" w:bidi="ne-IN"/>
        </w:rPr>
      </w:pPr>
    </w:p>
    <w:p w14:paraId="675EF064" w14:textId="4B2E9950" w:rsidR="000A5D97" w:rsidRDefault="00CB5B17" w:rsidP="00CB5B17">
      <w:pPr>
        <w:ind w:firstLine="709"/>
        <w:jc w:val="both"/>
        <w:rPr>
          <w:bCs/>
          <w:iCs/>
          <w:sz w:val="28"/>
          <w:szCs w:val="28"/>
          <w:lang w:eastAsia="ja-JP" w:bidi="ne-IN"/>
        </w:rPr>
      </w:pPr>
      <w:r w:rsidRPr="00AF274B">
        <w:rPr>
          <w:bCs/>
          <w:iCs/>
          <w:sz w:val="28"/>
          <w:szCs w:val="28"/>
          <w:lang w:eastAsia="ja-JP" w:bidi="ne-IN"/>
        </w:rPr>
        <w:t>Предмет «</w:t>
      </w:r>
      <w:r w:rsidR="00B23EFD" w:rsidRPr="00AF274B">
        <w:rPr>
          <w:bCs/>
          <w:iCs/>
          <w:sz w:val="28"/>
          <w:szCs w:val="28"/>
          <w:lang w:eastAsia="ja-JP" w:bidi="ne-IN"/>
        </w:rPr>
        <w:t>Физическая культура</w:t>
      </w:r>
      <w:r w:rsidRPr="00AF274B">
        <w:rPr>
          <w:bCs/>
          <w:iCs/>
          <w:sz w:val="28"/>
          <w:szCs w:val="28"/>
          <w:lang w:eastAsia="ja-JP" w:bidi="ne-IN"/>
        </w:rPr>
        <w:t xml:space="preserve">» </w:t>
      </w:r>
      <w:r>
        <w:rPr>
          <w:bCs/>
          <w:iCs/>
          <w:sz w:val="28"/>
          <w:szCs w:val="28"/>
          <w:lang w:eastAsia="ja-JP" w:bidi="ne-IN"/>
        </w:rPr>
        <w:t>изучается на базовом</w:t>
      </w:r>
      <w:r w:rsidR="00B23EFD">
        <w:rPr>
          <w:bCs/>
          <w:iCs/>
          <w:sz w:val="28"/>
          <w:szCs w:val="28"/>
          <w:lang w:eastAsia="ja-JP" w:bidi="ne-IN"/>
        </w:rPr>
        <w:t xml:space="preserve"> уровне</w:t>
      </w:r>
    </w:p>
    <w:p w14:paraId="1C73BB6D" w14:textId="0B7FD8B2" w:rsidR="003D580C" w:rsidRDefault="00CB5B17" w:rsidP="008E440E">
      <w:pPr>
        <w:ind w:firstLine="709"/>
        <w:jc w:val="both"/>
        <w:rPr>
          <w:bCs/>
          <w:i/>
          <w:iCs/>
          <w:color w:val="FF0000"/>
          <w:sz w:val="28"/>
          <w:szCs w:val="28"/>
          <w:lang w:eastAsia="ja-JP" w:bidi="ne-IN"/>
        </w:rPr>
      </w:pPr>
      <w:r>
        <w:rPr>
          <w:bCs/>
          <w:iCs/>
          <w:sz w:val="28"/>
          <w:szCs w:val="28"/>
          <w:lang w:eastAsia="ja-JP" w:bidi="ne-IN"/>
        </w:rPr>
        <w:t xml:space="preserve"> </w:t>
      </w:r>
      <w:r w:rsidR="00394C86">
        <w:rPr>
          <w:bCs/>
          <w:iCs/>
          <w:sz w:val="28"/>
          <w:szCs w:val="28"/>
          <w:lang w:eastAsia="ja-JP" w:bidi="ne-IN"/>
        </w:rPr>
        <w:t xml:space="preserve">Предмет </w:t>
      </w:r>
      <w:r w:rsidR="00394C86" w:rsidRPr="00AF274B">
        <w:rPr>
          <w:bCs/>
          <w:iCs/>
          <w:sz w:val="28"/>
          <w:szCs w:val="28"/>
          <w:lang w:eastAsia="ja-JP" w:bidi="ne-IN"/>
        </w:rPr>
        <w:t>«</w:t>
      </w:r>
      <w:r w:rsidR="00B23EFD" w:rsidRPr="00AF274B">
        <w:rPr>
          <w:bCs/>
          <w:iCs/>
          <w:sz w:val="28"/>
          <w:szCs w:val="28"/>
          <w:lang w:eastAsia="ja-JP" w:bidi="ne-IN"/>
        </w:rPr>
        <w:t>Физическая культура</w:t>
      </w:r>
      <w:r w:rsidR="00394C86" w:rsidRPr="00AF274B">
        <w:rPr>
          <w:bCs/>
          <w:iCs/>
          <w:sz w:val="28"/>
          <w:szCs w:val="28"/>
          <w:lang w:eastAsia="ja-JP" w:bidi="ne-IN"/>
        </w:rPr>
        <w:t xml:space="preserve">» </w:t>
      </w:r>
      <w:r w:rsidR="00394C86" w:rsidRPr="00394C86">
        <w:rPr>
          <w:bCs/>
          <w:iCs/>
          <w:sz w:val="28"/>
          <w:szCs w:val="28"/>
          <w:lang w:eastAsia="ja-JP" w:bidi="ne-IN"/>
        </w:rPr>
        <w:t xml:space="preserve">имеет междисциплинарную связь с </w:t>
      </w:r>
      <w:r w:rsidR="00394C86">
        <w:rPr>
          <w:bCs/>
          <w:iCs/>
          <w:sz w:val="28"/>
          <w:szCs w:val="28"/>
          <w:lang w:eastAsia="ja-JP" w:bidi="ne-IN"/>
        </w:rPr>
        <w:t>предметами</w:t>
      </w:r>
      <w:r w:rsidR="00394C86" w:rsidRPr="00394C86">
        <w:rPr>
          <w:bCs/>
          <w:iCs/>
          <w:sz w:val="28"/>
          <w:szCs w:val="28"/>
          <w:lang w:eastAsia="ja-JP" w:bidi="ne-IN"/>
        </w:rPr>
        <w:t xml:space="preserve"> общеобразовательного и </w:t>
      </w:r>
      <w:r w:rsidR="00394C86">
        <w:rPr>
          <w:bCs/>
          <w:iCs/>
          <w:sz w:val="28"/>
          <w:szCs w:val="28"/>
          <w:lang w:eastAsia="ja-JP" w:bidi="ne-IN"/>
        </w:rPr>
        <w:t xml:space="preserve">дисциплинами </w:t>
      </w:r>
      <w:r w:rsidR="00394C86" w:rsidRPr="00394C86">
        <w:rPr>
          <w:bCs/>
          <w:iCs/>
          <w:sz w:val="28"/>
          <w:szCs w:val="28"/>
          <w:lang w:eastAsia="ja-JP" w:bidi="ne-IN"/>
        </w:rPr>
        <w:t>общепрофессионального цикла</w:t>
      </w:r>
      <w:r w:rsidR="00AA757D" w:rsidRPr="00AA757D">
        <w:t xml:space="preserve"> </w:t>
      </w:r>
      <w:r w:rsidR="00394C86">
        <w:rPr>
          <w:bCs/>
          <w:iCs/>
          <w:sz w:val="28"/>
          <w:szCs w:val="28"/>
          <w:lang w:eastAsia="ja-JP" w:bidi="ne-IN"/>
        </w:rPr>
        <w:t xml:space="preserve"> </w:t>
      </w:r>
      <w:r w:rsidR="00AA757D">
        <w:rPr>
          <w:bCs/>
          <w:iCs/>
          <w:sz w:val="28"/>
          <w:szCs w:val="28"/>
          <w:lang w:eastAsia="ja-JP" w:bidi="ne-IN"/>
        </w:rPr>
        <w:t xml:space="preserve">«Безопасность жизнедеятельности»,  </w:t>
      </w:r>
      <w:r w:rsidR="00394C86" w:rsidRPr="00394C86">
        <w:rPr>
          <w:bCs/>
          <w:iCs/>
          <w:sz w:val="28"/>
          <w:szCs w:val="28"/>
          <w:lang w:eastAsia="ja-JP" w:bidi="ne-IN"/>
        </w:rPr>
        <w:t xml:space="preserve">а также междисциплинарными </w:t>
      </w:r>
      <w:r w:rsidR="00394C86" w:rsidRPr="00394C86">
        <w:rPr>
          <w:bCs/>
          <w:iCs/>
          <w:sz w:val="28"/>
          <w:szCs w:val="28"/>
          <w:lang w:eastAsia="ja-JP" w:bidi="ne-IN"/>
        </w:rPr>
        <w:lastRenderedPageBreak/>
        <w:t>курсами (</w:t>
      </w:r>
      <w:r w:rsidR="00D914F5">
        <w:rPr>
          <w:bCs/>
          <w:iCs/>
          <w:sz w:val="28"/>
          <w:szCs w:val="28"/>
          <w:lang w:eastAsia="ja-JP" w:bidi="ne-IN"/>
        </w:rPr>
        <w:t xml:space="preserve">далее - </w:t>
      </w:r>
      <w:r w:rsidR="00394C86" w:rsidRPr="00394C86">
        <w:rPr>
          <w:bCs/>
          <w:iCs/>
          <w:sz w:val="28"/>
          <w:szCs w:val="28"/>
          <w:lang w:eastAsia="ja-JP" w:bidi="ne-IN"/>
        </w:rPr>
        <w:t>МДК) профессионального цикла</w:t>
      </w:r>
      <w:r w:rsidR="00394C86">
        <w:rPr>
          <w:bCs/>
          <w:iCs/>
          <w:sz w:val="28"/>
          <w:szCs w:val="28"/>
          <w:lang w:eastAsia="ja-JP" w:bidi="ne-IN"/>
        </w:rPr>
        <w:t xml:space="preserve"> </w:t>
      </w:r>
      <w:r w:rsidR="00B755E8" w:rsidRPr="00B755E8">
        <w:rPr>
          <w:bCs/>
          <w:iCs/>
          <w:sz w:val="28"/>
          <w:szCs w:val="28"/>
          <w:lang w:eastAsia="ja-JP" w:bidi="ne-IN"/>
        </w:rPr>
        <w:t>МДК</w:t>
      </w:r>
      <w:r w:rsidR="00B755E8">
        <w:rPr>
          <w:bCs/>
          <w:iCs/>
          <w:sz w:val="28"/>
          <w:szCs w:val="28"/>
          <w:lang w:eastAsia="ja-JP" w:bidi="ne-IN"/>
        </w:rPr>
        <w:t xml:space="preserve"> </w:t>
      </w:r>
      <w:r w:rsidR="00B755E8" w:rsidRPr="00B755E8">
        <w:rPr>
          <w:bCs/>
          <w:iCs/>
          <w:sz w:val="28"/>
          <w:szCs w:val="28"/>
          <w:lang w:eastAsia="ja-JP" w:bidi="ne-IN"/>
        </w:rPr>
        <w:t xml:space="preserve">.01.01. </w:t>
      </w:r>
      <w:r w:rsidR="00B755E8">
        <w:rPr>
          <w:bCs/>
          <w:iCs/>
          <w:sz w:val="28"/>
          <w:szCs w:val="28"/>
          <w:lang w:eastAsia="ja-JP" w:bidi="ne-IN"/>
        </w:rPr>
        <w:t>«</w:t>
      </w:r>
      <w:r w:rsidR="00B755E8" w:rsidRPr="00B755E8">
        <w:rPr>
          <w:bCs/>
          <w:iCs/>
          <w:sz w:val="28"/>
          <w:szCs w:val="28"/>
          <w:lang w:eastAsia="ja-JP" w:bidi="ne-IN"/>
        </w:rPr>
        <w:t>Здоровый</w:t>
      </w:r>
      <w:r w:rsidR="00B755E8">
        <w:rPr>
          <w:bCs/>
          <w:iCs/>
          <w:sz w:val="28"/>
          <w:szCs w:val="28"/>
          <w:lang w:eastAsia="ja-JP" w:bidi="ne-IN"/>
        </w:rPr>
        <w:t xml:space="preserve"> </w:t>
      </w:r>
      <w:r w:rsidR="00B755E8" w:rsidRPr="00B755E8">
        <w:rPr>
          <w:bCs/>
          <w:iCs/>
          <w:sz w:val="28"/>
          <w:szCs w:val="28"/>
          <w:lang w:eastAsia="ja-JP" w:bidi="ne-IN"/>
        </w:rPr>
        <w:t>человек и его окружение</w:t>
      </w:r>
      <w:r w:rsidR="008E440E">
        <w:rPr>
          <w:bCs/>
          <w:iCs/>
          <w:sz w:val="28"/>
          <w:szCs w:val="28"/>
          <w:lang w:eastAsia="ja-JP" w:bidi="ne-IN"/>
        </w:rPr>
        <w:t>».</w:t>
      </w:r>
    </w:p>
    <w:p w14:paraId="33DEA878" w14:textId="08EEDAD6" w:rsidR="00561BA6" w:rsidRDefault="00561BA6" w:rsidP="00394C86">
      <w:pPr>
        <w:ind w:firstLine="709"/>
        <w:jc w:val="both"/>
        <w:rPr>
          <w:bCs/>
          <w:i/>
          <w:iCs/>
          <w:color w:val="FF0000"/>
          <w:sz w:val="28"/>
          <w:szCs w:val="28"/>
          <w:lang w:eastAsia="ja-JP" w:bidi="ne-IN"/>
        </w:rPr>
      </w:pPr>
      <w:r w:rsidRPr="004373E1">
        <w:rPr>
          <w:spacing w:val="-6"/>
          <w:sz w:val="28"/>
          <w:szCs w:val="28"/>
        </w:rPr>
        <w:t xml:space="preserve">Предмет </w:t>
      </w:r>
      <w:r w:rsidRPr="00AF274B">
        <w:rPr>
          <w:spacing w:val="-6"/>
          <w:sz w:val="28"/>
          <w:szCs w:val="28"/>
        </w:rPr>
        <w:t>«</w:t>
      </w:r>
      <w:r w:rsidR="00AF274B" w:rsidRPr="00AF274B">
        <w:rPr>
          <w:spacing w:val="-6"/>
          <w:sz w:val="28"/>
          <w:szCs w:val="28"/>
        </w:rPr>
        <w:t>Физическая культура</w:t>
      </w:r>
      <w:r w:rsidRPr="00AF274B">
        <w:rPr>
          <w:spacing w:val="-6"/>
          <w:sz w:val="28"/>
          <w:szCs w:val="28"/>
        </w:rPr>
        <w:t xml:space="preserve">» </w:t>
      </w:r>
      <w:r w:rsidRPr="004373E1">
        <w:rPr>
          <w:spacing w:val="-6"/>
          <w:sz w:val="28"/>
          <w:szCs w:val="28"/>
        </w:rPr>
        <w:t>имеет междисциплинарную связь с</w:t>
      </w:r>
      <w:r w:rsidRPr="004373E1">
        <w:t xml:space="preserve"> </w:t>
      </w:r>
      <w:r w:rsidRPr="004373E1">
        <w:rPr>
          <w:spacing w:val="-6"/>
          <w:sz w:val="28"/>
          <w:szCs w:val="28"/>
        </w:rPr>
        <w:t>учебной дисциплиной «Общие компетенции профессионала»</w:t>
      </w:r>
      <w:r w:rsidRPr="004373E1">
        <w:t xml:space="preserve"> </w:t>
      </w:r>
      <w:r w:rsidR="00816ADE">
        <w:rPr>
          <w:spacing w:val="-6"/>
          <w:sz w:val="28"/>
          <w:szCs w:val="28"/>
        </w:rPr>
        <w:t xml:space="preserve">общепрофессионального цикла </w:t>
      </w:r>
      <w:r w:rsidRPr="004373E1">
        <w:rPr>
          <w:spacing w:val="-6"/>
          <w:sz w:val="28"/>
          <w:szCs w:val="28"/>
        </w:rPr>
        <w:t xml:space="preserve"> в части </w:t>
      </w:r>
      <w:r w:rsidR="004373E1" w:rsidRPr="004373E1">
        <w:rPr>
          <w:spacing w:val="-6"/>
          <w:sz w:val="28"/>
          <w:szCs w:val="28"/>
        </w:rPr>
        <w:t>читательской,</w:t>
      </w:r>
      <w:r w:rsidRPr="004373E1">
        <w:rPr>
          <w:spacing w:val="-6"/>
          <w:sz w:val="28"/>
          <w:szCs w:val="28"/>
        </w:rPr>
        <w:t xml:space="preserve"> естественно-научной грамотности</w:t>
      </w:r>
      <w:r w:rsidR="000040CA">
        <w:rPr>
          <w:spacing w:val="-6"/>
          <w:sz w:val="28"/>
          <w:szCs w:val="28"/>
        </w:rPr>
        <w:t xml:space="preserve">, </w:t>
      </w:r>
      <w:r w:rsidR="00816ADE">
        <w:rPr>
          <w:spacing w:val="-6"/>
          <w:sz w:val="28"/>
          <w:szCs w:val="28"/>
        </w:rPr>
        <w:t xml:space="preserve">а также формирования </w:t>
      </w:r>
      <w:r w:rsidR="000040CA">
        <w:rPr>
          <w:spacing w:val="-6"/>
          <w:sz w:val="28"/>
          <w:szCs w:val="28"/>
        </w:rPr>
        <w:t>общих компетенций</w:t>
      </w:r>
      <w:r w:rsidR="000040CA" w:rsidRPr="000040CA">
        <w:rPr>
          <w:spacing w:val="-6"/>
          <w:sz w:val="28"/>
          <w:szCs w:val="28"/>
        </w:rPr>
        <w:t xml:space="preserve"> в сфере ра</w:t>
      </w:r>
      <w:r w:rsidR="00816ADE">
        <w:rPr>
          <w:spacing w:val="-6"/>
          <w:sz w:val="28"/>
          <w:szCs w:val="28"/>
        </w:rPr>
        <w:t xml:space="preserve">боты с информацией, </w:t>
      </w:r>
      <w:r w:rsidR="000040CA" w:rsidRPr="000040CA">
        <w:rPr>
          <w:spacing w:val="-6"/>
          <w:sz w:val="28"/>
          <w:szCs w:val="28"/>
        </w:rPr>
        <w:t xml:space="preserve"> самоорганизации и самоуправления, коммуникации</w:t>
      </w:r>
      <w:r w:rsidR="000040CA">
        <w:rPr>
          <w:spacing w:val="-6"/>
          <w:sz w:val="28"/>
          <w:szCs w:val="28"/>
        </w:rPr>
        <w:t>.</w:t>
      </w:r>
    </w:p>
    <w:p w14:paraId="58362E3D" w14:textId="7B346AF0" w:rsidR="00394C86" w:rsidRDefault="00394C86" w:rsidP="00394C86">
      <w:pPr>
        <w:ind w:firstLine="709"/>
        <w:jc w:val="both"/>
        <w:rPr>
          <w:spacing w:val="-6"/>
          <w:sz w:val="28"/>
          <w:szCs w:val="28"/>
        </w:rPr>
      </w:pPr>
      <w:r w:rsidRPr="00394C86">
        <w:rPr>
          <w:spacing w:val="-6"/>
          <w:sz w:val="28"/>
          <w:szCs w:val="28"/>
        </w:rPr>
        <w:t xml:space="preserve">Содержание </w:t>
      </w:r>
      <w:r>
        <w:rPr>
          <w:spacing w:val="-6"/>
          <w:sz w:val="28"/>
          <w:szCs w:val="28"/>
        </w:rPr>
        <w:t>предмета</w:t>
      </w:r>
      <w:r w:rsidRPr="00394C86">
        <w:rPr>
          <w:spacing w:val="-6"/>
          <w:sz w:val="28"/>
          <w:szCs w:val="28"/>
        </w:rPr>
        <w:t xml:space="preserve"> направлено на достижение личностных, метапредметных</w:t>
      </w:r>
      <w:r>
        <w:rPr>
          <w:spacing w:val="-6"/>
          <w:sz w:val="28"/>
          <w:szCs w:val="28"/>
        </w:rPr>
        <w:t xml:space="preserve"> </w:t>
      </w:r>
      <w:r w:rsidRPr="00394C86">
        <w:rPr>
          <w:spacing w:val="-6"/>
          <w:sz w:val="28"/>
          <w:szCs w:val="28"/>
        </w:rPr>
        <w:t>и предметных результатов обучени</w:t>
      </w:r>
      <w:r w:rsidR="00CB5B17">
        <w:rPr>
          <w:spacing w:val="-6"/>
          <w:sz w:val="28"/>
          <w:szCs w:val="28"/>
        </w:rPr>
        <w:t>я, регламентированных Ф</w:t>
      </w:r>
      <w:r>
        <w:rPr>
          <w:spacing w:val="-6"/>
          <w:sz w:val="28"/>
          <w:szCs w:val="28"/>
        </w:rPr>
        <w:t xml:space="preserve">ГОС СОО. </w:t>
      </w:r>
    </w:p>
    <w:p w14:paraId="3198C6BC" w14:textId="1356763D" w:rsidR="00394C86" w:rsidRDefault="00394C86" w:rsidP="00394C86">
      <w:pPr>
        <w:ind w:firstLine="709"/>
        <w:jc w:val="both"/>
        <w:rPr>
          <w:spacing w:val="-6"/>
          <w:sz w:val="28"/>
          <w:szCs w:val="28"/>
        </w:rPr>
      </w:pPr>
      <w:r>
        <w:rPr>
          <w:spacing w:val="-6"/>
          <w:sz w:val="28"/>
          <w:szCs w:val="28"/>
        </w:rPr>
        <w:t>В профильную составляющую</w:t>
      </w:r>
      <w:r w:rsidR="00CB5B17">
        <w:rPr>
          <w:spacing w:val="-6"/>
          <w:sz w:val="28"/>
          <w:szCs w:val="28"/>
        </w:rPr>
        <w:t xml:space="preserve"> по предмету</w:t>
      </w:r>
      <w:r>
        <w:rPr>
          <w:spacing w:val="-6"/>
          <w:sz w:val="28"/>
          <w:szCs w:val="28"/>
        </w:rPr>
        <w:t xml:space="preserve"> входит профессионально </w:t>
      </w:r>
      <w:r w:rsidR="003A7D4C">
        <w:rPr>
          <w:spacing w:val="-6"/>
          <w:sz w:val="28"/>
          <w:szCs w:val="28"/>
        </w:rPr>
        <w:t xml:space="preserve">ориентированное </w:t>
      </w:r>
      <w:r>
        <w:rPr>
          <w:spacing w:val="-6"/>
          <w:sz w:val="28"/>
          <w:szCs w:val="28"/>
        </w:rPr>
        <w:t xml:space="preserve">содержание, необходимое для формирования у обучающихся </w:t>
      </w:r>
      <w:r w:rsidR="00373FF1">
        <w:rPr>
          <w:spacing w:val="-6"/>
          <w:sz w:val="28"/>
          <w:szCs w:val="28"/>
        </w:rPr>
        <w:t xml:space="preserve">общих и </w:t>
      </w:r>
      <w:r>
        <w:rPr>
          <w:spacing w:val="-6"/>
          <w:sz w:val="28"/>
          <w:szCs w:val="28"/>
        </w:rPr>
        <w:t>профессиональных компетенций.</w:t>
      </w:r>
    </w:p>
    <w:p w14:paraId="4D0CD557" w14:textId="1FEEA66D" w:rsidR="00394C86" w:rsidRPr="00741368" w:rsidRDefault="00394C86" w:rsidP="00624B8B">
      <w:pPr>
        <w:ind w:firstLine="709"/>
        <w:jc w:val="both"/>
        <w:rPr>
          <w:i/>
          <w:color w:val="FF0000"/>
          <w:sz w:val="28"/>
          <w:szCs w:val="28"/>
        </w:rPr>
      </w:pPr>
      <w:r w:rsidRPr="00965162">
        <w:rPr>
          <w:sz w:val="28"/>
          <w:szCs w:val="28"/>
        </w:rPr>
        <w:t>В целях подготовки обучающи</w:t>
      </w:r>
      <w:r>
        <w:rPr>
          <w:sz w:val="28"/>
          <w:szCs w:val="28"/>
        </w:rPr>
        <w:t xml:space="preserve">хся к будущей профессиональной  </w:t>
      </w:r>
      <w:r w:rsidRPr="00965162">
        <w:rPr>
          <w:sz w:val="28"/>
          <w:szCs w:val="28"/>
        </w:rPr>
        <w:t xml:space="preserve">деятельности при изучении учебного </w:t>
      </w:r>
      <w:r>
        <w:rPr>
          <w:sz w:val="28"/>
          <w:szCs w:val="28"/>
        </w:rPr>
        <w:t xml:space="preserve">предмета </w:t>
      </w:r>
      <w:r w:rsidRPr="00AF274B">
        <w:rPr>
          <w:sz w:val="28"/>
          <w:szCs w:val="28"/>
        </w:rPr>
        <w:t>«</w:t>
      </w:r>
      <w:r w:rsidR="00AF274B" w:rsidRPr="00AF274B">
        <w:rPr>
          <w:sz w:val="28"/>
          <w:szCs w:val="28"/>
        </w:rPr>
        <w:t>Физическая культура</w:t>
      </w:r>
      <w:r w:rsidRPr="00AF274B">
        <w:rPr>
          <w:sz w:val="28"/>
          <w:szCs w:val="28"/>
        </w:rPr>
        <w:t xml:space="preserve">» </w:t>
      </w:r>
      <w:r>
        <w:rPr>
          <w:sz w:val="28"/>
          <w:szCs w:val="28"/>
        </w:rPr>
        <w:t xml:space="preserve">особое </w:t>
      </w:r>
      <w:r w:rsidR="00624B8B">
        <w:rPr>
          <w:sz w:val="28"/>
          <w:szCs w:val="28"/>
        </w:rPr>
        <w:t>внимание уделяется формированию</w:t>
      </w:r>
      <w:r w:rsidR="00624B8B" w:rsidRPr="00624B8B">
        <w:rPr>
          <w:sz w:val="28"/>
          <w:szCs w:val="28"/>
        </w:rPr>
        <w:t xml:space="preserve">  устойчивых мотивов и потребностей в бережном</w:t>
      </w:r>
      <w:r w:rsidR="00624B8B">
        <w:rPr>
          <w:sz w:val="28"/>
          <w:szCs w:val="28"/>
        </w:rPr>
        <w:t xml:space="preserve"> </w:t>
      </w:r>
      <w:r w:rsidR="00624B8B" w:rsidRPr="00624B8B">
        <w:rPr>
          <w:sz w:val="28"/>
          <w:szCs w:val="28"/>
        </w:rPr>
        <w:t>отношении к своему здоровью, целостном развитии физических и психических</w:t>
      </w:r>
      <w:r w:rsidR="00624B8B">
        <w:rPr>
          <w:sz w:val="28"/>
          <w:szCs w:val="28"/>
        </w:rPr>
        <w:t xml:space="preserve"> </w:t>
      </w:r>
      <w:r w:rsidR="00624B8B" w:rsidRPr="00624B8B">
        <w:rPr>
          <w:sz w:val="28"/>
          <w:szCs w:val="28"/>
        </w:rPr>
        <w:t>качеств, творческом использовании средств физической культуры в</w:t>
      </w:r>
      <w:r w:rsidR="00624B8B">
        <w:rPr>
          <w:sz w:val="28"/>
          <w:szCs w:val="28"/>
        </w:rPr>
        <w:t xml:space="preserve"> </w:t>
      </w:r>
      <w:r w:rsidR="00624B8B" w:rsidRPr="00624B8B">
        <w:rPr>
          <w:sz w:val="28"/>
          <w:szCs w:val="28"/>
        </w:rPr>
        <w:t>организации здорового образа жизни</w:t>
      </w:r>
      <w:r w:rsidR="00624B8B">
        <w:rPr>
          <w:sz w:val="28"/>
          <w:szCs w:val="28"/>
        </w:rPr>
        <w:t xml:space="preserve">.     </w:t>
      </w:r>
    </w:p>
    <w:p w14:paraId="2F4F124B" w14:textId="3A2EF5EA" w:rsidR="002C1DBF" w:rsidRDefault="00394C86" w:rsidP="00A147C0">
      <w:pPr>
        <w:ind w:firstLine="709"/>
        <w:jc w:val="both"/>
      </w:pPr>
      <w:r>
        <w:rPr>
          <w:sz w:val="28"/>
          <w:szCs w:val="28"/>
        </w:rPr>
        <w:t xml:space="preserve">В программе </w:t>
      </w:r>
      <w:r>
        <w:rPr>
          <w:spacing w:val="-6"/>
          <w:sz w:val="28"/>
          <w:szCs w:val="28"/>
        </w:rPr>
        <w:t xml:space="preserve">по </w:t>
      </w:r>
      <w:r>
        <w:rPr>
          <w:sz w:val="28"/>
          <w:szCs w:val="28"/>
        </w:rPr>
        <w:t>предмету</w:t>
      </w:r>
      <w:r>
        <w:rPr>
          <w:spacing w:val="-6"/>
          <w:sz w:val="28"/>
          <w:szCs w:val="28"/>
        </w:rPr>
        <w:t xml:space="preserve"> </w:t>
      </w:r>
      <w:r w:rsidR="00CB5B17" w:rsidRPr="00AF274B">
        <w:rPr>
          <w:bCs/>
          <w:iCs/>
          <w:sz w:val="28"/>
          <w:szCs w:val="28"/>
          <w:lang w:eastAsia="ja-JP" w:bidi="ne-IN"/>
        </w:rPr>
        <w:t>«</w:t>
      </w:r>
      <w:r w:rsidR="00AF274B" w:rsidRPr="00AF274B">
        <w:rPr>
          <w:bCs/>
          <w:iCs/>
          <w:sz w:val="28"/>
          <w:szCs w:val="28"/>
          <w:lang w:eastAsia="ja-JP" w:bidi="ne-IN"/>
        </w:rPr>
        <w:t>Физическая культура</w:t>
      </w:r>
      <w:r w:rsidR="00CB5B17" w:rsidRPr="00AF274B">
        <w:rPr>
          <w:bCs/>
          <w:iCs/>
          <w:sz w:val="28"/>
          <w:szCs w:val="28"/>
          <w:lang w:eastAsia="ja-JP" w:bidi="ne-IN"/>
        </w:rPr>
        <w:t>»</w:t>
      </w:r>
      <w:r w:rsidRPr="00AF274B">
        <w:rPr>
          <w:spacing w:val="-6"/>
          <w:sz w:val="28"/>
          <w:szCs w:val="28"/>
        </w:rPr>
        <w:t xml:space="preserve">, </w:t>
      </w:r>
      <w:r>
        <w:rPr>
          <w:spacing w:val="-6"/>
          <w:sz w:val="28"/>
          <w:szCs w:val="28"/>
        </w:rPr>
        <w:t>реализуемой при подготовке обучающихся</w:t>
      </w:r>
      <w:r w:rsidR="00963917">
        <w:rPr>
          <w:sz w:val="28"/>
          <w:szCs w:val="28"/>
        </w:rPr>
        <w:t xml:space="preserve"> по специальности «Сестринское дело» </w:t>
      </w:r>
      <w:r>
        <w:rPr>
          <w:sz w:val="28"/>
          <w:szCs w:val="28"/>
        </w:rPr>
        <w:t xml:space="preserve"> профильно-ориентированное содер</w:t>
      </w:r>
      <w:r w:rsidR="00963917">
        <w:rPr>
          <w:sz w:val="28"/>
          <w:szCs w:val="28"/>
        </w:rPr>
        <w:t>жание находит отражение в темах:</w:t>
      </w:r>
      <w:r w:rsidR="00963917" w:rsidRPr="00963917">
        <w:rPr>
          <w:sz w:val="28"/>
          <w:szCs w:val="28"/>
        </w:rPr>
        <w:t xml:space="preserve"> </w:t>
      </w:r>
      <w:r w:rsidR="00963917">
        <w:rPr>
          <w:sz w:val="28"/>
          <w:szCs w:val="28"/>
        </w:rPr>
        <w:t>«</w:t>
      </w:r>
      <w:r w:rsidR="00963917" w:rsidRPr="00963917">
        <w:rPr>
          <w:sz w:val="28"/>
          <w:szCs w:val="28"/>
        </w:rPr>
        <w:t xml:space="preserve">Физическая культура </w:t>
      </w:r>
      <w:r w:rsidR="00963917">
        <w:rPr>
          <w:sz w:val="28"/>
          <w:szCs w:val="28"/>
        </w:rPr>
        <w:t>в профессиональной деятельности», и «</w:t>
      </w:r>
      <w:r w:rsidR="00963917" w:rsidRPr="00963917">
        <w:rPr>
          <w:sz w:val="28"/>
          <w:szCs w:val="28"/>
        </w:rPr>
        <w:t>Профессионально-прикладная физическая подготовка</w:t>
      </w:r>
      <w:r w:rsidR="00963917">
        <w:rPr>
          <w:sz w:val="28"/>
          <w:szCs w:val="28"/>
        </w:rPr>
        <w:t xml:space="preserve">»  </w:t>
      </w:r>
    </w:p>
    <w:p w14:paraId="7668CCE6" w14:textId="77777777" w:rsidR="005C2A24" w:rsidRPr="005C2A24" w:rsidRDefault="005C2A24" w:rsidP="005C2A24"/>
    <w:p w14:paraId="077D94F4" w14:textId="38CC84D4" w:rsidR="002C1DBF" w:rsidRDefault="002C1DBF" w:rsidP="002C1DBF">
      <w:pPr>
        <w:ind w:firstLine="708"/>
      </w:pPr>
      <w:r w:rsidRPr="002C1DBF">
        <w:rPr>
          <w:b/>
          <w:bCs/>
          <w:sz w:val="28"/>
          <w:szCs w:val="28"/>
        </w:rPr>
        <w:t xml:space="preserve">1.4. Планируемые результаты освоения </w:t>
      </w:r>
      <w:r w:rsidR="003D580C">
        <w:rPr>
          <w:b/>
          <w:bCs/>
          <w:sz w:val="28"/>
          <w:szCs w:val="28"/>
        </w:rPr>
        <w:t>учебного предмета</w:t>
      </w:r>
    </w:p>
    <w:p w14:paraId="77C7FDFF" w14:textId="77777777" w:rsidR="00330126" w:rsidRDefault="00330126" w:rsidP="002C1DBF">
      <w:pPr>
        <w:widowControl w:val="0"/>
        <w:ind w:firstLine="709"/>
        <w:jc w:val="both"/>
        <w:rPr>
          <w:sz w:val="28"/>
          <w:szCs w:val="28"/>
        </w:rPr>
      </w:pPr>
    </w:p>
    <w:p w14:paraId="4E682A07" w14:textId="26581556" w:rsidR="002C1DBF" w:rsidRDefault="002C1DBF" w:rsidP="002C1DBF">
      <w:pPr>
        <w:widowControl w:val="0"/>
        <w:ind w:firstLine="709"/>
        <w:jc w:val="both"/>
        <w:rPr>
          <w:sz w:val="28"/>
          <w:szCs w:val="28"/>
        </w:rPr>
      </w:pPr>
      <w:r w:rsidRPr="002C1DBF">
        <w:rPr>
          <w:sz w:val="28"/>
          <w:szCs w:val="28"/>
        </w:rPr>
        <w:t xml:space="preserve">В рамках программы </w:t>
      </w:r>
      <w:r>
        <w:rPr>
          <w:sz w:val="28"/>
          <w:szCs w:val="28"/>
        </w:rPr>
        <w:t xml:space="preserve">учебного предмета </w:t>
      </w:r>
      <w:r w:rsidR="00AF274B">
        <w:rPr>
          <w:sz w:val="28"/>
          <w:szCs w:val="28"/>
        </w:rPr>
        <w:t>«Физическая культура»</w:t>
      </w:r>
      <w:r>
        <w:rPr>
          <w:sz w:val="28"/>
          <w:szCs w:val="28"/>
        </w:rPr>
        <w:t xml:space="preserve"> </w:t>
      </w:r>
      <w:r w:rsidRPr="002C1DBF">
        <w:rPr>
          <w:sz w:val="28"/>
          <w:szCs w:val="28"/>
        </w:rPr>
        <w:t>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w:t>
      </w:r>
      <w:r>
        <w:rPr>
          <w:sz w:val="28"/>
          <w:szCs w:val="28"/>
        </w:rPr>
        <w:t>чения</w:t>
      </w:r>
      <w:r w:rsidR="0095714B">
        <w:rPr>
          <w:sz w:val="28"/>
          <w:szCs w:val="28"/>
        </w:rPr>
        <w:t xml:space="preserve"> </w:t>
      </w:r>
      <w:r w:rsidR="0095714B" w:rsidRPr="0095714B">
        <w:rPr>
          <w:color w:val="FF0000"/>
          <w:sz w:val="28"/>
          <w:szCs w:val="28"/>
        </w:rPr>
        <w:t xml:space="preserve"> </w:t>
      </w:r>
      <w:r w:rsidRPr="0095714B">
        <w:rPr>
          <w:color w:val="FF0000"/>
          <w:sz w:val="28"/>
          <w:szCs w:val="28"/>
        </w:rPr>
        <w:t xml:space="preserve"> </w:t>
      </w:r>
      <w:r>
        <w:rPr>
          <w:sz w:val="28"/>
          <w:szCs w:val="28"/>
        </w:rPr>
        <w:t>(ПРб</w:t>
      </w:r>
      <w:r w:rsidR="0095714B">
        <w:rPr>
          <w:sz w:val="28"/>
          <w:szCs w:val="28"/>
        </w:rPr>
        <w:t>/у</w:t>
      </w:r>
      <w:r>
        <w:rPr>
          <w:sz w:val="28"/>
          <w:szCs w:val="28"/>
        </w:rPr>
        <w:t xml:space="preserve">): </w:t>
      </w:r>
    </w:p>
    <w:p w14:paraId="0D213B44" w14:textId="77777777" w:rsidR="002C1DBF" w:rsidRDefault="002C1DBF" w:rsidP="002C1DBF">
      <w:pPr>
        <w:pStyle w:val="Style9"/>
        <w:widowControl/>
        <w:ind w:firstLine="708"/>
        <w:rPr>
          <w:rStyle w:val="FontStyle72"/>
          <w:b w:val="0"/>
          <w:i/>
          <w:sz w:val="28"/>
          <w:szCs w:val="28"/>
        </w:rPr>
      </w:pPr>
    </w:p>
    <w:tbl>
      <w:tblPr>
        <w:tblStyle w:val="ae"/>
        <w:tblW w:w="0" w:type="auto"/>
        <w:tblInd w:w="108" w:type="dxa"/>
        <w:tblLook w:val="04A0" w:firstRow="1" w:lastRow="0" w:firstColumn="1" w:lastColumn="0" w:noHBand="0" w:noVBand="1"/>
      </w:tblPr>
      <w:tblGrid>
        <w:gridCol w:w="1540"/>
        <w:gridCol w:w="8206"/>
      </w:tblGrid>
      <w:tr w:rsidR="002C1DBF" w:rsidRPr="00416F12" w14:paraId="2036C0BE" w14:textId="77777777" w:rsidTr="004A5AA1">
        <w:trPr>
          <w:tblHeader/>
        </w:trPr>
        <w:tc>
          <w:tcPr>
            <w:tcW w:w="1540" w:type="dxa"/>
          </w:tcPr>
          <w:p w14:paraId="103205D2" w14:textId="77777777" w:rsidR="005C2A24" w:rsidRDefault="005C2A24" w:rsidP="002C1DBF">
            <w:pPr>
              <w:suppressAutoHyphens/>
              <w:jc w:val="center"/>
              <w:rPr>
                <w:b/>
                <w:bCs/>
                <w:lang w:eastAsia="ru-RU"/>
              </w:rPr>
            </w:pPr>
          </w:p>
          <w:p w14:paraId="1F44889D" w14:textId="674FAB3A" w:rsidR="005C2A24" w:rsidRPr="00416F12" w:rsidRDefault="002C1DBF" w:rsidP="005C2A24">
            <w:pPr>
              <w:suppressAutoHyphens/>
              <w:jc w:val="center"/>
              <w:rPr>
                <w:b/>
                <w:bCs/>
                <w:lang w:eastAsia="ru-RU"/>
              </w:rPr>
            </w:pPr>
            <w:r w:rsidRPr="00416F12">
              <w:rPr>
                <w:b/>
                <w:bCs/>
                <w:lang w:eastAsia="ru-RU"/>
              </w:rPr>
              <w:t>Коды результатов</w:t>
            </w:r>
          </w:p>
        </w:tc>
        <w:tc>
          <w:tcPr>
            <w:tcW w:w="8206" w:type="dxa"/>
          </w:tcPr>
          <w:p w14:paraId="21F00665" w14:textId="77777777" w:rsidR="005C2A24" w:rsidRDefault="005C2A24" w:rsidP="002C1DBF">
            <w:pPr>
              <w:suppressAutoHyphens/>
              <w:jc w:val="center"/>
              <w:rPr>
                <w:b/>
                <w:bCs/>
                <w:lang w:eastAsia="ru-RU"/>
              </w:rPr>
            </w:pPr>
          </w:p>
          <w:p w14:paraId="2339B5B2" w14:textId="61939E7E" w:rsidR="002C1DBF" w:rsidRPr="00416F12" w:rsidRDefault="002C1DBF" w:rsidP="002C1DBF">
            <w:pPr>
              <w:suppressAutoHyphens/>
              <w:jc w:val="center"/>
              <w:rPr>
                <w:b/>
                <w:bCs/>
                <w:lang w:eastAsia="ru-RU"/>
              </w:rPr>
            </w:pPr>
            <w:r w:rsidRPr="00416F12">
              <w:rPr>
                <w:b/>
                <w:bCs/>
                <w:lang w:eastAsia="ru-RU"/>
              </w:rPr>
              <w:t xml:space="preserve">Планируемые результаты освоения </w:t>
            </w:r>
            <w:r w:rsidR="00D95725">
              <w:rPr>
                <w:b/>
                <w:bCs/>
                <w:lang w:eastAsia="ru-RU"/>
              </w:rPr>
              <w:t>учебного предмета</w:t>
            </w:r>
            <w:r w:rsidRPr="00416F12">
              <w:rPr>
                <w:b/>
                <w:bCs/>
                <w:lang w:eastAsia="ru-RU"/>
              </w:rPr>
              <w:t xml:space="preserve"> включают:</w:t>
            </w:r>
          </w:p>
          <w:p w14:paraId="77FC2C27" w14:textId="77777777" w:rsidR="002C1DBF" w:rsidRPr="00416F12" w:rsidRDefault="002C1DBF" w:rsidP="002C1DBF">
            <w:pPr>
              <w:suppressAutoHyphens/>
              <w:ind w:firstLine="709"/>
              <w:jc w:val="center"/>
              <w:rPr>
                <w:b/>
                <w:bCs/>
                <w:lang w:eastAsia="ru-RU"/>
              </w:rPr>
            </w:pPr>
          </w:p>
        </w:tc>
      </w:tr>
      <w:tr w:rsidR="002C1DBF" w:rsidRPr="00416F12" w14:paraId="0D7EEEFC" w14:textId="77777777" w:rsidTr="004A5AA1">
        <w:tc>
          <w:tcPr>
            <w:tcW w:w="9746" w:type="dxa"/>
            <w:gridSpan w:val="2"/>
          </w:tcPr>
          <w:p w14:paraId="6F8CF424" w14:textId="6F18B54C" w:rsidR="005C2A24" w:rsidRPr="00416F12" w:rsidRDefault="002C1DBF" w:rsidP="005C2A24">
            <w:pPr>
              <w:spacing w:line="220" w:lineRule="auto"/>
              <w:ind w:firstLine="709"/>
              <w:jc w:val="center"/>
              <w:rPr>
                <w:b/>
              </w:rPr>
            </w:pPr>
            <w:r w:rsidRPr="00416F12">
              <w:rPr>
                <w:b/>
              </w:rPr>
              <w:t>Личностные результаты (ЛР)</w:t>
            </w:r>
          </w:p>
        </w:tc>
      </w:tr>
      <w:tr w:rsidR="004A5AA1" w:rsidRPr="00416F12" w14:paraId="599EB2D6" w14:textId="77777777" w:rsidTr="004A5AA1">
        <w:tc>
          <w:tcPr>
            <w:tcW w:w="1540" w:type="dxa"/>
          </w:tcPr>
          <w:p w14:paraId="59A2EE38" w14:textId="1D806E7D" w:rsidR="004A5AA1" w:rsidRPr="00416F12" w:rsidRDefault="004A5AA1" w:rsidP="002C1DBF">
            <w:pPr>
              <w:widowControl w:val="0"/>
              <w:jc w:val="both"/>
            </w:pPr>
            <w:r w:rsidRPr="00521586">
              <w:rPr>
                <w:lang w:eastAsia="ru-RU"/>
              </w:rPr>
              <w:t>ЛР 02</w:t>
            </w:r>
          </w:p>
        </w:tc>
        <w:tc>
          <w:tcPr>
            <w:tcW w:w="8206" w:type="dxa"/>
          </w:tcPr>
          <w:p w14:paraId="5A99CEC8" w14:textId="631B62A3" w:rsidR="004A5AA1" w:rsidRPr="00416F12" w:rsidRDefault="004A5AA1" w:rsidP="002C1DBF">
            <w:pPr>
              <w:widowControl w:val="0"/>
              <w:jc w:val="both"/>
            </w:pPr>
            <w:r w:rsidRPr="00521586">
              <w:rPr>
                <w:rFonts w:eastAsia="Calibri"/>
                <w:color w:val="000000"/>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4A5AA1" w:rsidRPr="00416F12" w14:paraId="25B9FA10" w14:textId="77777777" w:rsidTr="004A5AA1">
        <w:tc>
          <w:tcPr>
            <w:tcW w:w="1540" w:type="dxa"/>
          </w:tcPr>
          <w:p w14:paraId="383F8FF6" w14:textId="27EEF163" w:rsidR="004A5AA1" w:rsidRPr="00416F12" w:rsidRDefault="004A5AA1" w:rsidP="002C1DBF">
            <w:pPr>
              <w:widowControl w:val="0"/>
              <w:jc w:val="both"/>
            </w:pPr>
            <w:r w:rsidRPr="00521586">
              <w:rPr>
                <w:lang w:eastAsia="ru-RU"/>
              </w:rPr>
              <w:t>ЛР 03</w:t>
            </w:r>
          </w:p>
        </w:tc>
        <w:tc>
          <w:tcPr>
            <w:tcW w:w="8206" w:type="dxa"/>
          </w:tcPr>
          <w:p w14:paraId="7982B07F" w14:textId="14AF25F4" w:rsidR="004A5AA1" w:rsidRPr="00416F12" w:rsidRDefault="004A5AA1" w:rsidP="002C1DBF">
            <w:pPr>
              <w:widowControl w:val="0"/>
              <w:jc w:val="both"/>
            </w:pPr>
            <w:r w:rsidRPr="00521586">
              <w:rPr>
                <w:lang w:eastAsia="ru-RU"/>
              </w:rPr>
              <w:t>Готовность к служению Отечеству, его защите</w:t>
            </w:r>
          </w:p>
        </w:tc>
      </w:tr>
      <w:tr w:rsidR="004A5AA1" w:rsidRPr="00416F12" w14:paraId="48F015BE" w14:textId="77777777" w:rsidTr="004A5AA1">
        <w:tc>
          <w:tcPr>
            <w:tcW w:w="1540" w:type="dxa"/>
          </w:tcPr>
          <w:p w14:paraId="6ABB1073" w14:textId="751D37F6" w:rsidR="004A5AA1" w:rsidRPr="00416F12" w:rsidRDefault="004A5AA1" w:rsidP="002C1DBF">
            <w:pPr>
              <w:widowControl w:val="0"/>
              <w:jc w:val="both"/>
            </w:pPr>
            <w:r w:rsidRPr="00521586">
              <w:rPr>
                <w:bCs/>
                <w:lang w:eastAsia="ru-RU"/>
              </w:rPr>
              <w:t>ЛР 05</w:t>
            </w:r>
          </w:p>
        </w:tc>
        <w:tc>
          <w:tcPr>
            <w:tcW w:w="8206" w:type="dxa"/>
          </w:tcPr>
          <w:p w14:paraId="25730769" w14:textId="7CF8CDC7" w:rsidR="004A5AA1" w:rsidRPr="00416F12" w:rsidRDefault="004A5AA1" w:rsidP="002C1DBF">
            <w:pPr>
              <w:widowControl w:val="0"/>
              <w:jc w:val="both"/>
            </w:pPr>
            <w:r w:rsidRPr="00521586">
              <w:rPr>
                <w:bCs/>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4A5AA1" w:rsidRPr="00416F12" w14:paraId="561DD41B" w14:textId="77777777" w:rsidTr="004A5AA1">
        <w:tc>
          <w:tcPr>
            <w:tcW w:w="1540" w:type="dxa"/>
          </w:tcPr>
          <w:p w14:paraId="7C3D4536" w14:textId="6FFB3D68" w:rsidR="004A5AA1" w:rsidRPr="00416F12" w:rsidRDefault="004A5AA1" w:rsidP="002C1DBF">
            <w:pPr>
              <w:widowControl w:val="0"/>
              <w:jc w:val="both"/>
            </w:pPr>
            <w:r w:rsidRPr="00521586">
              <w:rPr>
                <w:bCs/>
                <w:lang w:eastAsia="ru-RU"/>
              </w:rPr>
              <w:lastRenderedPageBreak/>
              <w:t>ЛР 06</w:t>
            </w:r>
          </w:p>
        </w:tc>
        <w:tc>
          <w:tcPr>
            <w:tcW w:w="8206" w:type="dxa"/>
          </w:tcPr>
          <w:p w14:paraId="5595279F" w14:textId="146FB133" w:rsidR="004A5AA1" w:rsidRPr="00416F12" w:rsidRDefault="004A5AA1" w:rsidP="002C1DBF">
            <w:pPr>
              <w:widowControl w:val="0"/>
              <w:jc w:val="both"/>
            </w:pPr>
            <w:r w:rsidRPr="00521586">
              <w:rPr>
                <w:bCs/>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A5AA1" w:rsidRPr="00416F12" w14:paraId="5CC2E530" w14:textId="77777777" w:rsidTr="004A5AA1">
        <w:tc>
          <w:tcPr>
            <w:tcW w:w="1540" w:type="dxa"/>
          </w:tcPr>
          <w:p w14:paraId="4F05FA71" w14:textId="1BEDB318" w:rsidR="004A5AA1" w:rsidRPr="00416F12" w:rsidRDefault="004A5AA1" w:rsidP="002C1DBF">
            <w:pPr>
              <w:widowControl w:val="0"/>
              <w:jc w:val="both"/>
            </w:pPr>
            <w:r w:rsidRPr="00521586">
              <w:rPr>
                <w:bCs/>
                <w:lang w:eastAsia="ru-RU"/>
              </w:rPr>
              <w:t>ЛР 07</w:t>
            </w:r>
          </w:p>
        </w:tc>
        <w:tc>
          <w:tcPr>
            <w:tcW w:w="8206" w:type="dxa"/>
          </w:tcPr>
          <w:p w14:paraId="3365A049" w14:textId="08FC50BA" w:rsidR="004A5AA1" w:rsidRPr="00416F12" w:rsidRDefault="004A5AA1" w:rsidP="002C1DBF">
            <w:pPr>
              <w:widowControl w:val="0"/>
              <w:jc w:val="both"/>
            </w:pPr>
            <w:r w:rsidRPr="00521586">
              <w:rPr>
                <w:bCs/>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A5AA1" w:rsidRPr="00416F12" w14:paraId="04E55382" w14:textId="77777777" w:rsidTr="004A5AA1">
        <w:tc>
          <w:tcPr>
            <w:tcW w:w="1540" w:type="dxa"/>
          </w:tcPr>
          <w:p w14:paraId="03561169" w14:textId="52B19B1A" w:rsidR="004A5AA1" w:rsidRPr="00416F12" w:rsidRDefault="004A5AA1" w:rsidP="002C1DBF">
            <w:pPr>
              <w:widowControl w:val="0"/>
              <w:jc w:val="both"/>
            </w:pPr>
            <w:r w:rsidRPr="00521586">
              <w:rPr>
                <w:rFonts w:eastAsia="Calibri"/>
                <w:bCs/>
              </w:rPr>
              <w:t>ЛР 08</w:t>
            </w:r>
          </w:p>
        </w:tc>
        <w:tc>
          <w:tcPr>
            <w:tcW w:w="8206" w:type="dxa"/>
          </w:tcPr>
          <w:p w14:paraId="17E69B6D" w14:textId="029822BE" w:rsidR="004A5AA1" w:rsidRPr="00416F12" w:rsidRDefault="004A5AA1" w:rsidP="002C1DBF">
            <w:pPr>
              <w:widowControl w:val="0"/>
              <w:jc w:val="both"/>
            </w:pPr>
            <w:r w:rsidRPr="00521586">
              <w:rPr>
                <w:rFonts w:eastAsia="Calibri"/>
                <w:bCs/>
              </w:rPr>
              <w:t>Нравственное сознание и поведение на основе усвоения общечеловеческих ценностей</w:t>
            </w:r>
          </w:p>
        </w:tc>
      </w:tr>
      <w:tr w:rsidR="004A5AA1" w:rsidRPr="00416F12" w14:paraId="41E8814D" w14:textId="77777777" w:rsidTr="004A5AA1">
        <w:tc>
          <w:tcPr>
            <w:tcW w:w="1540" w:type="dxa"/>
          </w:tcPr>
          <w:p w14:paraId="4DF0AF9A" w14:textId="217994E3" w:rsidR="004A5AA1" w:rsidRPr="00416F12" w:rsidRDefault="004A5AA1" w:rsidP="002C1DBF">
            <w:pPr>
              <w:widowControl w:val="0"/>
              <w:jc w:val="both"/>
            </w:pPr>
            <w:r w:rsidRPr="00521586">
              <w:rPr>
                <w:rFonts w:eastAsia="Calibri"/>
                <w:bCs/>
              </w:rPr>
              <w:t>ЛР 09</w:t>
            </w:r>
          </w:p>
        </w:tc>
        <w:tc>
          <w:tcPr>
            <w:tcW w:w="8206" w:type="dxa"/>
          </w:tcPr>
          <w:p w14:paraId="258D89B4" w14:textId="50519558" w:rsidR="004A5AA1" w:rsidRPr="00416F12" w:rsidRDefault="004A5AA1" w:rsidP="002C1DBF">
            <w:pPr>
              <w:widowControl w:val="0"/>
              <w:jc w:val="both"/>
            </w:pPr>
            <w:r w:rsidRPr="00521586">
              <w:rPr>
                <w:rFonts w:eastAsia="Calibri"/>
                <w:bC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4A5AA1" w:rsidRPr="00416F12" w14:paraId="1A5A3E42" w14:textId="77777777" w:rsidTr="004A5AA1">
        <w:tc>
          <w:tcPr>
            <w:tcW w:w="1540" w:type="dxa"/>
          </w:tcPr>
          <w:p w14:paraId="220F6EB5" w14:textId="62AB4248" w:rsidR="004A5AA1" w:rsidRPr="00416F12" w:rsidRDefault="004A5AA1" w:rsidP="002C1DBF">
            <w:pPr>
              <w:widowControl w:val="0"/>
              <w:jc w:val="both"/>
            </w:pPr>
            <w:r w:rsidRPr="00521586">
              <w:rPr>
                <w:bCs/>
                <w:lang w:eastAsia="ru-RU"/>
              </w:rPr>
              <w:t>ЛР 10</w:t>
            </w:r>
          </w:p>
        </w:tc>
        <w:tc>
          <w:tcPr>
            <w:tcW w:w="8206" w:type="dxa"/>
          </w:tcPr>
          <w:p w14:paraId="4516E4F4" w14:textId="5F1ABCCA" w:rsidR="004A5AA1" w:rsidRPr="00416F12" w:rsidRDefault="004A5AA1" w:rsidP="002C1DBF">
            <w:pPr>
              <w:widowControl w:val="0"/>
              <w:jc w:val="both"/>
            </w:pPr>
            <w:r w:rsidRPr="00521586">
              <w:rPr>
                <w:bCs/>
                <w:lang w:eastAsia="ru-RU"/>
              </w:rPr>
              <w:t>Эстетическое отношение к миру, включая эстетику быта, научного и технического творчества, спорта, общественных отношений</w:t>
            </w:r>
          </w:p>
        </w:tc>
      </w:tr>
      <w:tr w:rsidR="004A5AA1" w:rsidRPr="00416F12" w14:paraId="62315828" w14:textId="77777777" w:rsidTr="004A5AA1">
        <w:tc>
          <w:tcPr>
            <w:tcW w:w="1540" w:type="dxa"/>
          </w:tcPr>
          <w:p w14:paraId="143C9B66" w14:textId="1FC97C28" w:rsidR="004A5AA1" w:rsidRPr="00416F12" w:rsidRDefault="004A5AA1" w:rsidP="002C1DBF">
            <w:pPr>
              <w:widowControl w:val="0"/>
              <w:jc w:val="both"/>
            </w:pPr>
            <w:r w:rsidRPr="00521586">
              <w:rPr>
                <w:bCs/>
                <w:lang w:eastAsia="ru-RU"/>
              </w:rPr>
              <w:t>ЛР 11</w:t>
            </w:r>
          </w:p>
        </w:tc>
        <w:tc>
          <w:tcPr>
            <w:tcW w:w="8206" w:type="dxa"/>
          </w:tcPr>
          <w:p w14:paraId="74224802" w14:textId="0FACDE28" w:rsidR="004A5AA1" w:rsidRPr="00416F12" w:rsidRDefault="004A5AA1" w:rsidP="002C1DBF">
            <w:pPr>
              <w:widowControl w:val="0"/>
              <w:jc w:val="both"/>
            </w:pPr>
            <w:r w:rsidRPr="00521586">
              <w:rPr>
                <w:bCs/>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4A5AA1" w:rsidRPr="00416F12" w14:paraId="6C075881" w14:textId="77777777" w:rsidTr="004A5AA1">
        <w:tc>
          <w:tcPr>
            <w:tcW w:w="1540" w:type="dxa"/>
          </w:tcPr>
          <w:p w14:paraId="68769046" w14:textId="75D34CEA" w:rsidR="004A5AA1" w:rsidRPr="00416F12" w:rsidRDefault="004A5AA1" w:rsidP="002C1DBF">
            <w:pPr>
              <w:widowControl w:val="0"/>
              <w:jc w:val="both"/>
            </w:pPr>
            <w:r w:rsidRPr="00521586">
              <w:rPr>
                <w:bCs/>
                <w:lang w:eastAsia="ru-RU"/>
              </w:rPr>
              <w:t>ЛР 12</w:t>
            </w:r>
          </w:p>
        </w:tc>
        <w:tc>
          <w:tcPr>
            <w:tcW w:w="8206" w:type="dxa"/>
          </w:tcPr>
          <w:p w14:paraId="2789C996" w14:textId="463AA98A" w:rsidR="004A5AA1" w:rsidRPr="00416F12" w:rsidRDefault="004A5AA1" w:rsidP="002C1DBF">
            <w:pPr>
              <w:widowControl w:val="0"/>
              <w:jc w:val="both"/>
            </w:pPr>
            <w:r w:rsidRPr="00521586">
              <w:rPr>
                <w:bCs/>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4A5AA1" w:rsidRPr="00416F12" w14:paraId="67B7EED1" w14:textId="77777777" w:rsidTr="004A5AA1">
        <w:tc>
          <w:tcPr>
            <w:tcW w:w="1540" w:type="dxa"/>
          </w:tcPr>
          <w:p w14:paraId="28E6CFFA" w14:textId="5386E8C6" w:rsidR="004A5AA1" w:rsidRPr="00416F12" w:rsidRDefault="004A5AA1" w:rsidP="002C1DBF">
            <w:pPr>
              <w:widowControl w:val="0"/>
              <w:jc w:val="both"/>
            </w:pPr>
            <w:r w:rsidRPr="00521586">
              <w:rPr>
                <w:bCs/>
                <w:lang w:eastAsia="ru-RU"/>
              </w:rPr>
              <w:t>ЛР 13</w:t>
            </w:r>
          </w:p>
        </w:tc>
        <w:tc>
          <w:tcPr>
            <w:tcW w:w="8206" w:type="dxa"/>
          </w:tcPr>
          <w:p w14:paraId="39C578CC" w14:textId="799CE55E" w:rsidR="004A5AA1" w:rsidRPr="00416F12" w:rsidRDefault="004A5AA1" w:rsidP="002C1DBF">
            <w:pPr>
              <w:widowControl w:val="0"/>
              <w:jc w:val="both"/>
            </w:pPr>
            <w:r w:rsidRPr="00521586">
              <w:rPr>
                <w:rFonts w:eastAsia="Calibri"/>
                <w:bCs/>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4A5AA1" w:rsidRPr="00416F12" w14:paraId="4D7A7322" w14:textId="77777777" w:rsidTr="004A5AA1">
        <w:tc>
          <w:tcPr>
            <w:tcW w:w="9746" w:type="dxa"/>
            <w:gridSpan w:val="2"/>
          </w:tcPr>
          <w:p w14:paraId="3D7F089E" w14:textId="04DB60AE" w:rsidR="004A5AA1" w:rsidRPr="005C2A24" w:rsidRDefault="004A5AA1" w:rsidP="005C2A24">
            <w:pPr>
              <w:widowControl w:val="0"/>
              <w:jc w:val="center"/>
              <w:rPr>
                <w:b/>
              </w:rPr>
            </w:pPr>
            <w:r w:rsidRPr="00416F12">
              <w:rPr>
                <w:b/>
              </w:rPr>
              <w:t>Метапредметные результаты (МР)</w:t>
            </w:r>
          </w:p>
        </w:tc>
      </w:tr>
      <w:tr w:rsidR="004A5AA1" w:rsidRPr="00416F12" w14:paraId="37405A69" w14:textId="77777777" w:rsidTr="004A5AA1">
        <w:tc>
          <w:tcPr>
            <w:tcW w:w="1540" w:type="dxa"/>
          </w:tcPr>
          <w:p w14:paraId="6D9FC21B" w14:textId="4A790000" w:rsidR="004A5AA1" w:rsidRPr="00416F12" w:rsidRDefault="004A5AA1" w:rsidP="002C1DBF">
            <w:pPr>
              <w:widowControl w:val="0"/>
              <w:jc w:val="both"/>
            </w:pPr>
            <w:r w:rsidRPr="00521586">
              <w:rPr>
                <w:bCs/>
                <w:lang w:eastAsia="ru-RU"/>
              </w:rPr>
              <w:t>МР 01</w:t>
            </w:r>
          </w:p>
        </w:tc>
        <w:tc>
          <w:tcPr>
            <w:tcW w:w="8206" w:type="dxa"/>
          </w:tcPr>
          <w:p w14:paraId="24E66F16" w14:textId="1F01D08D" w:rsidR="004A5AA1" w:rsidRPr="00416F12" w:rsidRDefault="004A5AA1" w:rsidP="002C1DBF">
            <w:pPr>
              <w:widowControl w:val="0"/>
              <w:jc w:val="both"/>
            </w:pPr>
            <w:r w:rsidRPr="00521586">
              <w:rPr>
                <w:bCs/>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A5AA1" w:rsidRPr="00416F12" w14:paraId="215DCD70" w14:textId="77777777" w:rsidTr="004A5AA1">
        <w:tc>
          <w:tcPr>
            <w:tcW w:w="1540" w:type="dxa"/>
          </w:tcPr>
          <w:p w14:paraId="3AD9498F" w14:textId="5C6A073D" w:rsidR="004A5AA1" w:rsidRPr="00416F12" w:rsidRDefault="004A5AA1" w:rsidP="002C1DBF">
            <w:pPr>
              <w:widowControl w:val="0"/>
              <w:jc w:val="both"/>
            </w:pPr>
            <w:r w:rsidRPr="00521586">
              <w:rPr>
                <w:rFonts w:eastAsia="Calibri"/>
                <w:bCs/>
              </w:rPr>
              <w:t>МР 02</w:t>
            </w:r>
          </w:p>
        </w:tc>
        <w:tc>
          <w:tcPr>
            <w:tcW w:w="8206" w:type="dxa"/>
          </w:tcPr>
          <w:p w14:paraId="3CE7BD81" w14:textId="6AA49BA7" w:rsidR="004A5AA1" w:rsidRPr="00416F12" w:rsidRDefault="004A5AA1" w:rsidP="002C1DBF">
            <w:pPr>
              <w:widowControl w:val="0"/>
              <w:jc w:val="both"/>
            </w:pPr>
            <w:r w:rsidRPr="00521586">
              <w:rPr>
                <w:rFonts w:eastAsia="Calibri"/>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A5AA1" w:rsidRPr="00416F12" w14:paraId="430C2656" w14:textId="77777777" w:rsidTr="004A5AA1">
        <w:tc>
          <w:tcPr>
            <w:tcW w:w="1540" w:type="dxa"/>
          </w:tcPr>
          <w:p w14:paraId="269F17C8" w14:textId="03A61CA7" w:rsidR="004A5AA1" w:rsidRPr="00416F12" w:rsidRDefault="004A5AA1" w:rsidP="002C1DBF">
            <w:pPr>
              <w:widowControl w:val="0"/>
              <w:jc w:val="both"/>
            </w:pPr>
            <w:r w:rsidRPr="00521586">
              <w:rPr>
                <w:bCs/>
                <w:lang w:eastAsia="ru-RU"/>
              </w:rPr>
              <w:t>МР 03</w:t>
            </w:r>
          </w:p>
        </w:tc>
        <w:tc>
          <w:tcPr>
            <w:tcW w:w="8206" w:type="dxa"/>
          </w:tcPr>
          <w:p w14:paraId="4060222E" w14:textId="16A5EB18" w:rsidR="004A5AA1" w:rsidRPr="00416F12" w:rsidRDefault="004A5AA1" w:rsidP="002C1DBF">
            <w:pPr>
              <w:widowControl w:val="0"/>
              <w:jc w:val="both"/>
            </w:pPr>
            <w:r w:rsidRPr="00521586">
              <w:rPr>
                <w:bCs/>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A5AA1" w:rsidRPr="00416F12" w14:paraId="14A9C41E" w14:textId="77777777" w:rsidTr="004A5AA1">
        <w:tc>
          <w:tcPr>
            <w:tcW w:w="1540" w:type="dxa"/>
          </w:tcPr>
          <w:p w14:paraId="1B47B831" w14:textId="7638A293" w:rsidR="004A5AA1" w:rsidRPr="00416F12" w:rsidRDefault="004A5AA1" w:rsidP="002C1DBF">
            <w:pPr>
              <w:widowControl w:val="0"/>
              <w:jc w:val="both"/>
            </w:pPr>
            <w:r w:rsidRPr="00521586">
              <w:rPr>
                <w:rFonts w:eastAsia="Calibri"/>
                <w:bCs/>
              </w:rPr>
              <w:t>МР 04</w:t>
            </w:r>
          </w:p>
        </w:tc>
        <w:tc>
          <w:tcPr>
            <w:tcW w:w="8206" w:type="dxa"/>
          </w:tcPr>
          <w:p w14:paraId="2971FAA8" w14:textId="75C1DDB5" w:rsidR="004A5AA1" w:rsidRPr="00416F12" w:rsidRDefault="004A5AA1" w:rsidP="002C1DBF">
            <w:pPr>
              <w:widowControl w:val="0"/>
              <w:jc w:val="both"/>
            </w:pPr>
            <w:r w:rsidRPr="00521586">
              <w:rPr>
                <w:bCs/>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A5AA1" w:rsidRPr="00416F12" w14:paraId="69C91A5E" w14:textId="77777777" w:rsidTr="004A5AA1">
        <w:tc>
          <w:tcPr>
            <w:tcW w:w="1540" w:type="dxa"/>
          </w:tcPr>
          <w:p w14:paraId="1126E7CB" w14:textId="29634FC8" w:rsidR="004A5AA1" w:rsidRPr="00416F12" w:rsidRDefault="004A5AA1" w:rsidP="002C1DBF">
            <w:pPr>
              <w:widowControl w:val="0"/>
              <w:jc w:val="both"/>
            </w:pPr>
            <w:r w:rsidRPr="00521586">
              <w:rPr>
                <w:rFonts w:eastAsia="Calibri"/>
                <w:bCs/>
              </w:rPr>
              <w:t>МР 05</w:t>
            </w:r>
          </w:p>
        </w:tc>
        <w:tc>
          <w:tcPr>
            <w:tcW w:w="8206" w:type="dxa"/>
          </w:tcPr>
          <w:p w14:paraId="1C970C8C" w14:textId="61F87C34" w:rsidR="004A5AA1" w:rsidRPr="00416F12" w:rsidRDefault="004A5AA1" w:rsidP="002C1DBF">
            <w:pPr>
              <w:widowControl w:val="0"/>
              <w:jc w:val="both"/>
            </w:pPr>
            <w:r w:rsidRPr="00521586">
              <w:rPr>
                <w:bCs/>
                <w:lang w:eastAsia="ru-RU"/>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w:t>
            </w:r>
            <w:r w:rsidRPr="00521586">
              <w:rPr>
                <w:bCs/>
                <w:lang w:eastAsia="ru-RU"/>
              </w:rPr>
              <w:lastRenderedPageBreak/>
              <w:t>безопасности, гигиены, ресурсосбережения, правовых и этических норм, норм информационной безопасности</w:t>
            </w:r>
          </w:p>
        </w:tc>
      </w:tr>
      <w:tr w:rsidR="004A5AA1" w:rsidRPr="00416F12" w14:paraId="52019C99" w14:textId="77777777" w:rsidTr="004A5AA1">
        <w:tc>
          <w:tcPr>
            <w:tcW w:w="1540" w:type="dxa"/>
          </w:tcPr>
          <w:p w14:paraId="45DAAAAC" w14:textId="56A66E0D" w:rsidR="004A5AA1" w:rsidRPr="00416F12" w:rsidRDefault="004A5AA1" w:rsidP="002C1DBF">
            <w:pPr>
              <w:widowControl w:val="0"/>
              <w:jc w:val="both"/>
            </w:pPr>
            <w:r w:rsidRPr="00521586">
              <w:rPr>
                <w:rFonts w:eastAsia="Calibri"/>
                <w:bCs/>
              </w:rPr>
              <w:lastRenderedPageBreak/>
              <w:t>МР 07</w:t>
            </w:r>
          </w:p>
        </w:tc>
        <w:tc>
          <w:tcPr>
            <w:tcW w:w="8206" w:type="dxa"/>
          </w:tcPr>
          <w:p w14:paraId="70D261DF" w14:textId="49D8C9AE" w:rsidR="004A5AA1" w:rsidRPr="00416F12" w:rsidRDefault="004A5AA1" w:rsidP="002C1DBF">
            <w:pPr>
              <w:widowControl w:val="0"/>
              <w:jc w:val="both"/>
            </w:pPr>
            <w:r w:rsidRPr="00521586">
              <w:rPr>
                <w:rFonts w:eastAsia="Calibri"/>
                <w:bCs/>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4A5AA1" w:rsidRPr="00416F12" w14:paraId="76E4916C" w14:textId="77777777" w:rsidTr="004A5AA1">
        <w:tc>
          <w:tcPr>
            <w:tcW w:w="1540" w:type="dxa"/>
          </w:tcPr>
          <w:p w14:paraId="75C0ED3E" w14:textId="1CBDF3B3" w:rsidR="004A5AA1" w:rsidRPr="00416F12" w:rsidRDefault="004A5AA1" w:rsidP="002C1DBF">
            <w:pPr>
              <w:widowControl w:val="0"/>
              <w:jc w:val="both"/>
            </w:pPr>
            <w:r w:rsidRPr="00521586">
              <w:rPr>
                <w:rFonts w:eastAsia="Calibri"/>
                <w:bCs/>
              </w:rPr>
              <w:t>МР 09</w:t>
            </w:r>
          </w:p>
        </w:tc>
        <w:tc>
          <w:tcPr>
            <w:tcW w:w="8206" w:type="dxa"/>
          </w:tcPr>
          <w:p w14:paraId="055A5E69" w14:textId="3E3AEB8D" w:rsidR="004A5AA1" w:rsidRPr="00416F12" w:rsidRDefault="004A5AA1" w:rsidP="002C1DBF">
            <w:pPr>
              <w:widowControl w:val="0"/>
              <w:jc w:val="both"/>
            </w:pPr>
            <w:r w:rsidRPr="00521586">
              <w:rPr>
                <w:rFonts w:eastAsia="Calibri"/>
                <w:bC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A5AA1" w:rsidRPr="00416F12" w14:paraId="3D430877" w14:textId="77777777" w:rsidTr="004A5AA1">
        <w:tc>
          <w:tcPr>
            <w:tcW w:w="9746" w:type="dxa"/>
            <w:gridSpan w:val="2"/>
          </w:tcPr>
          <w:p w14:paraId="44279319" w14:textId="66BEB631" w:rsidR="004A5AA1" w:rsidRPr="00416F12" w:rsidRDefault="004A5AA1" w:rsidP="004A5AA1">
            <w:pPr>
              <w:widowControl w:val="0"/>
              <w:jc w:val="center"/>
              <w:rPr>
                <w:b/>
              </w:rPr>
            </w:pPr>
            <w:r w:rsidRPr="00416F12">
              <w:rPr>
                <w:b/>
              </w:rPr>
              <w:t>Предметные результаты базовый</w:t>
            </w:r>
            <w:r>
              <w:rPr>
                <w:b/>
              </w:rPr>
              <w:t>/углубленный</w:t>
            </w:r>
            <w:r w:rsidRPr="00416F12">
              <w:rPr>
                <w:b/>
              </w:rPr>
              <w:t xml:space="preserve"> уровень  (ПР</w:t>
            </w:r>
            <w:r>
              <w:rPr>
                <w:b/>
              </w:rPr>
              <w:t>б)</w:t>
            </w:r>
          </w:p>
        </w:tc>
      </w:tr>
      <w:tr w:rsidR="004A5AA1" w:rsidRPr="00416F12" w14:paraId="57EC5253" w14:textId="77777777" w:rsidTr="004A5AA1">
        <w:tc>
          <w:tcPr>
            <w:tcW w:w="1540" w:type="dxa"/>
          </w:tcPr>
          <w:p w14:paraId="4FA883AA" w14:textId="23C1617F" w:rsidR="004A5AA1" w:rsidRPr="00416F12" w:rsidRDefault="004A5AA1" w:rsidP="002C1DBF">
            <w:pPr>
              <w:widowControl w:val="0"/>
              <w:jc w:val="both"/>
            </w:pPr>
            <w:r w:rsidRPr="00521586">
              <w:rPr>
                <w:rFonts w:eastAsia="Calibri"/>
                <w:bCs/>
              </w:rPr>
              <w:t>ПРб 01</w:t>
            </w:r>
          </w:p>
        </w:tc>
        <w:tc>
          <w:tcPr>
            <w:tcW w:w="8206" w:type="dxa"/>
          </w:tcPr>
          <w:p w14:paraId="0ECFE0B6" w14:textId="4CC61622" w:rsidR="004A5AA1" w:rsidRPr="00416F12" w:rsidRDefault="004A5AA1" w:rsidP="002C1DBF">
            <w:pPr>
              <w:widowControl w:val="0"/>
              <w:jc w:val="both"/>
            </w:pPr>
            <w:r w:rsidRPr="00521586">
              <w:rPr>
                <w:rFonts w:eastAsia="Calibri"/>
                <w:bCs/>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4A5AA1" w:rsidRPr="00416F12" w14:paraId="6C2757E6" w14:textId="77777777" w:rsidTr="004A5AA1">
        <w:tc>
          <w:tcPr>
            <w:tcW w:w="1540" w:type="dxa"/>
          </w:tcPr>
          <w:p w14:paraId="201F1A70" w14:textId="0C52A211" w:rsidR="004A5AA1" w:rsidRPr="00416F12" w:rsidRDefault="004A5AA1" w:rsidP="002C1DBF">
            <w:pPr>
              <w:widowControl w:val="0"/>
              <w:jc w:val="both"/>
            </w:pPr>
            <w:r w:rsidRPr="00521586">
              <w:rPr>
                <w:bCs/>
                <w:lang w:eastAsia="ru-RU"/>
              </w:rPr>
              <w:t>ПРб 02</w:t>
            </w:r>
          </w:p>
        </w:tc>
        <w:tc>
          <w:tcPr>
            <w:tcW w:w="8206" w:type="dxa"/>
          </w:tcPr>
          <w:p w14:paraId="6445FDD2" w14:textId="59202E8E" w:rsidR="004A5AA1" w:rsidRPr="00416F12" w:rsidRDefault="004A5AA1" w:rsidP="002C1DBF">
            <w:pPr>
              <w:widowControl w:val="0"/>
              <w:jc w:val="both"/>
            </w:pPr>
            <w:r w:rsidRPr="00521586">
              <w:rPr>
                <w:bCs/>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4A5AA1" w:rsidRPr="00416F12" w14:paraId="53D438D9" w14:textId="77777777" w:rsidTr="004A5AA1">
        <w:tc>
          <w:tcPr>
            <w:tcW w:w="1540" w:type="dxa"/>
          </w:tcPr>
          <w:p w14:paraId="3C640100" w14:textId="184F637E" w:rsidR="004A5AA1" w:rsidRPr="00416F12" w:rsidRDefault="004A5AA1" w:rsidP="002C1DBF">
            <w:pPr>
              <w:widowControl w:val="0"/>
              <w:jc w:val="both"/>
            </w:pPr>
            <w:r w:rsidRPr="00521586">
              <w:rPr>
                <w:bCs/>
                <w:lang w:eastAsia="ru-RU"/>
              </w:rPr>
              <w:t>ПРб 03</w:t>
            </w:r>
          </w:p>
        </w:tc>
        <w:tc>
          <w:tcPr>
            <w:tcW w:w="8206" w:type="dxa"/>
          </w:tcPr>
          <w:p w14:paraId="63872CF2" w14:textId="38A89C6F" w:rsidR="004A5AA1" w:rsidRPr="00416F12" w:rsidRDefault="004A5AA1" w:rsidP="002C1DBF">
            <w:pPr>
              <w:widowControl w:val="0"/>
              <w:jc w:val="both"/>
            </w:pPr>
            <w:r w:rsidRPr="00521586">
              <w:rPr>
                <w:bCs/>
                <w:lang w:eastAsia="ru-RU"/>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4A5AA1" w:rsidRPr="00416F12" w14:paraId="5C2092B1" w14:textId="77777777" w:rsidTr="004A5AA1">
        <w:tc>
          <w:tcPr>
            <w:tcW w:w="1540" w:type="dxa"/>
          </w:tcPr>
          <w:p w14:paraId="15BCA895" w14:textId="32FB4FF3" w:rsidR="004A5AA1" w:rsidRPr="00416F12" w:rsidRDefault="004A5AA1" w:rsidP="002C1DBF">
            <w:pPr>
              <w:widowControl w:val="0"/>
              <w:jc w:val="both"/>
            </w:pPr>
            <w:r w:rsidRPr="00521586">
              <w:rPr>
                <w:bCs/>
                <w:lang w:eastAsia="ru-RU"/>
              </w:rPr>
              <w:t>ПРб 04</w:t>
            </w:r>
          </w:p>
        </w:tc>
        <w:tc>
          <w:tcPr>
            <w:tcW w:w="8206" w:type="dxa"/>
          </w:tcPr>
          <w:p w14:paraId="019C16BA" w14:textId="6E36DC5D" w:rsidR="004A5AA1" w:rsidRPr="00416F12" w:rsidRDefault="004A5AA1" w:rsidP="002C1DBF">
            <w:pPr>
              <w:widowControl w:val="0"/>
              <w:jc w:val="both"/>
            </w:pPr>
            <w:r w:rsidRPr="00521586">
              <w:rPr>
                <w:bCs/>
                <w:lang w:eastAsia="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4A5AA1" w:rsidRPr="00416F12" w14:paraId="6594BC3A" w14:textId="77777777" w:rsidTr="004A5AA1">
        <w:tc>
          <w:tcPr>
            <w:tcW w:w="1540" w:type="dxa"/>
          </w:tcPr>
          <w:p w14:paraId="7B4C2181" w14:textId="49B0D9BD" w:rsidR="004A5AA1" w:rsidRPr="00416F12" w:rsidRDefault="004A5AA1" w:rsidP="002C1DBF">
            <w:pPr>
              <w:widowControl w:val="0"/>
              <w:jc w:val="both"/>
            </w:pPr>
            <w:r w:rsidRPr="00521586">
              <w:rPr>
                <w:bCs/>
                <w:lang w:eastAsia="ru-RU"/>
              </w:rPr>
              <w:t>ПРб 05</w:t>
            </w:r>
          </w:p>
        </w:tc>
        <w:tc>
          <w:tcPr>
            <w:tcW w:w="8206" w:type="dxa"/>
          </w:tcPr>
          <w:p w14:paraId="32AE58E3" w14:textId="209E0E8A" w:rsidR="004A5AA1" w:rsidRPr="00416F12" w:rsidRDefault="004A5AA1" w:rsidP="002C1DBF">
            <w:pPr>
              <w:widowControl w:val="0"/>
              <w:jc w:val="both"/>
            </w:pPr>
            <w:r w:rsidRPr="00521586">
              <w:rPr>
                <w:bCs/>
                <w:lang w:eastAsia="ru-RU"/>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bl>
    <w:p w14:paraId="0F95BD1E" w14:textId="77777777" w:rsidR="002C1DBF" w:rsidRDefault="002C1DBF" w:rsidP="002C1DBF">
      <w:pPr>
        <w:pStyle w:val="Style9"/>
        <w:widowControl/>
        <w:ind w:firstLine="708"/>
        <w:rPr>
          <w:rStyle w:val="FontStyle72"/>
          <w:b w:val="0"/>
          <w:i/>
          <w:sz w:val="28"/>
          <w:szCs w:val="28"/>
        </w:rPr>
      </w:pPr>
    </w:p>
    <w:p w14:paraId="7E84EB08" w14:textId="039647D2" w:rsidR="002C1DBF" w:rsidRDefault="002C1DBF" w:rsidP="002C1DBF">
      <w:pPr>
        <w:pStyle w:val="Style9"/>
        <w:widowControl/>
        <w:ind w:firstLine="708"/>
        <w:rPr>
          <w:rStyle w:val="FontStyle72"/>
          <w:b w:val="0"/>
          <w:sz w:val="28"/>
          <w:szCs w:val="28"/>
        </w:rPr>
      </w:pPr>
      <w:r>
        <w:rPr>
          <w:rStyle w:val="FontStyle72"/>
          <w:b w:val="0"/>
          <w:sz w:val="28"/>
          <w:szCs w:val="28"/>
        </w:rPr>
        <w:t xml:space="preserve">В процессе освоения </w:t>
      </w:r>
      <w:r w:rsidRPr="00430F44">
        <w:rPr>
          <w:sz w:val="28"/>
          <w:szCs w:val="28"/>
        </w:rPr>
        <w:t>предмета</w:t>
      </w:r>
      <w:r w:rsidRPr="00430F44">
        <w:rPr>
          <w:b/>
          <w:sz w:val="28"/>
          <w:szCs w:val="28"/>
        </w:rPr>
        <w:t xml:space="preserve"> </w:t>
      </w:r>
      <w:r w:rsidRPr="00430F44">
        <w:rPr>
          <w:sz w:val="28"/>
          <w:szCs w:val="28"/>
        </w:rPr>
        <w:t>«</w:t>
      </w:r>
      <w:r w:rsidR="004A5AA1" w:rsidRPr="00430F44">
        <w:rPr>
          <w:sz w:val="28"/>
          <w:szCs w:val="28"/>
        </w:rPr>
        <w:t>Физическая культура»</w:t>
      </w:r>
      <w:r w:rsidRPr="00430F44">
        <w:rPr>
          <w:rStyle w:val="FontStyle72"/>
          <w:b w:val="0"/>
          <w:sz w:val="28"/>
          <w:szCs w:val="28"/>
        </w:rPr>
        <w:t xml:space="preserve"> </w:t>
      </w:r>
      <w:r>
        <w:rPr>
          <w:rStyle w:val="FontStyle72"/>
          <w:b w:val="0"/>
          <w:sz w:val="28"/>
          <w:szCs w:val="28"/>
        </w:rPr>
        <w:t xml:space="preserve">у </w:t>
      </w:r>
      <w:r w:rsidR="00FD3114">
        <w:rPr>
          <w:rStyle w:val="FontStyle72"/>
          <w:b w:val="0"/>
          <w:sz w:val="28"/>
          <w:szCs w:val="28"/>
        </w:rPr>
        <w:t>обучающихся</w:t>
      </w:r>
      <w:r>
        <w:rPr>
          <w:rStyle w:val="FontStyle72"/>
          <w:b w:val="0"/>
          <w:sz w:val="28"/>
          <w:szCs w:val="28"/>
        </w:rPr>
        <w:t xml:space="preserve"> </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14:paraId="4C398884" w14:textId="77777777" w:rsidR="002C1DBF" w:rsidRDefault="002C1DBF" w:rsidP="002C1DBF">
      <w:pPr>
        <w:pStyle w:val="Style9"/>
        <w:widowControl/>
        <w:ind w:firstLine="708"/>
        <w:rPr>
          <w:rStyle w:val="FontStyle72"/>
          <w:b w:val="0"/>
          <w:sz w:val="28"/>
          <w:szCs w:val="28"/>
        </w:rPr>
      </w:pPr>
    </w:p>
    <w:tbl>
      <w:tblPr>
        <w:tblW w:w="9526"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3969"/>
      </w:tblGrid>
      <w:tr w:rsidR="009D5A7E" w:rsidRPr="009D5A7E" w14:paraId="5ABB3C1D" w14:textId="77777777" w:rsidTr="00D969D6">
        <w:tc>
          <w:tcPr>
            <w:tcW w:w="4565" w:type="dxa"/>
            <w:tcBorders>
              <w:top w:val="single" w:sz="4" w:space="0" w:color="000000"/>
              <w:left w:val="single" w:sz="4" w:space="0" w:color="000000"/>
              <w:bottom w:val="single" w:sz="4" w:space="0" w:color="000000"/>
            </w:tcBorders>
            <w:shd w:val="clear" w:color="auto" w:fill="auto"/>
          </w:tcPr>
          <w:p w14:paraId="56371E79" w14:textId="77777777" w:rsidR="009D5A7E" w:rsidRPr="009D5A7E" w:rsidRDefault="009D5A7E" w:rsidP="00FD3114">
            <w:pPr>
              <w:jc w:val="center"/>
              <w:rPr>
                <w:b/>
              </w:rPr>
            </w:pPr>
            <w:r w:rsidRPr="009D5A7E">
              <w:rPr>
                <w:b/>
              </w:rPr>
              <w:t>Виды универсальных учебных действий</w:t>
            </w:r>
          </w:p>
          <w:p w14:paraId="1B98DEBA" w14:textId="77777777" w:rsidR="009D5A7E" w:rsidRPr="009D5A7E" w:rsidRDefault="009D5A7E" w:rsidP="00FD3114">
            <w:pPr>
              <w:jc w:val="center"/>
              <w:rPr>
                <w:b/>
                <w:lang w:eastAsia="ru-RU"/>
              </w:rPr>
            </w:pPr>
            <w:r w:rsidRPr="009D5A7E">
              <w:rPr>
                <w:b/>
              </w:rPr>
              <w:t>ФГОС СОО</w:t>
            </w:r>
          </w:p>
        </w:tc>
        <w:tc>
          <w:tcPr>
            <w:tcW w:w="992" w:type="dxa"/>
            <w:tcBorders>
              <w:top w:val="single" w:sz="4" w:space="0" w:color="000000"/>
              <w:left w:val="single" w:sz="4" w:space="0" w:color="000000"/>
              <w:bottom w:val="single" w:sz="4" w:space="0" w:color="000000"/>
            </w:tcBorders>
          </w:tcPr>
          <w:p w14:paraId="52A54615" w14:textId="77777777" w:rsidR="009D5A7E" w:rsidRPr="009D5A7E" w:rsidRDefault="009D5A7E" w:rsidP="00FD3114">
            <w:pPr>
              <w:jc w:val="center"/>
              <w:rPr>
                <w:b/>
              </w:rPr>
            </w:pPr>
            <w:r w:rsidRPr="009D5A7E">
              <w:rPr>
                <w:b/>
              </w:rPr>
              <w:t>К</w:t>
            </w:r>
            <w:r>
              <w:rPr>
                <w:b/>
              </w:rPr>
              <w:t>оды</w:t>
            </w:r>
          </w:p>
          <w:p w14:paraId="297E7C88" w14:textId="77777777" w:rsidR="009D5A7E" w:rsidRPr="009D5A7E" w:rsidRDefault="009D5A7E" w:rsidP="00FD3114">
            <w:pPr>
              <w:jc w:val="center"/>
              <w:rPr>
                <w:b/>
              </w:rPr>
            </w:pPr>
            <w:r w:rsidRPr="009D5A7E">
              <w:rPr>
                <w:b/>
              </w:rPr>
              <w:t>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47C2C45" w14:textId="2C98C5AF" w:rsidR="009D5A7E" w:rsidRPr="009D5A7E" w:rsidRDefault="009D5A7E" w:rsidP="004414F1">
            <w:pPr>
              <w:jc w:val="center"/>
            </w:pPr>
            <w:r w:rsidRPr="009D5A7E">
              <w:rPr>
                <w:b/>
              </w:rPr>
              <w:t>Наименование ОК (в соответствии с ФГОС СПО</w:t>
            </w:r>
            <w:r w:rsidR="004414F1">
              <w:rPr>
                <w:b/>
              </w:rPr>
              <w:t>)</w:t>
            </w:r>
            <w:r w:rsidRPr="009D5A7E">
              <w:rPr>
                <w:b/>
              </w:rPr>
              <w:t xml:space="preserve"> по </w:t>
            </w:r>
            <w:r w:rsidR="00602BE9" w:rsidRPr="00602BE9">
              <w:rPr>
                <w:b/>
              </w:rPr>
              <w:t xml:space="preserve">34.02.01 Сестринское дело </w:t>
            </w:r>
          </w:p>
        </w:tc>
      </w:tr>
      <w:tr w:rsidR="009D5A7E" w:rsidRPr="009D5A7E" w14:paraId="7B5FD011" w14:textId="77777777" w:rsidTr="00D969D6">
        <w:tc>
          <w:tcPr>
            <w:tcW w:w="4565" w:type="dxa"/>
            <w:tcBorders>
              <w:top w:val="single" w:sz="4" w:space="0" w:color="000000"/>
              <w:left w:val="single" w:sz="4" w:space="0" w:color="000000"/>
              <w:bottom w:val="single" w:sz="4" w:space="0" w:color="000000"/>
            </w:tcBorders>
            <w:shd w:val="clear" w:color="auto" w:fill="auto"/>
          </w:tcPr>
          <w:p w14:paraId="5BFE17D9" w14:textId="77777777" w:rsidR="009D5A7E" w:rsidRPr="009D5A7E" w:rsidRDefault="009D5A7E" w:rsidP="00FD3114">
            <w:pPr>
              <w:rPr>
                <w:rFonts w:eastAsia="Calibri"/>
              </w:rPr>
            </w:pPr>
            <w:r w:rsidRPr="009D5A7E">
              <w:rPr>
                <w:rFonts w:eastAsia="Calibri"/>
              </w:rPr>
              <w:t>Познавательные  универсальные учебные действия (формирование собственной образовательно</w:t>
            </w:r>
            <w:r w:rsidRPr="009D5A7E">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14:paraId="3DE5CE94" w14:textId="068548CA" w:rsidR="009D5A7E" w:rsidRDefault="00475C2F" w:rsidP="00FD3114">
            <w:r>
              <w:t>ОК 2</w:t>
            </w:r>
          </w:p>
          <w:p w14:paraId="631715A5" w14:textId="0F9C9ED0" w:rsidR="00475C2F" w:rsidRDefault="00475C2F" w:rsidP="00FD3114">
            <w:r>
              <w:t>ОК 4</w:t>
            </w:r>
          </w:p>
          <w:p w14:paraId="3432C913" w14:textId="6DE7CD1B" w:rsidR="009D5A7E" w:rsidRDefault="00475C2F" w:rsidP="00FD3114">
            <w:r>
              <w:t>ОК 5</w:t>
            </w:r>
          </w:p>
          <w:p w14:paraId="568DAC1C" w14:textId="77777777" w:rsidR="009D5A7E" w:rsidRDefault="00475C2F" w:rsidP="00FD3114">
            <w:r>
              <w:t>ОК 8</w:t>
            </w:r>
          </w:p>
          <w:p w14:paraId="2A0E0BF3" w14:textId="77777777" w:rsidR="00475C2F" w:rsidRDefault="00475C2F" w:rsidP="00FD3114">
            <w:r>
              <w:t>ОК 9</w:t>
            </w:r>
          </w:p>
          <w:p w14:paraId="1B58B86B" w14:textId="633BE5C9" w:rsidR="00B665D2" w:rsidRPr="009D5A7E" w:rsidRDefault="00B665D2" w:rsidP="00FD3114">
            <w:r w:rsidRPr="00B665D2">
              <w:t>ОК 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69911E9" w14:textId="77777777" w:rsidR="00475C2F" w:rsidRDefault="00475C2F" w:rsidP="00475C2F">
            <w:r>
              <w:t>ОК 2. Организовывать собственную деятельность, выбирать типовые методы и способы выполнения</w:t>
            </w:r>
          </w:p>
          <w:p w14:paraId="11617284" w14:textId="77777777" w:rsidR="009D5A7E" w:rsidRDefault="00475C2F" w:rsidP="00475C2F">
            <w:r>
              <w:t>профессиональных задач, оценивать их выполнение и качество.</w:t>
            </w:r>
          </w:p>
          <w:p w14:paraId="75C3C7CB" w14:textId="77777777" w:rsidR="00475C2F" w:rsidRDefault="00475C2F" w:rsidP="00475C2F">
            <w:r>
              <w:t>ОК 4. Осуществлять поиск и использование информации, необходимой для эффективного</w:t>
            </w:r>
          </w:p>
          <w:p w14:paraId="03722FF1" w14:textId="72D4A6FC" w:rsidR="00475C2F" w:rsidRDefault="00475C2F" w:rsidP="00475C2F">
            <w:r>
              <w:t>выполнения профессиональных задач, профессионального и личностного развития.</w:t>
            </w:r>
          </w:p>
          <w:p w14:paraId="30AE80E9" w14:textId="77777777" w:rsidR="00475C2F" w:rsidRDefault="00475C2F" w:rsidP="00475C2F">
            <w:r>
              <w:t xml:space="preserve">ОК 5. Использовать </w:t>
            </w:r>
            <w:r>
              <w:lastRenderedPageBreak/>
              <w:t>информационно-коммуникационные технологии в профессиональной</w:t>
            </w:r>
          </w:p>
          <w:p w14:paraId="35F6DEFC" w14:textId="2374F471" w:rsidR="00475C2F" w:rsidRDefault="00475C2F" w:rsidP="00475C2F">
            <w:r>
              <w:t xml:space="preserve">деятельности. </w:t>
            </w:r>
          </w:p>
          <w:p w14:paraId="5AD53A8B" w14:textId="77777777" w:rsidR="00475C2F" w:rsidRDefault="00475C2F" w:rsidP="00475C2F">
            <w:r>
              <w:t>ОК 8. Самостоятельно определять задачи профессионального и личностного развития, заниматься</w:t>
            </w:r>
          </w:p>
          <w:p w14:paraId="4133CDE6" w14:textId="77777777" w:rsidR="00475C2F" w:rsidRDefault="00475C2F" w:rsidP="00475C2F">
            <w:r>
              <w:t>самообразованием, осознанно планировать и осуществлять повышение квалификации.</w:t>
            </w:r>
          </w:p>
          <w:p w14:paraId="31942B9C" w14:textId="7B6EBD81" w:rsidR="00475C2F" w:rsidRDefault="00475C2F" w:rsidP="00475C2F">
            <w:r>
              <w:t>ОК 9. Ориентироваться в условиях смены технологий в профессиональной деятельности.</w:t>
            </w:r>
          </w:p>
          <w:p w14:paraId="0638B5FA" w14:textId="77777777" w:rsidR="00B665D2" w:rsidRDefault="00B665D2" w:rsidP="00B665D2">
            <w:r>
              <w:t>ОК 13. Вести здоровый образ жизни, заниматься физической культурой и спортом для укрепления</w:t>
            </w:r>
          </w:p>
          <w:p w14:paraId="35A7A488" w14:textId="0F5F43F6" w:rsidR="00475C2F" w:rsidRPr="009D5A7E" w:rsidRDefault="00B665D2" w:rsidP="00B665D2">
            <w:r>
              <w:t>здоровья, достижения жизненных и профессиональных целей.</w:t>
            </w:r>
          </w:p>
        </w:tc>
      </w:tr>
      <w:tr w:rsidR="009D5A7E" w:rsidRPr="009D5A7E" w14:paraId="40D1A576" w14:textId="77777777" w:rsidTr="00D969D6">
        <w:tc>
          <w:tcPr>
            <w:tcW w:w="4565" w:type="dxa"/>
            <w:tcBorders>
              <w:top w:val="single" w:sz="4" w:space="0" w:color="000000"/>
              <w:left w:val="single" w:sz="4" w:space="0" w:color="000000"/>
              <w:bottom w:val="single" w:sz="4" w:space="0" w:color="000000"/>
            </w:tcBorders>
            <w:shd w:val="clear" w:color="auto" w:fill="auto"/>
          </w:tcPr>
          <w:p w14:paraId="25BE1423" w14:textId="07A63DC7" w:rsidR="009D5A7E" w:rsidRPr="009D5A7E" w:rsidRDefault="009D5A7E" w:rsidP="00FD3114">
            <w:pPr>
              <w:rPr>
                <w:rFonts w:eastAsia="Calibri"/>
              </w:rPr>
            </w:pPr>
            <w:r w:rsidRPr="009D5A7E">
              <w:rPr>
                <w:rFonts w:eastAsia="Calibri"/>
              </w:rPr>
              <w:lastRenderedPageBreak/>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14:paraId="08175537" w14:textId="61CA5698" w:rsidR="009D5A7E" w:rsidRDefault="00475C2F" w:rsidP="009D5A7E">
            <w:r>
              <w:t>ОК 6</w:t>
            </w:r>
          </w:p>
          <w:p w14:paraId="022CD1F0" w14:textId="6CE68325" w:rsidR="009D5A7E" w:rsidRDefault="00475C2F" w:rsidP="009D5A7E">
            <w:r>
              <w:t>ОК 7</w:t>
            </w:r>
          </w:p>
          <w:p w14:paraId="0C7E8516" w14:textId="3A33F9E6" w:rsidR="009D5A7E" w:rsidRPr="009D5A7E" w:rsidRDefault="009D5A7E" w:rsidP="009D5A7E">
            <w:r>
              <w:t>О</w:t>
            </w:r>
            <w:r w:rsidR="0008277F">
              <w:t>К 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0C6D3F3" w14:textId="77777777" w:rsidR="00475C2F" w:rsidRDefault="00475C2F" w:rsidP="00475C2F">
            <w:r>
              <w:t>ОК 6. Работать в коллективе и команде, эффективно общаться с коллегами, руководством,</w:t>
            </w:r>
          </w:p>
          <w:p w14:paraId="46BDF502" w14:textId="77777777" w:rsidR="00475C2F" w:rsidRDefault="00475C2F" w:rsidP="00475C2F">
            <w:r>
              <w:t>потребителями.</w:t>
            </w:r>
          </w:p>
          <w:p w14:paraId="006D1E81" w14:textId="77777777" w:rsidR="00475C2F" w:rsidRDefault="00475C2F" w:rsidP="00475C2F">
            <w:r>
              <w:t>ОК 7. Брать на себя ответственность за работу членов команды (подчиненных), за результат</w:t>
            </w:r>
          </w:p>
          <w:p w14:paraId="7537E6FE" w14:textId="77777777" w:rsidR="00475C2F" w:rsidRDefault="00475C2F" w:rsidP="00475C2F">
            <w:r>
              <w:t>выполнения заданий.</w:t>
            </w:r>
          </w:p>
          <w:p w14:paraId="58B0FFB9" w14:textId="77777777" w:rsidR="00475C2F" w:rsidRDefault="00475C2F" w:rsidP="00475C2F">
            <w:r>
              <w:t>ОК 11. Быть готовым брать на себя нравственные обязательства по отношению к природе, обществу</w:t>
            </w:r>
          </w:p>
          <w:p w14:paraId="6CC44681" w14:textId="5932DD43" w:rsidR="009D5A7E" w:rsidRPr="009D5A7E" w:rsidRDefault="00475C2F" w:rsidP="00B665D2">
            <w:r>
              <w:t>и человеку.</w:t>
            </w:r>
          </w:p>
        </w:tc>
      </w:tr>
      <w:tr w:rsidR="009D5A7E" w:rsidRPr="009D5A7E" w14:paraId="2FE0FCAD" w14:textId="77777777" w:rsidTr="00D969D6">
        <w:tc>
          <w:tcPr>
            <w:tcW w:w="4565" w:type="dxa"/>
            <w:tcBorders>
              <w:top w:val="single" w:sz="4" w:space="0" w:color="000000"/>
              <w:left w:val="single" w:sz="4" w:space="0" w:color="000000"/>
              <w:bottom w:val="single" w:sz="4" w:space="0" w:color="000000"/>
            </w:tcBorders>
            <w:shd w:val="clear" w:color="auto" w:fill="auto"/>
          </w:tcPr>
          <w:p w14:paraId="45C56C12" w14:textId="77777777" w:rsidR="009D5A7E" w:rsidRPr="009D5A7E" w:rsidRDefault="009D5A7E" w:rsidP="00FD3114">
            <w:pPr>
              <w:rPr>
                <w:rFonts w:eastAsia="Calibri"/>
              </w:rPr>
            </w:pPr>
            <w:r w:rsidRPr="009D5A7E">
              <w:rPr>
                <w:rFonts w:eastAsia="Calibri"/>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14:paraId="41CFBDF7" w14:textId="74A23A88" w:rsidR="009D5A7E" w:rsidRDefault="0008277F" w:rsidP="009D5A7E">
            <w:r>
              <w:t>ОК 8</w:t>
            </w:r>
          </w:p>
          <w:p w14:paraId="59B774E3" w14:textId="395756EB" w:rsidR="009D5A7E" w:rsidRDefault="0008277F" w:rsidP="009D5A7E">
            <w:r>
              <w:t>ОК 9</w:t>
            </w:r>
          </w:p>
          <w:p w14:paraId="6E0BFF3B" w14:textId="4E8C595B" w:rsidR="009D5A7E" w:rsidRPr="009D5A7E" w:rsidRDefault="009D5A7E" w:rsidP="009D5A7E"/>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8927630" w14:textId="77777777" w:rsidR="0008277F" w:rsidRDefault="0008277F" w:rsidP="0008277F">
            <w:r>
              <w:t>ОК 8. Самостоятельно определять задачи профессионального и личностного развития, заниматься</w:t>
            </w:r>
          </w:p>
          <w:p w14:paraId="65CCD4AB" w14:textId="77777777" w:rsidR="0008277F" w:rsidRDefault="0008277F" w:rsidP="0008277F">
            <w:r>
              <w:t>самообразованием, осознанно планировать и осуществлять повышение квалификации.</w:t>
            </w:r>
          </w:p>
          <w:p w14:paraId="5D4B614F" w14:textId="7E079E07" w:rsidR="009D5A7E" w:rsidRPr="009D5A7E" w:rsidRDefault="0008277F" w:rsidP="0008277F">
            <w:r>
              <w:t>ОК 9. Ориентироваться в условиях смены технологий в профессиональной деятельности</w:t>
            </w:r>
          </w:p>
        </w:tc>
      </w:tr>
    </w:tbl>
    <w:p w14:paraId="57B2B30C" w14:textId="77777777" w:rsidR="009D5A7E" w:rsidRDefault="009D5A7E" w:rsidP="002C1DBF">
      <w:pPr>
        <w:rPr>
          <w:rStyle w:val="FontStyle72"/>
          <w:b w:val="0"/>
          <w:sz w:val="28"/>
          <w:szCs w:val="28"/>
        </w:rPr>
      </w:pPr>
    </w:p>
    <w:p w14:paraId="64DCE3B8" w14:textId="77777777" w:rsidR="008E440E" w:rsidRDefault="008E440E" w:rsidP="00330126">
      <w:pPr>
        <w:ind w:firstLine="708"/>
        <w:jc w:val="both"/>
        <w:rPr>
          <w:rStyle w:val="FontStyle72"/>
          <w:b w:val="0"/>
          <w:sz w:val="28"/>
          <w:szCs w:val="28"/>
        </w:rPr>
      </w:pPr>
    </w:p>
    <w:p w14:paraId="7D8BC09A" w14:textId="35056AC2" w:rsidR="009D5A7E" w:rsidRDefault="009D5A7E" w:rsidP="00330126">
      <w:pPr>
        <w:ind w:firstLine="708"/>
        <w:jc w:val="both"/>
        <w:rPr>
          <w:rStyle w:val="FontStyle72"/>
          <w:b w:val="0"/>
          <w:sz w:val="28"/>
          <w:szCs w:val="28"/>
        </w:rPr>
      </w:pPr>
      <w:r w:rsidRPr="009D5A7E">
        <w:rPr>
          <w:rStyle w:val="FontStyle72"/>
          <w:b w:val="0"/>
          <w:sz w:val="28"/>
          <w:szCs w:val="28"/>
        </w:rPr>
        <w:t xml:space="preserve">В целях подготовки обучающихся к будущей профессиональной  деятельности при изучении учебного предмета </w:t>
      </w:r>
      <w:r w:rsidR="004414F1">
        <w:rPr>
          <w:rStyle w:val="FontStyle72"/>
          <w:b w:val="0"/>
          <w:sz w:val="28"/>
          <w:szCs w:val="28"/>
        </w:rPr>
        <w:t>«Физическая культура»</w:t>
      </w:r>
      <w:r w:rsidRPr="009D5A7E">
        <w:rPr>
          <w:rStyle w:val="FontStyle72"/>
          <w:b w:val="0"/>
          <w:color w:val="FF0000"/>
          <w:sz w:val="28"/>
          <w:szCs w:val="28"/>
        </w:rPr>
        <w:t xml:space="preserve">  </w:t>
      </w:r>
      <w:r w:rsidR="00D309FD" w:rsidRPr="00D309FD">
        <w:rPr>
          <w:rStyle w:val="FontStyle72"/>
          <w:b w:val="0"/>
          <w:sz w:val="28"/>
          <w:szCs w:val="28"/>
        </w:rPr>
        <w:t xml:space="preserve">закладывается основа </w:t>
      </w:r>
      <w:r w:rsidR="00D309FD">
        <w:rPr>
          <w:rStyle w:val="FontStyle72"/>
          <w:b w:val="0"/>
          <w:sz w:val="28"/>
          <w:szCs w:val="28"/>
        </w:rPr>
        <w:t xml:space="preserve">для </w:t>
      </w:r>
      <w:r w:rsidR="00330126" w:rsidRPr="00330126">
        <w:rPr>
          <w:rStyle w:val="FontStyle72"/>
          <w:b w:val="0"/>
          <w:sz w:val="28"/>
          <w:szCs w:val="28"/>
        </w:rPr>
        <w:t xml:space="preserve">формирования ПК в рамках  реализации ООП СПО по специальности/профессии </w:t>
      </w:r>
      <w:r w:rsidR="00602BE9" w:rsidRPr="00602BE9">
        <w:rPr>
          <w:rStyle w:val="FontStyle72"/>
          <w:b w:val="0"/>
          <w:sz w:val="28"/>
          <w:szCs w:val="28"/>
        </w:rPr>
        <w:t>34.02.01 Сестринское дело</w:t>
      </w:r>
      <w:r w:rsidR="00330126" w:rsidRPr="00330126">
        <w:rPr>
          <w:rStyle w:val="FontStyle72"/>
          <w:b w:val="0"/>
          <w:color w:val="FF0000"/>
          <w:sz w:val="28"/>
          <w:szCs w:val="28"/>
        </w:rPr>
        <w:t>.</w:t>
      </w:r>
    </w:p>
    <w:p w14:paraId="7568CDB3" w14:textId="77777777" w:rsidR="009D5A7E" w:rsidRDefault="009D5A7E" w:rsidP="002C1DBF">
      <w:pPr>
        <w:rPr>
          <w:rStyle w:val="FontStyle72"/>
          <w:b w:val="0"/>
          <w:sz w:val="28"/>
          <w:szCs w:val="28"/>
        </w:rPr>
      </w:pPr>
    </w:p>
    <w:tbl>
      <w:tblPr>
        <w:tblStyle w:val="ae"/>
        <w:tblW w:w="0" w:type="auto"/>
        <w:tblInd w:w="108" w:type="dxa"/>
        <w:tblLook w:val="04A0" w:firstRow="1" w:lastRow="0" w:firstColumn="1" w:lastColumn="0" w:noHBand="0" w:noVBand="1"/>
      </w:tblPr>
      <w:tblGrid>
        <w:gridCol w:w="1404"/>
        <w:gridCol w:w="8342"/>
      </w:tblGrid>
      <w:tr w:rsidR="009D5A7E" w:rsidRPr="009D5A7E" w14:paraId="7CEF68AA" w14:textId="77777777" w:rsidTr="008723EF">
        <w:trPr>
          <w:tblHeader/>
        </w:trPr>
        <w:tc>
          <w:tcPr>
            <w:tcW w:w="1404" w:type="dxa"/>
          </w:tcPr>
          <w:p w14:paraId="50A852AC" w14:textId="77777777" w:rsidR="009D5A7E" w:rsidRPr="009D5A7E" w:rsidRDefault="009D5A7E" w:rsidP="009D5A7E">
            <w:pPr>
              <w:suppressAutoHyphens/>
              <w:jc w:val="center"/>
              <w:rPr>
                <w:b/>
                <w:bCs/>
                <w:lang w:eastAsia="ru-RU"/>
              </w:rPr>
            </w:pPr>
            <w:r w:rsidRPr="009D5A7E">
              <w:rPr>
                <w:b/>
                <w:bCs/>
                <w:lang w:eastAsia="ru-RU"/>
              </w:rPr>
              <w:t>Коды ПК</w:t>
            </w:r>
          </w:p>
        </w:tc>
        <w:tc>
          <w:tcPr>
            <w:tcW w:w="8342" w:type="dxa"/>
          </w:tcPr>
          <w:p w14:paraId="03CBD60B" w14:textId="323572E6" w:rsidR="004414F1" w:rsidRDefault="009D5A7E" w:rsidP="004414F1">
            <w:pPr>
              <w:suppressAutoHyphens/>
              <w:ind w:firstLine="709"/>
              <w:jc w:val="center"/>
              <w:rPr>
                <w:b/>
                <w:bCs/>
                <w:lang w:eastAsia="ru-RU"/>
              </w:rPr>
            </w:pPr>
            <w:r w:rsidRPr="009D5A7E">
              <w:rPr>
                <w:b/>
                <w:bCs/>
                <w:lang w:eastAsia="ru-RU"/>
              </w:rPr>
              <w:t>Наименование ПК (в соответствии с ФГОС СПО</w:t>
            </w:r>
            <w:r w:rsidR="004414F1">
              <w:rPr>
                <w:b/>
                <w:bCs/>
                <w:lang w:eastAsia="ru-RU"/>
              </w:rPr>
              <w:t>)</w:t>
            </w:r>
            <w:r w:rsidRPr="009D5A7E">
              <w:rPr>
                <w:b/>
                <w:bCs/>
                <w:lang w:eastAsia="ru-RU"/>
              </w:rPr>
              <w:t xml:space="preserve"> по </w:t>
            </w:r>
          </w:p>
          <w:p w14:paraId="64787A0E" w14:textId="3DDF1500" w:rsidR="009D5A7E" w:rsidRPr="009D5A7E" w:rsidRDefault="00602BE9" w:rsidP="004414F1">
            <w:pPr>
              <w:suppressAutoHyphens/>
              <w:ind w:firstLine="709"/>
              <w:jc w:val="center"/>
              <w:rPr>
                <w:b/>
                <w:bCs/>
                <w:lang w:eastAsia="ru-RU"/>
              </w:rPr>
            </w:pPr>
            <w:r w:rsidRPr="00602BE9">
              <w:rPr>
                <w:b/>
                <w:bCs/>
                <w:lang w:eastAsia="ru-RU"/>
              </w:rPr>
              <w:t xml:space="preserve">34.02.01 Сестринское дело </w:t>
            </w:r>
          </w:p>
        </w:tc>
      </w:tr>
      <w:tr w:rsidR="009D5A7E" w:rsidRPr="009D5A7E" w14:paraId="1A9AF1E1" w14:textId="77777777" w:rsidTr="008723EF">
        <w:tc>
          <w:tcPr>
            <w:tcW w:w="9746" w:type="dxa"/>
            <w:gridSpan w:val="2"/>
          </w:tcPr>
          <w:p w14:paraId="078F2C16" w14:textId="77777777" w:rsidR="009D5A7E" w:rsidRPr="009D5A7E" w:rsidRDefault="009D5A7E" w:rsidP="00FD3114">
            <w:pPr>
              <w:spacing w:line="220" w:lineRule="auto"/>
              <w:ind w:firstLine="709"/>
              <w:jc w:val="center"/>
              <w:rPr>
                <w:b/>
              </w:rPr>
            </w:pPr>
            <w:r w:rsidRPr="009D5A7E">
              <w:rPr>
                <w:b/>
              </w:rPr>
              <w:t xml:space="preserve">Наименование ВПД </w:t>
            </w:r>
          </w:p>
        </w:tc>
      </w:tr>
      <w:tr w:rsidR="009D5A7E" w:rsidRPr="009D5A7E" w14:paraId="2D69CAFE" w14:textId="77777777" w:rsidTr="008723EF">
        <w:tc>
          <w:tcPr>
            <w:tcW w:w="1404" w:type="dxa"/>
          </w:tcPr>
          <w:p w14:paraId="453E0CD2" w14:textId="77777777" w:rsidR="009D5A7E" w:rsidRPr="009D5A7E" w:rsidRDefault="009D5A7E" w:rsidP="00FD3114">
            <w:pPr>
              <w:widowControl w:val="0"/>
              <w:jc w:val="both"/>
            </w:pPr>
            <w:r w:rsidRPr="009D5A7E">
              <w:t>ПК</w:t>
            </w:r>
            <w:r>
              <w:t xml:space="preserve"> 1.1</w:t>
            </w:r>
          </w:p>
        </w:tc>
        <w:tc>
          <w:tcPr>
            <w:tcW w:w="8342" w:type="dxa"/>
          </w:tcPr>
          <w:p w14:paraId="787EA416" w14:textId="426E11D9" w:rsidR="009D5A7E" w:rsidRPr="009D5A7E" w:rsidRDefault="00684741" w:rsidP="00684741">
            <w:pPr>
              <w:widowControl w:val="0"/>
              <w:jc w:val="both"/>
            </w:pPr>
            <w:r>
              <w:t xml:space="preserve">Проводить мероприятия по сохранению и укреплению здоровья населения, </w:t>
            </w:r>
            <w:r>
              <w:lastRenderedPageBreak/>
              <w:t>пациента и его  окружения.</w:t>
            </w:r>
          </w:p>
        </w:tc>
      </w:tr>
      <w:tr w:rsidR="009D5A7E" w:rsidRPr="009D5A7E" w14:paraId="6C3F0331" w14:textId="77777777" w:rsidTr="008723EF">
        <w:tc>
          <w:tcPr>
            <w:tcW w:w="1404" w:type="dxa"/>
          </w:tcPr>
          <w:p w14:paraId="4E9D346F" w14:textId="46252C85" w:rsidR="009D5A7E" w:rsidRPr="009D5A7E" w:rsidRDefault="008723EF" w:rsidP="00684741">
            <w:pPr>
              <w:widowControl w:val="0"/>
              <w:jc w:val="both"/>
            </w:pPr>
            <w:r>
              <w:lastRenderedPageBreak/>
              <w:t>ПК 3.1</w:t>
            </w:r>
          </w:p>
        </w:tc>
        <w:tc>
          <w:tcPr>
            <w:tcW w:w="8342" w:type="dxa"/>
          </w:tcPr>
          <w:p w14:paraId="7EBCB520" w14:textId="34043060" w:rsidR="00684741" w:rsidRDefault="00684741" w:rsidP="00684741">
            <w:pPr>
              <w:widowControl w:val="0"/>
              <w:jc w:val="both"/>
            </w:pPr>
            <w:r>
              <w:t xml:space="preserve"> Оказывать доврачебную помощь при неотложных состояниях и травмах.</w:t>
            </w:r>
          </w:p>
          <w:p w14:paraId="7FF16F12" w14:textId="798BAF81" w:rsidR="009D5A7E" w:rsidRPr="009D5A7E" w:rsidRDefault="00684741" w:rsidP="008723EF">
            <w:pPr>
              <w:widowControl w:val="0"/>
              <w:jc w:val="both"/>
            </w:pPr>
            <w:r>
              <w:t xml:space="preserve"> </w:t>
            </w:r>
          </w:p>
        </w:tc>
      </w:tr>
      <w:tr w:rsidR="008723EF" w:rsidRPr="009D5A7E" w14:paraId="52EB5C2C" w14:textId="77777777" w:rsidTr="008723EF">
        <w:tc>
          <w:tcPr>
            <w:tcW w:w="1404" w:type="dxa"/>
          </w:tcPr>
          <w:p w14:paraId="1E0BC764" w14:textId="78C3B6E9" w:rsidR="008723EF" w:rsidRPr="00684741" w:rsidRDefault="008723EF" w:rsidP="00FD3114">
            <w:pPr>
              <w:widowControl w:val="0"/>
              <w:jc w:val="both"/>
            </w:pPr>
            <w:r w:rsidRPr="008723EF">
              <w:t>ПК 3.2</w:t>
            </w:r>
          </w:p>
        </w:tc>
        <w:tc>
          <w:tcPr>
            <w:tcW w:w="8342" w:type="dxa"/>
          </w:tcPr>
          <w:p w14:paraId="44ECFE7A" w14:textId="5F94EE1F" w:rsidR="008723EF" w:rsidRDefault="008723EF" w:rsidP="00684741">
            <w:pPr>
              <w:widowControl w:val="0"/>
              <w:jc w:val="both"/>
            </w:pPr>
            <w:r w:rsidRPr="008723EF">
              <w:t>Участвовать в оказании медицинской помощи при чрезвычайных ситуациях</w:t>
            </w:r>
          </w:p>
        </w:tc>
      </w:tr>
      <w:tr w:rsidR="009D5A7E" w:rsidRPr="009D5A7E" w14:paraId="51A56B2D" w14:textId="77777777" w:rsidTr="008723EF">
        <w:tc>
          <w:tcPr>
            <w:tcW w:w="1404" w:type="dxa"/>
          </w:tcPr>
          <w:p w14:paraId="486A602B" w14:textId="06B10616" w:rsidR="009D5A7E" w:rsidRPr="009D5A7E" w:rsidRDefault="008723EF" w:rsidP="00FD3114">
            <w:pPr>
              <w:widowControl w:val="0"/>
              <w:jc w:val="both"/>
            </w:pPr>
            <w:r w:rsidRPr="008723EF">
              <w:t>ПК 3.3.</w:t>
            </w:r>
          </w:p>
        </w:tc>
        <w:tc>
          <w:tcPr>
            <w:tcW w:w="8342" w:type="dxa"/>
          </w:tcPr>
          <w:p w14:paraId="7D490FE6" w14:textId="37338B2A" w:rsidR="00684741" w:rsidRDefault="00684741" w:rsidP="00684741">
            <w:pPr>
              <w:widowControl w:val="0"/>
              <w:jc w:val="both"/>
            </w:pPr>
            <w:r>
              <w:t xml:space="preserve"> Взаимодействовать с членами профессиональной бригады и добровольными помощниками в</w:t>
            </w:r>
          </w:p>
          <w:p w14:paraId="33F824B8" w14:textId="76F3D52D" w:rsidR="009D5A7E" w:rsidRPr="009D5A7E" w:rsidRDefault="00684741" w:rsidP="00684741">
            <w:pPr>
              <w:widowControl w:val="0"/>
              <w:jc w:val="both"/>
            </w:pPr>
            <w:r>
              <w:t>условиях чрезвычайных ситуаций</w:t>
            </w:r>
          </w:p>
        </w:tc>
      </w:tr>
      <w:tr w:rsidR="009D5A7E" w:rsidRPr="009D5A7E" w14:paraId="6D6812A7" w14:textId="77777777" w:rsidTr="008723EF">
        <w:tc>
          <w:tcPr>
            <w:tcW w:w="9746" w:type="dxa"/>
            <w:gridSpan w:val="2"/>
          </w:tcPr>
          <w:p w14:paraId="520D905D" w14:textId="77777777" w:rsidR="009D5A7E" w:rsidRPr="009D5A7E" w:rsidRDefault="009D5A7E" w:rsidP="00FD3114">
            <w:pPr>
              <w:widowControl w:val="0"/>
              <w:jc w:val="center"/>
            </w:pPr>
            <w:r w:rsidRPr="009D5A7E">
              <w:rPr>
                <w:b/>
              </w:rPr>
              <w:t>Наименование ВПД</w:t>
            </w:r>
          </w:p>
        </w:tc>
      </w:tr>
      <w:tr w:rsidR="009D5A7E" w:rsidRPr="009D5A7E" w14:paraId="396478BD" w14:textId="77777777" w:rsidTr="008723EF">
        <w:tc>
          <w:tcPr>
            <w:tcW w:w="1404" w:type="dxa"/>
          </w:tcPr>
          <w:p w14:paraId="4CA08CD3" w14:textId="0EADF354" w:rsidR="009D5A7E" w:rsidRPr="009D5A7E" w:rsidRDefault="00684741" w:rsidP="00FD3114">
            <w:pPr>
              <w:widowControl w:val="0"/>
              <w:jc w:val="both"/>
            </w:pPr>
            <w:r>
              <w:t>ПК 1.1.</w:t>
            </w:r>
          </w:p>
        </w:tc>
        <w:tc>
          <w:tcPr>
            <w:tcW w:w="8342" w:type="dxa"/>
          </w:tcPr>
          <w:p w14:paraId="464753BE" w14:textId="362D3AFA" w:rsidR="009D5A7E" w:rsidRPr="009D5A7E" w:rsidRDefault="009D5A7E" w:rsidP="00E3572B">
            <w:pPr>
              <w:widowControl w:val="0"/>
              <w:jc w:val="both"/>
            </w:pPr>
          </w:p>
        </w:tc>
      </w:tr>
      <w:tr w:rsidR="009D5A7E" w:rsidRPr="009D5A7E" w14:paraId="100691E1" w14:textId="77777777" w:rsidTr="008723EF">
        <w:tc>
          <w:tcPr>
            <w:tcW w:w="1404" w:type="dxa"/>
          </w:tcPr>
          <w:p w14:paraId="5E78C6E5" w14:textId="297516C3" w:rsidR="009D5A7E" w:rsidRPr="009D5A7E" w:rsidRDefault="00684741" w:rsidP="00FD3114">
            <w:pPr>
              <w:widowControl w:val="0"/>
              <w:jc w:val="both"/>
            </w:pPr>
            <w:r w:rsidRPr="00684741">
              <w:t>ПК 2.7</w:t>
            </w:r>
          </w:p>
        </w:tc>
        <w:tc>
          <w:tcPr>
            <w:tcW w:w="8342" w:type="dxa"/>
          </w:tcPr>
          <w:p w14:paraId="5A733008" w14:textId="1172C7CF" w:rsidR="009D5A7E" w:rsidRPr="009D5A7E" w:rsidRDefault="009D5A7E" w:rsidP="00FD3114">
            <w:pPr>
              <w:widowControl w:val="0"/>
              <w:jc w:val="both"/>
            </w:pPr>
          </w:p>
        </w:tc>
      </w:tr>
      <w:tr w:rsidR="009D5A7E" w:rsidRPr="009D5A7E" w14:paraId="1F403C83" w14:textId="77777777" w:rsidTr="008723EF">
        <w:tc>
          <w:tcPr>
            <w:tcW w:w="1404" w:type="dxa"/>
          </w:tcPr>
          <w:p w14:paraId="67171896" w14:textId="77777777" w:rsidR="009D5A7E" w:rsidRPr="009D5A7E" w:rsidRDefault="009D5A7E" w:rsidP="00FD3114">
            <w:pPr>
              <w:widowControl w:val="0"/>
              <w:jc w:val="both"/>
            </w:pPr>
            <w:r>
              <w:t>ПК</w:t>
            </w:r>
            <w:r w:rsidRPr="009D5A7E">
              <w:t xml:space="preserve"> …</w:t>
            </w:r>
          </w:p>
        </w:tc>
        <w:tc>
          <w:tcPr>
            <w:tcW w:w="8342" w:type="dxa"/>
          </w:tcPr>
          <w:p w14:paraId="7C172701" w14:textId="77777777" w:rsidR="009D5A7E" w:rsidRPr="009D5A7E" w:rsidRDefault="009D5A7E" w:rsidP="00FD3114">
            <w:pPr>
              <w:widowControl w:val="0"/>
              <w:jc w:val="both"/>
            </w:pPr>
          </w:p>
        </w:tc>
      </w:tr>
    </w:tbl>
    <w:p w14:paraId="7E5E3DD6" w14:textId="77777777" w:rsidR="009D5A7E" w:rsidRDefault="009D5A7E" w:rsidP="002C1DBF">
      <w:pPr>
        <w:rPr>
          <w:rStyle w:val="FontStyle72"/>
          <w:b w:val="0"/>
          <w:sz w:val="28"/>
          <w:szCs w:val="28"/>
        </w:rPr>
      </w:pPr>
    </w:p>
    <w:p w14:paraId="38BEDD23" w14:textId="77777777" w:rsidR="008E440E" w:rsidRPr="008E440E" w:rsidRDefault="008E440E" w:rsidP="003D580C">
      <w:pPr>
        <w:pStyle w:val="1"/>
        <w:rPr>
          <w:szCs w:val="28"/>
          <w:lang w:eastAsia="ru-RU"/>
        </w:rPr>
      </w:pPr>
      <w:bookmarkStart w:id="2" w:name="_Toc101444189"/>
    </w:p>
    <w:p w14:paraId="575A3689" w14:textId="4920F670" w:rsidR="00CB5B17" w:rsidRPr="00EE45B1" w:rsidRDefault="00CB5B17" w:rsidP="003D580C">
      <w:pPr>
        <w:pStyle w:val="1"/>
        <w:rPr>
          <w:szCs w:val="28"/>
          <w:lang w:eastAsia="ru-RU"/>
        </w:rPr>
      </w:pPr>
      <w:r w:rsidRPr="00FD3114">
        <w:t xml:space="preserve">2. </w:t>
      </w:r>
      <w:r w:rsidR="003D580C" w:rsidRPr="003D580C">
        <w:t>ОБЪЕМ УЧЕБНОГО ПРЕДМЕТА И ВИДЫ УЧЕБНОЙ РАБОТЫ</w:t>
      </w:r>
      <w:bookmarkEnd w:id="2"/>
    </w:p>
    <w:p w14:paraId="3AEB1198" w14:textId="77777777" w:rsidR="00CB5B17" w:rsidRPr="00EE45B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CB5B17" w:rsidRPr="00E55D37" w14:paraId="3487E1F9" w14:textId="77777777" w:rsidTr="003D580C">
        <w:trPr>
          <w:trHeight w:val="490"/>
        </w:trPr>
        <w:tc>
          <w:tcPr>
            <w:tcW w:w="4022" w:type="pct"/>
            <w:vAlign w:val="center"/>
          </w:tcPr>
          <w:p w14:paraId="29954A50" w14:textId="77777777" w:rsidR="00CB5B17" w:rsidRPr="00E55D37" w:rsidRDefault="00CB5B17" w:rsidP="003D580C">
            <w:pPr>
              <w:suppressAutoHyphens/>
              <w:rPr>
                <w:b/>
                <w:lang w:eastAsia="ru-RU"/>
              </w:rPr>
            </w:pPr>
            <w:r w:rsidRPr="00E55D37">
              <w:rPr>
                <w:b/>
                <w:lang w:eastAsia="ru-RU"/>
              </w:rPr>
              <w:t>Вид учебной работы</w:t>
            </w:r>
          </w:p>
        </w:tc>
        <w:tc>
          <w:tcPr>
            <w:tcW w:w="978" w:type="pct"/>
            <w:vAlign w:val="center"/>
          </w:tcPr>
          <w:p w14:paraId="5F50A99D" w14:textId="77777777" w:rsidR="00CB5B17" w:rsidRPr="00E55D37" w:rsidRDefault="00CB5B17" w:rsidP="003D580C">
            <w:pPr>
              <w:suppressAutoHyphens/>
              <w:jc w:val="center"/>
              <w:rPr>
                <w:b/>
                <w:iCs/>
                <w:lang w:eastAsia="ru-RU"/>
              </w:rPr>
            </w:pPr>
            <w:r w:rsidRPr="00E55D37">
              <w:rPr>
                <w:b/>
                <w:iCs/>
                <w:lang w:eastAsia="ru-RU"/>
              </w:rPr>
              <w:t>Объем в часах</w:t>
            </w:r>
          </w:p>
        </w:tc>
      </w:tr>
      <w:tr w:rsidR="00CB5B17" w:rsidRPr="00E55D37" w14:paraId="5BD49503" w14:textId="77777777" w:rsidTr="003D580C">
        <w:trPr>
          <w:trHeight w:val="490"/>
        </w:trPr>
        <w:tc>
          <w:tcPr>
            <w:tcW w:w="4022" w:type="pct"/>
            <w:vAlign w:val="center"/>
          </w:tcPr>
          <w:p w14:paraId="5BF4E38C" w14:textId="7981239C" w:rsidR="00CB5B17" w:rsidRPr="00E55D37" w:rsidRDefault="00CB5B17" w:rsidP="003D580C">
            <w:pPr>
              <w:suppressAutoHyphens/>
              <w:rPr>
                <w:b/>
                <w:lang w:eastAsia="ru-RU"/>
              </w:rPr>
            </w:pPr>
            <w:r w:rsidRPr="00E55D37">
              <w:rPr>
                <w:b/>
                <w:lang w:eastAsia="ru-RU"/>
              </w:rPr>
              <w:t>Объем обра</w:t>
            </w:r>
            <w:r w:rsidR="003D580C">
              <w:rPr>
                <w:b/>
                <w:lang w:eastAsia="ru-RU"/>
              </w:rPr>
              <w:t>зовательной программы учебного предмета</w:t>
            </w:r>
          </w:p>
        </w:tc>
        <w:tc>
          <w:tcPr>
            <w:tcW w:w="978" w:type="pct"/>
            <w:vAlign w:val="center"/>
          </w:tcPr>
          <w:p w14:paraId="5CCA66BF" w14:textId="3D7DBF4D" w:rsidR="00CB5B17" w:rsidRPr="005B04CD" w:rsidRDefault="00A147C0" w:rsidP="008A3B9E">
            <w:pPr>
              <w:suppressAutoHyphens/>
              <w:jc w:val="center"/>
              <w:rPr>
                <w:b/>
                <w:iCs/>
                <w:lang w:eastAsia="ru-RU"/>
              </w:rPr>
            </w:pPr>
            <w:r>
              <w:rPr>
                <w:b/>
                <w:iCs/>
                <w:lang w:eastAsia="ru-RU"/>
              </w:rPr>
              <w:t>175</w:t>
            </w:r>
          </w:p>
        </w:tc>
      </w:tr>
      <w:tr w:rsidR="00A147C0" w:rsidRPr="00E55D37" w14:paraId="31758ABF" w14:textId="77777777" w:rsidTr="003D580C">
        <w:trPr>
          <w:trHeight w:val="490"/>
        </w:trPr>
        <w:tc>
          <w:tcPr>
            <w:tcW w:w="4022" w:type="pct"/>
            <w:vAlign w:val="center"/>
          </w:tcPr>
          <w:p w14:paraId="42B93A57" w14:textId="055892B0" w:rsidR="00A147C0" w:rsidRPr="00E55D37" w:rsidRDefault="00A147C0" w:rsidP="003D580C">
            <w:pPr>
              <w:suppressAutoHyphens/>
              <w:rPr>
                <w:b/>
                <w:lang w:eastAsia="ru-RU"/>
              </w:rPr>
            </w:pPr>
            <w:r>
              <w:rPr>
                <w:b/>
                <w:lang w:eastAsia="ru-RU"/>
              </w:rPr>
              <w:t xml:space="preserve">Самостоятельная работа </w:t>
            </w:r>
          </w:p>
        </w:tc>
        <w:tc>
          <w:tcPr>
            <w:tcW w:w="978" w:type="pct"/>
            <w:vAlign w:val="center"/>
          </w:tcPr>
          <w:p w14:paraId="56FFE15D" w14:textId="3200207D" w:rsidR="00A147C0" w:rsidRDefault="00A147C0" w:rsidP="008A3B9E">
            <w:pPr>
              <w:suppressAutoHyphens/>
              <w:jc w:val="center"/>
              <w:rPr>
                <w:b/>
                <w:iCs/>
                <w:lang w:eastAsia="ru-RU"/>
              </w:rPr>
            </w:pPr>
            <w:r>
              <w:rPr>
                <w:b/>
                <w:iCs/>
                <w:lang w:eastAsia="ru-RU"/>
              </w:rPr>
              <w:t>58</w:t>
            </w:r>
          </w:p>
        </w:tc>
      </w:tr>
      <w:tr w:rsidR="00CB5B17" w:rsidRPr="00E55D37" w14:paraId="36A0D50B" w14:textId="77777777" w:rsidTr="003D580C">
        <w:trPr>
          <w:trHeight w:val="490"/>
        </w:trPr>
        <w:tc>
          <w:tcPr>
            <w:tcW w:w="4022" w:type="pct"/>
            <w:shd w:val="clear" w:color="auto" w:fill="auto"/>
          </w:tcPr>
          <w:p w14:paraId="056575F3" w14:textId="77777777" w:rsidR="00CB5B17" w:rsidRPr="009865C5" w:rsidRDefault="00CB5B17" w:rsidP="003D580C">
            <w:pPr>
              <w:suppressAutoHyphens/>
              <w:rPr>
                <w:b/>
                <w:bCs/>
                <w:iCs/>
                <w:lang w:eastAsia="ru-RU"/>
              </w:rPr>
            </w:pPr>
            <w:r w:rsidRPr="00D27243">
              <w:rPr>
                <w:b/>
                <w:bCs/>
                <w:iCs/>
                <w:lang w:eastAsia="ru-RU"/>
              </w:rPr>
              <w:t>Основное содержание</w:t>
            </w:r>
          </w:p>
        </w:tc>
        <w:tc>
          <w:tcPr>
            <w:tcW w:w="978" w:type="pct"/>
            <w:shd w:val="clear" w:color="auto" w:fill="auto"/>
            <w:vAlign w:val="center"/>
          </w:tcPr>
          <w:p w14:paraId="206AA74C" w14:textId="4C1BE37F" w:rsidR="00CB5B17" w:rsidRPr="005B04CD" w:rsidRDefault="008C76FE" w:rsidP="008A3B9E">
            <w:pPr>
              <w:suppressAutoHyphens/>
              <w:jc w:val="center"/>
              <w:rPr>
                <w:b/>
                <w:iCs/>
                <w:lang w:eastAsia="ru-RU"/>
              </w:rPr>
            </w:pPr>
            <w:r>
              <w:rPr>
                <w:b/>
                <w:iCs/>
                <w:lang w:eastAsia="ru-RU"/>
              </w:rPr>
              <w:t>92</w:t>
            </w:r>
          </w:p>
        </w:tc>
      </w:tr>
      <w:tr w:rsidR="00CB5B17" w:rsidRPr="00E55D37" w14:paraId="2157D47D" w14:textId="77777777" w:rsidTr="00330126">
        <w:trPr>
          <w:trHeight w:val="516"/>
        </w:trPr>
        <w:tc>
          <w:tcPr>
            <w:tcW w:w="5000" w:type="pct"/>
            <w:gridSpan w:val="2"/>
            <w:vAlign w:val="center"/>
          </w:tcPr>
          <w:p w14:paraId="5319D6F2" w14:textId="77777777" w:rsidR="00CB5B17" w:rsidRPr="00E55D37" w:rsidRDefault="00CB5B17" w:rsidP="003D580C">
            <w:pPr>
              <w:suppressAutoHyphens/>
              <w:rPr>
                <w:iCs/>
                <w:lang w:eastAsia="ru-RU"/>
              </w:rPr>
            </w:pPr>
            <w:r w:rsidRPr="00E55D37">
              <w:rPr>
                <w:lang w:eastAsia="ru-RU"/>
              </w:rPr>
              <w:t>в т. ч.:</w:t>
            </w:r>
          </w:p>
        </w:tc>
      </w:tr>
      <w:tr w:rsidR="00CB5B17" w:rsidRPr="00E55D37" w14:paraId="0CBBEAB4" w14:textId="77777777" w:rsidTr="003D580C">
        <w:trPr>
          <w:trHeight w:val="490"/>
        </w:trPr>
        <w:tc>
          <w:tcPr>
            <w:tcW w:w="4022" w:type="pct"/>
            <w:vAlign w:val="center"/>
          </w:tcPr>
          <w:p w14:paraId="417F7954" w14:textId="77777777" w:rsidR="00CB5B17" w:rsidRPr="00E55D37" w:rsidRDefault="00CB5B17" w:rsidP="003D580C">
            <w:pPr>
              <w:suppressAutoHyphens/>
              <w:rPr>
                <w:lang w:eastAsia="ru-RU"/>
              </w:rPr>
            </w:pPr>
            <w:r w:rsidRPr="00E55D37">
              <w:rPr>
                <w:lang w:eastAsia="ru-RU"/>
              </w:rPr>
              <w:t>теоретическое обучение</w:t>
            </w:r>
          </w:p>
        </w:tc>
        <w:tc>
          <w:tcPr>
            <w:tcW w:w="978" w:type="pct"/>
            <w:vAlign w:val="center"/>
          </w:tcPr>
          <w:p w14:paraId="525E7504" w14:textId="0ED76F5C" w:rsidR="00CB5B17" w:rsidRPr="00E55D37" w:rsidRDefault="002C5EA6" w:rsidP="008A3B9E">
            <w:pPr>
              <w:suppressAutoHyphens/>
              <w:jc w:val="center"/>
              <w:rPr>
                <w:iCs/>
                <w:lang w:eastAsia="ru-RU"/>
              </w:rPr>
            </w:pPr>
            <w:r>
              <w:rPr>
                <w:iCs/>
                <w:lang w:eastAsia="ru-RU"/>
              </w:rPr>
              <w:t>9</w:t>
            </w:r>
          </w:p>
        </w:tc>
      </w:tr>
      <w:tr w:rsidR="00CB5B17" w:rsidRPr="00E55D37" w14:paraId="245C7F1D" w14:textId="77777777" w:rsidTr="003D580C">
        <w:trPr>
          <w:trHeight w:val="490"/>
        </w:trPr>
        <w:tc>
          <w:tcPr>
            <w:tcW w:w="4022" w:type="pct"/>
            <w:vAlign w:val="center"/>
          </w:tcPr>
          <w:p w14:paraId="2027C379" w14:textId="4E4822ED" w:rsidR="00CB5B17" w:rsidRPr="00E55D37" w:rsidRDefault="003D580C" w:rsidP="003D580C">
            <w:pPr>
              <w:suppressAutoHyphens/>
              <w:rPr>
                <w:lang w:eastAsia="ru-RU"/>
              </w:rPr>
            </w:pPr>
            <w:r w:rsidRPr="003D580C">
              <w:rPr>
                <w:lang w:eastAsia="ru-RU"/>
              </w:rPr>
              <w:t>практические занятия</w:t>
            </w:r>
          </w:p>
        </w:tc>
        <w:tc>
          <w:tcPr>
            <w:tcW w:w="978" w:type="pct"/>
            <w:vAlign w:val="center"/>
          </w:tcPr>
          <w:p w14:paraId="3082C8C2" w14:textId="283B52D0" w:rsidR="00CB5B17" w:rsidRPr="00E55D37" w:rsidRDefault="002C5EA6" w:rsidP="008A3B9E">
            <w:pPr>
              <w:suppressAutoHyphens/>
              <w:jc w:val="center"/>
              <w:rPr>
                <w:iCs/>
                <w:lang w:eastAsia="ru-RU"/>
              </w:rPr>
            </w:pPr>
            <w:r>
              <w:rPr>
                <w:iCs/>
                <w:lang w:eastAsia="ru-RU"/>
              </w:rPr>
              <w:t>83</w:t>
            </w:r>
          </w:p>
        </w:tc>
      </w:tr>
      <w:tr w:rsidR="00CB5B17" w:rsidRPr="00E55D37" w14:paraId="4541BFCD" w14:textId="77777777" w:rsidTr="003D580C">
        <w:trPr>
          <w:trHeight w:val="490"/>
        </w:trPr>
        <w:tc>
          <w:tcPr>
            <w:tcW w:w="4022" w:type="pct"/>
            <w:vAlign w:val="center"/>
          </w:tcPr>
          <w:p w14:paraId="0B853DB3" w14:textId="77777777" w:rsidR="00CB5B17" w:rsidRPr="009865C5" w:rsidRDefault="00CB5B17" w:rsidP="003D580C">
            <w:pPr>
              <w:suppressAutoHyphens/>
              <w:rPr>
                <w:b/>
                <w:bCs/>
                <w:lang w:eastAsia="ru-RU"/>
              </w:rPr>
            </w:pPr>
            <w:r w:rsidRPr="009865C5">
              <w:rPr>
                <w:b/>
                <w:bCs/>
                <w:lang w:eastAsia="ru-RU"/>
              </w:rPr>
              <w:t>Профессионально ориентированное содержание</w:t>
            </w:r>
          </w:p>
        </w:tc>
        <w:tc>
          <w:tcPr>
            <w:tcW w:w="978" w:type="pct"/>
            <w:vAlign w:val="center"/>
          </w:tcPr>
          <w:p w14:paraId="119CBE6B" w14:textId="06E4CE35" w:rsidR="00CB5B17" w:rsidRPr="005B04CD" w:rsidRDefault="002C5EA6" w:rsidP="008A3B9E">
            <w:pPr>
              <w:suppressAutoHyphens/>
              <w:jc w:val="center"/>
              <w:rPr>
                <w:b/>
                <w:iCs/>
                <w:lang w:eastAsia="ru-RU"/>
              </w:rPr>
            </w:pPr>
            <w:r>
              <w:rPr>
                <w:b/>
                <w:iCs/>
                <w:lang w:eastAsia="ru-RU"/>
              </w:rPr>
              <w:t>21</w:t>
            </w:r>
          </w:p>
        </w:tc>
      </w:tr>
      <w:tr w:rsidR="00CB5B17" w:rsidRPr="00E55D37" w14:paraId="5AFEC978" w14:textId="77777777" w:rsidTr="00330126">
        <w:trPr>
          <w:trHeight w:val="486"/>
        </w:trPr>
        <w:tc>
          <w:tcPr>
            <w:tcW w:w="5000" w:type="pct"/>
            <w:gridSpan w:val="2"/>
            <w:vAlign w:val="center"/>
          </w:tcPr>
          <w:p w14:paraId="0667E668" w14:textId="77777777" w:rsidR="00CB5B17" w:rsidRDefault="00CB5B17" w:rsidP="003D580C">
            <w:pPr>
              <w:suppressAutoHyphens/>
              <w:rPr>
                <w:iCs/>
                <w:lang w:eastAsia="ru-RU"/>
              </w:rPr>
            </w:pPr>
            <w:r>
              <w:rPr>
                <w:lang w:eastAsia="ru-RU"/>
              </w:rPr>
              <w:t>в т. ч.:</w:t>
            </w:r>
          </w:p>
        </w:tc>
      </w:tr>
      <w:tr w:rsidR="00CB5B17" w:rsidRPr="00E55D37" w14:paraId="59DF5AA7" w14:textId="77777777" w:rsidTr="003D580C">
        <w:trPr>
          <w:trHeight w:val="490"/>
        </w:trPr>
        <w:tc>
          <w:tcPr>
            <w:tcW w:w="4022" w:type="pct"/>
            <w:vAlign w:val="center"/>
          </w:tcPr>
          <w:p w14:paraId="7B83E871" w14:textId="77777777" w:rsidR="00CB5B17" w:rsidRDefault="00CB5B17" w:rsidP="003D580C">
            <w:pPr>
              <w:suppressAutoHyphens/>
              <w:rPr>
                <w:lang w:eastAsia="ru-RU"/>
              </w:rPr>
            </w:pPr>
            <w:r>
              <w:rPr>
                <w:lang w:eastAsia="ru-RU"/>
              </w:rPr>
              <w:t>теоретическое обучение</w:t>
            </w:r>
          </w:p>
        </w:tc>
        <w:tc>
          <w:tcPr>
            <w:tcW w:w="978" w:type="pct"/>
            <w:vAlign w:val="center"/>
          </w:tcPr>
          <w:p w14:paraId="0E792DD1" w14:textId="12C77629" w:rsidR="00CB5B17" w:rsidRDefault="002C5EA6" w:rsidP="008A3B9E">
            <w:pPr>
              <w:suppressAutoHyphens/>
              <w:jc w:val="center"/>
              <w:rPr>
                <w:iCs/>
                <w:lang w:eastAsia="ru-RU"/>
              </w:rPr>
            </w:pPr>
            <w:r>
              <w:rPr>
                <w:iCs/>
                <w:lang w:eastAsia="ru-RU"/>
              </w:rPr>
              <w:t>3</w:t>
            </w:r>
          </w:p>
        </w:tc>
      </w:tr>
      <w:tr w:rsidR="00CB5B17" w:rsidRPr="00E55D37" w14:paraId="1747E17A" w14:textId="77777777" w:rsidTr="003D580C">
        <w:trPr>
          <w:trHeight w:val="490"/>
        </w:trPr>
        <w:tc>
          <w:tcPr>
            <w:tcW w:w="4022" w:type="pct"/>
            <w:vAlign w:val="center"/>
          </w:tcPr>
          <w:p w14:paraId="68A5AD8E" w14:textId="6CAC95AA" w:rsidR="00CB5B17" w:rsidRDefault="00CB5B17" w:rsidP="003D580C">
            <w:pPr>
              <w:suppressAutoHyphens/>
              <w:rPr>
                <w:lang w:eastAsia="ru-RU"/>
              </w:rPr>
            </w:pPr>
            <w:r>
              <w:rPr>
                <w:lang w:eastAsia="ru-RU"/>
              </w:rPr>
              <w:t>практические занятия</w:t>
            </w:r>
          </w:p>
        </w:tc>
        <w:tc>
          <w:tcPr>
            <w:tcW w:w="978" w:type="pct"/>
            <w:vAlign w:val="center"/>
          </w:tcPr>
          <w:p w14:paraId="37000836" w14:textId="090CD17F" w:rsidR="00CB5B17" w:rsidRDefault="002C5EA6" w:rsidP="008A3B9E">
            <w:pPr>
              <w:suppressAutoHyphens/>
              <w:jc w:val="center"/>
              <w:rPr>
                <w:iCs/>
                <w:lang w:eastAsia="ru-RU"/>
              </w:rPr>
            </w:pPr>
            <w:r>
              <w:rPr>
                <w:iCs/>
                <w:lang w:eastAsia="ru-RU"/>
              </w:rPr>
              <w:t>21</w:t>
            </w:r>
          </w:p>
        </w:tc>
      </w:tr>
      <w:tr w:rsidR="00CB5B17" w:rsidRPr="00E55D37" w14:paraId="04CC6896" w14:textId="77777777" w:rsidTr="003D580C">
        <w:trPr>
          <w:trHeight w:val="331"/>
        </w:trPr>
        <w:tc>
          <w:tcPr>
            <w:tcW w:w="4022" w:type="pct"/>
            <w:vAlign w:val="center"/>
          </w:tcPr>
          <w:p w14:paraId="3BA1C157" w14:textId="28B3B57E" w:rsidR="00CB5B17" w:rsidRPr="00E55D37" w:rsidRDefault="00CB5B17" w:rsidP="003D580C">
            <w:pPr>
              <w:suppressAutoHyphens/>
              <w:rPr>
                <w:i/>
                <w:lang w:eastAsia="ru-RU"/>
              </w:rPr>
            </w:pPr>
            <w:r w:rsidRPr="00E55D37">
              <w:rPr>
                <w:b/>
                <w:iCs/>
                <w:lang w:eastAsia="ru-RU"/>
              </w:rPr>
              <w:t>Промежуточная аттестация</w:t>
            </w:r>
            <w:r w:rsidR="004414F1">
              <w:rPr>
                <w:b/>
                <w:iCs/>
                <w:lang w:eastAsia="ru-RU"/>
              </w:rPr>
              <w:t xml:space="preserve"> (</w:t>
            </w:r>
            <w:r w:rsidR="00063D6E">
              <w:rPr>
                <w:b/>
                <w:iCs/>
                <w:lang w:eastAsia="ru-RU"/>
              </w:rPr>
              <w:t>дифференцированный зачет</w:t>
            </w:r>
            <w:r>
              <w:rPr>
                <w:b/>
                <w:iCs/>
                <w:lang w:eastAsia="ru-RU"/>
              </w:rPr>
              <w:t>)</w:t>
            </w:r>
          </w:p>
        </w:tc>
        <w:tc>
          <w:tcPr>
            <w:tcW w:w="978" w:type="pct"/>
            <w:vAlign w:val="center"/>
          </w:tcPr>
          <w:p w14:paraId="4782ED0A" w14:textId="4BCDBD5E" w:rsidR="00CB5B17" w:rsidRPr="005B04CD" w:rsidRDefault="002C5EA6" w:rsidP="008A3B9E">
            <w:pPr>
              <w:suppressAutoHyphens/>
              <w:jc w:val="center"/>
              <w:rPr>
                <w:b/>
                <w:iCs/>
                <w:lang w:eastAsia="ru-RU"/>
              </w:rPr>
            </w:pPr>
            <w:r>
              <w:rPr>
                <w:b/>
                <w:iCs/>
                <w:lang w:eastAsia="ru-RU"/>
              </w:rPr>
              <w:t>2</w:t>
            </w:r>
          </w:p>
        </w:tc>
      </w:tr>
    </w:tbl>
    <w:p w14:paraId="33624CB4" w14:textId="77777777" w:rsidR="00343EBD"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30D4EEB3" w14:textId="77777777" w:rsidR="00CB5B17" w:rsidRDefault="00CB5B17">
      <w:pPr>
        <w:ind w:firstLine="709"/>
        <w:jc w:val="both"/>
        <w:rPr>
          <w:b/>
          <w:color w:val="FF0000"/>
          <w:sz w:val="28"/>
          <w:szCs w:val="28"/>
          <w:lang w:eastAsia="ja-JP" w:bidi="ne-IN"/>
        </w:rPr>
        <w:sectPr w:rsidR="00CB5B17" w:rsidSect="00330126">
          <w:headerReference w:type="default" r:id="rId10"/>
          <w:footerReference w:type="default" r:id="rId11"/>
          <w:pgSz w:w="11906" w:h="16838"/>
          <w:pgMar w:top="1134" w:right="1134" w:bottom="1134" w:left="1134" w:header="720" w:footer="720" w:gutter="0"/>
          <w:cols w:space="1701"/>
          <w:titlePg/>
          <w:docGrid w:linePitch="360"/>
        </w:sectPr>
      </w:pPr>
    </w:p>
    <w:p w14:paraId="73D6294F" w14:textId="5EF3803F" w:rsidR="00FC7502" w:rsidRPr="002C00A7" w:rsidRDefault="00842FC7" w:rsidP="002C00A7">
      <w:pPr>
        <w:pStyle w:val="1"/>
        <w:ind w:firstLine="600"/>
        <w:jc w:val="left"/>
        <w:rPr>
          <w:i/>
          <w:szCs w:val="28"/>
        </w:rPr>
      </w:pPr>
      <w:bookmarkStart w:id="3" w:name="_Toc101444190"/>
      <w:r>
        <w:lastRenderedPageBreak/>
        <w:t>3. СОДЕРЖАНИЕ</w:t>
      </w:r>
      <w:r w:rsidR="008652E0">
        <w:t xml:space="preserve"> И ТЕМАТИЧЕСК</w:t>
      </w:r>
      <w:r w:rsidR="00FE5278">
        <w:t xml:space="preserve">ОЕ ПЛАНИРОВАНИЕ </w:t>
      </w:r>
      <w:r w:rsidRPr="002C00A7">
        <w:rPr>
          <w:bCs/>
          <w:szCs w:val="28"/>
        </w:rPr>
        <w:t>УЧЕБНОГО ПРЕДМЕТА</w:t>
      </w:r>
      <w:bookmarkEnd w:id="3"/>
      <w:r w:rsidR="00063D6E" w:rsidRPr="002C00A7">
        <w:rPr>
          <w:bCs/>
          <w:szCs w:val="28"/>
        </w:rPr>
        <w:t xml:space="preserve"> </w:t>
      </w:r>
    </w:p>
    <w:p w14:paraId="79FBA532" w14:textId="1564B867" w:rsidR="002C00A7" w:rsidRPr="00F1722A" w:rsidRDefault="00602BE9" w:rsidP="00FE5278">
      <w:pPr>
        <w:ind w:firstLine="600"/>
        <w:rPr>
          <w:sz w:val="28"/>
          <w:szCs w:val="28"/>
        </w:rPr>
      </w:pPr>
      <w:r w:rsidRPr="00F1722A">
        <w:rPr>
          <w:sz w:val="28"/>
          <w:szCs w:val="28"/>
        </w:rPr>
        <w:t xml:space="preserve">34.02.01 Сестринское дело </w:t>
      </w:r>
    </w:p>
    <w:p w14:paraId="6064BD69" w14:textId="77777777" w:rsidR="00FE5278" w:rsidRPr="00722E5B" w:rsidRDefault="00FE5278" w:rsidP="00FE5278">
      <w:pPr>
        <w:ind w:firstLine="600"/>
        <w:rPr>
          <w:color w:val="FF0000"/>
          <w:sz w:val="16"/>
          <w:szCs w:val="16"/>
        </w:rPr>
      </w:pPr>
    </w:p>
    <w:tbl>
      <w:tblPr>
        <w:tblW w:w="15480" w:type="dxa"/>
        <w:tblInd w:w="-113"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2758"/>
        <w:gridCol w:w="15"/>
        <w:gridCol w:w="236"/>
        <w:gridCol w:w="16"/>
        <w:gridCol w:w="173"/>
        <w:gridCol w:w="5020"/>
        <w:gridCol w:w="15"/>
        <w:gridCol w:w="964"/>
        <w:gridCol w:w="15"/>
        <w:gridCol w:w="2134"/>
        <w:gridCol w:w="15"/>
        <w:gridCol w:w="2134"/>
        <w:gridCol w:w="15"/>
        <w:gridCol w:w="1955"/>
        <w:gridCol w:w="15"/>
      </w:tblGrid>
      <w:tr w:rsidR="008E173F" w14:paraId="7D569C1C" w14:textId="6AFCE4D3" w:rsidTr="00BB3FC8">
        <w:trPr>
          <w:gridAfter w:val="1"/>
          <w:wAfter w:w="15" w:type="dxa"/>
          <w:trHeight w:val="23"/>
          <w:tblHeader/>
        </w:trPr>
        <w:tc>
          <w:tcPr>
            <w:tcW w:w="2773" w:type="dxa"/>
            <w:gridSpan w:val="2"/>
            <w:tcBorders>
              <w:top w:val="single" w:sz="4" w:space="0" w:color="000000"/>
              <w:left w:val="single" w:sz="4" w:space="0" w:color="000000"/>
              <w:bottom w:val="single" w:sz="4" w:space="0" w:color="000000"/>
            </w:tcBorders>
            <w:shd w:val="clear" w:color="auto" w:fill="auto"/>
            <w:vAlign w:val="center"/>
          </w:tcPr>
          <w:p w14:paraId="45FD65C7" w14:textId="77777777"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Наименование разделов и тем</w:t>
            </w:r>
          </w:p>
        </w:tc>
        <w:tc>
          <w:tcPr>
            <w:tcW w:w="5445" w:type="dxa"/>
            <w:gridSpan w:val="4"/>
            <w:tcBorders>
              <w:top w:val="single" w:sz="4" w:space="0" w:color="000000"/>
              <w:left w:val="single" w:sz="4" w:space="0" w:color="000000"/>
              <w:bottom w:val="single" w:sz="4" w:space="0" w:color="000000"/>
            </w:tcBorders>
            <w:shd w:val="clear" w:color="auto" w:fill="auto"/>
            <w:vAlign w:val="center"/>
          </w:tcPr>
          <w:p w14:paraId="25364B73" w14:textId="77777777"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C00A7">
              <w:rPr>
                <w:b/>
                <w:bCs/>
              </w:rPr>
              <w:t>Содержание учебного материала и формы организации деятельности обучающихся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F9518C" w14:textId="7C64C20B"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Объем</w:t>
            </w:r>
          </w:p>
          <w:p w14:paraId="2DBA2860" w14:textId="77777777"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в часах</w:t>
            </w:r>
          </w:p>
          <w:p w14:paraId="59ABAD69" w14:textId="77777777"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149" w:type="dxa"/>
            <w:gridSpan w:val="2"/>
            <w:tcBorders>
              <w:top w:val="single" w:sz="4" w:space="0" w:color="000000"/>
              <w:left w:val="single" w:sz="4" w:space="0" w:color="000000"/>
              <w:bottom w:val="single" w:sz="4" w:space="0" w:color="000000"/>
              <w:right w:val="single" w:sz="4" w:space="0" w:color="000000"/>
            </w:tcBorders>
            <w:vAlign w:val="center"/>
          </w:tcPr>
          <w:p w14:paraId="2A287A60" w14:textId="77777777"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Код образовательного результата ФГОС СОО</w:t>
            </w:r>
          </w:p>
        </w:tc>
        <w:tc>
          <w:tcPr>
            <w:tcW w:w="2149" w:type="dxa"/>
            <w:gridSpan w:val="2"/>
            <w:tcBorders>
              <w:top w:val="single" w:sz="4" w:space="0" w:color="000000"/>
              <w:left w:val="single" w:sz="4" w:space="0" w:color="000000"/>
              <w:bottom w:val="single" w:sz="4" w:space="0" w:color="000000"/>
              <w:right w:val="single" w:sz="4" w:space="0" w:color="000000"/>
            </w:tcBorders>
            <w:vAlign w:val="center"/>
          </w:tcPr>
          <w:p w14:paraId="6DEB778F" w14:textId="77777777"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C00A7">
              <w:rPr>
                <w:b/>
                <w:bCs/>
              </w:rPr>
              <w:t>Код образовательного результата ФГОС С</w:t>
            </w:r>
            <w:r>
              <w:rPr>
                <w:b/>
                <w:bCs/>
              </w:rPr>
              <w:t>ПО</w:t>
            </w:r>
          </w:p>
        </w:tc>
        <w:tc>
          <w:tcPr>
            <w:tcW w:w="1970" w:type="dxa"/>
            <w:gridSpan w:val="2"/>
            <w:tcBorders>
              <w:top w:val="single" w:sz="4" w:space="0" w:color="000000"/>
              <w:left w:val="single" w:sz="4" w:space="0" w:color="000000"/>
              <w:bottom w:val="single" w:sz="4" w:space="0" w:color="000000"/>
              <w:right w:val="single" w:sz="4" w:space="0" w:color="000000"/>
            </w:tcBorders>
            <w:vAlign w:val="center"/>
          </w:tcPr>
          <w:p w14:paraId="02E350B1" w14:textId="3B88BDCA" w:rsidR="008E173F" w:rsidRP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173F">
              <w:rPr>
                <w:b/>
                <w:lang w:eastAsia="ru-RU"/>
              </w:rPr>
              <w:t>Направления воспитательной работы</w:t>
            </w:r>
          </w:p>
        </w:tc>
      </w:tr>
      <w:tr w:rsidR="008E173F" w14:paraId="0196498C" w14:textId="77777777" w:rsidTr="00BB3FC8">
        <w:trPr>
          <w:gridAfter w:val="1"/>
          <w:wAfter w:w="15" w:type="dxa"/>
          <w:trHeight w:val="23"/>
        </w:trPr>
        <w:tc>
          <w:tcPr>
            <w:tcW w:w="2773" w:type="dxa"/>
            <w:gridSpan w:val="2"/>
            <w:tcBorders>
              <w:top w:val="single" w:sz="4" w:space="0" w:color="000000"/>
              <w:left w:val="single" w:sz="4" w:space="0" w:color="000000"/>
              <w:bottom w:val="single" w:sz="4" w:space="0" w:color="000000"/>
            </w:tcBorders>
            <w:shd w:val="clear" w:color="auto" w:fill="auto"/>
          </w:tcPr>
          <w:p w14:paraId="1D30D2F1" w14:textId="2E929CD5"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1.</w:t>
            </w:r>
          </w:p>
        </w:tc>
        <w:tc>
          <w:tcPr>
            <w:tcW w:w="5445" w:type="dxa"/>
            <w:gridSpan w:val="4"/>
            <w:tcBorders>
              <w:top w:val="single" w:sz="4" w:space="0" w:color="000000"/>
              <w:left w:val="single" w:sz="4" w:space="0" w:color="000000"/>
              <w:bottom w:val="single" w:sz="4" w:space="0" w:color="000000"/>
            </w:tcBorders>
            <w:shd w:val="clear" w:color="auto" w:fill="auto"/>
          </w:tcPr>
          <w:p w14:paraId="751938FF" w14:textId="3734D8CF" w:rsidR="008E173F" w:rsidRPr="00FF1338" w:rsidRDefault="006B0C88"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Теоретический раздел</w:t>
            </w:r>
          </w:p>
        </w:tc>
        <w:tc>
          <w:tcPr>
            <w:tcW w:w="979" w:type="dxa"/>
            <w:gridSpan w:val="2"/>
            <w:tcBorders>
              <w:top w:val="single" w:sz="4" w:space="0" w:color="000000"/>
              <w:left w:val="single" w:sz="4" w:space="0" w:color="000000"/>
              <w:right w:val="single" w:sz="4" w:space="0" w:color="000000"/>
            </w:tcBorders>
            <w:shd w:val="clear" w:color="auto" w:fill="auto"/>
          </w:tcPr>
          <w:p w14:paraId="63AC797C" w14:textId="43564636" w:rsidR="008E173F" w:rsidRPr="00584E46" w:rsidRDefault="00773104" w:rsidP="00FD3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15</w:t>
            </w:r>
          </w:p>
        </w:tc>
        <w:tc>
          <w:tcPr>
            <w:tcW w:w="2149" w:type="dxa"/>
            <w:gridSpan w:val="2"/>
            <w:tcBorders>
              <w:top w:val="single" w:sz="4" w:space="0" w:color="000000"/>
              <w:left w:val="single" w:sz="4" w:space="0" w:color="000000"/>
              <w:right w:val="single" w:sz="4" w:space="0" w:color="000000"/>
            </w:tcBorders>
          </w:tcPr>
          <w:p w14:paraId="6ABD64C8" w14:textId="643EB306" w:rsidR="008E173F" w:rsidRPr="00584E46"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149" w:type="dxa"/>
            <w:gridSpan w:val="2"/>
            <w:tcBorders>
              <w:top w:val="single" w:sz="4" w:space="0" w:color="000000"/>
              <w:left w:val="single" w:sz="4" w:space="0" w:color="000000"/>
              <w:right w:val="single" w:sz="4" w:space="0" w:color="000000"/>
            </w:tcBorders>
          </w:tcPr>
          <w:p w14:paraId="7ED04B95" w14:textId="77777777"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right w:val="single" w:sz="4" w:space="0" w:color="000000"/>
            </w:tcBorders>
          </w:tcPr>
          <w:p w14:paraId="17F087CC" w14:textId="77777777"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A47B3" w14:paraId="53717386" w14:textId="77777777" w:rsidTr="00BB3FC8">
        <w:trPr>
          <w:gridAfter w:val="1"/>
          <w:wAfter w:w="15" w:type="dxa"/>
          <w:trHeight w:val="23"/>
        </w:trPr>
        <w:tc>
          <w:tcPr>
            <w:tcW w:w="2773" w:type="dxa"/>
            <w:gridSpan w:val="2"/>
            <w:tcBorders>
              <w:top w:val="single" w:sz="4" w:space="0" w:color="000000"/>
              <w:left w:val="single" w:sz="4" w:space="0" w:color="000000"/>
              <w:bottom w:val="single" w:sz="4" w:space="0" w:color="000000"/>
            </w:tcBorders>
            <w:shd w:val="clear" w:color="auto" w:fill="auto"/>
          </w:tcPr>
          <w:p w14:paraId="630C6965" w14:textId="4269C09C" w:rsidR="005A47B3" w:rsidRDefault="005A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Основное содержание</w:t>
            </w:r>
          </w:p>
        </w:tc>
        <w:tc>
          <w:tcPr>
            <w:tcW w:w="5445" w:type="dxa"/>
            <w:gridSpan w:val="4"/>
            <w:tcBorders>
              <w:top w:val="single" w:sz="4" w:space="0" w:color="000000"/>
              <w:left w:val="single" w:sz="4" w:space="0" w:color="000000"/>
              <w:bottom w:val="single" w:sz="4" w:space="0" w:color="000000"/>
            </w:tcBorders>
            <w:shd w:val="clear" w:color="auto" w:fill="auto"/>
          </w:tcPr>
          <w:p w14:paraId="6E344232" w14:textId="77777777" w:rsidR="005A47B3" w:rsidRDefault="005A47B3"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79" w:type="dxa"/>
            <w:gridSpan w:val="2"/>
            <w:tcBorders>
              <w:top w:val="single" w:sz="4" w:space="0" w:color="000000"/>
              <w:left w:val="single" w:sz="4" w:space="0" w:color="000000"/>
              <w:right w:val="single" w:sz="4" w:space="0" w:color="000000"/>
            </w:tcBorders>
            <w:shd w:val="clear" w:color="auto" w:fill="auto"/>
          </w:tcPr>
          <w:p w14:paraId="65DC77B1" w14:textId="0B475C56" w:rsidR="005A47B3" w:rsidRDefault="00773104" w:rsidP="00FD3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9</w:t>
            </w:r>
          </w:p>
        </w:tc>
        <w:tc>
          <w:tcPr>
            <w:tcW w:w="2149" w:type="dxa"/>
            <w:gridSpan w:val="2"/>
            <w:tcBorders>
              <w:top w:val="single" w:sz="4" w:space="0" w:color="000000"/>
              <w:left w:val="single" w:sz="4" w:space="0" w:color="000000"/>
              <w:right w:val="single" w:sz="4" w:space="0" w:color="000000"/>
            </w:tcBorders>
          </w:tcPr>
          <w:p w14:paraId="55E8A122" w14:textId="77777777" w:rsidR="005A47B3" w:rsidRPr="00584E46" w:rsidRDefault="005A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149" w:type="dxa"/>
            <w:gridSpan w:val="2"/>
            <w:tcBorders>
              <w:top w:val="single" w:sz="4" w:space="0" w:color="000000"/>
              <w:left w:val="single" w:sz="4" w:space="0" w:color="000000"/>
              <w:right w:val="single" w:sz="4" w:space="0" w:color="000000"/>
            </w:tcBorders>
          </w:tcPr>
          <w:p w14:paraId="587A7B67" w14:textId="77777777" w:rsidR="005A47B3" w:rsidRDefault="005A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right w:val="single" w:sz="4" w:space="0" w:color="000000"/>
            </w:tcBorders>
          </w:tcPr>
          <w:p w14:paraId="6DDD0764" w14:textId="77777777" w:rsidR="005A47B3" w:rsidRDefault="005A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1E0E85E1" w14:textId="13323650" w:rsidTr="00BB3FC8">
        <w:trPr>
          <w:gridAfter w:val="1"/>
          <w:wAfter w:w="15" w:type="dxa"/>
          <w:trHeight w:val="23"/>
        </w:trPr>
        <w:tc>
          <w:tcPr>
            <w:tcW w:w="2773" w:type="dxa"/>
            <w:gridSpan w:val="2"/>
            <w:vMerge w:val="restart"/>
            <w:tcBorders>
              <w:top w:val="single" w:sz="4" w:space="0" w:color="000000"/>
              <w:left w:val="single" w:sz="4" w:space="0" w:color="000000"/>
            </w:tcBorders>
            <w:shd w:val="clear" w:color="auto" w:fill="auto"/>
          </w:tcPr>
          <w:p w14:paraId="78336869" w14:textId="77777777" w:rsidR="008C76FE" w:rsidRPr="00B14253" w:rsidRDefault="008C76FE"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4253">
              <w:rPr>
                <w:b/>
                <w:bCs/>
              </w:rPr>
              <w:t>Тема 1.1</w:t>
            </w:r>
          </w:p>
          <w:p w14:paraId="67398D30" w14:textId="481A8D78" w:rsidR="008C76FE" w:rsidRPr="00B14253" w:rsidRDefault="008C76FE"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14253">
              <w:rPr>
                <w:b/>
              </w:rPr>
              <w:t>Современное состояние физической культуры и спорта</w:t>
            </w:r>
          </w:p>
        </w:tc>
        <w:tc>
          <w:tcPr>
            <w:tcW w:w="5445" w:type="dxa"/>
            <w:gridSpan w:val="4"/>
            <w:tcBorders>
              <w:top w:val="single" w:sz="4" w:space="0" w:color="000000"/>
              <w:left w:val="single" w:sz="4" w:space="0" w:color="000000"/>
              <w:bottom w:val="single" w:sz="4" w:space="0" w:color="000000"/>
            </w:tcBorders>
            <w:shd w:val="clear" w:color="auto" w:fill="auto"/>
          </w:tcPr>
          <w:p w14:paraId="25EA4CD2" w14:textId="26B6FFE7" w:rsidR="008C76FE" w:rsidRPr="002476E9" w:rsidRDefault="008C76FE" w:rsidP="00CE7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476E9">
              <w:rPr>
                <w:b/>
                <w:bCs/>
              </w:rPr>
              <w:t>Содержание учебного материала.</w:t>
            </w:r>
          </w:p>
        </w:tc>
        <w:tc>
          <w:tcPr>
            <w:tcW w:w="979" w:type="dxa"/>
            <w:gridSpan w:val="2"/>
            <w:vMerge w:val="restart"/>
            <w:tcBorders>
              <w:left w:val="single" w:sz="4" w:space="0" w:color="000000"/>
              <w:right w:val="single" w:sz="4" w:space="0" w:color="000000"/>
            </w:tcBorders>
            <w:shd w:val="clear" w:color="auto" w:fill="auto"/>
          </w:tcPr>
          <w:p w14:paraId="5266F378" w14:textId="6E0EEDD8" w:rsidR="008C76FE" w:rsidRPr="005A47B3"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A47B3">
              <w:rPr>
                <w:b/>
                <w:bCs/>
              </w:rPr>
              <w:t>1</w:t>
            </w:r>
          </w:p>
          <w:p w14:paraId="2F6C2F8E"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64691F4B"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FE26FBE"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1CE58A4B"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CF7108D"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1D42B8A2" w14:textId="3455FBD9" w:rsidR="008C76FE" w:rsidRPr="00BB3FC8"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p w14:paraId="2891DAB9" w14:textId="50ED1E96" w:rsidR="008C76FE" w:rsidRDefault="008C76FE" w:rsidP="00BB3FC8">
            <w:pPr>
              <w:rPr>
                <w:bCs/>
                <w:i/>
              </w:rPr>
            </w:pPr>
          </w:p>
        </w:tc>
        <w:tc>
          <w:tcPr>
            <w:tcW w:w="2149" w:type="dxa"/>
            <w:gridSpan w:val="2"/>
            <w:vMerge w:val="restart"/>
            <w:tcBorders>
              <w:left w:val="single" w:sz="4" w:space="0" w:color="000000"/>
              <w:right w:val="single" w:sz="4" w:space="0" w:color="000000"/>
            </w:tcBorders>
          </w:tcPr>
          <w:p w14:paraId="1E653F1C" w14:textId="77777777" w:rsidR="008C76FE" w:rsidRPr="00BE1043" w:rsidRDefault="008C76FE" w:rsidP="009F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E1043">
              <w:rPr>
                <w:bCs/>
              </w:rPr>
              <w:t xml:space="preserve">ПРб 01, </w:t>
            </w:r>
          </w:p>
          <w:p w14:paraId="7E80BB27" w14:textId="116D8CCA" w:rsidR="008C76FE" w:rsidRDefault="008C76FE" w:rsidP="009F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BE1043">
              <w:rPr>
                <w:bCs/>
              </w:rPr>
              <w:t>МР 04, МР 05</w:t>
            </w:r>
          </w:p>
        </w:tc>
        <w:tc>
          <w:tcPr>
            <w:tcW w:w="2149" w:type="dxa"/>
            <w:gridSpan w:val="2"/>
            <w:vMerge w:val="restart"/>
            <w:tcBorders>
              <w:left w:val="single" w:sz="4" w:space="0" w:color="000000"/>
              <w:right w:val="single" w:sz="4" w:space="0" w:color="000000"/>
            </w:tcBorders>
          </w:tcPr>
          <w:p w14:paraId="2B98C01B"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left w:val="single" w:sz="4" w:space="0" w:color="000000"/>
              <w:right w:val="single" w:sz="4" w:space="0" w:color="000000"/>
            </w:tcBorders>
          </w:tcPr>
          <w:p w14:paraId="085A58BB" w14:textId="43222620" w:rsidR="008C76FE" w:rsidRPr="00BE1043"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02, ЛР 13,</w:t>
            </w:r>
          </w:p>
        </w:tc>
      </w:tr>
      <w:tr w:rsidR="008C76FE" w14:paraId="5A73F490" w14:textId="0D0AC438" w:rsidTr="00BE1043">
        <w:trPr>
          <w:gridAfter w:val="1"/>
          <w:wAfter w:w="15" w:type="dxa"/>
          <w:trHeight w:val="23"/>
        </w:trPr>
        <w:tc>
          <w:tcPr>
            <w:tcW w:w="2773" w:type="dxa"/>
            <w:gridSpan w:val="2"/>
            <w:vMerge/>
            <w:tcBorders>
              <w:left w:val="single" w:sz="4" w:space="0" w:color="000000"/>
            </w:tcBorders>
            <w:shd w:val="clear" w:color="auto" w:fill="auto"/>
          </w:tcPr>
          <w:p w14:paraId="2E32D9D0" w14:textId="70AEAAFA" w:rsidR="008C76FE" w:rsidRDefault="008C76FE">
            <w:pPr>
              <w:rPr>
                <w:b/>
                <w:bCs/>
                <w:i/>
                <w:sz w:val="20"/>
                <w:szCs w:val="20"/>
                <w:lang w:eastAsia="ru-RU"/>
              </w:rPr>
            </w:pPr>
          </w:p>
        </w:tc>
        <w:tc>
          <w:tcPr>
            <w:tcW w:w="252" w:type="dxa"/>
            <w:gridSpan w:val="2"/>
            <w:tcBorders>
              <w:top w:val="single" w:sz="4" w:space="0" w:color="000000"/>
              <w:left w:val="single" w:sz="4" w:space="0" w:color="000000"/>
              <w:bottom w:val="single" w:sz="4" w:space="0" w:color="000000"/>
            </w:tcBorders>
            <w:shd w:val="clear" w:color="auto" w:fill="auto"/>
          </w:tcPr>
          <w:p w14:paraId="6FDAC891"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193" w:type="dxa"/>
            <w:gridSpan w:val="2"/>
            <w:tcBorders>
              <w:top w:val="single" w:sz="4" w:space="0" w:color="000000"/>
              <w:left w:val="single" w:sz="4" w:space="0" w:color="000000"/>
              <w:bottom w:val="single" w:sz="4" w:space="0" w:color="000000"/>
            </w:tcBorders>
            <w:shd w:val="clear" w:color="auto" w:fill="auto"/>
          </w:tcPr>
          <w:p w14:paraId="07DE678C" w14:textId="036545D8" w:rsidR="008C76FE" w:rsidRPr="00F34656" w:rsidRDefault="008C76FE" w:rsidP="00584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CE7456">
              <w:rPr>
                <w:bCs/>
              </w:rPr>
              <w:t>Физическая культура как часть культуры общества и человека. Роль физической культуры в общекультурном,</w:t>
            </w:r>
            <w:r>
              <w:rPr>
                <w:bCs/>
              </w:rPr>
              <w:t xml:space="preserve"> п</w:t>
            </w:r>
            <w:r w:rsidRPr="00CE7456">
              <w:rPr>
                <w:bCs/>
              </w:rPr>
              <w:t>рофессиональном и социальном развитии человека</w:t>
            </w:r>
            <w:r>
              <w:rPr>
                <w:bCs/>
              </w:rPr>
              <w:t>.</w:t>
            </w:r>
          </w:p>
        </w:tc>
        <w:tc>
          <w:tcPr>
            <w:tcW w:w="979" w:type="dxa"/>
            <w:gridSpan w:val="2"/>
            <w:vMerge/>
            <w:tcBorders>
              <w:left w:val="single" w:sz="4" w:space="0" w:color="000000"/>
              <w:right w:val="single" w:sz="4" w:space="0" w:color="000000"/>
            </w:tcBorders>
            <w:shd w:val="clear" w:color="auto" w:fill="auto"/>
          </w:tcPr>
          <w:p w14:paraId="7A371D3A" w14:textId="38528FE4" w:rsidR="008C76FE" w:rsidRDefault="008C76FE" w:rsidP="00E11D3B">
            <w:pPr>
              <w:jc w:val="center"/>
              <w:rPr>
                <w:bCs/>
                <w:i/>
              </w:rPr>
            </w:pPr>
          </w:p>
        </w:tc>
        <w:tc>
          <w:tcPr>
            <w:tcW w:w="2149" w:type="dxa"/>
            <w:gridSpan w:val="2"/>
            <w:vMerge/>
            <w:tcBorders>
              <w:left w:val="single" w:sz="4" w:space="0" w:color="000000"/>
              <w:right w:val="single" w:sz="4" w:space="0" w:color="000000"/>
            </w:tcBorders>
          </w:tcPr>
          <w:p w14:paraId="2F694331" w14:textId="77777777" w:rsidR="008C76FE" w:rsidRDefault="008C76FE">
            <w:pPr>
              <w:jc w:val="center"/>
              <w:rPr>
                <w:bCs/>
                <w:i/>
              </w:rPr>
            </w:pPr>
          </w:p>
        </w:tc>
        <w:tc>
          <w:tcPr>
            <w:tcW w:w="2149" w:type="dxa"/>
            <w:gridSpan w:val="2"/>
            <w:vMerge/>
            <w:tcBorders>
              <w:left w:val="single" w:sz="4" w:space="0" w:color="000000"/>
              <w:right w:val="single" w:sz="4" w:space="0" w:color="000000"/>
            </w:tcBorders>
          </w:tcPr>
          <w:p w14:paraId="744371DC" w14:textId="77777777" w:rsidR="008C76FE" w:rsidRDefault="008C76FE">
            <w:pPr>
              <w:jc w:val="center"/>
              <w:rPr>
                <w:bCs/>
                <w:i/>
              </w:rPr>
            </w:pPr>
          </w:p>
        </w:tc>
        <w:tc>
          <w:tcPr>
            <w:tcW w:w="1970" w:type="dxa"/>
            <w:gridSpan w:val="2"/>
            <w:vMerge/>
            <w:tcBorders>
              <w:left w:val="single" w:sz="4" w:space="0" w:color="000000"/>
              <w:right w:val="single" w:sz="4" w:space="0" w:color="000000"/>
            </w:tcBorders>
          </w:tcPr>
          <w:p w14:paraId="71165A5A" w14:textId="77777777" w:rsidR="008C76FE" w:rsidRDefault="008C76FE">
            <w:pPr>
              <w:jc w:val="center"/>
              <w:rPr>
                <w:bCs/>
                <w:i/>
              </w:rPr>
            </w:pPr>
          </w:p>
        </w:tc>
      </w:tr>
      <w:tr w:rsidR="008C76FE" w14:paraId="1E77ED95" w14:textId="01952FE0" w:rsidTr="00BE1043">
        <w:trPr>
          <w:gridAfter w:val="1"/>
          <w:wAfter w:w="15" w:type="dxa"/>
          <w:trHeight w:val="23"/>
        </w:trPr>
        <w:tc>
          <w:tcPr>
            <w:tcW w:w="2773" w:type="dxa"/>
            <w:gridSpan w:val="2"/>
            <w:vMerge/>
            <w:tcBorders>
              <w:left w:val="single" w:sz="4" w:space="0" w:color="000000"/>
            </w:tcBorders>
            <w:shd w:val="clear" w:color="auto" w:fill="auto"/>
          </w:tcPr>
          <w:p w14:paraId="2D7A2B07" w14:textId="77777777" w:rsidR="008C76FE" w:rsidRDefault="008C76FE">
            <w:pPr>
              <w:rPr>
                <w:b/>
                <w:bCs/>
                <w:i/>
                <w:sz w:val="20"/>
                <w:szCs w:val="20"/>
                <w:lang w:eastAsia="ru-RU"/>
              </w:rPr>
            </w:pPr>
          </w:p>
        </w:tc>
        <w:tc>
          <w:tcPr>
            <w:tcW w:w="252" w:type="dxa"/>
            <w:gridSpan w:val="2"/>
            <w:tcBorders>
              <w:top w:val="single" w:sz="4" w:space="0" w:color="000000"/>
              <w:left w:val="single" w:sz="4" w:space="0" w:color="000000"/>
              <w:bottom w:val="single" w:sz="4" w:space="0" w:color="000000"/>
            </w:tcBorders>
            <w:shd w:val="clear" w:color="auto" w:fill="auto"/>
          </w:tcPr>
          <w:p w14:paraId="42D188E7"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2</w:t>
            </w:r>
          </w:p>
        </w:tc>
        <w:tc>
          <w:tcPr>
            <w:tcW w:w="5193" w:type="dxa"/>
            <w:gridSpan w:val="2"/>
            <w:tcBorders>
              <w:top w:val="single" w:sz="4" w:space="0" w:color="000000"/>
              <w:left w:val="single" w:sz="4" w:space="0" w:color="000000"/>
              <w:bottom w:val="single" w:sz="4" w:space="0" w:color="000000"/>
            </w:tcBorders>
            <w:shd w:val="clear" w:color="auto" w:fill="auto"/>
          </w:tcPr>
          <w:p w14:paraId="6B67B5D0" w14:textId="28FA4996" w:rsidR="008C76FE" w:rsidRPr="00F34656" w:rsidRDefault="008C76FE" w:rsidP="00AA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Инструктаж по технике</w:t>
            </w:r>
            <w:r w:rsidRPr="00CE7456">
              <w:rPr>
                <w:bCs/>
              </w:rPr>
              <w:t xml:space="preserve"> безопасности н</w:t>
            </w:r>
            <w:r>
              <w:rPr>
                <w:bCs/>
              </w:rPr>
              <w:t>а занятиях физической культурой по легкой атлетике, спортивным играм,  гимнастике, тренажерном зале, лыжам.</w:t>
            </w:r>
          </w:p>
        </w:tc>
        <w:tc>
          <w:tcPr>
            <w:tcW w:w="979" w:type="dxa"/>
            <w:gridSpan w:val="2"/>
            <w:vMerge/>
            <w:tcBorders>
              <w:left w:val="single" w:sz="4" w:space="0" w:color="000000"/>
              <w:right w:val="single" w:sz="4" w:space="0" w:color="000000"/>
            </w:tcBorders>
            <w:shd w:val="clear" w:color="auto" w:fill="auto"/>
            <w:vAlign w:val="center"/>
          </w:tcPr>
          <w:p w14:paraId="04B6EFC4" w14:textId="133BC3E0" w:rsidR="008C76FE" w:rsidRDefault="008C76FE">
            <w:pPr>
              <w:jc w:val="center"/>
              <w:rPr>
                <w:bCs/>
                <w:i/>
              </w:rPr>
            </w:pPr>
          </w:p>
        </w:tc>
        <w:tc>
          <w:tcPr>
            <w:tcW w:w="2149" w:type="dxa"/>
            <w:gridSpan w:val="2"/>
            <w:vMerge/>
            <w:tcBorders>
              <w:left w:val="single" w:sz="4" w:space="0" w:color="000000"/>
              <w:right w:val="single" w:sz="4" w:space="0" w:color="000000"/>
            </w:tcBorders>
          </w:tcPr>
          <w:p w14:paraId="7918E7C6" w14:textId="77777777" w:rsidR="008C76FE" w:rsidRDefault="008C76FE">
            <w:pPr>
              <w:jc w:val="center"/>
              <w:rPr>
                <w:bCs/>
                <w:i/>
              </w:rPr>
            </w:pPr>
          </w:p>
        </w:tc>
        <w:tc>
          <w:tcPr>
            <w:tcW w:w="2149" w:type="dxa"/>
            <w:gridSpan w:val="2"/>
            <w:vMerge/>
            <w:tcBorders>
              <w:left w:val="single" w:sz="4" w:space="0" w:color="000000"/>
              <w:right w:val="single" w:sz="4" w:space="0" w:color="000000"/>
            </w:tcBorders>
          </w:tcPr>
          <w:p w14:paraId="4B809243" w14:textId="77777777" w:rsidR="008C76FE" w:rsidRDefault="008C76FE">
            <w:pPr>
              <w:jc w:val="center"/>
              <w:rPr>
                <w:bCs/>
                <w:i/>
              </w:rPr>
            </w:pPr>
          </w:p>
        </w:tc>
        <w:tc>
          <w:tcPr>
            <w:tcW w:w="1970" w:type="dxa"/>
            <w:gridSpan w:val="2"/>
            <w:vMerge/>
            <w:tcBorders>
              <w:left w:val="single" w:sz="4" w:space="0" w:color="000000"/>
              <w:bottom w:val="single" w:sz="4" w:space="0" w:color="000000"/>
              <w:right w:val="single" w:sz="4" w:space="0" w:color="000000"/>
            </w:tcBorders>
          </w:tcPr>
          <w:p w14:paraId="535A5D8B" w14:textId="77777777" w:rsidR="008C76FE" w:rsidRDefault="008C76FE">
            <w:pPr>
              <w:jc w:val="center"/>
              <w:rPr>
                <w:bCs/>
                <w:i/>
              </w:rPr>
            </w:pPr>
          </w:p>
        </w:tc>
      </w:tr>
      <w:tr w:rsidR="00E95CAB" w14:paraId="3C24103E" w14:textId="0C496CB6" w:rsidTr="00BB3FC8">
        <w:trPr>
          <w:gridAfter w:val="1"/>
          <w:wAfter w:w="15" w:type="dxa"/>
          <w:trHeight w:val="23"/>
        </w:trPr>
        <w:tc>
          <w:tcPr>
            <w:tcW w:w="2773" w:type="dxa"/>
            <w:gridSpan w:val="2"/>
            <w:vMerge w:val="restart"/>
            <w:tcBorders>
              <w:top w:val="single" w:sz="4" w:space="0" w:color="000000"/>
              <w:left w:val="single" w:sz="4" w:space="0" w:color="000000"/>
            </w:tcBorders>
            <w:shd w:val="clear" w:color="auto" w:fill="auto"/>
          </w:tcPr>
          <w:p w14:paraId="6D18FC4E" w14:textId="77777777" w:rsidR="00E95CAB" w:rsidRPr="00B14253" w:rsidRDefault="00E95CAB" w:rsidP="008E0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4253">
              <w:rPr>
                <w:b/>
                <w:bCs/>
              </w:rPr>
              <w:t xml:space="preserve">Тема 1.2 </w:t>
            </w:r>
          </w:p>
          <w:p w14:paraId="7A13DA1A"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4253">
              <w:rPr>
                <w:b/>
                <w:bCs/>
              </w:rPr>
              <w:t>Всероссийский физкультурно-спортивный комплекс «Готов к труду и обороне» (ГТО)</w:t>
            </w:r>
          </w:p>
          <w:p w14:paraId="74D8509D" w14:textId="77777777" w:rsidR="00BB3FC8" w:rsidRDefault="00BB3FC8"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239B5E8" w14:textId="77777777" w:rsidR="00AB3537" w:rsidRDefault="00AB3537"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B045A3F" w14:textId="77777777" w:rsidR="00AB3537" w:rsidRDefault="00AB3537"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1072258" w14:textId="77777777" w:rsidR="00AB3537" w:rsidRDefault="00AB3537"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766E1B7F" w14:textId="77777777" w:rsidR="006C7FA0" w:rsidRDefault="006C7FA0"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7921BD8F" w14:textId="1E6FA4E3" w:rsidR="006C7FA0" w:rsidRDefault="006C7FA0"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Тема 1.3. Здоровье и здоровый образ жизни.</w:t>
            </w:r>
          </w:p>
          <w:p w14:paraId="1E7222D8" w14:textId="77777777" w:rsidR="006C7FA0" w:rsidRDefault="006C7FA0"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1BAF70BE" w14:textId="77777777" w:rsidR="006C7FA0" w:rsidRDefault="006C7FA0"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484EC4F" w14:textId="77777777" w:rsidR="006C7FA0" w:rsidRDefault="006C7FA0"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A6A70E2" w14:textId="77777777" w:rsidR="006C7FA0" w:rsidRDefault="006C7FA0"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7A8A3310" w14:textId="77777777" w:rsidR="00BE1043" w:rsidRDefault="00BE1043"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2D5E201" w14:textId="77777777" w:rsidR="00BE1043" w:rsidRDefault="00BE1043"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24BF724" w14:textId="77777777" w:rsidR="00BE1043" w:rsidRDefault="00BE1043"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754CB16" w14:textId="77777777" w:rsidR="00BE1043" w:rsidRDefault="00BE1043"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AFFEEE0" w14:textId="77777777" w:rsidR="00BE1043" w:rsidRDefault="00BE1043"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AF6FABD" w14:textId="4069B5C3" w:rsidR="00E95CAB" w:rsidRPr="00B14253" w:rsidRDefault="006C7FA0"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Тема 1.4</w:t>
            </w:r>
            <w:r w:rsidR="00E95CAB" w:rsidRPr="00B14253">
              <w:rPr>
                <w:b/>
                <w:bCs/>
              </w:rPr>
              <w:t>.</w:t>
            </w:r>
          </w:p>
          <w:p w14:paraId="1910F45B" w14:textId="51582853" w:rsidR="00E95CAB" w:rsidRDefault="00BE1043"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Спортивные игры</w:t>
            </w:r>
          </w:p>
          <w:p w14:paraId="3831E19D"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CA91F5F"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F256976"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94BA7B6"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766DD4C5"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E8879BB"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5699CE0" w14:textId="77777777" w:rsidR="00BB3FC8" w:rsidRDefault="00BB3FC8"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3738059" w14:textId="77777777" w:rsidR="00AB3537" w:rsidRDefault="00AB3537"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2C492A0" w14:textId="068603DC"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E4770">
              <w:rPr>
                <w:b/>
                <w:bCs/>
              </w:rPr>
              <w:t>Тема</w:t>
            </w:r>
            <w:r w:rsidR="006C7FA0">
              <w:rPr>
                <w:b/>
                <w:bCs/>
              </w:rPr>
              <w:t xml:space="preserve"> 1.5</w:t>
            </w:r>
          </w:p>
          <w:p w14:paraId="6E16E2E7" w14:textId="3BC28C11" w:rsidR="00E95CAB" w:rsidRPr="00B14253" w:rsidRDefault="00E95CAB" w:rsidP="00BE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E4770">
              <w:rPr>
                <w:b/>
                <w:bCs/>
              </w:rPr>
              <w:t>Совр</w:t>
            </w:r>
            <w:r w:rsidR="00057B8B">
              <w:rPr>
                <w:b/>
                <w:bCs/>
              </w:rPr>
              <w:t>еменные си</w:t>
            </w:r>
            <w:r w:rsidRPr="008E4770">
              <w:rPr>
                <w:b/>
                <w:bCs/>
              </w:rPr>
              <w:t>стемы и технологии укрепления и сохранения здоровь</w:t>
            </w:r>
            <w:r>
              <w:rPr>
                <w:b/>
                <w:bCs/>
              </w:rPr>
              <w:t>я</w:t>
            </w:r>
          </w:p>
          <w:p w14:paraId="7F0B9CFE" w14:textId="77777777" w:rsidR="00E95CAB" w:rsidRPr="0011664F" w:rsidRDefault="00E95CAB" w:rsidP="00BE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7B92BDD2"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78923BD"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732CECA3"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1D7F2766"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05EAAD3"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F282DB5" w14:textId="6BB833A2" w:rsidR="00E95CAB" w:rsidRPr="00B14253" w:rsidRDefault="006C7FA0"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Тема 1.6</w:t>
            </w:r>
          </w:p>
          <w:p w14:paraId="6F9BCEB0" w14:textId="318442D7" w:rsidR="00E95CAB" w:rsidRPr="00B14253"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4253">
              <w:rPr>
                <w:b/>
                <w:bCs/>
              </w:rPr>
              <w:t>Основы методики само</w:t>
            </w:r>
            <w:r w:rsidR="00057B8B">
              <w:rPr>
                <w:b/>
                <w:bCs/>
              </w:rPr>
              <w:t>стоятельных занятий</w:t>
            </w:r>
          </w:p>
          <w:p w14:paraId="3C9B35E0"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96EB1AF"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7552AE7"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BC35065"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EF0367E"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06746BC"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5114E4C"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73F595B2"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F7CB092"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3E55AEE"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0DE31A7"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1AD61076"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E0FD06B" w14:textId="77777777" w:rsidR="00BE1043" w:rsidRDefault="00BE1043"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10B4BC85" w14:textId="77777777" w:rsidR="00257CD4" w:rsidRDefault="00257CD4" w:rsidP="008E0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F07D9B7" w14:textId="0F94838F" w:rsidR="00E95CAB" w:rsidRPr="00B14253" w:rsidRDefault="006C7FA0" w:rsidP="008E0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Тема 1.7</w:t>
            </w:r>
            <w:r w:rsidR="00E95CAB" w:rsidRPr="00B14253">
              <w:rPr>
                <w:b/>
                <w:bCs/>
              </w:rPr>
              <w:t xml:space="preserve"> </w:t>
            </w:r>
          </w:p>
          <w:p w14:paraId="6C1BB06E" w14:textId="1B3825BD" w:rsidR="00E95CAB" w:rsidRPr="00812C30" w:rsidRDefault="00E95CAB" w:rsidP="008E0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4253">
              <w:rPr>
                <w:b/>
                <w:bCs/>
              </w:rPr>
              <w:t>Основы самоконтроля за индивидуальными показателями здоровья</w:t>
            </w:r>
            <w:r w:rsidRPr="0011664F">
              <w:rPr>
                <w:bCs/>
              </w:rPr>
              <w:t>.</w:t>
            </w:r>
            <w:r>
              <w:rPr>
                <w:b/>
                <w:bCs/>
              </w:rPr>
              <w:t xml:space="preserve"> </w:t>
            </w:r>
          </w:p>
        </w:tc>
        <w:tc>
          <w:tcPr>
            <w:tcW w:w="5445" w:type="dxa"/>
            <w:gridSpan w:val="4"/>
            <w:tcBorders>
              <w:top w:val="single" w:sz="4" w:space="0" w:color="000000"/>
              <w:left w:val="single" w:sz="4" w:space="0" w:color="000000"/>
              <w:bottom w:val="single" w:sz="4" w:space="0" w:color="000000"/>
            </w:tcBorders>
            <w:shd w:val="clear" w:color="auto" w:fill="auto"/>
          </w:tcPr>
          <w:p w14:paraId="7D4C6245" w14:textId="57EA68FD" w:rsidR="00E95CAB" w:rsidRPr="002476E9" w:rsidRDefault="00E95CAB"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476E9">
              <w:rPr>
                <w:b/>
                <w:bCs/>
              </w:rPr>
              <w:lastRenderedPageBreak/>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662EA13" w14:textId="78CB0D47" w:rsidR="00E95CAB" w:rsidRPr="00BB3FC8" w:rsidRDefault="005A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w:t>
            </w:r>
          </w:p>
        </w:tc>
        <w:tc>
          <w:tcPr>
            <w:tcW w:w="2149" w:type="dxa"/>
            <w:gridSpan w:val="2"/>
            <w:tcBorders>
              <w:top w:val="single" w:sz="4" w:space="0" w:color="000000"/>
              <w:left w:val="single" w:sz="4" w:space="0" w:color="000000"/>
              <w:right w:val="single" w:sz="4" w:space="0" w:color="000000"/>
            </w:tcBorders>
          </w:tcPr>
          <w:p w14:paraId="4BBAC23A" w14:textId="3999D383" w:rsidR="00E95CAB" w:rsidRDefault="00E95CAB" w:rsidP="009F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tcBorders>
              <w:top w:val="single" w:sz="4" w:space="0" w:color="000000"/>
              <w:left w:val="single" w:sz="4" w:space="0" w:color="000000"/>
              <w:right w:val="single" w:sz="4" w:space="0" w:color="auto"/>
            </w:tcBorders>
          </w:tcPr>
          <w:p w14:paraId="56BA177E" w14:textId="77777777" w:rsidR="00E95CAB" w:rsidRDefault="00E9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auto"/>
              <w:left w:val="single" w:sz="4" w:space="0" w:color="auto"/>
              <w:right w:val="single" w:sz="4" w:space="0" w:color="auto"/>
            </w:tcBorders>
          </w:tcPr>
          <w:p w14:paraId="77DC45DA" w14:textId="77777777" w:rsidR="00E95CAB" w:rsidRDefault="00E9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07C13083" w14:textId="5870AC34" w:rsidTr="00BE1043">
        <w:trPr>
          <w:trHeight w:val="23"/>
        </w:trPr>
        <w:tc>
          <w:tcPr>
            <w:tcW w:w="2773" w:type="dxa"/>
            <w:gridSpan w:val="2"/>
            <w:vMerge/>
            <w:tcBorders>
              <w:top w:val="nil"/>
              <w:left w:val="single" w:sz="4" w:space="0" w:color="000000"/>
            </w:tcBorders>
            <w:shd w:val="clear" w:color="auto" w:fill="auto"/>
          </w:tcPr>
          <w:p w14:paraId="4E9001B3" w14:textId="77777777" w:rsidR="008C76FE" w:rsidRDefault="008C76FE">
            <w:pPr>
              <w:rPr>
                <w:b/>
                <w:bCs/>
                <w:i/>
                <w:sz w:val="20"/>
                <w:szCs w:val="20"/>
                <w:lang w:eastAsia="ru-RU"/>
              </w:rPr>
            </w:pPr>
          </w:p>
        </w:tc>
        <w:tc>
          <w:tcPr>
            <w:tcW w:w="236" w:type="dxa"/>
            <w:tcBorders>
              <w:top w:val="single" w:sz="4" w:space="0" w:color="000000"/>
              <w:left w:val="single" w:sz="4" w:space="0" w:color="000000"/>
              <w:bottom w:val="single" w:sz="4" w:space="0" w:color="000000"/>
            </w:tcBorders>
            <w:shd w:val="clear" w:color="auto" w:fill="auto"/>
          </w:tcPr>
          <w:p w14:paraId="059E0E71"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224" w:type="dxa"/>
            <w:gridSpan w:val="4"/>
            <w:tcBorders>
              <w:top w:val="single" w:sz="4" w:space="0" w:color="000000"/>
              <w:left w:val="single" w:sz="4" w:space="0" w:color="000000"/>
              <w:bottom w:val="single" w:sz="4" w:space="0" w:color="000000"/>
            </w:tcBorders>
            <w:shd w:val="clear" w:color="auto" w:fill="auto"/>
          </w:tcPr>
          <w:p w14:paraId="7C8E2858" w14:textId="15B14657" w:rsidR="008C76FE" w:rsidRPr="00F34656"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B3FC8">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w:t>
            </w:r>
          </w:p>
        </w:tc>
        <w:tc>
          <w:tcPr>
            <w:tcW w:w="979" w:type="dxa"/>
            <w:gridSpan w:val="2"/>
            <w:vMerge w:val="restart"/>
            <w:tcBorders>
              <w:top w:val="single" w:sz="4" w:space="0" w:color="000000"/>
              <w:left w:val="single" w:sz="4" w:space="0" w:color="000000"/>
              <w:right w:val="single" w:sz="4" w:space="0" w:color="000000"/>
            </w:tcBorders>
            <w:shd w:val="clear" w:color="auto" w:fill="auto"/>
          </w:tcPr>
          <w:p w14:paraId="318FBC14" w14:textId="77777777" w:rsidR="008C76FE" w:rsidRDefault="008C76FE" w:rsidP="00FF1338">
            <w:pPr>
              <w:jc w:val="center"/>
              <w:rPr>
                <w:bCs/>
                <w:i/>
              </w:rPr>
            </w:pPr>
          </w:p>
          <w:p w14:paraId="722F0795" w14:textId="77777777" w:rsidR="008C76FE" w:rsidRDefault="008C76FE" w:rsidP="00FF1338">
            <w:pPr>
              <w:jc w:val="center"/>
              <w:rPr>
                <w:bCs/>
                <w:i/>
              </w:rPr>
            </w:pPr>
          </w:p>
          <w:p w14:paraId="1142CCF1" w14:textId="77777777" w:rsidR="008C76FE" w:rsidRDefault="008C76FE" w:rsidP="00FF1338">
            <w:pPr>
              <w:jc w:val="center"/>
              <w:rPr>
                <w:bCs/>
                <w:i/>
              </w:rPr>
            </w:pPr>
          </w:p>
          <w:p w14:paraId="74AEB313" w14:textId="61AB8C78" w:rsidR="008C76FE" w:rsidRPr="00BB3FC8" w:rsidRDefault="008C76FE" w:rsidP="00FF1338">
            <w:pPr>
              <w:jc w:val="center"/>
              <w:rPr>
                <w:bCs/>
              </w:rPr>
            </w:pPr>
            <w:r>
              <w:rPr>
                <w:bCs/>
              </w:rPr>
              <w:t>1</w:t>
            </w:r>
          </w:p>
        </w:tc>
        <w:tc>
          <w:tcPr>
            <w:tcW w:w="2149" w:type="dxa"/>
            <w:gridSpan w:val="2"/>
            <w:vMerge w:val="restart"/>
            <w:tcBorders>
              <w:left w:val="single" w:sz="4" w:space="0" w:color="000000"/>
              <w:right w:val="single" w:sz="4" w:space="0" w:color="000000"/>
            </w:tcBorders>
          </w:tcPr>
          <w:p w14:paraId="1008A2D4" w14:textId="77777777" w:rsidR="008C76FE" w:rsidRPr="00BE1043" w:rsidRDefault="008C76FE" w:rsidP="00BB3FC8">
            <w:pPr>
              <w:rPr>
                <w:bCs/>
              </w:rPr>
            </w:pPr>
            <w:r w:rsidRPr="00BE1043">
              <w:rPr>
                <w:bCs/>
              </w:rPr>
              <w:t>ПРб 01,</w:t>
            </w:r>
          </w:p>
          <w:p w14:paraId="6D18CA86" w14:textId="70D5C644" w:rsidR="008C76FE" w:rsidRDefault="008C76FE" w:rsidP="00BB3FC8">
            <w:pPr>
              <w:rPr>
                <w:bCs/>
                <w:i/>
              </w:rPr>
            </w:pPr>
            <w:r w:rsidRPr="00BE1043">
              <w:rPr>
                <w:bCs/>
              </w:rPr>
              <w:t>МР 04</w:t>
            </w:r>
          </w:p>
        </w:tc>
        <w:tc>
          <w:tcPr>
            <w:tcW w:w="2149" w:type="dxa"/>
            <w:gridSpan w:val="2"/>
            <w:vMerge w:val="restart"/>
            <w:tcBorders>
              <w:left w:val="single" w:sz="4" w:space="0" w:color="000000"/>
              <w:right w:val="single" w:sz="4" w:space="0" w:color="auto"/>
            </w:tcBorders>
          </w:tcPr>
          <w:p w14:paraId="6B1E62CD" w14:textId="77777777" w:rsidR="008C76FE" w:rsidRDefault="008C76FE">
            <w:pPr>
              <w:rPr>
                <w:bCs/>
                <w:i/>
              </w:rPr>
            </w:pPr>
          </w:p>
        </w:tc>
        <w:tc>
          <w:tcPr>
            <w:tcW w:w="1970" w:type="dxa"/>
            <w:gridSpan w:val="2"/>
            <w:vMerge w:val="restart"/>
            <w:tcBorders>
              <w:left w:val="single" w:sz="4" w:space="0" w:color="auto"/>
              <w:right w:val="single" w:sz="4" w:space="0" w:color="auto"/>
            </w:tcBorders>
          </w:tcPr>
          <w:p w14:paraId="02B6ADFD" w14:textId="77777777" w:rsidR="008C76FE" w:rsidRPr="00BE1043" w:rsidRDefault="008C76FE" w:rsidP="008C76FE">
            <w:pPr>
              <w:rPr>
                <w:bCs/>
              </w:rPr>
            </w:pPr>
            <w:r w:rsidRPr="00BE1043">
              <w:rPr>
                <w:bCs/>
              </w:rPr>
              <w:t xml:space="preserve">ЛР 02, ЛР 03, </w:t>
            </w:r>
          </w:p>
          <w:p w14:paraId="758B26B9" w14:textId="353D7A5C" w:rsidR="008C76FE" w:rsidRDefault="008C76FE" w:rsidP="008C76FE">
            <w:pPr>
              <w:rPr>
                <w:bCs/>
                <w:i/>
              </w:rPr>
            </w:pPr>
            <w:r w:rsidRPr="00BE1043">
              <w:rPr>
                <w:bCs/>
              </w:rPr>
              <w:t>ЛР 11,</w:t>
            </w:r>
          </w:p>
        </w:tc>
      </w:tr>
      <w:tr w:rsidR="008C76FE" w14:paraId="06C19FC3" w14:textId="76596D42" w:rsidTr="00BE1043">
        <w:trPr>
          <w:trHeight w:val="23"/>
        </w:trPr>
        <w:tc>
          <w:tcPr>
            <w:tcW w:w="2773" w:type="dxa"/>
            <w:gridSpan w:val="2"/>
            <w:vMerge/>
            <w:tcBorders>
              <w:top w:val="nil"/>
              <w:left w:val="single" w:sz="4" w:space="0" w:color="000000"/>
            </w:tcBorders>
            <w:shd w:val="clear" w:color="auto" w:fill="auto"/>
          </w:tcPr>
          <w:p w14:paraId="196EC392" w14:textId="77777777" w:rsidR="008C76FE" w:rsidRDefault="008C76FE">
            <w:pPr>
              <w:rPr>
                <w:b/>
                <w:bCs/>
                <w:i/>
                <w:sz w:val="20"/>
                <w:szCs w:val="20"/>
                <w:lang w:eastAsia="ru-RU"/>
              </w:rPr>
            </w:pPr>
          </w:p>
        </w:tc>
        <w:tc>
          <w:tcPr>
            <w:tcW w:w="236" w:type="dxa"/>
            <w:tcBorders>
              <w:top w:val="single" w:sz="4" w:space="0" w:color="000000"/>
              <w:left w:val="single" w:sz="4" w:space="0" w:color="000000"/>
              <w:bottom w:val="single" w:sz="4" w:space="0" w:color="000000"/>
            </w:tcBorders>
            <w:shd w:val="clear" w:color="auto" w:fill="auto"/>
          </w:tcPr>
          <w:p w14:paraId="4951716F" w14:textId="77777777" w:rsidR="008C76FE"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2</w:t>
            </w:r>
          </w:p>
        </w:tc>
        <w:tc>
          <w:tcPr>
            <w:tcW w:w="5224" w:type="dxa"/>
            <w:gridSpan w:val="4"/>
            <w:tcBorders>
              <w:top w:val="single" w:sz="4" w:space="0" w:color="000000"/>
              <w:left w:val="single" w:sz="4" w:space="0" w:color="000000"/>
              <w:bottom w:val="single" w:sz="4" w:space="0" w:color="000000"/>
            </w:tcBorders>
            <w:shd w:val="clear" w:color="auto" w:fill="auto"/>
          </w:tcPr>
          <w:p w14:paraId="031D1458" w14:textId="04DF9CA5" w:rsidR="008C76FE" w:rsidRPr="00F34656" w:rsidRDefault="008C76FE" w:rsidP="00AA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CE7456">
              <w:rPr>
                <w:bCs/>
              </w:rPr>
              <w:t xml:space="preserve">Характеристика нормативных требований для обучающихся СПО </w:t>
            </w:r>
          </w:p>
        </w:tc>
        <w:tc>
          <w:tcPr>
            <w:tcW w:w="979" w:type="dxa"/>
            <w:gridSpan w:val="2"/>
            <w:vMerge/>
            <w:tcBorders>
              <w:left w:val="single" w:sz="4" w:space="0" w:color="000000"/>
              <w:bottom w:val="single" w:sz="4" w:space="0" w:color="000000"/>
              <w:right w:val="single" w:sz="4" w:space="0" w:color="000000"/>
            </w:tcBorders>
            <w:shd w:val="clear" w:color="auto" w:fill="auto"/>
          </w:tcPr>
          <w:p w14:paraId="0DA2182A" w14:textId="5AA2FAC8" w:rsidR="008C76FE" w:rsidRDefault="008C76FE" w:rsidP="00FF1338">
            <w:pPr>
              <w:jc w:val="center"/>
              <w:rPr>
                <w:bCs/>
                <w:i/>
              </w:rPr>
            </w:pPr>
          </w:p>
        </w:tc>
        <w:tc>
          <w:tcPr>
            <w:tcW w:w="2149" w:type="dxa"/>
            <w:gridSpan w:val="2"/>
            <w:vMerge/>
            <w:tcBorders>
              <w:left w:val="single" w:sz="4" w:space="0" w:color="000000"/>
              <w:right w:val="single" w:sz="4" w:space="0" w:color="000000"/>
            </w:tcBorders>
          </w:tcPr>
          <w:p w14:paraId="1E85AC79" w14:textId="77777777" w:rsidR="008C76FE" w:rsidRDefault="008C76FE">
            <w:pPr>
              <w:rPr>
                <w:bCs/>
                <w:i/>
              </w:rPr>
            </w:pPr>
          </w:p>
        </w:tc>
        <w:tc>
          <w:tcPr>
            <w:tcW w:w="2149" w:type="dxa"/>
            <w:gridSpan w:val="2"/>
            <w:vMerge/>
            <w:tcBorders>
              <w:left w:val="single" w:sz="4" w:space="0" w:color="000000"/>
              <w:right w:val="single" w:sz="4" w:space="0" w:color="auto"/>
            </w:tcBorders>
          </w:tcPr>
          <w:p w14:paraId="093664B1" w14:textId="77777777" w:rsidR="008C76FE" w:rsidRDefault="008C76FE">
            <w:pPr>
              <w:rPr>
                <w:bCs/>
                <w:i/>
              </w:rPr>
            </w:pPr>
          </w:p>
        </w:tc>
        <w:tc>
          <w:tcPr>
            <w:tcW w:w="1970" w:type="dxa"/>
            <w:gridSpan w:val="2"/>
            <w:vMerge/>
            <w:tcBorders>
              <w:left w:val="single" w:sz="4" w:space="0" w:color="auto"/>
              <w:right w:val="single" w:sz="4" w:space="0" w:color="auto"/>
            </w:tcBorders>
          </w:tcPr>
          <w:p w14:paraId="5FC16619" w14:textId="77777777" w:rsidR="008C76FE" w:rsidRDefault="008C76FE">
            <w:pPr>
              <w:rPr>
                <w:bCs/>
                <w:i/>
              </w:rPr>
            </w:pPr>
          </w:p>
        </w:tc>
      </w:tr>
      <w:tr w:rsidR="008C76FE" w14:paraId="50884AA8" w14:textId="77777777" w:rsidTr="00BE1043">
        <w:trPr>
          <w:trHeight w:val="23"/>
        </w:trPr>
        <w:tc>
          <w:tcPr>
            <w:tcW w:w="2773" w:type="dxa"/>
            <w:gridSpan w:val="2"/>
            <w:vMerge/>
            <w:tcBorders>
              <w:top w:val="nil"/>
              <w:left w:val="single" w:sz="4" w:space="0" w:color="000000"/>
            </w:tcBorders>
            <w:shd w:val="clear" w:color="auto" w:fill="auto"/>
          </w:tcPr>
          <w:p w14:paraId="49F4A606" w14:textId="77777777" w:rsidR="008C76FE" w:rsidRDefault="008C76FE">
            <w:pPr>
              <w:rPr>
                <w:b/>
                <w:bCs/>
                <w:i/>
                <w:sz w:val="20"/>
                <w:szCs w:val="20"/>
                <w:lang w:eastAsia="ru-RU"/>
              </w:rPr>
            </w:pPr>
          </w:p>
        </w:tc>
        <w:tc>
          <w:tcPr>
            <w:tcW w:w="236" w:type="dxa"/>
            <w:tcBorders>
              <w:top w:val="single" w:sz="4" w:space="0" w:color="000000"/>
              <w:left w:val="single" w:sz="4" w:space="0" w:color="000000"/>
              <w:bottom w:val="single" w:sz="4" w:space="0" w:color="000000"/>
            </w:tcBorders>
            <w:shd w:val="clear" w:color="auto" w:fill="auto"/>
          </w:tcPr>
          <w:p w14:paraId="499217AF" w14:textId="77777777" w:rsidR="008C76FE"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224" w:type="dxa"/>
            <w:gridSpan w:val="4"/>
            <w:tcBorders>
              <w:top w:val="single" w:sz="4" w:space="0" w:color="000000"/>
              <w:left w:val="single" w:sz="4" w:space="0" w:color="000000"/>
              <w:bottom w:val="single" w:sz="4" w:space="0" w:color="000000"/>
            </w:tcBorders>
            <w:shd w:val="clear" w:color="auto" w:fill="auto"/>
          </w:tcPr>
          <w:p w14:paraId="4347B504" w14:textId="77777777" w:rsidR="008C76FE" w:rsidRDefault="008C76FE" w:rsidP="00AA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Самостоятельная работа</w:t>
            </w:r>
          </w:p>
          <w:p w14:paraId="29E85702" w14:textId="6BB38AD6" w:rsidR="008C76FE" w:rsidRDefault="008C76FE" w:rsidP="009657AB">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Написание рефератов, проектов, презентаций</w:t>
            </w:r>
          </w:p>
          <w:p w14:paraId="04A376CF" w14:textId="3812AD6E" w:rsidR="008C76FE" w:rsidRPr="009657AB" w:rsidRDefault="008C76FE" w:rsidP="009657AB">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Изучение ВФСК ГТО </w:t>
            </w:r>
          </w:p>
        </w:tc>
        <w:tc>
          <w:tcPr>
            <w:tcW w:w="979" w:type="dxa"/>
            <w:gridSpan w:val="2"/>
            <w:tcBorders>
              <w:left w:val="single" w:sz="4" w:space="0" w:color="000000"/>
              <w:bottom w:val="single" w:sz="4" w:space="0" w:color="000000"/>
              <w:right w:val="single" w:sz="4" w:space="0" w:color="000000"/>
            </w:tcBorders>
            <w:shd w:val="clear" w:color="auto" w:fill="auto"/>
          </w:tcPr>
          <w:p w14:paraId="0E119BB3" w14:textId="566D8F4B" w:rsidR="008C76FE" w:rsidRPr="008E49CB" w:rsidRDefault="008C76FE" w:rsidP="00FF1338">
            <w:pPr>
              <w:jc w:val="center"/>
              <w:rPr>
                <w:bCs/>
              </w:rPr>
            </w:pPr>
            <w:r w:rsidRPr="008E49CB">
              <w:rPr>
                <w:bCs/>
              </w:rPr>
              <w:t>1</w:t>
            </w:r>
          </w:p>
        </w:tc>
        <w:tc>
          <w:tcPr>
            <w:tcW w:w="2149" w:type="dxa"/>
            <w:gridSpan w:val="2"/>
            <w:vMerge/>
            <w:tcBorders>
              <w:left w:val="single" w:sz="4" w:space="0" w:color="000000"/>
              <w:bottom w:val="single" w:sz="4" w:space="0" w:color="000000"/>
              <w:right w:val="single" w:sz="4" w:space="0" w:color="000000"/>
            </w:tcBorders>
          </w:tcPr>
          <w:p w14:paraId="548ED3DB" w14:textId="77777777" w:rsidR="008C76FE" w:rsidRDefault="008C76FE">
            <w:pPr>
              <w:rPr>
                <w:bCs/>
                <w:i/>
              </w:rPr>
            </w:pPr>
          </w:p>
        </w:tc>
        <w:tc>
          <w:tcPr>
            <w:tcW w:w="2149" w:type="dxa"/>
            <w:gridSpan w:val="2"/>
            <w:vMerge/>
            <w:tcBorders>
              <w:left w:val="single" w:sz="4" w:space="0" w:color="000000"/>
              <w:bottom w:val="single" w:sz="4" w:space="0" w:color="000000"/>
              <w:right w:val="single" w:sz="4" w:space="0" w:color="auto"/>
            </w:tcBorders>
          </w:tcPr>
          <w:p w14:paraId="06624A62" w14:textId="77777777" w:rsidR="008C76FE" w:rsidRDefault="008C76FE">
            <w:pPr>
              <w:rPr>
                <w:bCs/>
                <w:i/>
              </w:rPr>
            </w:pPr>
          </w:p>
        </w:tc>
        <w:tc>
          <w:tcPr>
            <w:tcW w:w="1970" w:type="dxa"/>
            <w:gridSpan w:val="2"/>
            <w:vMerge/>
            <w:tcBorders>
              <w:left w:val="single" w:sz="4" w:space="0" w:color="auto"/>
              <w:bottom w:val="single" w:sz="4" w:space="0" w:color="000000"/>
              <w:right w:val="single" w:sz="4" w:space="0" w:color="auto"/>
            </w:tcBorders>
          </w:tcPr>
          <w:p w14:paraId="03CC5292" w14:textId="77777777" w:rsidR="008C76FE" w:rsidRDefault="008C76FE">
            <w:pPr>
              <w:rPr>
                <w:bCs/>
                <w:i/>
              </w:rPr>
            </w:pPr>
          </w:p>
        </w:tc>
      </w:tr>
      <w:tr w:rsidR="006C7FA0" w14:paraId="6F5DB1B4" w14:textId="77777777" w:rsidTr="00773104">
        <w:trPr>
          <w:trHeight w:val="23"/>
        </w:trPr>
        <w:tc>
          <w:tcPr>
            <w:tcW w:w="2773" w:type="dxa"/>
            <w:gridSpan w:val="2"/>
            <w:vMerge/>
            <w:tcBorders>
              <w:top w:val="nil"/>
              <w:left w:val="single" w:sz="4" w:space="0" w:color="000000"/>
            </w:tcBorders>
            <w:shd w:val="clear" w:color="auto" w:fill="auto"/>
          </w:tcPr>
          <w:p w14:paraId="71ABF4EA" w14:textId="77777777" w:rsidR="006C7FA0" w:rsidRDefault="006C7FA0">
            <w:pPr>
              <w:rPr>
                <w:b/>
                <w:bCs/>
                <w:i/>
                <w:sz w:val="20"/>
                <w:szCs w:val="20"/>
                <w:lang w:eastAsia="ru-RU"/>
              </w:rPr>
            </w:pPr>
          </w:p>
        </w:tc>
        <w:tc>
          <w:tcPr>
            <w:tcW w:w="236" w:type="dxa"/>
            <w:tcBorders>
              <w:top w:val="single" w:sz="4" w:space="0" w:color="000000"/>
              <w:left w:val="single" w:sz="4" w:space="0" w:color="000000"/>
              <w:bottom w:val="single" w:sz="4" w:space="0" w:color="000000"/>
            </w:tcBorders>
            <w:shd w:val="clear" w:color="auto" w:fill="auto"/>
          </w:tcPr>
          <w:p w14:paraId="6CDFB3B6" w14:textId="77777777" w:rsidR="006C7FA0" w:rsidRDefault="006C7FA0"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224" w:type="dxa"/>
            <w:gridSpan w:val="4"/>
            <w:tcBorders>
              <w:top w:val="single" w:sz="4" w:space="0" w:color="000000"/>
              <w:left w:val="single" w:sz="4" w:space="0" w:color="000000"/>
              <w:bottom w:val="single" w:sz="4" w:space="0" w:color="000000"/>
            </w:tcBorders>
            <w:shd w:val="clear" w:color="auto" w:fill="auto"/>
            <w:vAlign w:val="bottom"/>
          </w:tcPr>
          <w:p w14:paraId="5CFE2CF3" w14:textId="1F599EDB" w:rsidR="006C7FA0" w:rsidRDefault="006C7FA0" w:rsidP="00AA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21586">
              <w:rPr>
                <w:b/>
                <w:bCs/>
                <w:lang w:eastAsia="ru-RU"/>
              </w:rPr>
              <w:t>Содержание учебного материала</w:t>
            </w:r>
          </w:p>
        </w:tc>
        <w:tc>
          <w:tcPr>
            <w:tcW w:w="979" w:type="dxa"/>
            <w:gridSpan w:val="2"/>
            <w:tcBorders>
              <w:left w:val="single" w:sz="4" w:space="0" w:color="000000"/>
              <w:bottom w:val="single" w:sz="4" w:space="0" w:color="000000"/>
              <w:right w:val="single" w:sz="4" w:space="0" w:color="000000"/>
            </w:tcBorders>
            <w:shd w:val="clear" w:color="auto" w:fill="auto"/>
          </w:tcPr>
          <w:p w14:paraId="1E0F4C68" w14:textId="4709B3B1" w:rsidR="006C7FA0" w:rsidRPr="006C7FA0" w:rsidRDefault="006C7FA0" w:rsidP="00FF1338">
            <w:pPr>
              <w:jc w:val="center"/>
              <w:rPr>
                <w:b/>
                <w:bCs/>
              </w:rPr>
            </w:pPr>
            <w:r w:rsidRPr="006C7FA0">
              <w:rPr>
                <w:b/>
                <w:bCs/>
              </w:rPr>
              <w:t>1</w:t>
            </w:r>
          </w:p>
        </w:tc>
        <w:tc>
          <w:tcPr>
            <w:tcW w:w="2149" w:type="dxa"/>
            <w:gridSpan w:val="2"/>
            <w:tcBorders>
              <w:left w:val="single" w:sz="4" w:space="0" w:color="000000"/>
              <w:bottom w:val="single" w:sz="4" w:space="0" w:color="000000"/>
              <w:right w:val="single" w:sz="4" w:space="0" w:color="000000"/>
            </w:tcBorders>
          </w:tcPr>
          <w:p w14:paraId="4BF2FB5C" w14:textId="77777777" w:rsidR="006C7FA0" w:rsidRDefault="006C7FA0">
            <w:pPr>
              <w:rPr>
                <w:bCs/>
                <w:i/>
              </w:rPr>
            </w:pPr>
          </w:p>
        </w:tc>
        <w:tc>
          <w:tcPr>
            <w:tcW w:w="2149" w:type="dxa"/>
            <w:gridSpan w:val="2"/>
            <w:tcBorders>
              <w:left w:val="single" w:sz="4" w:space="0" w:color="000000"/>
              <w:bottom w:val="single" w:sz="4" w:space="0" w:color="000000"/>
              <w:right w:val="single" w:sz="4" w:space="0" w:color="000000"/>
            </w:tcBorders>
          </w:tcPr>
          <w:p w14:paraId="43A1E07F" w14:textId="77777777" w:rsidR="006C7FA0" w:rsidRDefault="006C7FA0">
            <w:pPr>
              <w:rPr>
                <w:bCs/>
                <w:i/>
              </w:rPr>
            </w:pPr>
          </w:p>
        </w:tc>
        <w:tc>
          <w:tcPr>
            <w:tcW w:w="1970" w:type="dxa"/>
            <w:gridSpan w:val="2"/>
            <w:tcBorders>
              <w:left w:val="single" w:sz="4" w:space="0" w:color="000000"/>
              <w:bottom w:val="single" w:sz="4" w:space="0" w:color="000000"/>
              <w:right w:val="single" w:sz="4" w:space="0" w:color="000000"/>
            </w:tcBorders>
          </w:tcPr>
          <w:p w14:paraId="342E4D71" w14:textId="77777777" w:rsidR="006C7FA0" w:rsidRDefault="006C7FA0">
            <w:pPr>
              <w:rPr>
                <w:bCs/>
                <w:i/>
              </w:rPr>
            </w:pPr>
          </w:p>
        </w:tc>
      </w:tr>
      <w:tr w:rsidR="008C76FE" w:rsidRPr="00BE1043" w14:paraId="5D0A99E6" w14:textId="77777777" w:rsidTr="00BE1043">
        <w:trPr>
          <w:trHeight w:val="23"/>
        </w:trPr>
        <w:tc>
          <w:tcPr>
            <w:tcW w:w="2773" w:type="dxa"/>
            <w:gridSpan w:val="2"/>
            <w:vMerge/>
            <w:tcBorders>
              <w:top w:val="nil"/>
              <w:left w:val="single" w:sz="4" w:space="0" w:color="000000"/>
            </w:tcBorders>
            <w:shd w:val="clear" w:color="auto" w:fill="auto"/>
          </w:tcPr>
          <w:p w14:paraId="4EA4941B" w14:textId="77777777" w:rsidR="008C76FE" w:rsidRDefault="008C76FE">
            <w:pPr>
              <w:rPr>
                <w:b/>
                <w:bCs/>
                <w:i/>
                <w:sz w:val="20"/>
                <w:szCs w:val="20"/>
                <w:lang w:eastAsia="ru-RU"/>
              </w:rPr>
            </w:pPr>
          </w:p>
        </w:tc>
        <w:tc>
          <w:tcPr>
            <w:tcW w:w="236" w:type="dxa"/>
            <w:tcBorders>
              <w:top w:val="single" w:sz="4" w:space="0" w:color="000000"/>
              <w:left w:val="single" w:sz="4" w:space="0" w:color="000000"/>
              <w:bottom w:val="single" w:sz="4" w:space="0" w:color="000000"/>
            </w:tcBorders>
            <w:shd w:val="clear" w:color="auto" w:fill="auto"/>
          </w:tcPr>
          <w:p w14:paraId="1AD2A30F" w14:textId="77777777" w:rsidR="008C76FE"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224" w:type="dxa"/>
            <w:gridSpan w:val="4"/>
            <w:tcBorders>
              <w:top w:val="single" w:sz="4" w:space="0" w:color="000000"/>
              <w:left w:val="single" w:sz="4" w:space="0" w:color="000000"/>
              <w:bottom w:val="single" w:sz="4" w:space="0" w:color="000000"/>
            </w:tcBorders>
            <w:shd w:val="clear" w:color="auto" w:fill="auto"/>
          </w:tcPr>
          <w:p w14:paraId="1DC630BF" w14:textId="4C300ABB" w:rsidR="008C76FE" w:rsidRDefault="008C76FE" w:rsidP="00AA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21586">
              <w:rPr>
                <w:rFonts w:eastAsia="Calibri"/>
                <w:bCs/>
              </w:rPr>
              <w:t xml:space="preserve">1. Понятие «здоровье», </w:t>
            </w:r>
            <w:r w:rsidRPr="00521586">
              <w:rPr>
                <w:rFonts w:eastAsia="Calibri"/>
              </w:rPr>
              <w:t>физическое, психическое и социальное здоровье. Факторы, определяющие здоровье</w:t>
            </w:r>
          </w:p>
        </w:tc>
        <w:tc>
          <w:tcPr>
            <w:tcW w:w="979" w:type="dxa"/>
            <w:gridSpan w:val="2"/>
            <w:tcBorders>
              <w:left w:val="single" w:sz="4" w:space="0" w:color="000000"/>
              <w:bottom w:val="single" w:sz="4" w:space="0" w:color="000000"/>
              <w:right w:val="single" w:sz="4" w:space="0" w:color="000000"/>
            </w:tcBorders>
            <w:shd w:val="clear" w:color="auto" w:fill="auto"/>
          </w:tcPr>
          <w:p w14:paraId="5748CF00" w14:textId="77777777" w:rsidR="008C76FE" w:rsidRPr="008E49CB" w:rsidRDefault="008C76FE" w:rsidP="00FF1338">
            <w:pPr>
              <w:jc w:val="center"/>
              <w:rPr>
                <w:bCs/>
              </w:rPr>
            </w:pPr>
          </w:p>
        </w:tc>
        <w:tc>
          <w:tcPr>
            <w:tcW w:w="2149" w:type="dxa"/>
            <w:gridSpan w:val="2"/>
            <w:vMerge w:val="restart"/>
            <w:tcBorders>
              <w:left w:val="single" w:sz="4" w:space="0" w:color="000000"/>
              <w:right w:val="single" w:sz="4" w:space="0" w:color="000000"/>
            </w:tcBorders>
          </w:tcPr>
          <w:p w14:paraId="503EAE95" w14:textId="77777777" w:rsidR="008C76FE" w:rsidRPr="00BE1043" w:rsidRDefault="008C76FE" w:rsidP="008C76FE">
            <w:pPr>
              <w:rPr>
                <w:bCs/>
              </w:rPr>
            </w:pPr>
            <w:r w:rsidRPr="00BE1043">
              <w:rPr>
                <w:bCs/>
              </w:rPr>
              <w:t xml:space="preserve">ПРб 01, </w:t>
            </w:r>
          </w:p>
          <w:p w14:paraId="1F3A1502" w14:textId="0FBC7A00" w:rsidR="008C76FE" w:rsidRPr="00BE1043" w:rsidRDefault="008C76FE" w:rsidP="008C76FE">
            <w:pPr>
              <w:rPr>
                <w:bCs/>
              </w:rPr>
            </w:pPr>
            <w:r w:rsidRPr="00BE1043">
              <w:rPr>
                <w:bCs/>
              </w:rPr>
              <w:t>МР 04, МР 05</w:t>
            </w:r>
          </w:p>
        </w:tc>
        <w:tc>
          <w:tcPr>
            <w:tcW w:w="2149" w:type="dxa"/>
            <w:gridSpan w:val="2"/>
            <w:vMerge w:val="restart"/>
            <w:tcBorders>
              <w:left w:val="single" w:sz="4" w:space="0" w:color="000000"/>
              <w:right w:val="single" w:sz="4" w:space="0" w:color="000000"/>
            </w:tcBorders>
          </w:tcPr>
          <w:p w14:paraId="1244B7AF" w14:textId="77777777" w:rsidR="008C76FE" w:rsidRDefault="008C76FE">
            <w:pPr>
              <w:rPr>
                <w:bCs/>
                <w:i/>
              </w:rPr>
            </w:pPr>
          </w:p>
        </w:tc>
        <w:tc>
          <w:tcPr>
            <w:tcW w:w="1970" w:type="dxa"/>
            <w:gridSpan w:val="2"/>
            <w:vMerge w:val="restart"/>
            <w:tcBorders>
              <w:left w:val="single" w:sz="4" w:space="0" w:color="000000"/>
              <w:right w:val="single" w:sz="4" w:space="0" w:color="000000"/>
            </w:tcBorders>
          </w:tcPr>
          <w:p w14:paraId="714772C3" w14:textId="4C04EB5C" w:rsidR="008C76FE" w:rsidRPr="00BE1043" w:rsidRDefault="008C76FE">
            <w:pPr>
              <w:rPr>
                <w:bCs/>
              </w:rPr>
            </w:pPr>
            <w:r w:rsidRPr="00BE1043">
              <w:rPr>
                <w:bCs/>
              </w:rPr>
              <w:t>ЛР 02, ЛР 13,</w:t>
            </w:r>
          </w:p>
        </w:tc>
      </w:tr>
      <w:tr w:rsidR="008C76FE" w14:paraId="4C3C671E" w14:textId="77777777" w:rsidTr="00E11D3B">
        <w:trPr>
          <w:trHeight w:val="23"/>
        </w:trPr>
        <w:tc>
          <w:tcPr>
            <w:tcW w:w="2773" w:type="dxa"/>
            <w:gridSpan w:val="2"/>
            <w:vMerge/>
            <w:tcBorders>
              <w:top w:val="nil"/>
              <w:left w:val="single" w:sz="4" w:space="0" w:color="000000"/>
            </w:tcBorders>
            <w:shd w:val="clear" w:color="auto" w:fill="auto"/>
          </w:tcPr>
          <w:p w14:paraId="1DE9C002" w14:textId="77777777" w:rsidR="008C76FE" w:rsidRDefault="008C76FE">
            <w:pPr>
              <w:rPr>
                <w:b/>
                <w:bCs/>
                <w:i/>
                <w:sz w:val="20"/>
                <w:szCs w:val="20"/>
                <w:lang w:eastAsia="ru-RU"/>
              </w:rPr>
            </w:pPr>
          </w:p>
        </w:tc>
        <w:tc>
          <w:tcPr>
            <w:tcW w:w="236" w:type="dxa"/>
            <w:tcBorders>
              <w:top w:val="single" w:sz="4" w:space="0" w:color="000000"/>
              <w:left w:val="single" w:sz="4" w:space="0" w:color="000000"/>
              <w:bottom w:val="single" w:sz="4" w:space="0" w:color="000000"/>
            </w:tcBorders>
            <w:shd w:val="clear" w:color="auto" w:fill="auto"/>
          </w:tcPr>
          <w:p w14:paraId="2B77CCB8" w14:textId="77777777" w:rsidR="008C76FE"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224" w:type="dxa"/>
            <w:gridSpan w:val="4"/>
            <w:tcBorders>
              <w:top w:val="single" w:sz="4" w:space="0" w:color="000000"/>
              <w:left w:val="single" w:sz="4" w:space="0" w:color="000000"/>
              <w:bottom w:val="single" w:sz="4" w:space="0" w:color="000000"/>
            </w:tcBorders>
            <w:shd w:val="clear" w:color="auto" w:fill="auto"/>
          </w:tcPr>
          <w:p w14:paraId="2DF566F7" w14:textId="242F91E8" w:rsidR="008C76FE" w:rsidRDefault="008C76FE" w:rsidP="00D51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21586">
              <w:rPr>
                <w:lang w:eastAsia="ru-RU"/>
              </w:rPr>
              <w:t xml:space="preserve">2. </w:t>
            </w:r>
            <w:r w:rsidRPr="00521586">
              <w:rPr>
                <w:bCs/>
                <w:lang w:eastAsia="ru-RU"/>
              </w:rPr>
              <w:t>Понятие «</w:t>
            </w:r>
            <w:r w:rsidRPr="00521586">
              <w:rPr>
                <w:rFonts w:eastAsia="Calibri"/>
                <w:bCs/>
              </w:rPr>
              <w:t xml:space="preserve">здоровый образ жизни»; </w:t>
            </w:r>
            <w:r w:rsidR="00D513F6" w:rsidRPr="00D513F6">
              <w:rPr>
                <w:rFonts w:eastAsia="Calibri"/>
                <w:bCs/>
              </w:rPr>
              <w:lastRenderedPageBreak/>
              <w:t xml:space="preserve">составляющие здорового образа жизни: режим труда и отдыха, искоренение вредных привычек, оптимальный двигательный режим, личная гигиена, закаливание, рациональное питание </w:t>
            </w:r>
            <w:r w:rsidR="00D513F6">
              <w:rPr>
                <w:rFonts w:eastAsia="Calibri"/>
                <w:bCs/>
              </w:rPr>
              <w:t xml:space="preserve"> </w:t>
            </w:r>
          </w:p>
        </w:tc>
        <w:tc>
          <w:tcPr>
            <w:tcW w:w="979" w:type="dxa"/>
            <w:gridSpan w:val="2"/>
            <w:tcBorders>
              <w:left w:val="single" w:sz="4" w:space="0" w:color="000000"/>
              <w:bottom w:val="single" w:sz="4" w:space="0" w:color="000000"/>
              <w:right w:val="single" w:sz="4" w:space="0" w:color="000000"/>
            </w:tcBorders>
            <w:shd w:val="clear" w:color="auto" w:fill="auto"/>
          </w:tcPr>
          <w:p w14:paraId="3A7BED72" w14:textId="77777777" w:rsidR="008C76FE" w:rsidRPr="008E49CB" w:rsidRDefault="008C76FE" w:rsidP="00FF1338">
            <w:pPr>
              <w:jc w:val="center"/>
              <w:rPr>
                <w:bCs/>
              </w:rPr>
            </w:pPr>
          </w:p>
        </w:tc>
        <w:tc>
          <w:tcPr>
            <w:tcW w:w="2149" w:type="dxa"/>
            <w:gridSpan w:val="2"/>
            <w:vMerge/>
            <w:tcBorders>
              <w:left w:val="single" w:sz="4" w:space="0" w:color="000000"/>
              <w:bottom w:val="single" w:sz="4" w:space="0" w:color="000000"/>
              <w:right w:val="single" w:sz="4" w:space="0" w:color="000000"/>
            </w:tcBorders>
          </w:tcPr>
          <w:p w14:paraId="3F50EE7A" w14:textId="77777777" w:rsidR="008C76FE" w:rsidRDefault="008C76FE">
            <w:pPr>
              <w:rPr>
                <w:bCs/>
                <w:i/>
              </w:rPr>
            </w:pPr>
          </w:p>
        </w:tc>
        <w:tc>
          <w:tcPr>
            <w:tcW w:w="2149" w:type="dxa"/>
            <w:gridSpan w:val="2"/>
            <w:vMerge/>
            <w:tcBorders>
              <w:left w:val="single" w:sz="4" w:space="0" w:color="000000"/>
              <w:bottom w:val="single" w:sz="4" w:space="0" w:color="000000"/>
              <w:right w:val="single" w:sz="4" w:space="0" w:color="000000"/>
            </w:tcBorders>
          </w:tcPr>
          <w:p w14:paraId="1ED9A3C7" w14:textId="77777777" w:rsidR="008C76FE" w:rsidRDefault="008C76FE">
            <w:pPr>
              <w:rPr>
                <w:bCs/>
                <w:i/>
              </w:rPr>
            </w:pPr>
          </w:p>
        </w:tc>
        <w:tc>
          <w:tcPr>
            <w:tcW w:w="1970" w:type="dxa"/>
            <w:gridSpan w:val="2"/>
            <w:vMerge/>
            <w:tcBorders>
              <w:left w:val="single" w:sz="4" w:space="0" w:color="000000"/>
              <w:bottom w:val="single" w:sz="4" w:space="0" w:color="000000"/>
              <w:right w:val="single" w:sz="4" w:space="0" w:color="000000"/>
            </w:tcBorders>
          </w:tcPr>
          <w:p w14:paraId="1E6CBA86" w14:textId="77777777" w:rsidR="008C76FE" w:rsidRDefault="008C76FE">
            <w:pPr>
              <w:rPr>
                <w:bCs/>
                <w:i/>
              </w:rPr>
            </w:pPr>
          </w:p>
        </w:tc>
      </w:tr>
      <w:tr w:rsidR="006C7FA0" w14:paraId="293E0027" w14:textId="1976C74B" w:rsidTr="00BB3FC8">
        <w:trPr>
          <w:gridAfter w:val="1"/>
          <w:wAfter w:w="15" w:type="dxa"/>
          <w:trHeight w:val="23"/>
        </w:trPr>
        <w:tc>
          <w:tcPr>
            <w:tcW w:w="2773" w:type="dxa"/>
            <w:gridSpan w:val="2"/>
            <w:vMerge/>
            <w:tcBorders>
              <w:top w:val="nil"/>
              <w:left w:val="single" w:sz="4" w:space="0" w:color="000000"/>
            </w:tcBorders>
            <w:shd w:val="clear" w:color="auto" w:fill="auto"/>
          </w:tcPr>
          <w:p w14:paraId="4D1ABDED" w14:textId="515EACA9" w:rsidR="006C7FA0" w:rsidRDefault="006C7FA0"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7F8E07B8" w14:textId="0BF2C554" w:rsidR="006C7FA0" w:rsidRPr="002476E9" w:rsidRDefault="006C7FA0"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2476E9">
              <w:rPr>
                <w:b/>
                <w:bCs/>
              </w:rPr>
              <w:t xml:space="preserve">Содержание учебного материала  </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06CB13DC" w14:textId="20C965C4" w:rsidR="006C7FA0" w:rsidRPr="00BB3FC8"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w:t>
            </w:r>
          </w:p>
        </w:tc>
        <w:tc>
          <w:tcPr>
            <w:tcW w:w="2149" w:type="dxa"/>
            <w:gridSpan w:val="2"/>
            <w:tcBorders>
              <w:top w:val="single" w:sz="4" w:space="0" w:color="000000"/>
              <w:left w:val="single" w:sz="4" w:space="0" w:color="000000"/>
              <w:bottom w:val="single" w:sz="4" w:space="0" w:color="000000"/>
              <w:right w:val="single" w:sz="4" w:space="0" w:color="000000"/>
            </w:tcBorders>
          </w:tcPr>
          <w:p w14:paraId="37C595B2"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320C9F0A"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7CC84589"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rsidRPr="00BE1043" w14:paraId="5D52C525" w14:textId="2A2088F0" w:rsidTr="00BE1043">
        <w:trPr>
          <w:gridAfter w:val="1"/>
          <w:wAfter w:w="15" w:type="dxa"/>
          <w:trHeight w:val="23"/>
        </w:trPr>
        <w:tc>
          <w:tcPr>
            <w:tcW w:w="2773" w:type="dxa"/>
            <w:gridSpan w:val="2"/>
            <w:vMerge/>
            <w:tcBorders>
              <w:top w:val="nil"/>
              <w:left w:val="single" w:sz="4" w:space="0" w:color="000000"/>
            </w:tcBorders>
            <w:shd w:val="clear" w:color="auto" w:fill="auto"/>
          </w:tcPr>
          <w:p w14:paraId="4A989084"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23A03B01" w14:textId="0D956A79" w:rsidR="008C76FE" w:rsidRPr="00FF1338"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812C30">
              <w:rPr>
                <w:bCs/>
              </w:rPr>
              <w:t>1.Волейбол, история появления, правила игры, судейство</w:t>
            </w:r>
          </w:p>
        </w:tc>
        <w:tc>
          <w:tcPr>
            <w:tcW w:w="979" w:type="dxa"/>
            <w:gridSpan w:val="2"/>
            <w:vMerge w:val="restart"/>
            <w:tcBorders>
              <w:top w:val="single" w:sz="4" w:space="0" w:color="000000"/>
              <w:left w:val="single" w:sz="4" w:space="0" w:color="000000"/>
              <w:right w:val="single" w:sz="4" w:space="0" w:color="000000"/>
            </w:tcBorders>
            <w:shd w:val="clear" w:color="auto" w:fill="auto"/>
          </w:tcPr>
          <w:p w14:paraId="44520DF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1AEFD132"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7D3931A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4C2C80BD" w14:textId="41B33701" w:rsidR="008C76FE" w:rsidRPr="008E49CB"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111F1550"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70814AF1"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16336A67" w14:textId="77777777" w:rsidR="008C76FE" w:rsidRPr="008E49CB"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4D85BFDE" w14:textId="77777777" w:rsidR="008C76FE" w:rsidRPr="008E49CB"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5046277" w14:textId="55044399" w:rsidR="008C76FE" w:rsidRDefault="00BE1043"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rPr>
              <w:t>2</w:t>
            </w:r>
          </w:p>
        </w:tc>
        <w:tc>
          <w:tcPr>
            <w:tcW w:w="2149" w:type="dxa"/>
            <w:gridSpan w:val="2"/>
            <w:vMerge w:val="restart"/>
            <w:tcBorders>
              <w:top w:val="single" w:sz="4" w:space="0" w:color="000000"/>
              <w:left w:val="single" w:sz="4" w:space="0" w:color="000000"/>
              <w:right w:val="single" w:sz="4" w:space="0" w:color="000000"/>
            </w:tcBorders>
          </w:tcPr>
          <w:p w14:paraId="627D1D23" w14:textId="77777777" w:rsidR="008C76FE" w:rsidRPr="009F2164" w:rsidRDefault="008C76FE" w:rsidP="009F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F2164">
              <w:rPr>
                <w:bCs/>
              </w:rPr>
              <w:t>ПРб 01,</w:t>
            </w:r>
          </w:p>
          <w:p w14:paraId="2442458D" w14:textId="246B3998" w:rsidR="008C76FE" w:rsidRDefault="008C76FE" w:rsidP="009F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vMerge w:val="restart"/>
            <w:tcBorders>
              <w:top w:val="single" w:sz="4" w:space="0" w:color="000000"/>
              <w:left w:val="single" w:sz="4" w:space="0" w:color="000000"/>
              <w:right w:val="single" w:sz="4" w:space="0" w:color="000000"/>
            </w:tcBorders>
          </w:tcPr>
          <w:p w14:paraId="1D72EF4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3D3235E1" w14:textId="6F9C45D9" w:rsidR="008C76FE" w:rsidRPr="00BE1043"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11, ЛР 12</w:t>
            </w:r>
          </w:p>
        </w:tc>
      </w:tr>
      <w:tr w:rsidR="008C76FE" w14:paraId="1BCA2820" w14:textId="4A49D8A5" w:rsidTr="00BE1043">
        <w:trPr>
          <w:gridAfter w:val="1"/>
          <w:wAfter w:w="15" w:type="dxa"/>
          <w:trHeight w:val="23"/>
        </w:trPr>
        <w:tc>
          <w:tcPr>
            <w:tcW w:w="2773" w:type="dxa"/>
            <w:gridSpan w:val="2"/>
            <w:vMerge/>
            <w:tcBorders>
              <w:top w:val="nil"/>
              <w:left w:val="single" w:sz="4" w:space="0" w:color="000000"/>
            </w:tcBorders>
            <w:shd w:val="clear" w:color="auto" w:fill="auto"/>
          </w:tcPr>
          <w:p w14:paraId="4B61FF6C"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0DD88A12" w14:textId="317D327A" w:rsidR="008C76FE" w:rsidRPr="00812C30"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12C30">
              <w:rPr>
                <w:bCs/>
              </w:rPr>
              <w:t>2</w:t>
            </w:r>
            <w:r>
              <w:rPr>
                <w:bCs/>
              </w:rPr>
              <w:t>.</w:t>
            </w:r>
            <w:r w:rsidRPr="00812C30">
              <w:rPr>
                <w:bCs/>
              </w:rPr>
              <w:t>Баскетбол, история появления, правила игры, судейство.</w:t>
            </w:r>
          </w:p>
        </w:tc>
        <w:tc>
          <w:tcPr>
            <w:tcW w:w="979" w:type="dxa"/>
            <w:gridSpan w:val="2"/>
            <w:vMerge/>
            <w:tcBorders>
              <w:left w:val="single" w:sz="4" w:space="0" w:color="000000"/>
              <w:right w:val="single" w:sz="4" w:space="0" w:color="000000"/>
            </w:tcBorders>
            <w:shd w:val="clear" w:color="auto" w:fill="auto"/>
          </w:tcPr>
          <w:p w14:paraId="473583BE" w14:textId="2D37AE75"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B0BFA7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595B83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E091EF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33C18AE6"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774AFE91"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1314E861" w14:textId="3BF91577" w:rsidR="008C76FE" w:rsidRPr="00812C30"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3.</w:t>
            </w:r>
            <w:r w:rsidRPr="00812C30">
              <w:rPr>
                <w:bCs/>
              </w:rPr>
              <w:t>Настольный теннис, история появления, правила игры, судейство.</w:t>
            </w:r>
          </w:p>
        </w:tc>
        <w:tc>
          <w:tcPr>
            <w:tcW w:w="979" w:type="dxa"/>
            <w:gridSpan w:val="2"/>
            <w:vMerge/>
            <w:tcBorders>
              <w:left w:val="single" w:sz="4" w:space="0" w:color="000000"/>
              <w:right w:val="single" w:sz="4" w:space="0" w:color="000000"/>
            </w:tcBorders>
            <w:shd w:val="clear" w:color="auto" w:fill="auto"/>
          </w:tcPr>
          <w:p w14:paraId="242393B4" w14:textId="724E0F79"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3E6184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D3E95B1"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50173BA"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7A2E6305"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3F130093" w14:textId="23AE2F24"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3F942D3A" w14:textId="77777777" w:rsidR="008C76FE"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Самостоятельная работа</w:t>
            </w:r>
          </w:p>
          <w:p w14:paraId="19E1C9E9" w14:textId="77777777" w:rsidR="008C76FE" w:rsidRDefault="008C76FE" w:rsidP="0096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657AB">
              <w:rPr>
                <w:bCs/>
              </w:rPr>
              <w:t>1.Написание рефератов по теме спортивные игры.</w:t>
            </w:r>
          </w:p>
          <w:p w14:paraId="5709EBF4" w14:textId="440D07B4" w:rsidR="008C76FE" w:rsidRPr="009657AB" w:rsidRDefault="008C76FE" w:rsidP="0096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2. Изучение правил игры в волейбол, баскетбол, настольный теннис.</w:t>
            </w:r>
          </w:p>
        </w:tc>
        <w:tc>
          <w:tcPr>
            <w:tcW w:w="979" w:type="dxa"/>
            <w:gridSpan w:val="2"/>
            <w:vMerge/>
            <w:tcBorders>
              <w:left w:val="single" w:sz="4" w:space="0" w:color="000000"/>
              <w:bottom w:val="single" w:sz="4" w:space="0" w:color="000000"/>
              <w:right w:val="single" w:sz="4" w:space="0" w:color="000000"/>
            </w:tcBorders>
            <w:shd w:val="clear" w:color="auto" w:fill="auto"/>
          </w:tcPr>
          <w:p w14:paraId="32ADE6B4" w14:textId="67782E32"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547852E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2711DEC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739D721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4A0C9840" w14:textId="77777777" w:rsidTr="00BB3FC8">
        <w:trPr>
          <w:gridAfter w:val="1"/>
          <w:wAfter w:w="15" w:type="dxa"/>
          <w:trHeight w:val="23"/>
        </w:trPr>
        <w:tc>
          <w:tcPr>
            <w:tcW w:w="2773" w:type="dxa"/>
            <w:gridSpan w:val="2"/>
            <w:vMerge/>
            <w:tcBorders>
              <w:top w:val="nil"/>
              <w:left w:val="single" w:sz="4" w:space="0" w:color="000000"/>
            </w:tcBorders>
            <w:shd w:val="clear" w:color="auto" w:fill="auto"/>
          </w:tcPr>
          <w:p w14:paraId="4F20F5A9" w14:textId="77777777" w:rsidR="006C7FA0" w:rsidRDefault="006C7FA0"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E7D36DA" w14:textId="22BDA8ED" w:rsidR="006C7FA0" w:rsidRDefault="006C7FA0"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21586">
              <w:rPr>
                <w:b/>
                <w:bCs/>
                <w:lang w:eastAsia="ru-RU"/>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4AE220F" w14:textId="0106394D" w:rsidR="006C7FA0" w:rsidRPr="004F5467"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w:t>
            </w:r>
          </w:p>
        </w:tc>
        <w:tc>
          <w:tcPr>
            <w:tcW w:w="2149" w:type="dxa"/>
            <w:gridSpan w:val="2"/>
            <w:tcBorders>
              <w:top w:val="single" w:sz="4" w:space="0" w:color="000000"/>
              <w:left w:val="single" w:sz="4" w:space="0" w:color="000000"/>
              <w:bottom w:val="single" w:sz="4" w:space="0" w:color="000000"/>
              <w:right w:val="single" w:sz="4" w:space="0" w:color="000000"/>
            </w:tcBorders>
          </w:tcPr>
          <w:p w14:paraId="075D83A0"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298F535D"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7A7DE023"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55F6CAE1"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483A1DD6"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897740E" w14:textId="7175D681" w:rsidR="008C76FE" w:rsidRPr="008E4770" w:rsidRDefault="008C76FE" w:rsidP="00AB3537">
            <w:pPr>
              <w:numPr>
                <w:ilvl w:val="0"/>
                <w:numId w:val="29"/>
              </w:numPr>
              <w:tabs>
                <w:tab w:val="left" w:pos="42"/>
                <w:tab w:val="left" w:pos="423"/>
              </w:tabs>
              <w:ind w:left="42"/>
              <w:contextualSpacing/>
              <w:jc w:val="both"/>
              <w:rPr>
                <w:bCs/>
              </w:rPr>
            </w:pPr>
            <w:r w:rsidRPr="00AB3537">
              <w:rPr>
                <w:bCs/>
                <w:iCs/>
                <w:lang w:eastAsia="ru-RU"/>
              </w:rPr>
              <w:t>1.Современное представление о современных системах и технологиях укрепления и сохранения здоровья. (Варианты: 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оздоровительная ходьба, оздоровительный бег и др)</w:t>
            </w:r>
          </w:p>
        </w:tc>
        <w:tc>
          <w:tcPr>
            <w:tcW w:w="979" w:type="dxa"/>
            <w:gridSpan w:val="2"/>
            <w:vMerge w:val="restart"/>
            <w:tcBorders>
              <w:top w:val="single" w:sz="4" w:space="0" w:color="000000"/>
              <w:left w:val="single" w:sz="4" w:space="0" w:color="000000"/>
              <w:right w:val="single" w:sz="4" w:space="0" w:color="000000"/>
            </w:tcBorders>
            <w:shd w:val="clear" w:color="auto" w:fill="auto"/>
          </w:tcPr>
          <w:p w14:paraId="715FFE50"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AAC2513"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916ED7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4FA1DF5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654C2AB4" w14:textId="50B31863" w:rsidR="008C76FE" w:rsidRPr="008E49CB"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49CB">
              <w:rPr>
                <w:bCs/>
              </w:rPr>
              <w:t>1</w:t>
            </w:r>
          </w:p>
        </w:tc>
        <w:tc>
          <w:tcPr>
            <w:tcW w:w="2149" w:type="dxa"/>
            <w:gridSpan w:val="2"/>
            <w:vMerge w:val="restart"/>
            <w:tcBorders>
              <w:top w:val="single" w:sz="4" w:space="0" w:color="000000"/>
              <w:left w:val="single" w:sz="4" w:space="0" w:color="000000"/>
              <w:right w:val="single" w:sz="4" w:space="0" w:color="000000"/>
            </w:tcBorders>
          </w:tcPr>
          <w:p w14:paraId="360F31B4" w14:textId="45060A3B" w:rsidR="008C76FE" w:rsidRPr="00BE1043" w:rsidRDefault="008C76FE" w:rsidP="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E1043">
              <w:rPr>
                <w:bCs/>
              </w:rPr>
              <w:t>ПРб 01, ПРб 02, МР 04</w:t>
            </w:r>
          </w:p>
        </w:tc>
        <w:tc>
          <w:tcPr>
            <w:tcW w:w="2149" w:type="dxa"/>
            <w:gridSpan w:val="2"/>
            <w:vMerge w:val="restart"/>
            <w:tcBorders>
              <w:top w:val="single" w:sz="4" w:space="0" w:color="000000"/>
              <w:left w:val="single" w:sz="4" w:space="0" w:color="000000"/>
              <w:right w:val="single" w:sz="4" w:space="0" w:color="000000"/>
            </w:tcBorders>
          </w:tcPr>
          <w:p w14:paraId="7FF298F5"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18E2F5A7" w14:textId="6CA56625" w:rsidR="008C76FE" w:rsidRPr="00BE1043"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11, ЛР 12,</w:t>
            </w:r>
          </w:p>
        </w:tc>
      </w:tr>
      <w:tr w:rsidR="008C76FE" w14:paraId="183D8AAE"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007A5751"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70747D70" w14:textId="48A196B0" w:rsidR="008C76FE"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21586">
              <w:rPr>
                <w:lang w:eastAsia="ru-RU"/>
              </w:rPr>
              <w:t>2.</w:t>
            </w:r>
            <w:r w:rsidRPr="00521586">
              <w:rPr>
                <w:bCs/>
                <w:lang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979" w:type="dxa"/>
            <w:gridSpan w:val="2"/>
            <w:vMerge/>
            <w:tcBorders>
              <w:left w:val="single" w:sz="4" w:space="0" w:color="000000"/>
              <w:bottom w:val="single" w:sz="4" w:space="0" w:color="000000"/>
              <w:right w:val="single" w:sz="4" w:space="0" w:color="000000"/>
            </w:tcBorders>
            <w:shd w:val="clear" w:color="auto" w:fill="auto"/>
          </w:tcPr>
          <w:p w14:paraId="3FFD28AD"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6E0E44F2"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3477D86C"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74B67F46"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38C47023" w14:textId="77777777" w:rsidTr="00BB3FC8">
        <w:trPr>
          <w:gridAfter w:val="1"/>
          <w:wAfter w:w="15" w:type="dxa"/>
          <w:trHeight w:val="23"/>
        </w:trPr>
        <w:tc>
          <w:tcPr>
            <w:tcW w:w="2773" w:type="dxa"/>
            <w:gridSpan w:val="2"/>
            <w:vMerge/>
            <w:tcBorders>
              <w:top w:val="nil"/>
              <w:left w:val="single" w:sz="4" w:space="0" w:color="000000"/>
            </w:tcBorders>
            <w:shd w:val="clear" w:color="auto" w:fill="auto"/>
          </w:tcPr>
          <w:p w14:paraId="328787BE" w14:textId="77777777" w:rsidR="006C7FA0" w:rsidRDefault="006C7FA0"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146F4703" w14:textId="287D5EB6" w:rsidR="006C7FA0" w:rsidRPr="002476E9" w:rsidRDefault="006C7FA0"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476E9">
              <w:rPr>
                <w:b/>
                <w:bCs/>
              </w:rPr>
              <w:t xml:space="preserve">Содержание учебного материала  </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0C040068" w14:textId="41BAEB6F" w:rsidR="006C7FA0" w:rsidRPr="004F5467"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tc>
        <w:tc>
          <w:tcPr>
            <w:tcW w:w="2149" w:type="dxa"/>
            <w:gridSpan w:val="2"/>
            <w:tcBorders>
              <w:top w:val="single" w:sz="4" w:space="0" w:color="000000"/>
              <w:left w:val="single" w:sz="4" w:space="0" w:color="000000"/>
              <w:bottom w:val="single" w:sz="4" w:space="0" w:color="000000"/>
              <w:right w:val="single" w:sz="4" w:space="0" w:color="000000"/>
            </w:tcBorders>
          </w:tcPr>
          <w:p w14:paraId="10903FBF"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08EA2B14"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1A834395"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040B97AC" w14:textId="77777777" w:rsidTr="00773104">
        <w:trPr>
          <w:gridAfter w:val="1"/>
          <w:wAfter w:w="15" w:type="dxa"/>
          <w:trHeight w:val="23"/>
        </w:trPr>
        <w:tc>
          <w:tcPr>
            <w:tcW w:w="2773" w:type="dxa"/>
            <w:gridSpan w:val="2"/>
            <w:vMerge/>
            <w:tcBorders>
              <w:top w:val="nil"/>
              <w:left w:val="single" w:sz="4" w:space="0" w:color="000000"/>
            </w:tcBorders>
            <w:shd w:val="clear" w:color="auto" w:fill="auto"/>
          </w:tcPr>
          <w:p w14:paraId="5811D533" w14:textId="77777777" w:rsidR="006C7FA0" w:rsidRDefault="006C7FA0"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3F2CF88B" w14:textId="3206C306" w:rsidR="006C7FA0" w:rsidRPr="00812C30" w:rsidRDefault="006C7FA0"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0134E">
              <w:rPr>
                <w:bCs/>
              </w:rPr>
              <w:t>Формы и содержание самостоятельных занятий физическими упражнениями</w:t>
            </w:r>
          </w:p>
        </w:tc>
        <w:tc>
          <w:tcPr>
            <w:tcW w:w="979" w:type="dxa"/>
            <w:gridSpan w:val="2"/>
            <w:vMerge w:val="restart"/>
            <w:tcBorders>
              <w:top w:val="single" w:sz="4" w:space="0" w:color="000000"/>
              <w:left w:val="single" w:sz="4" w:space="0" w:color="000000"/>
              <w:right w:val="single" w:sz="4" w:space="0" w:color="000000"/>
            </w:tcBorders>
            <w:shd w:val="clear" w:color="auto" w:fill="auto"/>
          </w:tcPr>
          <w:p w14:paraId="378A5FB3"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52862886"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7FCD75FE"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8347EE6"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60F4E723"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E5422A7"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744F68D0" w14:textId="77777777" w:rsidR="006C7FA0" w:rsidRPr="008E49CB"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49CB">
              <w:rPr>
                <w:bCs/>
              </w:rPr>
              <w:t>1</w:t>
            </w:r>
          </w:p>
          <w:p w14:paraId="2574F4E4"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12E39617"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400199DE"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1878A541"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67686CA7"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C1D2BCB"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3FF61FA" w14:textId="77777777" w:rsidR="006C7FA0" w:rsidRPr="00107D8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B47BF5E" w14:textId="6D82D5FD"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07D89">
              <w:rPr>
                <w:bCs/>
              </w:rPr>
              <w:t>1</w:t>
            </w:r>
          </w:p>
        </w:tc>
        <w:tc>
          <w:tcPr>
            <w:tcW w:w="2149" w:type="dxa"/>
            <w:gridSpan w:val="2"/>
            <w:vMerge w:val="restart"/>
            <w:tcBorders>
              <w:top w:val="single" w:sz="4" w:space="0" w:color="000000"/>
              <w:left w:val="single" w:sz="4" w:space="0" w:color="000000"/>
              <w:right w:val="single" w:sz="4" w:space="0" w:color="000000"/>
            </w:tcBorders>
          </w:tcPr>
          <w:p w14:paraId="4AFF611A" w14:textId="77777777" w:rsidR="006C7FA0" w:rsidRPr="00BE1043" w:rsidRDefault="006C7FA0"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E1043">
              <w:rPr>
                <w:bCs/>
              </w:rPr>
              <w:lastRenderedPageBreak/>
              <w:t>ПРб 01,</w:t>
            </w:r>
          </w:p>
          <w:p w14:paraId="4A854EF1" w14:textId="3884CFBE" w:rsidR="006C7FA0" w:rsidRDefault="006C7FA0"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BE1043">
              <w:rPr>
                <w:bCs/>
              </w:rPr>
              <w:t>МР 01, МР 03</w:t>
            </w:r>
          </w:p>
        </w:tc>
        <w:tc>
          <w:tcPr>
            <w:tcW w:w="2149" w:type="dxa"/>
            <w:gridSpan w:val="2"/>
            <w:tcBorders>
              <w:top w:val="single" w:sz="4" w:space="0" w:color="000000"/>
              <w:left w:val="single" w:sz="4" w:space="0" w:color="000000"/>
              <w:bottom w:val="single" w:sz="4" w:space="0" w:color="000000"/>
              <w:right w:val="single" w:sz="4" w:space="0" w:color="000000"/>
            </w:tcBorders>
          </w:tcPr>
          <w:p w14:paraId="77324C90"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21C92886" w14:textId="77777777" w:rsidR="008C76FE" w:rsidRPr="00BE1043"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E1043">
              <w:rPr>
                <w:bCs/>
              </w:rPr>
              <w:t>ЛР 05, ЛР 11</w:t>
            </w:r>
            <w:r w:rsidRPr="00BE1043">
              <w:t xml:space="preserve"> </w:t>
            </w:r>
          </w:p>
          <w:p w14:paraId="5FB0286C" w14:textId="3D245028" w:rsidR="006C7FA0"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E1043">
              <w:rPr>
                <w:bCs/>
              </w:rPr>
              <w:t>ЛР 12</w:t>
            </w:r>
          </w:p>
        </w:tc>
      </w:tr>
      <w:tr w:rsidR="008C76FE" w14:paraId="536BF628"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3207A9CA"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6B0974DC" w14:textId="6CE63423" w:rsidR="008C76FE" w:rsidRPr="0040134E" w:rsidRDefault="008C76FE" w:rsidP="0040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0134E">
              <w:rPr>
                <w:bCs/>
              </w:rPr>
              <w:t xml:space="preserve">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занятий с разной функциональной направленностью); </w:t>
            </w:r>
          </w:p>
        </w:tc>
        <w:tc>
          <w:tcPr>
            <w:tcW w:w="979" w:type="dxa"/>
            <w:gridSpan w:val="2"/>
            <w:vMerge/>
            <w:tcBorders>
              <w:left w:val="single" w:sz="4" w:space="0" w:color="000000"/>
              <w:right w:val="single" w:sz="4" w:space="0" w:color="000000"/>
            </w:tcBorders>
            <w:shd w:val="clear" w:color="auto" w:fill="auto"/>
          </w:tcPr>
          <w:p w14:paraId="64D50AE4" w14:textId="222B5B04"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C0FA71E"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5F8AFF0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7266237A"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286D921F"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0CFCF727"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5FA25A33" w14:textId="5CAB6064" w:rsidR="008C76FE" w:rsidRPr="0040134E"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0134E">
              <w:rPr>
                <w:bCs/>
              </w:rPr>
              <w:t>Основные принципы построения самостоятельных занятий и их гигиена</w:t>
            </w:r>
          </w:p>
        </w:tc>
        <w:tc>
          <w:tcPr>
            <w:tcW w:w="979" w:type="dxa"/>
            <w:gridSpan w:val="2"/>
            <w:vMerge/>
            <w:tcBorders>
              <w:left w:val="single" w:sz="4" w:space="0" w:color="000000"/>
              <w:right w:val="single" w:sz="4" w:space="0" w:color="000000"/>
            </w:tcBorders>
            <w:shd w:val="clear" w:color="auto" w:fill="auto"/>
          </w:tcPr>
          <w:p w14:paraId="726B37DB" w14:textId="33F2D273"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64ACAE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E5649E5"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F5DB17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08AD467F"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5C70BD01"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6C0FC213" w14:textId="00BCC1C1" w:rsidR="008C76FE" w:rsidRPr="0040134E"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0134E">
              <w:rPr>
                <w:bCs/>
              </w:rPr>
              <w:t>Нагрузка и факторы регуляции нагрузки при проведении самостоятельных занятий физическими упражнениями</w:t>
            </w:r>
          </w:p>
        </w:tc>
        <w:tc>
          <w:tcPr>
            <w:tcW w:w="979" w:type="dxa"/>
            <w:gridSpan w:val="2"/>
            <w:vMerge/>
            <w:tcBorders>
              <w:left w:val="single" w:sz="4" w:space="0" w:color="000000"/>
              <w:right w:val="single" w:sz="4" w:space="0" w:color="000000"/>
            </w:tcBorders>
            <w:shd w:val="clear" w:color="auto" w:fill="auto"/>
          </w:tcPr>
          <w:p w14:paraId="339556A1" w14:textId="5CF4D44B"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3291E8E"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B85ECAD"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BD58071"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68DCC123"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228B6246"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5845E774" w14:textId="25525ACD" w:rsidR="008C76FE" w:rsidRPr="00812C30"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0134E">
              <w:rPr>
                <w:bCs/>
              </w:rPr>
              <w:t>Особенности самостоятельных занятий для юношей и девушек.</w:t>
            </w:r>
          </w:p>
        </w:tc>
        <w:tc>
          <w:tcPr>
            <w:tcW w:w="979" w:type="dxa"/>
            <w:gridSpan w:val="2"/>
            <w:vMerge/>
            <w:tcBorders>
              <w:left w:val="single" w:sz="4" w:space="0" w:color="000000"/>
              <w:right w:val="single" w:sz="4" w:space="0" w:color="000000"/>
            </w:tcBorders>
            <w:shd w:val="clear" w:color="auto" w:fill="auto"/>
          </w:tcPr>
          <w:p w14:paraId="0CCD26A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551BD60"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BDACF63"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452D5B1"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31F05F2C"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27B3623D"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08CEB151" w14:textId="77777777" w:rsidR="008C76FE" w:rsidRDefault="008C76FE" w:rsidP="00AB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0134E">
              <w:rPr>
                <w:bCs/>
              </w:rPr>
              <w:t xml:space="preserve">Самостоятельная работа обучающихся </w:t>
            </w:r>
          </w:p>
          <w:p w14:paraId="27CC83D8" w14:textId="59EF5413" w:rsidR="008C76FE" w:rsidRPr="0040134E" w:rsidRDefault="008C76FE" w:rsidP="006C7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Написание рефератов, подготовка </w:t>
            </w:r>
            <w:r w:rsidRPr="00107D89">
              <w:rPr>
                <w:bCs/>
              </w:rPr>
              <w:t xml:space="preserve"> презентаций</w:t>
            </w:r>
            <w:r>
              <w:rPr>
                <w:bCs/>
              </w:rPr>
              <w:t>.</w:t>
            </w:r>
          </w:p>
        </w:tc>
        <w:tc>
          <w:tcPr>
            <w:tcW w:w="979" w:type="dxa"/>
            <w:gridSpan w:val="2"/>
            <w:vMerge/>
            <w:tcBorders>
              <w:left w:val="single" w:sz="4" w:space="0" w:color="000000"/>
              <w:bottom w:val="single" w:sz="4" w:space="0" w:color="000000"/>
              <w:right w:val="single" w:sz="4" w:space="0" w:color="000000"/>
            </w:tcBorders>
            <w:shd w:val="clear" w:color="auto" w:fill="auto"/>
          </w:tcPr>
          <w:p w14:paraId="6BEACC75"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29B2A04A"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44BBED0E"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7882186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213CE024" w14:textId="77777777" w:rsidTr="00BB3FC8">
        <w:trPr>
          <w:gridAfter w:val="1"/>
          <w:wAfter w:w="15" w:type="dxa"/>
          <w:trHeight w:val="23"/>
        </w:trPr>
        <w:tc>
          <w:tcPr>
            <w:tcW w:w="2773" w:type="dxa"/>
            <w:gridSpan w:val="2"/>
            <w:vMerge/>
            <w:tcBorders>
              <w:top w:val="nil"/>
              <w:left w:val="single" w:sz="4" w:space="0" w:color="000000"/>
            </w:tcBorders>
            <w:shd w:val="clear" w:color="auto" w:fill="auto"/>
          </w:tcPr>
          <w:p w14:paraId="29FAC4D0" w14:textId="77777777" w:rsidR="006C7FA0" w:rsidRDefault="006C7FA0"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145D397B" w14:textId="1A3529D3" w:rsidR="006C7FA0" w:rsidRPr="002476E9" w:rsidRDefault="006C7FA0"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476E9">
              <w:rPr>
                <w:b/>
                <w:bCs/>
              </w:rPr>
              <w:t xml:space="preserve">Содержание учебного материала  </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72D5F6" w14:textId="77DA86D9" w:rsidR="006C7FA0" w:rsidRPr="009A461D"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A461D">
              <w:rPr>
                <w:b/>
                <w:bCs/>
              </w:rPr>
              <w:t>2</w:t>
            </w:r>
          </w:p>
        </w:tc>
        <w:tc>
          <w:tcPr>
            <w:tcW w:w="2149" w:type="dxa"/>
            <w:gridSpan w:val="2"/>
            <w:tcBorders>
              <w:top w:val="single" w:sz="4" w:space="0" w:color="000000"/>
              <w:left w:val="single" w:sz="4" w:space="0" w:color="000000"/>
              <w:bottom w:val="single" w:sz="4" w:space="0" w:color="000000"/>
              <w:right w:val="single" w:sz="4" w:space="0" w:color="000000"/>
            </w:tcBorders>
          </w:tcPr>
          <w:p w14:paraId="6B8713A2"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380922D1"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5189743B"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695B40A7"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369F3800"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15341E23" w14:textId="55ACA83B" w:rsidR="008C76FE" w:rsidRPr="008E09FA" w:rsidRDefault="008C76FE" w:rsidP="008E0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r w:rsidRPr="008E09FA">
              <w:rPr>
                <w:bCs/>
              </w:rPr>
              <w:t>Самоконтроль за индивидуальными показателями физического развития,</w:t>
            </w:r>
            <w:r>
              <w:t xml:space="preserve"> </w:t>
            </w:r>
            <w:r w:rsidRPr="008E09FA">
              <w:rPr>
                <w:bCs/>
              </w:rPr>
              <w:t>показателями умственной и физической работоспособностью</w:t>
            </w:r>
            <w:r>
              <w:rPr>
                <w:bCs/>
              </w:rPr>
              <w:t xml:space="preserve"> и </w:t>
            </w:r>
            <w:r>
              <w:t xml:space="preserve"> </w:t>
            </w:r>
            <w:r>
              <w:rPr>
                <w:bCs/>
              </w:rPr>
              <w:t>физических качеств.</w:t>
            </w:r>
          </w:p>
        </w:tc>
        <w:tc>
          <w:tcPr>
            <w:tcW w:w="979" w:type="dxa"/>
            <w:gridSpan w:val="2"/>
            <w:vMerge w:val="restart"/>
            <w:tcBorders>
              <w:top w:val="single" w:sz="4" w:space="0" w:color="000000"/>
              <w:left w:val="single" w:sz="4" w:space="0" w:color="000000"/>
              <w:right w:val="single" w:sz="4" w:space="0" w:color="000000"/>
            </w:tcBorders>
            <w:shd w:val="clear" w:color="auto" w:fill="auto"/>
          </w:tcPr>
          <w:p w14:paraId="4AF6E74C"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1C067B6A" w14:textId="77777777" w:rsidR="008C76FE" w:rsidRPr="00107D89"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7D89">
              <w:rPr>
                <w:bCs/>
              </w:rPr>
              <w:t>1</w:t>
            </w:r>
          </w:p>
          <w:p w14:paraId="1994005B" w14:textId="77777777" w:rsidR="008C76FE" w:rsidRPr="00107D89"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DDE51BD" w14:textId="77777777" w:rsidR="008C76FE" w:rsidRPr="00107D89"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4F29FB8" w14:textId="77777777" w:rsidR="008C76FE" w:rsidRPr="00107D89"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AE62A70" w14:textId="77777777" w:rsidR="008C76FE" w:rsidRPr="00107D89"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0B74D8CB" w14:textId="3FB955B1" w:rsidR="008C76FE"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07D89">
              <w:rPr>
                <w:bCs/>
              </w:rPr>
              <w:t>1</w:t>
            </w:r>
          </w:p>
        </w:tc>
        <w:tc>
          <w:tcPr>
            <w:tcW w:w="2149" w:type="dxa"/>
            <w:gridSpan w:val="2"/>
            <w:vMerge w:val="restart"/>
            <w:tcBorders>
              <w:top w:val="single" w:sz="4" w:space="0" w:color="000000"/>
              <w:left w:val="single" w:sz="4" w:space="0" w:color="000000"/>
              <w:right w:val="single" w:sz="4" w:space="0" w:color="000000"/>
            </w:tcBorders>
          </w:tcPr>
          <w:p w14:paraId="102F9DF6" w14:textId="77777777" w:rsidR="008C76FE" w:rsidRPr="008605D0"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01, МР 03</w:t>
            </w:r>
          </w:p>
          <w:p w14:paraId="0DCB9893" w14:textId="77777777" w:rsidR="008C76FE" w:rsidRPr="008605D0"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1CADA071" w14:textId="16131E85" w:rsidR="008C76FE"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vMerge w:val="restart"/>
            <w:tcBorders>
              <w:top w:val="single" w:sz="4" w:space="0" w:color="000000"/>
              <w:left w:val="single" w:sz="4" w:space="0" w:color="000000"/>
              <w:right w:val="single" w:sz="4" w:space="0" w:color="000000"/>
            </w:tcBorders>
          </w:tcPr>
          <w:p w14:paraId="4BF0C779"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6F213E2D" w14:textId="2119DF08" w:rsidR="008C76FE" w:rsidRPr="00BE1043"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05, ЛР 11, ЛР 12,</w:t>
            </w:r>
          </w:p>
        </w:tc>
      </w:tr>
      <w:tr w:rsidR="008C76FE" w14:paraId="62412A82"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5087EF11"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09EB4130" w14:textId="713F3DAB" w:rsidR="008C76FE" w:rsidRPr="0040134E"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2.</w:t>
            </w:r>
            <w:r w:rsidRPr="008E09FA">
              <w:rPr>
                <w:bCs/>
              </w:rPr>
              <w:t>Дневник самоконтроля</w:t>
            </w:r>
          </w:p>
        </w:tc>
        <w:tc>
          <w:tcPr>
            <w:tcW w:w="979" w:type="dxa"/>
            <w:gridSpan w:val="2"/>
            <w:vMerge/>
            <w:tcBorders>
              <w:left w:val="single" w:sz="4" w:space="0" w:color="000000"/>
              <w:right w:val="single" w:sz="4" w:space="0" w:color="000000"/>
            </w:tcBorders>
            <w:shd w:val="clear" w:color="auto" w:fill="auto"/>
          </w:tcPr>
          <w:p w14:paraId="21307208" w14:textId="4F84282F" w:rsidR="008C76FE"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A935B18"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21A9EC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24A2A2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45A50F21" w14:textId="0EF5A839" w:rsidTr="00BE1043">
        <w:trPr>
          <w:gridAfter w:val="1"/>
          <w:wAfter w:w="15" w:type="dxa"/>
          <w:trHeight w:val="23"/>
        </w:trPr>
        <w:tc>
          <w:tcPr>
            <w:tcW w:w="2773" w:type="dxa"/>
            <w:gridSpan w:val="2"/>
            <w:vMerge/>
            <w:tcBorders>
              <w:top w:val="nil"/>
              <w:left w:val="single" w:sz="4" w:space="0" w:color="000000"/>
              <w:bottom w:val="single" w:sz="4" w:space="0" w:color="000000"/>
            </w:tcBorders>
            <w:shd w:val="clear" w:color="auto" w:fill="auto"/>
          </w:tcPr>
          <w:p w14:paraId="357201EF"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79F4880B" w14:textId="77777777" w:rsidR="008C76FE"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обучающихся </w:t>
            </w:r>
          </w:p>
          <w:p w14:paraId="1105C7D6" w14:textId="187DBE45" w:rsidR="008C76FE" w:rsidRPr="00AB3537"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B3537">
              <w:rPr>
                <w:bCs/>
              </w:rPr>
              <w:t>Составление дневника самоко</w:t>
            </w:r>
            <w:r>
              <w:rPr>
                <w:bCs/>
              </w:rPr>
              <w:t>н</w:t>
            </w:r>
            <w:r w:rsidRPr="00AB3537">
              <w:rPr>
                <w:bCs/>
              </w:rPr>
              <w:t>троля.</w:t>
            </w:r>
            <w:r>
              <w:rPr>
                <w:bCs/>
              </w:rPr>
              <w:t xml:space="preserve"> Написание рефератов, проектов, составление презентаций.</w:t>
            </w:r>
          </w:p>
        </w:tc>
        <w:tc>
          <w:tcPr>
            <w:tcW w:w="979" w:type="dxa"/>
            <w:gridSpan w:val="2"/>
            <w:vMerge/>
            <w:tcBorders>
              <w:left w:val="single" w:sz="4" w:space="0" w:color="000000"/>
              <w:bottom w:val="single" w:sz="4" w:space="0" w:color="000000"/>
              <w:right w:val="single" w:sz="4" w:space="0" w:color="000000"/>
            </w:tcBorders>
            <w:shd w:val="clear" w:color="auto" w:fill="auto"/>
          </w:tcPr>
          <w:p w14:paraId="25D0111E" w14:textId="00BB3E1D" w:rsidR="008C76FE"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3A2D847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7F3F978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014358E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0E13D591" w14:textId="77777777" w:rsidTr="00167C89">
        <w:trPr>
          <w:gridAfter w:val="1"/>
          <w:wAfter w:w="15" w:type="dxa"/>
          <w:trHeight w:val="23"/>
        </w:trPr>
        <w:tc>
          <w:tcPr>
            <w:tcW w:w="15465" w:type="dxa"/>
            <w:gridSpan w:val="14"/>
            <w:tcBorders>
              <w:left w:val="single" w:sz="4" w:space="0" w:color="000000"/>
              <w:bottom w:val="single" w:sz="4" w:space="0" w:color="000000"/>
              <w:right w:val="single" w:sz="4" w:space="0" w:color="000000"/>
            </w:tcBorders>
            <w:shd w:val="clear" w:color="auto" w:fill="C6D9F1" w:themeFill="text2" w:themeFillTint="33"/>
          </w:tcPr>
          <w:p w14:paraId="21567D5B" w14:textId="606892B3" w:rsidR="006C7FA0" w:rsidRPr="00167C89" w:rsidRDefault="006C7FA0" w:rsidP="0016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167C89">
              <w:rPr>
                <w:b/>
                <w:bCs/>
                <w:i/>
              </w:rPr>
              <w:t>Профессионально ориентированное содержание                                                       6</w:t>
            </w:r>
          </w:p>
        </w:tc>
      </w:tr>
      <w:tr w:rsidR="008C76FE" w14:paraId="3C57822E" w14:textId="3095B0B6" w:rsidTr="00167C89">
        <w:trPr>
          <w:gridAfter w:val="1"/>
          <w:wAfter w:w="15" w:type="dxa"/>
          <w:trHeight w:val="23"/>
        </w:trPr>
        <w:tc>
          <w:tcPr>
            <w:tcW w:w="2758" w:type="dxa"/>
            <w:vMerge w:val="restart"/>
            <w:tcBorders>
              <w:top w:val="single" w:sz="4" w:space="0" w:color="000000"/>
              <w:left w:val="single" w:sz="4" w:space="0" w:color="000000"/>
              <w:bottom w:val="single" w:sz="4" w:space="0" w:color="000000"/>
            </w:tcBorders>
            <w:shd w:val="clear" w:color="auto" w:fill="auto"/>
          </w:tcPr>
          <w:p w14:paraId="0DC8A677" w14:textId="344441EC" w:rsidR="008C76FE" w:rsidRPr="00B14253" w:rsidRDefault="008C76FE" w:rsidP="0024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Тема 1.8</w:t>
            </w:r>
            <w:r w:rsidRPr="00B14253">
              <w:rPr>
                <w:b/>
                <w:bCs/>
              </w:rPr>
              <w:t xml:space="preserve"> Физическая культура в профессиональной деятельности.</w:t>
            </w:r>
          </w:p>
          <w:p w14:paraId="65A6C984" w14:textId="77777777" w:rsidR="008C76FE" w:rsidRPr="00B14253" w:rsidRDefault="008C76FE" w:rsidP="0024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4A8DC630"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BF8F53B"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1546CDF"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7EE19899"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2FA833DF"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2DAC974"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7E6F4001"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0CF7508A"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4F0ACACD"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C12F38F"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2E16B407"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8054CC8"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E5F5F23"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04894D98"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4EE7CD01" w14:textId="77777777" w:rsidR="008C76FE" w:rsidRDefault="008C76FE" w:rsidP="00D7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2DB07E13" w14:textId="77777777" w:rsidR="008C76FE" w:rsidRDefault="008C76FE" w:rsidP="00D7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66E16927" w14:textId="77777777" w:rsidR="008C76FE" w:rsidRDefault="008C76FE" w:rsidP="00D7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708BFD98" w14:textId="77777777" w:rsidR="008C76FE" w:rsidRDefault="008C76FE" w:rsidP="00D7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2E47A79C" w14:textId="77777777" w:rsidR="008C76FE" w:rsidRDefault="008C76FE" w:rsidP="00D7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5E0745E1" w14:textId="1A5AAE83" w:rsidR="008C76FE" w:rsidRPr="00B14253" w:rsidRDefault="008C76FE" w:rsidP="00D7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Тема 1.9</w:t>
            </w:r>
            <w:r w:rsidRPr="00B14253">
              <w:rPr>
                <w:b/>
                <w:bCs/>
              </w:rPr>
              <w:t xml:space="preserve"> Профессионально-прикладная физическая подготовка </w:t>
            </w:r>
          </w:p>
          <w:p w14:paraId="5810A340" w14:textId="04507615"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60" w:type="dxa"/>
            <w:gridSpan w:val="5"/>
            <w:tcBorders>
              <w:top w:val="single" w:sz="4" w:space="0" w:color="000000"/>
              <w:left w:val="single" w:sz="4" w:space="0" w:color="000000"/>
              <w:bottom w:val="single" w:sz="4" w:space="0" w:color="000000"/>
            </w:tcBorders>
            <w:shd w:val="clear" w:color="auto" w:fill="auto"/>
          </w:tcPr>
          <w:p w14:paraId="1153B847" w14:textId="77777777" w:rsidR="008C76FE" w:rsidRPr="00781913"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781913">
              <w:rPr>
                <w:b/>
                <w:bCs/>
              </w:rPr>
              <w:lastRenderedPageBreak/>
              <w:t>Содержание учебного материала</w:t>
            </w:r>
          </w:p>
        </w:tc>
        <w:tc>
          <w:tcPr>
            <w:tcW w:w="979" w:type="dxa"/>
            <w:gridSpan w:val="2"/>
            <w:vMerge w:val="restart"/>
            <w:tcBorders>
              <w:top w:val="single" w:sz="4" w:space="0" w:color="000000"/>
              <w:left w:val="single" w:sz="4" w:space="0" w:color="000000"/>
              <w:right w:val="single" w:sz="4" w:space="0" w:color="000000"/>
            </w:tcBorders>
            <w:shd w:val="clear" w:color="auto" w:fill="auto"/>
          </w:tcPr>
          <w:p w14:paraId="087350AE" w14:textId="1B361837" w:rsidR="008C76FE" w:rsidRPr="006C7FA0"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C7FA0">
              <w:rPr>
                <w:b/>
                <w:bCs/>
              </w:rPr>
              <w:t>2</w:t>
            </w:r>
          </w:p>
          <w:p w14:paraId="4AEAEAC4"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151C00F2"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6E5D08B2"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2238B21"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89D2B36"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308F6F44"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53D13018" w14:textId="4368B6E6" w:rsidR="008C76FE" w:rsidRPr="00107D89"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2149" w:type="dxa"/>
            <w:gridSpan w:val="2"/>
            <w:vMerge w:val="restart"/>
            <w:tcBorders>
              <w:top w:val="single" w:sz="4" w:space="0" w:color="000000"/>
              <w:left w:val="single" w:sz="4" w:space="0" w:color="000000"/>
              <w:right w:val="single" w:sz="4" w:space="0" w:color="000000"/>
            </w:tcBorders>
          </w:tcPr>
          <w:p w14:paraId="1DCE665E" w14:textId="77777777" w:rsidR="008C76FE" w:rsidRPr="008605D0"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lastRenderedPageBreak/>
              <w:t>ПРб 01, ПРб 02,</w:t>
            </w:r>
          </w:p>
          <w:p w14:paraId="4B1F41F1" w14:textId="77777777" w:rsidR="008C76FE"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 xml:space="preserve">МР 01, МР 04, </w:t>
            </w:r>
          </w:p>
          <w:p w14:paraId="50A1A054" w14:textId="0931A494" w:rsidR="008C76FE" w:rsidRPr="008605D0"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09</w:t>
            </w:r>
          </w:p>
          <w:p w14:paraId="1B2EDA51" w14:textId="06D094EE" w:rsidR="008C76FE"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vMerge w:val="restart"/>
            <w:tcBorders>
              <w:top w:val="single" w:sz="4" w:space="0" w:color="000000"/>
              <w:left w:val="single" w:sz="4" w:space="0" w:color="000000"/>
              <w:right w:val="single" w:sz="4" w:space="0" w:color="000000"/>
            </w:tcBorders>
          </w:tcPr>
          <w:p w14:paraId="0E5174F0" w14:textId="77777777" w:rsidR="00BE1043" w:rsidRPr="00BE1043" w:rsidRDefault="00BE1043" w:rsidP="00BE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ПРб 01, ПРб 2,</w:t>
            </w:r>
          </w:p>
          <w:p w14:paraId="6F7A27D8" w14:textId="65FFC944" w:rsidR="008C76FE" w:rsidRDefault="00BE1043" w:rsidP="00BE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E1043">
              <w:rPr>
                <w:bCs/>
              </w:rPr>
              <w:t>ПРб 04,</w:t>
            </w:r>
          </w:p>
        </w:tc>
        <w:tc>
          <w:tcPr>
            <w:tcW w:w="1970" w:type="dxa"/>
            <w:gridSpan w:val="2"/>
            <w:vMerge w:val="restart"/>
            <w:tcBorders>
              <w:top w:val="single" w:sz="4" w:space="0" w:color="000000"/>
              <w:left w:val="single" w:sz="4" w:space="0" w:color="000000"/>
              <w:right w:val="single" w:sz="4" w:space="0" w:color="000000"/>
            </w:tcBorders>
          </w:tcPr>
          <w:p w14:paraId="5AA4AC26" w14:textId="77777777" w:rsidR="008C76FE" w:rsidRPr="00BE1043" w:rsidRDefault="008C76FE" w:rsidP="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 xml:space="preserve">ЛР 05, ЛР 09, </w:t>
            </w:r>
          </w:p>
          <w:p w14:paraId="7A6D1ABF" w14:textId="77777777" w:rsidR="008C76FE" w:rsidRPr="00BE1043" w:rsidRDefault="008C76FE" w:rsidP="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 xml:space="preserve">ЛР 11, ЛР 12, </w:t>
            </w:r>
          </w:p>
          <w:p w14:paraId="79A91280" w14:textId="46A815A3" w:rsidR="008C76FE" w:rsidRDefault="008C76FE" w:rsidP="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E1043">
              <w:rPr>
                <w:bCs/>
              </w:rPr>
              <w:t>ЛР 13,</w:t>
            </w:r>
          </w:p>
        </w:tc>
      </w:tr>
      <w:tr w:rsidR="008C76FE" w14:paraId="74B4D001" w14:textId="6637B74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0429EA2B"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570923B9"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020" w:type="dxa"/>
            <w:tcBorders>
              <w:top w:val="single" w:sz="4" w:space="0" w:color="000000"/>
              <w:left w:val="single" w:sz="4" w:space="0" w:color="000000"/>
              <w:bottom w:val="single" w:sz="4" w:space="0" w:color="000000"/>
            </w:tcBorders>
            <w:shd w:val="clear" w:color="auto" w:fill="auto"/>
          </w:tcPr>
          <w:p w14:paraId="34D36E5A" w14:textId="53DC4643" w:rsidR="008C76FE" w:rsidRPr="00F34656" w:rsidRDefault="008C76FE" w:rsidP="00881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476E9">
              <w:rPr>
                <w:bCs/>
              </w:rPr>
              <w:t>1.Здоровый образ жизни и профессиональная деятельность. Рациональная организация труда и оптимальный двигательный режим как факторы сохранения и укрепления здоровья в профессиональной деятельности</w:t>
            </w:r>
            <w:r>
              <w:rPr>
                <w:b/>
                <w:bCs/>
              </w:rPr>
              <w:t xml:space="preserve"> </w:t>
            </w:r>
          </w:p>
        </w:tc>
        <w:tc>
          <w:tcPr>
            <w:tcW w:w="979" w:type="dxa"/>
            <w:gridSpan w:val="2"/>
            <w:vMerge/>
            <w:tcBorders>
              <w:left w:val="single" w:sz="4" w:space="0" w:color="000000"/>
              <w:right w:val="single" w:sz="4" w:space="0" w:color="000000"/>
            </w:tcBorders>
            <w:shd w:val="clear" w:color="auto" w:fill="auto"/>
          </w:tcPr>
          <w:p w14:paraId="2E3D3FDF" w14:textId="77777777" w:rsidR="008C76FE" w:rsidRDefault="008C76FE">
            <w:pPr>
              <w:rPr>
                <w:bCs/>
                <w:i/>
              </w:rPr>
            </w:pPr>
          </w:p>
        </w:tc>
        <w:tc>
          <w:tcPr>
            <w:tcW w:w="2149" w:type="dxa"/>
            <w:gridSpan w:val="2"/>
            <w:vMerge/>
            <w:tcBorders>
              <w:left w:val="single" w:sz="4" w:space="0" w:color="000000"/>
              <w:right w:val="single" w:sz="4" w:space="0" w:color="000000"/>
            </w:tcBorders>
          </w:tcPr>
          <w:p w14:paraId="7EC82B4B" w14:textId="77777777" w:rsidR="008C76FE" w:rsidRDefault="008C76FE">
            <w:pPr>
              <w:rPr>
                <w:bCs/>
                <w:i/>
              </w:rPr>
            </w:pPr>
          </w:p>
        </w:tc>
        <w:tc>
          <w:tcPr>
            <w:tcW w:w="2149" w:type="dxa"/>
            <w:gridSpan w:val="2"/>
            <w:vMerge/>
            <w:tcBorders>
              <w:left w:val="single" w:sz="4" w:space="0" w:color="000000"/>
              <w:bottom w:val="single" w:sz="4" w:space="0" w:color="000000"/>
              <w:right w:val="single" w:sz="4" w:space="0" w:color="000000"/>
            </w:tcBorders>
          </w:tcPr>
          <w:p w14:paraId="6031E1EB" w14:textId="77777777" w:rsidR="008C76FE" w:rsidRDefault="008C76FE">
            <w:pPr>
              <w:rPr>
                <w:bCs/>
                <w:i/>
              </w:rPr>
            </w:pPr>
          </w:p>
        </w:tc>
        <w:tc>
          <w:tcPr>
            <w:tcW w:w="1970" w:type="dxa"/>
            <w:gridSpan w:val="2"/>
            <w:vMerge/>
            <w:tcBorders>
              <w:left w:val="single" w:sz="4" w:space="0" w:color="000000"/>
              <w:bottom w:val="single" w:sz="4" w:space="0" w:color="000000"/>
              <w:right w:val="single" w:sz="4" w:space="0" w:color="000000"/>
            </w:tcBorders>
          </w:tcPr>
          <w:p w14:paraId="027F0586" w14:textId="77777777" w:rsidR="008C76FE" w:rsidRDefault="008C76FE">
            <w:pPr>
              <w:rPr>
                <w:bCs/>
                <w:i/>
              </w:rPr>
            </w:pPr>
          </w:p>
        </w:tc>
      </w:tr>
      <w:tr w:rsidR="008C76FE" w14:paraId="3F10414C"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1740EA8A"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30727D4F"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tcBorders>
            <w:shd w:val="clear" w:color="auto" w:fill="auto"/>
          </w:tcPr>
          <w:p w14:paraId="333E1CFC" w14:textId="22726D41" w:rsidR="008C76FE" w:rsidRPr="002476E9" w:rsidRDefault="008C76FE" w:rsidP="00AA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476E9">
              <w:rPr>
                <w:bCs/>
              </w:rPr>
              <w:t>2. Условия про</w:t>
            </w:r>
            <w:r>
              <w:rPr>
                <w:bCs/>
              </w:rPr>
              <w:t>фе</w:t>
            </w:r>
            <w:r w:rsidRPr="002476E9">
              <w:rPr>
                <w:bCs/>
              </w:rPr>
              <w:t>ссиональной деятельности и зоны риска физического здоровья</w:t>
            </w:r>
          </w:p>
        </w:tc>
        <w:tc>
          <w:tcPr>
            <w:tcW w:w="979" w:type="dxa"/>
            <w:gridSpan w:val="2"/>
            <w:vMerge/>
            <w:tcBorders>
              <w:left w:val="single" w:sz="4" w:space="0" w:color="000000"/>
              <w:right w:val="single" w:sz="4" w:space="0" w:color="000000"/>
            </w:tcBorders>
            <w:shd w:val="clear" w:color="auto" w:fill="auto"/>
          </w:tcPr>
          <w:p w14:paraId="70EACEDA" w14:textId="77777777" w:rsidR="008C76FE" w:rsidRDefault="008C76FE">
            <w:pPr>
              <w:rPr>
                <w:bCs/>
                <w:i/>
              </w:rPr>
            </w:pPr>
          </w:p>
        </w:tc>
        <w:tc>
          <w:tcPr>
            <w:tcW w:w="2149" w:type="dxa"/>
            <w:gridSpan w:val="2"/>
            <w:vMerge/>
            <w:tcBorders>
              <w:left w:val="single" w:sz="4" w:space="0" w:color="000000"/>
              <w:right w:val="single" w:sz="4" w:space="0" w:color="000000"/>
            </w:tcBorders>
          </w:tcPr>
          <w:p w14:paraId="7B0E8331" w14:textId="77777777" w:rsidR="008C76FE" w:rsidRDefault="008C76FE">
            <w:pPr>
              <w:rPr>
                <w:bCs/>
                <w:i/>
              </w:rPr>
            </w:pPr>
          </w:p>
        </w:tc>
        <w:tc>
          <w:tcPr>
            <w:tcW w:w="2149" w:type="dxa"/>
            <w:gridSpan w:val="2"/>
            <w:vMerge w:val="restart"/>
            <w:tcBorders>
              <w:left w:val="single" w:sz="4" w:space="0" w:color="000000"/>
              <w:right w:val="single" w:sz="4" w:space="0" w:color="000000"/>
            </w:tcBorders>
          </w:tcPr>
          <w:p w14:paraId="76CBF4B2" w14:textId="77777777" w:rsidR="008C76FE" w:rsidRDefault="008C76FE">
            <w:pPr>
              <w:rPr>
                <w:bCs/>
                <w:i/>
              </w:rPr>
            </w:pPr>
          </w:p>
        </w:tc>
        <w:tc>
          <w:tcPr>
            <w:tcW w:w="1970" w:type="dxa"/>
            <w:gridSpan w:val="2"/>
            <w:vMerge w:val="restart"/>
            <w:tcBorders>
              <w:left w:val="single" w:sz="4" w:space="0" w:color="000000"/>
              <w:right w:val="single" w:sz="4" w:space="0" w:color="000000"/>
            </w:tcBorders>
          </w:tcPr>
          <w:p w14:paraId="09774149" w14:textId="77777777" w:rsidR="008C76FE" w:rsidRDefault="008C76FE">
            <w:pPr>
              <w:rPr>
                <w:bCs/>
                <w:i/>
              </w:rPr>
            </w:pPr>
          </w:p>
        </w:tc>
      </w:tr>
      <w:tr w:rsidR="008C76FE" w14:paraId="45232515"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357FA6A7"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7D292C08"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tcBorders>
            <w:shd w:val="clear" w:color="auto" w:fill="auto"/>
          </w:tcPr>
          <w:p w14:paraId="2F8B272B" w14:textId="0E91CDB0" w:rsidR="008C76FE" w:rsidRPr="002476E9"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476E9">
              <w:rPr>
                <w:bCs/>
              </w:rPr>
              <w:t>3. Формы организации физической культуры в условиях профессиональной деятельности, их роль и значение в оптимизации работоспособности и профилактике переутомления</w:t>
            </w:r>
          </w:p>
        </w:tc>
        <w:tc>
          <w:tcPr>
            <w:tcW w:w="979" w:type="dxa"/>
            <w:gridSpan w:val="2"/>
            <w:vMerge/>
            <w:tcBorders>
              <w:left w:val="single" w:sz="4" w:space="0" w:color="000000"/>
              <w:right w:val="single" w:sz="4" w:space="0" w:color="000000"/>
            </w:tcBorders>
            <w:shd w:val="clear" w:color="auto" w:fill="auto"/>
          </w:tcPr>
          <w:p w14:paraId="086A64A2" w14:textId="77777777" w:rsidR="008C76FE" w:rsidRDefault="008C76FE">
            <w:pPr>
              <w:rPr>
                <w:bCs/>
                <w:i/>
              </w:rPr>
            </w:pPr>
          </w:p>
        </w:tc>
        <w:tc>
          <w:tcPr>
            <w:tcW w:w="2149" w:type="dxa"/>
            <w:gridSpan w:val="2"/>
            <w:vMerge/>
            <w:tcBorders>
              <w:left w:val="single" w:sz="4" w:space="0" w:color="000000"/>
              <w:right w:val="single" w:sz="4" w:space="0" w:color="000000"/>
            </w:tcBorders>
          </w:tcPr>
          <w:p w14:paraId="74A33D51" w14:textId="77777777" w:rsidR="008C76FE" w:rsidRDefault="008C76FE">
            <w:pPr>
              <w:rPr>
                <w:bCs/>
                <w:i/>
              </w:rPr>
            </w:pPr>
          </w:p>
        </w:tc>
        <w:tc>
          <w:tcPr>
            <w:tcW w:w="2149" w:type="dxa"/>
            <w:gridSpan w:val="2"/>
            <w:vMerge/>
            <w:tcBorders>
              <w:left w:val="single" w:sz="4" w:space="0" w:color="000000"/>
              <w:right w:val="single" w:sz="4" w:space="0" w:color="000000"/>
            </w:tcBorders>
          </w:tcPr>
          <w:p w14:paraId="35743B8C" w14:textId="77777777" w:rsidR="008C76FE" w:rsidRDefault="008C76FE">
            <w:pPr>
              <w:rPr>
                <w:bCs/>
                <w:i/>
              </w:rPr>
            </w:pPr>
          </w:p>
        </w:tc>
        <w:tc>
          <w:tcPr>
            <w:tcW w:w="1970" w:type="dxa"/>
            <w:gridSpan w:val="2"/>
            <w:vMerge/>
            <w:tcBorders>
              <w:left w:val="single" w:sz="4" w:space="0" w:color="000000"/>
              <w:right w:val="single" w:sz="4" w:space="0" w:color="000000"/>
            </w:tcBorders>
          </w:tcPr>
          <w:p w14:paraId="471D2BB9" w14:textId="77777777" w:rsidR="008C76FE" w:rsidRDefault="008C76FE">
            <w:pPr>
              <w:rPr>
                <w:bCs/>
                <w:i/>
              </w:rPr>
            </w:pPr>
          </w:p>
        </w:tc>
      </w:tr>
      <w:tr w:rsidR="008C76FE" w14:paraId="75694288"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7ECC12F1"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75FFB649"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tcBorders>
            <w:shd w:val="clear" w:color="auto" w:fill="auto"/>
          </w:tcPr>
          <w:p w14:paraId="6E010FC5" w14:textId="59C85BCB" w:rsidR="008C76FE" w:rsidRPr="002476E9"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4.</w:t>
            </w:r>
            <w:r w:rsidRPr="002476E9">
              <w:rPr>
                <w:bCs/>
              </w:rPr>
              <w:t>Профилактика профессиональных заболеваний средствами физической культуры</w:t>
            </w:r>
          </w:p>
        </w:tc>
        <w:tc>
          <w:tcPr>
            <w:tcW w:w="979" w:type="dxa"/>
            <w:gridSpan w:val="2"/>
            <w:vMerge/>
            <w:tcBorders>
              <w:left w:val="single" w:sz="4" w:space="0" w:color="000000"/>
              <w:bottom w:val="single" w:sz="4" w:space="0" w:color="000000"/>
              <w:right w:val="single" w:sz="4" w:space="0" w:color="000000"/>
            </w:tcBorders>
            <w:shd w:val="clear" w:color="auto" w:fill="auto"/>
          </w:tcPr>
          <w:p w14:paraId="39C6DF25" w14:textId="77777777" w:rsidR="008C76FE" w:rsidRDefault="008C76FE">
            <w:pPr>
              <w:rPr>
                <w:bCs/>
                <w:i/>
              </w:rPr>
            </w:pPr>
          </w:p>
        </w:tc>
        <w:tc>
          <w:tcPr>
            <w:tcW w:w="2149" w:type="dxa"/>
            <w:gridSpan w:val="2"/>
            <w:vMerge/>
            <w:tcBorders>
              <w:left w:val="single" w:sz="4" w:space="0" w:color="000000"/>
              <w:right w:val="single" w:sz="4" w:space="0" w:color="000000"/>
            </w:tcBorders>
          </w:tcPr>
          <w:p w14:paraId="1D6B5B8C" w14:textId="77777777" w:rsidR="008C76FE" w:rsidRDefault="008C76FE">
            <w:pPr>
              <w:rPr>
                <w:bCs/>
                <w:i/>
              </w:rPr>
            </w:pPr>
          </w:p>
        </w:tc>
        <w:tc>
          <w:tcPr>
            <w:tcW w:w="2149" w:type="dxa"/>
            <w:gridSpan w:val="2"/>
            <w:vMerge/>
            <w:tcBorders>
              <w:left w:val="single" w:sz="4" w:space="0" w:color="000000"/>
              <w:right w:val="single" w:sz="4" w:space="0" w:color="000000"/>
            </w:tcBorders>
          </w:tcPr>
          <w:p w14:paraId="3AA3B9D0" w14:textId="77777777" w:rsidR="008C76FE" w:rsidRDefault="008C76FE">
            <w:pPr>
              <w:rPr>
                <w:bCs/>
                <w:i/>
              </w:rPr>
            </w:pPr>
          </w:p>
        </w:tc>
        <w:tc>
          <w:tcPr>
            <w:tcW w:w="1970" w:type="dxa"/>
            <w:gridSpan w:val="2"/>
            <w:vMerge/>
            <w:tcBorders>
              <w:left w:val="single" w:sz="4" w:space="0" w:color="000000"/>
              <w:right w:val="single" w:sz="4" w:space="0" w:color="000000"/>
            </w:tcBorders>
          </w:tcPr>
          <w:p w14:paraId="361C43FE" w14:textId="77777777" w:rsidR="008C76FE" w:rsidRDefault="008C76FE">
            <w:pPr>
              <w:rPr>
                <w:bCs/>
                <w:i/>
              </w:rPr>
            </w:pPr>
          </w:p>
        </w:tc>
      </w:tr>
      <w:tr w:rsidR="008C76FE" w14:paraId="11DFBA87"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4DF81B73"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4241FB3F"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tcBorders>
            <w:shd w:val="clear" w:color="auto" w:fill="auto"/>
          </w:tcPr>
          <w:p w14:paraId="4F038683"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Самостоятельная работа</w:t>
            </w:r>
          </w:p>
          <w:p w14:paraId="78506C03" w14:textId="555684A6"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Написание реферата. Ответы на вопросы.</w:t>
            </w:r>
          </w:p>
        </w:tc>
        <w:tc>
          <w:tcPr>
            <w:tcW w:w="979" w:type="dxa"/>
            <w:gridSpan w:val="2"/>
            <w:tcBorders>
              <w:left w:val="single" w:sz="4" w:space="0" w:color="000000"/>
              <w:bottom w:val="single" w:sz="4" w:space="0" w:color="000000"/>
              <w:right w:val="single" w:sz="4" w:space="0" w:color="000000"/>
            </w:tcBorders>
            <w:shd w:val="clear" w:color="auto" w:fill="auto"/>
          </w:tcPr>
          <w:p w14:paraId="404C9DE9" w14:textId="68490BCC" w:rsidR="008C76FE" w:rsidRPr="00840DF2" w:rsidRDefault="008C76FE">
            <w:pPr>
              <w:rPr>
                <w:b/>
                <w:bCs/>
              </w:rPr>
            </w:pPr>
            <w:r w:rsidRPr="00840DF2">
              <w:rPr>
                <w:b/>
                <w:bCs/>
              </w:rPr>
              <w:t>1</w:t>
            </w:r>
          </w:p>
        </w:tc>
        <w:tc>
          <w:tcPr>
            <w:tcW w:w="2149" w:type="dxa"/>
            <w:gridSpan w:val="2"/>
            <w:vMerge/>
            <w:tcBorders>
              <w:left w:val="single" w:sz="4" w:space="0" w:color="000000"/>
              <w:bottom w:val="single" w:sz="4" w:space="0" w:color="000000"/>
              <w:right w:val="single" w:sz="4" w:space="0" w:color="000000"/>
            </w:tcBorders>
          </w:tcPr>
          <w:p w14:paraId="5652BFFF" w14:textId="77777777" w:rsidR="008C76FE" w:rsidRDefault="008C76FE">
            <w:pPr>
              <w:rPr>
                <w:bCs/>
                <w:i/>
              </w:rPr>
            </w:pPr>
          </w:p>
        </w:tc>
        <w:tc>
          <w:tcPr>
            <w:tcW w:w="2149" w:type="dxa"/>
            <w:gridSpan w:val="2"/>
            <w:vMerge/>
            <w:tcBorders>
              <w:left w:val="single" w:sz="4" w:space="0" w:color="000000"/>
              <w:bottom w:val="single" w:sz="4" w:space="0" w:color="000000"/>
              <w:right w:val="single" w:sz="4" w:space="0" w:color="000000"/>
            </w:tcBorders>
          </w:tcPr>
          <w:p w14:paraId="3F9C76FF" w14:textId="77777777" w:rsidR="008C76FE" w:rsidRDefault="008C76FE">
            <w:pPr>
              <w:rPr>
                <w:bCs/>
                <w:i/>
              </w:rPr>
            </w:pPr>
          </w:p>
        </w:tc>
        <w:tc>
          <w:tcPr>
            <w:tcW w:w="1970" w:type="dxa"/>
            <w:gridSpan w:val="2"/>
            <w:vMerge/>
            <w:tcBorders>
              <w:left w:val="single" w:sz="4" w:space="0" w:color="000000"/>
              <w:bottom w:val="single" w:sz="4" w:space="0" w:color="000000"/>
              <w:right w:val="single" w:sz="4" w:space="0" w:color="000000"/>
            </w:tcBorders>
          </w:tcPr>
          <w:p w14:paraId="708DFAE9" w14:textId="77777777" w:rsidR="008C76FE" w:rsidRDefault="008C76FE">
            <w:pPr>
              <w:rPr>
                <w:bCs/>
                <w:i/>
              </w:rPr>
            </w:pPr>
          </w:p>
        </w:tc>
      </w:tr>
      <w:tr w:rsidR="008C76FE" w14:paraId="0E910D07" w14:textId="77777777" w:rsidTr="00167C89">
        <w:trPr>
          <w:gridAfter w:val="1"/>
          <w:wAfter w:w="15" w:type="dxa"/>
          <w:trHeight w:val="295"/>
        </w:trPr>
        <w:tc>
          <w:tcPr>
            <w:tcW w:w="2758" w:type="dxa"/>
            <w:vMerge/>
            <w:tcBorders>
              <w:top w:val="single" w:sz="4" w:space="0" w:color="000000"/>
              <w:left w:val="single" w:sz="4" w:space="0" w:color="000000"/>
              <w:bottom w:val="single" w:sz="4" w:space="0" w:color="000000"/>
            </w:tcBorders>
            <w:shd w:val="clear" w:color="auto" w:fill="auto"/>
          </w:tcPr>
          <w:p w14:paraId="39C7A577" w14:textId="554C35A4"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3B239B93"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tcBorders>
            <w:shd w:val="clear" w:color="auto" w:fill="auto"/>
          </w:tcPr>
          <w:p w14:paraId="60142BF8" w14:textId="008F61C5"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21586">
              <w:rPr>
                <w:b/>
                <w:bCs/>
                <w:lang w:eastAsia="ru-RU"/>
              </w:rPr>
              <w:t>В том числе практических занятий</w:t>
            </w:r>
          </w:p>
        </w:tc>
        <w:tc>
          <w:tcPr>
            <w:tcW w:w="979" w:type="dxa"/>
            <w:gridSpan w:val="2"/>
            <w:vMerge w:val="restart"/>
            <w:tcBorders>
              <w:left w:val="single" w:sz="4" w:space="0" w:color="000000"/>
              <w:right w:val="single" w:sz="4" w:space="0" w:color="000000"/>
            </w:tcBorders>
            <w:shd w:val="clear" w:color="auto" w:fill="auto"/>
          </w:tcPr>
          <w:p w14:paraId="523B14C2" w14:textId="77777777" w:rsidR="008C76FE" w:rsidRDefault="008C76FE">
            <w:pPr>
              <w:rPr>
                <w:bCs/>
                <w:i/>
              </w:rPr>
            </w:pPr>
          </w:p>
          <w:p w14:paraId="3F982560" w14:textId="23E58D17" w:rsidR="008C76FE" w:rsidRPr="006C7FA0" w:rsidRDefault="008C76FE">
            <w:pPr>
              <w:rPr>
                <w:b/>
                <w:bCs/>
              </w:rPr>
            </w:pPr>
            <w:r w:rsidRPr="006C7FA0">
              <w:rPr>
                <w:b/>
                <w:bCs/>
              </w:rPr>
              <w:t>1</w:t>
            </w:r>
          </w:p>
          <w:p w14:paraId="4ADEB7FB" w14:textId="77777777" w:rsidR="008C76FE" w:rsidRDefault="008C76FE">
            <w:pPr>
              <w:rPr>
                <w:bCs/>
                <w:i/>
              </w:rPr>
            </w:pPr>
            <w:r>
              <w:rPr>
                <w:bCs/>
                <w:i/>
              </w:rPr>
              <w:t xml:space="preserve">  </w:t>
            </w:r>
          </w:p>
          <w:p w14:paraId="5D44E56F" w14:textId="77777777" w:rsidR="008C76FE" w:rsidRDefault="008C76FE">
            <w:pPr>
              <w:rPr>
                <w:bCs/>
                <w:i/>
              </w:rPr>
            </w:pPr>
          </w:p>
          <w:p w14:paraId="49E983F4" w14:textId="3862795B" w:rsidR="008C76FE" w:rsidRPr="00107D89" w:rsidRDefault="008C76FE">
            <w:pPr>
              <w:rPr>
                <w:bCs/>
              </w:rPr>
            </w:pPr>
            <w:r>
              <w:rPr>
                <w:bCs/>
                <w:i/>
              </w:rPr>
              <w:t xml:space="preserve"> </w:t>
            </w:r>
          </w:p>
          <w:p w14:paraId="1E7803A8" w14:textId="77777777" w:rsidR="008C76FE" w:rsidRDefault="008C76FE">
            <w:pPr>
              <w:rPr>
                <w:bCs/>
                <w:i/>
              </w:rPr>
            </w:pPr>
          </w:p>
          <w:p w14:paraId="7D30F99A" w14:textId="77777777" w:rsidR="008C76FE" w:rsidRDefault="008C76FE">
            <w:pPr>
              <w:rPr>
                <w:bCs/>
                <w:i/>
              </w:rPr>
            </w:pPr>
          </w:p>
          <w:p w14:paraId="5AE48447" w14:textId="233D73BE" w:rsidR="008C76FE" w:rsidRPr="009A461D" w:rsidRDefault="008C76FE">
            <w:pPr>
              <w:rPr>
                <w:b/>
                <w:bCs/>
              </w:rPr>
            </w:pPr>
            <w:r>
              <w:rPr>
                <w:bCs/>
              </w:rPr>
              <w:t xml:space="preserve">  </w:t>
            </w:r>
            <w:r w:rsidRPr="009A461D">
              <w:rPr>
                <w:b/>
                <w:bCs/>
              </w:rPr>
              <w:t xml:space="preserve"> 4</w:t>
            </w:r>
          </w:p>
          <w:p w14:paraId="7E04268E" w14:textId="77777777" w:rsidR="008C76FE" w:rsidRDefault="008C76FE">
            <w:pPr>
              <w:rPr>
                <w:bCs/>
              </w:rPr>
            </w:pPr>
            <w:r>
              <w:rPr>
                <w:bCs/>
              </w:rPr>
              <w:t xml:space="preserve">  </w:t>
            </w:r>
          </w:p>
          <w:p w14:paraId="67988237" w14:textId="078DFFDE" w:rsidR="008C76FE" w:rsidRDefault="008C76FE">
            <w:pPr>
              <w:rPr>
                <w:bCs/>
              </w:rPr>
            </w:pPr>
          </w:p>
          <w:p w14:paraId="60C866E0" w14:textId="77777777" w:rsidR="008C76FE" w:rsidRDefault="008C76FE">
            <w:pPr>
              <w:rPr>
                <w:bCs/>
              </w:rPr>
            </w:pPr>
          </w:p>
          <w:p w14:paraId="031F8103" w14:textId="34D67545" w:rsidR="008C76FE" w:rsidRDefault="008C76FE">
            <w:pPr>
              <w:rPr>
                <w:bCs/>
              </w:rPr>
            </w:pPr>
            <w:r>
              <w:rPr>
                <w:bCs/>
              </w:rPr>
              <w:t>2</w:t>
            </w:r>
          </w:p>
          <w:p w14:paraId="6AA4F733" w14:textId="77777777" w:rsidR="008C76FE" w:rsidRDefault="008C76FE">
            <w:pPr>
              <w:rPr>
                <w:bCs/>
              </w:rPr>
            </w:pPr>
          </w:p>
          <w:p w14:paraId="2673E659" w14:textId="77777777" w:rsidR="008C76FE" w:rsidRDefault="008C76FE" w:rsidP="00773104">
            <w:pPr>
              <w:rPr>
                <w:bCs/>
                <w:i/>
              </w:rPr>
            </w:pPr>
          </w:p>
          <w:p w14:paraId="78A3B4B9" w14:textId="77777777" w:rsidR="008C76FE" w:rsidRDefault="008C76FE" w:rsidP="00773104">
            <w:pPr>
              <w:rPr>
                <w:b/>
                <w:bCs/>
              </w:rPr>
            </w:pPr>
          </w:p>
          <w:p w14:paraId="3B59122C" w14:textId="77777777" w:rsidR="008C76FE" w:rsidRDefault="008C76FE" w:rsidP="00773104">
            <w:pPr>
              <w:rPr>
                <w:b/>
                <w:bCs/>
              </w:rPr>
            </w:pPr>
          </w:p>
          <w:p w14:paraId="631AEA4A" w14:textId="7D36E33C" w:rsidR="008C76FE" w:rsidRPr="00840DF2" w:rsidRDefault="008C76FE" w:rsidP="00773104">
            <w:pPr>
              <w:rPr>
                <w:bCs/>
              </w:rPr>
            </w:pPr>
            <w:r w:rsidRPr="00840DF2">
              <w:rPr>
                <w:bCs/>
              </w:rPr>
              <w:t>1</w:t>
            </w:r>
          </w:p>
          <w:p w14:paraId="1A9AFD97" w14:textId="77777777" w:rsidR="008C76FE" w:rsidRDefault="008C76FE" w:rsidP="00773104">
            <w:pPr>
              <w:rPr>
                <w:b/>
                <w:bCs/>
              </w:rPr>
            </w:pPr>
          </w:p>
          <w:p w14:paraId="30A18562" w14:textId="77777777" w:rsidR="008C76FE" w:rsidRPr="009A461D" w:rsidRDefault="008C76FE" w:rsidP="00773104">
            <w:pPr>
              <w:rPr>
                <w:b/>
                <w:bCs/>
              </w:rPr>
            </w:pPr>
            <w:r w:rsidRPr="009A461D">
              <w:rPr>
                <w:b/>
                <w:bCs/>
              </w:rPr>
              <w:t>2</w:t>
            </w:r>
          </w:p>
          <w:p w14:paraId="3F86DBCA" w14:textId="77777777" w:rsidR="008C76FE" w:rsidRDefault="008C76FE" w:rsidP="00773104">
            <w:pPr>
              <w:rPr>
                <w:bCs/>
                <w:i/>
              </w:rPr>
            </w:pPr>
          </w:p>
          <w:p w14:paraId="00E7B392" w14:textId="33AAB065" w:rsidR="008C76FE" w:rsidRPr="009A461D" w:rsidRDefault="008C76FE" w:rsidP="00773104">
            <w:pPr>
              <w:rPr>
                <w:bCs/>
              </w:rPr>
            </w:pPr>
            <w:r w:rsidRPr="009A461D">
              <w:rPr>
                <w:bCs/>
              </w:rPr>
              <w:lastRenderedPageBreak/>
              <w:t>2</w:t>
            </w:r>
          </w:p>
        </w:tc>
        <w:tc>
          <w:tcPr>
            <w:tcW w:w="2149" w:type="dxa"/>
            <w:gridSpan w:val="2"/>
            <w:vMerge w:val="restart"/>
            <w:tcBorders>
              <w:left w:val="single" w:sz="4" w:space="0" w:color="000000"/>
              <w:right w:val="single" w:sz="4" w:space="0" w:color="000000"/>
            </w:tcBorders>
          </w:tcPr>
          <w:p w14:paraId="1B47014E" w14:textId="77777777" w:rsidR="008C76FE" w:rsidRDefault="008C76FE" w:rsidP="008605D0">
            <w:pPr>
              <w:jc w:val="both"/>
              <w:rPr>
                <w:bCs/>
              </w:rPr>
            </w:pPr>
          </w:p>
          <w:p w14:paraId="0E09E0BC" w14:textId="77777777" w:rsidR="008C76FE" w:rsidRDefault="008C76FE" w:rsidP="008605D0">
            <w:pPr>
              <w:jc w:val="both"/>
              <w:rPr>
                <w:bCs/>
              </w:rPr>
            </w:pPr>
          </w:p>
          <w:p w14:paraId="3DBEFDAE" w14:textId="77777777" w:rsidR="008C76FE" w:rsidRPr="008E49CB" w:rsidRDefault="008C76FE" w:rsidP="008605D0">
            <w:pPr>
              <w:jc w:val="both"/>
              <w:rPr>
                <w:bCs/>
              </w:rPr>
            </w:pPr>
            <w:r w:rsidRPr="008E49CB">
              <w:rPr>
                <w:bCs/>
              </w:rPr>
              <w:t>ПРб 01,</w:t>
            </w:r>
          </w:p>
          <w:p w14:paraId="3E6F90DC" w14:textId="77777777" w:rsidR="008C76FE" w:rsidRPr="008E49CB" w:rsidRDefault="008C76FE" w:rsidP="008605D0">
            <w:pPr>
              <w:jc w:val="both"/>
              <w:rPr>
                <w:bCs/>
              </w:rPr>
            </w:pPr>
            <w:r w:rsidRPr="008E49CB">
              <w:rPr>
                <w:bCs/>
              </w:rPr>
              <w:t>МР 01, МР 04,</w:t>
            </w:r>
          </w:p>
          <w:p w14:paraId="5915255B" w14:textId="77777777" w:rsidR="008C76FE" w:rsidRPr="008E49CB" w:rsidRDefault="008C76FE" w:rsidP="008605D0">
            <w:pPr>
              <w:jc w:val="both"/>
              <w:rPr>
                <w:bCs/>
              </w:rPr>
            </w:pPr>
            <w:r w:rsidRPr="008E49CB">
              <w:rPr>
                <w:bCs/>
              </w:rPr>
              <w:t xml:space="preserve"> МР 09</w:t>
            </w:r>
          </w:p>
          <w:p w14:paraId="53E09FC9" w14:textId="77777777" w:rsidR="008C76FE" w:rsidRPr="008E49CB" w:rsidRDefault="008C76FE" w:rsidP="008605D0">
            <w:pPr>
              <w:rPr>
                <w:bCs/>
                <w:i/>
              </w:rPr>
            </w:pPr>
          </w:p>
        </w:tc>
        <w:tc>
          <w:tcPr>
            <w:tcW w:w="2149" w:type="dxa"/>
            <w:gridSpan w:val="2"/>
            <w:vMerge w:val="restart"/>
            <w:tcBorders>
              <w:left w:val="single" w:sz="4" w:space="0" w:color="000000"/>
              <w:right w:val="single" w:sz="4" w:space="0" w:color="000000"/>
            </w:tcBorders>
          </w:tcPr>
          <w:p w14:paraId="7E46CD7C" w14:textId="77777777" w:rsidR="00BE1043" w:rsidRPr="00BE1043" w:rsidRDefault="00BE1043" w:rsidP="00BE1043">
            <w:pPr>
              <w:rPr>
                <w:bCs/>
              </w:rPr>
            </w:pPr>
            <w:r w:rsidRPr="00BE1043">
              <w:rPr>
                <w:bCs/>
              </w:rPr>
              <w:t>ПРб 01, ПРб2,</w:t>
            </w:r>
          </w:p>
          <w:p w14:paraId="6B5EC141" w14:textId="7D460A20" w:rsidR="008C76FE" w:rsidRPr="00BE1043" w:rsidRDefault="00BE1043" w:rsidP="00BE1043">
            <w:pPr>
              <w:rPr>
                <w:bCs/>
              </w:rPr>
            </w:pPr>
            <w:r w:rsidRPr="00BE1043">
              <w:rPr>
                <w:bCs/>
              </w:rPr>
              <w:t xml:space="preserve"> ПРб 04,</w:t>
            </w:r>
          </w:p>
        </w:tc>
        <w:tc>
          <w:tcPr>
            <w:tcW w:w="1970" w:type="dxa"/>
            <w:gridSpan w:val="2"/>
            <w:vMerge w:val="restart"/>
            <w:tcBorders>
              <w:left w:val="single" w:sz="4" w:space="0" w:color="000000"/>
              <w:right w:val="single" w:sz="4" w:space="0" w:color="000000"/>
            </w:tcBorders>
          </w:tcPr>
          <w:p w14:paraId="10E53EB2" w14:textId="77777777" w:rsidR="008C76FE" w:rsidRPr="00BE1043" w:rsidRDefault="008C76FE" w:rsidP="008C76FE">
            <w:pPr>
              <w:rPr>
                <w:bCs/>
              </w:rPr>
            </w:pPr>
            <w:r w:rsidRPr="00BE1043">
              <w:rPr>
                <w:bCs/>
              </w:rPr>
              <w:t>ЛР 05, ЛР 09,</w:t>
            </w:r>
          </w:p>
          <w:p w14:paraId="2D28BABF" w14:textId="45A2F324" w:rsidR="008C76FE" w:rsidRDefault="008C76FE" w:rsidP="008C76FE">
            <w:pPr>
              <w:rPr>
                <w:bCs/>
                <w:i/>
              </w:rPr>
            </w:pPr>
            <w:r w:rsidRPr="00BE1043">
              <w:rPr>
                <w:bCs/>
              </w:rPr>
              <w:t>ЛР 11, ЛР 13,</w:t>
            </w:r>
          </w:p>
        </w:tc>
      </w:tr>
      <w:tr w:rsidR="008C76FE" w14:paraId="24E31EED"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654ADBB7"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03DBE5A8"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tcBorders>
            <w:shd w:val="clear" w:color="auto" w:fill="auto"/>
          </w:tcPr>
          <w:p w14:paraId="26062045" w14:textId="17A66F2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21586">
              <w:rPr>
                <w:bCs/>
                <w:lang w:eastAsia="ru-RU"/>
              </w:rPr>
              <w:t xml:space="preserve">1. Определение возможностей различных </w:t>
            </w:r>
            <w:r w:rsidRPr="00521586">
              <w:rPr>
                <w:bCs/>
                <w:iCs/>
                <w:lang w:eastAsia="ru-RU"/>
              </w:rPr>
              <w:t>форм организации физической культуры в оптимизации работоспособности и профилактике переутомления в условиях профессиональной деятельности</w:t>
            </w:r>
          </w:p>
        </w:tc>
        <w:tc>
          <w:tcPr>
            <w:tcW w:w="979" w:type="dxa"/>
            <w:gridSpan w:val="2"/>
            <w:vMerge/>
            <w:tcBorders>
              <w:left w:val="single" w:sz="4" w:space="0" w:color="000000"/>
              <w:right w:val="single" w:sz="4" w:space="0" w:color="000000"/>
            </w:tcBorders>
            <w:shd w:val="clear" w:color="auto" w:fill="auto"/>
          </w:tcPr>
          <w:p w14:paraId="5410C06C" w14:textId="77777777" w:rsidR="008C76FE" w:rsidRDefault="008C76FE" w:rsidP="00773104">
            <w:pPr>
              <w:rPr>
                <w:bCs/>
                <w:i/>
              </w:rPr>
            </w:pPr>
          </w:p>
        </w:tc>
        <w:tc>
          <w:tcPr>
            <w:tcW w:w="2149" w:type="dxa"/>
            <w:gridSpan w:val="2"/>
            <w:vMerge/>
            <w:tcBorders>
              <w:left w:val="single" w:sz="4" w:space="0" w:color="000000"/>
              <w:right w:val="single" w:sz="4" w:space="0" w:color="000000"/>
            </w:tcBorders>
          </w:tcPr>
          <w:p w14:paraId="21B2C268" w14:textId="77777777" w:rsidR="008C76FE" w:rsidRDefault="008C76FE" w:rsidP="008605D0">
            <w:pPr>
              <w:rPr>
                <w:bCs/>
                <w:i/>
              </w:rPr>
            </w:pPr>
          </w:p>
        </w:tc>
        <w:tc>
          <w:tcPr>
            <w:tcW w:w="2149" w:type="dxa"/>
            <w:gridSpan w:val="2"/>
            <w:vMerge/>
            <w:tcBorders>
              <w:left w:val="single" w:sz="4" w:space="0" w:color="000000"/>
              <w:right w:val="single" w:sz="4" w:space="0" w:color="000000"/>
            </w:tcBorders>
          </w:tcPr>
          <w:p w14:paraId="61D8DB15" w14:textId="77777777" w:rsidR="008C76FE" w:rsidRDefault="008C76FE">
            <w:pPr>
              <w:rPr>
                <w:bCs/>
                <w:i/>
              </w:rPr>
            </w:pPr>
          </w:p>
        </w:tc>
        <w:tc>
          <w:tcPr>
            <w:tcW w:w="1970" w:type="dxa"/>
            <w:gridSpan w:val="2"/>
            <w:vMerge/>
            <w:tcBorders>
              <w:left w:val="single" w:sz="4" w:space="0" w:color="000000"/>
              <w:right w:val="single" w:sz="4" w:space="0" w:color="000000"/>
            </w:tcBorders>
          </w:tcPr>
          <w:p w14:paraId="5759A386" w14:textId="20E51F0F" w:rsidR="008C76FE" w:rsidRDefault="008C76FE" w:rsidP="008C76FE">
            <w:pPr>
              <w:rPr>
                <w:bCs/>
                <w:i/>
              </w:rPr>
            </w:pPr>
          </w:p>
        </w:tc>
      </w:tr>
      <w:tr w:rsidR="008C76FE" w14:paraId="132C9515" w14:textId="77777777" w:rsidTr="00167C89">
        <w:trPr>
          <w:gridAfter w:val="1"/>
          <w:wAfter w:w="15" w:type="dxa"/>
          <w:trHeight w:val="291"/>
        </w:trPr>
        <w:tc>
          <w:tcPr>
            <w:tcW w:w="2758" w:type="dxa"/>
            <w:vMerge/>
            <w:tcBorders>
              <w:top w:val="single" w:sz="4" w:space="0" w:color="000000"/>
              <w:left w:val="single" w:sz="4" w:space="0" w:color="000000"/>
              <w:bottom w:val="single" w:sz="4" w:space="0" w:color="000000"/>
            </w:tcBorders>
            <w:shd w:val="clear" w:color="auto" w:fill="auto"/>
          </w:tcPr>
          <w:p w14:paraId="5D8B3B96"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4179CF9F"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tcBorders>
            <w:shd w:val="clear" w:color="auto" w:fill="auto"/>
          </w:tcPr>
          <w:p w14:paraId="791ED057" w14:textId="2BF5F1F5"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768D9">
              <w:rPr>
                <w:b/>
                <w:bCs/>
              </w:rPr>
              <w:t>Содержание учебного материала</w:t>
            </w:r>
          </w:p>
        </w:tc>
        <w:tc>
          <w:tcPr>
            <w:tcW w:w="979" w:type="dxa"/>
            <w:gridSpan w:val="2"/>
            <w:vMerge/>
            <w:tcBorders>
              <w:left w:val="single" w:sz="4" w:space="0" w:color="000000"/>
              <w:right w:val="single" w:sz="4" w:space="0" w:color="000000"/>
            </w:tcBorders>
            <w:shd w:val="clear" w:color="auto" w:fill="auto"/>
          </w:tcPr>
          <w:p w14:paraId="2E2B81AF" w14:textId="797F2707" w:rsidR="008C76FE" w:rsidRDefault="008C76FE">
            <w:pPr>
              <w:rPr>
                <w:bCs/>
                <w:i/>
              </w:rPr>
            </w:pPr>
          </w:p>
        </w:tc>
        <w:tc>
          <w:tcPr>
            <w:tcW w:w="2149" w:type="dxa"/>
            <w:gridSpan w:val="2"/>
            <w:vMerge/>
            <w:tcBorders>
              <w:left w:val="single" w:sz="4" w:space="0" w:color="000000"/>
              <w:right w:val="single" w:sz="4" w:space="0" w:color="000000"/>
            </w:tcBorders>
          </w:tcPr>
          <w:p w14:paraId="561AD597" w14:textId="77777777" w:rsidR="008C76FE" w:rsidRDefault="008C76FE" w:rsidP="008605D0">
            <w:pPr>
              <w:rPr>
                <w:bCs/>
                <w:i/>
              </w:rPr>
            </w:pPr>
          </w:p>
        </w:tc>
        <w:tc>
          <w:tcPr>
            <w:tcW w:w="2149" w:type="dxa"/>
            <w:gridSpan w:val="2"/>
            <w:vMerge/>
            <w:tcBorders>
              <w:left w:val="single" w:sz="4" w:space="0" w:color="000000"/>
              <w:right w:val="single" w:sz="4" w:space="0" w:color="000000"/>
            </w:tcBorders>
          </w:tcPr>
          <w:p w14:paraId="5E80D27A" w14:textId="77777777" w:rsidR="008C76FE" w:rsidRDefault="008C76FE">
            <w:pPr>
              <w:rPr>
                <w:bCs/>
                <w:i/>
              </w:rPr>
            </w:pPr>
          </w:p>
        </w:tc>
        <w:tc>
          <w:tcPr>
            <w:tcW w:w="1970" w:type="dxa"/>
            <w:gridSpan w:val="2"/>
            <w:vMerge/>
            <w:tcBorders>
              <w:left w:val="single" w:sz="4" w:space="0" w:color="000000"/>
              <w:right w:val="single" w:sz="4" w:space="0" w:color="000000"/>
            </w:tcBorders>
          </w:tcPr>
          <w:p w14:paraId="0F177D3F" w14:textId="77777777" w:rsidR="008C76FE" w:rsidRDefault="008C76FE">
            <w:pPr>
              <w:rPr>
                <w:bCs/>
                <w:i/>
              </w:rPr>
            </w:pPr>
          </w:p>
        </w:tc>
      </w:tr>
      <w:tr w:rsidR="008C76FE" w14:paraId="4671CEC4"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79075D72"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2A98DCD2"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5C2840" w14:textId="32C3886B"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21586">
              <w:rPr>
                <w:bCs/>
                <w:lang w:eastAsia="ru-RU"/>
              </w:rPr>
              <w:t>1.Понятие «профессионально-прикладная физическая подготовка</w:t>
            </w:r>
          </w:p>
        </w:tc>
        <w:tc>
          <w:tcPr>
            <w:tcW w:w="979" w:type="dxa"/>
            <w:gridSpan w:val="2"/>
            <w:vMerge/>
            <w:tcBorders>
              <w:left w:val="single" w:sz="4" w:space="0" w:color="000000"/>
              <w:right w:val="single" w:sz="4" w:space="0" w:color="000000"/>
            </w:tcBorders>
            <w:shd w:val="clear" w:color="auto" w:fill="auto"/>
          </w:tcPr>
          <w:p w14:paraId="7B80EF6C" w14:textId="77777777" w:rsidR="008C76FE" w:rsidRDefault="008C76FE">
            <w:pPr>
              <w:rPr>
                <w:bCs/>
                <w:i/>
              </w:rPr>
            </w:pPr>
          </w:p>
        </w:tc>
        <w:tc>
          <w:tcPr>
            <w:tcW w:w="2149" w:type="dxa"/>
            <w:gridSpan w:val="2"/>
            <w:vMerge/>
            <w:tcBorders>
              <w:left w:val="single" w:sz="4" w:space="0" w:color="000000"/>
              <w:right w:val="single" w:sz="4" w:space="0" w:color="000000"/>
            </w:tcBorders>
          </w:tcPr>
          <w:p w14:paraId="1C6DE9B6" w14:textId="0C2ED88D" w:rsidR="008C76FE" w:rsidRDefault="008C76FE" w:rsidP="008605D0">
            <w:pPr>
              <w:rPr>
                <w:bCs/>
                <w:i/>
              </w:rPr>
            </w:pPr>
          </w:p>
        </w:tc>
        <w:tc>
          <w:tcPr>
            <w:tcW w:w="2149" w:type="dxa"/>
            <w:gridSpan w:val="2"/>
            <w:vMerge/>
            <w:tcBorders>
              <w:left w:val="single" w:sz="4" w:space="0" w:color="000000"/>
              <w:right w:val="single" w:sz="4" w:space="0" w:color="000000"/>
            </w:tcBorders>
          </w:tcPr>
          <w:p w14:paraId="3FABBF1D" w14:textId="77777777" w:rsidR="008C76FE" w:rsidRDefault="008C76FE">
            <w:pPr>
              <w:rPr>
                <w:bCs/>
                <w:i/>
              </w:rPr>
            </w:pPr>
          </w:p>
        </w:tc>
        <w:tc>
          <w:tcPr>
            <w:tcW w:w="1970" w:type="dxa"/>
            <w:gridSpan w:val="2"/>
            <w:vMerge/>
            <w:tcBorders>
              <w:left w:val="single" w:sz="4" w:space="0" w:color="000000"/>
              <w:right w:val="single" w:sz="4" w:space="0" w:color="000000"/>
            </w:tcBorders>
          </w:tcPr>
          <w:p w14:paraId="3ACF86C4" w14:textId="77777777" w:rsidR="008C76FE" w:rsidRDefault="008C76FE">
            <w:pPr>
              <w:rPr>
                <w:bCs/>
                <w:i/>
              </w:rPr>
            </w:pPr>
          </w:p>
        </w:tc>
      </w:tr>
      <w:tr w:rsidR="008C76FE" w14:paraId="33FFB252"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2FA02C38"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2ECD20B5"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6C9AB8" w14:textId="12552E04"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21586">
              <w:rPr>
                <w:bCs/>
                <w:lang w:eastAsia="ru-RU"/>
              </w:rPr>
              <w:t>2.Задачи профессионально-прикладной физической подготовки</w:t>
            </w:r>
          </w:p>
        </w:tc>
        <w:tc>
          <w:tcPr>
            <w:tcW w:w="979" w:type="dxa"/>
            <w:gridSpan w:val="2"/>
            <w:vMerge/>
            <w:tcBorders>
              <w:left w:val="single" w:sz="4" w:space="0" w:color="000000"/>
              <w:right w:val="single" w:sz="4" w:space="0" w:color="000000"/>
            </w:tcBorders>
            <w:shd w:val="clear" w:color="auto" w:fill="auto"/>
          </w:tcPr>
          <w:p w14:paraId="77784BF3" w14:textId="77777777" w:rsidR="008C76FE" w:rsidRDefault="008C76FE">
            <w:pPr>
              <w:rPr>
                <w:bCs/>
                <w:i/>
              </w:rPr>
            </w:pPr>
          </w:p>
        </w:tc>
        <w:tc>
          <w:tcPr>
            <w:tcW w:w="2149" w:type="dxa"/>
            <w:gridSpan w:val="2"/>
            <w:vMerge/>
            <w:tcBorders>
              <w:left w:val="single" w:sz="4" w:space="0" w:color="000000"/>
              <w:right w:val="single" w:sz="4" w:space="0" w:color="000000"/>
            </w:tcBorders>
          </w:tcPr>
          <w:p w14:paraId="5D069193" w14:textId="77777777" w:rsidR="008C76FE" w:rsidRDefault="008C76FE">
            <w:pPr>
              <w:rPr>
                <w:bCs/>
                <w:i/>
              </w:rPr>
            </w:pPr>
          </w:p>
        </w:tc>
        <w:tc>
          <w:tcPr>
            <w:tcW w:w="2149" w:type="dxa"/>
            <w:gridSpan w:val="2"/>
            <w:vMerge/>
            <w:tcBorders>
              <w:left w:val="single" w:sz="4" w:space="0" w:color="000000"/>
              <w:right w:val="single" w:sz="4" w:space="0" w:color="000000"/>
            </w:tcBorders>
          </w:tcPr>
          <w:p w14:paraId="600BAE9C" w14:textId="77777777" w:rsidR="008C76FE" w:rsidRDefault="008C76FE">
            <w:pPr>
              <w:rPr>
                <w:bCs/>
                <w:i/>
              </w:rPr>
            </w:pPr>
          </w:p>
        </w:tc>
        <w:tc>
          <w:tcPr>
            <w:tcW w:w="1970" w:type="dxa"/>
            <w:gridSpan w:val="2"/>
            <w:vMerge/>
            <w:tcBorders>
              <w:left w:val="single" w:sz="4" w:space="0" w:color="000000"/>
              <w:right w:val="single" w:sz="4" w:space="0" w:color="000000"/>
            </w:tcBorders>
          </w:tcPr>
          <w:p w14:paraId="3B367A54" w14:textId="77777777" w:rsidR="008C76FE" w:rsidRDefault="008C76FE">
            <w:pPr>
              <w:rPr>
                <w:bCs/>
                <w:i/>
              </w:rPr>
            </w:pPr>
          </w:p>
        </w:tc>
      </w:tr>
      <w:tr w:rsidR="008C76FE" w14:paraId="5B05CE00"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5DEB36CA"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23A1D460"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5D3D6C" w14:textId="21A4BB87" w:rsidR="008C76FE" w:rsidRPr="00521586"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9A461D">
              <w:rPr>
                <w:bCs/>
                <w:lang w:eastAsia="ru-RU"/>
              </w:rPr>
              <w:t>3. Средства профессионально-</w:t>
            </w:r>
            <w:r>
              <w:rPr>
                <w:bCs/>
                <w:lang w:eastAsia="ru-RU"/>
              </w:rPr>
              <w:t>прикладной физической подготовки</w:t>
            </w:r>
          </w:p>
        </w:tc>
        <w:tc>
          <w:tcPr>
            <w:tcW w:w="979" w:type="dxa"/>
            <w:gridSpan w:val="2"/>
            <w:vMerge/>
            <w:tcBorders>
              <w:left w:val="single" w:sz="4" w:space="0" w:color="000000"/>
              <w:right w:val="single" w:sz="4" w:space="0" w:color="000000"/>
            </w:tcBorders>
            <w:shd w:val="clear" w:color="auto" w:fill="auto"/>
          </w:tcPr>
          <w:p w14:paraId="1E0A03D8" w14:textId="77777777" w:rsidR="008C76FE" w:rsidRDefault="008C76FE">
            <w:pPr>
              <w:rPr>
                <w:bCs/>
                <w:i/>
              </w:rPr>
            </w:pPr>
          </w:p>
        </w:tc>
        <w:tc>
          <w:tcPr>
            <w:tcW w:w="2149" w:type="dxa"/>
            <w:gridSpan w:val="2"/>
            <w:vMerge/>
            <w:tcBorders>
              <w:left w:val="single" w:sz="4" w:space="0" w:color="000000"/>
              <w:right w:val="single" w:sz="4" w:space="0" w:color="000000"/>
            </w:tcBorders>
          </w:tcPr>
          <w:p w14:paraId="0142445F" w14:textId="77777777" w:rsidR="008C76FE" w:rsidRDefault="008C76FE">
            <w:pPr>
              <w:rPr>
                <w:bCs/>
                <w:i/>
              </w:rPr>
            </w:pPr>
          </w:p>
        </w:tc>
        <w:tc>
          <w:tcPr>
            <w:tcW w:w="2149" w:type="dxa"/>
            <w:gridSpan w:val="2"/>
            <w:vMerge/>
            <w:tcBorders>
              <w:left w:val="single" w:sz="4" w:space="0" w:color="000000"/>
              <w:right w:val="single" w:sz="4" w:space="0" w:color="000000"/>
            </w:tcBorders>
          </w:tcPr>
          <w:p w14:paraId="6645AE40" w14:textId="77777777" w:rsidR="008C76FE" w:rsidRDefault="008C76FE">
            <w:pPr>
              <w:rPr>
                <w:bCs/>
                <w:i/>
              </w:rPr>
            </w:pPr>
          </w:p>
        </w:tc>
        <w:tc>
          <w:tcPr>
            <w:tcW w:w="1970" w:type="dxa"/>
            <w:gridSpan w:val="2"/>
            <w:vMerge/>
            <w:tcBorders>
              <w:left w:val="single" w:sz="4" w:space="0" w:color="000000"/>
              <w:right w:val="single" w:sz="4" w:space="0" w:color="000000"/>
            </w:tcBorders>
          </w:tcPr>
          <w:p w14:paraId="1A3AC0DE" w14:textId="77777777" w:rsidR="008C76FE" w:rsidRDefault="008C76FE">
            <w:pPr>
              <w:rPr>
                <w:bCs/>
                <w:i/>
              </w:rPr>
            </w:pPr>
          </w:p>
        </w:tc>
      </w:tr>
      <w:tr w:rsidR="008C76FE" w14:paraId="79C07E5C"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4D811B7A"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6D07E6AB"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98AF46"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Самостоятельная работа</w:t>
            </w:r>
          </w:p>
          <w:p w14:paraId="632915AC" w14:textId="0188EE9E" w:rsidR="008C76FE" w:rsidRPr="009A461D"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Написание рефератов.</w:t>
            </w:r>
          </w:p>
        </w:tc>
        <w:tc>
          <w:tcPr>
            <w:tcW w:w="979" w:type="dxa"/>
            <w:gridSpan w:val="2"/>
            <w:vMerge/>
            <w:tcBorders>
              <w:left w:val="single" w:sz="4" w:space="0" w:color="000000"/>
              <w:right w:val="single" w:sz="4" w:space="0" w:color="000000"/>
            </w:tcBorders>
            <w:shd w:val="clear" w:color="auto" w:fill="auto"/>
          </w:tcPr>
          <w:p w14:paraId="3A314286" w14:textId="77777777" w:rsidR="008C76FE" w:rsidRDefault="008C76FE">
            <w:pPr>
              <w:rPr>
                <w:bCs/>
                <w:i/>
              </w:rPr>
            </w:pPr>
          </w:p>
        </w:tc>
        <w:tc>
          <w:tcPr>
            <w:tcW w:w="2149" w:type="dxa"/>
            <w:gridSpan w:val="2"/>
            <w:vMerge/>
            <w:tcBorders>
              <w:left w:val="single" w:sz="4" w:space="0" w:color="000000"/>
              <w:right w:val="single" w:sz="4" w:space="0" w:color="000000"/>
            </w:tcBorders>
          </w:tcPr>
          <w:p w14:paraId="0ED1DCC2" w14:textId="77777777" w:rsidR="008C76FE" w:rsidRDefault="008C76FE">
            <w:pPr>
              <w:rPr>
                <w:bCs/>
                <w:i/>
              </w:rPr>
            </w:pPr>
          </w:p>
        </w:tc>
        <w:tc>
          <w:tcPr>
            <w:tcW w:w="2149" w:type="dxa"/>
            <w:gridSpan w:val="2"/>
            <w:vMerge/>
            <w:tcBorders>
              <w:left w:val="single" w:sz="4" w:space="0" w:color="000000"/>
              <w:right w:val="single" w:sz="4" w:space="0" w:color="000000"/>
            </w:tcBorders>
          </w:tcPr>
          <w:p w14:paraId="240EBC4B" w14:textId="77777777" w:rsidR="008C76FE" w:rsidRDefault="008C76FE">
            <w:pPr>
              <w:rPr>
                <w:bCs/>
                <w:i/>
              </w:rPr>
            </w:pPr>
          </w:p>
        </w:tc>
        <w:tc>
          <w:tcPr>
            <w:tcW w:w="1970" w:type="dxa"/>
            <w:gridSpan w:val="2"/>
            <w:vMerge/>
            <w:tcBorders>
              <w:left w:val="single" w:sz="4" w:space="0" w:color="000000"/>
              <w:right w:val="single" w:sz="4" w:space="0" w:color="000000"/>
            </w:tcBorders>
          </w:tcPr>
          <w:p w14:paraId="645A5D77" w14:textId="77777777" w:rsidR="008C76FE" w:rsidRDefault="008C76FE">
            <w:pPr>
              <w:rPr>
                <w:bCs/>
                <w:i/>
              </w:rPr>
            </w:pPr>
          </w:p>
        </w:tc>
      </w:tr>
      <w:tr w:rsidR="008C76FE" w14:paraId="1B519865"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2D14AD84"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0D517720"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53B5C2" w14:textId="769DDFEF" w:rsidR="008C76FE" w:rsidRPr="009A461D" w:rsidRDefault="008C76FE" w:rsidP="009A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9A461D">
              <w:rPr>
                <w:b/>
                <w:bCs/>
                <w:lang w:eastAsia="ru-RU"/>
              </w:rPr>
              <w:t>В том ч</w:t>
            </w:r>
            <w:r>
              <w:rPr>
                <w:b/>
                <w:bCs/>
                <w:lang w:eastAsia="ru-RU"/>
              </w:rPr>
              <w:t>и</w:t>
            </w:r>
            <w:r w:rsidRPr="009A461D">
              <w:rPr>
                <w:b/>
                <w:bCs/>
                <w:lang w:eastAsia="ru-RU"/>
              </w:rPr>
              <w:t xml:space="preserve">сле практических занятий </w:t>
            </w:r>
          </w:p>
        </w:tc>
        <w:tc>
          <w:tcPr>
            <w:tcW w:w="979" w:type="dxa"/>
            <w:gridSpan w:val="2"/>
            <w:vMerge/>
            <w:tcBorders>
              <w:left w:val="single" w:sz="4" w:space="0" w:color="000000"/>
              <w:right w:val="single" w:sz="4" w:space="0" w:color="000000"/>
            </w:tcBorders>
            <w:shd w:val="clear" w:color="auto" w:fill="auto"/>
          </w:tcPr>
          <w:p w14:paraId="6B70909E" w14:textId="77777777" w:rsidR="008C76FE" w:rsidRDefault="008C76FE">
            <w:pPr>
              <w:rPr>
                <w:bCs/>
                <w:i/>
              </w:rPr>
            </w:pPr>
          </w:p>
        </w:tc>
        <w:tc>
          <w:tcPr>
            <w:tcW w:w="2149" w:type="dxa"/>
            <w:gridSpan w:val="2"/>
            <w:vMerge/>
            <w:tcBorders>
              <w:left w:val="single" w:sz="4" w:space="0" w:color="000000"/>
              <w:right w:val="single" w:sz="4" w:space="0" w:color="000000"/>
            </w:tcBorders>
          </w:tcPr>
          <w:p w14:paraId="5868DFA1" w14:textId="77777777" w:rsidR="008C76FE" w:rsidRDefault="008C76FE">
            <w:pPr>
              <w:rPr>
                <w:bCs/>
                <w:i/>
              </w:rPr>
            </w:pPr>
          </w:p>
        </w:tc>
        <w:tc>
          <w:tcPr>
            <w:tcW w:w="2149" w:type="dxa"/>
            <w:gridSpan w:val="2"/>
            <w:vMerge/>
            <w:tcBorders>
              <w:left w:val="single" w:sz="4" w:space="0" w:color="000000"/>
              <w:bottom w:val="single" w:sz="4" w:space="0" w:color="000000"/>
              <w:right w:val="single" w:sz="4" w:space="0" w:color="000000"/>
            </w:tcBorders>
          </w:tcPr>
          <w:p w14:paraId="4A58026C" w14:textId="77777777" w:rsidR="008C76FE" w:rsidRDefault="008C76FE">
            <w:pPr>
              <w:rPr>
                <w:bCs/>
                <w:i/>
              </w:rPr>
            </w:pPr>
          </w:p>
        </w:tc>
        <w:tc>
          <w:tcPr>
            <w:tcW w:w="1970" w:type="dxa"/>
            <w:gridSpan w:val="2"/>
            <w:vMerge/>
            <w:tcBorders>
              <w:left w:val="single" w:sz="4" w:space="0" w:color="000000"/>
              <w:bottom w:val="single" w:sz="4" w:space="0" w:color="000000"/>
              <w:right w:val="single" w:sz="4" w:space="0" w:color="000000"/>
            </w:tcBorders>
          </w:tcPr>
          <w:p w14:paraId="2D61C865" w14:textId="77777777" w:rsidR="008C76FE" w:rsidRDefault="008C76FE">
            <w:pPr>
              <w:rPr>
                <w:bCs/>
                <w:i/>
              </w:rPr>
            </w:pPr>
          </w:p>
        </w:tc>
      </w:tr>
      <w:tr w:rsidR="006C7FA0" w14:paraId="63EA2D6C"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5EA350D0" w14:textId="77777777" w:rsidR="006C7FA0" w:rsidRDefault="006C7FA0">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3A602403" w14:textId="77777777" w:rsidR="006C7FA0" w:rsidRDefault="006C7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right w:val="single" w:sz="4" w:space="0" w:color="000000"/>
            </w:tcBorders>
            <w:shd w:val="clear" w:color="auto" w:fill="auto"/>
          </w:tcPr>
          <w:p w14:paraId="155268E0" w14:textId="5CB053DB" w:rsidR="006C7FA0" w:rsidRPr="009A461D" w:rsidRDefault="00D1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2.</w:t>
            </w:r>
            <w:r w:rsidR="006C7FA0" w:rsidRPr="009A461D">
              <w:rPr>
                <w:bCs/>
              </w:rPr>
              <w:t xml:space="preserve">Определение значимых физических и психических качеств с учетом специфики </w:t>
            </w:r>
            <w:r w:rsidR="006C7FA0" w:rsidRPr="009A461D">
              <w:rPr>
                <w:bCs/>
              </w:rPr>
              <w:lastRenderedPageBreak/>
              <w:t>вида профессиональной</w:t>
            </w:r>
            <w:r w:rsidR="006C7FA0">
              <w:rPr>
                <w:bCs/>
              </w:rPr>
              <w:t xml:space="preserve"> </w:t>
            </w:r>
            <w:r w:rsidR="006C7FA0" w:rsidRPr="009A461D">
              <w:rPr>
                <w:bCs/>
              </w:rPr>
              <w:t>деятельности</w:t>
            </w:r>
          </w:p>
        </w:tc>
        <w:tc>
          <w:tcPr>
            <w:tcW w:w="979" w:type="dxa"/>
            <w:gridSpan w:val="2"/>
            <w:vMerge/>
            <w:tcBorders>
              <w:left w:val="single" w:sz="4" w:space="0" w:color="000000"/>
              <w:right w:val="single" w:sz="4" w:space="0" w:color="000000"/>
            </w:tcBorders>
            <w:shd w:val="clear" w:color="auto" w:fill="auto"/>
          </w:tcPr>
          <w:p w14:paraId="158E0E6D" w14:textId="77777777" w:rsidR="006C7FA0" w:rsidRDefault="006C7FA0">
            <w:pPr>
              <w:rPr>
                <w:bCs/>
                <w:i/>
              </w:rPr>
            </w:pPr>
          </w:p>
        </w:tc>
        <w:tc>
          <w:tcPr>
            <w:tcW w:w="2149" w:type="dxa"/>
            <w:gridSpan w:val="2"/>
            <w:vMerge/>
            <w:tcBorders>
              <w:left w:val="single" w:sz="4" w:space="0" w:color="000000"/>
              <w:right w:val="single" w:sz="4" w:space="0" w:color="000000"/>
            </w:tcBorders>
          </w:tcPr>
          <w:p w14:paraId="05CC3628" w14:textId="77777777" w:rsidR="006C7FA0" w:rsidRDefault="006C7FA0">
            <w:pPr>
              <w:rPr>
                <w:bCs/>
                <w:i/>
              </w:rPr>
            </w:pPr>
          </w:p>
        </w:tc>
        <w:tc>
          <w:tcPr>
            <w:tcW w:w="2149" w:type="dxa"/>
            <w:gridSpan w:val="2"/>
            <w:tcBorders>
              <w:left w:val="single" w:sz="4" w:space="0" w:color="000000"/>
              <w:bottom w:val="single" w:sz="4" w:space="0" w:color="000000"/>
              <w:right w:val="single" w:sz="4" w:space="0" w:color="000000"/>
            </w:tcBorders>
          </w:tcPr>
          <w:p w14:paraId="064645BF" w14:textId="77777777" w:rsidR="006C7FA0" w:rsidRDefault="006C7FA0">
            <w:pPr>
              <w:rPr>
                <w:bCs/>
                <w:i/>
              </w:rPr>
            </w:pPr>
          </w:p>
        </w:tc>
        <w:tc>
          <w:tcPr>
            <w:tcW w:w="1970" w:type="dxa"/>
            <w:gridSpan w:val="2"/>
            <w:tcBorders>
              <w:left w:val="single" w:sz="4" w:space="0" w:color="000000"/>
              <w:bottom w:val="single" w:sz="4" w:space="0" w:color="000000"/>
              <w:right w:val="single" w:sz="4" w:space="0" w:color="000000"/>
            </w:tcBorders>
          </w:tcPr>
          <w:p w14:paraId="50EE601E" w14:textId="77777777" w:rsidR="006C7FA0" w:rsidRDefault="006C7FA0">
            <w:pPr>
              <w:rPr>
                <w:bCs/>
                <w:i/>
              </w:rPr>
            </w:pPr>
          </w:p>
        </w:tc>
      </w:tr>
      <w:tr w:rsidR="006C7FA0" w14:paraId="2A36F934" w14:textId="77777777" w:rsidTr="00BB3FC8">
        <w:trPr>
          <w:gridAfter w:val="1"/>
          <w:wAfter w:w="15" w:type="dxa"/>
          <w:trHeight w:val="23"/>
        </w:trPr>
        <w:tc>
          <w:tcPr>
            <w:tcW w:w="15465" w:type="dxa"/>
            <w:gridSpan w:val="14"/>
            <w:tcBorders>
              <w:top w:val="single" w:sz="4" w:space="0" w:color="000000"/>
              <w:left w:val="single" w:sz="4" w:space="0" w:color="000000"/>
              <w:bottom w:val="single" w:sz="4" w:space="0" w:color="000000"/>
              <w:right w:val="single" w:sz="4" w:space="0" w:color="000000"/>
            </w:tcBorders>
            <w:shd w:val="clear" w:color="auto" w:fill="auto"/>
          </w:tcPr>
          <w:p w14:paraId="5042B56D" w14:textId="6237C609" w:rsidR="006C7FA0" w:rsidRDefault="006C7FA0" w:rsidP="00EA18A3">
            <w:pPr>
              <w:rPr>
                <w:bCs/>
                <w:i/>
              </w:rPr>
            </w:pPr>
            <w:r w:rsidRPr="00521586">
              <w:rPr>
                <w:b/>
                <w:bCs/>
                <w:lang w:eastAsia="ru-RU"/>
              </w:rPr>
              <w:lastRenderedPageBreak/>
              <w:t xml:space="preserve">Раздел № </w:t>
            </w:r>
            <w:r w:rsidRPr="00EA18A3">
              <w:rPr>
                <w:b/>
                <w:bCs/>
                <w:lang w:eastAsia="ru-RU"/>
              </w:rPr>
              <w:t xml:space="preserve">2 </w:t>
            </w:r>
            <w:r>
              <w:rPr>
                <w:b/>
                <w:bCs/>
                <w:lang w:eastAsia="ru-RU"/>
              </w:rPr>
              <w:t xml:space="preserve">         </w:t>
            </w:r>
            <w:r w:rsidRPr="00EA18A3">
              <w:rPr>
                <w:b/>
                <w:bCs/>
                <w:lang w:eastAsia="ru-RU"/>
              </w:rPr>
              <w:t xml:space="preserve"> </w:t>
            </w:r>
            <w:r w:rsidRPr="00EA18A3">
              <w:rPr>
                <w:b/>
                <w:bCs/>
              </w:rPr>
              <w:t>Практический раздел</w:t>
            </w:r>
            <w:r>
              <w:rPr>
                <w:b/>
                <w:bCs/>
              </w:rPr>
              <w:t xml:space="preserve">                                                                      98</w:t>
            </w:r>
          </w:p>
        </w:tc>
      </w:tr>
      <w:tr w:rsidR="006C7FA0" w14:paraId="27967D67" w14:textId="77777777" w:rsidTr="00BB3FC8">
        <w:trPr>
          <w:gridAfter w:val="1"/>
          <w:wAfter w:w="15" w:type="dxa"/>
          <w:trHeight w:val="23"/>
        </w:trPr>
        <w:tc>
          <w:tcPr>
            <w:tcW w:w="15465" w:type="dxa"/>
            <w:gridSpan w:val="14"/>
            <w:tcBorders>
              <w:top w:val="single" w:sz="4" w:space="0" w:color="000000"/>
              <w:left w:val="single" w:sz="4" w:space="0" w:color="000000"/>
              <w:bottom w:val="single" w:sz="4" w:space="0" w:color="000000"/>
              <w:right w:val="single" w:sz="4" w:space="0" w:color="000000"/>
            </w:tcBorders>
            <w:shd w:val="clear" w:color="auto" w:fill="auto"/>
          </w:tcPr>
          <w:p w14:paraId="1C1332F4" w14:textId="26D0D6F0" w:rsidR="006C7FA0" w:rsidRPr="00EA18A3" w:rsidRDefault="006C7FA0" w:rsidP="0016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Pr>
                <w:b/>
                <w:bCs/>
              </w:rPr>
              <w:t xml:space="preserve">                             </w:t>
            </w:r>
            <w:r w:rsidRPr="00EA18A3">
              <w:rPr>
                <w:b/>
                <w:bCs/>
              </w:rPr>
              <w:t>Методико-практические занятия</w:t>
            </w:r>
            <w:r>
              <w:rPr>
                <w:b/>
                <w:bCs/>
              </w:rPr>
              <w:t xml:space="preserve">                                                    12</w:t>
            </w:r>
          </w:p>
        </w:tc>
      </w:tr>
      <w:tr w:rsidR="006C7FA0" w14:paraId="462B6941" w14:textId="77777777" w:rsidTr="00BB3FC8">
        <w:trPr>
          <w:gridAfter w:val="1"/>
          <w:wAfter w:w="15" w:type="dxa"/>
          <w:trHeight w:val="23"/>
        </w:trPr>
        <w:tc>
          <w:tcPr>
            <w:tcW w:w="15465" w:type="dxa"/>
            <w:gridSpan w:val="14"/>
            <w:tcBorders>
              <w:top w:val="single" w:sz="4" w:space="0" w:color="000000"/>
              <w:left w:val="single" w:sz="4" w:space="0" w:color="000000"/>
              <w:bottom w:val="single" w:sz="4" w:space="0" w:color="000000"/>
              <w:right w:val="single" w:sz="4" w:space="0" w:color="000000"/>
            </w:tcBorders>
            <w:shd w:val="clear" w:color="auto" w:fill="auto"/>
          </w:tcPr>
          <w:p w14:paraId="54D33880" w14:textId="474C78EF" w:rsidR="006C7FA0" w:rsidRDefault="006C7FA0" w:rsidP="00EA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
                <w:bCs/>
              </w:rPr>
              <w:t xml:space="preserve">  </w:t>
            </w:r>
            <w:r w:rsidRPr="00EA18A3">
              <w:rPr>
                <w:b/>
                <w:bCs/>
              </w:rPr>
              <w:t>Основное содержание</w:t>
            </w:r>
            <w:r>
              <w:rPr>
                <w:b/>
                <w:bCs/>
              </w:rPr>
              <w:t xml:space="preserve">                                                                                                      9</w:t>
            </w:r>
          </w:p>
        </w:tc>
      </w:tr>
      <w:tr w:rsidR="006C7FA0" w14:paraId="175BBF1D" w14:textId="77777777" w:rsidTr="00167C89">
        <w:trPr>
          <w:gridAfter w:val="1"/>
          <w:wAfter w:w="15" w:type="dxa"/>
          <w:trHeight w:val="23"/>
        </w:trPr>
        <w:tc>
          <w:tcPr>
            <w:tcW w:w="2773" w:type="dxa"/>
            <w:gridSpan w:val="2"/>
            <w:vMerge w:val="restart"/>
            <w:tcBorders>
              <w:top w:val="single" w:sz="4" w:space="0" w:color="000000"/>
              <w:left w:val="single" w:sz="4" w:space="0" w:color="000000"/>
            </w:tcBorders>
            <w:shd w:val="clear" w:color="auto" w:fill="auto"/>
          </w:tcPr>
          <w:p w14:paraId="50837611" w14:textId="77777777" w:rsidR="006C7FA0" w:rsidRDefault="006C7FA0" w:rsidP="002C00A7">
            <w:pPr>
              <w:rPr>
                <w:b/>
                <w:bCs/>
                <w:lang w:eastAsia="ru-RU"/>
              </w:rPr>
            </w:pPr>
            <w:r w:rsidRPr="008605D0">
              <w:rPr>
                <w:b/>
                <w:bCs/>
                <w:lang w:eastAsia="ru-RU"/>
              </w:rPr>
              <w:t xml:space="preserve">Тема 2.1 </w:t>
            </w:r>
          </w:p>
          <w:p w14:paraId="58D0F9F0" w14:textId="5E553BC5" w:rsidR="006C7FA0" w:rsidRPr="008605D0" w:rsidRDefault="006C7FA0" w:rsidP="002C00A7">
            <w:pPr>
              <w:rPr>
                <w:b/>
                <w:bCs/>
                <w:lang w:eastAsia="ru-RU"/>
              </w:rPr>
            </w:pPr>
            <w:r w:rsidRPr="008605D0">
              <w:rPr>
                <w:b/>
                <w:bCs/>
                <w:lang w:eastAsia="ru-RU"/>
              </w:rPr>
              <w:t>Подбор упражнений, составление и проведение комплексов упражнений для различных форм организации занятий физической культурой</w:t>
            </w:r>
          </w:p>
          <w:p w14:paraId="641156CF" w14:textId="77777777" w:rsidR="006C7FA0" w:rsidRPr="008605D0" w:rsidRDefault="006C7FA0" w:rsidP="002C00A7">
            <w:pPr>
              <w:rPr>
                <w:b/>
                <w:bCs/>
                <w:lang w:eastAsia="ru-RU"/>
              </w:rPr>
            </w:pPr>
          </w:p>
          <w:p w14:paraId="083C2F40" w14:textId="77777777" w:rsidR="006C7FA0" w:rsidRPr="00B14253" w:rsidRDefault="006C7FA0" w:rsidP="002C00A7">
            <w:pPr>
              <w:rPr>
                <w:bCs/>
                <w:lang w:eastAsia="ru-RU"/>
              </w:rPr>
            </w:pPr>
          </w:p>
          <w:p w14:paraId="2DF09434" w14:textId="77777777" w:rsidR="006C7FA0" w:rsidRPr="00B14253" w:rsidRDefault="006C7FA0" w:rsidP="002C00A7">
            <w:pPr>
              <w:rPr>
                <w:bCs/>
                <w:lang w:eastAsia="ru-RU"/>
              </w:rPr>
            </w:pPr>
          </w:p>
          <w:p w14:paraId="0172551A" w14:textId="77777777" w:rsidR="006C7FA0" w:rsidRDefault="006C7FA0" w:rsidP="002C00A7">
            <w:pPr>
              <w:rPr>
                <w:bCs/>
                <w:lang w:eastAsia="ru-RU"/>
              </w:rPr>
            </w:pPr>
          </w:p>
          <w:p w14:paraId="07970669" w14:textId="77777777" w:rsidR="0036056E" w:rsidRDefault="0036056E" w:rsidP="002C00A7">
            <w:pPr>
              <w:rPr>
                <w:bCs/>
                <w:lang w:eastAsia="ru-RU"/>
              </w:rPr>
            </w:pPr>
          </w:p>
          <w:p w14:paraId="47DD9FA5" w14:textId="77777777" w:rsidR="0036056E" w:rsidRDefault="0036056E" w:rsidP="002C00A7">
            <w:pPr>
              <w:rPr>
                <w:bCs/>
                <w:lang w:eastAsia="ru-RU"/>
              </w:rPr>
            </w:pPr>
          </w:p>
          <w:p w14:paraId="1C424AF2" w14:textId="77777777" w:rsidR="0036056E" w:rsidRDefault="0036056E" w:rsidP="002C00A7">
            <w:pPr>
              <w:rPr>
                <w:bCs/>
                <w:lang w:eastAsia="ru-RU"/>
              </w:rPr>
            </w:pPr>
          </w:p>
          <w:p w14:paraId="3641DCC3" w14:textId="77777777" w:rsidR="0036056E" w:rsidRDefault="0036056E" w:rsidP="002C00A7">
            <w:pPr>
              <w:rPr>
                <w:bCs/>
                <w:lang w:eastAsia="ru-RU"/>
              </w:rPr>
            </w:pPr>
          </w:p>
          <w:p w14:paraId="17BEFD2F" w14:textId="77777777" w:rsidR="0036056E" w:rsidRPr="00B14253" w:rsidRDefault="0036056E" w:rsidP="002C00A7">
            <w:pPr>
              <w:rPr>
                <w:bCs/>
                <w:lang w:eastAsia="ru-RU"/>
              </w:rPr>
            </w:pPr>
          </w:p>
          <w:p w14:paraId="36FBDCE9" w14:textId="77777777" w:rsidR="006C7FA0" w:rsidRDefault="006C7FA0" w:rsidP="002C00A7">
            <w:pPr>
              <w:rPr>
                <w:b/>
                <w:bCs/>
                <w:lang w:eastAsia="ru-RU"/>
              </w:rPr>
            </w:pPr>
          </w:p>
          <w:p w14:paraId="731D3697" w14:textId="77777777" w:rsidR="001A4B1E" w:rsidRDefault="001A4B1E" w:rsidP="002C00A7">
            <w:pPr>
              <w:rPr>
                <w:b/>
                <w:bCs/>
                <w:lang w:eastAsia="ru-RU"/>
              </w:rPr>
            </w:pPr>
          </w:p>
          <w:p w14:paraId="7D034F63" w14:textId="4D9CCF92" w:rsidR="006C7FA0" w:rsidRPr="008605D0" w:rsidRDefault="006C7FA0"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3099516" w14:textId="416388C4" w:rsidR="006C7FA0" w:rsidRPr="00EA18A3"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A18A3">
              <w:rPr>
                <w:b/>
                <w:bCs/>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1A913E2" w14:textId="5BC84955" w:rsidR="006C7FA0" w:rsidRPr="00773104"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73104">
              <w:rPr>
                <w:b/>
                <w:bCs/>
              </w:rPr>
              <w:t>3</w:t>
            </w:r>
          </w:p>
        </w:tc>
        <w:tc>
          <w:tcPr>
            <w:tcW w:w="2149" w:type="dxa"/>
            <w:gridSpan w:val="2"/>
            <w:tcBorders>
              <w:top w:val="single" w:sz="4" w:space="0" w:color="000000"/>
              <w:left w:val="single" w:sz="4" w:space="0" w:color="000000"/>
              <w:bottom w:val="single" w:sz="4" w:space="0" w:color="000000"/>
              <w:right w:val="single" w:sz="4" w:space="0" w:color="000000"/>
            </w:tcBorders>
          </w:tcPr>
          <w:p w14:paraId="6E6C82FE"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53EA3C77"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5C1E742D"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366FE0AA" w14:textId="77777777" w:rsidTr="00167C89">
        <w:trPr>
          <w:gridAfter w:val="1"/>
          <w:wAfter w:w="15" w:type="dxa"/>
          <w:trHeight w:val="23"/>
        </w:trPr>
        <w:tc>
          <w:tcPr>
            <w:tcW w:w="2773" w:type="dxa"/>
            <w:gridSpan w:val="2"/>
            <w:vMerge/>
            <w:tcBorders>
              <w:left w:val="single" w:sz="4" w:space="0" w:color="000000"/>
            </w:tcBorders>
            <w:shd w:val="clear" w:color="auto" w:fill="auto"/>
          </w:tcPr>
          <w:p w14:paraId="1395ADFA" w14:textId="77777777" w:rsidR="008C76FE" w:rsidRPr="00EA18A3" w:rsidRDefault="008C76FE"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0400E62" w14:textId="2FEEE12C" w:rsidR="008C76FE" w:rsidRPr="00521586"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EA18A3">
              <w:rPr>
                <w:bCs/>
                <w:lang w:eastAsia="ru-RU"/>
              </w:rPr>
              <w:t>1.Упражнения и комплексы упражнений для утренней зарядки, физкультминуток, физкультпауз, коррекции осанки и телосложения</w:t>
            </w:r>
          </w:p>
        </w:tc>
        <w:tc>
          <w:tcPr>
            <w:tcW w:w="979" w:type="dxa"/>
            <w:gridSpan w:val="2"/>
            <w:vMerge w:val="restart"/>
            <w:tcBorders>
              <w:top w:val="single" w:sz="4" w:space="0" w:color="000000"/>
              <w:left w:val="single" w:sz="4" w:space="0" w:color="000000"/>
              <w:right w:val="single" w:sz="4" w:space="0" w:color="000000"/>
            </w:tcBorders>
            <w:shd w:val="clear" w:color="auto" w:fill="auto"/>
          </w:tcPr>
          <w:p w14:paraId="5B1B603E"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444804E3" w14:textId="2499369F" w:rsidR="008C76FE" w:rsidRPr="009A461D"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A461D">
              <w:rPr>
                <w:b/>
                <w:bCs/>
              </w:rPr>
              <w:t>3</w:t>
            </w:r>
          </w:p>
          <w:p w14:paraId="24D13AF8"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BCFC710" w14:textId="77777777" w:rsidR="008C76FE" w:rsidRPr="009A461D"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5633982"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0F414EEA" w14:textId="77777777" w:rsidR="008C76FE" w:rsidRPr="009A461D"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AA20558" w14:textId="2979120B" w:rsidR="008C76FE" w:rsidRPr="009A461D"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p w14:paraId="19F0548E" w14:textId="77777777" w:rsidR="008C76FE" w:rsidRPr="009A461D"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3E88821"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5B0173A"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7ABB2AD5" w14:textId="54D7F21C" w:rsidR="008C76FE" w:rsidRPr="006C7FA0"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C7FA0">
              <w:rPr>
                <w:b/>
                <w:bCs/>
              </w:rPr>
              <w:t>3</w:t>
            </w:r>
          </w:p>
          <w:p w14:paraId="79672D3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63E1F9A"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9C24DCC" w14:textId="11B65D55" w:rsidR="008C76FE" w:rsidRPr="004F5467"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w:t>
            </w:r>
          </w:p>
          <w:p w14:paraId="7E2F445A"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92D3529"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265D11A8"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17F7C678" w14:textId="225DB069" w:rsidR="008C76FE" w:rsidRPr="006C7FA0"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C7FA0">
              <w:rPr>
                <w:bCs/>
              </w:rPr>
              <w:t>1</w:t>
            </w:r>
          </w:p>
          <w:p w14:paraId="17859AC0" w14:textId="77777777" w:rsidR="008C76FE" w:rsidRPr="006C7FA0"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7B8E7137" w14:textId="24553E38"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29A5766" w14:textId="3FEB592B" w:rsidR="008C76FE" w:rsidRPr="001A0779"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A0779">
              <w:rPr>
                <w:bCs/>
              </w:rPr>
              <w:t>2</w:t>
            </w:r>
          </w:p>
          <w:p w14:paraId="1617A6D2"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46773B3"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4CD40A60" w14:textId="2C4A4651" w:rsidR="008C76FE" w:rsidRDefault="00BE1043"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5</w:t>
            </w:r>
          </w:p>
          <w:p w14:paraId="7D9ED0EC"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50C1FBF3"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5A8569E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w:t>
            </w:r>
          </w:p>
          <w:p w14:paraId="4B3CB0B0"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72532DB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04E2930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032F1E7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41B10B3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4008B94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29B84696"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01F79EC" w14:textId="594E440C"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
                <w:bCs/>
              </w:rPr>
              <w:t>3</w:t>
            </w:r>
          </w:p>
          <w:p w14:paraId="42951785"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6CB4196A"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E607105" w14:textId="08863D13"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1333E73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49396312"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2C74DBA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p w14:paraId="1A1C007F"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F4BC5A7"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8EA766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5CC317E"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759388D6"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p w14:paraId="5B7CF6E4"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64185F2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1606F1E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2379D347"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6474B924" w14:textId="13AB076A" w:rsidR="00844E49" w:rsidRPr="001A077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2149" w:type="dxa"/>
            <w:gridSpan w:val="2"/>
            <w:vMerge w:val="restart"/>
            <w:tcBorders>
              <w:top w:val="single" w:sz="4" w:space="0" w:color="000000"/>
              <w:left w:val="single" w:sz="4" w:space="0" w:color="000000"/>
              <w:right w:val="single" w:sz="4" w:space="0" w:color="000000"/>
            </w:tcBorders>
          </w:tcPr>
          <w:p w14:paraId="63B2CF0D" w14:textId="77777777" w:rsidR="008C76FE" w:rsidRPr="008605D0"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lastRenderedPageBreak/>
              <w:t>ПРб 01, ПРб 02, ПРб 04,</w:t>
            </w:r>
          </w:p>
          <w:p w14:paraId="355071AC" w14:textId="77777777" w:rsidR="008C76FE"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01, МР 04,</w:t>
            </w:r>
          </w:p>
          <w:p w14:paraId="60D07D24" w14:textId="6A259126" w:rsidR="008C76FE" w:rsidRPr="008605D0"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 xml:space="preserve"> МР 05, МР 09</w:t>
            </w:r>
          </w:p>
          <w:p w14:paraId="6CEF7783" w14:textId="4DD66E3A" w:rsidR="008C76FE"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vMerge w:val="restart"/>
            <w:tcBorders>
              <w:top w:val="single" w:sz="4" w:space="0" w:color="000000"/>
              <w:left w:val="single" w:sz="4" w:space="0" w:color="000000"/>
              <w:right w:val="single" w:sz="4" w:space="0" w:color="000000"/>
            </w:tcBorders>
          </w:tcPr>
          <w:p w14:paraId="39C8C9D6"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465B0D6F" w14:textId="77777777" w:rsidR="008C76FE" w:rsidRPr="00BE1043" w:rsidRDefault="008C76FE" w:rsidP="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05, ЛР 11,</w:t>
            </w:r>
          </w:p>
          <w:p w14:paraId="66F3EA49" w14:textId="2E1F27E7" w:rsidR="008C76FE" w:rsidRDefault="008C76FE" w:rsidP="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E1043">
              <w:rPr>
                <w:bCs/>
              </w:rPr>
              <w:t xml:space="preserve"> ЛР 12,</w:t>
            </w:r>
          </w:p>
        </w:tc>
      </w:tr>
      <w:tr w:rsidR="008C76FE" w14:paraId="20ADAA59" w14:textId="77777777" w:rsidTr="00167C89">
        <w:trPr>
          <w:gridAfter w:val="1"/>
          <w:wAfter w:w="15" w:type="dxa"/>
          <w:trHeight w:val="23"/>
        </w:trPr>
        <w:tc>
          <w:tcPr>
            <w:tcW w:w="2773" w:type="dxa"/>
            <w:gridSpan w:val="2"/>
            <w:vMerge/>
            <w:tcBorders>
              <w:left w:val="single" w:sz="4" w:space="0" w:color="000000"/>
            </w:tcBorders>
            <w:shd w:val="clear" w:color="auto" w:fill="auto"/>
          </w:tcPr>
          <w:p w14:paraId="4AECC558" w14:textId="37F56052"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85BA0B9" w14:textId="6AE721D6" w:rsidR="008C76FE" w:rsidRPr="00EA18A3" w:rsidRDefault="008C76FE" w:rsidP="00EA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lang w:eastAsia="ru-RU"/>
              </w:rPr>
              <w:t>2.Уп</w:t>
            </w:r>
            <w:r w:rsidRPr="00521586">
              <w:rPr>
                <w:bCs/>
                <w:lang w:eastAsia="ru-RU"/>
              </w:rPr>
              <w:t>ражнения и комплексы упражнений различной функциональной направленности</w:t>
            </w:r>
          </w:p>
        </w:tc>
        <w:tc>
          <w:tcPr>
            <w:tcW w:w="979" w:type="dxa"/>
            <w:gridSpan w:val="2"/>
            <w:vMerge/>
            <w:tcBorders>
              <w:left w:val="single" w:sz="4" w:space="0" w:color="000000"/>
              <w:right w:val="single" w:sz="4" w:space="0" w:color="000000"/>
            </w:tcBorders>
            <w:shd w:val="clear" w:color="auto" w:fill="auto"/>
          </w:tcPr>
          <w:p w14:paraId="6E31DEA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A3799D8"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215999C"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61B2BA9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388F9020" w14:textId="77777777" w:rsidTr="00167C89">
        <w:trPr>
          <w:gridAfter w:val="1"/>
          <w:wAfter w:w="15" w:type="dxa"/>
          <w:trHeight w:val="23"/>
        </w:trPr>
        <w:tc>
          <w:tcPr>
            <w:tcW w:w="2773" w:type="dxa"/>
            <w:gridSpan w:val="2"/>
            <w:vMerge/>
            <w:tcBorders>
              <w:left w:val="single" w:sz="4" w:space="0" w:color="000000"/>
            </w:tcBorders>
            <w:shd w:val="clear" w:color="auto" w:fill="auto"/>
          </w:tcPr>
          <w:p w14:paraId="726DDEB1"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718A370" w14:textId="77777777" w:rsidR="008C76FE" w:rsidRDefault="008C76FE" w:rsidP="00EA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Самостоятельная работа</w:t>
            </w:r>
          </w:p>
          <w:p w14:paraId="7C052768" w14:textId="056DF2D5" w:rsidR="008C76FE" w:rsidRDefault="008C76FE" w:rsidP="00EA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840DF2">
              <w:rPr>
                <w:bCs/>
                <w:lang w:eastAsia="ru-RU"/>
              </w:rPr>
              <w:t>Составление и проведение комплексов утренней зарядки, физкультпауз физкультминуток, комплексов упражнений для коррекции осанки и телосложения</w:t>
            </w:r>
          </w:p>
        </w:tc>
        <w:tc>
          <w:tcPr>
            <w:tcW w:w="979" w:type="dxa"/>
            <w:gridSpan w:val="2"/>
            <w:vMerge/>
            <w:tcBorders>
              <w:left w:val="single" w:sz="4" w:space="0" w:color="000000"/>
              <w:right w:val="single" w:sz="4" w:space="0" w:color="000000"/>
            </w:tcBorders>
            <w:shd w:val="clear" w:color="auto" w:fill="auto"/>
          </w:tcPr>
          <w:p w14:paraId="6CC5AB6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64D7A89"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562DE2C"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CF1EFF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053B1E79" w14:textId="77777777" w:rsidTr="00167C89">
        <w:trPr>
          <w:gridAfter w:val="1"/>
          <w:wAfter w:w="15" w:type="dxa"/>
          <w:trHeight w:val="23"/>
        </w:trPr>
        <w:tc>
          <w:tcPr>
            <w:tcW w:w="2773" w:type="dxa"/>
            <w:gridSpan w:val="2"/>
            <w:vMerge/>
            <w:tcBorders>
              <w:left w:val="single" w:sz="4" w:space="0" w:color="000000"/>
            </w:tcBorders>
            <w:shd w:val="clear" w:color="auto" w:fill="auto"/>
          </w:tcPr>
          <w:p w14:paraId="32E25C38"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0F89701" w14:textId="65DA21D7" w:rsidR="008C76FE" w:rsidRPr="00EA18A3"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21586">
              <w:rPr>
                <w:b/>
                <w:bCs/>
                <w:lang w:eastAsia="ru-RU"/>
              </w:rPr>
              <w:t>В том числе практических занятий</w:t>
            </w:r>
          </w:p>
        </w:tc>
        <w:tc>
          <w:tcPr>
            <w:tcW w:w="979" w:type="dxa"/>
            <w:gridSpan w:val="2"/>
            <w:vMerge/>
            <w:tcBorders>
              <w:left w:val="single" w:sz="4" w:space="0" w:color="000000"/>
              <w:right w:val="single" w:sz="4" w:space="0" w:color="000000"/>
            </w:tcBorders>
            <w:shd w:val="clear" w:color="auto" w:fill="auto"/>
          </w:tcPr>
          <w:p w14:paraId="4BC5BFDA"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C5DFAC3"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C6A129C"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C58C99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6F328629" w14:textId="77777777" w:rsidTr="00167C89">
        <w:trPr>
          <w:gridAfter w:val="1"/>
          <w:wAfter w:w="15" w:type="dxa"/>
          <w:trHeight w:val="23"/>
        </w:trPr>
        <w:tc>
          <w:tcPr>
            <w:tcW w:w="2773" w:type="dxa"/>
            <w:gridSpan w:val="2"/>
            <w:vMerge/>
            <w:tcBorders>
              <w:left w:val="single" w:sz="4" w:space="0" w:color="000000"/>
            </w:tcBorders>
            <w:shd w:val="clear" w:color="auto" w:fill="auto"/>
          </w:tcPr>
          <w:p w14:paraId="76851110"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9EC83BA" w14:textId="3D573C12" w:rsidR="008C76FE" w:rsidRPr="00BD235A"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3.</w:t>
            </w:r>
            <w:r w:rsidRPr="00BD235A">
              <w:rPr>
                <w:bCs/>
                <w:lang w:eastAsia="ru-RU"/>
              </w:rPr>
              <w:t>Освоение методики составления и проведения комплексов упражнений различной функциональной направленности</w:t>
            </w:r>
          </w:p>
        </w:tc>
        <w:tc>
          <w:tcPr>
            <w:tcW w:w="979" w:type="dxa"/>
            <w:gridSpan w:val="2"/>
            <w:vMerge/>
            <w:tcBorders>
              <w:left w:val="single" w:sz="4" w:space="0" w:color="000000"/>
              <w:right w:val="single" w:sz="4" w:space="0" w:color="000000"/>
            </w:tcBorders>
            <w:shd w:val="clear" w:color="auto" w:fill="auto"/>
          </w:tcPr>
          <w:p w14:paraId="31866C95"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D006D31"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469BB3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73FA1E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36CB6604" w14:textId="77777777" w:rsidTr="001A4B1E">
        <w:trPr>
          <w:gridAfter w:val="1"/>
          <w:wAfter w:w="15" w:type="dxa"/>
          <w:trHeight w:val="23"/>
        </w:trPr>
        <w:tc>
          <w:tcPr>
            <w:tcW w:w="2773" w:type="dxa"/>
            <w:gridSpan w:val="2"/>
            <w:vMerge/>
            <w:tcBorders>
              <w:left w:val="single" w:sz="4" w:space="0" w:color="000000"/>
              <w:bottom w:val="single" w:sz="4" w:space="0" w:color="auto"/>
            </w:tcBorders>
            <w:shd w:val="clear" w:color="auto" w:fill="auto"/>
          </w:tcPr>
          <w:p w14:paraId="269D237C"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56705F7" w14:textId="55B91483"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BD235A">
              <w:rPr>
                <w:bCs/>
                <w:lang w:eastAsia="ru-RU"/>
              </w:rPr>
              <w:t>4. Освоение методики 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979" w:type="dxa"/>
            <w:gridSpan w:val="2"/>
            <w:vMerge/>
            <w:tcBorders>
              <w:left w:val="single" w:sz="4" w:space="0" w:color="000000"/>
              <w:right w:val="single" w:sz="4" w:space="0" w:color="000000"/>
            </w:tcBorders>
            <w:shd w:val="clear" w:color="auto" w:fill="auto"/>
          </w:tcPr>
          <w:p w14:paraId="0C5CBE3C"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5CFAADAE"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17E5DAA8"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68022ED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5F508613" w14:textId="77777777" w:rsidTr="001A4B1E">
        <w:trPr>
          <w:gridAfter w:val="1"/>
          <w:wAfter w:w="15" w:type="dxa"/>
          <w:trHeight w:val="23"/>
        </w:trPr>
        <w:tc>
          <w:tcPr>
            <w:tcW w:w="2773" w:type="dxa"/>
            <w:gridSpan w:val="2"/>
            <w:vMerge w:val="restart"/>
            <w:tcBorders>
              <w:top w:val="single" w:sz="4" w:space="0" w:color="auto"/>
              <w:left w:val="single" w:sz="4" w:space="0" w:color="000000"/>
            </w:tcBorders>
            <w:shd w:val="clear" w:color="auto" w:fill="auto"/>
          </w:tcPr>
          <w:p w14:paraId="599FA90B" w14:textId="77777777" w:rsidR="001A4B1E" w:rsidRDefault="001A4B1E" w:rsidP="002C00A7">
            <w:pPr>
              <w:rPr>
                <w:b/>
                <w:bCs/>
                <w:lang w:eastAsia="ru-RU"/>
              </w:rPr>
            </w:pPr>
            <w:r w:rsidRPr="008605D0">
              <w:rPr>
                <w:b/>
                <w:bCs/>
                <w:lang w:eastAsia="ru-RU"/>
              </w:rPr>
              <w:t>Тема 2.2</w:t>
            </w:r>
          </w:p>
          <w:p w14:paraId="5D24EF8C" w14:textId="77777777" w:rsidR="001A4B1E" w:rsidRPr="008605D0" w:rsidRDefault="001A4B1E" w:rsidP="002C00A7">
            <w:pPr>
              <w:rPr>
                <w:b/>
                <w:bCs/>
                <w:lang w:eastAsia="ru-RU"/>
              </w:rPr>
            </w:pPr>
            <w:r w:rsidRPr="008605D0">
              <w:rPr>
                <w:b/>
                <w:bCs/>
                <w:lang w:eastAsia="ru-RU"/>
              </w:rPr>
              <w:t xml:space="preserve"> Составление и проведение самостоятельных занятий по подготовке </w:t>
            </w:r>
            <w:r w:rsidRPr="008605D0">
              <w:rPr>
                <w:b/>
                <w:bCs/>
                <w:lang w:eastAsia="ru-RU"/>
              </w:rPr>
              <w:lastRenderedPageBreak/>
              <w:t>к сдаче норм и требований ВФСК «ГТО»</w:t>
            </w:r>
          </w:p>
          <w:p w14:paraId="6D06C4EB" w14:textId="77777777" w:rsidR="001A4B1E" w:rsidRPr="00B14253" w:rsidRDefault="001A4B1E" w:rsidP="002C00A7">
            <w:pPr>
              <w:rPr>
                <w:bCs/>
                <w:lang w:eastAsia="ru-RU"/>
              </w:rPr>
            </w:pPr>
          </w:p>
          <w:p w14:paraId="37BD5D43" w14:textId="77777777" w:rsidR="001A4B1E" w:rsidRDefault="001A4B1E" w:rsidP="002C00A7">
            <w:pPr>
              <w:rPr>
                <w:bCs/>
                <w:lang w:eastAsia="ru-RU"/>
              </w:rPr>
            </w:pPr>
          </w:p>
          <w:p w14:paraId="76AFB0C6" w14:textId="77777777" w:rsidR="001A4B1E" w:rsidRDefault="001A4B1E" w:rsidP="002C00A7">
            <w:pPr>
              <w:rPr>
                <w:bCs/>
                <w:lang w:eastAsia="ru-RU"/>
              </w:rPr>
            </w:pPr>
          </w:p>
          <w:p w14:paraId="4D1D892D" w14:textId="77777777" w:rsidR="001A4B1E" w:rsidRDefault="001A4B1E" w:rsidP="002C00A7">
            <w:pPr>
              <w:rPr>
                <w:bCs/>
                <w:lang w:eastAsia="ru-RU"/>
              </w:rPr>
            </w:pPr>
          </w:p>
          <w:p w14:paraId="012456E6" w14:textId="77777777" w:rsidR="001A4B1E" w:rsidRDefault="001A4B1E" w:rsidP="002C00A7">
            <w:pPr>
              <w:rPr>
                <w:bCs/>
                <w:lang w:eastAsia="ru-RU"/>
              </w:rPr>
            </w:pPr>
          </w:p>
          <w:p w14:paraId="6A2656F8" w14:textId="77777777" w:rsidR="001A4B1E" w:rsidRDefault="001A4B1E" w:rsidP="002C00A7">
            <w:pPr>
              <w:rPr>
                <w:bCs/>
                <w:lang w:eastAsia="ru-RU"/>
              </w:rPr>
            </w:pPr>
          </w:p>
          <w:p w14:paraId="5BE368BF" w14:textId="77777777" w:rsidR="001A4B1E" w:rsidRDefault="001A4B1E" w:rsidP="002C00A7">
            <w:pPr>
              <w:rPr>
                <w:bCs/>
                <w:lang w:eastAsia="ru-RU"/>
              </w:rPr>
            </w:pPr>
          </w:p>
          <w:p w14:paraId="3E3647F8" w14:textId="77777777" w:rsidR="001A4B1E" w:rsidRPr="00B14253" w:rsidRDefault="001A4B1E" w:rsidP="002C00A7">
            <w:pPr>
              <w:rPr>
                <w:bCs/>
                <w:lang w:eastAsia="ru-RU"/>
              </w:rPr>
            </w:pPr>
          </w:p>
          <w:p w14:paraId="47A99C42" w14:textId="77777777" w:rsidR="001A4B1E" w:rsidRDefault="001A4B1E" w:rsidP="002C00A7">
            <w:pPr>
              <w:rPr>
                <w:b/>
                <w:bCs/>
                <w:lang w:eastAsia="ru-RU"/>
              </w:rPr>
            </w:pPr>
          </w:p>
          <w:p w14:paraId="3D5367E9" w14:textId="7D07383D" w:rsidR="006C7FA0" w:rsidRDefault="006C7FA0"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3C639AD" w14:textId="61EC2F3A" w:rsidR="006C7FA0" w:rsidRPr="00BD235A"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BD235A">
              <w:rPr>
                <w:b/>
                <w:bCs/>
                <w:lang w:eastAsia="ru-RU"/>
              </w:rPr>
              <w:lastRenderedPageBreak/>
              <w:t>Содержание учебного материала</w:t>
            </w:r>
          </w:p>
        </w:tc>
        <w:tc>
          <w:tcPr>
            <w:tcW w:w="979" w:type="dxa"/>
            <w:gridSpan w:val="2"/>
            <w:vMerge/>
            <w:tcBorders>
              <w:left w:val="single" w:sz="4" w:space="0" w:color="000000"/>
              <w:right w:val="single" w:sz="4" w:space="0" w:color="000000"/>
            </w:tcBorders>
            <w:shd w:val="clear" w:color="auto" w:fill="auto"/>
          </w:tcPr>
          <w:p w14:paraId="269F6822"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4C6AA25D"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31E3A499"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052E611F"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2209BDA0" w14:textId="77777777" w:rsidTr="00167C89">
        <w:trPr>
          <w:gridAfter w:val="1"/>
          <w:wAfter w:w="15" w:type="dxa"/>
          <w:trHeight w:val="23"/>
        </w:trPr>
        <w:tc>
          <w:tcPr>
            <w:tcW w:w="2773" w:type="dxa"/>
            <w:gridSpan w:val="2"/>
            <w:vMerge/>
            <w:tcBorders>
              <w:left w:val="single" w:sz="4" w:space="0" w:color="000000"/>
            </w:tcBorders>
            <w:shd w:val="clear" w:color="auto" w:fill="auto"/>
          </w:tcPr>
          <w:p w14:paraId="65759BFB"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BEDCC8A" w14:textId="5FEC5E1B"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521586">
              <w:rPr>
                <w:bCs/>
                <w:lang w:eastAsia="ru-RU"/>
              </w:rPr>
              <w:t>1.</w:t>
            </w:r>
            <w:r w:rsidRPr="00521586">
              <w:rPr>
                <w:rFonts w:ascii="Calibri" w:eastAsia="Calibri" w:hAnsi="Calibri"/>
              </w:rPr>
              <w:t xml:space="preserve"> </w:t>
            </w:r>
            <w:r w:rsidRPr="00521586">
              <w:rPr>
                <w:bCs/>
                <w:lang w:eastAsia="ru-RU"/>
              </w:rPr>
              <w:t>Техника выполнения тестовых упражнений комплекса ГТО</w:t>
            </w:r>
          </w:p>
        </w:tc>
        <w:tc>
          <w:tcPr>
            <w:tcW w:w="979" w:type="dxa"/>
            <w:gridSpan w:val="2"/>
            <w:vMerge/>
            <w:tcBorders>
              <w:left w:val="single" w:sz="4" w:space="0" w:color="000000"/>
              <w:right w:val="single" w:sz="4" w:space="0" w:color="000000"/>
            </w:tcBorders>
            <w:shd w:val="clear" w:color="auto" w:fill="auto"/>
          </w:tcPr>
          <w:p w14:paraId="1CCCBA9A"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7EF0FDDA" w14:textId="77777777"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ПРб 01,</w:t>
            </w:r>
          </w:p>
          <w:p w14:paraId="7138081C" w14:textId="77777777" w:rsidR="00844E49"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 xml:space="preserve">МР 01, МР 04, </w:t>
            </w:r>
          </w:p>
          <w:p w14:paraId="18E457F3" w14:textId="0D9C0EFD"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09</w:t>
            </w:r>
          </w:p>
          <w:p w14:paraId="0B0EB65C" w14:textId="77777777"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751F7225" w14:textId="1429BA34" w:rsidR="00844E49"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vMerge w:val="restart"/>
            <w:tcBorders>
              <w:top w:val="single" w:sz="4" w:space="0" w:color="000000"/>
              <w:left w:val="single" w:sz="4" w:space="0" w:color="000000"/>
              <w:right w:val="single" w:sz="4" w:space="0" w:color="000000"/>
            </w:tcBorders>
          </w:tcPr>
          <w:p w14:paraId="526AEB3A"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262C834C" w14:textId="77777777" w:rsidR="00844E49" w:rsidRPr="00BE1043" w:rsidRDefault="00844E49" w:rsidP="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03, ЛР 05,</w:t>
            </w:r>
          </w:p>
          <w:p w14:paraId="6ACEFE96" w14:textId="14B5D4C0" w:rsidR="00844E49" w:rsidRDefault="00844E49" w:rsidP="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E1043">
              <w:rPr>
                <w:bCs/>
              </w:rPr>
              <w:t xml:space="preserve"> ЛР 11,</w:t>
            </w:r>
          </w:p>
        </w:tc>
      </w:tr>
      <w:tr w:rsidR="00844E49" w14:paraId="1B307C2A" w14:textId="77777777" w:rsidTr="00167C89">
        <w:trPr>
          <w:gridAfter w:val="1"/>
          <w:wAfter w:w="15" w:type="dxa"/>
          <w:trHeight w:val="23"/>
        </w:trPr>
        <w:tc>
          <w:tcPr>
            <w:tcW w:w="2773" w:type="dxa"/>
            <w:gridSpan w:val="2"/>
            <w:vMerge/>
            <w:tcBorders>
              <w:left w:val="single" w:sz="4" w:space="0" w:color="000000"/>
            </w:tcBorders>
            <w:shd w:val="clear" w:color="auto" w:fill="auto"/>
          </w:tcPr>
          <w:p w14:paraId="7CE47AEE"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44CED73" w14:textId="4D54F520"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2</w:t>
            </w:r>
            <w:r w:rsidRPr="00BD235A">
              <w:rPr>
                <w:bCs/>
                <w:lang w:eastAsia="ru-RU"/>
              </w:rPr>
              <w:t>. Упражнения и комплексы упражнений для подготовки к выполнению тестовых упражнений</w:t>
            </w:r>
          </w:p>
        </w:tc>
        <w:tc>
          <w:tcPr>
            <w:tcW w:w="979" w:type="dxa"/>
            <w:gridSpan w:val="2"/>
            <w:vMerge/>
            <w:tcBorders>
              <w:left w:val="single" w:sz="4" w:space="0" w:color="000000"/>
              <w:right w:val="single" w:sz="4" w:space="0" w:color="000000"/>
            </w:tcBorders>
            <w:shd w:val="clear" w:color="auto" w:fill="auto"/>
          </w:tcPr>
          <w:p w14:paraId="763E51AE"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FD0788C"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0BAD61EA"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1591F35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0FC9F26A" w14:textId="77777777" w:rsidTr="00167C89">
        <w:trPr>
          <w:gridAfter w:val="1"/>
          <w:wAfter w:w="15" w:type="dxa"/>
          <w:trHeight w:val="23"/>
        </w:trPr>
        <w:tc>
          <w:tcPr>
            <w:tcW w:w="2773" w:type="dxa"/>
            <w:gridSpan w:val="2"/>
            <w:vMerge/>
            <w:tcBorders>
              <w:left w:val="single" w:sz="4" w:space="0" w:color="000000"/>
            </w:tcBorders>
            <w:shd w:val="clear" w:color="auto" w:fill="auto"/>
          </w:tcPr>
          <w:p w14:paraId="12C3E498"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165799D"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Самостоятельная работа</w:t>
            </w:r>
          </w:p>
          <w:p w14:paraId="00255BE3" w14:textId="28EF0A5F" w:rsidR="00844E49" w:rsidRDefault="00844E49" w:rsidP="00E5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Выполнение комплексов</w:t>
            </w:r>
            <w:r>
              <w:t xml:space="preserve"> </w:t>
            </w:r>
            <w:r w:rsidRPr="00E5687E">
              <w:rPr>
                <w:bCs/>
                <w:lang w:eastAsia="ru-RU"/>
              </w:rPr>
              <w:t>тестовых упражнений комплекса ГТО</w:t>
            </w:r>
            <w:r>
              <w:rPr>
                <w:bCs/>
                <w:lang w:eastAsia="ru-RU"/>
              </w:rPr>
              <w:t xml:space="preserve"> </w:t>
            </w:r>
          </w:p>
        </w:tc>
        <w:tc>
          <w:tcPr>
            <w:tcW w:w="979" w:type="dxa"/>
            <w:gridSpan w:val="2"/>
            <w:vMerge/>
            <w:tcBorders>
              <w:left w:val="single" w:sz="4" w:space="0" w:color="000000"/>
              <w:right w:val="single" w:sz="4" w:space="0" w:color="000000"/>
            </w:tcBorders>
            <w:shd w:val="clear" w:color="auto" w:fill="auto"/>
          </w:tcPr>
          <w:p w14:paraId="3442BD9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F6F8D6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75900726"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316F2422"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55A1E9AD" w14:textId="77777777" w:rsidTr="00167C89">
        <w:trPr>
          <w:gridAfter w:val="1"/>
          <w:wAfter w:w="15" w:type="dxa"/>
          <w:trHeight w:val="23"/>
        </w:trPr>
        <w:tc>
          <w:tcPr>
            <w:tcW w:w="2773" w:type="dxa"/>
            <w:gridSpan w:val="2"/>
            <w:vMerge/>
            <w:tcBorders>
              <w:left w:val="single" w:sz="4" w:space="0" w:color="000000"/>
            </w:tcBorders>
            <w:shd w:val="clear" w:color="auto" w:fill="auto"/>
          </w:tcPr>
          <w:p w14:paraId="423D4C06" w14:textId="3CF76336"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49A671C" w14:textId="23C59BD8"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521586">
              <w:rPr>
                <w:b/>
                <w:bCs/>
                <w:lang w:eastAsia="ru-RU"/>
              </w:rPr>
              <w:t>В том числе практических занятий</w:t>
            </w:r>
          </w:p>
        </w:tc>
        <w:tc>
          <w:tcPr>
            <w:tcW w:w="979" w:type="dxa"/>
            <w:gridSpan w:val="2"/>
            <w:vMerge/>
            <w:tcBorders>
              <w:left w:val="single" w:sz="4" w:space="0" w:color="000000"/>
              <w:right w:val="single" w:sz="4" w:space="0" w:color="000000"/>
            </w:tcBorders>
            <w:shd w:val="clear" w:color="auto" w:fill="auto"/>
          </w:tcPr>
          <w:p w14:paraId="72726A58"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A66B59F"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1524DC8"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D7ED444"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4E8E60B3" w14:textId="77777777" w:rsidTr="00167C89">
        <w:trPr>
          <w:gridAfter w:val="1"/>
          <w:wAfter w:w="15" w:type="dxa"/>
          <w:trHeight w:val="23"/>
        </w:trPr>
        <w:tc>
          <w:tcPr>
            <w:tcW w:w="2773" w:type="dxa"/>
            <w:gridSpan w:val="2"/>
            <w:vMerge/>
            <w:tcBorders>
              <w:left w:val="single" w:sz="4" w:space="0" w:color="000000"/>
            </w:tcBorders>
            <w:shd w:val="clear" w:color="auto" w:fill="auto"/>
          </w:tcPr>
          <w:p w14:paraId="5C785EFB"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0E0B022" w14:textId="65D0A251"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5.</w:t>
            </w:r>
            <w:r w:rsidRPr="00521586">
              <w:rPr>
                <w:bCs/>
                <w:lang w:eastAsia="ru-RU"/>
              </w:rPr>
              <w:t>Освоение методики составления и проведения комплексов упражнений для подготовки к выполнению тестовых упражнений</w:t>
            </w:r>
          </w:p>
        </w:tc>
        <w:tc>
          <w:tcPr>
            <w:tcW w:w="979" w:type="dxa"/>
            <w:gridSpan w:val="2"/>
            <w:vMerge/>
            <w:tcBorders>
              <w:left w:val="single" w:sz="4" w:space="0" w:color="000000"/>
              <w:right w:val="single" w:sz="4" w:space="0" w:color="000000"/>
            </w:tcBorders>
            <w:shd w:val="clear" w:color="auto" w:fill="auto"/>
          </w:tcPr>
          <w:p w14:paraId="16D1BFE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7BABEB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232E06D"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14D871B1"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0BD795D4" w14:textId="77777777" w:rsidTr="001A4B1E">
        <w:trPr>
          <w:gridAfter w:val="1"/>
          <w:wAfter w:w="15" w:type="dxa"/>
          <w:trHeight w:val="1172"/>
        </w:trPr>
        <w:tc>
          <w:tcPr>
            <w:tcW w:w="2773" w:type="dxa"/>
            <w:gridSpan w:val="2"/>
            <w:vMerge/>
            <w:tcBorders>
              <w:left w:val="single" w:sz="4" w:space="0" w:color="000000"/>
              <w:bottom w:val="single" w:sz="4" w:space="0" w:color="auto"/>
            </w:tcBorders>
            <w:shd w:val="clear" w:color="auto" w:fill="auto"/>
          </w:tcPr>
          <w:p w14:paraId="6A4FB7D1"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F4BC81C" w14:textId="6A970D6F"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6. Освоение методики составления планов –конспектов и проведения самостоятельных занятий по подготовке к сдаче норм и требований ВФСК «ГТО»</w:t>
            </w:r>
          </w:p>
        </w:tc>
        <w:tc>
          <w:tcPr>
            <w:tcW w:w="979" w:type="dxa"/>
            <w:gridSpan w:val="2"/>
            <w:vMerge/>
            <w:tcBorders>
              <w:left w:val="single" w:sz="4" w:space="0" w:color="000000"/>
              <w:right w:val="single" w:sz="4" w:space="0" w:color="000000"/>
            </w:tcBorders>
            <w:shd w:val="clear" w:color="auto" w:fill="auto"/>
          </w:tcPr>
          <w:p w14:paraId="6948A55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22FB421D"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1C2407A9"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2D46AFEB"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7698F563" w14:textId="77777777" w:rsidTr="001A4B1E">
        <w:trPr>
          <w:gridAfter w:val="1"/>
          <w:wAfter w:w="15" w:type="dxa"/>
          <w:trHeight w:val="23"/>
        </w:trPr>
        <w:tc>
          <w:tcPr>
            <w:tcW w:w="2773" w:type="dxa"/>
            <w:gridSpan w:val="2"/>
            <w:vMerge w:val="restart"/>
            <w:tcBorders>
              <w:top w:val="single" w:sz="4" w:space="0" w:color="auto"/>
              <w:left w:val="single" w:sz="4" w:space="0" w:color="000000"/>
            </w:tcBorders>
            <w:shd w:val="clear" w:color="auto" w:fill="auto"/>
          </w:tcPr>
          <w:p w14:paraId="69231C1F" w14:textId="190583B5" w:rsidR="006C7FA0" w:rsidRDefault="001A4B1E" w:rsidP="002C00A7">
            <w:pPr>
              <w:rPr>
                <w:b/>
                <w:bCs/>
                <w:i/>
                <w:sz w:val="20"/>
                <w:szCs w:val="20"/>
                <w:lang w:eastAsia="ru-RU"/>
              </w:rPr>
            </w:pPr>
            <w:r w:rsidRPr="008605D0">
              <w:rPr>
                <w:b/>
                <w:bCs/>
                <w:lang w:eastAsia="ru-RU"/>
              </w:rPr>
              <w:t>Тема 2.3 Осуществление самоконтроля за индивидуальными показателями физического развития и физических качеств, здоровья, умственной и физической работоспособности</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2FAC5A1" w14:textId="25044467" w:rsidR="006C7FA0" w:rsidRPr="00B80404"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B80404">
              <w:rPr>
                <w:b/>
                <w:bCs/>
                <w:lang w:eastAsia="ru-RU"/>
              </w:rPr>
              <w:t>Содержание учебного материала</w:t>
            </w:r>
          </w:p>
        </w:tc>
        <w:tc>
          <w:tcPr>
            <w:tcW w:w="979" w:type="dxa"/>
            <w:gridSpan w:val="2"/>
            <w:vMerge/>
            <w:tcBorders>
              <w:left w:val="single" w:sz="4" w:space="0" w:color="000000"/>
              <w:right w:val="single" w:sz="4" w:space="0" w:color="000000"/>
            </w:tcBorders>
            <w:shd w:val="clear" w:color="auto" w:fill="auto"/>
          </w:tcPr>
          <w:p w14:paraId="697C6855"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64BB8395"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08B3E1E5"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77EDBDD8"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4D044439" w14:textId="77777777" w:rsidTr="00167C89">
        <w:trPr>
          <w:gridAfter w:val="1"/>
          <w:wAfter w:w="15" w:type="dxa"/>
          <w:trHeight w:val="23"/>
        </w:trPr>
        <w:tc>
          <w:tcPr>
            <w:tcW w:w="2773" w:type="dxa"/>
            <w:gridSpan w:val="2"/>
            <w:vMerge/>
            <w:tcBorders>
              <w:left w:val="single" w:sz="4" w:space="0" w:color="000000"/>
            </w:tcBorders>
            <w:shd w:val="clear" w:color="auto" w:fill="auto"/>
          </w:tcPr>
          <w:p w14:paraId="72DD9856"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A2A1A65" w14:textId="3D520C91"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1.</w:t>
            </w:r>
            <w:r w:rsidRPr="00B80404">
              <w:rPr>
                <w:bCs/>
                <w:lang w:eastAsia="ru-RU"/>
              </w:rPr>
              <w:t>Практическое применение методов самоконтроля за индивидуальными показателями физического развития</w:t>
            </w:r>
            <w:r>
              <w:rPr>
                <w:bCs/>
                <w:lang w:eastAsia="ru-RU"/>
              </w:rPr>
              <w:t xml:space="preserve">, умственной и физической работоспособностью, и физической подготовленностью. </w:t>
            </w:r>
          </w:p>
        </w:tc>
        <w:tc>
          <w:tcPr>
            <w:tcW w:w="979" w:type="dxa"/>
            <w:gridSpan w:val="2"/>
            <w:vMerge/>
            <w:tcBorders>
              <w:left w:val="single" w:sz="4" w:space="0" w:color="000000"/>
              <w:right w:val="single" w:sz="4" w:space="0" w:color="000000"/>
            </w:tcBorders>
            <w:shd w:val="clear" w:color="auto" w:fill="auto"/>
          </w:tcPr>
          <w:p w14:paraId="7C4377F8"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5292E3DA" w14:textId="77777777"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ПРб 03,</w:t>
            </w:r>
          </w:p>
          <w:p w14:paraId="5EC827E2" w14:textId="77777777"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01, МР 03</w:t>
            </w:r>
          </w:p>
          <w:p w14:paraId="3FAEE544" w14:textId="77777777"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35E58C8" w14:textId="37F76360"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49" w:type="dxa"/>
            <w:gridSpan w:val="2"/>
            <w:vMerge w:val="restart"/>
            <w:tcBorders>
              <w:top w:val="single" w:sz="4" w:space="0" w:color="000000"/>
              <w:left w:val="single" w:sz="4" w:space="0" w:color="000000"/>
              <w:right w:val="single" w:sz="4" w:space="0" w:color="000000"/>
            </w:tcBorders>
          </w:tcPr>
          <w:p w14:paraId="1580DBE2"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41E1EAE3" w14:textId="77777777" w:rsidR="00844E49" w:rsidRPr="00BE1043" w:rsidRDefault="00844E4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05, ЛР 11,</w:t>
            </w:r>
          </w:p>
          <w:p w14:paraId="0B801DCF" w14:textId="12FCD3F2" w:rsidR="00844E49" w:rsidRDefault="00844E4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E1043">
              <w:rPr>
                <w:bCs/>
              </w:rPr>
              <w:t>ЛР 12,</w:t>
            </w:r>
          </w:p>
        </w:tc>
      </w:tr>
      <w:tr w:rsidR="00844E49" w14:paraId="668CD91C" w14:textId="77777777" w:rsidTr="00167C89">
        <w:trPr>
          <w:gridAfter w:val="1"/>
          <w:wAfter w:w="15" w:type="dxa"/>
          <w:trHeight w:val="23"/>
        </w:trPr>
        <w:tc>
          <w:tcPr>
            <w:tcW w:w="2773" w:type="dxa"/>
            <w:gridSpan w:val="2"/>
            <w:vMerge/>
            <w:tcBorders>
              <w:left w:val="single" w:sz="4" w:space="0" w:color="000000"/>
            </w:tcBorders>
            <w:shd w:val="clear" w:color="auto" w:fill="auto"/>
          </w:tcPr>
          <w:p w14:paraId="2F9E0840"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5CAF593D" w14:textId="4DC36318"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521586">
              <w:rPr>
                <w:b/>
                <w:bCs/>
                <w:lang w:eastAsia="ru-RU"/>
              </w:rPr>
              <w:t>В том числе практических занятий</w:t>
            </w:r>
          </w:p>
        </w:tc>
        <w:tc>
          <w:tcPr>
            <w:tcW w:w="979" w:type="dxa"/>
            <w:gridSpan w:val="2"/>
            <w:vMerge/>
            <w:tcBorders>
              <w:left w:val="single" w:sz="4" w:space="0" w:color="000000"/>
              <w:right w:val="single" w:sz="4" w:space="0" w:color="000000"/>
            </w:tcBorders>
            <w:shd w:val="clear" w:color="auto" w:fill="auto"/>
          </w:tcPr>
          <w:p w14:paraId="4DFF58C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7FD4EB6" w14:textId="77777777"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49" w:type="dxa"/>
            <w:gridSpan w:val="2"/>
            <w:vMerge/>
            <w:tcBorders>
              <w:left w:val="single" w:sz="4" w:space="0" w:color="000000"/>
              <w:right w:val="single" w:sz="4" w:space="0" w:color="000000"/>
            </w:tcBorders>
          </w:tcPr>
          <w:p w14:paraId="2BC1917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BF5FA37"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7F2CC505" w14:textId="77777777" w:rsidTr="00167C89">
        <w:trPr>
          <w:gridAfter w:val="1"/>
          <w:wAfter w:w="15" w:type="dxa"/>
          <w:trHeight w:val="23"/>
        </w:trPr>
        <w:tc>
          <w:tcPr>
            <w:tcW w:w="2773" w:type="dxa"/>
            <w:gridSpan w:val="2"/>
            <w:vMerge/>
            <w:tcBorders>
              <w:left w:val="single" w:sz="4" w:space="0" w:color="000000"/>
            </w:tcBorders>
            <w:shd w:val="clear" w:color="auto" w:fill="auto"/>
          </w:tcPr>
          <w:p w14:paraId="67FF87EE"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10E9452" w14:textId="625C9338"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lang w:eastAsia="ru-RU"/>
              </w:rPr>
              <w:t>7</w:t>
            </w:r>
            <w:r w:rsidRPr="00521586">
              <w:rPr>
                <w:lang w:eastAsia="ru-RU"/>
              </w:rPr>
              <w:t xml:space="preserve">. Применение методов самоконтроля </w:t>
            </w:r>
            <w:r w:rsidRPr="00521586">
              <w:rPr>
                <w:bCs/>
                <w:iCs/>
                <w:lang w:eastAsia="ru-RU"/>
              </w:rPr>
              <w:t xml:space="preserve">за </w:t>
            </w:r>
            <w:r w:rsidRPr="00521586">
              <w:rPr>
                <w:bCs/>
                <w:lang w:eastAsia="ru-RU"/>
              </w:rPr>
              <w:t xml:space="preserve">индивидуальными показателями </w:t>
            </w:r>
            <w:r w:rsidRPr="00521586">
              <w:rPr>
                <w:lang w:eastAsia="ru-RU"/>
              </w:rPr>
              <w:t>физического развития и оценка физического развития на основе результатов самоконтроля.</w:t>
            </w:r>
          </w:p>
        </w:tc>
        <w:tc>
          <w:tcPr>
            <w:tcW w:w="979" w:type="dxa"/>
            <w:gridSpan w:val="2"/>
            <w:vMerge/>
            <w:tcBorders>
              <w:left w:val="single" w:sz="4" w:space="0" w:color="000000"/>
              <w:right w:val="single" w:sz="4" w:space="0" w:color="000000"/>
            </w:tcBorders>
            <w:shd w:val="clear" w:color="auto" w:fill="auto"/>
          </w:tcPr>
          <w:p w14:paraId="375CE5FB"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1EFA002"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0DA2DB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2D17A54A"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194C5D47" w14:textId="77777777" w:rsidTr="00167C89">
        <w:trPr>
          <w:gridAfter w:val="1"/>
          <w:wAfter w:w="15" w:type="dxa"/>
          <w:trHeight w:val="23"/>
        </w:trPr>
        <w:tc>
          <w:tcPr>
            <w:tcW w:w="2773" w:type="dxa"/>
            <w:gridSpan w:val="2"/>
            <w:vMerge/>
            <w:tcBorders>
              <w:left w:val="single" w:sz="4" w:space="0" w:color="000000"/>
            </w:tcBorders>
            <w:shd w:val="clear" w:color="auto" w:fill="auto"/>
          </w:tcPr>
          <w:p w14:paraId="225D0D2E"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6CF7227" w14:textId="590AAFAF"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lang w:eastAsia="ru-RU"/>
              </w:rPr>
              <w:t>8</w:t>
            </w:r>
            <w:r w:rsidRPr="00521586">
              <w:rPr>
                <w:lang w:eastAsia="ru-RU"/>
              </w:rPr>
              <w:t>.</w:t>
            </w:r>
            <w:r w:rsidRPr="00521586">
              <w:rPr>
                <w:rFonts w:eastAsia="Calibri"/>
              </w:rPr>
              <w:t xml:space="preserve"> Применение методов самоконтроля </w:t>
            </w:r>
            <w:r w:rsidRPr="00521586">
              <w:rPr>
                <w:rFonts w:eastAsia="Calibri"/>
                <w:bCs/>
                <w:iCs/>
              </w:rPr>
              <w:t xml:space="preserve">за </w:t>
            </w:r>
            <w:r w:rsidRPr="00521586">
              <w:rPr>
                <w:rFonts w:eastAsia="Calibri"/>
                <w:bCs/>
              </w:rPr>
              <w:t xml:space="preserve">индивидуальными показателями </w:t>
            </w:r>
            <w:r w:rsidRPr="00521586">
              <w:rPr>
                <w:rFonts w:eastAsia="Calibri"/>
              </w:rPr>
              <w:t>умственной и физической работоспособности и оценка умственной и физической работоспособности на основе результатов самоконтроля</w:t>
            </w:r>
            <w:r>
              <w:rPr>
                <w:rFonts w:eastAsia="Calibri"/>
              </w:rPr>
              <w:t>.</w:t>
            </w:r>
          </w:p>
        </w:tc>
        <w:tc>
          <w:tcPr>
            <w:tcW w:w="979" w:type="dxa"/>
            <w:gridSpan w:val="2"/>
            <w:vMerge/>
            <w:tcBorders>
              <w:left w:val="single" w:sz="4" w:space="0" w:color="000000"/>
              <w:right w:val="single" w:sz="4" w:space="0" w:color="000000"/>
            </w:tcBorders>
            <w:shd w:val="clear" w:color="auto" w:fill="auto"/>
          </w:tcPr>
          <w:p w14:paraId="3F5B373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961BB74"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5612AC2"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1BB2113F"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37EDAD19" w14:textId="77777777" w:rsidTr="00167C89">
        <w:trPr>
          <w:gridAfter w:val="1"/>
          <w:wAfter w:w="15" w:type="dxa"/>
          <w:trHeight w:val="23"/>
        </w:trPr>
        <w:tc>
          <w:tcPr>
            <w:tcW w:w="2773" w:type="dxa"/>
            <w:gridSpan w:val="2"/>
            <w:vMerge/>
            <w:tcBorders>
              <w:left w:val="single" w:sz="4" w:space="0" w:color="000000"/>
            </w:tcBorders>
            <w:shd w:val="clear" w:color="auto" w:fill="auto"/>
          </w:tcPr>
          <w:p w14:paraId="0917C798"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F253B97" w14:textId="26297A7A" w:rsidR="00844E49" w:rsidRDefault="00844E49" w:rsidP="00996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lang w:eastAsia="ru-RU"/>
              </w:rPr>
            </w:pPr>
            <w:r>
              <w:rPr>
                <w:lang w:eastAsia="ru-RU"/>
              </w:rPr>
              <w:t>9.</w:t>
            </w:r>
            <w:r w:rsidRPr="00521586">
              <w:rPr>
                <w:lang w:eastAsia="ru-RU"/>
              </w:rPr>
              <w:t xml:space="preserve">Применение методов самоконтроля </w:t>
            </w:r>
          </w:p>
          <w:p w14:paraId="7050C23F" w14:textId="40B4C60D" w:rsidR="00844E49" w:rsidRDefault="00844E49" w:rsidP="00996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iCs/>
                <w:lang w:eastAsia="ru-RU"/>
              </w:rPr>
              <w:t>и</w:t>
            </w:r>
            <w:r w:rsidRPr="00521586">
              <w:rPr>
                <w:bCs/>
                <w:lang w:eastAsia="ru-RU"/>
              </w:rPr>
              <w:t xml:space="preserve">ндивидуальными показателями </w:t>
            </w:r>
            <w:r w:rsidRPr="00521586">
              <w:rPr>
                <w:lang w:eastAsia="ru-RU"/>
              </w:rPr>
              <w:t xml:space="preserve">физической </w:t>
            </w:r>
            <w:r w:rsidRPr="00521586">
              <w:rPr>
                <w:lang w:eastAsia="ru-RU"/>
              </w:rPr>
              <w:lastRenderedPageBreak/>
              <w:t>подготовленностью</w:t>
            </w:r>
            <w:r w:rsidRPr="00521586">
              <w:rPr>
                <w:rFonts w:eastAsia="Calibri"/>
              </w:rPr>
              <w:t xml:space="preserve"> </w:t>
            </w:r>
            <w:r w:rsidRPr="00521586">
              <w:rPr>
                <w:lang w:eastAsia="ru-RU"/>
              </w:rPr>
              <w:t>и оценка физической подготовленности  на основе результатов самоконтроля</w:t>
            </w:r>
          </w:p>
        </w:tc>
        <w:tc>
          <w:tcPr>
            <w:tcW w:w="979" w:type="dxa"/>
            <w:gridSpan w:val="2"/>
            <w:vMerge/>
            <w:tcBorders>
              <w:left w:val="single" w:sz="4" w:space="0" w:color="000000"/>
              <w:bottom w:val="single" w:sz="4" w:space="0" w:color="000000"/>
              <w:right w:val="single" w:sz="4" w:space="0" w:color="000000"/>
            </w:tcBorders>
            <w:shd w:val="clear" w:color="auto" w:fill="auto"/>
          </w:tcPr>
          <w:p w14:paraId="6538D548"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505B28A9"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5433BEC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6029A00B"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58EEC857" w14:textId="617F05C0" w:rsidTr="00167C89">
        <w:trPr>
          <w:gridAfter w:val="1"/>
          <w:wAfter w:w="15" w:type="dxa"/>
          <w:trHeight w:val="23"/>
        </w:trPr>
        <w:tc>
          <w:tcPr>
            <w:tcW w:w="2773" w:type="dxa"/>
            <w:gridSpan w:val="2"/>
            <w:vMerge/>
            <w:tcBorders>
              <w:left w:val="single" w:sz="4" w:space="0" w:color="000000"/>
              <w:bottom w:val="single" w:sz="4" w:space="0" w:color="000000"/>
            </w:tcBorders>
            <w:shd w:val="clear" w:color="auto" w:fill="auto"/>
          </w:tcPr>
          <w:p w14:paraId="76A3F608" w14:textId="302A254A" w:rsidR="006C7FA0" w:rsidRDefault="006C7FA0"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4F94138" w14:textId="3947CBE6" w:rsidR="006C7FA0" w:rsidRDefault="0036056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056E">
              <w:rPr>
                <w:bCs/>
              </w:rPr>
              <w:t>Самостоятельная</w:t>
            </w:r>
            <w:r>
              <w:rPr>
                <w:bCs/>
              </w:rPr>
              <w:t xml:space="preserve"> </w:t>
            </w:r>
            <w:r w:rsidRPr="0036056E">
              <w:rPr>
                <w:bCs/>
              </w:rPr>
              <w:t>работа</w:t>
            </w:r>
          </w:p>
          <w:p w14:paraId="45AA6D93" w14:textId="7F4030DC" w:rsidR="0036056E" w:rsidRPr="0036056E" w:rsidRDefault="0036056E" w:rsidP="00360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Написание реферата.</w:t>
            </w:r>
            <w:r w:rsidR="002C5EA6">
              <w:rPr>
                <w:bCs/>
              </w:rPr>
              <w:t xml:space="preserve"> Применение методов самоконтроля после выполнения физических упражнений.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63A7DC4" w14:textId="3BF7F1BC" w:rsidR="006C7FA0" w:rsidRPr="0036056E" w:rsidRDefault="002C5EA6"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149" w:type="dxa"/>
            <w:gridSpan w:val="2"/>
            <w:tcBorders>
              <w:top w:val="single" w:sz="4" w:space="0" w:color="000000"/>
              <w:left w:val="single" w:sz="4" w:space="0" w:color="000000"/>
              <w:bottom w:val="single" w:sz="4" w:space="0" w:color="000000"/>
              <w:right w:val="single" w:sz="4" w:space="0" w:color="000000"/>
            </w:tcBorders>
          </w:tcPr>
          <w:p w14:paraId="7CF7881D"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3F2DBE6A"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610C73E2"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31C9508" w14:textId="77777777" w:rsidTr="00167C89">
        <w:trPr>
          <w:gridAfter w:val="1"/>
          <w:wAfter w:w="15" w:type="dxa"/>
          <w:trHeight w:val="23"/>
        </w:trPr>
        <w:tc>
          <w:tcPr>
            <w:tcW w:w="8218" w:type="dxa"/>
            <w:gridSpan w:val="6"/>
            <w:tcBorders>
              <w:left w:val="single" w:sz="4" w:space="0" w:color="000000"/>
              <w:bottom w:val="single" w:sz="4" w:space="0" w:color="000000"/>
            </w:tcBorders>
            <w:shd w:val="clear" w:color="auto" w:fill="C6D9F1" w:themeFill="text2" w:themeFillTint="33"/>
          </w:tcPr>
          <w:p w14:paraId="3717108A" w14:textId="073D6163" w:rsidR="00167C89" w:rsidRP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167C89">
              <w:rPr>
                <w:b/>
                <w:bCs/>
                <w:i/>
              </w:rPr>
              <w:t>Профессионально ориентированное содержание</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AE25760" w14:textId="7F917B71" w:rsidR="00167C89" w:rsidRP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167C89">
              <w:rPr>
                <w:b/>
                <w:bCs/>
                <w:i/>
              </w:rPr>
              <w:t>3</w:t>
            </w:r>
          </w:p>
        </w:tc>
        <w:tc>
          <w:tcPr>
            <w:tcW w:w="214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83EBE2A" w14:textId="77777777" w:rsidR="00167C89" w:rsidRP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A12254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52BF9D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5D165416"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31CFFB3C" w14:textId="729365DE" w:rsidR="006C7FA0" w:rsidRPr="00B14253" w:rsidRDefault="006C7FA0" w:rsidP="002C00A7">
            <w:pPr>
              <w:rPr>
                <w:b/>
                <w:bCs/>
                <w:i/>
                <w:sz w:val="20"/>
                <w:szCs w:val="20"/>
                <w:lang w:eastAsia="ru-RU"/>
              </w:rPr>
            </w:pPr>
            <w:r w:rsidRPr="00B14253">
              <w:rPr>
                <w:b/>
                <w:bCs/>
                <w:lang w:eastAsia="ru-RU"/>
              </w:rPr>
              <w:t>Тема 2.4. Подбор упражнений,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2E5F8C7" w14:textId="4D8F63A1" w:rsidR="006C7FA0" w:rsidRPr="00F34656"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
                <w:bCs/>
                <w:lang w:eastAsia="ru-RU"/>
              </w:rPr>
              <w:t>С</w:t>
            </w:r>
            <w:r w:rsidRPr="00521586">
              <w:rPr>
                <w:b/>
                <w:bCs/>
                <w:lang w:eastAsia="ru-RU"/>
              </w:rPr>
              <w:t>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B85A4D1" w14:textId="0B3994E4" w:rsidR="006C7FA0" w:rsidRPr="001A077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A0779">
              <w:rPr>
                <w:b/>
                <w:bCs/>
              </w:rPr>
              <w:t>3</w:t>
            </w:r>
          </w:p>
        </w:tc>
        <w:tc>
          <w:tcPr>
            <w:tcW w:w="2149" w:type="dxa"/>
            <w:gridSpan w:val="2"/>
            <w:tcBorders>
              <w:top w:val="single" w:sz="4" w:space="0" w:color="000000"/>
              <w:left w:val="single" w:sz="4" w:space="0" w:color="000000"/>
              <w:bottom w:val="single" w:sz="4" w:space="0" w:color="000000"/>
              <w:right w:val="single" w:sz="4" w:space="0" w:color="000000"/>
            </w:tcBorders>
          </w:tcPr>
          <w:p w14:paraId="71109414"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240DBF46"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3E6FAB95"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55813A87" w14:textId="77777777" w:rsidTr="00167C89">
        <w:trPr>
          <w:gridAfter w:val="1"/>
          <w:wAfter w:w="15" w:type="dxa"/>
          <w:trHeight w:val="23"/>
        </w:trPr>
        <w:tc>
          <w:tcPr>
            <w:tcW w:w="2773" w:type="dxa"/>
            <w:gridSpan w:val="2"/>
            <w:vMerge/>
            <w:tcBorders>
              <w:left w:val="single" w:sz="4" w:space="0" w:color="000000"/>
            </w:tcBorders>
            <w:shd w:val="clear" w:color="auto" w:fill="auto"/>
          </w:tcPr>
          <w:p w14:paraId="7FC70631" w14:textId="77777777" w:rsidR="00844E49" w:rsidRPr="002F1C37"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1457D04" w14:textId="2F807540" w:rsidR="00844E49" w:rsidRPr="002F1C37"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2F1C37">
              <w:rPr>
                <w:bCs/>
                <w:lang w:eastAsia="ru-RU"/>
              </w:rPr>
              <w:t>1.Упражнения и комплексы упражнений для производственной гимнастики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1D9B5A1"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5BD95B4A" w14:textId="77777777"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ПРб 01, ПРб 02, ПРб 04,</w:t>
            </w:r>
          </w:p>
          <w:p w14:paraId="7540D931" w14:textId="77777777" w:rsidR="00844E49"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 xml:space="preserve">МР 01, МР 04, </w:t>
            </w:r>
          </w:p>
          <w:p w14:paraId="7F5CFF51" w14:textId="53D92223"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05, МР 09</w:t>
            </w:r>
          </w:p>
          <w:p w14:paraId="2DBBD2C5" w14:textId="77777777"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0819BDA7" w14:textId="19F675E1"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49" w:type="dxa"/>
            <w:gridSpan w:val="2"/>
            <w:vMerge w:val="restart"/>
            <w:tcBorders>
              <w:top w:val="single" w:sz="4" w:space="0" w:color="000000"/>
              <w:left w:val="single" w:sz="4" w:space="0" w:color="000000"/>
              <w:right w:val="single" w:sz="4" w:space="0" w:color="000000"/>
            </w:tcBorders>
          </w:tcPr>
          <w:p w14:paraId="6854F423" w14:textId="77777777" w:rsidR="008E440E" w:rsidRPr="008E440E" w:rsidRDefault="008E440E" w:rsidP="008E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440E">
              <w:rPr>
                <w:bCs/>
              </w:rPr>
              <w:t xml:space="preserve">ПРб 1, ПРб 2, </w:t>
            </w:r>
          </w:p>
          <w:p w14:paraId="5E8D732D" w14:textId="1E26BF1B" w:rsidR="00844E49" w:rsidRDefault="008E440E" w:rsidP="008E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E440E">
              <w:rPr>
                <w:bCs/>
              </w:rPr>
              <w:t>ПРб 4</w:t>
            </w:r>
          </w:p>
        </w:tc>
        <w:tc>
          <w:tcPr>
            <w:tcW w:w="1970" w:type="dxa"/>
            <w:gridSpan w:val="2"/>
            <w:vMerge w:val="restart"/>
            <w:tcBorders>
              <w:top w:val="single" w:sz="4" w:space="0" w:color="000000"/>
              <w:left w:val="single" w:sz="4" w:space="0" w:color="000000"/>
              <w:right w:val="single" w:sz="4" w:space="0" w:color="000000"/>
            </w:tcBorders>
          </w:tcPr>
          <w:p w14:paraId="71152FDE" w14:textId="77777777" w:rsidR="00844E49" w:rsidRPr="00BE1043" w:rsidRDefault="00844E4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 xml:space="preserve">ЛР 05, ЛР 11, </w:t>
            </w:r>
          </w:p>
          <w:p w14:paraId="7388786F" w14:textId="54DA4857" w:rsidR="00844E49" w:rsidRDefault="00844E4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E1043">
              <w:rPr>
                <w:bCs/>
              </w:rPr>
              <w:t>ЛР 12, ЛР 13,</w:t>
            </w:r>
          </w:p>
        </w:tc>
      </w:tr>
      <w:tr w:rsidR="00844E49" w14:paraId="1EECDE8C" w14:textId="77777777" w:rsidTr="00167C89">
        <w:trPr>
          <w:gridAfter w:val="1"/>
          <w:wAfter w:w="15" w:type="dxa"/>
          <w:trHeight w:val="23"/>
        </w:trPr>
        <w:tc>
          <w:tcPr>
            <w:tcW w:w="2773" w:type="dxa"/>
            <w:gridSpan w:val="2"/>
            <w:vMerge/>
            <w:tcBorders>
              <w:left w:val="single" w:sz="4" w:space="0" w:color="000000"/>
            </w:tcBorders>
            <w:shd w:val="clear" w:color="auto" w:fill="auto"/>
          </w:tcPr>
          <w:p w14:paraId="1C2E63A4" w14:textId="77777777" w:rsidR="00844E49" w:rsidRPr="002F1C37"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AB13F41" w14:textId="10CF7D42"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521586">
              <w:rPr>
                <w:bCs/>
                <w:lang w:eastAsia="ru-RU"/>
              </w:rPr>
              <w:t>2.Упражнения и комплексы упражнений для профилактики профессиональных заболеваний с учётом специфики будущей профессиональной деятельности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CD46EB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CA73A1E"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66D651D"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DCD1008"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441E3846" w14:textId="77777777" w:rsidTr="00167C89">
        <w:trPr>
          <w:gridAfter w:val="1"/>
          <w:wAfter w:w="15" w:type="dxa"/>
          <w:trHeight w:val="23"/>
        </w:trPr>
        <w:tc>
          <w:tcPr>
            <w:tcW w:w="2773" w:type="dxa"/>
            <w:gridSpan w:val="2"/>
            <w:vMerge/>
            <w:tcBorders>
              <w:left w:val="single" w:sz="4" w:space="0" w:color="000000"/>
            </w:tcBorders>
            <w:shd w:val="clear" w:color="auto" w:fill="auto"/>
          </w:tcPr>
          <w:p w14:paraId="74B19728" w14:textId="77777777" w:rsidR="00844E49" w:rsidRPr="002F1C37"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C00D28A" w14:textId="0304F884"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521586">
              <w:rPr>
                <w:bCs/>
                <w:lang w:eastAsia="ru-RU"/>
              </w:rPr>
              <w:t>3.Упражнения и комплексы упражнений для профессионально-прикладной физической подготовки с учётом специфики будущей профессиональной деятельности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699DF76"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81E77D9"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3E8B2B2"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11C4209"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1A723A27" w14:textId="77777777" w:rsidTr="00167C89">
        <w:trPr>
          <w:gridAfter w:val="1"/>
          <w:wAfter w:w="15" w:type="dxa"/>
          <w:trHeight w:val="23"/>
        </w:trPr>
        <w:tc>
          <w:tcPr>
            <w:tcW w:w="2773" w:type="dxa"/>
            <w:gridSpan w:val="2"/>
            <w:vMerge/>
            <w:tcBorders>
              <w:left w:val="single" w:sz="4" w:space="0" w:color="000000"/>
            </w:tcBorders>
            <w:shd w:val="clear" w:color="auto" w:fill="auto"/>
          </w:tcPr>
          <w:p w14:paraId="7DC17A85" w14:textId="77777777" w:rsidR="00844E49" w:rsidRPr="002F1C37"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2863A27" w14:textId="65C6B24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271AB21" w14:textId="3B11A59A" w:rsidR="00844E49" w:rsidRPr="001A077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A0779">
              <w:rPr>
                <w:b/>
                <w:bCs/>
              </w:rPr>
              <w:t>3</w:t>
            </w:r>
          </w:p>
        </w:tc>
        <w:tc>
          <w:tcPr>
            <w:tcW w:w="2149" w:type="dxa"/>
            <w:gridSpan w:val="2"/>
            <w:vMerge/>
            <w:tcBorders>
              <w:left w:val="single" w:sz="4" w:space="0" w:color="000000"/>
              <w:right w:val="single" w:sz="4" w:space="0" w:color="000000"/>
            </w:tcBorders>
          </w:tcPr>
          <w:p w14:paraId="0DBEFD57"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309AFD2"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5AAF47D"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012C532C" w14:textId="77777777" w:rsidTr="00167C89">
        <w:trPr>
          <w:gridAfter w:val="1"/>
          <w:wAfter w:w="15" w:type="dxa"/>
          <w:trHeight w:val="23"/>
        </w:trPr>
        <w:tc>
          <w:tcPr>
            <w:tcW w:w="2773" w:type="dxa"/>
            <w:gridSpan w:val="2"/>
            <w:vMerge/>
            <w:tcBorders>
              <w:left w:val="single" w:sz="4" w:space="0" w:color="000000"/>
            </w:tcBorders>
            <w:shd w:val="clear" w:color="auto" w:fill="auto"/>
          </w:tcPr>
          <w:p w14:paraId="17FC24A0" w14:textId="77777777" w:rsidR="00844E49" w:rsidRPr="002F1C37"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F15DB74" w14:textId="566C369D"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Cs/>
                <w:lang w:eastAsia="ru-RU"/>
              </w:rPr>
              <w:t>10</w:t>
            </w:r>
            <w:r w:rsidRPr="00521586">
              <w:rPr>
                <w:bCs/>
                <w:lang w:eastAsia="ru-RU"/>
              </w:rPr>
              <w:t>.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490B600" w14:textId="2F0AD652" w:rsidR="00844E49" w:rsidRPr="001A077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A0779">
              <w:rPr>
                <w:bCs/>
              </w:rPr>
              <w:t>1</w:t>
            </w:r>
          </w:p>
        </w:tc>
        <w:tc>
          <w:tcPr>
            <w:tcW w:w="2149" w:type="dxa"/>
            <w:gridSpan w:val="2"/>
            <w:vMerge/>
            <w:tcBorders>
              <w:left w:val="single" w:sz="4" w:space="0" w:color="000000"/>
              <w:right w:val="single" w:sz="4" w:space="0" w:color="000000"/>
            </w:tcBorders>
          </w:tcPr>
          <w:p w14:paraId="7EA2F51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CA0699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0FE91CE"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0FC0F6EE" w14:textId="77777777" w:rsidTr="00167C89">
        <w:trPr>
          <w:gridAfter w:val="1"/>
          <w:wAfter w:w="15" w:type="dxa"/>
          <w:trHeight w:val="23"/>
        </w:trPr>
        <w:tc>
          <w:tcPr>
            <w:tcW w:w="2773" w:type="dxa"/>
            <w:gridSpan w:val="2"/>
            <w:vMerge/>
            <w:tcBorders>
              <w:left w:val="single" w:sz="4" w:space="0" w:color="000000"/>
            </w:tcBorders>
            <w:shd w:val="clear" w:color="auto" w:fill="auto"/>
          </w:tcPr>
          <w:p w14:paraId="006C5AD6" w14:textId="77777777" w:rsidR="00844E49" w:rsidRPr="002F1C37"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57E57FFC" w14:textId="2F2A486C"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Cs/>
                <w:lang w:eastAsia="ru-RU"/>
              </w:rPr>
              <w:t>11</w:t>
            </w:r>
            <w:r w:rsidRPr="00521586">
              <w:rPr>
                <w:bCs/>
                <w:lang w:eastAsia="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A6BC1E3" w14:textId="4DCCC54E" w:rsidR="00844E49" w:rsidRPr="001A077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A0779">
              <w:rPr>
                <w:bCs/>
              </w:rPr>
              <w:t>2</w:t>
            </w:r>
          </w:p>
        </w:tc>
        <w:tc>
          <w:tcPr>
            <w:tcW w:w="2149" w:type="dxa"/>
            <w:gridSpan w:val="2"/>
            <w:vMerge/>
            <w:tcBorders>
              <w:left w:val="single" w:sz="4" w:space="0" w:color="000000"/>
              <w:right w:val="single" w:sz="4" w:space="0" w:color="000000"/>
            </w:tcBorders>
          </w:tcPr>
          <w:p w14:paraId="32F9F084"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98CC3A2"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6839E2DC"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3B8EE367" w14:textId="77777777" w:rsidTr="00167C89">
        <w:trPr>
          <w:gridAfter w:val="1"/>
          <w:wAfter w:w="15" w:type="dxa"/>
          <w:trHeight w:val="23"/>
        </w:trPr>
        <w:tc>
          <w:tcPr>
            <w:tcW w:w="2773" w:type="dxa"/>
            <w:gridSpan w:val="2"/>
            <w:tcBorders>
              <w:left w:val="single" w:sz="4" w:space="0" w:color="000000"/>
            </w:tcBorders>
            <w:shd w:val="clear" w:color="auto" w:fill="auto"/>
          </w:tcPr>
          <w:p w14:paraId="2AD9816D" w14:textId="77777777" w:rsidR="00844E49" w:rsidRPr="002F1C37"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73B6C38D"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Самостоятельная работа</w:t>
            </w:r>
          </w:p>
          <w:p w14:paraId="75470338" w14:textId="7E7C158C"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Составление и выполнение комплекса производственной гимнастики и комплексов упражнений для профилактики профессиональных заболеваний.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953AA98"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40536644" w14:textId="6B47BB56" w:rsidR="00844E49" w:rsidRPr="001A077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149" w:type="dxa"/>
            <w:gridSpan w:val="2"/>
            <w:vMerge/>
            <w:tcBorders>
              <w:left w:val="single" w:sz="4" w:space="0" w:color="000000"/>
              <w:bottom w:val="single" w:sz="4" w:space="0" w:color="000000"/>
              <w:right w:val="single" w:sz="4" w:space="0" w:color="000000"/>
            </w:tcBorders>
          </w:tcPr>
          <w:p w14:paraId="5A87205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0CF050B9"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7A5575A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6EA7DC05" w14:textId="77777777" w:rsidTr="00773104">
        <w:trPr>
          <w:gridAfter w:val="1"/>
          <w:wAfter w:w="15" w:type="dxa"/>
          <w:trHeight w:val="23"/>
        </w:trPr>
        <w:tc>
          <w:tcPr>
            <w:tcW w:w="8218" w:type="dxa"/>
            <w:gridSpan w:val="6"/>
            <w:tcBorders>
              <w:left w:val="single" w:sz="4" w:space="0" w:color="000000"/>
              <w:bottom w:val="single" w:sz="4" w:space="0" w:color="000000"/>
            </w:tcBorders>
            <w:shd w:val="clear" w:color="auto" w:fill="auto"/>
          </w:tcPr>
          <w:p w14:paraId="1EB3B330" w14:textId="4578EFF5" w:rsidR="006C7FA0" w:rsidRPr="002F1C37"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F1C37">
              <w:rPr>
                <w:b/>
                <w:bCs/>
              </w:rPr>
              <w:t>Учебно-тренировочные занятия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EEE0B15" w14:textId="362FA8E6" w:rsidR="006C7FA0" w:rsidRPr="001A077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A0779">
              <w:rPr>
                <w:b/>
                <w:bCs/>
              </w:rPr>
              <w:t>86</w:t>
            </w:r>
          </w:p>
        </w:tc>
        <w:tc>
          <w:tcPr>
            <w:tcW w:w="2149" w:type="dxa"/>
            <w:gridSpan w:val="2"/>
            <w:tcBorders>
              <w:top w:val="single" w:sz="4" w:space="0" w:color="000000"/>
              <w:left w:val="single" w:sz="4" w:space="0" w:color="000000"/>
              <w:bottom w:val="single" w:sz="4" w:space="0" w:color="000000"/>
              <w:right w:val="single" w:sz="4" w:space="0" w:color="000000"/>
            </w:tcBorders>
          </w:tcPr>
          <w:p w14:paraId="3D2C0BE1"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5DD09C44"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2707BB44"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10A586C3" w14:textId="77777777" w:rsidTr="00773104">
        <w:trPr>
          <w:gridAfter w:val="1"/>
          <w:wAfter w:w="15" w:type="dxa"/>
          <w:trHeight w:val="23"/>
        </w:trPr>
        <w:tc>
          <w:tcPr>
            <w:tcW w:w="8218" w:type="dxa"/>
            <w:gridSpan w:val="6"/>
            <w:tcBorders>
              <w:left w:val="single" w:sz="4" w:space="0" w:color="000000"/>
              <w:bottom w:val="single" w:sz="4" w:space="0" w:color="000000"/>
            </w:tcBorders>
            <w:shd w:val="clear" w:color="auto" w:fill="auto"/>
          </w:tcPr>
          <w:p w14:paraId="579550A6" w14:textId="416F4E18" w:rsidR="006C7FA0" w:rsidRPr="00FF6F8D"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F6F8D">
              <w:rPr>
                <w:b/>
                <w:bCs/>
              </w:rPr>
              <w:t>Основное содержание</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643C1FB" w14:textId="5D6F4DEE" w:rsidR="006C7FA0" w:rsidRPr="001A077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A0779">
              <w:rPr>
                <w:b/>
                <w:bCs/>
              </w:rPr>
              <w:t>74</w:t>
            </w:r>
          </w:p>
        </w:tc>
        <w:tc>
          <w:tcPr>
            <w:tcW w:w="2149" w:type="dxa"/>
            <w:gridSpan w:val="2"/>
            <w:tcBorders>
              <w:top w:val="single" w:sz="4" w:space="0" w:color="000000"/>
              <w:left w:val="single" w:sz="4" w:space="0" w:color="000000"/>
              <w:bottom w:val="single" w:sz="4" w:space="0" w:color="000000"/>
              <w:right w:val="single" w:sz="4" w:space="0" w:color="000000"/>
            </w:tcBorders>
          </w:tcPr>
          <w:p w14:paraId="40756D36"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73EB7ED7"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2C6DF039"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190AC388"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0F18470B" w14:textId="1DE528DE" w:rsidR="00167C89" w:rsidRPr="00B14253" w:rsidRDefault="00167C89" w:rsidP="002C00A7">
            <w:pPr>
              <w:rPr>
                <w:b/>
                <w:bCs/>
                <w:lang w:eastAsia="ru-RU"/>
              </w:rPr>
            </w:pPr>
            <w:r w:rsidRPr="00B14253">
              <w:rPr>
                <w:b/>
                <w:bCs/>
                <w:lang w:eastAsia="ru-RU"/>
              </w:rPr>
              <w:t>Тема 2.5. Физические упражнения для оздоровительных форм занятий физической культурой</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16A25AC" w14:textId="2AF5D053" w:rsidR="00167C89" w:rsidRPr="0058047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80474">
              <w:rPr>
                <w:b/>
                <w:bCs/>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034058F" w14:textId="120D7D27" w:rsidR="00167C89" w:rsidRPr="001A077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A0779">
              <w:rPr>
                <w:b/>
                <w:bCs/>
              </w:rPr>
              <w:t>4</w:t>
            </w:r>
          </w:p>
        </w:tc>
        <w:tc>
          <w:tcPr>
            <w:tcW w:w="2149" w:type="dxa"/>
            <w:gridSpan w:val="2"/>
            <w:tcBorders>
              <w:top w:val="single" w:sz="4" w:space="0" w:color="000000"/>
              <w:left w:val="single" w:sz="4" w:space="0" w:color="000000"/>
              <w:bottom w:val="single" w:sz="4" w:space="0" w:color="000000"/>
              <w:right w:val="single" w:sz="4" w:space="0" w:color="000000"/>
            </w:tcBorders>
          </w:tcPr>
          <w:p w14:paraId="76C6232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2A3E7D3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3A563A6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7C9D6C1" w14:textId="77777777" w:rsidTr="00167C89">
        <w:trPr>
          <w:gridAfter w:val="1"/>
          <w:wAfter w:w="15" w:type="dxa"/>
          <w:trHeight w:val="23"/>
        </w:trPr>
        <w:tc>
          <w:tcPr>
            <w:tcW w:w="2773" w:type="dxa"/>
            <w:gridSpan w:val="2"/>
            <w:vMerge/>
            <w:tcBorders>
              <w:left w:val="single" w:sz="4" w:space="0" w:color="000000"/>
            </w:tcBorders>
            <w:shd w:val="clear" w:color="auto" w:fill="auto"/>
          </w:tcPr>
          <w:p w14:paraId="4E9EC893" w14:textId="77777777" w:rsidR="00167C89" w:rsidRDefault="00167C8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C818DAA" w14:textId="2CED203B" w:rsidR="00167C89" w:rsidRPr="0058047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0474">
              <w:rPr>
                <w:bCs/>
              </w:rPr>
              <w:t>1. Упражнения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поддержания работоспособности, профилактику предупреждения заболеваний, связанных с учебной деятельностью</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124799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2F918D4F" w14:textId="77777777"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 xml:space="preserve">ПРб 04, </w:t>
            </w:r>
          </w:p>
          <w:p w14:paraId="375FBF94" w14:textId="77777777" w:rsidR="00167C89"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 xml:space="preserve">ЛР 05, ЛР 11, </w:t>
            </w:r>
          </w:p>
          <w:p w14:paraId="7DE6E424" w14:textId="6F4550E7"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ЛР 12</w:t>
            </w:r>
          </w:p>
          <w:p w14:paraId="1DCB2E1E" w14:textId="77777777"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03</w:t>
            </w:r>
          </w:p>
          <w:p w14:paraId="16B50440" w14:textId="77777777"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7F587C19" w14:textId="07EC350E" w:rsidR="00167C89"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vMerge w:val="restart"/>
            <w:tcBorders>
              <w:top w:val="single" w:sz="4" w:space="0" w:color="000000"/>
              <w:left w:val="single" w:sz="4" w:space="0" w:color="000000"/>
              <w:right w:val="single" w:sz="4" w:space="0" w:color="000000"/>
            </w:tcBorders>
          </w:tcPr>
          <w:p w14:paraId="3DEF2B7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A2FA1">
              <w:rPr>
                <w:bCs/>
              </w:rPr>
              <w:t xml:space="preserve">ПРб 1, ПРб 2, </w:t>
            </w:r>
          </w:p>
          <w:p w14:paraId="009DD5C7" w14:textId="4D7C3D9E" w:rsidR="00167C89" w:rsidRPr="002A2FA1"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ПР</w:t>
            </w:r>
            <w:r w:rsidRPr="002A2FA1">
              <w:rPr>
                <w:bCs/>
              </w:rPr>
              <w:t>б 4</w:t>
            </w:r>
          </w:p>
        </w:tc>
        <w:tc>
          <w:tcPr>
            <w:tcW w:w="1970" w:type="dxa"/>
            <w:gridSpan w:val="2"/>
            <w:vMerge w:val="restart"/>
            <w:tcBorders>
              <w:top w:val="single" w:sz="4" w:space="0" w:color="000000"/>
              <w:left w:val="single" w:sz="4" w:space="0" w:color="000000"/>
              <w:right w:val="single" w:sz="4" w:space="0" w:color="000000"/>
            </w:tcBorders>
          </w:tcPr>
          <w:p w14:paraId="421EEF2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23A2E426" w14:textId="77777777" w:rsidTr="00167C89">
        <w:trPr>
          <w:gridAfter w:val="1"/>
          <w:wAfter w:w="15" w:type="dxa"/>
          <w:trHeight w:val="23"/>
        </w:trPr>
        <w:tc>
          <w:tcPr>
            <w:tcW w:w="2773" w:type="dxa"/>
            <w:gridSpan w:val="2"/>
            <w:vMerge/>
            <w:tcBorders>
              <w:left w:val="single" w:sz="4" w:space="0" w:color="000000"/>
            </w:tcBorders>
            <w:shd w:val="clear" w:color="auto" w:fill="auto"/>
          </w:tcPr>
          <w:p w14:paraId="633FD2E1" w14:textId="77777777" w:rsidR="00167C89" w:rsidRDefault="00167C8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289DAFB" w14:textId="3F4A54FB"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DA28F79" w14:textId="2A8704E8" w:rsidR="00167C89" w:rsidRPr="001A077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A0779">
              <w:rPr>
                <w:b/>
                <w:bCs/>
              </w:rPr>
              <w:t>4</w:t>
            </w:r>
          </w:p>
        </w:tc>
        <w:tc>
          <w:tcPr>
            <w:tcW w:w="2149" w:type="dxa"/>
            <w:gridSpan w:val="2"/>
            <w:vMerge/>
            <w:tcBorders>
              <w:left w:val="single" w:sz="4" w:space="0" w:color="000000"/>
              <w:right w:val="single" w:sz="4" w:space="0" w:color="000000"/>
            </w:tcBorders>
          </w:tcPr>
          <w:p w14:paraId="0066E8F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703A3D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1B2639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D4751C4" w14:textId="77777777" w:rsidTr="00167C89">
        <w:trPr>
          <w:gridAfter w:val="1"/>
          <w:wAfter w:w="15" w:type="dxa"/>
          <w:trHeight w:val="23"/>
        </w:trPr>
        <w:tc>
          <w:tcPr>
            <w:tcW w:w="2773" w:type="dxa"/>
            <w:gridSpan w:val="2"/>
            <w:vMerge/>
            <w:tcBorders>
              <w:left w:val="single" w:sz="4" w:space="0" w:color="000000"/>
            </w:tcBorders>
            <w:shd w:val="clear" w:color="auto" w:fill="auto"/>
          </w:tcPr>
          <w:p w14:paraId="0C14815B" w14:textId="77777777" w:rsidR="00167C89" w:rsidRDefault="00167C8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09B3479E" w14:textId="407677F7"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12</w:t>
            </w:r>
            <w:r w:rsidRPr="00521586">
              <w:rPr>
                <w:lang w:eastAsia="ru-RU"/>
              </w:rPr>
              <w:t xml:space="preserve">. Освоение </w:t>
            </w:r>
            <w:r w:rsidRPr="00521586">
              <w:rPr>
                <w:iCs/>
                <w:lang w:eastAsia="ru-RU"/>
              </w:rPr>
              <w:t>упражнений современных оздоровительных систем физического воспитания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DCF3DC8" w14:textId="18D3F38D" w:rsidR="00167C89" w:rsidRPr="001A077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A0779">
              <w:rPr>
                <w:bCs/>
              </w:rPr>
              <w:t>4</w:t>
            </w:r>
          </w:p>
        </w:tc>
        <w:tc>
          <w:tcPr>
            <w:tcW w:w="2149" w:type="dxa"/>
            <w:gridSpan w:val="2"/>
            <w:vMerge/>
            <w:tcBorders>
              <w:left w:val="single" w:sz="4" w:space="0" w:color="000000"/>
              <w:right w:val="single" w:sz="4" w:space="0" w:color="000000"/>
            </w:tcBorders>
          </w:tcPr>
          <w:p w14:paraId="5282032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0BF3B9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235EF77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5D130D3" w14:textId="77777777" w:rsidTr="00167C89">
        <w:trPr>
          <w:gridAfter w:val="1"/>
          <w:wAfter w:w="15" w:type="dxa"/>
          <w:trHeight w:val="23"/>
        </w:trPr>
        <w:tc>
          <w:tcPr>
            <w:tcW w:w="2773" w:type="dxa"/>
            <w:gridSpan w:val="2"/>
            <w:vMerge/>
            <w:tcBorders>
              <w:left w:val="single" w:sz="4" w:space="0" w:color="000000"/>
              <w:bottom w:val="single" w:sz="4" w:space="0" w:color="000000"/>
            </w:tcBorders>
            <w:shd w:val="clear" w:color="auto" w:fill="auto"/>
          </w:tcPr>
          <w:p w14:paraId="07B3A2DE" w14:textId="77777777" w:rsidR="00167C89" w:rsidRDefault="00167C8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754B16F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Самостоятельная работа</w:t>
            </w:r>
          </w:p>
          <w:p w14:paraId="117BD6C6" w14:textId="13C89698"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Выполнение утренней зарядки, комплекса на развитие координации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6EB1F47" w14:textId="7EF763FC" w:rsidR="00167C89" w:rsidRPr="001A077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149" w:type="dxa"/>
            <w:gridSpan w:val="2"/>
            <w:vMerge/>
            <w:tcBorders>
              <w:left w:val="single" w:sz="4" w:space="0" w:color="000000"/>
              <w:bottom w:val="single" w:sz="4" w:space="0" w:color="000000"/>
              <w:right w:val="single" w:sz="4" w:space="0" w:color="000000"/>
            </w:tcBorders>
          </w:tcPr>
          <w:p w14:paraId="151BCD3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669CC2C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26E9E3B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1FF0941E" w14:textId="77777777" w:rsidTr="00167C89">
        <w:trPr>
          <w:gridAfter w:val="1"/>
          <w:wAfter w:w="15" w:type="dxa"/>
          <w:trHeight w:val="23"/>
        </w:trPr>
        <w:tc>
          <w:tcPr>
            <w:tcW w:w="2773" w:type="dxa"/>
            <w:gridSpan w:val="2"/>
            <w:tcBorders>
              <w:left w:val="single" w:sz="4" w:space="0" w:color="000000"/>
              <w:bottom w:val="single" w:sz="4" w:space="0" w:color="000000"/>
            </w:tcBorders>
            <w:shd w:val="clear" w:color="auto" w:fill="auto"/>
          </w:tcPr>
          <w:p w14:paraId="508A758E" w14:textId="61FA00D5" w:rsidR="006C7FA0" w:rsidRPr="00580474" w:rsidRDefault="00167C89" w:rsidP="002C00A7">
            <w:pPr>
              <w:rPr>
                <w:b/>
                <w:bCs/>
                <w:lang w:eastAsia="ru-RU"/>
              </w:rPr>
            </w:pPr>
            <w:r>
              <w:rPr>
                <w:b/>
                <w:bCs/>
                <w:lang w:eastAsia="ru-RU"/>
              </w:rPr>
              <w:t xml:space="preserve">Тема </w:t>
            </w:r>
            <w:r w:rsidR="006C7FA0" w:rsidRPr="00580474">
              <w:rPr>
                <w:b/>
                <w:bCs/>
                <w:lang w:eastAsia="ru-RU"/>
              </w:rPr>
              <w:t>2.6 Спортивные игры</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ACCA711" w14:textId="2266FB7B" w:rsidR="006C7FA0" w:rsidRPr="001A077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w:t>
            </w:r>
            <w:r w:rsidRPr="001A0779">
              <w:rPr>
                <w:b/>
                <w:bCs/>
              </w:rPr>
              <w:t>практические занятия</w:t>
            </w:r>
            <w:r>
              <w:rPr>
                <w:b/>
                <w:bCs/>
              </w:rPr>
              <w:t>)</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8323940" w14:textId="1BE5076A" w:rsidR="006C7FA0" w:rsidRPr="00773104" w:rsidRDefault="00773104"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73104">
              <w:rPr>
                <w:b/>
                <w:bCs/>
              </w:rPr>
              <w:t>20</w:t>
            </w:r>
          </w:p>
        </w:tc>
        <w:tc>
          <w:tcPr>
            <w:tcW w:w="2149" w:type="dxa"/>
            <w:gridSpan w:val="2"/>
            <w:tcBorders>
              <w:top w:val="single" w:sz="4" w:space="0" w:color="000000"/>
              <w:left w:val="single" w:sz="4" w:space="0" w:color="000000"/>
              <w:bottom w:val="single" w:sz="4" w:space="0" w:color="000000"/>
              <w:right w:val="single" w:sz="4" w:space="0" w:color="000000"/>
            </w:tcBorders>
          </w:tcPr>
          <w:p w14:paraId="49CB32AD"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1363FC4E"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7DD2ED8F"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7C78782"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4BB9D70A" w14:textId="21F183B6" w:rsidR="00167C89" w:rsidRPr="00580474" w:rsidRDefault="00167C89" w:rsidP="002C00A7">
            <w:pPr>
              <w:rPr>
                <w:b/>
                <w:bCs/>
                <w:lang w:eastAsia="ru-RU"/>
              </w:rPr>
            </w:pPr>
            <w:r>
              <w:rPr>
                <w:b/>
                <w:bCs/>
                <w:lang w:eastAsia="ru-RU"/>
              </w:rPr>
              <w:t xml:space="preserve">Тема </w:t>
            </w:r>
            <w:r w:rsidRPr="00580474">
              <w:rPr>
                <w:b/>
                <w:bCs/>
                <w:lang w:eastAsia="ru-RU"/>
              </w:rPr>
              <w:t>2.6(1)</w:t>
            </w:r>
            <w:r>
              <w:rPr>
                <w:b/>
                <w:bCs/>
                <w:lang w:eastAsia="ru-RU"/>
              </w:rPr>
              <w:t xml:space="preserve"> Волейбол</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37B7CCA" w14:textId="5D4B1439" w:rsidR="00167C89" w:rsidRPr="0058047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80474">
              <w:rPr>
                <w:b/>
                <w:bCs/>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36F2947" w14:textId="69C9E88B" w:rsidR="00167C89" w:rsidRPr="000710B2"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w:t>
            </w:r>
            <w:r w:rsidRPr="000710B2">
              <w:rPr>
                <w:b/>
                <w:bCs/>
              </w:rPr>
              <w:t>0</w:t>
            </w:r>
          </w:p>
        </w:tc>
        <w:tc>
          <w:tcPr>
            <w:tcW w:w="2149" w:type="dxa"/>
            <w:gridSpan w:val="2"/>
            <w:tcBorders>
              <w:top w:val="single" w:sz="4" w:space="0" w:color="000000"/>
              <w:left w:val="single" w:sz="4" w:space="0" w:color="000000"/>
              <w:bottom w:val="single" w:sz="4" w:space="0" w:color="000000"/>
              <w:right w:val="single" w:sz="4" w:space="0" w:color="000000"/>
            </w:tcBorders>
          </w:tcPr>
          <w:p w14:paraId="7A8F3EB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6466D07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5758768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rsidRPr="00BE1043" w14:paraId="4270359E" w14:textId="77777777" w:rsidTr="00167C89">
        <w:trPr>
          <w:gridAfter w:val="1"/>
          <w:wAfter w:w="15" w:type="dxa"/>
          <w:trHeight w:val="23"/>
        </w:trPr>
        <w:tc>
          <w:tcPr>
            <w:tcW w:w="2773" w:type="dxa"/>
            <w:gridSpan w:val="2"/>
            <w:vMerge/>
            <w:tcBorders>
              <w:left w:val="single" w:sz="4" w:space="0" w:color="000000"/>
            </w:tcBorders>
            <w:shd w:val="clear" w:color="auto" w:fill="auto"/>
          </w:tcPr>
          <w:p w14:paraId="7B4E098D"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BD167EC" w14:textId="61B82068" w:rsidR="00167C89" w:rsidRPr="00F34656" w:rsidRDefault="00167C89" w:rsidP="00580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 xml:space="preserve">Техника выполнения приёмов игры: стойки игрока, перемещения, </w:t>
            </w:r>
            <w:r>
              <w:rPr>
                <w:lang w:eastAsia="ru-RU"/>
              </w:rPr>
              <w:t xml:space="preserve">верхняя и нижняя </w:t>
            </w:r>
            <w:r w:rsidRPr="00521586">
              <w:rPr>
                <w:lang w:eastAsia="ru-RU"/>
              </w:rPr>
              <w:t xml:space="preserve">передача мяча, </w:t>
            </w:r>
            <w:r>
              <w:rPr>
                <w:lang w:eastAsia="ru-RU"/>
              </w:rPr>
              <w:t>нижняя и верхняя подача, нападающий удар.</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B8CB2C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556E926F" w14:textId="77777777"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ПРб 01, ПРб 04, ПРб 05,</w:t>
            </w:r>
          </w:p>
          <w:p w14:paraId="6BFAC3BB" w14:textId="77777777" w:rsidR="00167C89"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 xml:space="preserve">МР 01, МР 02, </w:t>
            </w:r>
          </w:p>
          <w:p w14:paraId="01F62004" w14:textId="0E33CFCD"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07</w:t>
            </w:r>
          </w:p>
          <w:p w14:paraId="5A36DCBE" w14:textId="77777777"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FB29737" w14:textId="7400DF43" w:rsidR="00167C89"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vMerge w:val="restart"/>
            <w:tcBorders>
              <w:top w:val="single" w:sz="4" w:space="0" w:color="000000"/>
              <w:left w:val="single" w:sz="4" w:space="0" w:color="000000"/>
              <w:right w:val="single" w:sz="4" w:space="0" w:color="000000"/>
            </w:tcBorders>
          </w:tcPr>
          <w:p w14:paraId="115FF18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13C37943" w14:textId="77777777" w:rsidR="00167C89" w:rsidRPr="00BE1043"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05, ЛР 06,</w:t>
            </w:r>
          </w:p>
          <w:p w14:paraId="4D0FCC41" w14:textId="77777777" w:rsidR="00167C89" w:rsidRPr="00BE1043"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 xml:space="preserve">ЛР 07, ЛР 08, </w:t>
            </w:r>
          </w:p>
          <w:p w14:paraId="28C25629" w14:textId="721BB1B0" w:rsidR="00167C89" w:rsidRPr="00BE1043"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10, ЛР 11,</w:t>
            </w:r>
          </w:p>
        </w:tc>
      </w:tr>
      <w:tr w:rsidR="00167C89" w14:paraId="50887FBA" w14:textId="77777777" w:rsidTr="00167C89">
        <w:trPr>
          <w:gridAfter w:val="1"/>
          <w:wAfter w:w="15" w:type="dxa"/>
          <w:trHeight w:val="23"/>
        </w:trPr>
        <w:tc>
          <w:tcPr>
            <w:tcW w:w="2773" w:type="dxa"/>
            <w:gridSpan w:val="2"/>
            <w:vMerge/>
            <w:tcBorders>
              <w:left w:val="single" w:sz="4" w:space="0" w:color="000000"/>
            </w:tcBorders>
            <w:shd w:val="clear" w:color="auto" w:fill="auto"/>
          </w:tcPr>
          <w:p w14:paraId="00A4BB3B"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AAF7783" w14:textId="3665E058"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Тактика игры в волейбол: тактика защиты, тактика нападения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888B57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FA618C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2116AE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13DF26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45D477E6" w14:textId="77777777" w:rsidTr="00167C89">
        <w:trPr>
          <w:gridAfter w:val="1"/>
          <w:wAfter w:w="15" w:type="dxa"/>
          <w:trHeight w:val="23"/>
        </w:trPr>
        <w:tc>
          <w:tcPr>
            <w:tcW w:w="2773" w:type="dxa"/>
            <w:gridSpan w:val="2"/>
            <w:vMerge/>
            <w:tcBorders>
              <w:left w:val="single" w:sz="4" w:space="0" w:color="000000"/>
            </w:tcBorders>
            <w:shd w:val="clear" w:color="auto" w:fill="auto"/>
          </w:tcPr>
          <w:p w14:paraId="784C4C10"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20EED56" w14:textId="7D5C5E44"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Правила игры. Игра по упрощенным правилам. Игра по правилам</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1B3C8E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92ECC1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357579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8C8AE5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81B9BEE" w14:textId="77777777" w:rsidTr="00167C89">
        <w:trPr>
          <w:gridAfter w:val="1"/>
          <w:wAfter w:w="15" w:type="dxa"/>
          <w:trHeight w:val="23"/>
        </w:trPr>
        <w:tc>
          <w:tcPr>
            <w:tcW w:w="2773" w:type="dxa"/>
            <w:gridSpan w:val="2"/>
            <w:vMerge/>
            <w:tcBorders>
              <w:left w:val="single" w:sz="4" w:space="0" w:color="000000"/>
            </w:tcBorders>
            <w:shd w:val="clear" w:color="auto" w:fill="auto"/>
          </w:tcPr>
          <w:p w14:paraId="19DA09F4"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CBC9434" w14:textId="5B994FC9"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Подвижные игры и эстафеты с элементами волейбола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98E826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B2E933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4D3B73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927D4C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4981DF4B" w14:textId="77777777" w:rsidTr="00167C89">
        <w:trPr>
          <w:gridAfter w:val="1"/>
          <w:wAfter w:w="15" w:type="dxa"/>
          <w:trHeight w:val="23"/>
        </w:trPr>
        <w:tc>
          <w:tcPr>
            <w:tcW w:w="2773" w:type="dxa"/>
            <w:gridSpan w:val="2"/>
            <w:vMerge/>
            <w:tcBorders>
              <w:left w:val="single" w:sz="4" w:space="0" w:color="000000"/>
            </w:tcBorders>
            <w:shd w:val="clear" w:color="auto" w:fill="auto"/>
          </w:tcPr>
          <w:p w14:paraId="0D2DDB34"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33F1F93" w14:textId="2396C03E"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Техника безопасности на занятиях волейболом</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7AB216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B2CF51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26C40FB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4A9B791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431ED65D" w14:textId="77777777" w:rsidTr="00167C89">
        <w:trPr>
          <w:gridAfter w:val="1"/>
          <w:wAfter w:w="15" w:type="dxa"/>
          <w:trHeight w:val="23"/>
        </w:trPr>
        <w:tc>
          <w:tcPr>
            <w:tcW w:w="2773" w:type="dxa"/>
            <w:gridSpan w:val="2"/>
            <w:vMerge/>
            <w:tcBorders>
              <w:left w:val="single" w:sz="4" w:space="0" w:color="000000"/>
            </w:tcBorders>
            <w:shd w:val="clear" w:color="auto" w:fill="auto"/>
          </w:tcPr>
          <w:p w14:paraId="5A66D3AA"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11279B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Самостоятельная работа</w:t>
            </w:r>
          </w:p>
          <w:p w14:paraId="35D2F9EC" w14:textId="5EEC09E8"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Выполнение комплекса упражнений на развитие координации и быстроты реакции. Выполнение упражнений на развитие прыгучести.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9CAB26A" w14:textId="3675CE5C" w:rsidR="00167C89" w:rsidRPr="002C5EA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C5EA6">
              <w:rPr>
                <w:bCs/>
              </w:rPr>
              <w:t>6</w:t>
            </w:r>
          </w:p>
        </w:tc>
        <w:tc>
          <w:tcPr>
            <w:tcW w:w="2149" w:type="dxa"/>
            <w:gridSpan w:val="2"/>
            <w:vMerge/>
            <w:tcBorders>
              <w:left w:val="single" w:sz="4" w:space="0" w:color="000000"/>
              <w:right w:val="single" w:sz="4" w:space="0" w:color="000000"/>
            </w:tcBorders>
          </w:tcPr>
          <w:p w14:paraId="702B8AF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517FD6C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305EE25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ACCFE76" w14:textId="77777777" w:rsidTr="00167C89">
        <w:trPr>
          <w:gridAfter w:val="1"/>
          <w:wAfter w:w="15" w:type="dxa"/>
          <w:trHeight w:val="23"/>
        </w:trPr>
        <w:tc>
          <w:tcPr>
            <w:tcW w:w="2773" w:type="dxa"/>
            <w:gridSpan w:val="2"/>
            <w:vMerge/>
            <w:tcBorders>
              <w:left w:val="single" w:sz="4" w:space="0" w:color="000000"/>
            </w:tcBorders>
            <w:shd w:val="clear" w:color="auto" w:fill="auto"/>
          </w:tcPr>
          <w:p w14:paraId="2AFE416B" w14:textId="0CD32EDB"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7206F8F" w14:textId="0167DA1F"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264C6A9" w14:textId="01EB0806" w:rsidR="00167C89" w:rsidRPr="0077310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73104">
              <w:rPr>
                <w:b/>
                <w:bCs/>
              </w:rPr>
              <w:t>10</w:t>
            </w:r>
          </w:p>
        </w:tc>
        <w:tc>
          <w:tcPr>
            <w:tcW w:w="2149" w:type="dxa"/>
            <w:gridSpan w:val="2"/>
            <w:vMerge/>
            <w:tcBorders>
              <w:left w:val="single" w:sz="4" w:space="0" w:color="000000"/>
              <w:right w:val="single" w:sz="4" w:space="0" w:color="000000"/>
            </w:tcBorders>
          </w:tcPr>
          <w:p w14:paraId="5F260D7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1DEB64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68031F1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93A38C5" w14:textId="77777777" w:rsidTr="00167C89">
        <w:trPr>
          <w:gridAfter w:val="1"/>
          <w:wAfter w:w="15" w:type="dxa"/>
          <w:trHeight w:val="23"/>
        </w:trPr>
        <w:tc>
          <w:tcPr>
            <w:tcW w:w="2773" w:type="dxa"/>
            <w:gridSpan w:val="2"/>
            <w:vMerge/>
            <w:tcBorders>
              <w:left w:val="single" w:sz="4" w:space="0" w:color="000000"/>
            </w:tcBorders>
            <w:shd w:val="clear" w:color="auto" w:fill="auto"/>
          </w:tcPr>
          <w:p w14:paraId="0E3E6167"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A2B75C7" w14:textId="6281E637"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13.</w:t>
            </w:r>
            <w:r w:rsidRPr="00521586">
              <w:rPr>
                <w:lang w:eastAsia="ru-RU"/>
              </w:rPr>
              <w:t>Освоение и совершенствование техники выполнения приёмов игры</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052001A" w14:textId="309F7465" w:rsidR="00167C89" w:rsidRPr="0077310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73104">
              <w:rPr>
                <w:bCs/>
              </w:rPr>
              <w:t>4</w:t>
            </w:r>
          </w:p>
        </w:tc>
        <w:tc>
          <w:tcPr>
            <w:tcW w:w="2149" w:type="dxa"/>
            <w:gridSpan w:val="2"/>
            <w:vMerge/>
            <w:tcBorders>
              <w:left w:val="single" w:sz="4" w:space="0" w:color="000000"/>
              <w:right w:val="single" w:sz="4" w:space="0" w:color="000000"/>
            </w:tcBorders>
          </w:tcPr>
          <w:p w14:paraId="24DAB0C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4BB7E4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7E8636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8DB23A7" w14:textId="77777777" w:rsidTr="00167C89">
        <w:trPr>
          <w:gridAfter w:val="1"/>
          <w:wAfter w:w="15" w:type="dxa"/>
          <w:trHeight w:val="23"/>
        </w:trPr>
        <w:tc>
          <w:tcPr>
            <w:tcW w:w="2773" w:type="dxa"/>
            <w:gridSpan w:val="2"/>
            <w:vMerge/>
            <w:tcBorders>
              <w:left w:val="single" w:sz="4" w:space="0" w:color="000000"/>
            </w:tcBorders>
            <w:shd w:val="clear" w:color="auto" w:fill="auto"/>
          </w:tcPr>
          <w:p w14:paraId="766C4482"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28D1A26" w14:textId="078A729C"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14.</w:t>
            </w:r>
            <w:r w:rsidRPr="00521586">
              <w:rPr>
                <w:lang w:eastAsia="ru-RU"/>
              </w:rPr>
              <w:t>Освоение и совершенствование приёмов тактики защиты и нападения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31056F" w14:textId="70411298" w:rsidR="00167C89" w:rsidRPr="0077310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73104">
              <w:rPr>
                <w:bCs/>
              </w:rPr>
              <w:t>2</w:t>
            </w:r>
          </w:p>
        </w:tc>
        <w:tc>
          <w:tcPr>
            <w:tcW w:w="2149" w:type="dxa"/>
            <w:gridSpan w:val="2"/>
            <w:vMerge/>
            <w:tcBorders>
              <w:left w:val="single" w:sz="4" w:space="0" w:color="000000"/>
              <w:right w:val="single" w:sz="4" w:space="0" w:color="000000"/>
            </w:tcBorders>
          </w:tcPr>
          <w:p w14:paraId="75AA672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544890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14AACF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B51A320" w14:textId="77777777" w:rsidTr="00167C89">
        <w:trPr>
          <w:gridAfter w:val="1"/>
          <w:wAfter w:w="15" w:type="dxa"/>
          <w:trHeight w:val="23"/>
        </w:trPr>
        <w:tc>
          <w:tcPr>
            <w:tcW w:w="2773" w:type="dxa"/>
            <w:gridSpan w:val="2"/>
            <w:vMerge/>
            <w:tcBorders>
              <w:left w:val="single" w:sz="4" w:space="0" w:color="000000"/>
            </w:tcBorders>
            <w:shd w:val="clear" w:color="auto" w:fill="auto"/>
          </w:tcPr>
          <w:p w14:paraId="58A259FE"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7633DFD" w14:textId="78427CC7"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15.</w:t>
            </w:r>
            <w:r w:rsidRPr="00521586">
              <w:rPr>
                <w:lang w:eastAsia="ru-RU"/>
              </w:rPr>
              <w:t>Выполнение технико-тактических приёмов в игровой деятельности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54DEF25" w14:textId="0B734224" w:rsidR="00167C89" w:rsidRPr="0077310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73104">
              <w:rPr>
                <w:bCs/>
              </w:rPr>
              <w:t>2</w:t>
            </w:r>
          </w:p>
        </w:tc>
        <w:tc>
          <w:tcPr>
            <w:tcW w:w="2149" w:type="dxa"/>
            <w:gridSpan w:val="2"/>
            <w:vMerge/>
            <w:tcBorders>
              <w:left w:val="single" w:sz="4" w:space="0" w:color="000000"/>
              <w:right w:val="single" w:sz="4" w:space="0" w:color="000000"/>
            </w:tcBorders>
          </w:tcPr>
          <w:p w14:paraId="79DC4F4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3DA6C2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D72E1E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8A06805" w14:textId="77777777" w:rsidTr="00167C89">
        <w:trPr>
          <w:gridAfter w:val="1"/>
          <w:wAfter w:w="15" w:type="dxa"/>
          <w:trHeight w:val="23"/>
        </w:trPr>
        <w:tc>
          <w:tcPr>
            <w:tcW w:w="2773" w:type="dxa"/>
            <w:gridSpan w:val="2"/>
            <w:vMerge/>
            <w:tcBorders>
              <w:left w:val="single" w:sz="4" w:space="0" w:color="000000"/>
              <w:bottom w:val="single" w:sz="4" w:space="0" w:color="000000"/>
            </w:tcBorders>
            <w:shd w:val="clear" w:color="auto" w:fill="auto"/>
          </w:tcPr>
          <w:p w14:paraId="27799DF6"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7FAD9EEF" w14:textId="253D28AA"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16.</w:t>
            </w:r>
            <w:r w:rsidRPr="00521586">
              <w:rPr>
                <w:lang w:eastAsia="ru-RU"/>
              </w:rPr>
              <w:t>Развитие физических способностей средствами волейбола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2B73C59" w14:textId="5FBD085D" w:rsidR="00167C89" w:rsidRPr="0077310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73104">
              <w:rPr>
                <w:bCs/>
              </w:rPr>
              <w:t>2</w:t>
            </w:r>
          </w:p>
        </w:tc>
        <w:tc>
          <w:tcPr>
            <w:tcW w:w="2149" w:type="dxa"/>
            <w:gridSpan w:val="2"/>
            <w:vMerge/>
            <w:tcBorders>
              <w:left w:val="single" w:sz="4" w:space="0" w:color="000000"/>
              <w:bottom w:val="single" w:sz="4" w:space="0" w:color="000000"/>
              <w:right w:val="single" w:sz="4" w:space="0" w:color="000000"/>
            </w:tcBorders>
          </w:tcPr>
          <w:p w14:paraId="0A92F03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42150A5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3C3AD8E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144855A3"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73948AA3" w14:textId="34328527" w:rsidR="00167C89" w:rsidRPr="00580474" w:rsidRDefault="00167C89" w:rsidP="002C00A7">
            <w:pPr>
              <w:rPr>
                <w:b/>
                <w:bCs/>
                <w:lang w:eastAsia="ru-RU"/>
              </w:rPr>
            </w:pPr>
            <w:r>
              <w:rPr>
                <w:b/>
                <w:bCs/>
                <w:lang w:eastAsia="ru-RU"/>
              </w:rPr>
              <w:t>Тема 2.6.(2) Баскетбол</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4977CD6" w14:textId="1F120297"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b/>
                <w:bCs/>
                <w:lang w:eastAsia="ru-RU"/>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29CEDB0" w14:textId="3E8A2F90" w:rsidR="00167C89" w:rsidRPr="000710B2"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12</w:t>
            </w:r>
          </w:p>
        </w:tc>
        <w:tc>
          <w:tcPr>
            <w:tcW w:w="2149" w:type="dxa"/>
            <w:gridSpan w:val="2"/>
            <w:tcBorders>
              <w:top w:val="single" w:sz="4" w:space="0" w:color="000000"/>
              <w:left w:val="single" w:sz="4" w:space="0" w:color="000000"/>
              <w:bottom w:val="single" w:sz="4" w:space="0" w:color="000000"/>
              <w:right w:val="single" w:sz="4" w:space="0" w:color="000000"/>
            </w:tcBorders>
          </w:tcPr>
          <w:p w14:paraId="395771D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6AB8584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3D201EB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A210075" w14:textId="77777777" w:rsidTr="00167C89">
        <w:trPr>
          <w:gridAfter w:val="1"/>
          <w:wAfter w:w="15" w:type="dxa"/>
          <w:trHeight w:val="23"/>
        </w:trPr>
        <w:tc>
          <w:tcPr>
            <w:tcW w:w="2773" w:type="dxa"/>
            <w:gridSpan w:val="2"/>
            <w:vMerge/>
            <w:tcBorders>
              <w:left w:val="single" w:sz="4" w:space="0" w:color="000000"/>
            </w:tcBorders>
            <w:shd w:val="clear" w:color="auto" w:fill="auto"/>
          </w:tcPr>
          <w:p w14:paraId="75E33758"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8CF142B" w14:textId="5E6E0515"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Техника выполнения приёмов игры: 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r>
              <w:rPr>
                <w:lang w:eastAsia="ru-RU"/>
              </w:rPr>
              <w:t>.</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B45905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6964757C" w14:textId="77777777" w:rsidR="00167C89" w:rsidRPr="00FF1AFA"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F1AFA">
              <w:rPr>
                <w:bCs/>
              </w:rPr>
              <w:t>ПРб 01, ПРб 04, ПРб 05,</w:t>
            </w:r>
          </w:p>
          <w:p w14:paraId="15936E47" w14:textId="77777777" w:rsidR="00167C89" w:rsidRPr="00FF1AFA"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F1AFA">
              <w:rPr>
                <w:bCs/>
              </w:rPr>
              <w:t xml:space="preserve">МР 01, МР 02, </w:t>
            </w:r>
          </w:p>
          <w:p w14:paraId="487E48B1" w14:textId="53FA6612" w:rsidR="00167C89" w:rsidRPr="00FF1AFA"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F1AFA">
              <w:rPr>
                <w:bCs/>
              </w:rPr>
              <w:t>МР 07</w:t>
            </w:r>
          </w:p>
          <w:p w14:paraId="2D33F2AB" w14:textId="1B5046AC"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14:paraId="26BFF1FD" w14:textId="77777777"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49" w:type="dxa"/>
            <w:gridSpan w:val="2"/>
            <w:vMerge w:val="restart"/>
            <w:tcBorders>
              <w:top w:val="single" w:sz="4" w:space="0" w:color="000000"/>
              <w:left w:val="single" w:sz="4" w:space="0" w:color="000000"/>
              <w:right w:val="single" w:sz="4" w:space="0" w:color="000000"/>
            </w:tcBorders>
          </w:tcPr>
          <w:p w14:paraId="2CB3453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5EE3DED3" w14:textId="77777777" w:rsidR="00167C89" w:rsidRPr="00BE1043"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05, ЛР 06,</w:t>
            </w:r>
          </w:p>
          <w:p w14:paraId="66E82455" w14:textId="77777777" w:rsidR="00167C89" w:rsidRPr="00BE1043"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 xml:space="preserve">ЛР 07, ЛР 08, </w:t>
            </w:r>
          </w:p>
          <w:p w14:paraId="7472FB56" w14:textId="72C6CF5B" w:rsidR="00167C8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E1043">
              <w:rPr>
                <w:bCs/>
              </w:rPr>
              <w:t>ЛР 10, ЛР 11,</w:t>
            </w:r>
          </w:p>
        </w:tc>
      </w:tr>
      <w:tr w:rsidR="00167C89" w14:paraId="682A0745" w14:textId="77777777" w:rsidTr="00167C89">
        <w:trPr>
          <w:gridAfter w:val="1"/>
          <w:wAfter w:w="15" w:type="dxa"/>
          <w:trHeight w:val="23"/>
        </w:trPr>
        <w:tc>
          <w:tcPr>
            <w:tcW w:w="2773" w:type="dxa"/>
            <w:gridSpan w:val="2"/>
            <w:vMerge/>
            <w:tcBorders>
              <w:left w:val="single" w:sz="4" w:space="0" w:color="000000"/>
            </w:tcBorders>
            <w:shd w:val="clear" w:color="auto" w:fill="auto"/>
          </w:tcPr>
          <w:p w14:paraId="61672E2A"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E62DBEC" w14:textId="669CA6AD"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Тактика игры в баскетбол: тактика защиты, тактика нападения.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19BBE5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EE1954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F297D5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5B97E2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553B9B6" w14:textId="77777777" w:rsidTr="00167C89">
        <w:trPr>
          <w:gridAfter w:val="1"/>
          <w:wAfter w:w="15" w:type="dxa"/>
          <w:trHeight w:val="23"/>
        </w:trPr>
        <w:tc>
          <w:tcPr>
            <w:tcW w:w="2773" w:type="dxa"/>
            <w:gridSpan w:val="2"/>
            <w:vMerge/>
            <w:tcBorders>
              <w:left w:val="single" w:sz="4" w:space="0" w:color="000000"/>
            </w:tcBorders>
            <w:shd w:val="clear" w:color="auto" w:fill="auto"/>
          </w:tcPr>
          <w:p w14:paraId="1FD438E7"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B97BF93" w14:textId="22B31B5B"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Правила игры. Игра по упрощенным правилам на площадках разных размеров. Игра по правилам</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79D331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4BD8DC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6F62EA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D69224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1574EBBD" w14:textId="77777777" w:rsidTr="00167C89">
        <w:trPr>
          <w:gridAfter w:val="1"/>
          <w:wAfter w:w="15" w:type="dxa"/>
          <w:trHeight w:val="23"/>
        </w:trPr>
        <w:tc>
          <w:tcPr>
            <w:tcW w:w="2773" w:type="dxa"/>
            <w:gridSpan w:val="2"/>
            <w:vMerge/>
            <w:tcBorders>
              <w:left w:val="single" w:sz="4" w:space="0" w:color="000000"/>
            </w:tcBorders>
            <w:shd w:val="clear" w:color="auto" w:fill="auto"/>
          </w:tcPr>
          <w:p w14:paraId="63B460B4"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9EEBF12" w14:textId="4C2D4A19"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Подвижные игры и эстафеты с элементами баскетбола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724DBA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C0C2FE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A9753D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A792B0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67F94A85" w14:textId="77777777" w:rsidTr="00167C89">
        <w:trPr>
          <w:gridAfter w:val="1"/>
          <w:wAfter w:w="15" w:type="dxa"/>
          <w:trHeight w:val="23"/>
        </w:trPr>
        <w:tc>
          <w:tcPr>
            <w:tcW w:w="2773" w:type="dxa"/>
            <w:gridSpan w:val="2"/>
            <w:vMerge/>
            <w:tcBorders>
              <w:left w:val="single" w:sz="4" w:space="0" w:color="000000"/>
            </w:tcBorders>
            <w:shd w:val="clear" w:color="auto" w:fill="auto"/>
          </w:tcPr>
          <w:p w14:paraId="7564B16D"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2F79DB5" w14:textId="00808B56"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Техника безопасности на занятиях баскетболом</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069ED0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AB6782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252BADB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17B3CE2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237A9A1" w14:textId="77777777" w:rsidTr="00167C89">
        <w:trPr>
          <w:gridAfter w:val="1"/>
          <w:wAfter w:w="15" w:type="dxa"/>
          <w:trHeight w:val="23"/>
        </w:trPr>
        <w:tc>
          <w:tcPr>
            <w:tcW w:w="2773" w:type="dxa"/>
            <w:gridSpan w:val="2"/>
            <w:vMerge/>
            <w:tcBorders>
              <w:left w:val="single" w:sz="4" w:space="0" w:color="000000"/>
            </w:tcBorders>
            <w:shd w:val="clear" w:color="auto" w:fill="auto"/>
          </w:tcPr>
          <w:p w14:paraId="5CC4416F"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C735E0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Самостоятельная работа </w:t>
            </w:r>
          </w:p>
          <w:p w14:paraId="700F2D64" w14:textId="711264CB"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Выполнение комплекса утренней гимнастики. Выполнение упражнений на развитие силы, прыгучести.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14D4F04" w14:textId="51ADFD80" w:rsidR="00167C89" w:rsidRPr="002C5EA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C5EA6">
              <w:rPr>
                <w:bCs/>
              </w:rPr>
              <w:t>6</w:t>
            </w:r>
          </w:p>
        </w:tc>
        <w:tc>
          <w:tcPr>
            <w:tcW w:w="2149" w:type="dxa"/>
            <w:gridSpan w:val="2"/>
            <w:vMerge/>
            <w:tcBorders>
              <w:left w:val="single" w:sz="4" w:space="0" w:color="000000"/>
              <w:right w:val="single" w:sz="4" w:space="0" w:color="000000"/>
            </w:tcBorders>
          </w:tcPr>
          <w:p w14:paraId="5DDCFF5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023C202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57AAE59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0DC4778" w14:textId="77777777" w:rsidTr="00167C89">
        <w:trPr>
          <w:gridAfter w:val="1"/>
          <w:wAfter w:w="15" w:type="dxa"/>
          <w:trHeight w:val="23"/>
        </w:trPr>
        <w:tc>
          <w:tcPr>
            <w:tcW w:w="2773" w:type="dxa"/>
            <w:gridSpan w:val="2"/>
            <w:vMerge/>
            <w:tcBorders>
              <w:left w:val="single" w:sz="4" w:space="0" w:color="000000"/>
            </w:tcBorders>
            <w:shd w:val="clear" w:color="auto" w:fill="auto"/>
          </w:tcPr>
          <w:p w14:paraId="11417FF3" w14:textId="30EC0D63"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8D648D9" w14:textId="78D07E96"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FB56FD1" w14:textId="1DDCECE0" w:rsidR="00167C89" w:rsidRPr="00F5208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52084">
              <w:rPr>
                <w:b/>
                <w:bCs/>
              </w:rPr>
              <w:t>10</w:t>
            </w:r>
          </w:p>
        </w:tc>
        <w:tc>
          <w:tcPr>
            <w:tcW w:w="2149" w:type="dxa"/>
            <w:gridSpan w:val="2"/>
            <w:vMerge/>
            <w:tcBorders>
              <w:left w:val="single" w:sz="4" w:space="0" w:color="000000"/>
              <w:right w:val="single" w:sz="4" w:space="0" w:color="000000"/>
            </w:tcBorders>
          </w:tcPr>
          <w:p w14:paraId="1E8F8D9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4381D5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7CA8EF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94AB53D" w14:textId="77777777" w:rsidTr="00167C89">
        <w:trPr>
          <w:gridAfter w:val="1"/>
          <w:wAfter w:w="15" w:type="dxa"/>
          <w:trHeight w:val="23"/>
        </w:trPr>
        <w:tc>
          <w:tcPr>
            <w:tcW w:w="2773" w:type="dxa"/>
            <w:gridSpan w:val="2"/>
            <w:vMerge/>
            <w:tcBorders>
              <w:left w:val="single" w:sz="4" w:space="0" w:color="000000"/>
            </w:tcBorders>
            <w:shd w:val="clear" w:color="auto" w:fill="auto"/>
          </w:tcPr>
          <w:p w14:paraId="1683D534"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A96E8CE" w14:textId="6FBE612A"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17.</w:t>
            </w:r>
            <w:r w:rsidRPr="00521586">
              <w:rPr>
                <w:lang w:eastAsia="ru-RU"/>
              </w:rPr>
              <w:t>Освоение и совершенствование техники выполнения приёмов игры</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6E1A8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CFC71E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BAA81F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7497CE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220CDD42" w14:textId="77777777" w:rsidTr="00167C89">
        <w:trPr>
          <w:gridAfter w:val="1"/>
          <w:wAfter w:w="15" w:type="dxa"/>
          <w:trHeight w:val="23"/>
        </w:trPr>
        <w:tc>
          <w:tcPr>
            <w:tcW w:w="2773" w:type="dxa"/>
            <w:gridSpan w:val="2"/>
            <w:vMerge/>
            <w:tcBorders>
              <w:left w:val="single" w:sz="4" w:space="0" w:color="000000"/>
              <w:bottom w:val="nil"/>
            </w:tcBorders>
            <w:shd w:val="clear" w:color="auto" w:fill="auto"/>
          </w:tcPr>
          <w:p w14:paraId="3845C9D0"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85C072D" w14:textId="109158B2"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18.</w:t>
            </w:r>
            <w:r w:rsidRPr="00521586">
              <w:rPr>
                <w:lang w:eastAsia="ru-RU"/>
              </w:rPr>
              <w:t>Освоение и совершенствование приёмов тактики защиты и нападения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D8C48A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9CBF97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12D6EE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670410F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0492D1A1" w14:textId="77777777" w:rsidTr="00167C89">
        <w:trPr>
          <w:gridAfter w:val="1"/>
          <w:wAfter w:w="15" w:type="dxa"/>
          <w:trHeight w:val="23"/>
        </w:trPr>
        <w:tc>
          <w:tcPr>
            <w:tcW w:w="2773" w:type="dxa"/>
            <w:gridSpan w:val="2"/>
            <w:vMerge w:val="restart"/>
            <w:tcBorders>
              <w:top w:val="nil"/>
              <w:left w:val="single" w:sz="4" w:space="0" w:color="000000"/>
            </w:tcBorders>
            <w:shd w:val="clear" w:color="auto" w:fill="auto"/>
          </w:tcPr>
          <w:p w14:paraId="4CEE81EC" w14:textId="77777777" w:rsidR="00844E49"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4FB1F36" w14:textId="475F18A3" w:rsidR="00844E49" w:rsidRPr="00F34656"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19.</w:t>
            </w:r>
            <w:r w:rsidRPr="00521586">
              <w:rPr>
                <w:lang w:eastAsia="ru-RU"/>
              </w:rPr>
              <w:t>Выполнение технико-тактических приёмов в игровой деятельности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0E94AB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0E3F7C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4A4F74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7AEB641"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4EA8243A" w14:textId="77777777" w:rsidTr="00167C89">
        <w:trPr>
          <w:gridAfter w:val="1"/>
          <w:wAfter w:w="15" w:type="dxa"/>
          <w:trHeight w:val="23"/>
        </w:trPr>
        <w:tc>
          <w:tcPr>
            <w:tcW w:w="2773" w:type="dxa"/>
            <w:gridSpan w:val="2"/>
            <w:vMerge/>
            <w:tcBorders>
              <w:top w:val="single" w:sz="4" w:space="0" w:color="000000"/>
              <w:left w:val="single" w:sz="4" w:space="0" w:color="000000"/>
              <w:bottom w:val="single" w:sz="4" w:space="0" w:color="000000"/>
            </w:tcBorders>
            <w:shd w:val="clear" w:color="auto" w:fill="auto"/>
          </w:tcPr>
          <w:p w14:paraId="0815771D" w14:textId="77777777" w:rsidR="00844E49"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3A873D0C" w14:textId="46F8DED2" w:rsidR="00844E49" w:rsidRPr="00F34656"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20.</w:t>
            </w:r>
            <w:r w:rsidRPr="00521586">
              <w:rPr>
                <w:lang w:eastAsia="ru-RU"/>
              </w:rPr>
              <w:t>Развитие физических способностей средствами баскетбола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13DC0F6"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692081C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1F1F4BB1"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0EA7991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F5CD5D4"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0DDB8472" w14:textId="3A2AB4E2" w:rsidR="00167C89" w:rsidRDefault="00167C89" w:rsidP="002C34D9">
            <w:pPr>
              <w:rPr>
                <w:b/>
                <w:bCs/>
                <w:lang w:eastAsia="ru-RU"/>
              </w:rPr>
            </w:pPr>
            <w:r>
              <w:rPr>
                <w:b/>
                <w:bCs/>
                <w:lang w:eastAsia="ru-RU"/>
              </w:rPr>
              <w:t>Тема 2.6 (3) Настольный теннис</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974B6BF" w14:textId="305B6570" w:rsidR="00167C89" w:rsidRPr="002C34D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C34D9">
              <w:rPr>
                <w:b/>
                <w:bCs/>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D93931B" w14:textId="61A09B35" w:rsidR="00167C89" w:rsidRPr="000710B2"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710B2">
              <w:rPr>
                <w:b/>
                <w:bCs/>
              </w:rPr>
              <w:t>10</w:t>
            </w:r>
          </w:p>
        </w:tc>
        <w:tc>
          <w:tcPr>
            <w:tcW w:w="2149" w:type="dxa"/>
            <w:gridSpan w:val="2"/>
            <w:tcBorders>
              <w:top w:val="single" w:sz="4" w:space="0" w:color="000000"/>
              <w:left w:val="single" w:sz="4" w:space="0" w:color="000000"/>
              <w:bottom w:val="single" w:sz="4" w:space="0" w:color="000000"/>
              <w:right w:val="single" w:sz="4" w:space="0" w:color="000000"/>
            </w:tcBorders>
          </w:tcPr>
          <w:p w14:paraId="317F44D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7A815B6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4F9D449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7D87791" w14:textId="77777777" w:rsidTr="00167C89">
        <w:trPr>
          <w:gridAfter w:val="1"/>
          <w:wAfter w:w="15" w:type="dxa"/>
          <w:trHeight w:val="23"/>
        </w:trPr>
        <w:tc>
          <w:tcPr>
            <w:tcW w:w="2773" w:type="dxa"/>
            <w:gridSpan w:val="2"/>
            <w:vMerge/>
            <w:tcBorders>
              <w:left w:val="single" w:sz="4" w:space="0" w:color="000000"/>
            </w:tcBorders>
            <w:shd w:val="clear" w:color="auto" w:fill="auto"/>
          </w:tcPr>
          <w:p w14:paraId="6F260946"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13EB3CD" w14:textId="4E49E45C"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Техника выполнения приёмов игры: упражнения с мячом - «школа мяча»; способы хватки ракетки (для удара справа, слева, универсальная хватка); упражнения с ракеткой; упражнения с ракеткой и мячом. Технические элементы: удары по мячу, перемещения по площадке, передвижения игрока (старт из исходного положения, движение к мячу, «вход» в удар, «выход» из удара и повторный старт, выход на позицию наивысшей готовности для следующего ответа); подача, приём подачи (свеча)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D84832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3A2DA807" w14:textId="77777777"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ПРб 01, ПРб 04, ПРб 05,</w:t>
            </w:r>
          </w:p>
          <w:p w14:paraId="7CA2B8EA" w14:textId="77777777" w:rsidR="00167C89"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 xml:space="preserve">МР 01, МР 02, </w:t>
            </w:r>
          </w:p>
          <w:p w14:paraId="099D58CF" w14:textId="099CEC5C"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07</w:t>
            </w:r>
          </w:p>
          <w:p w14:paraId="5FA78A03" w14:textId="4D2208C7" w:rsidR="00167C89"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vMerge w:val="restart"/>
            <w:tcBorders>
              <w:top w:val="single" w:sz="4" w:space="0" w:color="000000"/>
              <w:left w:val="single" w:sz="4" w:space="0" w:color="000000"/>
              <w:right w:val="single" w:sz="4" w:space="0" w:color="000000"/>
            </w:tcBorders>
          </w:tcPr>
          <w:p w14:paraId="39668D3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49635CB7" w14:textId="77777777" w:rsidR="00167C89" w:rsidRPr="00844E4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44E49">
              <w:rPr>
                <w:bCs/>
              </w:rPr>
              <w:t>ЛР 05, ЛР 06,</w:t>
            </w:r>
          </w:p>
          <w:p w14:paraId="03E8BDA3" w14:textId="77777777" w:rsidR="00167C89" w:rsidRPr="00844E4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44E49">
              <w:rPr>
                <w:bCs/>
              </w:rPr>
              <w:t>ЛР 07, ЛР 08,</w:t>
            </w:r>
          </w:p>
          <w:p w14:paraId="2E43BDE3" w14:textId="12BFD1F0" w:rsidR="00167C8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44E49">
              <w:rPr>
                <w:bCs/>
              </w:rPr>
              <w:t xml:space="preserve"> ЛР 10, ЛР 11,</w:t>
            </w:r>
          </w:p>
        </w:tc>
      </w:tr>
      <w:tr w:rsidR="00167C89" w14:paraId="008BBCF7" w14:textId="77777777" w:rsidTr="00167C89">
        <w:trPr>
          <w:gridAfter w:val="1"/>
          <w:wAfter w:w="15" w:type="dxa"/>
          <w:trHeight w:val="23"/>
        </w:trPr>
        <w:tc>
          <w:tcPr>
            <w:tcW w:w="2773" w:type="dxa"/>
            <w:gridSpan w:val="2"/>
            <w:vMerge/>
            <w:tcBorders>
              <w:left w:val="single" w:sz="4" w:space="0" w:color="000000"/>
            </w:tcBorders>
            <w:shd w:val="clear" w:color="auto" w:fill="auto"/>
          </w:tcPr>
          <w:p w14:paraId="27A32393"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8988CC7" w14:textId="03CA8B0C"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 xml:space="preserve">Тактика игры в теннис: тактика защиты, тактика </w:t>
            </w:r>
            <w:r w:rsidRPr="00521586">
              <w:rPr>
                <w:lang w:eastAsia="ru-RU"/>
              </w:rPr>
              <w:lastRenderedPageBreak/>
              <w:t>нападения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F5D937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3EFCE7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1D0A3F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2C2E1FE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5B98D93" w14:textId="77777777" w:rsidTr="00167C89">
        <w:trPr>
          <w:gridAfter w:val="1"/>
          <w:wAfter w:w="15" w:type="dxa"/>
          <w:trHeight w:val="23"/>
        </w:trPr>
        <w:tc>
          <w:tcPr>
            <w:tcW w:w="2773" w:type="dxa"/>
            <w:gridSpan w:val="2"/>
            <w:vMerge/>
            <w:tcBorders>
              <w:left w:val="single" w:sz="4" w:space="0" w:color="000000"/>
            </w:tcBorders>
            <w:shd w:val="clear" w:color="auto" w:fill="auto"/>
          </w:tcPr>
          <w:p w14:paraId="44C00D60"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6CDE635" w14:textId="0C44F4E0"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Правила игры. Игра по упрощенным правилам. Игра по правилам</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40539E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78BF53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F4A265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AAE247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2772564" w14:textId="77777777" w:rsidTr="00167C89">
        <w:trPr>
          <w:gridAfter w:val="1"/>
          <w:wAfter w:w="15" w:type="dxa"/>
          <w:trHeight w:val="23"/>
        </w:trPr>
        <w:tc>
          <w:tcPr>
            <w:tcW w:w="2773" w:type="dxa"/>
            <w:gridSpan w:val="2"/>
            <w:vMerge/>
            <w:tcBorders>
              <w:left w:val="single" w:sz="4" w:space="0" w:color="000000"/>
            </w:tcBorders>
            <w:shd w:val="clear" w:color="auto" w:fill="auto"/>
          </w:tcPr>
          <w:p w14:paraId="0E4904BA"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247046D" w14:textId="4C72DA9D"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Подвижные игры и эстафеты с элементами тенниса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9818D8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A20772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6A86C7B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4FA9719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01216C9" w14:textId="77777777" w:rsidTr="00167C89">
        <w:trPr>
          <w:gridAfter w:val="1"/>
          <w:wAfter w:w="15" w:type="dxa"/>
          <w:trHeight w:val="23"/>
        </w:trPr>
        <w:tc>
          <w:tcPr>
            <w:tcW w:w="2773" w:type="dxa"/>
            <w:gridSpan w:val="2"/>
            <w:vMerge/>
            <w:tcBorders>
              <w:left w:val="single" w:sz="4" w:space="0" w:color="000000"/>
            </w:tcBorders>
            <w:shd w:val="clear" w:color="auto" w:fill="auto"/>
          </w:tcPr>
          <w:p w14:paraId="79914BA7"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6104EB6" w14:textId="67ED7E01" w:rsidR="00167C89" w:rsidRPr="00F34656" w:rsidRDefault="00167C89" w:rsidP="00321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Техника безопасности на занятиях теннисом</w:t>
            </w:r>
            <w:r>
              <w:t xml:space="preserve"> </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AA87E7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D09BAE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395532C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1489A88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2C6A68A9" w14:textId="77777777" w:rsidTr="00167C89">
        <w:trPr>
          <w:gridAfter w:val="1"/>
          <w:wAfter w:w="15" w:type="dxa"/>
          <w:trHeight w:val="23"/>
        </w:trPr>
        <w:tc>
          <w:tcPr>
            <w:tcW w:w="2773" w:type="dxa"/>
            <w:gridSpan w:val="2"/>
            <w:vMerge/>
            <w:tcBorders>
              <w:left w:val="single" w:sz="4" w:space="0" w:color="000000"/>
            </w:tcBorders>
            <w:shd w:val="clear" w:color="auto" w:fill="auto"/>
          </w:tcPr>
          <w:p w14:paraId="0AC5B112"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93DF683" w14:textId="77777777" w:rsidR="00167C89" w:rsidRDefault="00167C89" w:rsidP="00321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Самостоятельные занятия.</w:t>
            </w:r>
          </w:p>
          <w:p w14:paraId="5D26ACA5" w14:textId="4BF86D20" w:rsidR="00167C89" w:rsidRPr="00521586" w:rsidRDefault="00167C89" w:rsidP="00321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Выполнение комплекса утренней зарядки, на развитие координации, равновесия, гибкости.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FBA1D1E" w14:textId="0EFB2C29" w:rsidR="00167C89" w:rsidRPr="00321851"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2149" w:type="dxa"/>
            <w:gridSpan w:val="2"/>
            <w:vMerge/>
            <w:tcBorders>
              <w:left w:val="single" w:sz="4" w:space="0" w:color="000000"/>
              <w:right w:val="single" w:sz="4" w:space="0" w:color="000000"/>
            </w:tcBorders>
          </w:tcPr>
          <w:p w14:paraId="11FBE65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7BF397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E0B8E9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34A6BD3" w14:textId="77777777" w:rsidTr="00167C89">
        <w:trPr>
          <w:gridAfter w:val="1"/>
          <w:wAfter w:w="15" w:type="dxa"/>
          <w:trHeight w:val="23"/>
        </w:trPr>
        <w:tc>
          <w:tcPr>
            <w:tcW w:w="2773" w:type="dxa"/>
            <w:gridSpan w:val="2"/>
            <w:vMerge/>
            <w:tcBorders>
              <w:left w:val="single" w:sz="4" w:space="0" w:color="000000"/>
            </w:tcBorders>
            <w:shd w:val="clear" w:color="auto" w:fill="auto"/>
          </w:tcPr>
          <w:p w14:paraId="76939215" w14:textId="2926AE46"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65836BA" w14:textId="3DA9AFCC"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138443A" w14:textId="3F780C51" w:rsidR="00167C89" w:rsidRPr="00F5208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52084">
              <w:rPr>
                <w:b/>
                <w:bCs/>
              </w:rPr>
              <w:t>10</w:t>
            </w:r>
          </w:p>
        </w:tc>
        <w:tc>
          <w:tcPr>
            <w:tcW w:w="2149" w:type="dxa"/>
            <w:gridSpan w:val="2"/>
            <w:vMerge/>
            <w:tcBorders>
              <w:left w:val="single" w:sz="4" w:space="0" w:color="000000"/>
              <w:right w:val="single" w:sz="4" w:space="0" w:color="000000"/>
            </w:tcBorders>
          </w:tcPr>
          <w:p w14:paraId="769E49E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186CF4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1BCBC4D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09780DB" w14:textId="77777777" w:rsidTr="00167C89">
        <w:trPr>
          <w:gridAfter w:val="1"/>
          <w:wAfter w:w="15" w:type="dxa"/>
          <w:trHeight w:val="23"/>
        </w:trPr>
        <w:tc>
          <w:tcPr>
            <w:tcW w:w="2773" w:type="dxa"/>
            <w:gridSpan w:val="2"/>
            <w:vMerge/>
            <w:tcBorders>
              <w:left w:val="single" w:sz="4" w:space="0" w:color="000000"/>
            </w:tcBorders>
            <w:shd w:val="clear" w:color="auto" w:fill="auto"/>
          </w:tcPr>
          <w:p w14:paraId="0404DAD9"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94C74F3" w14:textId="18A52F0B"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21.</w:t>
            </w:r>
            <w:r w:rsidRPr="00521586">
              <w:rPr>
                <w:lang w:eastAsia="ru-RU"/>
              </w:rPr>
              <w:t>Освоение и совершенствование техники выполнения приёмов игры</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52F580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450146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F2A83F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D14589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6390F6B9" w14:textId="77777777" w:rsidTr="00167C89">
        <w:trPr>
          <w:gridAfter w:val="1"/>
          <w:wAfter w:w="15" w:type="dxa"/>
          <w:trHeight w:val="23"/>
        </w:trPr>
        <w:tc>
          <w:tcPr>
            <w:tcW w:w="2773" w:type="dxa"/>
            <w:gridSpan w:val="2"/>
            <w:vMerge/>
            <w:tcBorders>
              <w:left w:val="single" w:sz="4" w:space="0" w:color="000000"/>
            </w:tcBorders>
            <w:shd w:val="clear" w:color="auto" w:fill="auto"/>
          </w:tcPr>
          <w:p w14:paraId="78542E79"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087BE29" w14:textId="6989882A"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22.</w:t>
            </w:r>
            <w:r w:rsidRPr="00521586">
              <w:rPr>
                <w:lang w:eastAsia="ru-RU"/>
              </w:rPr>
              <w:t>Освоение и совершенствование приёмов тактики защиты и нападения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0296FB7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539020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70EC60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CD0712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73915BF" w14:textId="77777777" w:rsidTr="00167C89">
        <w:trPr>
          <w:gridAfter w:val="1"/>
          <w:wAfter w:w="15" w:type="dxa"/>
          <w:trHeight w:val="23"/>
        </w:trPr>
        <w:tc>
          <w:tcPr>
            <w:tcW w:w="2773" w:type="dxa"/>
            <w:gridSpan w:val="2"/>
            <w:vMerge/>
            <w:tcBorders>
              <w:left w:val="single" w:sz="4" w:space="0" w:color="000000"/>
              <w:bottom w:val="single" w:sz="4" w:space="0" w:color="auto"/>
            </w:tcBorders>
            <w:shd w:val="clear" w:color="auto" w:fill="auto"/>
          </w:tcPr>
          <w:p w14:paraId="0956474D"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DFA05D3" w14:textId="1E3BEA53"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23.</w:t>
            </w:r>
            <w:r w:rsidRPr="00521586">
              <w:rPr>
                <w:lang w:eastAsia="ru-RU"/>
              </w:rPr>
              <w:t>Выполнение технико-тактических приёмов в игровой деятельности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0BBE59F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08E9BF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A0346C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ABE07A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3DC02E50" w14:textId="77777777" w:rsidTr="00167C89">
        <w:trPr>
          <w:gridAfter w:val="1"/>
          <w:wAfter w:w="15" w:type="dxa"/>
          <w:trHeight w:val="23"/>
        </w:trPr>
        <w:tc>
          <w:tcPr>
            <w:tcW w:w="2773" w:type="dxa"/>
            <w:gridSpan w:val="2"/>
            <w:tcBorders>
              <w:top w:val="single" w:sz="4" w:space="0" w:color="auto"/>
              <w:left w:val="single" w:sz="4" w:space="0" w:color="auto"/>
              <w:bottom w:val="single" w:sz="4" w:space="0" w:color="auto"/>
              <w:right w:val="single" w:sz="4" w:space="0" w:color="auto"/>
            </w:tcBorders>
            <w:shd w:val="clear" w:color="auto" w:fill="auto"/>
          </w:tcPr>
          <w:p w14:paraId="05D99384" w14:textId="77777777" w:rsidR="00844E49" w:rsidRDefault="00844E4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tcPr>
          <w:p w14:paraId="06FCE069" w14:textId="7B9935BC" w:rsidR="00844E49" w:rsidRPr="00F34656"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24.</w:t>
            </w:r>
            <w:r w:rsidRPr="00521586">
              <w:rPr>
                <w:lang w:eastAsia="ru-RU"/>
              </w:rPr>
              <w:t>Развитие физических способностей средствами тенниса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E39CB2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7A326031"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79A1224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35ACB59E"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09B7D14B" w14:textId="77777777" w:rsidTr="00BB3FC8">
        <w:trPr>
          <w:gridAfter w:val="1"/>
          <w:wAfter w:w="15" w:type="dxa"/>
          <w:trHeight w:val="23"/>
        </w:trPr>
        <w:tc>
          <w:tcPr>
            <w:tcW w:w="8218" w:type="dxa"/>
            <w:gridSpan w:val="6"/>
            <w:tcBorders>
              <w:left w:val="single" w:sz="4" w:space="0" w:color="000000"/>
              <w:bottom w:val="single" w:sz="4" w:space="0" w:color="000000"/>
            </w:tcBorders>
            <w:shd w:val="clear" w:color="auto" w:fill="auto"/>
          </w:tcPr>
          <w:p w14:paraId="1394F49D" w14:textId="66351B73" w:rsidR="006C7FA0"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
                <w:bCs/>
                <w:lang w:eastAsia="ru-RU"/>
              </w:rPr>
              <w:t xml:space="preserve">Тема </w:t>
            </w:r>
            <w:r w:rsidR="006C7FA0">
              <w:rPr>
                <w:b/>
                <w:bCs/>
                <w:lang w:eastAsia="ru-RU"/>
              </w:rPr>
              <w:t>2.7. Гимнастика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478DFDC" w14:textId="15FB6F8E" w:rsidR="006C7FA0" w:rsidRPr="000710B2" w:rsidRDefault="00A924B6"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20</w:t>
            </w:r>
          </w:p>
        </w:tc>
        <w:tc>
          <w:tcPr>
            <w:tcW w:w="2149" w:type="dxa"/>
            <w:gridSpan w:val="2"/>
            <w:tcBorders>
              <w:top w:val="single" w:sz="4" w:space="0" w:color="000000"/>
              <w:left w:val="single" w:sz="4" w:space="0" w:color="000000"/>
              <w:bottom w:val="single" w:sz="4" w:space="0" w:color="000000"/>
              <w:right w:val="single" w:sz="4" w:space="0" w:color="000000"/>
            </w:tcBorders>
          </w:tcPr>
          <w:p w14:paraId="3C30D6EF"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38B26AC3"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2FB68FCF"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612F0D4D"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38722CC0" w14:textId="52A7B410" w:rsidR="00167C89" w:rsidRPr="00580474" w:rsidRDefault="00167C89" w:rsidP="002C00A7">
            <w:pPr>
              <w:rPr>
                <w:b/>
                <w:bCs/>
                <w:lang w:eastAsia="ru-RU"/>
              </w:rPr>
            </w:pPr>
            <w:r w:rsidRPr="002C34D9">
              <w:rPr>
                <w:b/>
                <w:bCs/>
                <w:lang w:eastAsia="ru-RU"/>
              </w:rPr>
              <w:t>Тема 2.7 (1) Основная гимнастика</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F2B8590" w14:textId="57BD8837"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b/>
                <w:bCs/>
                <w:lang w:eastAsia="ru-RU"/>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3AFA78D" w14:textId="5711D4D0" w:rsidR="00167C89" w:rsidRPr="000710B2"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w:t>
            </w:r>
          </w:p>
        </w:tc>
        <w:tc>
          <w:tcPr>
            <w:tcW w:w="2149" w:type="dxa"/>
            <w:gridSpan w:val="2"/>
            <w:tcBorders>
              <w:top w:val="single" w:sz="4" w:space="0" w:color="000000"/>
              <w:left w:val="single" w:sz="4" w:space="0" w:color="000000"/>
              <w:bottom w:val="single" w:sz="4" w:space="0" w:color="000000"/>
              <w:right w:val="single" w:sz="4" w:space="0" w:color="000000"/>
            </w:tcBorders>
          </w:tcPr>
          <w:p w14:paraId="54BB959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3B6621F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5830BF7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EF6FC39" w14:textId="77777777" w:rsidTr="00167C89">
        <w:trPr>
          <w:gridAfter w:val="1"/>
          <w:wAfter w:w="15" w:type="dxa"/>
          <w:trHeight w:val="23"/>
        </w:trPr>
        <w:tc>
          <w:tcPr>
            <w:tcW w:w="2773" w:type="dxa"/>
            <w:gridSpan w:val="2"/>
            <w:vMerge/>
            <w:tcBorders>
              <w:left w:val="single" w:sz="4" w:space="0" w:color="000000"/>
            </w:tcBorders>
            <w:shd w:val="clear" w:color="auto" w:fill="auto"/>
          </w:tcPr>
          <w:p w14:paraId="20B8D1E3"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D58AE61" w14:textId="03782D86"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iCs/>
                <w:lang w:eastAsia="ru-RU"/>
              </w:rPr>
              <w:t>1.</w:t>
            </w:r>
            <w:r w:rsidRPr="00521586">
              <w:rPr>
                <w:iCs/>
                <w:lang w:eastAsia="ru-RU"/>
              </w:rPr>
              <w:t xml:space="preserve">Строевые приемы: </w:t>
            </w:r>
            <w:r w:rsidRPr="00521586">
              <w:rPr>
                <w:bCs/>
                <w:lang w:eastAsia="ru-RU"/>
              </w:rPr>
              <w:t>«Становись!, Равняйсь!, Смирно!, Вольно!, Отставить!, Разойдись!»; расчеты по порядку, на первый и второй и др.;  повороты на месте: «Нале-ВО», «Напра-ВО», «Кру-ГОМ», «Пол-оборота нале-ВО!» Передвижения: в обход, по кругу, по диагонали, противоходом, змейкой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E26B2E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3368ABA2" w14:textId="46CF70F3" w:rsidR="00167C89" w:rsidRPr="00777507"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 xml:space="preserve">ПРб 01, ПРб 05, </w:t>
            </w:r>
          </w:p>
          <w:p w14:paraId="4D522DCC" w14:textId="77777777" w:rsidR="00167C89"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МР 01, МР 02,</w:t>
            </w:r>
          </w:p>
          <w:p w14:paraId="518D3E1E" w14:textId="64B3DA73" w:rsidR="00167C89" w:rsidRPr="00777507"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 xml:space="preserve"> МР 07</w:t>
            </w:r>
          </w:p>
          <w:p w14:paraId="14098C25" w14:textId="56DCB890" w:rsidR="00167C89" w:rsidRPr="00777507"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2DAB195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17F735E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6A9941C5" w14:textId="77777777" w:rsidR="00167C89" w:rsidRPr="00844E4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44E49">
              <w:rPr>
                <w:bCs/>
              </w:rPr>
              <w:t xml:space="preserve">ЛР 07, ЛР 10, </w:t>
            </w:r>
          </w:p>
          <w:p w14:paraId="01DCCED2" w14:textId="147D0506" w:rsidR="00167C8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44E49">
              <w:rPr>
                <w:bCs/>
              </w:rPr>
              <w:t>ЛР 11,</w:t>
            </w:r>
          </w:p>
        </w:tc>
      </w:tr>
      <w:tr w:rsidR="00167C89" w14:paraId="16143780" w14:textId="77777777" w:rsidTr="00167C89">
        <w:trPr>
          <w:gridAfter w:val="1"/>
          <w:wAfter w:w="15" w:type="dxa"/>
          <w:trHeight w:val="23"/>
        </w:trPr>
        <w:tc>
          <w:tcPr>
            <w:tcW w:w="2773" w:type="dxa"/>
            <w:gridSpan w:val="2"/>
            <w:vMerge/>
            <w:tcBorders>
              <w:left w:val="single" w:sz="4" w:space="0" w:color="000000"/>
            </w:tcBorders>
            <w:shd w:val="clear" w:color="auto" w:fill="auto"/>
          </w:tcPr>
          <w:p w14:paraId="33D90E74"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90C4312" w14:textId="34772713"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lang w:eastAsia="ru-RU"/>
              </w:rPr>
              <w:t>2.</w:t>
            </w:r>
            <w:r w:rsidRPr="00521586">
              <w:rPr>
                <w:bCs/>
                <w:lang w:eastAsia="ru-RU"/>
              </w:rPr>
              <w:t xml:space="preserve">Построения и перестроения: построение в шеренгу, колону; перестроения из одной шеренги в две, из одной шеренги в три, «из шеренги уступом»; «Поворотом в движении из колонны по </w:t>
            </w:r>
            <w:r w:rsidRPr="00521586">
              <w:rPr>
                <w:bCs/>
                <w:lang w:eastAsia="ru-RU"/>
              </w:rPr>
              <w:lastRenderedPageBreak/>
              <w:t>одному в колонну по 2,3 и.т.д.»; размыкания и смыкания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675D59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18FE9B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905952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637CF3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4C2486D1" w14:textId="77777777" w:rsidTr="00167C89">
        <w:trPr>
          <w:gridAfter w:val="1"/>
          <w:wAfter w:w="15" w:type="dxa"/>
          <w:trHeight w:val="23"/>
        </w:trPr>
        <w:tc>
          <w:tcPr>
            <w:tcW w:w="2773" w:type="dxa"/>
            <w:gridSpan w:val="2"/>
            <w:vMerge/>
            <w:tcBorders>
              <w:left w:val="single" w:sz="4" w:space="0" w:color="000000"/>
            </w:tcBorders>
            <w:shd w:val="clear" w:color="auto" w:fill="auto"/>
          </w:tcPr>
          <w:p w14:paraId="5FD0F0D7"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DB450B4" w14:textId="5A22E2FC"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iCs/>
                <w:lang w:eastAsia="ru-RU"/>
              </w:rPr>
              <w:t>3.</w:t>
            </w:r>
            <w:r w:rsidRPr="00521586">
              <w:rPr>
                <w:iCs/>
                <w:lang w:eastAsia="ru-RU"/>
              </w:rPr>
              <w:t>Общеразвивающие упражнения без предмета и с предметом (с мячом, со скамейкой и на скамейке, на гимнастической стенке и возле неё, с гимнастической палкой, скакалкой, обручем, гантелями и.т.п).</w:t>
            </w:r>
            <w:r w:rsidRPr="00521586">
              <w:rPr>
                <w:bCs/>
                <w:lang w:eastAsia="ru-RU"/>
              </w:rPr>
              <w:t xml:space="preserve"> </w:t>
            </w:r>
            <w:r w:rsidRPr="00521586">
              <w:rPr>
                <w:bCs/>
                <w:iCs/>
                <w:lang w:eastAsia="ru-RU"/>
              </w:rPr>
              <w:t>Общеразвивающие упражнения</w:t>
            </w:r>
            <w:r w:rsidRPr="00521586">
              <w:rPr>
                <w:bCs/>
                <w:lang w:eastAsia="ru-RU"/>
              </w:rPr>
              <w:t xml:space="preserve"> в парах</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988F91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6C97A6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0A6A2D2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2652A8D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C2BB83E" w14:textId="77777777" w:rsidTr="00167C89">
        <w:trPr>
          <w:gridAfter w:val="1"/>
          <w:wAfter w:w="15" w:type="dxa"/>
          <w:trHeight w:val="23"/>
        </w:trPr>
        <w:tc>
          <w:tcPr>
            <w:tcW w:w="2773" w:type="dxa"/>
            <w:gridSpan w:val="2"/>
            <w:vMerge/>
            <w:tcBorders>
              <w:left w:val="single" w:sz="4" w:space="0" w:color="000000"/>
            </w:tcBorders>
            <w:shd w:val="clear" w:color="auto" w:fill="auto"/>
          </w:tcPr>
          <w:p w14:paraId="7FE07586"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1098DDD" w14:textId="22A8436C" w:rsidR="00167C89" w:rsidRPr="00F34656" w:rsidRDefault="00167C89" w:rsidP="0049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4.</w:t>
            </w:r>
            <w:r w:rsidRPr="00521586">
              <w:rPr>
                <w:lang w:eastAsia="ru-RU"/>
              </w:rPr>
              <w:t>Прикладные упражнения: ходьба и бег, упражнения в равновесии, перелазания поднимание и переноска партнера, переползания, упражнения в метании и ловле</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6943E9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032D30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78D6335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4C7B95B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4BD46F13" w14:textId="77777777" w:rsidTr="00167C89">
        <w:trPr>
          <w:gridAfter w:val="1"/>
          <w:wAfter w:w="15" w:type="dxa"/>
          <w:trHeight w:val="23"/>
        </w:trPr>
        <w:tc>
          <w:tcPr>
            <w:tcW w:w="2773" w:type="dxa"/>
            <w:gridSpan w:val="2"/>
            <w:vMerge/>
            <w:tcBorders>
              <w:left w:val="single" w:sz="4" w:space="0" w:color="000000"/>
            </w:tcBorders>
            <w:shd w:val="clear" w:color="auto" w:fill="auto"/>
          </w:tcPr>
          <w:p w14:paraId="2A273153"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C9C1172" w14:textId="26ECE167"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5.</w:t>
            </w:r>
            <w:r w:rsidRPr="00521586">
              <w:rPr>
                <w:lang w:eastAsia="ru-RU"/>
              </w:rPr>
              <w:t>Техника безопасности на занятиях гимнастикой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A56298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683846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E7AEF8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2D4504C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D0DD36F" w14:textId="77777777" w:rsidTr="00167C89">
        <w:trPr>
          <w:gridAfter w:val="1"/>
          <w:wAfter w:w="15" w:type="dxa"/>
          <w:trHeight w:val="23"/>
        </w:trPr>
        <w:tc>
          <w:tcPr>
            <w:tcW w:w="2773" w:type="dxa"/>
            <w:gridSpan w:val="2"/>
            <w:vMerge/>
            <w:tcBorders>
              <w:left w:val="single" w:sz="4" w:space="0" w:color="000000"/>
            </w:tcBorders>
            <w:shd w:val="clear" w:color="auto" w:fill="auto"/>
          </w:tcPr>
          <w:p w14:paraId="178174CB"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6754B8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Самостоятельная работа</w:t>
            </w:r>
          </w:p>
          <w:p w14:paraId="5C6A4C36" w14:textId="2F5FDDA9"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Выполнение комплексов упражнений на коррекцию осанки, на укрепление мышц пресса, ног, спины. </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4FAA3DB" w14:textId="395DD57A" w:rsidR="00167C89" w:rsidRPr="00321851"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21851">
              <w:rPr>
                <w:bCs/>
              </w:rPr>
              <w:t>6</w:t>
            </w:r>
          </w:p>
        </w:tc>
        <w:tc>
          <w:tcPr>
            <w:tcW w:w="2149" w:type="dxa"/>
            <w:gridSpan w:val="2"/>
            <w:vMerge/>
            <w:tcBorders>
              <w:left w:val="single" w:sz="4" w:space="0" w:color="000000"/>
              <w:right w:val="single" w:sz="4" w:space="0" w:color="000000"/>
            </w:tcBorders>
          </w:tcPr>
          <w:p w14:paraId="4E6D0C8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885AC1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B28F36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4DCF7F62" w14:textId="77777777" w:rsidTr="00167C89">
        <w:trPr>
          <w:gridAfter w:val="1"/>
          <w:wAfter w:w="15" w:type="dxa"/>
          <w:trHeight w:val="23"/>
        </w:trPr>
        <w:tc>
          <w:tcPr>
            <w:tcW w:w="2773" w:type="dxa"/>
            <w:gridSpan w:val="2"/>
            <w:vMerge/>
            <w:tcBorders>
              <w:left w:val="single" w:sz="4" w:space="0" w:color="000000"/>
            </w:tcBorders>
            <w:shd w:val="clear" w:color="auto" w:fill="auto"/>
          </w:tcPr>
          <w:p w14:paraId="7237DEFE" w14:textId="2CE02E60"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472AD1C" w14:textId="73A1AD9B"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E67E84F" w14:textId="4BBC1049" w:rsidR="00167C89" w:rsidRPr="00A924B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924B6">
              <w:rPr>
                <w:b/>
                <w:bCs/>
              </w:rPr>
              <w:t>10</w:t>
            </w:r>
          </w:p>
        </w:tc>
        <w:tc>
          <w:tcPr>
            <w:tcW w:w="2149" w:type="dxa"/>
            <w:gridSpan w:val="2"/>
            <w:vMerge/>
            <w:tcBorders>
              <w:left w:val="single" w:sz="4" w:space="0" w:color="000000"/>
              <w:right w:val="single" w:sz="4" w:space="0" w:color="000000"/>
            </w:tcBorders>
          </w:tcPr>
          <w:p w14:paraId="1347F01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9D1C66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FB5D59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CDA4667" w14:textId="77777777" w:rsidTr="00167C89">
        <w:trPr>
          <w:gridAfter w:val="1"/>
          <w:wAfter w:w="15" w:type="dxa"/>
          <w:trHeight w:val="23"/>
        </w:trPr>
        <w:tc>
          <w:tcPr>
            <w:tcW w:w="2773" w:type="dxa"/>
            <w:gridSpan w:val="2"/>
            <w:vMerge/>
            <w:tcBorders>
              <w:left w:val="single" w:sz="4" w:space="0" w:color="000000"/>
            </w:tcBorders>
            <w:shd w:val="clear" w:color="auto" w:fill="auto"/>
          </w:tcPr>
          <w:p w14:paraId="0058EFC0"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EF23871" w14:textId="3A5DFB36" w:rsidR="00167C89" w:rsidRPr="00F34656" w:rsidRDefault="00167C89" w:rsidP="0049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25</w:t>
            </w:r>
            <w:r w:rsidRPr="00521586">
              <w:rPr>
                <w:lang w:eastAsia="ru-RU"/>
              </w:rPr>
              <w:t>. Выполнение строевых приёмов, поворотов на месте, передвижений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D6C40E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D0213A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3B93A5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240131A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3BF8324" w14:textId="77777777" w:rsidTr="00167C89">
        <w:trPr>
          <w:gridAfter w:val="1"/>
          <w:wAfter w:w="15" w:type="dxa"/>
          <w:trHeight w:val="23"/>
        </w:trPr>
        <w:tc>
          <w:tcPr>
            <w:tcW w:w="2773" w:type="dxa"/>
            <w:gridSpan w:val="2"/>
            <w:vMerge/>
            <w:tcBorders>
              <w:left w:val="single" w:sz="4" w:space="0" w:color="000000"/>
              <w:bottom w:val="single" w:sz="4" w:space="0" w:color="000000"/>
            </w:tcBorders>
            <w:shd w:val="clear" w:color="auto" w:fill="auto"/>
          </w:tcPr>
          <w:p w14:paraId="122FD0A0"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F633D27" w14:textId="07628826"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26</w:t>
            </w:r>
            <w:r w:rsidRPr="00521586">
              <w:rPr>
                <w:lang w:eastAsia="ru-RU"/>
              </w:rPr>
              <w:t xml:space="preserve">. Выполнение </w:t>
            </w:r>
            <w:r w:rsidRPr="00521586">
              <w:rPr>
                <w:bCs/>
                <w:lang w:eastAsia="ru-RU"/>
              </w:rPr>
              <w:t>построений и перестроений; размыкания и смыкания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D2DCF6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17A217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561DE6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269D833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278DBC68"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69E98476" w14:textId="77777777" w:rsidR="00844E49" w:rsidRPr="002C34D9"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E8B925C" w14:textId="662E055D" w:rsidR="00844E49" w:rsidRPr="00F34656"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27</w:t>
            </w:r>
            <w:r w:rsidRPr="00521586">
              <w:rPr>
                <w:lang w:eastAsia="ru-RU"/>
              </w:rPr>
              <w:t>.</w:t>
            </w:r>
            <w:r w:rsidRPr="00521586">
              <w:rPr>
                <w:iCs/>
                <w:lang w:eastAsia="ru-RU"/>
              </w:rPr>
              <w:t xml:space="preserve"> Выполнение общеразвивающих упражнений без предмета и с предметом; в парах</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B80E"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DF3A26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6A99DBD"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415132F"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4E883DBF" w14:textId="77777777" w:rsidTr="00167C89">
        <w:trPr>
          <w:gridAfter w:val="1"/>
          <w:wAfter w:w="15" w:type="dxa"/>
          <w:trHeight w:val="23"/>
        </w:trPr>
        <w:tc>
          <w:tcPr>
            <w:tcW w:w="2773" w:type="dxa"/>
            <w:gridSpan w:val="2"/>
            <w:vMerge/>
            <w:tcBorders>
              <w:left w:val="single" w:sz="4" w:space="0" w:color="000000"/>
              <w:bottom w:val="single" w:sz="4" w:space="0" w:color="000000"/>
            </w:tcBorders>
            <w:shd w:val="clear" w:color="auto" w:fill="auto"/>
          </w:tcPr>
          <w:p w14:paraId="56FAE803" w14:textId="77777777" w:rsidR="00844E49" w:rsidRPr="002C34D9"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2A394ED" w14:textId="19F0FE50"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28</w:t>
            </w:r>
            <w:r w:rsidRPr="0084659E">
              <w:rPr>
                <w:lang w:eastAsia="ru-RU"/>
              </w:rPr>
              <w:t>. Выполнение прикладных упражнений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0895402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60CA31E4"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47E8D3FD"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4A197AC9"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46A3F171"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3483DFC8" w14:textId="7792452E" w:rsidR="00167C89" w:rsidRPr="002C34D9" w:rsidRDefault="00167C89" w:rsidP="002C00A7">
            <w:pPr>
              <w:rPr>
                <w:b/>
                <w:bCs/>
                <w:lang w:eastAsia="ru-RU"/>
              </w:rPr>
            </w:pPr>
            <w:r>
              <w:rPr>
                <w:b/>
                <w:bCs/>
                <w:lang w:eastAsia="ru-RU"/>
              </w:rPr>
              <w:t>Тема 2.7 (2</w:t>
            </w:r>
            <w:r w:rsidRPr="0084659E">
              <w:rPr>
                <w:b/>
                <w:bCs/>
                <w:lang w:eastAsia="ru-RU"/>
              </w:rPr>
              <w:t>) Атлетическая гимнастика</w:t>
            </w:r>
          </w:p>
        </w:tc>
        <w:tc>
          <w:tcPr>
            <w:tcW w:w="5445" w:type="dxa"/>
            <w:gridSpan w:val="4"/>
            <w:tcBorders>
              <w:top w:val="single" w:sz="4" w:space="0" w:color="000000"/>
              <w:left w:val="single" w:sz="4" w:space="0" w:color="000000"/>
              <w:bottom w:val="single" w:sz="4" w:space="0" w:color="000000"/>
            </w:tcBorders>
            <w:shd w:val="clear" w:color="auto" w:fill="auto"/>
          </w:tcPr>
          <w:p w14:paraId="422CCC0E" w14:textId="1AAF6AB9"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b/>
                <w:bCs/>
                <w:lang w:eastAsia="ru-RU"/>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B9D0B1A" w14:textId="3787BC28" w:rsidR="00167C89" w:rsidRPr="000710B2"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10</w:t>
            </w:r>
          </w:p>
        </w:tc>
        <w:tc>
          <w:tcPr>
            <w:tcW w:w="2149" w:type="dxa"/>
            <w:gridSpan w:val="2"/>
            <w:tcBorders>
              <w:top w:val="single" w:sz="4" w:space="0" w:color="000000"/>
              <w:left w:val="single" w:sz="4" w:space="0" w:color="000000"/>
              <w:bottom w:val="single" w:sz="4" w:space="0" w:color="000000"/>
              <w:right w:val="single" w:sz="4" w:space="0" w:color="000000"/>
            </w:tcBorders>
          </w:tcPr>
          <w:p w14:paraId="62BFD25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73F6258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450AB3E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2FBD684" w14:textId="77777777" w:rsidTr="00167C89">
        <w:trPr>
          <w:gridAfter w:val="1"/>
          <w:wAfter w:w="15" w:type="dxa"/>
          <w:trHeight w:val="23"/>
        </w:trPr>
        <w:tc>
          <w:tcPr>
            <w:tcW w:w="2773" w:type="dxa"/>
            <w:gridSpan w:val="2"/>
            <w:vMerge/>
            <w:tcBorders>
              <w:left w:val="single" w:sz="4" w:space="0" w:color="000000"/>
            </w:tcBorders>
            <w:shd w:val="clear" w:color="auto" w:fill="auto"/>
          </w:tcPr>
          <w:p w14:paraId="6037AB8C"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52BD0648" w14:textId="569E09F5"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lang w:eastAsia="ru-RU"/>
              </w:rPr>
              <w:t>Упражнения с отягощениями и сопротивлениями для различных мышечных групп</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8A6CBA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172A4C75" w14:textId="77777777" w:rsidR="00167C89" w:rsidRPr="00777507"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 xml:space="preserve">ПРб 01, ПРб 04, ПРб 05, </w:t>
            </w:r>
          </w:p>
          <w:p w14:paraId="353D963F" w14:textId="77777777" w:rsidR="00167C89"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 xml:space="preserve">МР 01, МР 02, </w:t>
            </w:r>
          </w:p>
          <w:p w14:paraId="10BA446D" w14:textId="16B9B8C5" w:rsidR="00167C89" w:rsidRPr="00777507"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МР 07</w:t>
            </w:r>
          </w:p>
          <w:p w14:paraId="54DFCF5B" w14:textId="77777777" w:rsidR="00167C89" w:rsidRPr="00777507"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71DEA04C" w14:textId="73742F23" w:rsidR="00167C89" w:rsidRDefault="00167C89" w:rsidP="000F3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2149" w:type="dxa"/>
            <w:gridSpan w:val="2"/>
            <w:vMerge w:val="restart"/>
            <w:tcBorders>
              <w:top w:val="single" w:sz="4" w:space="0" w:color="000000"/>
              <w:left w:val="single" w:sz="4" w:space="0" w:color="000000"/>
              <w:right w:val="single" w:sz="4" w:space="0" w:color="000000"/>
            </w:tcBorders>
          </w:tcPr>
          <w:p w14:paraId="04B8886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5DBFB017" w14:textId="77777777" w:rsidR="00167C89" w:rsidRPr="00844E4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44E49">
              <w:rPr>
                <w:bCs/>
              </w:rPr>
              <w:t xml:space="preserve">ЛР 07, ЛР 10, </w:t>
            </w:r>
          </w:p>
          <w:p w14:paraId="3654EC59" w14:textId="1DD33FF1" w:rsidR="00167C8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44E49">
              <w:rPr>
                <w:bCs/>
              </w:rPr>
              <w:t>ЛР 11,</w:t>
            </w:r>
          </w:p>
        </w:tc>
      </w:tr>
      <w:tr w:rsidR="00167C89" w14:paraId="39C15AAB" w14:textId="77777777" w:rsidTr="00167C89">
        <w:trPr>
          <w:gridAfter w:val="1"/>
          <w:wAfter w:w="15" w:type="dxa"/>
          <w:trHeight w:val="23"/>
        </w:trPr>
        <w:tc>
          <w:tcPr>
            <w:tcW w:w="2773" w:type="dxa"/>
            <w:gridSpan w:val="2"/>
            <w:vMerge/>
            <w:tcBorders>
              <w:left w:val="single" w:sz="4" w:space="0" w:color="000000"/>
            </w:tcBorders>
            <w:shd w:val="clear" w:color="auto" w:fill="auto"/>
          </w:tcPr>
          <w:p w14:paraId="34302D25"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3740C0AE" w14:textId="07F0D22D"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lang w:eastAsia="ru-RU"/>
              </w:rPr>
              <w:t>Упражнения для снижения жирового и увеличение мышечного компонентов тела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A2C9DB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CAA57E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DFB397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9D98B4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69CB169C" w14:textId="77777777" w:rsidTr="00167C89">
        <w:trPr>
          <w:gridAfter w:val="1"/>
          <w:wAfter w:w="15" w:type="dxa"/>
          <w:trHeight w:val="23"/>
        </w:trPr>
        <w:tc>
          <w:tcPr>
            <w:tcW w:w="2773" w:type="dxa"/>
            <w:gridSpan w:val="2"/>
            <w:vMerge/>
            <w:tcBorders>
              <w:left w:val="single" w:sz="4" w:space="0" w:color="000000"/>
            </w:tcBorders>
            <w:shd w:val="clear" w:color="auto" w:fill="auto"/>
          </w:tcPr>
          <w:p w14:paraId="64DFFDC7"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0017A120" w14:textId="2C635573"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lang w:eastAsia="ru-RU"/>
              </w:rPr>
              <w:t xml:space="preserve">Комплексы упражнений для рук и плечевого </w:t>
            </w:r>
            <w:r w:rsidRPr="00521586">
              <w:rPr>
                <w:lang w:eastAsia="ru-RU"/>
              </w:rPr>
              <w:lastRenderedPageBreak/>
              <w:t>пояса, мышц спины и пресса, мышц ног с использованием собственного веса, со свободными весами (с гантелями, гирями, штангами, фитнесс оборудованием), на силов</w:t>
            </w:r>
            <w:r>
              <w:rPr>
                <w:lang w:eastAsia="ru-RU"/>
              </w:rPr>
              <w:t>ых тренажерах.</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58CF65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BD2ED1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55DDE35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3C6780F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D3703E0" w14:textId="77777777" w:rsidTr="00167C89">
        <w:trPr>
          <w:gridAfter w:val="1"/>
          <w:wAfter w:w="15" w:type="dxa"/>
          <w:trHeight w:val="23"/>
        </w:trPr>
        <w:tc>
          <w:tcPr>
            <w:tcW w:w="2773" w:type="dxa"/>
            <w:gridSpan w:val="2"/>
            <w:vMerge/>
            <w:tcBorders>
              <w:left w:val="single" w:sz="4" w:space="0" w:color="000000"/>
            </w:tcBorders>
            <w:shd w:val="clear" w:color="auto" w:fill="auto"/>
          </w:tcPr>
          <w:p w14:paraId="5E013F7A"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429CA66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Самостоятельная работа</w:t>
            </w:r>
          </w:p>
          <w:p w14:paraId="70ED08C1" w14:textId="74110EA0"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Выполнение утренней зарядки, упражнений с гантелями, гимнастическими палками, на развитие гибкости. Отжимания, подтягивание.</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075C15C" w14:textId="434A69A8" w:rsidR="00167C89" w:rsidRPr="00321851"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21851">
              <w:rPr>
                <w:bCs/>
              </w:rPr>
              <w:t>6</w:t>
            </w:r>
          </w:p>
        </w:tc>
        <w:tc>
          <w:tcPr>
            <w:tcW w:w="2149" w:type="dxa"/>
            <w:gridSpan w:val="2"/>
            <w:vMerge/>
            <w:tcBorders>
              <w:left w:val="single" w:sz="4" w:space="0" w:color="000000"/>
              <w:right w:val="single" w:sz="4" w:space="0" w:color="000000"/>
            </w:tcBorders>
          </w:tcPr>
          <w:p w14:paraId="5087B9F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01F626E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5B3E39A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E56E8DE" w14:textId="77777777" w:rsidTr="00167C89">
        <w:trPr>
          <w:gridAfter w:val="1"/>
          <w:wAfter w:w="15" w:type="dxa"/>
          <w:trHeight w:val="23"/>
        </w:trPr>
        <w:tc>
          <w:tcPr>
            <w:tcW w:w="2773" w:type="dxa"/>
            <w:gridSpan w:val="2"/>
            <w:vMerge/>
            <w:tcBorders>
              <w:left w:val="single" w:sz="4" w:space="0" w:color="000000"/>
            </w:tcBorders>
            <w:shd w:val="clear" w:color="auto" w:fill="auto"/>
          </w:tcPr>
          <w:p w14:paraId="49851A13" w14:textId="0EA8AB5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24632FB" w14:textId="1EA35095"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A1E8620" w14:textId="4E0C3D15" w:rsidR="00167C89" w:rsidRPr="00A924B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10</w:t>
            </w:r>
          </w:p>
        </w:tc>
        <w:tc>
          <w:tcPr>
            <w:tcW w:w="2149" w:type="dxa"/>
            <w:gridSpan w:val="2"/>
            <w:vMerge/>
            <w:tcBorders>
              <w:left w:val="single" w:sz="4" w:space="0" w:color="000000"/>
              <w:right w:val="single" w:sz="4" w:space="0" w:color="000000"/>
            </w:tcBorders>
          </w:tcPr>
          <w:p w14:paraId="700C434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17DE9D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680981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6C9BE49" w14:textId="77777777" w:rsidTr="00167C89">
        <w:trPr>
          <w:gridAfter w:val="1"/>
          <w:wAfter w:w="15" w:type="dxa"/>
          <w:trHeight w:val="23"/>
        </w:trPr>
        <w:tc>
          <w:tcPr>
            <w:tcW w:w="2773" w:type="dxa"/>
            <w:gridSpan w:val="2"/>
            <w:vMerge/>
            <w:tcBorders>
              <w:left w:val="single" w:sz="4" w:space="0" w:color="000000"/>
              <w:bottom w:val="single" w:sz="4" w:space="0" w:color="000000"/>
            </w:tcBorders>
            <w:shd w:val="clear" w:color="auto" w:fill="auto"/>
          </w:tcPr>
          <w:p w14:paraId="3823AE39"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BDF9ED1" w14:textId="5FC11D29"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29.</w:t>
            </w:r>
            <w:r w:rsidRPr="00521586">
              <w:rPr>
                <w:lang w:eastAsia="ru-RU"/>
              </w:rPr>
              <w:t>Выполнение упражнений и комплексов упражнений атлетической гимнастики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CDC972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159FD49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2FAA7BE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3A5FC30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70A35A8"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7FF07969" w14:textId="7E018772" w:rsidR="00167C89" w:rsidRPr="002C34D9" w:rsidRDefault="00167C89" w:rsidP="002C00A7">
            <w:pPr>
              <w:rPr>
                <w:b/>
                <w:bCs/>
                <w:lang w:eastAsia="ru-RU"/>
              </w:rPr>
            </w:pPr>
            <w:r w:rsidRPr="00497170">
              <w:rPr>
                <w:b/>
                <w:bCs/>
                <w:lang w:eastAsia="ru-RU"/>
              </w:rPr>
              <w:t>Тема 2.8 Лёгкая атлетика</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76EA4D6" w14:textId="7578CC4C" w:rsidR="00167C89" w:rsidRPr="00B14253"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B14253">
              <w:rPr>
                <w:b/>
                <w:lang w:eastAsia="ru-RU"/>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AB678FC" w14:textId="68FBDD1E" w:rsidR="00167C89" w:rsidRPr="00114767"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12</w:t>
            </w:r>
          </w:p>
        </w:tc>
        <w:tc>
          <w:tcPr>
            <w:tcW w:w="2149" w:type="dxa"/>
            <w:gridSpan w:val="2"/>
            <w:tcBorders>
              <w:top w:val="single" w:sz="4" w:space="0" w:color="000000"/>
              <w:left w:val="single" w:sz="4" w:space="0" w:color="000000"/>
              <w:bottom w:val="single" w:sz="4" w:space="0" w:color="000000"/>
              <w:right w:val="single" w:sz="4" w:space="0" w:color="000000"/>
            </w:tcBorders>
          </w:tcPr>
          <w:p w14:paraId="454C542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1C4653A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51034F6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2D6B828" w14:textId="77777777" w:rsidTr="00167C89">
        <w:trPr>
          <w:gridAfter w:val="1"/>
          <w:wAfter w:w="15" w:type="dxa"/>
          <w:trHeight w:val="23"/>
        </w:trPr>
        <w:tc>
          <w:tcPr>
            <w:tcW w:w="2773" w:type="dxa"/>
            <w:gridSpan w:val="2"/>
            <w:vMerge/>
            <w:tcBorders>
              <w:left w:val="single" w:sz="4" w:space="0" w:color="000000"/>
            </w:tcBorders>
            <w:shd w:val="clear" w:color="auto" w:fill="auto"/>
          </w:tcPr>
          <w:p w14:paraId="4E81A7EB"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F13B311" w14:textId="74EB985F" w:rsidR="00167C89" w:rsidRDefault="00167C89" w:rsidP="0038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1.</w:t>
            </w:r>
            <w:r w:rsidRPr="00521586">
              <w:rPr>
                <w:lang w:eastAsia="ru-RU"/>
              </w:rPr>
              <w:t xml:space="preserve">Техника бега (кроссового бега, бега на короткие, средние и длинные дистанции), высокого и низкого старта,  бега </w:t>
            </w:r>
            <w:r>
              <w:rPr>
                <w:lang w:eastAsia="ru-RU"/>
              </w:rPr>
              <w:t>на 30, 60 м, эстафетный бег 4 *100 м,;</w:t>
            </w:r>
            <w:r w:rsidRPr="00521586">
              <w:rPr>
                <w:lang w:eastAsia="ru-RU"/>
              </w:rPr>
              <w:t xml:space="preserve"> </w:t>
            </w:r>
            <w:r>
              <w:rPr>
                <w:lang w:eastAsia="ru-RU"/>
              </w:rPr>
              <w:t>равномерного бега по дистанции</w:t>
            </w:r>
            <w:r w:rsidRPr="00521586">
              <w:rPr>
                <w:lang w:eastAsia="ru-RU"/>
              </w:rPr>
              <w:t xml:space="preserve"> 2 000 м (девушки) и 3 000 м (юноши)</w:t>
            </w:r>
            <w:r>
              <w:rPr>
                <w:lang w:eastAsia="ru-RU"/>
              </w:rPr>
              <w:t>, челночного бега 10*10,  3*10, эстафетного бег, беговые упражнения.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1C9851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6D1224B5" w14:textId="77777777" w:rsidR="00167C89" w:rsidRPr="00777507"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 xml:space="preserve">ПРб 01, ПРб 04, ПРб 05, </w:t>
            </w:r>
          </w:p>
          <w:p w14:paraId="396CBDB2" w14:textId="77777777" w:rsidR="00167C89"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МР 01, МР 02,</w:t>
            </w:r>
          </w:p>
          <w:p w14:paraId="506AB8C0" w14:textId="1BB63307" w:rsidR="00167C89" w:rsidRPr="00777507"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 xml:space="preserve"> МР 07</w:t>
            </w:r>
          </w:p>
          <w:p w14:paraId="7B02BA9C" w14:textId="31BF02E1" w:rsidR="00167C89" w:rsidRPr="00777507"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49" w:type="dxa"/>
            <w:gridSpan w:val="2"/>
            <w:vMerge w:val="restart"/>
            <w:tcBorders>
              <w:top w:val="single" w:sz="4" w:space="0" w:color="000000"/>
              <w:left w:val="single" w:sz="4" w:space="0" w:color="000000"/>
              <w:right w:val="single" w:sz="4" w:space="0" w:color="000000"/>
            </w:tcBorders>
          </w:tcPr>
          <w:p w14:paraId="32BDDFE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14A3AD52" w14:textId="77777777" w:rsidR="00167C89" w:rsidRPr="00844E4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44E49">
              <w:rPr>
                <w:bCs/>
              </w:rPr>
              <w:t xml:space="preserve">ЛР 07, ЛР 10, </w:t>
            </w:r>
          </w:p>
          <w:p w14:paraId="39440DEB" w14:textId="663CE519" w:rsidR="00167C8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44E49">
              <w:rPr>
                <w:bCs/>
              </w:rPr>
              <w:t>ЛР 11,</w:t>
            </w:r>
          </w:p>
        </w:tc>
      </w:tr>
      <w:tr w:rsidR="00167C89" w14:paraId="38722A17"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7F0D8D39"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45EFBAB1" w14:textId="1D401704" w:rsidR="00167C89" w:rsidRDefault="00167C89" w:rsidP="0094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2.</w:t>
            </w:r>
            <w:r w:rsidRPr="00521586">
              <w:rPr>
                <w:lang w:eastAsia="ru-RU"/>
              </w:rPr>
              <w:t xml:space="preserve">Прыжки в длину с </w:t>
            </w:r>
            <w:r>
              <w:rPr>
                <w:lang w:eastAsia="ru-RU"/>
              </w:rPr>
              <w:t>места способом «согнув ноги»</w:t>
            </w:r>
            <w:r w:rsidRPr="00521586">
              <w:rPr>
                <w:lang w:eastAsia="ru-RU"/>
              </w:rPr>
              <w:t xml:space="preserve"> </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8DA033A" w14:textId="24F25E7F" w:rsidR="00167C89" w:rsidRPr="00A924B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924B6">
              <w:rPr>
                <w:b/>
                <w:bCs/>
              </w:rPr>
              <w:t>2</w:t>
            </w:r>
          </w:p>
        </w:tc>
        <w:tc>
          <w:tcPr>
            <w:tcW w:w="2149" w:type="dxa"/>
            <w:gridSpan w:val="2"/>
            <w:vMerge/>
            <w:tcBorders>
              <w:left w:val="single" w:sz="4" w:space="0" w:color="000000"/>
              <w:right w:val="single" w:sz="4" w:space="0" w:color="000000"/>
            </w:tcBorders>
          </w:tcPr>
          <w:p w14:paraId="7EBA834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44A8E3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B3E849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652889F8"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278E7090"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1E8100A2" w14:textId="25A6837C" w:rsidR="00167C89" w:rsidRDefault="00167C89" w:rsidP="0094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w:t>
            </w:r>
            <w:r w:rsidRPr="00521586">
              <w:rPr>
                <w:lang w:eastAsia="ru-RU"/>
              </w:rPr>
              <w:t xml:space="preserve">Метание </w:t>
            </w:r>
            <w:r w:rsidRPr="00945144">
              <w:rPr>
                <w:lang w:eastAsia="ru-RU"/>
              </w:rPr>
              <w:t xml:space="preserve">теннисного мяча </w:t>
            </w:r>
            <w:r>
              <w:rPr>
                <w:lang w:eastAsia="ru-RU"/>
              </w:rPr>
              <w:t>в длину, в цель.</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60202CB" w14:textId="011FE6A3" w:rsidR="00167C89" w:rsidRPr="00A924B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924B6">
              <w:rPr>
                <w:b/>
                <w:bCs/>
              </w:rPr>
              <w:t>2</w:t>
            </w:r>
          </w:p>
        </w:tc>
        <w:tc>
          <w:tcPr>
            <w:tcW w:w="2149" w:type="dxa"/>
            <w:gridSpan w:val="2"/>
            <w:vMerge/>
            <w:tcBorders>
              <w:left w:val="single" w:sz="4" w:space="0" w:color="000000"/>
              <w:right w:val="single" w:sz="4" w:space="0" w:color="000000"/>
            </w:tcBorders>
          </w:tcPr>
          <w:p w14:paraId="26320B9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8F2DA7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7B4262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4DC8D1B4"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7B34728B"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261B3050" w14:textId="000EF93A"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4.</w:t>
            </w:r>
            <w:r w:rsidRPr="00521586">
              <w:rPr>
                <w:lang w:eastAsia="ru-RU"/>
              </w:rPr>
              <w:t>Подвижные игры и эстафеты с элементами легкой атлетики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C19439A" w14:textId="3FDFAD0B" w:rsidR="00167C89" w:rsidRPr="00A924B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924B6">
              <w:rPr>
                <w:b/>
                <w:bCs/>
              </w:rPr>
              <w:t>2</w:t>
            </w:r>
          </w:p>
        </w:tc>
        <w:tc>
          <w:tcPr>
            <w:tcW w:w="2149" w:type="dxa"/>
            <w:gridSpan w:val="2"/>
            <w:vMerge/>
            <w:tcBorders>
              <w:left w:val="single" w:sz="4" w:space="0" w:color="000000"/>
              <w:right w:val="single" w:sz="4" w:space="0" w:color="000000"/>
            </w:tcBorders>
          </w:tcPr>
          <w:p w14:paraId="7043634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444903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55D0D0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604017B"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2636C4F0"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1E2DE901" w14:textId="597BDCFE"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5.</w:t>
            </w:r>
            <w:r w:rsidRPr="00497170">
              <w:rPr>
                <w:lang w:eastAsia="ru-RU"/>
              </w:rPr>
              <w:t>Техника безопасности на занятиях легкой атлетикой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2509F95" w14:textId="02FE50D3" w:rsidR="00167C89" w:rsidRPr="00A924B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924B6">
              <w:rPr>
                <w:b/>
                <w:bCs/>
              </w:rPr>
              <w:t>2</w:t>
            </w:r>
          </w:p>
        </w:tc>
        <w:tc>
          <w:tcPr>
            <w:tcW w:w="2149" w:type="dxa"/>
            <w:gridSpan w:val="2"/>
            <w:vMerge/>
            <w:tcBorders>
              <w:left w:val="single" w:sz="4" w:space="0" w:color="000000"/>
              <w:right w:val="single" w:sz="4" w:space="0" w:color="000000"/>
            </w:tcBorders>
          </w:tcPr>
          <w:p w14:paraId="4A06F74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848A0E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6551966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6A5B5DB"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6FC52214"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65395FA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Самостоятельная работа</w:t>
            </w:r>
          </w:p>
          <w:p w14:paraId="78B939FF" w14:textId="1D58CF8B"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Кроссовый бег, прыжковые упражнения,  координационные упражнения.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4F2D8A8" w14:textId="731ECE60" w:rsidR="00167C89" w:rsidRPr="00321851"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21851">
              <w:rPr>
                <w:bCs/>
              </w:rPr>
              <w:t>6</w:t>
            </w:r>
          </w:p>
        </w:tc>
        <w:tc>
          <w:tcPr>
            <w:tcW w:w="2149" w:type="dxa"/>
            <w:gridSpan w:val="2"/>
            <w:vMerge/>
            <w:tcBorders>
              <w:left w:val="single" w:sz="4" w:space="0" w:color="000000"/>
              <w:right w:val="single" w:sz="4" w:space="0" w:color="000000"/>
            </w:tcBorders>
          </w:tcPr>
          <w:p w14:paraId="236E89F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2AF6F9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F59E4A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68252AD"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70660657"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150E2CDF" w14:textId="1D03D92F"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BDC24D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77DAD3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B6BB6E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E55A40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7916EC0"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22F47434"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171AAB36" w14:textId="409A3629" w:rsidR="00167C89" w:rsidRPr="00521586" w:rsidRDefault="00167C89" w:rsidP="0015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30.</w:t>
            </w:r>
            <w:r w:rsidRPr="00521586">
              <w:rPr>
                <w:lang w:eastAsia="ru-RU"/>
              </w:rPr>
              <w:t>Совершенствование техники спринтерского бега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526F28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2343DC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932CF7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D4CD4E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2BFA9AE"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6A2AB6F7"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03BA1340" w14:textId="7375E504"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31</w:t>
            </w:r>
            <w:r w:rsidRPr="00521586">
              <w:rPr>
                <w:lang w:eastAsia="ru-RU"/>
              </w:rPr>
              <w:t>. Совершенствование техники бега на средние и длинные дистанции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48138D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C6E91F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8E2358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192C478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1A5998F"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589F3530"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6EC84ED2" w14:textId="23BEAB91"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32</w:t>
            </w:r>
            <w:r w:rsidRPr="00521586">
              <w:rPr>
                <w:lang w:eastAsia="ru-RU"/>
              </w:rPr>
              <w:t>. Совершенствование техники эстафетного бега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584CD1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2BBEBE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1E55D7E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5E47C03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1DCA13D"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0515097F"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1319F71A" w14:textId="61040F81"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33</w:t>
            </w:r>
            <w:r w:rsidRPr="00521586">
              <w:rPr>
                <w:lang w:eastAsia="ru-RU"/>
              </w:rPr>
              <w:t>. Совершенствование техники прыжка в длину с разбега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629492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8E7690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40B51CE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7F23220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5935858"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7995A542"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7CF1BB66" w14:textId="1EBA980D"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34</w:t>
            </w:r>
            <w:r w:rsidRPr="00521586">
              <w:rPr>
                <w:lang w:eastAsia="ru-RU"/>
              </w:rPr>
              <w:t>. Совершенствование т</w:t>
            </w:r>
            <w:r>
              <w:rPr>
                <w:lang w:eastAsia="ru-RU"/>
              </w:rPr>
              <w:t>ехники прыжка в высоту с места.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0AF43F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3ECE798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219D98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4BA2E6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261F6813"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76F8E44B"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455B0ADB" w14:textId="781F812D"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35</w:t>
            </w:r>
            <w:r w:rsidRPr="00521586">
              <w:rPr>
                <w:lang w:eastAsia="ru-RU"/>
              </w:rPr>
              <w:t>.</w:t>
            </w:r>
            <w:r w:rsidRPr="00521586">
              <w:rPr>
                <w:rFonts w:ascii="Calibri" w:eastAsia="Calibri" w:hAnsi="Calibri"/>
              </w:rPr>
              <w:t xml:space="preserve"> </w:t>
            </w:r>
            <w:r w:rsidRPr="00521586">
              <w:rPr>
                <w:lang w:eastAsia="ru-RU"/>
              </w:rPr>
              <w:t>Совершенствование техники метания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0BC45E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61D2A0A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86A42E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F951A5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9BDE2E1" w14:textId="77777777" w:rsidTr="00167C89">
        <w:trPr>
          <w:gridAfter w:val="1"/>
          <w:wAfter w:w="15" w:type="dxa"/>
          <w:trHeight w:val="23"/>
        </w:trPr>
        <w:tc>
          <w:tcPr>
            <w:tcW w:w="2773" w:type="dxa"/>
            <w:gridSpan w:val="2"/>
            <w:vMerge/>
            <w:tcBorders>
              <w:left w:val="single" w:sz="4" w:space="0" w:color="000000"/>
              <w:bottom w:val="single" w:sz="4" w:space="0" w:color="auto"/>
              <w:right w:val="single" w:sz="4" w:space="0" w:color="auto"/>
            </w:tcBorders>
            <w:shd w:val="clear" w:color="auto" w:fill="auto"/>
          </w:tcPr>
          <w:p w14:paraId="2C325532"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21FB303D" w14:textId="12773649"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36</w:t>
            </w:r>
            <w:r w:rsidRPr="00497170">
              <w:rPr>
                <w:lang w:eastAsia="ru-RU"/>
              </w:rPr>
              <w:t>.Развитие физических способностей средствами лёгкой атлетики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C765C2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23BAA67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4A9078E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237AD15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rsidRPr="00497170" w14:paraId="767D5C11" w14:textId="77777777" w:rsidTr="00167C89">
        <w:trPr>
          <w:gridAfter w:val="1"/>
          <w:wAfter w:w="15" w:type="dxa"/>
          <w:trHeight w:val="23"/>
        </w:trPr>
        <w:tc>
          <w:tcPr>
            <w:tcW w:w="8218" w:type="dxa"/>
            <w:gridSpan w:val="6"/>
            <w:tcBorders>
              <w:left w:val="single" w:sz="4" w:space="0" w:color="000000"/>
              <w:bottom w:val="single" w:sz="4" w:space="0" w:color="000000"/>
            </w:tcBorders>
            <w:shd w:val="clear" w:color="auto" w:fill="C6D9F1" w:themeFill="text2" w:themeFillTint="33"/>
          </w:tcPr>
          <w:p w14:paraId="1531DE8A" w14:textId="1B5BD70E" w:rsidR="006C7FA0" w:rsidRPr="00167C8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eastAsia="ru-RU"/>
              </w:rPr>
            </w:pPr>
            <w:r w:rsidRPr="00167C89">
              <w:rPr>
                <w:b/>
                <w:i/>
                <w:lang w:eastAsia="ru-RU"/>
              </w:rPr>
              <w:t>Профессионально ориентированное содержание</w:t>
            </w:r>
            <w:r w:rsidRPr="00167C89">
              <w:rPr>
                <w:b/>
                <w:i/>
                <w:lang w:eastAsia="ru-RU"/>
              </w:rPr>
              <w:tab/>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5330908" w14:textId="14C7F008" w:rsidR="006C7FA0" w:rsidRPr="00167C8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167C89">
              <w:rPr>
                <w:b/>
                <w:bCs/>
                <w:i/>
              </w:rPr>
              <w:t>12</w:t>
            </w:r>
          </w:p>
        </w:tc>
        <w:tc>
          <w:tcPr>
            <w:tcW w:w="214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1EE5AE4" w14:textId="77777777" w:rsidR="006C7FA0" w:rsidRPr="00167C8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214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0218E48" w14:textId="77777777" w:rsidR="006C7FA0" w:rsidRPr="00167C8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19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25C3581" w14:textId="77777777" w:rsidR="006C7FA0" w:rsidRPr="00167C8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6C7FA0" w14:paraId="6A3124C5"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34680EC8" w14:textId="77777777" w:rsidR="006C7FA0" w:rsidRDefault="006C7FA0" w:rsidP="002C00A7">
            <w:pPr>
              <w:rPr>
                <w:b/>
                <w:bCs/>
                <w:lang w:eastAsia="ru-RU"/>
              </w:rPr>
            </w:pPr>
            <w:r>
              <w:rPr>
                <w:b/>
                <w:bCs/>
                <w:lang w:eastAsia="ru-RU"/>
              </w:rPr>
              <w:t>Тема 2.9.</w:t>
            </w:r>
          </w:p>
          <w:p w14:paraId="2A4089BA" w14:textId="170BEE31" w:rsidR="006C7FA0" w:rsidRPr="002C34D9" w:rsidRDefault="006C7FA0" w:rsidP="002C00A7">
            <w:pPr>
              <w:rPr>
                <w:b/>
                <w:bCs/>
                <w:lang w:eastAsia="ru-RU"/>
              </w:rPr>
            </w:pPr>
            <w:r w:rsidRPr="00497170">
              <w:rPr>
                <w:b/>
                <w:bCs/>
                <w:lang w:eastAsia="ru-RU"/>
              </w:rPr>
              <w:t>Физические упражнения для оздоровительных форм занятий физической культурой профессионально-ориентированной направленности</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8F06457" w14:textId="69DC9ADE" w:rsidR="006C7FA0" w:rsidRPr="00521586"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b/>
                <w:bCs/>
                <w:lang w:eastAsia="ru-RU"/>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094600D3" w14:textId="55501316" w:rsidR="006C7FA0" w:rsidRPr="0091000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10009">
              <w:rPr>
                <w:b/>
                <w:bCs/>
              </w:rPr>
              <w:t>4</w:t>
            </w:r>
          </w:p>
        </w:tc>
        <w:tc>
          <w:tcPr>
            <w:tcW w:w="2149" w:type="dxa"/>
            <w:gridSpan w:val="2"/>
            <w:tcBorders>
              <w:top w:val="single" w:sz="4" w:space="0" w:color="000000"/>
              <w:left w:val="single" w:sz="4" w:space="0" w:color="000000"/>
              <w:bottom w:val="single" w:sz="4" w:space="0" w:color="000000"/>
              <w:right w:val="single" w:sz="4" w:space="0" w:color="000000"/>
            </w:tcBorders>
          </w:tcPr>
          <w:p w14:paraId="5D9A605D"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066FB518"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0682FD04"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8626B" w14:paraId="3F8F1CA0" w14:textId="77777777" w:rsidTr="00167C89">
        <w:trPr>
          <w:gridAfter w:val="1"/>
          <w:wAfter w:w="15" w:type="dxa"/>
          <w:trHeight w:val="23"/>
        </w:trPr>
        <w:tc>
          <w:tcPr>
            <w:tcW w:w="2773" w:type="dxa"/>
            <w:gridSpan w:val="2"/>
            <w:vMerge/>
            <w:tcBorders>
              <w:left w:val="single" w:sz="4" w:space="0" w:color="000000"/>
            </w:tcBorders>
            <w:shd w:val="clear" w:color="auto" w:fill="auto"/>
          </w:tcPr>
          <w:p w14:paraId="330AD4D6" w14:textId="71F3E368" w:rsidR="0008626B" w:rsidRPr="002C34D9" w:rsidRDefault="0008626B"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193EBD6" w14:textId="7FD9DB94" w:rsidR="0008626B" w:rsidRPr="00521586"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iCs/>
                <w:lang w:eastAsia="ru-RU"/>
              </w:rPr>
              <w:t>1.</w:t>
            </w:r>
            <w:r w:rsidRPr="00521586">
              <w:rPr>
                <w:iCs/>
                <w:lang w:eastAsia="ru-RU"/>
              </w:rPr>
              <w:t xml:space="preserve">Упражнения современных оздоровительных систем физического воспитания, ориентированные на </w:t>
            </w:r>
            <w:r w:rsidRPr="00521586">
              <w:rPr>
                <w:bCs/>
                <w:iCs/>
                <w:lang w:eastAsia="ru-RU"/>
              </w:rPr>
              <w:t>поддержание работоспособности в процессе производственной деятельности, профилактику заболеваний, связанных с учебной и производственной деятельностью</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2CB3F44"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0CA2D975" w14:textId="77777777" w:rsidR="0008626B" w:rsidRPr="00777507"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ПРб 04,</w:t>
            </w:r>
          </w:p>
          <w:p w14:paraId="7D8B8FAA" w14:textId="77777777" w:rsidR="0008626B" w:rsidRPr="00777507"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МР 03</w:t>
            </w:r>
          </w:p>
          <w:p w14:paraId="7A02EE37" w14:textId="2F311866" w:rsidR="0008626B" w:rsidRPr="00777507"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14:paraId="2A46FB55"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7D15A5C5" w14:textId="77777777" w:rsidR="0008626B" w:rsidRPr="00777507"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ПРб 01, ПРб 2,</w:t>
            </w:r>
          </w:p>
          <w:p w14:paraId="0024A760" w14:textId="0C6440C6" w:rsidR="0008626B"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777507">
              <w:rPr>
                <w:bCs/>
              </w:rPr>
              <w:t>ПРб 04,</w:t>
            </w:r>
          </w:p>
        </w:tc>
        <w:tc>
          <w:tcPr>
            <w:tcW w:w="1970" w:type="dxa"/>
            <w:gridSpan w:val="2"/>
            <w:vMerge w:val="restart"/>
            <w:tcBorders>
              <w:top w:val="single" w:sz="4" w:space="0" w:color="000000"/>
              <w:left w:val="single" w:sz="4" w:space="0" w:color="000000"/>
              <w:right w:val="single" w:sz="4" w:space="0" w:color="000000"/>
            </w:tcBorders>
          </w:tcPr>
          <w:p w14:paraId="4B368FAF" w14:textId="77777777" w:rsidR="0008626B" w:rsidRPr="0008626B" w:rsidRDefault="0008626B" w:rsidP="0008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8626B">
              <w:rPr>
                <w:bCs/>
              </w:rPr>
              <w:t xml:space="preserve">ЛР 05, ЛР 11, </w:t>
            </w:r>
          </w:p>
          <w:p w14:paraId="1935C9E5" w14:textId="07330BF6" w:rsidR="0008626B" w:rsidRDefault="0008626B" w:rsidP="0008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8626B">
              <w:rPr>
                <w:bCs/>
              </w:rPr>
              <w:t>ЛР 12, ЛР 13.</w:t>
            </w:r>
          </w:p>
        </w:tc>
      </w:tr>
      <w:tr w:rsidR="0008626B" w14:paraId="65481FC3" w14:textId="77777777" w:rsidTr="00167C89">
        <w:trPr>
          <w:gridAfter w:val="1"/>
          <w:wAfter w:w="15" w:type="dxa"/>
          <w:trHeight w:val="23"/>
        </w:trPr>
        <w:tc>
          <w:tcPr>
            <w:tcW w:w="2773" w:type="dxa"/>
            <w:gridSpan w:val="2"/>
            <w:vMerge/>
            <w:tcBorders>
              <w:left w:val="single" w:sz="4" w:space="0" w:color="000000"/>
            </w:tcBorders>
            <w:shd w:val="clear" w:color="auto" w:fill="auto"/>
          </w:tcPr>
          <w:p w14:paraId="648B6831" w14:textId="77777777" w:rsidR="0008626B" w:rsidRPr="002C34D9" w:rsidRDefault="0008626B"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AF779F2"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ru-RU"/>
              </w:rPr>
            </w:pPr>
            <w:r>
              <w:rPr>
                <w:iCs/>
                <w:lang w:eastAsia="ru-RU"/>
              </w:rPr>
              <w:t>Самостоятельная работа</w:t>
            </w:r>
          </w:p>
          <w:p w14:paraId="5328FF38" w14:textId="6C3A7B92"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ru-RU"/>
              </w:rPr>
            </w:pPr>
            <w:r>
              <w:rPr>
                <w:iCs/>
                <w:lang w:eastAsia="ru-RU"/>
              </w:rPr>
              <w:t xml:space="preserve"> Выполнения упражнений на развитие силы, координации, быстроты реакции.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6D3E9A6" w14:textId="1AA37A24" w:rsidR="0008626B" w:rsidRPr="00321851"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21851">
              <w:rPr>
                <w:bCs/>
              </w:rPr>
              <w:t>4</w:t>
            </w:r>
          </w:p>
        </w:tc>
        <w:tc>
          <w:tcPr>
            <w:tcW w:w="2149" w:type="dxa"/>
            <w:gridSpan w:val="2"/>
            <w:vMerge/>
            <w:tcBorders>
              <w:top w:val="single" w:sz="4" w:space="0" w:color="000000"/>
              <w:left w:val="single" w:sz="4" w:space="0" w:color="000000"/>
              <w:right w:val="single" w:sz="4" w:space="0" w:color="000000"/>
            </w:tcBorders>
          </w:tcPr>
          <w:p w14:paraId="6AB76B21" w14:textId="77777777" w:rsidR="0008626B" w:rsidRPr="00777507"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49" w:type="dxa"/>
            <w:gridSpan w:val="2"/>
            <w:vMerge/>
            <w:tcBorders>
              <w:left w:val="single" w:sz="4" w:space="0" w:color="000000"/>
              <w:right w:val="single" w:sz="4" w:space="0" w:color="000000"/>
            </w:tcBorders>
          </w:tcPr>
          <w:p w14:paraId="1995CB6C" w14:textId="77777777" w:rsidR="0008626B" w:rsidRPr="00777507"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1970" w:type="dxa"/>
            <w:gridSpan w:val="2"/>
            <w:vMerge/>
            <w:tcBorders>
              <w:left w:val="single" w:sz="4" w:space="0" w:color="000000"/>
              <w:right w:val="single" w:sz="4" w:space="0" w:color="000000"/>
            </w:tcBorders>
          </w:tcPr>
          <w:p w14:paraId="22A9C06F"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8626B" w14:paraId="13E72BC0" w14:textId="77777777" w:rsidTr="00167C89">
        <w:trPr>
          <w:gridAfter w:val="1"/>
          <w:wAfter w:w="15" w:type="dxa"/>
          <w:trHeight w:val="23"/>
        </w:trPr>
        <w:tc>
          <w:tcPr>
            <w:tcW w:w="2773" w:type="dxa"/>
            <w:gridSpan w:val="2"/>
            <w:vMerge/>
            <w:tcBorders>
              <w:left w:val="single" w:sz="4" w:space="0" w:color="000000"/>
            </w:tcBorders>
            <w:shd w:val="clear" w:color="auto" w:fill="auto"/>
          </w:tcPr>
          <w:p w14:paraId="252AF8B1" w14:textId="230E074B" w:rsidR="0008626B" w:rsidRPr="002C34D9" w:rsidRDefault="0008626B"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C9374C4" w14:textId="18A25A2E" w:rsidR="0008626B" w:rsidRPr="00521586"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FF37492" w14:textId="7BF9129E" w:rsidR="0008626B" w:rsidRPr="00910009"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10009">
              <w:rPr>
                <w:bCs/>
              </w:rPr>
              <w:t>4</w:t>
            </w:r>
          </w:p>
        </w:tc>
        <w:tc>
          <w:tcPr>
            <w:tcW w:w="2149" w:type="dxa"/>
            <w:gridSpan w:val="2"/>
            <w:vMerge/>
            <w:tcBorders>
              <w:left w:val="single" w:sz="4" w:space="0" w:color="000000"/>
              <w:right w:val="single" w:sz="4" w:space="0" w:color="000000"/>
            </w:tcBorders>
          </w:tcPr>
          <w:p w14:paraId="79CBD822"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C2F7B0D"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64906E5F"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8626B" w14:paraId="1E8E7DA7" w14:textId="77777777" w:rsidTr="00167C89">
        <w:trPr>
          <w:gridAfter w:val="1"/>
          <w:wAfter w:w="15" w:type="dxa"/>
          <w:trHeight w:val="23"/>
        </w:trPr>
        <w:tc>
          <w:tcPr>
            <w:tcW w:w="2773" w:type="dxa"/>
            <w:gridSpan w:val="2"/>
            <w:vMerge/>
            <w:tcBorders>
              <w:left w:val="single" w:sz="4" w:space="0" w:color="000000"/>
              <w:bottom w:val="single" w:sz="4" w:space="0" w:color="000000"/>
            </w:tcBorders>
            <w:shd w:val="clear" w:color="auto" w:fill="auto"/>
          </w:tcPr>
          <w:p w14:paraId="5995EBB8" w14:textId="77777777" w:rsidR="0008626B" w:rsidRPr="002C34D9" w:rsidRDefault="0008626B"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6780E275" w14:textId="5DC74516" w:rsidR="0008626B" w:rsidRPr="00521586" w:rsidRDefault="0008626B" w:rsidP="00B14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37</w:t>
            </w:r>
            <w:r w:rsidRPr="00521586">
              <w:rPr>
                <w:lang w:eastAsia="ru-RU"/>
              </w:rPr>
              <w:t xml:space="preserve">. Освоение </w:t>
            </w:r>
            <w:r w:rsidRPr="00521586">
              <w:rPr>
                <w:iCs/>
                <w:lang w:eastAsia="ru-RU"/>
              </w:rPr>
              <w:t xml:space="preserve">упражнений современных оздоровительных систем физического воспитания, ориентированные на </w:t>
            </w:r>
            <w:r w:rsidRPr="00521586">
              <w:rPr>
                <w:bCs/>
                <w:iCs/>
                <w:lang w:eastAsia="ru-RU"/>
              </w:rPr>
              <w:t xml:space="preserve">поддержание работоспособности в процессе производственной деятельности, профилактику заболеваний, связанных с учебной и производственной </w:t>
            </w:r>
            <w:r w:rsidRPr="00521586">
              <w:rPr>
                <w:bCs/>
                <w:iCs/>
                <w:lang w:eastAsia="ru-RU"/>
              </w:rPr>
              <w:lastRenderedPageBreak/>
              <w:t>деятельностью</w:t>
            </w:r>
            <w:r>
              <w:rPr>
                <w:bCs/>
                <w:iCs/>
                <w:lang w:eastAsia="ru-RU"/>
              </w:rPr>
              <w:t>.</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67CA2EE"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06836B0B"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7AAE2BA8"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06CDC1BF"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00C99A0D"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16E8D777" w14:textId="464EEC8C" w:rsidR="006C7FA0" w:rsidRPr="002C34D9" w:rsidRDefault="006C7FA0" w:rsidP="002C00A7">
            <w:pPr>
              <w:rPr>
                <w:b/>
                <w:bCs/>
                <w:lang w:eastAsia="ru-RU"/>
              </w:rPr>
            </w:pPr>
            <w:r w:rsidRPr="00497170">
              <w:rPr>
                <w:b/>
                <w:bCs/>
                <w:lang w:eastAsia="ru-RU"/>
              </w:rPr>
              <w:lastRenderedPageBreak/>
              <w:t>Тем</w:t>
            </w:r>
            <w:r>
              <w:rPr>
                <w:b/>
                <w:bCs/>
                <w:lang w:eastAsia="ru-RU"/>
              </w:rPr>
              <w:t>а 2.10</w:t>
            </w:r>
            <w:r w:rsidRPr="00497170">
              <w:rPr>
                <w:b/>
                <w:bCs/>
                <w:lang w:eastAsia="ru-RU"/>
              </w:rPr>
              <w:t xml:space="preserve"> Профессионально-прикладная физическая подготовка</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D9EA115" w14:textId="352544C9" w:rsidR="006C7FA0" w:rsidRPr="00521586"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b/>
                <w:bCs/>
                <w:lang w:eastAsia="ru-RU"/>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9968CF4" w14:textId="66DB3CB1" w:rsidR="006C7FA0" w:rsidRPr="0091000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10009">
              <w:rPr>
                <w:b/>
                <w:bCs/>
              </w:rPr>
              <w:t>8</w:t>
            </w:r>
          </w:p>
        </w:tc>
        <w:tc>
          <w:tcPr>
            <w:tcW w:w="2149" w:type="dxa"/>
            <w:gridSpan w:val="2"/>
            <w:tcBorders>
              <w:top w:val="single" w:sz="4" w:space="0" w:color="000000"/>
              <w:left w:val="single" w:sz="4" w:space="0" w:color="000000"/>
              <w:bottom w:val="single" w:sz="4" w:space="0" w:color="000000"/>
              <w:right w:val="single" w:sz="4" w:space="0" w:color="000000"/>
            </w:tcBorders>
          </w:tcPr>
          <w:p w14:paraId="2FAA3CE4"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30EEBEE9"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521EC071"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40254336" w14:textId="77777777" w:rsidTr="00167C89">
        <w:trPr>
          <w:gridAfter w:val="1"/>
          <w:wAfter w:w="15" w:type="dxa"/>
          <w:trHeight w:val="23"/>
        </w:trPr>
        <w:tc>
          <w:tcPr>
            <w:tcW w:w="2773" w:type="dxa"/>
            <w:gridSpan w:val="2"/>
            <w:vMerge/>
            <w:tcBorders>
              <w:left w:val="single" w:sz="4" w:space="0" w:color="000000"/>
            </w:tcBorders>
            <w:shd w:val="clear" w:color="auto" w:fill="auto"/>
          </w:tcPr>
          <w:p w14:paraId="3375CB5D" w14:textId="77777777" w:rsidR="006C7FA0" w:rsidRPr="002C34D9" w:rsidRDefault="006C7FA0"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90776F1" w14:textId="0DC9BD80" w:rsidR="006C7FA0" w:rsidRPr="00521586"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lang w:eastAsia="ru-RU"/>
              </w:rPr>
              <w:t>1.</w:t>
            </w:r>
            <w:r w:rsidRPr="00521586">
              <w:rPr>
                <w:rFonts w:eastAsia="Calibri"/>
                <w:i/>
                <w:iCs/>
              </w:rPr>
              <w:t xml:space="preserve"> </w:t>
            </w:r>
            <w:r w:rsidRPr="00521586">
              <w:rPr>
                <w:rFonts w:eastAsia="Calibri"/>
                <w:iCs/>
              </w:rPr>
              <w:t>Виды физкультурно-спортивной деятельности, двигательные задания, упражнения, способствующие развитию значимых в профессиональной деятельности физических и психических качеств.</w:t>
            </w:r>
            <w:r w:rsidRPr="00521586">
              <w:rPr>
                <w:rFonts w:eastAsia="Calibri"/>
                <w:iCs/>
                <w:vertAlign w:val="superscript"/>
              </w:rPr>
              <w:footnoteReference w:id="1"/>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E6AD251" w14:textId="77777777" w:rsidR="006C7FA0" w:rsidRPr="0091000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49" w:type="dxa"/>
            <w:gridSpan w:val="2"/>
            <w:vMerge w:val="restart"/>
            <w:tcBorders>
              <w:top w:val="single" w:sz="4" w:space="0" w:color="000000"/>
              <w:left w:val="single" w:sz="4" w:space="0" w:color="000000"/>
              <w:right w:val="single" w:sz="4" w:space="0" w:color="000000"/>
            </w:tcBorders>
          </w:tcPr>
          <w:p w14:paraId="628E68F4" w14:textId="77777777" w:rsidR="006C7FA0" w:rsidRPr="00777507" w:rsidRDefault="006C7FA0"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ПРб 01, ПРб 04, ПРб 05,</w:t>
            </w:r>
          </w:p>
          <w:p w14:paraId="6CA1E8AE" w14:textId="77777777" w:rsidR="006C7FA0" w:rsidRDefault="006C7FA0"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 xml:space="preserve">МР 01, МР 02, </w:t>
            </w:r>
          </w:p>
          <w:p w14:paraId="70E76D83" w14:textId="1A683CD8" w:rsidR="006C7FA0" w:rsidRPr="00777507" w:rsidRDefault="006C7FA0"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МР 07</w:t>
            </w:r>
          </w:p>
          <w:p w14:paraId="2313544E" w14:textId="710AF759" w:rsidR="006C7FA0" w:rsidRPr="00777507" w:rsidRDefault="006C7FA0"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49" w:type="dxa"/>
            <w:gridSpan w:val="2"/>
            <w:tcBorders>
              <w:top w:val="single" w:sz="4" w:space="0" w:color="000000"/>
              <w:left w:val="single" w:sz="4" w:space="0" w:color="000000"/>
              <w:bottom w:val="single" w:sz="4" w:space="0" w:color="000000"/>
              <w:right w:val="single" w:sz="4" w:space="0" w:color="000000"/>
            </w:tcBorders>
          </w:tcPr>
          <w:p w14:paraId="1677A650" w14:textId="77777777" w:rsidR="006C7FA0" w:rsidRPr="00777507" w:rsidRDefault="006C7FA0"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ПРб 01, ПРб2,</w:t>
            </w:r>
          </w:p>
          <w:p w14:paraId="3795F6E0" w14:textId="1276EB44" w:rsidR="006C7FA0" w:rsidRDefault="006C7FA0"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777507">
              <w:rPr>
                <w:bCs/>
              </w:rPr>
              <w:t xml:space="preserve"> ПРб 04,</w:t>
            </w:r>
          </w:p>
        </w:tc>
        <w:tc>
          <w:tcPr>
            <w:tcW w:w="1970" w:type="dxa"/>
            <w:gridSpan w:val="2"/>
            <w:tcBorders>
              <w:top w:val="single" w:sz="4" w:space="0" w:color="000000"/>
              <w:left w:val="single" w:sz="4" w:space="0" w:color="000000"/>
              <w:bottom w:val="single" w:sz="4" w:space="0" w:color="000000"/>
              <w:right w:val="single" w:sz="4" w:space="0" w:color="000000"/>
            </w:tcBorders>
          </w:tcPr>
          <w:p w14:paraId="3D7843B3" w14:textId="77777777" w:rsidR="0008626B" w:rsidRPr="0008626B" w:rsidRDefault="0008626B" w:rsidP="0008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8626B">
              <w:rPr>
                <w:bCs/>
              </w:rPr>
              <w:t xml:space="preserve">ЛР 05, ЛР 06, </w:t>
            </w:r>
          </w:p>
          <w:p w14:paraId="49CA06CA" w14:textId="77777777" w:rsidR="0008626B" w:rsidRPr="0008626B" w:rsidRDefault="0008626B" w:rsidP="0008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8626B">
              <w:rPr>
                <w:bCs/>
              </w:rPr>
              <w:t xml:space="preserve">ЛР 09, ЛР 07, </w:t>
            </w:r>
          </w:p>
          <w:p w14:paraId="66734846" w14:textId="77777777" w:rsidR="0008626B" w:rsidRPr="0008626B" w:rsidRDefault="0008626B" w:rsidP="0008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8626B">
              <w:rPr>
                <w:bCs/>
              </w:rPr>
              <w:t>ЛР 08, ЛР 10,</w:t>
            </w:r>
          </w:p>
          <w:p w14:paraId="0F2CAE3E" w14:textId="6FA89DE9" w:rsidR="006C7FA0" w:rsidRDefault="0008626B" w:rsidP="0008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8626B">
              <w:rPr>
                <w:bCs/>
              </w:rPr>
              <w:t xml:space="preserve"> ЛР 11,</w:t>
            </w:r>
          </w:p>
        </w:tc>
      </w:tr>
      <w:tr w:rsidR="0008626B" w14:paraId="33EC25EF" w14:textId="77777777" w:rsidTr="00167C89">
        <w:trPr>
          <w:gridAfter w:val="1"/>
          <w:wAfter w:w="15" w:type="dxa"/>
          <w:trHeight w:val="23"/>
        </w:trPr>
        <w:tc>
          <w:tcPr>
            <w:tcW w:w="2773" w:type="dxa"/>
            <w:gridSpan w:val="2"/>
            <w:vMerge/>
            <w:tcBorders>
              <w:left w:val="single" w:sz="4" w:space="0" w:color="000000"/>
            </w:tcBorders>
            <w:shd w:val="clear" w:color="auto" w:fill="auto"/>
          </w:tcPr>
          <w:p w14:paraId="10CDF742" w14:textId="77777777" w:rsidR="0008626B" w:rsidRPr="002C34D9" w:rsidRDefault="0008626B"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5781B4B"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Самостоятельная работа</w:t>
            </w:r>
          </w:p>
          <w:p w14:paraId="48935539" w14:textId="2F6B1B02" w:rsidR="0008626B" w:rsidRPr="00521586"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Комплексы упражнений на укрепление мышц спины, ног. Аэробные и анаэробные упражнения.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395907" w14:textId="3AF7DAD1" w:rsidR="0008626B" w:rsidRPr="00910009"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2149" w:type="dxa"/>
            <w:gridSpan w:val="2"/>
            <w:vMerge/>
            <w:tcBorders>
              <w:top w:val="single" w:sz="4" w:space="0" w:color="000000"/>
              <w:left w:val="single" w:sz="4" w:space="0" w:color="000000"/>
              <w:right w:val="single" w:sz="4" w:space="0" w:color="000000"/>
            </w:tcBorders>
          </w:tcPr>
          <w:p w14:paraId="4E193BE8" w14:textId="77777777" w:rsidR="0008626B" w:rsidRPr="00777507"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49" w:type="dxa"/>
            <w:gridSpan w:val="2"/>
            <w:vMerge w:val="restart"/>
            <w:tcBorders>
              <w:top w:val="single" w:sz="4" w:space="0" w:color="000000"/>
              <w:left w:val="single" w:sz="4" w:space="0" w:color="000000"/>
              <w:right w:val="single" w:sz="4" w:space="0" w:color="000000"/>
            </w:tcBorders>
          </w:tcPr>
          <w:p w14:paraId="391C0F5E" w14:textId="77777777" w:rsidR="0008626B" w:rsidRPr="00777507"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1970" w:type="dxa"/>
            <w:gridSpan w:val="2"/>
            <w:vMerge w:val="restart"/>
            <w:tcBorders>
              <w:top w:val="single" w:sz="4" w:space="0" w:color="000000"/>
              <w:left w:val="single" w:sz="4" w:space="0" w:color="000000"/>
              <w:right w:val="single" w:sz="4" w:space="0" w:color="000000"/>
            </w:tcBorders>
          </w:tcPr>
          <w:p w14:paraId="04866C0F"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8626B" w14:paraId="6F5C6F08" w14:textId="77777777" w:rsidTr="00167C89">
        <w:trPr>
          <w:gridAfter w:val="1"/>
          <w:wAfter w:w="15" w:type="dxa"/>
          <w:trHeight w:val="23"/>
        </w:trPr>
        <w:tc>
          <w:tcPr>
            <w:tcW w:w="2773" w:type="dxa"/>
            <w:gridSpan w:val="2"/>
            <w:vMerge/>
            <w:tcBorders>
              <w:left w:val="single" w:sz="4" w:space="0" w:color="000000"/>
            </w:tcBorders>
            <w:shd w:val="clear" w:color="auto" w:fill="auto"/>
          </w:tcPr>
          <w:p w14:paraId="1D7790CC" w14:textId="6BBBBB13" w:rsidR="0008626B" w:rsidRPr="002C34D9" w:rsidRDefault="0008626B"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EFAB163" w14:textId="7874867B" w:rsidR="0008626B" w:rsidRPr="00521586"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273DD2F" w14:textId="03B43895" w:rsidR="0008626B" w:rsidRPr="00910009"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10009">
              <w:rPr>
                <w:b/>
                <w:bCs/>
              </w:rPr>
              <w:t>8</w:t>
            </w:r>
          </w:p>
        </w:tc>
        <w:tc>
          <w:tcPr>
            <w:tcW w:w="2149" w:type="dxa"/>
            <w:gridSpan w:val="2"/>
            <w:vMerge/>
            <w:tcBorders>
              <w:left w:val="single" w:sz="4" w:space="0" w:color="000000"/>
              <w:right w:val="single" w:sz="4" w:space="0" w:color="000000"/>
            </w:tcBorders>
          </w:tcPr>
          <w:p w14:paraId="71F93315"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02992C3"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5EFE621"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8626B" w14:paraId="3DC3ED11" w14:textId="77777777" w:rsidTr="00167C89">
        <w:trPr>
          <w:gridAfter w:val="1"/>
          <w:wAfter w:w="15" w:type="dxa"/>
          <w:trHeight w:val="465"/>
        </w:trPr>
        <w:tc>
          <w:tcPr>
            <w:tcW w:w="2773" w:type="dxa"/>
            <w:gridSpan w:val="2"/>
            <w:vMerge/>
            <w:tcBorders>
              <w:left w:val="single" w:sz="4" w:space="0" w:color="000000"/>
              <w:bottom w:val="single" w:sz="4" w:space="0" w:color="000000"/>
            </w:tcBorders>
            <w:shd w:val="clear" w:color="auto" w:fill="auto"/>
          </w:tcPr>
          <w:p w14:paraId="5ACFCB5B" w14:textId="77777777" w:rsidR="0008626B" w:rsidRPr="002C34D9" w:rsidRDefault="0008626B"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70B95705" w14:textId="6F30966A" w:rsidR="0008626B" w:rsidRPr="00521586"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38</w:t>
            </w:r>
            <w:r w:rsidRPr="00521586">
              <w:rPr>
                <w:lang w:eastAsia="ru-RU"/>
              </w:rPr>
              <w:t xml:space="preserve">. Развитие профессионально – значимых физических </w:t>
            </w:r>
            <w:r w:rsidRPr="00521586">
              <w:rPr>
                <w:bCs/>
                <w:iCs/>
                <w:lang w:eastAsia="ru-RU"/>
              </w:rPr>
              <w:t>и психических качеств</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14C496A" w14:textId="33EB5D48" w:rsidR="0008626B" w:rsidRPr="00910009"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10009">
              <w:rPr>
                <w:bCs/>
              </w:rPr>
              <w:t>8</w:t>
            </w:r>
          </w:p>
        </w:tc>
        <w:tc>
          <w:tcPr>
            <w:tcW w:w="2149" w:type="dxa"/>
            <w:gridSpan w:val="2"/>
            <w:vMerge/>
            <w:tcBorders>
              <w:left w:val="single" w:sz="4" w:space="0" w:color="000000"/>
              <w:bottom w:val="single" w:sz="4" w:space="0" w:color="000000"/>
              <w:right w:val="single" w:sz="4" w:space="0" w:color="000000"/>
            </w:tcBorders>
          </w:tcPr>
          <w:p w14:paraId="36A91EE1"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1112807F"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0DD84B0D"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17D8E674" w14:textId="77777777" w:rsidTr="00BB3FC8">
        <w:trPr>
          <w:gridAfter w:val="1"/>
          <w:wAfter w:w="15" w:type="dxa"/>
          <w:trHeight w:val="23"/>
        </w:trPr>
        <w:tc>
          <w:tcPr>
            <w:tcW w:w="8218" w:type="dxa"/>
            <w:gridSpan w:val="6"/>
            <w:tcBorders>
              <w:left w:val="single" w:sz="4" w:space="0" w:color="000000"/>
              <w:bottom w:val="single" w:sz="4" w:space="0" w:color="000000"/>
            </w:tcBorders>
            <w:shd w:val="clear" w:color="auto" w:fill="auto"/>
          </w:tcPr>
          <w:p w14:paraId="2907C37C" w14:textId="79E0B1F1" w:rsidR="006C7FA0" w:rsidRPr="00521586"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51A35">
              <w:rPr>
                <w:b/>
                <w:bCs/>
                <w:lang w:eastAsia="ru-RU"/>
              </w:rPr>
              <w:t>Промежуточная аттестация (дифференцированный зачёт)</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E33CD2" w14:textId="70695BDB" w:rsidR="006C7FA0" w:rsidRPr="00910009" w:rsidRDefault="00006E51"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tc>
        <w:tc>
          <w:tcPr>
            <w:tcW w:w="2149" w:type="dxa"/>
            <w:gridSpan w:val="2"/>
            <w:tcBorders>
              <w:top w:val="single" w:sz="4" w:space="0" w:color="000000"/>
              <w:left w:val="single" w:sz="4" w:space="0" w:color="000000"/>
              <w:bottom w:val="single" w:sz="4" w:space="0" w:color="000000"/>
              <w:right w:val="single" w:sz="4" w:space="0" w:color="000000"/>
            </w:tcBorders>
          </w:tcPr>
          <w:p w14:paraId="0DA116CA"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77F3F655"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653E087F"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35DF9F3F" w14:textId="77777777" w:rsidTr="00167C89">
        <w:trPr>
          <w:gridAfter w:val="1"/>
          <w:wAfter w:w="15" w:type="dxa"/>
          <w:trHeight w:val="23"/>
        </w:trPr>
        <w:tc>
          <w:tcPr>
            <w:tcW w:w="2773" w:type="dxa"/>
            <w:gridSpan w:val="2"/>
            <w:tcBorders>
              <w:left w:val="single" w:sz="4" w:space="0" w:color="000000"/>
              <w:bottom w:val="single" w:sz="4" w:space="0" w:color="000000"/>
            </w:tcBorders>
            <w:shd w:val="clear" w:color="auto" w:fill="auto"/>
          </w:tcPr>
          <w:p w14:paraId="2DF26B10" w14:textId="77777777" w:rsidR="006C7FA0" w:rsidRPr="002C34D9" w:rsidRDefault="006C7FA0"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80218BC" w14:textId="70C3CB80" w:rsidR="006C7FA0" w:rsidRPr="00151A35"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51A35">
              <w:rPr>
                <w:b/>
                <w:lang w:eastAsia="ru-RU"/>
              </w:rPr>
              <w:t>Всего:</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37BB410" w14:textId="2262DDAB" w:rsidR="006C7FA0" w:rsidRPr="0091000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10009">
              <w:rPr>
                <w:b/>
                <w:bCs/>
              </w:rPr>
              <w:t>117</w:t>
            </w:r>
          </w:p>
        </w:tc>
        <w:tc>
          <w:tcPr>
            <w:tcW w:w="2149" w:type="dxa"/>
            <w:gridSpan w:val="2"/>
            <w:tcBorders>
              <w:top w:val="single" w:sz="4" w:space="0" w:color="000000"/>
              <w:left w:val="single" w:sz="4" w:space="0" w:color="000000"/>
              <w:bottom w:val="single" w:sz="4" w:space="0" w:color="000000"/>
              <w:right w:val="single" w:sz="4" w:space="0" w:color="000000"/>
            </w:tcBorders>
          </w:tcPr>
          <w:p w14:paraId="0BB777D2"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187C7B00"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7A875BF4"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bl>
    <w:p w14:paraId="48B7B473" w14:textId="61C6B2F5" w:rsidR="008E173F" w:rsidRPr="00343EBD" w:rsidRDefault="00FE5278"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sectPr w:rsidR="008E173F" w:rsidRPr="00343EBD">
          <w:headerReference w:type="default" r:id="rId12"/>
          <w:footerReference w:type="default" r:id="rId13"/>
          <w:pgSz w:w="16838" w:h="11906" w:orient="landscape"/>
          <w:pgMar w:top="851" w:right="851" w:bottom="851" w:left="851" w:header="720" w:footer="720" w:gutter="0"/>
          <w:cols w:space="1701"/>
          <w:docGrid w:linePitch="360"/>
        </w:sectPr>
      </w:pPr>
      <w:r w:rsidRPr="00976E6F">
        <w:rPr>
          <w:i/>
          <w:color w:val="FF0000"/>
        </w:rPr>
        <w:t>.</w:t>
      </w:r>
      <w:r w:rsidR="00365081">
        <w:rPr>
          <w:i/>
          <w:color w:val="FF0000"/>
        </w:rPr>
        <w:t xml:space="preserve"> </w:t>
      </w:r>
    </w:p>
    <w:p w14:paraId="05558FBE" w14:textId="77777777" w:rsidR="00FC7502" w:rsidRDefault="00FD3114">
      <w:pPr>
        <w:pStyle w:val="1"/>
        <w:rPr>
          <w:bCs/>
        </w:rPr>
      </w:pPr>
      <w:bookmarkStart w:id="4" w:name="_Toc101444191"/>
      <w:r>
        <w:lastRenderedPageBreak/>
        <w:t>4</w:t>
      </w:r>
      <w:r w:rsidR="00842FC7">
        <w:t xml:space="preserve">. УСЛОВИЯ РЕАЛИЗАЦИИ ПРОГРАММЫ </w:t>
      </w:r>
      <w:r w:rsidR="00842FC7">
        <w:rPr>
          <w:bCs/>
          <w:szCs w:val="28"/>
        </w:rPr>
        <w:t>УЧЕБНОГО ПРЕДМЕТА</w:t>
      </w:r>
      <w:bookmarkEnd w:id="4"/>
    </w:p>
    <w:p w14:paraId="3E781EC0" w14:textId="77777777" w:rsidR="00FC7502" w:rsidRDefault="00FC7502">
      <w:pPr>
        <w:pStyle w:val="1"/>
        <w:rPr>
          <w:bCs/>
        </w:rPr>
      </w:pPr>
    </w:p>
    <w:p w14:paraId="21408478" w14:textId="77777777" w:rsidR="00FC7502"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bCs/>
          <w:sz w:val="28"/>
          <w:szCs w:val="28"/>
        </w:rPr>
        <w:t>Требования к минимальному материально-техническому обеспечению</w:t>
      </w:r>
    </w:p>
    <w:p w14:paraId="4326A578" w14:textId="300FB184" w:rsidR="00FC7502"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sz w:val="28"/>
          <w:szCs w:val="28"/>
        </w:rPr>
        <w:t xml:space="preserve">Реализация программы </w:t>
      </w:r>
      <w:r w:rsidR="00D95725">
        <w:rPr>
          <w:bCs/>
          <w:sz w:val="28"/>
          <w:szCs w:val="28"/>
        </w:rPr>
        <w:t xml:space="preserve">учебного </w:t>
      </w:r>
      <w:r>
        <w:rPr>
          <w:sz w:val="28"/>
          <w:szCs w:val="28"/>
        </w:rPr>
        <w:t>предмета</w:t>
      </w:r>
      <w:r>
        <w:rPr>
          <w:bCs/>
          <w:sz w:val="28"/>
          <w:szCs w:val="28"/>
        </w:rPr>
        <w:t xml:space="preserve"> требует наличия </w:t>
      </w:r>
      <w:r w:rsidR="00827553">
        <w:rPr>
          <w:bCs/>
          <w:sz w:val="28"/>
          <w:szCs w:val="28"/>
        </w:rPr>
        <w:t>спортивного зала, тренажерного зала, кабинета.</w:t>
      </w:r>
    </w:p>
    <w:p w14:paraId="62CA1C82" w14:textId="313C3D32" w:rsidR="00FC7502"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 xml:space="preserve">Оборудование </w:t>
      </w:r>
      <w:r w:rsidR="00827553">
        <w:rPr>
          <w:bCs/>
          <w:sz w:val="28"/>
          <w:szCs w:val="28"/>
        </w:rPr>
        <w:t>спортивного зала</w:t>
      </w:r>
      <w:r>
        <w:rPr>
          <w:bCs/>
          <w:sz w:val="28"/>
          <w:szCs w:val="28"/>
        </w:rPr>
        <w:t xml:space="preserve">: </w:t>
      </w:r>
    </w:p>
    <w:p w14:paraId="638D1A70" w14:textId="009D5145"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в</w:t>
      </w:r>
      <w:r w:rsidRPr="00827553">
        <w:rPr>
          <w:bCs/>
          <w:sz w:val="28"/>
          <w:szCs w:val="28"/>
        </w:rPr>
        <w:t>олейбольные стойки</w:t>
      </w:r>
      <w:r>
        <w:rPr>
          <w:bCs/>
          <w:sz w:val="28"/>
          <w:szCs w:val="28"/>
        </w:rPr>
        <w:t>;</w:t>
      </w:r>
    </w:p>
    <w:p w14:paraId="4D20DBCE" w14:textId="6D847EB6"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волейбольная сетка; </w:t>
      </w:r>
    </w:p>
    <w:p w14:paraId="2E4378F8" w14:textId="3ED7595B"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волейбольные мячи;</w:t>
      </w:r>
    </w:p>
    <w:p w14:paraId="0EFDEF70" w14:textId="1A11F7FC"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волейбольная площадка;</w:t>
      </w:r>
    </w:p>
    <w:p w14:paraId="668BBE57" w14:textId="7EA8402B"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баскетбольная площадка;</w:t>
      </w:r>
    </w:p>
    <w:p w14:paraId="3E6332FF" w14:textId="3B03F881"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баскетбольные щиты, </w:t>
      </w:r>
    </w:p>
    <w:p w14:paraId="17B2A22B" w14:textId="69B6D301"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баскетбольные сетки;</w:t>
      </w:r>
    </w:p>
    <w:p w14:paraId="418D4CF0" w14:textId="389D0E8D"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баскетбольные мячи;</w:t>
      </w:r>
    </w:p>
    <w:p w14:paraId="64CD720B" w14:textId="591BD252"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набивные мячи;</w:t>
      </w:r>
    </w:p>
    <w:p w14:paraId="7C44090A" w14:textId="60236B16"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теннисные мячи для настольного тенниса;</w:t>
      </w:r>
    </w:p>
    <w:p w14:paraId="1B608036" w14:textId="309BA58A"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теннисные столы;</w:t>
      </w:r>
    </w:p>
    <w:p w14:paraId="4E9A39A6" w14:textId="325F80D3"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теннисные сетки;</w:t>
      </w:r>
    </w:p>
    <w:p w14:paraId="0F962EC1" w14:textId="14DC1D9E"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бадминтонные ракетки;</w:t>
      </w:r>
    </w:p>
    <w:p w14:paraId="0F8C4FBF" w14:textId="67AA588F" w:rsidR="001C7647" w:rsidRDefault="00CD422E"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во</w:t>
      </w:r>
      <w:r w:rsidR="001C7647">
        <w:rPr>
          <w:bCs/>
          <w:sz w:val="28"/>
          <w:szCs w:val="28"/>
        </w:rPr>
        <w:t>ланчики;</w:t>
      </w:r>
    </w:p>
    <w:p w14:paraId="38272C8A" w14:textId="66C30FAF"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ракетки для настольного тенниса;</w:t>
      </w:r>
    </w:p>
    <w:p w14:paraId="25C9C51A" w14:textId="634779C7"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мячи для большого тенниса;</w:t>
      </w:r>
    </w:p>
    <w:p w14:paraId="489B33F6" w14:textId="516B6861"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шведская лестница;</w:t>
      </w:r>
    </w:p>
    <w:p w14:paraId="018B2086" w14:textId="57BA256A"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гимнастические скамейки;</w:t>
      </w:r>
    </w:p>
    <w:p w14:paraId="209037D2" w14:textId="24E43EBC"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перекладина;</w:t>
      </w:r>
    </w:p>
    <w:p w14:paraId="4817AC12" w14:textId="28DE8E9C"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веревочная лестница;</w:t>
      </w:r>
    </w:p>
    <w:p w14:paraId="4F311424" w14:textId="2A6E5D55"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эстафетная палочка;</w:t>
      </w:r>
    </w:p>
    <w:p w14:paraId="7D11AEDD" w14:textId="698FDAFC"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городки;</w:t>
      </w:r>
    </w:p>
    <w:p w14:paraId="66FF41E5" w14:textId="3FF5297E"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секундомер;</w:t>
      </w:r>
    </w:p>
    <w:p w14:paraId="4ED0EBDC" w14:textId="2750F071"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w:t>
      </w:r>
      <w:r w:rsidR="001C7647">
        <w:rPr>
          <w:bCs/>
          <w:sz w:val="28"/>
          <w:szCs w:val="28"/>
        </w:rPr>
        <w:t>скакалки;</w:t>
      </w:r>
    </w:p>
    <w:p w14:paraId="0F19E3C4" w14:textId="6F437CCA"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гимнастические палки;</w:t>
      </w:r>
    </w:p>
    <w:p w14:paraId="0B174021" w14:textId="77777777"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ленточные эспандеры;</w:t>
      </w:r>
    </w:p>
    <w:p w14:paraId="3138B8DE" w14:textId="77777777"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гантели;</w:t>
      </w:r>
    </w:p>
    <w:p w14:paraId="1C25DF97" w14:textId="77777777"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гири;</w:t>
      </w:r>
    </w:p>
    <w:p w14:paraId="293B81B8" w14:textId="77777777"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штанги;</w:t>
      </w:r>
    </w:p>
    <w:p w14:paraId="138D1AFC" w14:textId="6D03F3AB"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тренажеры для ног и рук;</w:t>
      </w:r>
    </w:p>
    <w:p w14:paraId="2A99E571" w14:textId="01B8C00B"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тренажер для ног;</w:t>
      </w:r>
    </w:p>
    <w:p w14:paraId="4BA7DC3C" w14:textId="320CB25C"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тренажер кетллер;</w:t>
      </w:r>
    </w:p>
    <w:p w14:paraId="7CAA730D" w14:textId="5E2779BD"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фитбольные мячи;</w:t>
      </w:r>
    </w:p>
    <w:p w14:paraId="2C2337FC" w14:textId="70CA1C52"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гимнастические коврики;</w:t>
      </w:r>
    </w:p>
    <w:p w14:paraId="14AD6A9B" w14:textId="3C3020AD"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w:t>
      </w:r>
      <w:r w:rsidR="00151A35">
        <w:rPr>
          <w:bCs/>
          <w:sz w:val="28"/>
          <w:szCs w:val="28"/>
        </w:rPr>
        <w:t xml:space="preserve">универсальная </w:t>
      </w:r>
      <w:r>
        <w:rPr>
          <w:bCs/>
          <w:sz w:val="28"/>
          <w:szCs w:val="28"/>
        </w:rPr>
        <w:t>скамья;</w:t>
      </w:r>
    </w:p>
    <w:p w14:paraId="5BDF76AD" w14:textId="630FC4A1"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пристенные брусья;</w:t>
      </w:r>
    </w:p>
    <w:p w14:paraId="1B3A4135" w14:textId="77777777"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64FD6FBB" w14:textId="77777777"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69B45131" w14:textId="77777777"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03AD0330" w14:textId="18ABCD25" w:rsidR="00FC7502" w:rsidRDefault="001C7647" w:rsidP="001C7647">
      <w:pPr>
        <w:tabs>
          <w:tab w:val="left" w:pos="916"/>
        </w:tabs>
        <w:ind w:left="1429"/>
        <w:jc w:val="both"/>
        <w:rPr>
          <w:bCs/>
          <w:sz w:val="28"/>
          <w:szCs w:val="28"/>
        </w:rPr>
      </w:pPr>
      <w:r>
        <w:rPr>
          <w:bCs/>
          <w:sz w:val="28"/>
          <w:szCs w:val="28"/>
        </w:rPr>
        <w:lastRenderedPageBreak/>
        <w:t>Технические средства обучения</w:t>
      </w:r>
    </w:p>
    <w:p w14:paraId="6EF7452E" w14:textId="039894EE" w:rsidR="001C7647" w:rsidRDefault="001C7647" w:rsidP="001C7647">
      <w:pPr>
        <w:tabs>
          <w:tab w:val="left" w:pos="916"/>
        </w:tabs>
        <w:jc w:val="both"/>
        <w:rPr>
          <w:bCs/>
          <w:sz w:val="28"/>
          <w:szCs w:val="28"/>
        </w:rPr>
      </w:pPr>
      <w:r>
        <w:rPr>
          <w:bCs/>
          <w:sz w:val="28"/>
          <w:szCs w:val="28"/>
        </w:rPr>
        <w:t>- компьютер;</w:t>
      </w:r>
    </w:p>
    <w:p w14:paraId="1F25D6BF" w14:textId="542BEEB6" w:rsidR="001C7647" w:rsidRDefault="001C7647" w:rsidP="001C7647">
      <w:pPr>
        <w:tabs>
          <w:tab w:val="left" w:pos="916"/>
        </w:tabs>
        <w:jc w:val="both"/>
        <w:rPr>
          <w:bCs/>
          <w:sz w:val="28"/>
          <w:szCs w:val="28"/>
        </w:rPr>
      </w:pPr>
      <w:r>
        <w:rPr>
          <w:bCs/>
          <w:sz w:val="28"/>
          <w:szCs w:val="28"/>
        </w:rPr>
        <w:t>- проектор;</w:t>
      </w:r>
    </w:p>
    <w:p w14:paraId="2A5D30F5" w14:textId="34718F70" w:rsidR="001C7647" w:rsidRDefault="001C7647" w:rsidP="001C7647">
      <w:pPr>
        <w:tabs>
          <w:tab w:val="left" w:pos="916"/>
        </w:tabs>
        <w:jc w:val="both"/>
        <w:rPr>
          <w:bCs/>
          <w:sz w:val="28"/>
          <w:szCs w:val="28"/>
        </w:rPr>
      </w:pPr>
      <w:r>
        <w:rPr>
          <w:bCs/>
          <w:sz w:val="28"/>
          <w:szCs w:val="28"/>
        </w:rPr>
        <w:t>- музыкальная колонка;</w:t>
      </w:r>
    </w:p>
    <w:p w14:paraId="11E9B8D2" w14:textId="77777777" w:rsidR="001C7647" w:rsidRPr="001C7647" w:rsidRDefault="001C7647" w:rsidP="001C7647">
      <w:pPr>
        <w:tabs>
          <w:tab w:val="left" w:pos="916"/>
        </w:tabs>
        <w:jc w:val="both"/>
        <w:rPr>
          <w:bCs/>
          <w:sz w:val="28"/>
          <w:szCs w:val="28"/>
        </w:rPr>
      </w:pPr>
    </w:p>
    <w:p w14:paraId="5A000A73" w14:textId="77777777" w:rsidR="00FC7502" w:rsidRDefault="00FC7502">
      <w:pPr>
        <w:pStyle w:val="5"/>
        <w:ind w:firstLine="0"/>
        <w:jc w:val="left"/>
        <w:rPr>
          <w:b w:val="0"/>
          <w:bCs/>
          <w:i/>
          <w:sz w:val="24"/>
          <w:szCs w:val="28"/>
        </w:rPr>
      </w:pPr>
    </w:p>
    <w:p w14:paraId="4E9DB1B2" w14:textId="77777777" w:rsidR="00FC7502" w:rsidRDefault="00842FC7">
      <w:pPr>
        <w:pStyle w:val="5"/>
        <w:ind w:firstLine="0"/>
        <w:rPr>
          <w:szCs w:val="28"/>
        </w:rPr>
      </w:pPr>
      <w:r>
        <w:rPr>
          <w:szCs w:val="28"/>
        </w:rPr>
        <w:t>Информационное обеспечение обучения</w:t>
      </w:r>
    </w:p>
    <w:p w14:paraId="12B6E44A" w14:textId="77777777" w:rsidR="00FC7502" w:rsidRPr="00A96E88" w:rsidRDefault="00842FC7">
      <w:pPr>
        <w:pStyle w:val="5"/>
        <w:ind w:firstLine="0"/>
        <w:rPr>
          <w:sz w:val="24"/>
        </w:rPr>
      </w:pPr>
      <w:r w:rsidRPr="00A96E88">
        <w:rPr>
          <w:sz w:val="24"/>
        </w:rPr>
        <w:t>(</w:t>
      </w:r>
      <w:r w:rsidRPr="00A96E88">
        <w:rPr>
          <w:i/>
          <w:sz w:val="24"/>
        </w:rPr>
        <w:t>перечень рекомендуемых</w:t>
      </w:r>
      <w:r w:rsidRPr="00A96E88">
        <w:rPr>
          <w:b w:val="0"/>
          <w:i/>
          <w:sz w:val="24"/>
        </w:rPr>
        <w:t xml:space="preserve"> учебных изданий согласно федеральному перечню учебников </w:t>
      </w:r>
      <w:hyperlink w:history="1">
        <w:r w:rsidRPr="00A96E88">
          <w:rPr>
            <w:rStyle w:val="InternetLink"/>
            <w:i/>
            <w:sz w:val="24"/>
          </w:rPr>
          <w:t>https://fpu.edu.ru</w:t>
        </w:r>
        <w:r w:rsidRPr="00A96E88">
          <w:rPr>
            <w:rStyle w:val="InternetLink"/>
            <w:sz w:val="24"/>
          </w:rPr>
          <w:t xml:space="preserve"> </w:t>
        </w:r>
      </w:hyperlink>
      <w:r w:rsidRPr="00A96E88">
        <w:rPr>
          <w:b w:val="0"/>
          <w:sz w:val="24"/>
        </w:rPr>
        <w:t>, Интернет-ресурсов, дополнительной литературы)</w:t>
      </w:r>
    </w:p>
    <w:p w14:paraId="0D60B092" w14:textId="77777777" w:rsidR="00FC7502" w:rsidRDefault="00FC7502">
      <w:pPr>
        <w:rPr>
          <w:b/>
          <w:szCs w:val="28"/>
        </w:rPr>
      </w:pPr>
    </w:p>
    <w:p w14:paraId="516281AB" w14:textId="77777777" w:rsidR="00FC7502" w:rsidRDefault="00842FC7">
      <w:pPr>
        <w:jc w:val="center"/>
        <w:rPr>
          <w:b/>
          <w:sz w:val="28"/>
          <w:szCs w:val="28"/>
        </w:rPr>
      </w:pPr>
      <w:r>
        <w:rPr>
          <w:b/>
          <w:sz w:val="28"/>
          <w:szCs w:val="28"/>
        </w:rPr>
        <w:t>Основные источники</w:t>
      </w:r>
    </w:p>
    <w:p w14:paraId="4B15528A" w14:textId="77777777" w:rsidR="00FC7502" w:rsidRDefault="00FC7502">
      <w:pPr>
        <w:jc w:val="center"/>
        <w:rPr>
          <w:b/>
          <w:sz w:val="28"/>
          <w:szCs w:val="28"/>
        </w:rPr>
      </w:pPr>
    </w:p>
    <w:p w14:paraId="0C0C54AC" w14:textId="77777777" w:rsidR="00FC7502" w:rsidRDefault="00842FC7">
      <w:pPr>
        <w:jc w:val="center"/>
      </w:pPr>
      <w:r>
        <w:rPr>
          <w:sz w:val="28"/>
          <w:szCs w:val="28"/>
        </w:rPr>
        <w:t>Для преподавателей</w:t>
      </w:r>
    </w:p>
    <w:p w14:paraId="5495554E" w14:textId="056E50EF" w:rsidR="00151A35" w:rsidRPr="00151A35" w:rsidRDefault="00151A35" w:rsidP="00151A35">
      <w:pPr>
        <w:jc w:val="both"/>
        <w:rPr>
          <w:sz w:val="28"/>
          <w:szCs w:val="28"/>
        </w:rPr>
      </w:pPr>
      <w:r>
        <w:rPr>
          <w:sz w:val="28"/>
          <w:szCs w:val="28"/>
        </w:rPr>
        <w:t>1.</w:t>
      </w:r>
      <w:r w:rsidRPr="00151A35">
        <w:t xml:space="preserve"> </w:t>
      </w:r>
      <w:r w:rsidRPr="00151A35">
        <w:rPr>
          <w:sz w:val="28"/>
          <w:szCs w:val="28"/>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14:paraId="7FF66673" w14:textId="6C0C7D5D" w:rsidR="00151A35" w:rsidRPr="00151A35" w:rsidRDefault="00151A35" w:rsidP="00151A35">
      <w:pPr>
        <w:jc w:val="both"/>
        <w:rPr>
          <w:sz w:val="28"/>
          <w:szCs w:val="28"/>
        </w:rPr>
      </w:pPr>
      <w:r>
        <w:rPr>
          <w:sz w:val="28"/>
          <w:szCs w:val="28"/>
        </w:rPr>
        <w:t>2.</w:t>
      </w:r>
      <w:r w:rsidRPr="00151A35">
        <w:rPr>
          <w:sz w:val="28"/>
          <w:szCs w:val="28"/>
        </w:rPr>
        <w:t xml:space="preserve">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с. </w:t>
      </w:r>
    </w:p>
    <w:p w14:paraId="50190A79" w14:textId="77777777" w:rsidR="00FC7502" w:rsidRDefault="00FC7502" w:rsidP="00151A35">
      <w:pPr>
        <w:ind w:left="502"/>
        <w:jc w:val="both"/>
        <w:rPr>
          <w:sz w:val="28"/>
          <w:szCs w:val="28"/>
        </w:rPr>
      </w:pPr>
    </w:p>
    <w:p w14:paraId="6BB3A270" w14:textId="7B7A4FA4" w:rsidR="00FC7502" w:rsidRDefault="00FC7502" w:rsidP="00151A35">
      <w:pPr>
        <w:jc w:val="both"/>
        <w:rPr>
          <w:sz w:val="28"/>
          <w:szCs w:val="28"/>
        </w:rPr>
      </w:pPr>
    </w:p>
    <w:p w14:paraId="6D9CB344" w14:textId="77777777" w:rsidR="00FC7502" w:rsidRDefault="00842FC7">
      <w:pPr>
        <w:jc w:val="center"/>
        <w:rPr>
          <w:sz w:val="28"/>
          <w:szCs w:val="28"/>
        </w:rPr>
      </w:pPr>
      <w:r>
        <w:rPr>
          <w:sz w:val="28"/>
          <w:szCs w:val="28"/>
        </w:rPr>
        <w:t>Для студентов</w:t>
      </w:r>
    </w:p>
    <w:p w14:paraId="037BC97C" w14:textId="1A533F7A" w:rsidR="00CD422E" w:rsidRPr="00CD422E" w:rsidRDefault="00CD422E" w:rsidP="00CD422E">
      <w:pPr>
        <w:numPr>
          <w:ilvl w:val="0"/>
          <w:numId w:val="9"/>
        </w:numPr>
        <w:jc w:val="both"/>
        <w:rPr>
          <w:sz w:val="28"/>
          <w:szCs w:val="28"/>
        </w:rPr>
      </w:pPr>
      <w:r w:rsidRPr="00CD422E">
        <w:rPr>
          <w:sz w:val="28"/>
          <w:szCs w:val="28"/>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14:paraId="2F961D28" w14:textId="3EED4462" w:rsidR="00FC7502" w:rsidRDefault="00CD422E" w:rsidP="00CD422E">
      <w:pPr>
        <w:numPr>
          <w:ilvl w:val="0"/>
          <w:numId w:val="9"/>
        </w:numPr>
        <w:jc w:val="both"/>
        <w:rPr>
          <w:sz w:val="28"/>
          <w:szCs w:val="28"/>
        </w:rPr>
      </w:pPr>
      <w:r w:rsidRPr="00CD422E">
        <w:rPr>
          <w:sz w:val="28"/>
          <w:szCs w:val="28"/>
        </w:rPr>
        <w:t xml:space="preserve">2.Муллер,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с. </w:t>
      </w:r>
      <w:r w:rsidR="00842FC7">
        <w:rPr>
          <w:sz w:val="28"/>
          <w:szCs w:val="28"/>
        </w:rPr>
        <w:t>……</w:t>
      </w:r>
    </w:p>
    <w:p w14:paraId="57228E86" w14:textId="77777777" w:rsidR="00FC7502" w:rsidRDefault="00FC7502">
      <w:pPr>
        <w:ind w:firstLine="709"/>
        <w:jc w:val="center"/>
        <w:rPr>
          <w:b/>
          <w:sz w:val="28"/>
          <w:szCs w:val="28"/>
        </w:rPr>
      </w:pPr>
    </w:p>
    <w:p w14:paraId="63C294C7" w14:textId="77777777" w:rsidR="00FC7502" w:rsidRDefault="00842FC7">
      <w:pPr>
        <w:ind w:firstLine="709"/>
        <w:jc w:val="center"/>
        <w:rPr>
          <w:b/>
          <w:sz w:val="28"/>
          <w:szCs w:val="28"/>
        </w:rPr>
      </w:pPr>
      <w:r>
        <w:rPr>
          <w:b/>
          <w:sz w:val="28"/>
          <w:szCs w:val="28"/>
        </w:rPr>
        <w:t>Дополнительные источники</w:t>
      </w:r>
    </w:p>
    <w:p w14:paraId="3AD277ED" w14:textId="77777777" w:rsidR="00FC7502" w:rsidRDefault="00FC7502">
      <w:pPr>
        <w:jc w:val="center"/>
        <w:rPr>
          <w:b/>
          <w:sz w:val="28"/>
          <w:szCs w:val="28"/>
        </w:rPr>
      </w:pPr>
    </w:p>
    <w:p w14:paraId="374F8C93" w14:textId="77777777" w:rsidR="00FC7502" w:rsidRDefault="00842FC7">
      <w:pPr>
        <w:jc w:val="center"/>
      </w:pPr>
      <w:r>
        <w:rPr>
          <w:sz w:val="28"/>
          <w:szCs w:val="28"/>
        </w:rPr>
        <w:t>Для преподавателей</w:t>
      </w:r>
    </w:p>
    <w:p w14:paraId="523CCA5F" w14:textId="1C6B8F85" w:rsidR="00151A35" w:rsidRPr="00151A35" w:rsidRDefault="00151A35" w:rsidP="00151A35">
      <w:pPr>
        <w:numPr>
          <w:ilvl w:val="0"/>
          <w:numId w:val="8"/>
        </w:numPr>
        <w:jc w:val="both"/>
        <w:rPr>
          <w:sz w:val="28"/>
          <w:szCs w:val="28"/>
        </w:rPr>
      </w:pPr>
      <w:r w:rsidRPr="00151A35">
        <w:rPr>
          <w:sz w:val="28"/>
          <w:szCs w:val="28"/>
        </w:rPr>
        <w:t>Бишаева, А.А., Физическая культура: учебник / А.А. Бишаева, В.В. Малков. — Москва: КноРус, 2018. — 379 с.</w:t>
      </w:r>
    </w:p>
    <w:p w14:paraId="012C8ED5" w14:textId="77777777" w:rsidR="00151A35" w:rsidRPr="00151A35" w:rsidRDefault="00151A35" w:rsidP="00151A35">
      <w:pPr>
        <w:numPr>
          <w:ilvl w:val="0"/>
          <w:numId w:val="8"/>
        </w:numPr>
        <w:jc w:val="both"/>
        <w:rPr>
          <w:sz w:val="28"/>
          <w:szCs w:val="28"/>
        </w:rPr>
      </w:pPr>
      <w:r w:rsidRPr="00151A35">
        <w:rPr>
          <w:sz w:val="28"/>
          <w:szCs w:val="28"/>
        </w:rPr>
        <w:t xml:space="preserve">Бишаева, А.А., Профессионально-оздоровительная физическая культура студента: учебное пособие / А.А. Бишаева. — Москва: КноРус, 2021. — 299 с. </w:t>
      </w:r>
    </w:p>
    <w:p w14:paraId="25703F92" w14:textId="77777777" w:rsidR="00151A35" w:rsidRPr="00151A35" w:rsidRDefault="00151A35" w:rsidP="00151A35">
      <w:pPr>
        <w:numPr>
          <w:ilvl w:val="0"/>
          <w:numId w:val="8"/>
        </w:numPr>
        <w:jc w:val="both"/>
        <w:rPr>
          <w:sz w:val="28"/>
          <w:szCs w:val="28"/>
        </w:rPr>
      </w:pPr>
      <w:r w:rsidRPr="00151A35">
        <w:rPr>
          <w:sz w:val="28"/>
          <w:szCs w:val="28"/>
        </w:rPr>
        <w:t xml:space="preserve">Кузнецов, В.С., Физическая культура: учебник / В.С. Кузнецов, Г.А. Колодницкий. — Москва: КноРус, 2021. — 256 с. </w:t>
      </w:r>
    </w:p>
    <w:p w14:paraId="5E4394BD" w14:textId="77777777" w:rsidR="00151A35" w:rsidRPr="00151A35" w:rsidRDefault="00151A35" w:rsidP="00151A35">
      <w:pPr>
        <w:numPr>
          <w:ilvl w:val="0"/>
          <w:numId w:val="8"/>
        </w:numPr>
        <w:jc w:val="both"/>
        <w:rPr>
          <w:sz w:val="28"/>
          <w:szCs w:val="28"/>
        </w:rPr>
      </w:pPr>
      <w:r w:rsidRPr="00151A35">
        <w:rPr>
          <w:sz w:val="28"/>
          <w:szCs w:val="28"/>
        </w:rPr>
        <w:t xml:space="preserve">Виленский, М.Я., Физическая культура: учебник / М.Я. Виленский, А.Г. Горшков. — Москва: КноРус, 2021. — 214 с. </w:t>
      </w:r>
    </w:p>
    <w:p w14:paraId="61ADEDB0" w14:textId="77777777" w:rsidR="00151A35" w:rsidRPr="00151A35" w:rsidRDefault="00151A35" w:rsidP="00151A35">
      <w:pPr>
        <w:numPr>
          <w:ilvl w:val="0"/>
          <w:numId w:val="8"/>
        </w:numPr>
        <w:jc w:val="both"/>
        <w:rPr>
          <w:sz w:val="28"/>
          <w:szCs w:val="28"/>
        </w:rPr>
      </w:pPr>
      <w:r w:rsidRPr="00151A35">
        <w:rPr>
          <w:sz w:val="28"/>
          <w:szCs w:val="28"/>
        </w:rPr>
        <w:t xml:space="preserve">Федонов, Р.А., Физическая культура: учебник / Р.А. Федонов. — Москва : Русайнс, 2021. — 256 с. </w:t>
      </w:r>
    </w:p>
    <w:p w14:paraId="01D0B634" w14:textId="77777777" w:rsidR="00FC7502" w:rsidRDefault="00FC7502" w:rsidP="00151A35">
      <w:pPr>
        <w:ind w:left="502"/>
        <w:jc w:val="both"/>
        <w:rPr>
          <w:sz w:val="28"/>
          <w:szCs w:val="28"/>
        </w:rPr>
      </w:pPr>
    </w:p>
    <w:p w14:paraId="3EEA915A" w14:textId="201CB656" w:rsidR="00FC7502" w:rsidRDefault="00FC7502" w:rsidP="00151A35">
      <w:pPr>
        <w:ind w:left="142"/>
        <w:jc w:val="both"/>
        <w:rPr>
          <w:sz w:val="28"/>
          <w:szCs w:val="28"/>
        </w:rPr>
      </w:pPr>
    </w:p>
    <w:p w14:paraId="3ECFD285" w14:textId="77777777" w:rsidR="00FF1AFA" w:rsidRDefault="00FF1AFA" w:rsidP="00151A35">
      <w:pPr>
        <w:ind w:left="142"/>
        <w:jc w:val="both"/>
        <w:rPr>
          <w:sz w:val="28"/>
          <w:szCs w:val="28"/>
        </w:rPr>
      </w:pPr>
    </w:p>
    <w:p w14:paraId="45CC15E7" w14:textId="77777777" w:rsidR="00FF1AFA" w:rsidRDefault="00FF1AFA" w:rsidP="00151A35">
      <w:pPr>
        <w:ind w:left="142"/>
        <w:jc w:val="both"/>
        <w:rPr>
          <w:sz w:val="28"/>
          <w:szCs w:val="28"/>
        </w:rPr>
      </w:pPr>
    </w:p>
    <w:p w14:paraId="1F2E01C2" w14:textId="36802D9A" w:rsidR="00FC7502" w:rsidRDefault="0008626B">
      <w:pPr>
        <w:jc w:val="center"/>
      </w:pPr>
      <w:r>
        <w:rPr>
          <w:sz w:val="28"/>
          <w:szCs w:val="28"/>
        </w:rPr>
        <w:lastRenderedPageBreak/>
        <w:t>Для студентов</w:t>
      </w:r>
    </w:p>
    <w:p w14:paraId="7B52FCA4" w14:textId="77777777" w:rsidR="00CD422E" w:rsidRDefault="00CD422E" w:rsidP="00CD422E">
      <w:pPr>
        <w:pStyle w:val="a3"/>
        <w:numPr>
          <w:ilvl w:val="0"/>
          <w:numId w:val="2"/>
        </w:numPr>
        <w:rPr>
          <w:sz w:val="28"/>
          <w:szCs w:val="28"/>
        </w:rPr>
      </w:pPr>
      <w:r w:rsidRPr="00CD422E">
        <w:rPr>
          <w:sz w:val="28"/>
          <w:szCs w:val="28"/>
        </w:rPr>
        <w:t xml:space="preserve">Виленский, М.Я., Физическая культура: учебник / М.Я. Виленский, А.Г. Горшков. — Москва: КноРус, 2021. — 214 с. </w:t>
      </w:r>
    </w:p>
    <w:p w14:paraId="585E6312" w14:textId="77777777" w:rsidR="00CD422E" w:rsidRPr="00CD422E" w:rsidRDefault="00CD422E" w:rsidP="00CD422E">
      <w:pPr>
        <w:pStyle w:val="a3"/>
        <w:numPr>
          <w:ilvl w:val="0"/>
          <w:numId w:val="2"/>
        </w:numPr>
        <w:rPr>
          <w:sz w:val="28"/>
          <w:szCs w:val="28"/>
        </w:rPr>
      </w:pPr>
      <w:r w:rsidRPr="00CD422E">
        <w:rPr>
          <w:sz w:val="28"/>
          <w:szCs w:val="28"/>
        </w:rPr>
        <w:t>Бишаева, А.А., Физическая культура: учебник / А.А. Бишаева, В.В. Малков. — Москва: КноРус, 2018. — 379 с.</w:t>
      </w:r>
    </w:p>
    <w:p w14:paraId="7E9F5F3F" w14:textId="6F9CA6A0" w:rsidR="00CD422E" w:rsidRDefault="00D125AB" w:rsidP="0008626B">
      <w:pPr>
        <w:pStyle w:val="a3"/>
        <w:numPr>
          <w:ilvl w:val="0"/>
          <w:numId w:val="2"/>
        </w:numPr>
        <w:rPr>
          <w:sz w:val="28"/>
          <w:szCs w:val="28"/>
        </w:rPr>
      </w:pPr>
      <w:r>
        <w:rPr>
          <w:sz w:val="28"/>
          <w:szCs w:val="28"/>
        </w:rPr>
        <w:t xml:space="preserve">Официальные правила волейбола      </w:t>
      </w:r>
      <w:hyperlink r:id="rId14" w:history="1">
        <w:r w:rsidR="0008626B" w:rsidRPr="0075771A">
          <w:rPr>
            <w:rStyle w:val="af"/>
            <w:sz w:val="28"/>
            <w:szCs w:val="28"/>
          </w:rPr>
          <w:t>https://www.nn-volley.ru/_front/files/filecollection/site/1466455863/1728482401_files_16323869745885.pdf</w:t>
        </w:r>
      </w:hyperlink>
    </w:p>
    <w:p w14:paraId="71848F86" w14:textId="67B145A1" w:rsidR="0008626B" w:rsidRDefault="00D125AB" w:rsidP="00D125AB">
      <w:pPr>
        <w:pStyle w:val="a3"/>
        <w:numPr>
          <w:ilvl w:val="0"/>
          <w:numId w:val="2"/>
        </w:numPr>
        <w:rPr>
          <w:sz w:val="28"/>
          <w:szCs w:val="28"/>
        </w:rPr>
      </w:pPr>
      <w:r>
        <w:rPr>
          <w:sz w:val="28"/>
          <w:szCs w:val="28"/>
        </w:rPr>
        <w:t xml:space="preserve">Официальные правила баскетбола   </w:t>
      </w:r>
      <w:hyperlink r:id="rId15" w:history="1">
        <w:r w:rsidRPr="0075771A">
          <w:rPr>
            <w:rStyle w:val="af"/>
            <w:sz w:val="28"/>
            <w:szCs w:val="28"/>
          </w:rPr>
          <w:t>https://iprosport.ru/pravila-basketbola-2019-pravila-igry-s-poslednimi-izmeneniyami/</w:t>
        </w:r>
      </w:hyperlink>
    </w:p>
    <w:p w14:paraId="16C914EC" w14:textId="42B60A27" w:rsidR="00D125AB" w:rsidRDefault="00D125AB" w:rsidP="00D125AB">
      <w:pPr>
        <w:pStyle w:val="a3"/>
        <w:numPr>
          <w:ilvl w:val="0"/>
          <w:numId w:val="2"/>
        </w:numPr>
        <w:rPr>
          <w:sz w:val="28"/>
          <w:szCs w:val="28"/>
        </w:rPr>
      </w:pPr>
      <w:r>
        <w:rPr>
          <w:sz w:val="28"/>
          <w:szCs w:val="28"/>
        </w:rPr>
        <w:t xml:space="preserve">Официальные правила настольного тенниса   </w:t>
      </w:r>
      <w:hyperlink r:id="rId16" w:history="1">
        <w:r w:rsidRPr="0075771A">
          <w:rPr>
            <w:rStyle w:val="af"/>
            <w:sz w:val="28"/>
            <w:szCs w:val="28"/>
          </w:rPr>
          <w:t>http://ttfr.ru/rus/2/</w:t>
        </w:r>
      </w:hyperlink>
    </w:p>
    <w:p w14:paraId="22E01B80" w14:textId="77777777" w:rsidR="00D125AB" w:rsidRPr="00FF1AFA" w:rsidRDefault="00D125AB" w:rsidP="00FF1AFA">
      <w:pPr>
        <w:ind w:left="142"/>
        <w:rPr>
          <w:sz w:val="28"/>
          <w:szCs w:val="28"/>
        </w:rPr>
      </w:pPr>
    </w:p>
    <w:p w14:paraId="09CD1FC2" w14:textId="77777777" w:rsidR="00D125AB" w:rsidRPr="00FF1AFA" w:rsidRDefault="00D125AB" w:rsidP="00FF1AFA">
      <w:pPr>
        <w:rPr>
          <w:sz w:val="28"/>
          <w:szCs w:val="28"/>
        </w:rPr>
      </w:pPr>
    </w:p>
    <w:p w14:paraId="5D9D1AA1" w14:textId="119B1A56" w:rsidR="002C00A7" w:rsidRDefault="002C00A7" w:rsidP="00CD422E">
      <w:pPr>
        <w:rPr>
          <w:sz w:val="28"/>
          <w:szCs w:val="28"/>
          <w:lang w:eastAsia="ru-RU"/>
        </w:rPr>
      </w:pPr>
    </w:p>
    <w:p w14:paraId="6F138307" w14:textId="77777777" w:rsidR="003F6923" w:rsidRDefault="002C00A7" w:rsidP="003F6923">
      <w:pPr>
        <w:pStyle w:val="1"/>
        <w:ind w:firstLine="600"/>
      </w:pPr>
      <w:r>
        <w:rPr>
          <w:szCs w:val="28"/>
          <w:lang w:eastAsia="ru-RU"/>
        </w:rPr>
        <w:br w:type="page"/>
      </w:r>
      <w:bookmarkStart w:id="5" w:name="_Toc101444192"/>
      <w:r w:rsidR="003F6923" w:rsidRPr="003F6923">
        <w:lastRenderedPageBreak/>
        <w:t>5</w:t>
      </w:r>
      <w:r w:rsidR="003F6923">
        <w:t xml:space="preserve">. КОНТРОЛЬ И ОЦЕНКА РЕЗУЛЬТАТОВ ОСВОЕНИЯ </w:t>
      </w:r>
      <w:r w:rsidR="003F6923" w:rsidRPr="003F6923">
        <w:t>УЧЕБНОГО ПРЕДМЕТА</w:t>
      </w:r>
      <w:bookmarkEnd w:id="5"/>
    </w:p>
    <w:p w14:paraId="5A969D00" w14:textId="77777777" w:rsidR="005C5E2D" w:rsidRPr="005C5E2D" w:rsidRDefault="005C5E2D" w:rsidP="005C5E2D"/>
    <w:tbl>
      <w:tblPr>
        <w:tblStyle w:val="ae"/>
        <w:tblpPr w:leftFromText="180" w:rightFromText="180" w:vertAnchor="text" w:horzAnchor="page" w:tblpX="1394" w:tblpY="124"/>
        <w:tblW w:w="0" w:type="auto"/>
        <w:tblLook w:val="04A0" w:firstRow="1" w:lastRow="0" w:firstColumn="1" w:lastColumn="0" w:noHBand="0" w:noVBand="1"/>
      </w:tblPr>
      <w:tblGrid>
        <w:gridCol w:w="4786"/>
        <w:gridCol w:w="5008"/>
      </w:tblGrid>
      <w:tr w:rsidR="005C5E2D" w14:paraId="7AEADDF8" w14:textId="77777777" w:rsidTr="005C5E2D">
        <w:trPr>
          <w:tblHeader/>
        </w:trPr>
        <w:tc>
          <w:tcPr>
            <w:tcW w:w="4786" w:type="dxa"/>
          </w:tcPr>
          <w:p w14:paraId="5F11F3C5" w14:textId="5146FF9C" w:rsidR="005C5E2D" w:rsidRDefault="005C5E2D" w:rsidP="00CD422E">
            <w:pPr>
              <w:jc w:val="center"/>
              <w:rPr>
                <w:b/>
                <w:sz w:val="28"/>
              </w:rPr>
            </w:pPr>
            <w:r>
              <w:rPr>
                <w:b/>
                <w:sz w:val="28"/>
              </w:rPr>
              <w:t xml:space="preserve">Наименование образовательных результатов ФГОС СОО (предметные результаты </w:t>
            </w:r>
            <w:r w:rsidR="00365081">
              <w:rPr>
                <w:b/>
                <w:sz w:val="28"/>
              </w:rPr>
              <w:t>–</w:t>
            </w:r>
            <w:r>
              <w:rPr>
                <w:b/>
                <w:sz w:val="28"/>
              </w:rPr>
              <w:t xml:space="preserve"> ПР</w:t>
            </w:r>
            <w:r w:rsidRPr="00CD422E">
              <w:rPr>
                <w:b/>
                <w:sz w:val="28"/>
              </w:rPr>
              <w:t>б</w:t>
            </w:r>
            <w:r w:rsidR="00CD422E">
              <w:rPr>
                <w:b/>
                <w:sz w:val="28"/>
              </w:rPr>
              <w:t>)</w:t>
            </w:r>
          </w:p>
        </w:tc>
        <w:tc>
          <w:tcPr>
            <w:tcW w:w="5008" w:type="dxa"/>
          </w:tcPr>
          <w:p w14:paraId="4EC1C68D" w14:textId="77777777" w:rsidR="005C5E2D" w:rsidRDefault="005C5E2D" w:rsidP="005C5E2D">
            <w:pPr>
              <w:jc w:val="center"/>
              <w:rPr>
                <w:b/>
                <w:sz w:val="28"/>
              </w:rPr>
            </w:pPr>
            <w:r>
              <w:rPr>
                <w:b/>
                <w:sz w:val="28"/>
              </w:rPr>
              <w:t>Методы оценки</w:t>
            </w:r>
          </w:p>
        </w:tc>
      </w:tr>
      <w:tr w:rsidR="005C5E2D" w14:paraId="44B362B0" w14:textId="77777777" w:rsidTr="005C5E2D">
        <w:tc>
          <w:tcPr>
            <w:tcW w:w="4786" w:type="dxa"/>
          </w:tcPr>
          <w:p w14:paraId="2F7255EE" w14:textId="5105B5AC" w:rsidR="005C5E2D" w:rsidRPr="00786A46" w:rsidRDefault="00786A46" w:rsidP="00786A46">
            <w:pPr>
              <w:rPr>
                <w:sz w:val="28"/>
              </w:rPr>
            </w:pPr>
            <w:r w:rsidRPr="00786A46">
              <w:rPr>
                <w:sz w:val="28"/>
              </w:rPr>
              <w:t>ПРб 01.</w:t>
            </w:r>
            <w:r w:rsidR="00B665D2" w:rsidRPr="00786A46">
              <w:rPr>
                <w:sz w:val="28"/>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c>
          <w:tcPr>
            <w:tcW w:w="5008" w:type="dxa"/>
          </w:tcPr>
          <w:p w14:paraId="2735E307" w14:textId="5F9661F5" w:rsidR="002A21E1" w:rsidRPr="002A21E1" w:rsidRDefault="002A21E1" w:rsidP="002A21E1">
            <w:pPr>
              <w:rPr>
                <w:sz w:val="28"/>
              </w:rPr>
            </w:pPr>
            <w:r w:rsidRPr="002A21E1">
              <w:rPr>
                <w:sz w:val="28"/>
              </w:rPr>
              <w:t>Метод</w:t>
            </w:r>
            <w:r>
              <w:rPr>
                <w:sz w:val="28"/>
              </w:rPr>
              <w:t xml:space="preserve"> </w:t>
            </w:r>
            <w:r w:rsidRPr="002A21E1">
              <w:rPr>
                <w:sz w:val="28"/>
              </w:rPr>
              <w:t>контрольных</w:t>
            </w:r>
            <w:r>
              <w:rPr>
                <w:sz w:val="28"/>
              </w:rPr>
              <w:t xml:space="preserve"> </w:t>
            </w:r>
            <w:r w:rsidRPr="002A21E1">
              <w:rPr>
                <w:sz w:val="28"/>
              </w:rPr>
              <w:t>упражнений,</w:t>
            </w:r>
          </w:p>
          <w:p w14:paraId="0B211850" w14:textId="52F4292F" w:rsidR="002A21E1" w:rsidRDefault="002A21E1" w:rsidP="002A21E1">
            <w:pPr>
              <w:rPr>
                <w:sz w:val="28"/>
              </w:rPr>
            </w:pPr>
            <w:r w:rsidRPr="002A21E1">
              <w:rPr>
                <w:sz w:val="28"/>
              </w:rPr>
              <w:t>контрольных</w:t>
            </w:r>
            <w:r>
              <w:rPr>
                <w:sz w:val="28"/>
              </w:rPr>
              <w:t xml:space="preserve">  </w:t>
            </w:r>
            <w:r w:rsidRPr="002A21E1">
              <w:rPr>
                <w:sz w:val="28"/>
              </w:rPr>
              <w:t>нормативов</w:t>
            </w:r>
            <w:r>
              <w:rPr>
                <w:sz w:val="28"/>
              </w:rPr>
              <w:t>.</w:t>
            </w:r>
          </w:p>
          <w:p w14:paraId="50576B12" w14:textId="0FAE6432" w:rsidR="00B665D2" w:rsidRPr="00663AE3" w:rsidRDefault="00B665D2" w:rsidP="002A21E1">
            <w:pPr>
              <w:rPr>
                <w:i/>
                <w:sz w:val="28"/>
              </w:rPr>
            </w:pPr>
            <w:r w:rsidRPr="00786A46">
              <w:rPr>
                <w:sz w:val="28"/>
              </w:rPr>
              <w:t>Контрольные упражнения и нормативы с учётом возраста и</w:t>
            </w:r>
            <w:r w:rsidR="002A21E1">
              <w:rPr>
                <w:sz w:val="28"/>
              </w:rPr>
              <w:t xml:space="preserve"> </w:t>
            </w:r>
            <w:r w:rsidRPr="00786A46">
              <w:rPr>
                <w:sz w:val="28"/>
              </w:rPr>
              <w:t>направленности использования</w:t>
            </w:r>
          </w:p>
        </w:tc>
      </w:tr>
      <w:tr w:rsidR="005C5E2D" w14:paraId="1AC16917" w14:textId="77777777" w:rsidTr="005C5E2D">
        <w:tc>
          <w:tcPr>
            <w:tcW w:w="4786" w:type="dxa"/>
          </w:tcPr>
          <w:p w14:paraId="30DDC8EA" w14:textId="2BB6CEC9" w:rsidR="005C5E2D" w:rsidRDefault="005C5E2D" w:rsidP="005C5E2D">
            <w:pPr>
              <w:rPr>
                <w:sz w:val="28"/>
              </w:rPr>
            </w:pPr>
            <w:r>
              <w:rPr>
                <w:sz w:val="28"/>
              </w:rPr>
              <w:t>ПРб 02</w:t>
            </w:r>
            <w:r w:rsidRPr="00663AE3">
              <w:rPr>
                <w:sz w:val="28"/>
              </w:rPr>
              <w:t xml:space="preserve">. </w:t>
            </w:r>
            <w:r w:rsidR="00786A46">
              <w:t xml:space="preserve"> </w:t>
            </w:r>
            <w:r w:rsidR="00786A46" w:rsidRPr="00786A46">
              <w:rPr>
                <w:sz w:val="28"/>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r w:rsidR="00786A46">
              <w:rPr>
                <w:sz w:val="28"/>
              </w:rPr>
              <w:t>.</w:t>
            </w:r>
          </w:p>
          <w:p w14:paraId="47717DB8" w14:textId="77777777" w:rsidR="005C5E2D" w:rsidRPr="00FF1338" w:rsidRDefault="005C5E2D" w:rsidP="005C5E2D">
            <w:pPr>
              <w:rPr>
                <w:sz w:val="28"/>
              </w:rPr>
            </w:pPr>
          </w:p>
        </w:tc>
        <w:tc>
          <w:tcPr>
            <w:tcW w:w="5008" w:type="dxa"/>
          </w:tcPr>
          <w:p w14:paraId="54355C96" w14:textId="77CC31D6" w:rsidR="002A21E1" w:rsidRDefault="002A21E1" w:rsidP="002A21E1">
            <w:pPr>
              <w:rPr>
                <w:sz w:val="28"/>
              </w:rPr>
            </w:pPr>
            <w:r w:rsidRPr="002A21E1">
              <w:rPr>
                <w:sz w:val="28"/>
              </w:rPr>
              <w:t>Практическое</w:t>
            </w:r>
            <w:r>
              <w:rPr>
                <w:sz w:val="28"/>
              </w:rPr>
              <w:t xml:space="preserve"> </w:t>
            </w:r>
            <w:r w:rsidRPr="002A21E1">
              <w:rPr>
                <w:sz w:val="28"/>
              </w:rPr>
              <w:t>задание</w:t>
            </w:r>
            <w:r>
              <w:rPr>
                <w:sz w:val="28"/>
              </w:rPr>
              <w:t>.</w:t>
            </w:r>
          </w:p>
          <w:p w14:paraId="60158950" w14:textId="1E2DCBF3" w:rsidR="00786A46" w:rsidRPr="00786A46" w:rsidRDefault="00786A46" w:rsidP="002A21E1">
            <w:pPr>
              <w:rPr>
                <w:sz w:val="28"/>
              </w:rPr>
            </w:pPr>
            <w:r w:rsidRPr="00786A46">
              <w:rPr>
                <w:sz w:val="28"/>
              </w:rPr>
              <w:t>Комплект заданий для</w:t>
            </w:r>
            <w:r>
              <w:rPr>
                <w:sz w:val="28"/>
              </w:rPr>
              <w:t xml:space="preserve"> </w:t>
            </w:r>
            <w:r w:rsidRPr="00786A46">
              <w:rPr>
                <w:sz w:val="28"/>
              </w:rPr>
              <w:t>практических работ и</w:t>
            </w:r>
            <w:r>
              <w:rPr>
                <w:sz w:val="28"/>
              </w:rPr>
              <w:t xml:space="preserve"> </w:t>
            </w:r>
            <w:r w:rsidRPr="00786A46">
              <w:rPr>
                <w:sz w:val="28"/>
              </w:rPr>
              <w:t>самостоятельной работы (с</w:t>
            </w:r>
          </w:p>
          <w:p w14:paraId="35419C0D" w14:textId="77777777" w:rsidR="00786A46" w:rsidRPr="00786A46" w:rsidRDefault="00786A46" w:rsidP="00786A46">
            <w:pPr>
              <w:rPr>
                <w:sz w:val="28"/>
              </w:rPr>
            </w:pPr>
            <w:r w:rsidRPr="00786A46">
              <w:rPr>
                <w:sz w:val="28"/>
              </w:rPr>
              <w:t>учетом профессиональной</w:t>
            </w:r>
          </w:p>
          <w:p w14:paraId="67F0C4F9" w14:textId="310C7E55" w:rsidR="005C5E2D" w:rsidRPr="00FF1338" w:rsidRDefault="00786A46" w:rsidP="00786A46">
            <w:pPr>
              <w:rPr>
                <w:sz w:val="28"/>
              </w:rPr>
            </w:pPr>
            <w:r w:rsidRPr="00786A46">
              <w:rPr>
                <w:sz w:val="28"/>
              </w:rPr>
              <w:t>направленности)</w:t>
            </w:r>
          </w:p>
        </w:tc>
      </w:tr>
      <w:tr w:rsidR="005C5E2D" w14:paraId="0F1C03E2" w14:textId="77777777" w:rsidTr="005C5E2D">
        <w:tc>
          <w:tcPr>
            <w:tcW w:w="4786" w:type="dxa"/>
          </w:tcPr>
          <w:p w14:paraId="08E948A9" w14:textId="1A2BDC6E" w:rsidR="005C5E2D" w:rsidRDefault="005C5E2D" w:rsidP="005C5E2D">
            <w:pPr>
              <w:rPr>
                <w:sz w:val="28"/>
              </w:rPr>
            </w:pPr>
            <w:r>
              <w:rPr>
                <w:sz w:val="28"/>
              </w:rPr>
              <w:t>ПРб 03</w:t>
            </w:r>
            <w:r w:rsidRPr="00663AE3">
              <w:rPr>
                <w:sz w:val="28"/>
              </w:rPr>
              <w:t xml:space="preserve">. </w:t>
            </w:r>
            <w:r w:rsidR="00786A46">
              <w:t xml:space="preserve"> </w:t>
            </w:r>
            <w:r w:rsidR="00786A46" w:rsidRPr="00786A46">
              <w:rPr>
                <w:sz w:val="28"/>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00786A46">
              <w:rPr>
                <w:sz w:val="28"/>
              </w:rPr>
              <w:t>.</w:t>
            </w:r>
          </w:p>
          <w:p w14:paraId="789542CC" w14:textId="77777777" w:rsidR="005C5E2D" w:rsidRPr="00FF1338" w:rsidRDefault="005C5E2D" w:rsidP="005C5E2D">
            <w:pPr>
              <w:rPr>
                <w:sz w:val="28"/>
              </w:rPr>
            </w:pPr>
          </w:p>
        </w:tc>
        <w:tc>
          <w:tcPr>
            <w:tcW w:w="5008" w:type="dxa"/>
          </w:tcPr>
          <w:p w14:paraId="37FFF60A" w14:textId="4E10DBC7" w:rsidR="002A21E1" w:rsidRDefault="002A21E1" w:rsidP="00786A46">
            <w:pPr>
              <w:rPr>
                <w:sz w:val="28"/>
              </w:rPr>
            </w:pPr>
            <w:r w:rsidRPr="002A21E1">
              <w:rPr>
                <w:sz w:val="28"/>
              </w:rPr>
              <w:t>Практическое задание.</w:t>
            </w:r>
          </w:p>
          <w:p w14:paraId="0A537884" w14:textId="3F32A786" w:rsidR="00786A46" w:rsidRPr="00786A46" w:rsidRDefault="00786A46" w:rsidP="00786A46">
            <w:pPr>
              <w:rPr>
                <w:sz w:val="28"/>
              </w:rPr>
            </w:pPr>
            <w:r w:rsidRPr="00786A46">
              <w:rPr>
                <w:sz w:val="28"/>
              </w:rPr>
              <w:t>Комплект заданий для</w:t>
            </w:r>
            <w:r w:rsidR="002A21E1">
              <w:rPr>
                <w:sz w:val="28"/>
              </w:rPr>
              <w:t xml:space="preserve"> </w:t>
            </w:r>
            <w:r w:rsidRPr="00786A46">
              <w:rPr>
                <w:sz w:val="28"/>
              </w:rPr>
              <w:t>практических работ и</w:t>
            </w:r>
            <w:r w:rsidR="002A21E1">
              <w:rPr>
                <w:sz w:val="28"/>
              </w:rPr>
              <w:t xml:space="preserve"> </w:t>
            </w:r>
            <w:r w:rsidRPr="00786A46">
              <w:rPr>
                <w:sz w:val="28"/>
              </w:rPr>
              <w:t>самостоятельной работы (с</w:t>
            </w:r>
          </w:p>
          <w:p w14:paraId="3F4318AD" w14:textId="77777777" w:rsidR="00786A46" w:rsidRPr="00786A46" w:rsidRDefault="00786A46" w:rsidP="00786A46">
            <w:pPr>
              <w:rPr>
                <w:sz w:val="28"/>
              </w:rPr>
            </w:pPr>
            <w:r w:rsidRPr="00786A46">
              <w:rPr>
                <w:sz w:val="28"/>
              </w:rPr>
              <w:t>учетом профессиональной</w:t>
            </w:r>
          </w:p>
          <w:p w14:paraId="11309049" w14:textId="0C166B95" w:rsidR="005C5E2D" w:rsidRPr="00FF1338" w:rsidRDefault="00786A46" w:rsidP="00786A46">
            <w:pPr>
              <w:rPr>
                <w:sz w:val="28"/>
              </w:rPr>
            </w:pPr>
            <w:r w:rsidRPr="00786A46">
              <w:rPr>
                <w:sz w:val="28"/>
              </w:rPr>
              <w:t>направленности)</w:t>
            </w:r>
          </w:p>
        </w:tc>
      </w:tr>
      <w:tr w:rsidR="005C5E2D" w14:paraId="42B7A291" w14:textId="77777777" w:rsidTr="005C5E2D">
        <w:tc>
          <w:tcPr>
            <w:tcW w:w="4786" w:type="dxa"/>
          </w:tcPr>
          <w:p w14:paraId="40CDB3E4" w14:textId="63176811" w:rsidR="005C5E2D" w:rsidRDefault="00786A46" w:rsidP="00786A46">
            <w:pPr>
              <w:rPr>
                <w:sz w:val="28"/>
              </w:rPr>
            </w:pPr>
            <w:r>
              <w:rPr>
                <w:sz w:val="28"/>
              </w:rPr>
              <w:t>ПРб 04  В</w:t>
            </w:r>
            <w:r w:rsidRPr="00786A46">
              <w:rPr>
                <w:sz w:val="28"/>
              </w:rPr>
              <w:t>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5008" w:type="dxa"/>
          </w:tcPr>
          <w:p w14:paraId="1CB38E37" w14:textId="77777777" w:rsidR="002A21E1" w:rsidRDefault="002A21E1" w:rsidP="00786A46">
            <w:pPr>
              <w:rPr>
                <w:sz w:val="28"/>
              </w:rPr>
            </w:pPr>
            <w:r>
              <w:rPr>
                <w:sz w:val="28"/>
              </w:rPr>
              <w:t xml:space="preserve">Практическое задание. </w:t>
            </w:r>
          </w:p>
          <w:p w14:paraId="571DE5E9" w14:textId="3050A434" w:rsidR="00786A46" w:rsidRPr="00786A46" w:rsidRDefault="00786A46" w:rsidP="00786A46">
            <w:pPr>
              <w:rPr>
                <w:sz w:val="28"/>
              </w:rPr>
            </w:pPr>
            <w:r w:rsidRPr="00786A46">
              <w:rPr>
                <w:sz w:val="28"/>
              </w:rPr>
              <w:t>Комплект заданий для</w:t>
            </w:r>
            <w:r w:rsidR="002A21E1">
              <w:rPr>
                <w:sz w:val="28"/>
              </w:rPr>
              <w:t xml:space="preserve"> </w:t>
            </w:r>
            <w:r w:rsidRPr="00786A46">
              <w:rPr>
                <w:sz w:val="28"/>
              </w:rPr>
              <w:t>практических работ и</w:t>
            </w:r>
            <w:r w:rsidR="002A21E1">
              <w:rPr>
                <w:sz w:val="28"/>
              </w:rPr>
              <w:t xml:space="preserve"> </w:t>
            </w:r>
            <w:r w:rsidRPr="00786A46">
              <w:rPr>
                <w:sz w:val="28"/>
              </w:rPr>
              <w:t>самостоятельной работы (с</w:t>
            </w:r>
          </w:p>
          <w:p w14:paraId="310A1122" w14:textId="77777777" w:rsidR="00786A46" w:rsidRPr="00786A46" w:rsidRDefault="00786A46" w:rsidP="00786A46">
            <w:pPr>
              <w:rPr>
                <w:sz w:val="28"/>
              </w:rPr>
            </w:pPr>
            <w:r w:rsidRPr="00786A46">
              <w:rPr>
                <w:sz w:val="28"/>
              </w:rPr>
              <w:t>учетом профессиональной</w:t>
            </w:r>
          </w:p>
          <w:p w14:paraId="2E7B13E9" w14:textId="6A4017FF" w:rsidR="005C5E2D" w:rsidRPr="00FF1338" w:rsidRDefault="00786A46" w:rsidP="00786A46">
            <w:pPr>
              <w:rPr>
                <w:sz w:val="28"/>
              </w:rPr>
            </w:pPr>
            <w:r w:rsidRPr="00786A46">
              <w:rPr>
                <w:sz w:val="28"/>
              </w:rPr>
              <w:t>направленности)</w:t>
            </w:r>
          </w:p>
        </w:tc>
      </w:tr>
      <w:tr w:rsidR="00786A46" w14:paraId="4F95BA59" w14:textId="77777777" w:rsidTr="005C5E2D">
        <w:tc>
          <w:tcPr>
            <w:tcW w:w="4786" w:type="dxa"/>
          </w:tcPr>
          <w:p w14:paraId="46910C17" w14:textId="2F63A0A2" w:rsidR="00786A46" w:rsidRPr="00786A46" w:rsidRDefault="00786A46" w:rsidP="00786A46">
            <w:pPr>
              <w:rPr>
                <w:sz w:val="28"/>
              </w:rPr>
            </w:pPr>
            <w:r w:rsidRPr="00786A46">
              <w:rPr>
                <w:sz w:val="28"/>
              </w:rPr>
              <w:t>ПРб 05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c>
          <w:tcPr>
            <w:tcW w:w="5008" w:type="dxa"/>
          </w:tcPr>
          <w:p w14:paraId="640FC035" w14:textId="76A90AD1" w:rsidR="002A21E1" w:rsidRDefault="002A21E1" w:rsidP="00786A46">
            <w:pPr>
              <w:rPr>
                <w:sz w:val="28"/>
              </w:rPr>
            </w:pPr>
            <w:r w:rsidRPr="002A21E1">
              <w:rPr>
                <w:sz w:val="28"/>
              </w:rPr>
              <w:t>Соревнования</w:t>
            </w:r>
            <w:r>
              <w:rPr>
                <w:sz w:val="28"/>
              </w:rPr>
              <w:t>.</w:t>
            </w:r>
            <w:r w:rsidRPr="002A21E1">
              <w:rPr>
                <w:sz w:val="28"/>
              </w:rPr>
              <w:t xml:space="preserve"> </w:t>
            </w:r>
          </w:p>
          <w:p w14:paraId="4589B947" w14:textId="44FB4594" w:rsidR="00786A46" w:rsidRPr="00786A46" w:rsidRDefault="00786A46" w:rsidP="002A21E1">
            <w:pPr>
              <w:rPr>
                <w:sz w:val="28"/>
              </w:rPr>
            </w:pPr>
            <w:r w:rsidRPr="00786A46">
              <w:rPr>
                <w:sz w:val="28"/>
              </w:rPr>
              <w:t>Комплект заданий</w:t>
            </w:r>
            <w:r w:rsidR="002A21E1">
              <w:rPr>
                <w:sz w:val="28"/>
              </w:rPr>
              <w:t>.</w:t>
            </w:r>
          </w:p>
        </w:tc>
      </w:tr>
    </w:tbl>
    <w:p w14:paraId="40772CE5" w14:textId="5E446A04" w:rsidR="00330126" w:rsidRDefault="00330126">
      <w:pPr>
        <w:rPr>
          <w:b/>
          <w:sz w:val="28"/>
        </w:rPr>
      </w:pPr>
      <w:bookmarkStart w:id="6" w:name="_Toc100334991"/>
    </w:p>
    <w:p w14:paraId="37021619" w14:textId="77777777" w:rsidR="00D309FD" w:rsidRPr="00D309FD" w:rsidRDefault="00D309FD" w:rsidP="00D309FD">
      <w:pPr>
        <w:pStyle w:val="1"/>
      </w:pPr>
      <w:bookmarkStart w:id="7" w:name="_Toc101444193"/>
      <w:r w:rsidRPr="00D309FD">
        <w:lastRenderedPageBreak/>
        <w:t>Приложение 1</w:t>
      </w:r>
      <w:bookmarkEnd w:id="6"/>
      <w:bookmarkEnd w:id="7"/>
    </w:p>
    <w:p w14:paraId="66168CCE" w14:textId="77777777" w:rsidR="00D309FD" w:rsidRPr="00D309FD" w:rsidRDefault="00D309FD" w:rsidP="00D309FD">
      <w:pPr>
        <w:pStyle w:val="1"/>
      </w:pPr>
    </w:p>
    <w:p w14:paraId="0A249EDE" w14:textId="77777777" w:rsidR="00D309FD" w:rsidRPr="00D309FD" w:rsidRDefault="00D309FD" w:rsidP="00D309FD">
      <w:pPr>
        <w:pStyle w:val="1"/>
      </w:pPr>
      <w:bookmarkStart w:id="8" w:name="_Toc100334992"/>
      <w:bookmarkStart w:id="9" w:name="_Toc101444194"/>
      <w:r w:rsidRPr="00D309FD">
        <w:t>Пр</w:t>
      </w:r>
      <w:r w:rsidR="005C5E2D">
        <w:t>имерная тематика индивидуальных</w:t>
      </w:r>
      <w:r w:rsidRPr="00D309FD">
        <w:t xml:space="preserve"> проект</w:t>
      </w:r>
      <w:bookmarkEnd w:id="8"/>
      <w:r w:rsidR="005C5E2D">
        <w:t>ов по предмету</w:t>
      </w:r>
      <w:bookmarkEnd w:id="9"/>
    </w:p>
    <w:p w14:paraId="39EF70EF" w14:textId="77777777" w:rsidR="00D309FD" w:rsidRPr="00D309FD" w:rsidRDefault="00D309FD" w:rsidP="00D309FD">
      <w:pPr>
        <w:ind w:left="502"/>
        <w:jc w:val="center"/>
        <w:rPr>
          <w:sz w:val="28"/>
        </w:rPr>
      </w:pPr>
    </w:p>
    <w:p w14:paraId="31CC42D6" w14:textId="77777777" w:rsidR="00D309FD" w:rsidRPr="00D309FD" w:rsidRDefault="00D309FD" w:rsidP="00D309FD">
      <w:pPr>
        <w:ind w:left="502"/>
        <w:jc w:val="center"/>
        <w:rPr>
          <w:sz w:val="28"/>
        </w:rPr>
      </w:pPr>
    </w:p>
    <w:p w14:paraId="0F523072" w14:textId="06084912" w:rsidR="00D309FD" w:rsidRPr="00D309FD" w:rsidRDefault="00C3441A" w:rsidP="00C3441A">
      <w:pPr>
        <w:numPr>
          <w:ilvl w:val="0"/>
          <w:numId w:val="18"/>
        </w:numPr>
        <w:contextualSpacing/>
        <w:rPr>
          <w:sz w:val="28"/>
        </w:rPr>
      </w:pPr>
      <w:r w:rsidRPr="00C3441A">
        <w:rPr>
          <w:sz w:val="28"/>
        </w:rPr>
        <w:t>Профилактика профессиональных заболеваний</w:t>
      </w:r>
    </w:p>
    <w:p w14:paraId="5F193225" w14:textId="42A07AA3" w:rsidR="00D309FD" w:rsidRPr="00D309FD" w:rsidRDefault="00C3441A" w:rsidP="00C3441A">
      <w:pPr>
        <w:numPr>
          <w:ilvl w:val="0"/>
          <w:numId w:val="18"/>
        </w:numPr>
        <w:contextualSpacing/>
        <w:rPr>
          <w:sz w:val="28"/>
        </w:rPr>
      </w:pPr>
      <w:r>
        <w:rPr>
          <w:sz w:val="28"/>
        </w:rPr>
        <w:t xml:space="preserve">Профилактика </w:t>
      </w:r>
      <w:r w:rsidRPr="00C3441A">
        <w:t xml:space="preserve"> </w:t>
      </w:r>
      <w:r w:rsidRPr="00C3441A">
        <w:rPr>
          <w:sz w:val="28"/>
        </w:rPr>
        <w:t>травматизма средствами физической культуры</w:t>
      </w:r>
      <w:r w:rsidR="00D309FD" w:rsidRPr="00D309FD">
        <w:rPr>
          <w:sz w:val="28"/>
        </w:rPr>
        <w:t>.</w:t>
      </w:r>
    </w:p>
    <w:p w14:paraId="64A5A023" w14:textId="1001002E" w:rsidR="00D309FD" w:rsidRPr="00D309FD" w:rsidRDefault="00C3441A" w:rsidP="00C3441A">
      <w:pPr>
        <w:numPr>
          <w:ilvl w:val="0"/>
          <w:numId w:val="18"/>
        </w:numPr>
        <w:contextualSpacing/>
        <w:rPr>
          <w:sz w:val="28"/>
        </w:rPr>
      </w:pPr>
      <w:r w:rsidRPr="00C3441A">
        <w:rPr>
          <w:sz w:val="28"/>
        </w:rPr>
        <w:t>Организация, формы и содержание ППФП студентов</w:t>
      </w:r>
      <w:r>
        <w:rPr>
          <w:sz w:val="28"/>
        </w:rPr>
        <w:t xml:space="preserve"> специальности</w:t>
      </w:r>
      <w:r w:rsidR="00D309FD" w:rsidRPr="00D309FD">
        <w:rPr>
          <w:sz w:val="28"/>
        </w:rPr>
        <w:t>….</w:t>
      </w:r>
    </w:p>
    <w:p w14:paraId="08818A82" w14:textId="4A82E144" w:rsidR="00D309FD" w:rsidRPr="00C3441A" w:rsidRDefault="00C3441A" w:rsidP="00D309FD">
      <w:pPr>
        <w:numPr>
          <w:ilvl w:val="0"/>
          <w:numId w:val="18"/>
        </w:numPr>
        <w:contextualSpacing/>
        <w:rPr>
          <w:sz w:val="28"/>
        </w:rPr>
      </w:pPr>
      <w:r w:rsidRPr="00C3441A">
        <w:rPr>
          <w:sz w:val="28"/>
        </w:rPr>
        <w:t>Организация самостоятельных занятий физическими упражнениями</w:t>
      </w:r>
      <w:r>
        <w:rPr>
          <w:sz w:val="28"/>
        </w:rPr>
        <w:t>.</w:t>
      </w:r>
    </w:p>
    <w:p w14:paraId="6CAB489C" w14:textId="36DEB39A" w:rsidR="00D309FD" w:rsidRDefault="00C3441A" w:rsidP="00D309FD">
      <w:pPr>
        <w:numPr>
          <w:ilvl w:val="0"/>
          <w:numId w:val="18"/>
        </w:numPr>
        <w:contextualSpacing/>
        <w:rPr>
          <w:sz w:val="28"/>
        </w:rPr>
      </w:pPr>
      <w:r>
        <w:rPr>
          <w:sz w:val="28"/>
        </w:rPr>
        <w:t>Развитие координации и равновесия.</w:t>
      </w:r>
    </w:p>
    <w:p w14:paraId="0E0826B8" w14:textId="4132D1C9" w:rsidR="00C3441A" w:rsidRDefault="00C3441A" w:rsidP="00D309FD">
      <w:pPr>
        <w:numPr>
          <w:ilvl w:val="0"/>
          <w:numId w:val="18"/>
        </w:numPr>
        <w:contextualSpacing/>
        <w:rPr>
          <w:sz w:val="28"/>
        </w:rPr>
      </w:pPr>
      <w:r>
        <w:rPr>
          <w:sz w:val="28"/>
        </w:rPr>
        <w:t>Развитие скоростных качеств</w:t>
      </w:r>
      <w:r w:rsidR="00687EE9">
        <w:rPr>
          <w:sz w:val="28"/>
        </w:rPr>
        <w:t>: быстроты и реакции.</w:t>
      </w:r>
    </w:p>
    <w:p w14:paraId="5989E7A1" w14:textId="33DE55CF" w:rsidR="00C3441A" w:rsidRDefault="00C3441A" w:rsidP="00D309FD">
      <w:pPr>
        <w:numPr>
          <w:ilvl w:val="0"/>
          <w:numId w:val="18"/>
        </w:numPr>
        <w:contextualSpacing/>
        <w:rPr>
          <w:sz w:val="28"/>
        </w:rPr>
      </w:pPr>
      <w:r>
        <w:rPr>
          <w:sz w:val="28"/>
        </w:rPr>
        <w:t xml:space="preserve">Развитие </w:t>
      </w:r>
      <w:r w:rsidR="00142150">
        <w:rPr>
          <w:sz w:val="28"/>
        </w:rPr>
        <w:t xml:space="preserve">физического качества: </w:t>
      </w:r>
      <w:r w:rsidR="00687EE9">
        <w:rPr>
          <w:sz w:val="28"/>
        </w:rPr>
        <w:t>силы.</w:t>
      </w:r>
    </w:p>
    <w:p w14:paraId="55A6E2CA" w14:textId="29DCD199" w:rsidR="00687EE9" w:rsidRDefault="00687EE9" w:rsidP="00D309FD">
      <w:pPr>
        <w:numPr>
          <w:ilvl w:val="0"/>
          <w:numId w:val="18"/>
        </w:numPr>
        <w:contextualSpacing/>
        <w:rPr>
          <w:sz w:val="28"/>
        </w:rPr>
      </w:pPr>
      <w:r>
        <w:rPr>
          <w:sz w:val="28"/>
        </w:rPr>
        <w:t>Правила игры в волейбол. Судейство.</w:t>
      </w:r>
    </w:p>
    <w:p w14:paraId="72E1F563" w14:textId="06EC7399" w:rsidR="00687EE9" w:rsidRDefault="00687EE9" w:rsidP="00687EE9">
      <w:pPr>
        <w:numPr>
          <w:ilvl w:val="0"/>
          <w:numId w:val="18"/>
        </w:numPr>
        <w:contextualSpacing/>
        <w:rPr>
          <w:sz w:val="28"/>
        </w:rPr>
      </w:pPr>
      <w:r>
        <w:rPr>
          <w:sz w:val="28"/>
        </w:rPr>
        <w:t>Правила игры в баскетбол.</w:t>
      </w:r>
      <w:r w:rsidRPr="00687EE9">
        <w:t xml:space="preserve"> </w:t>
      </w:r>
      <w:r w:rsidRPr="00687EE9">
        <w:rPr>
          <w:sz w:val="28"/>
        </w:rPr>
        <w:t>Судейство.</w:t>
      </w:r>
    </w:p>
    <w:p w14:paraId="62560B5F" w14:textId="0C5AB285" w:rsidR="00687EE9" w:rsidRDefault="00687EE9" w:rsidP="00687EE9">
      <w:pPr>
        <w:numPr>
          <w:ilvl w:val="0"/>
          <w:numId w:val="18"/>
        </w:numPr>
        <w:contextualSpacing/>
        <w:rPr>
          <w:sz w:val="28"/>
        </w:rPr>
      </w:pPr>
      <w:r>
        <w:rPr>
          <w:sz w:val="28"/>
        </w:rPr>
        <w:t>Правила игры в настольный теннис.</w:t>
      </w:r>
      <w:r w:rsidRPr="00687EE9">
        <w:t xml:space="preserve"> </w:t>
      </w:r>
      <w:r w:rsidRPr="00687EE9">
        <w:rPr>
          <w:sz w:val="28"/>
        </w:rPr>
        <w:t>Судейство.</w:t>
      </w:r>
    </w:p>
    <w:p w14:paraId="0E7F4C52" w14:textId="1395EE16" w:rsidR="00687EE9" w:rsidRDefault="00687EE9" w:rsidP="00687EE9">
      <w:pPr>
        <w:numPr>
          <w:ilvl w:val="0"/>
          <w:numId w:val="18"/>
        </w:numPr>
        <w:contextualSpacing/>
        <w:rPr>
          <w:sz w:val="28"/>
        </w:rPr>
      </w:pPr>
      <w:r>
        <w:rPr>
          <w:sz w:val="28"/>
        </w:rPr>
        <w:t>Самоконтроль вовремя занятий физической культурой.</w:t>
      </w:r>
    </w:p>
    <w:p w14:paraId="79DB831A" w14:textId="5788D941" w:rsidR="00687EE9" w:rsidRDefault="00687EE9" w:rsidP="00687EE9">
      <w:pPr>
        <w:numPr>
          <w:ilvl w:val="0"/>
          <w:numId w:val="18"/>
        </w:numPr>
        <w:contextualSpacing/>
        <w:rPr>
          <w:sz w:val="28"/>
        </w:rPr>
      </w:pPr>
      <w:r w:rsidRPr="00687EE9">
        <w:rPr>
          <w:sz w:val="28"/>
        </w:rPr>
        <w:t>Лечебная гимнастика, как основной фактор коррекции здоровья студента.</w:t>
      </w:r>
    </w:p>
    <w:p w14:paraId="3803876D" w14:textId="5EBD10B9" w:rsidR="00687EE9" w:rsidRDefault="00687EE9" w:rsidP="00687EE9">
      <w:pPr>
        <w:numPr>
          <w:ilvl w:val="0"/>
          <w:numId w:val="18"/>
        </w:numPr>
        <w:contextualSpacing/>
        <w:rPr>
          <w:sz w:val="28"/>
        </w:rPr>
      </w:pPr>
      <w:r w:rsidRPr="00687EE9">
        <w:rPr>
          <w:sz w:val="28"/>
        </w:rPr>
        <w:t>Утренняя гигиеническая гимнастика. Цель, задачи, формы и методы.</w:t>
      </w:r>
    </w:p>
    <w:p w14:paraId="16376140" w14:textId="58626128" w:rsidR="00687EE9" w:rsidRDefault="00687EE9" w:rsidP="00687EE9">
      <w:pPr>
        <w:ind w:left="862"/>
        <w:contextualSpacing/>
        <w:rPr>
          <w:sz w:val="28"/>
        </w:rPr>
      </w:pPr>
      <w:r>
        <w:rPr>
          <w:sz w:val="28"/>
        </w:rPr>
        <w:t>14.</w:t>
      </w:r>
      <w:r w:rsidR="00B51515">
        <w:rPr>
          <w:sz w:val="28"/>
        </w:rPr>
        <w:t xml:space="preserve"> </w:t>
      </w:r>
      <w:r w:rsidRPr="00687EE9">
        <w:rPr>
          <w:sz w:val="28"/>
        </w:rPr>
        <w:t>Влияние физических упражнений на формирование осанки.</w:t>
      </w:r>
    </w:p>
    <w:p w14:paraId="1A5AA81D" w14:textId="6819BE23" w:rsidR="00687EE9" w:rsidRDefault="00687EE9" w:rsidP="00687EE9">
      <w:pPr>
        <w:ind w:left="862"/>
        <w:contextualSpacing/>
        <w:rPr>
          <w:sz w:val="28"/>
        </w:rPr>
      </w:pPr>
      <w:r>
        <w:rPr>
          <w:sz w:val="28"/>
        </w:rPr>
        <w:t>15.</w:t>
      </w:r>
      <w:r w:rsidRPr="00687EE9">
        <w:t xml:space="preserve"> </w:t>
      </w:r>
      <w:r w:rsidRPr="00687EE9">
        <w:rPr>
          <w:sz w:val="28"/>
        </w:rPr>
        <w:t>Дыхательные оздоровительные методики.</w:t>
      </w:r>
    </w:p>
    <w:p w14:paraId="3EA02C31" w14:textId="6AAEB7FA" w:rsidR="00687EE9" w:rsidRDefault="00687EE9" w:rsidP="00687EE9">
      <w:pPr>
        <w:ind w:left="862"/>
        <w:contextualSpacing/>
        <w:rPr>
          <w:sz w:val="28"/>
        </w:rPr>
      </w:pPr>
      <w:r>
        <w:rPr>
          <w:sz w:val="28"/>
        </w:rPr>
        <w:t>16.</w:t>
      </w:r>
      <w:r w:rsidRPr="00687EE9">
        <w:t xml:space="preserve"> </w:t>
      </w:r>
      <w:r w:rsidRPr="00687EE9">
        <w:rPr>
          <w:sz w:val="28"/>
        </w:rPr>
        <w:t>Аэробная и анаэробная нагрузка в системе физической подготовки студента.</w:t>
      </w:r>
    </w:p>
    <w:p w14:paraId="4FFE9303" w14:textId="44E2AA4D" w:rsidR="00BD77E1" w:rsidRDefault="00BD77E1" w:rsidP="00687EE9">
      <w:pPr>
        <w:ind w:left="862"/>
        <w:contextualSpacing/>
        <w:rPr>
          <w:sz w:val="28"/>
        </w:rPr>
      </w:pPr>
      <w:r>
        <w:rPr>
          <w:sz w:val="28"/>
        </w:rPr>
        <w:t>17.</w:t>
      </w:r>
      <w:r w:rsidRPr="00BD77E1">
        <w:t xml:space="preserve"> </w:t>
      </w:r>
      <w:r w:rsidRPr="00BD77E1">
        <w:rPr>
          <w:sz w:val="28"/>
        </w:rPr>
        <w:t>Развитие гибкости и пластичности доступными средствами.</w:t>
      </w:r>
    </w:p>
    <w:p w14:paraId="46AC1DF2" w14:textId="5EEADA0A" w:rsidR="00BD77E1" w:rsidRDefault="00BD77E1" w:rsidP="00687EE9">
      <w:pPr>
        <w:ind w:left="862"/>
        <w:contextualSpacing/>
        <w:rPr>
          <w:sz w:val="28"/>
        </w:rPr>
      </w:pPr>
      <w:r>
        <w:rPr>
          <w:sz w:val="28"/>
        </w:rPr>
        <w:t>18.</w:t>
      </w:r>
      <w:r w:rsidRPr="00BD77E1">
        <w:rPr>
          <w:sz w:val="28"/>
        </w:rPr>
        <w:t xml:space="preserve"> Здоровьесберегающие и здоровьеформирующие технологии на </w:t>
      </w:r>
      <w:r>
        <w:rPr>
          <w:sz w:val="28"/>
        </w:rPr>
        <w:t>занятиях</w:t>
      </w:r>
      <w:r w:rsidRPr="00BD77E1">
        <w:rPr>
          <w:sz w:val="28"/>
        </w:rPr>
        <w:t xml:space="preserve"> физической культуры.</w:t>
      </w:r>
    </w:p>
    <w:p w14:paraId="4B20B0DB" w14:textId="7AFD3A4E" w:rsidR="00BD77E1" w:rsidRDefault="00BD77E1" w:rsidP="00687EE9">
      <w:pPr>
        <w:ind w:left="862"/>
        <w:contextualSpacing/>
        <w:rPr>
          <w:sz w:val="28"/>
        </w:rPr>
      </w:pPr>
      <w:r>
        <w:rPr>
          <w:sz w:val="28"/>
        </w:rPr>
        <w:t xml:space="preserve">19.Виды фитнеса. </w:t>
      </w:r>
    </w:p>
    <w:p w14:paraId="431DF6AD" w14:textId="4281BE4F" w:rsidR="00BD77E1" w:rsidRDefault="00BD77E1" w:rsidP="00687EE9">
      <w:pPr>
        <w:ind w:left="862"/>
        <w:contextualSpacing/>
        <w:rPr>
          <w:sz w:val="28"/>
        </w:rPr>
      </w:pPr>
      <w:r>
        <w:rPr>
          <w:sz w:val="28"/>
        </w:rPr>
        <w:t>20. Стретчинг</w:t>
      </w:r>
      <w:r w:rsidR="00142150">
        <w:rPr>
          <w:sz w:val="28"/>
        </w:rPr>
        <w:t>,</w:t>
      </w:r>
      <w:r>
        <w:rPr>
          <w:sz w:val="28"/>
        </w:rPr>
        <w:t xml:space="preserve"> как средство восстановления после физических нагрузок.</w:t>
      </w:r>
    </w:p>
    <w:p w14:paraId="066EC4EE" w14:textId="5A663DF3" w:rsidR="00142150" w:rsidRDefault="00142150" w:rsidP="00687EE9">
      <w:pPr>
        <w:ind w:left="862"/>
        <w:contextualSpacing/>
        <w:rPr>
          <w:sz w:val="28"/>
        </w:rPr>
      </w:pPr>
      <w:r>
        <w:rPr>
          <w:sz w:val="28"/>
        </w:rPr>
        <w:t xml:space="preserve">21. Производственная гимнастика. </w:t>
      </w:r>
      <w:r w:rsidRPr="00142150">
        <w:rPr>
          <w:sz w:val="28"/>
        </w:rPr>
        <w:t>Цель, задачи, формы и методы</w:t>
      </w:r>
      <w:r w:rsidR="003853DB">
        <w:rPr>
          <w:sz w:val="28"/>
        </w:rPr>
        <w:t>.</w:t>
      </w:r>
    </w:p>
    <w:p w14:paraId="3EBFAD40" w14:textId="1244118F" w:rsidR="003853DB" w:rsidRDefault="003853DB" w:rsidP="00687EE9">
      <w:pPr>
        <w:ind w:left="862"/>
        <w:contextualSpacing/>
        <w:rPr>
          <w:sz w:val="28"/>
        </w:rPr>
      </w:pPr>
      <w:r>
        <w:rPr>
          <w:sz w:val="28"/>
        </w:rPr>
        <w:t>22. ВФ</w:t>
      </w:r>
      <w:r w:rsidR="00B51515">
        <w:rPr>
          <w:sz w:val="28"/>
        </w:rPr>
        <w:t>С</w:t>
      </w:r>
      <w:r>
        <w:rPr>
          <w:sz w:val="28"/>
        </w:rPr>
        <w:t>К</w:t>
      </w:r>
      <w:r w:rsidR="00B51515">
        <w:rPr>
          <w:sz w:val="28"/>
        </w:rPr>
        <w:t xml:space="preserve">  ГТО  как средство физического развития. </w:t>
      </w:r>
    </w:p>
    <w:p w14:paraId="5FB2B1C1" w14:textId="6F8D18D8" w:rsidR="00BD77E1" w:rsidRPr="00D309FD" w:rsidRDefault="00BD77E1" w:rsidP="00687EE9">
      <w:pPr>
        <w:ind w:left="862"/>
        <w:contextualSpacing/>
        <w:rPr>
          <w:sz w:val="28"/>
        </w:rPr>
      </w:pPr>
      <w:r>
        <w:rPr>
          <w:sz w:val="28"/>
        </w:rPr>
        <w:t>.</w:t>
      </w:r>
    </w:p>
    <w:p w14:paraId="020D6909" w14:textId="77777777" w:rsidR="00D309FD" w:rsidRPr="00D309FD" w:rsidRDefault="00D309FD" w:rsidP="00D309FD">
      <w:pPr>
        <w:rPr>
          <w:sz w:val="28"/>
        </w:rPr>
      </w:pPr>
      <w:r w:rsidRPr="00D309FD">
        <w:rPr>
          <w:sz w:val="28"/>
        </w:rPr>
        <w:br w:type="page"/>
      </w:r>
    </w:p>
    <w:p w14:paraId="57832229" w14:textId="77777777" w:rsidR="00A96E88" w:rsidRDefault="00A96E88" w:rsidP="00364FAF">
      <w:pPr>
        <w:pStyle w:val="1"/>
      </w:pPr>
      <w:bookmarkStart w:id="10" w:name="_Toc101444195"/>
      <w:r>
        <w:lastRenderedPageBreak/>
        <w:t>Приложение 2</w:t>
      </w:r>
      <w:bookmarkEnd w:id="10"/>
    </w:p>
    <w:p w14:paraId="5CC258F6" w14:textId="77777777" w:rsidR="00A96E88" w:rsidRDefault="00A96E88" w:rsidP="00364FAF">
      <w:pPr>
        <w:pStyle w:val="1"/>
      </w:pPr>
    </w:p>
    <w:p w14:paraId="26DBAC96" w14:textId="77777777" w:rsidR="00A96E88" w:rsidRPr="00364FAF" w:rsidRDefault="00A96E88" w:rsidP="008652E0">
      <w:pPr>
        <w:pStyle w:val="1"/>
      </w:pPr>
      <w:bookmarkStart w:id="11" w:name="_Toc101444196"/>
      <w:r w:rsidRPr="00364FAF">
        <w:t>Синхронизация образовательных результатов ФГОС СОО и ФГОС СПО</w:t>
      </w:r>
      <w:bookmarkEnd w:id="11"/>
    </w:p>
    <w:p w14:paraId="5478BA74" w14:textId="77777777" w:rsidR="00A96E88" w:rsidRDefault="00A96E88" w:rsidP="00A96E88">
      <w:pPr>
        <w:pStyle w:val="a3"/>
        <w:ind w:left="1222"/>
        <w:jc w:val="center"/>
        <w:rPr>
          <w:b/>
          <w:sz w:val="28"/>
        </w:rPr>
      </w:pPr>
    </w:p>
    <w:tbl>
      <w:tblPr>
        <w:tblStyle w:val="ae"/>
        <w:tblW w:w="0" w:type="auto"/>
        <w:tblLayout w:type="fixed"/>
        <w:tblLook w:val="04A0" w:firstRow="1" w:lastRow="0" w:firstColumn="1" w:lastColumn="0" w:noHBand="0" w:noVBand="1"/>
      </w:tblPr>
      <w:tblGrid>
        <w:gridCol w:w="1277"/>
        <w:gridCol w:w="4501"/>
        <w:gridCol w:w="4642"/>
      </w:tblGrid>
      <w:tr w:rsidR="00FD3114" w:rsidRPr="00FD3114" w14:paraId="39C241D5" w14:textId="77777777" w:rsidTr="00CD422E">
        <w:trPr>
          <w:tblHeader/>
        </w:trPr>
        <w:tc>
          <w:tcPr>
            <w:tcW w:w="1277" w:type="dxa"/>
          </w:tcPr>
          <w:p w14:paraId="3695C451" w14:textId="77777777" w:rsidR="00FD3114" w:rsidRPr="00FD3114" w:rsidRDefault="008A0027" w:rsidP="00FD3114">
            <w:pPr>
              <w:jc w:val="center"/>
              <w:rPr>
                <w:b/>
              </w:rPr>
            </w:pPr>
            <w:r w:rsidRPr="00FD3114">
              <w:rPr>
                <w:b/>
              </w:rPr>
              <w:br w:type="page"/>
            </w:r>
            <w:r w:rsidR="00FD3114" w:rsidRPr="00FD3114">
              <w:rPr>
                <w:b/>
              </w:rPr>
              <w:t>Наименование ОК, ПК согласно ФГОС СПО</w:t>
            </w:r>
          </w:p>
        </w:tc>
        <w:tc>
          <w:tcPr>
            <w:tcW w:w="4501" w:type="dxa"/>
          </w:tcPr>
          <w:p w14:paraId="2A99188A" w14:textId="77777777" w:rsidR="00FD3114" w:rsidRDefault="00FD3114" w:rsidP="00FD3114">
            <w:pPr>
              <w:jc w:val="center"/>
              <w:rPr>
                <w:b/>
              </w:rPr>
            </w:pPr>
            <w:r w:rsidRPr="00FD3114">
              <w:rPr>
                <w:b/>
              </w:rPr>
              <w:t xml:space="preserve">Наименование личностных результатов </w:t>
            </w:r>
            <w:r w:rsidR="005C75E7">
              <w:rPr>
                <w:b/>
              </w:rPr>
              <w:t>(ЛР)</w:t>
            </w:r>
          </w:p>
          <w:p w14:paraId="4E4F3A0D" w14:textId="77777777" w:rsidR="00FD3114" w:rsidRPr="00FD3114" w:rsidRDefault="00FD3114" w:rsidP="00FD3114">
            <w:pPr>
              <w:jc w:val="center"/>
              <w:rPr>
                <w:b/>
              </w:rPr>
            </w:pPr>
            <w:r w:rsidRPr="00FD3114">
              <w:rPr>
                <w:b/>
              </w:rPr>
              <w:t>согласно ФГОС СОО</w:t>
            </w:r>
          </w:p>
        </w:tc>
        <w:tc>
          <w:tcPr>
            <w:tcW w:w="4642" w:type="dxa"/>
          </w:tcPr>
          <w:p w14:paraId="5072EF58" w14:textId="77777777" w:rsidR="00FD3114" w:rsidRPr="00FD3114" w:rsidRDefault="00FD3114" w:rsidP="00FD3114">
            <w:pPr>
              <w:jc w:val="center"/>
              <w:rPr>
                <w:b/>
              </w:rPr>
            </w:pPr>
            <w:r w:rsidRPr="00FD3114">
              <w:rPr>
                <w:b/>
              </w:rPr>
              <w:t>Наименование метапредметных</w:t>
            </w:r>
            <w:r w:rsidR="005C75E7">
              <w:rPr>
                <w:b/>
              </w:rPr>
              <w:t xml:space="preserve"> (МР)</w:t>
            </w:r>
          </w:p>
          <w:p w14:paraId="6454EF03" w14:textId="77777777" w:rsidR="00FD3114" w:rsidRDefault="00FD3114" w:rsidP="00FD3114">
            <w:pPr>
              <w:jc w:val="center"/>
              <w:rPr>
                <w:b/>
              </w:rPr>
            </w:pPr>
            <w:r>
              <w:rPr>
                <w:b/>
              </w:rPr>
              <w:t>р</w:t>
            </w:r>
            <w:r w:rsidRPr="00FD3114">
              <w:rPr>
                <w:b/>
              </w:rPr>
              <w:t>езультатов</w:t>
            </w:r>
          </w:p>
          <w:p w14:paraId="29624372" w14:textId="77777777" w:rsidR="00FD3114" w:rsidRPr="00FD3114" w:rsidRDefault="00FD3114" w:rsidP="00FD3114">
            <w:pPr>
              <w:jc w:val="center"/>
              <w:rPr>
                <w:b/>
              </w:rPr>
            </w:pPr>
            <w:r w:rsidRPr="00FD3114">
              <w:rPr>
                <w:b/>
              </w:rPr>
              <w:t xml:space="preserve"> согласно ФГОС СОО</w:t>
            </w:r>
          </w:p>
        </w:tc>
      </w:tr>
      <w:tr w:rsidR="00B36746" w:rsidRPr="00FD3114" w14:paraId="6BC7EDBC" w14:textId="77777777" w:rsidTr="00CD422E">
        <w:tc>
          <w:tcPr>
            <w:tcW w:w="1277" w:type="dxa"/>
          </w:tcPr>
          <w:p w14:paraId="4E399C11" w14:textId="77777777" w:rsidR="00CD422E" w:rsidRDefault="006711FB" w:rsidP="00375713">
            <w:r>
              <w:t xml:space="preserve">ОК 01, ОК 02, ОК 05, ОК 06, ОК 07, </w:t>
            </w:r>
            <w:r w:rsidR="00983CC4">
              <w:t xml:space="preserve">ОК </w:t>
            </w:r>
            <w:r w:rsidR="008723EF">
              <w:t>10, ОК 11, ПК 1.1,</w:t>
            </w:r>
          </w:p>
          <w:p w14:paraId="6C6464EA" w14:textId="609FCFE4" w:rsidR="00B36746" w:rsidRPr="005C75E7" w:rsidRDefault="00CD422E" w:rsidP="00375713">
            <w:r>
              <w:t>ПК 3.2,</w:t>
            </w:r>
            <w:r w:rsidR="008723EF">
              <w:t xml:space="preserve"> </w:t>
            </w:r>
            <w:r w:rsidR="006711FB">
              <w:t xml:space="preserve"> ПК 3.3</w:t>
            </w:r>
          </w:p>
        </w:tc>
        <w:tc>
          <w:tcPr>
            <w:tcW w:w="4501" w:type="dxa"/>
          </w:tcPr>
          <w:p w14:paraId="62804B5C" w14:textId="44A1ABAB" w:rsidR="00B36746" w:rsidRPr="005C75E7" w:rsidRDefault="00B36746">
            <w:r w:rsidRPr="00521586">
              <w:rPr>
                <w:lang w:eastAsia="ru-RU"/>
              </w:rPr>
              <w:t>ЛР 02</w:t>
            </w:r>
            <w:r>
              <w:rPr>
                <w:lang w:eastAsia="ru-RU"/>
              </w:rPr>
              <w:t xml:space="preserve"> </w:t>
            </w:r>
            <w:r w:rsidRPr="00B36746">
              <w:rPr>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4642" w:type="dxa"/>
          </w:tcPr>
          <w:p w14:paraId="4956A944" w14:textId="77777777" w:rsidR="00924C4E" w:rsidRDefault="00024D52">
            <w:pPr>
              <w:rPr>
                <w:rFonts w:eastAsia="Calibri"/>
                <w:bCs/>
              </w:rPr>
            </w:pPr>
            <w:r>
              <w:rPr>
                <w:rFonts w:eastAsia="Calibri"/>
                <w:bCs/>
              </w:rPr>
              <w:t xml:space="preserve">МР 01 </w:t>
            </w:r>
            <w:r w:rsidR="00924C4E" w:rsidRPr="00924C4E">
              <w:rPr>
                <w:rFonts w:eastAsia="Calibri"/>
                <w:bCs/>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6ED7E70E" w14:textId="30B79CE4" w:rsidR="00B36746" w:rsidRPr="005C75E7" w:rsidRDefault="00B36746"/>
        </w:tc>
      </w:tr>
      <w:tr w:rsidR="00B36746" w:rsidRPr="00FD3114" w14:paraId="605E4536" w14:textId="77777777" w:rsidTr="00CD422E">
        <w:tc>
          <w:tcPr>
            <w:tcW w:w="1277" w:type="dxa"/>
          </w:tcPr>
          <w:p w14:paraId="1F3E0408" w14:textId="77777777" w:rsidR="00983CC4" w:rsidRDefault="00983CC4">
            <w:r>
              <w:t>ОК 01, ОК 04, ОК 11,</w:t>
            </w:r>
          </w:p>
          <w:p w14:paraId="41729CB5" w14:textId="77777777" w:rsidR="00CD422E" w:rsidRDefault="00983CC4">
            <w:r>
              <w:t xml:space="preserve"> ОК 13,  ПК 1.1,</w:t>
            </w:r>
          </w:p>
          <w:p w14:paraId="6FF823A1" w14:textId="4A843D89" w:rsidR="00B36746" w:rsidRPr="005C75E7" w:rsidRDefault="00CD422E">
            <w:r>
              <w:t>ПК 3.2,</w:t>
            </w:r>
            <w:r w:rsidR="00983CC4">
              <w:t xml:space="preserve"> ПК 3.3</w:t>
            </w:r>
          </w:p>
        </w:tc>
        <w:tc>
          <w:tcPr>
            <w:tcW w:w="4501" w:type="dxa"/>
          </w:tcPr>
          <w:p w14:paraId="1D7BCBB4" w14:textId="197269C5" w:rsidR="00B36746" w:rsidRPr="005C75E7" w:rsidRDefault="00B36746">
            <w:r w:rsidRPr="00521586">
              <w:rPr>
                <w:lang w:eastAsia="ru-RU"/>
              </w:rPr>
              <w:t>ЛР 03</w:t>
            </w:r>
            <w:r>
              <w:t xml:space="preserve"> </w:t>
            </w:r>
            <w:r w:rsidRPr="00B36746">
              <w:rPr>
                <w:lang w:eastAsia="ru-RU"/>
              </w:rPr>
              <w:t>Готовность к служению Отечеству, его защите</w:t>
            </w:r>
          </w:p>
        </w:tc>
        <w:tc>
          <w:tcPr>
            <w:tcW w:w="4642" w:type="dxa"/>
          </w:tcPr>
          <w:p w14:paraId="314287BE" w14:textId="39061887" w:rsidR="00B36746" w:rsidRPr="005C75E7" w:rsidRDefault="00024D52">
            <w:r>
              <w:rPr>
                <w:bCs/>
                <w:lang w:eastAsia="ru-RU"/>
              </w:rPr>
              <w:t>МР</w:t>
            </w:r>
            <w:r w:rsidR="00787B9D">
              <w:rPr>
                <w:bCs/>
                <w:lang w:eastAsia="ru-RU"/>
              </w:rPr>
              <w:t xml:space="preserve"> </w:t>
            </w:r>
            <w:r>
              <w:rPr>
                <w:bCs/>
                <w:lang w:eastAsia="ru-RU"/>
              </w:rPr>
              <w:t xml:space="preserve">02 </w:t>
            </w:r>
            <w:r w:rsidR="00B36746" w:rsidRPr="00521586">
              <w:rPr>
                <w:bCs/>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B36746" w:rsidRPr="00FD3114" w14:paraId="228E12BA" w14:textId="77777777" w:rsidTr="00CD422E">
        <w:tc>
          <w:tcPr>
            <w:tcW w:w="1277" w:type="dxa"/>
          </w:tcPr>
          <w:p w14:paraId="1B920382" w14:textId="4460D842" w:rsidR="00B36746" w:rsidRPr="005C75E7" w:rsidRDefault="00983CC4">
            <w:r>
              <w:t xml:space="preserve">ОК 01, ОК 02, ОК 03, ОК 04, ОК 05, ОК 07, ОК 10, ПК </w:t>
            </w:r>
            <w:r w:rsidR="008723EF">
              <w:t>3.2 ПК 3.3</w:t>
            </w:r>
            <w:r w:rsidR="00C403BD">
              <w:t>.</w:t>
            </w:r>
          </w:p>
        </w:tc>
        <w:tc>
          <w:tcPr>
            <w:tcW w:w="4501" w:type="dxa"/>
          </w:tcPr>
          <w:p w14:paraId="4B9D525D" w14:textId="797904B3" w:rsidR="00B36746" w:rsidRPr="005C75E7" w:rsidRDefault="00B36746">
            <w:r w:rsidRPr="00521586">
              <w:rPr>
                <w:bCs/>
                <w:lang w:eastAsia="ru-RU"/>
              </w:rPr>
              <w:t>ЛР 05</w:t>
            </w:r>
            <w:r>
              <w:rPr>
                <w:bCs/>
                <w:lang w:eastAsia="ru-RU"/>
              </w:rPr>
              <w:t xml:space="preserve"> </w:t>
            </w:r>
            <w:r w:rsidRPr="00B36746">
              <w:rPr>
                <w:bCs/>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4642" w:type="dxa"/>
          </w:tcPr>
          <w:p w14:paraId="6C10E290" w14:textId="77777777" w:rsidR="00367A08" w:rsidRDefault="00024D52">
            <w:pPr>
              <w:rPr>
                <w:bCs/>
                <w:lang w:eastAsia="ru-RU"/>
              </w:rPr>
            </w:pPr>
            <w:r>
              <w:rPr>
                <w:bCs/>
                <w:lang w:eastAsia="ru-RU"/>
              </w:rPr>
              <w:t>МР</w:t>
            </w:r>
            <w:r w:rsidR="00787B9D">
              <w:rPr>
                <w:bCs/>
                <w:lang w:eastAsia="ru-RU"/>
              </w:rPr>
              <w:t xml:space="preserve"> </w:t>
            </w:r>
            <w:r>
              <w:rPr>
                <w:bCs/>
                <w:lang w:eastAsia="ru-RU"/>
              </w:rPr>
              <w:t>03</w:t>
            </w:r>
            <w:r w:rsidR="00367A08">
              <w:rPr>
                <w:bCs/>
                <w:lang w:eastAsia="ru-RU"/>
              </w:rPr>
              <w:t xml:space="preserve"> </w:t>
            </w:r>
            <w:r w:rsidR="00367A08" w:rsidRPr="00367A08">
              <w:rPr>
                <w:bCs/>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Pr>
                <w:bCs/>
                <w:lang w:eastAsia="ru-RU"/>
              </w:rPr>
              <w:t xml:space="preserve"> </w:t>
            </w:r>
          </w:p>
          <w:p w14:paraId="6D6DA634" w14:textId="3B364AED" w:rsidR="00B36746" w:rsidRPr="005C75E7" w:rsidRDefault="00B36746"/>
        </w:tc>
      </w:tr>
      <w:tr w:rsidR="00B36746" w:rsidRPr="00FD3114" w14:paraId="44A09168" w14:textId="77777777" w:rsidTr="00CD422E">
        <w:tc>
          <w:tcPr>
            <w:tcW w:w="1277" w:type="dxa"/>
          </w:tcPr>
          <w:p w14:paraId="3F712A89" w14:textId="6CF2B2A2" w:rsidR="00B36746" w:rsidRPr="005C75E7" w:rsidRDefault="00C403BD">
            <w:r>
              <w:t>ОК 0</w:t>
            </w:r>
            <w:r w:rsidR="008723EF">
              <w:t xml:space="preserve">5, ОК 10, ОК 11, </w:t>
            </w:r>
            <w:r>
              <w:t xml:space="preserve"> ПК 3.2,  ПК 3.3</w:t>
            </w:r>
          </w:p>
        </w:tc>
        <w:tc>
          <w:tcPr>
            <w:tcW w:w="4501" w:type="dxa"/>
          </w:tcPr>
          <w:p w14:paraId="73798FC0" w14:textId="32B6395E" w:rsidR="00B36746" w:rsidRPr="005C75E7" w:rsidRDefault="00B36746">
            <w:r w:rsidRPr="00521586">
              <w:rPr>
                <w:bCs/>
                <w:lang w:eastAsia="ru-RU"/>
              </w:rPr>
              <w:t>ЛР 06</w:t>
            </w:r>
            <w:r>
              <w:rPr>
                <w:bCs/>
                <w:lang w:eastAsia="ru-RU"/>
              </w:rPr>
              <w:t xml:space="preserve"> </w:t>
            </w:r>
            <w:r w:rsidRPr="00B36746">
              <w:rPr>
                <w:bCs/>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4642" w:type="dxa"/>
          </w:tcPr>
          <w:p w14:paraId="198CAB9E" w14:textId="2972762C" w:rsidR="00B36746" w:rsidRPr="005C75E7" w:rsidRDefault="00024D52" w:rsidP="00367A08">
            <w:r>
              <w:rPr>
                <w:bCs/>
                <w:lang w:eastAsia="ru-RU"/>
              </w:rPr>
              <w:t>МР</w:t>
            </w:r>
            <w:r w:rsidR="00787B9D">
              <w:rPr>
                <w:bCs/>
                <w:lang w:eastAsia="ru-RU"/>
              </w:rPr>
              <w:t xml:space="preserve"> </w:t>
            </w:r>
            <w:r>
              <w:rPr>
                <w:bCs/>
                <w:lang w:eastAsia="ru-RU"/>
              </w:rPr>
              <w:t xml:space="preserve">04 </w:t>
            </w:r>
            <w:r w:rsidR="00367A08" w:rsidRPr="00367A08">
              <w:rPr>
                <w:bCs/>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00367A08">
              <w:rPr>
                <w:bCs/>
                <w:lang w:eastAsia="ru-RU"/>
              </w:rPr>
              <w:t xml:space="preserve">    </w:t>
            </w:r>
          </w:p>
        </w:tc>
      </w:tr>
      <w:tr w:rsidR="00B36746" w:rsidRPr="00FD3114" w14:paraId="35D4B0EB" w14:textId="77777777" w:rsidTr="00CD422E">
        <w:tc>
          <w:tcPr>
            <w:tcW w:w="1277" w:type="dxa"/>
          </w:tcPr>
          <w:p w14:paraId="4C0E468E" w14:textId="2501D6CC" w:rsidR="00B36746" w:rsidRDefault="00C403BD">
            <w:r>
              <w:t xml:space="preserve">ОК 06, ОК 07, </w:t>
            </w:r>
            <w:r w:rsidR="008723EF">
              <w:lastRenderedPageBreak/>
              <w:t>ОК 11, ОК 13, ПК 1.1, ПК 3.1, ПК 3</w:t>
            </w:r>
            <w:r>
              <w:t>.3</w:t>
            </w:r>
          </w:p>
          <w:p w14:paraId="5EF727C8" w14:textId="529A1F9C" w:rsidR="008723EF" w:rsidRPr="005C75E7" w:rsidRDefault="008723EF">
            <w:r>
              <w:t>ПК 3.2</w:t>
            </w:r>
          </w:p>
        </w:tc>
        <w:tc>
          <w:tcPr>
            <w:tcW w:w="4501" w:type="dxa"/>
          </w:tcPr>
          <w:p w14:paraId="4ABE1E2A" w14:textId="0A142240" w:rsidR="00B36746" w:rsidRPr="005C75E7" w:rsidRDefault="00B36746" w:rsidP="008723EF">
            <w:r>
              <w:lastRenderedPageBreak/>
              <w:t>ЛР 07</w:t>
            </w:r>
            <w:r>
              <w:tab/>
              <w:t xml:space="preserve">Навыки сотрудничества со </w:t>
            </w:r>
            <w:r w:rsidR="00CD422E">
              <w:t>с</w:t>
            </w:r>
            <w:r>
              <w:t xml:space="preserve">верстниками, детьми младшего </w:t>
            </w:r>
            <w:r>
              <w:lastRenderedPageBreak/>
              <w:t>возраста, взрослыми в образовательной, общественно полезной, учебно-исследовательской, проектной и других видах деятельности</w:t>
            </w:r>
          </w:p>
        </w:tc>
        <w:tc>
          <w:tcPr>
            <w:tcW w:w="4642" w:type="dxa"/>
          </w:tcPr>
          <w:p w14:paraId="7A980A6B" w14:textId="0316DD61" w:rsidR="00B36746" w:rsidRPr="005C75E7" w:rsidRDefault="00024D52" w:rsidP="00367A08">
            <w:r>
              <w:rPr>
                <w:rFonts w:eastAsia="Calibri"/>
                <w:bCs/>
              </w:rPr>
              <w:lastRenderedPageBreak/>
              <w:t>МР</w:t>
            </w:r>
            <w:r w:rsidR="00C403BD">
              <w:rPr>
                <w:rFonts w:eastAsia="Calibri"/>
                <w:bCs/>
              </w:rPr>
              <w:t xml:space="preserve"> </w:t>
            </w:r>
            <w:r>
              <w:rPr>
                <w:rFonts w:eastAsia="Calibri"/>
                <w:bCs/>
              </w:rPr>
              <w:t xml:space="preserve">05 </w:t>
            </w:r>
            <w:r w:rsidR="00367A08" w:rsidRPr="00367A08">
              <w:rPr>
                <w:rFonts w:eastAsia="Calibri"/>
                <w:bCs/>
              </w:rPr>
              <w:t xml:space="preserve">Умение использовать средства информационных и коммуникационных </w:t>
            </w:r>
            <w:r w:rsidR="00367A08" w:rsidRPr="00367A08">
              <w:rPr>
                <w:rFonts w:eastAsia="Calibri"/>
                <w:bCs/>
              </w:rPr>
              <w:lastRenderedPageBreak/>
              <w:t>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00367A08">
              <w:rPr>
                <w:rFonts w:eastAsia="Calibri"/>
                <w:bCs/>
              </w:rPr>
              <w:t xml:space="preserve"> </w:t>
            </w:r>
          </w:p>
        </w:tc>
      </w:tr>
      <w:tr w:rsidR="00B36746" w:rsidRPr="00FD3114" w14:paraId="5FF68D31" w14:textId="77777777" w:rsidTr="00CD422E">
        <w:tc>
          <w:tcPr>
            <w:tcW w:w="1277" w:type="dxa"/>
          </w:tcPr>
          <w:p w14:paraId="538EB47C" w14:textId="77777777" w:rsidR="00B36746" w:rsidRDefault="00C403BD">
            <w:r>
              <w:lastRenderedPageBreak/>
              <w:t xml:space="preserve">ОК 01, ОК </w:t>
            </w:r>
            <w:r w:rsidR="008723EF">
              <w:t>02, ОК 11, ПК 1.1, ПК 3.1, ПК 3.2,</w:t>
            </w:r>
          </w:p>
          <w:p w14:paraId="3B93FF90" w14:textId="24AECFBE" w:rsidR="008723EF" w:rsidRPr="005C75E7" w:rsidRDefault="008723EF">
            <w:r>
              <w:t>ПК 3.3</w:t>
            </w:r>
          </w:p>
        </w:tc>
        <w:tc>
          <w:tcPr>
            <w:tcW w:w="4501" w:type="dxa"/>
          </w:tcPr>
          <w:p w14:paraId="79D510F4" w14:textId="77777777" w:rsidR="008723EF" w:rsidRDefault="008723EF" w:rsidP="008723EF">
            <w:r>
              <w:t>ЛР 08</w:t>
            </w:r>
          </w:p>
          <w:p w14:paraId="37C00923" w14:textId="7DF85F57" w:rsidR="00B36746" w:rsidRPr="005C75E7" w:rsidRDefault="00B36746" w:rsidP="008723EF">
            <w:r w:rsidRPr="00B36746">
              <w:t>Нравственное сознание и поведение на основе усвоения общечеловеческих ценностей</w:t>
            </w:r>
          </w:p>
        </w:tc>
        <w:tc>
          <w:tcPr>
            <w:tcW w:w="4642" w:type="dxa"/>
          </w:tcPr>
          <w:p w14:paraId="5D2B44AD" w14:textId="644F94C8" w:rsidR="00B36746" w:rsidRPr="005C75E7" w:rsidRDefault="00024D52" w:rsidP="00924C4E">
            <w:r>
              <w:rPr>
                <w:rFonts w:eastAsia="Calibri"/>
                <w:bCs/>
              </w:rPr>
              <w:t>МР</w:t>
            </w:r>
            <w:r w:rsidR="00C403BD">
              <w:rPr>
                <w:rFonts w:eastAsia="Calibri"/>
                <w:bCs/>
              </w:rPr>
              <w:t xml:space="preserve"> </w:t>
            </w:r>
            <w:r>
              <w:rPr>
                <w:rFonts w:eastAsia="Calibri"/>
                <w:bCs/>
              </w:rPr>
              <w:t>07</w:t>
            </w:r>
            <w:r w:rsidR="00924C4E">
              <w:t xml:space="preserve"> </w:t>
            </w:r>
            <w:r w:rsidR="00924C4E" w:rsidRPr="00924C4E">
              <w:rPr>
                <w:rFonts w:eastAsia="Calibri"/>
                <w:bCs/>
              </w:rPr>
              <w:t>Умение самостоятельно оценивать и принимать решения, определяющие стратегию поведения, с учетом гражданских и нравственных ценностей</w:t>
            </w:r>
            <w:r>
              <w:rPr>
                <w:rFonts w:eastAsia="Calibri"/>
                <w:bCs/>
              </w:rPr>
              <w:t xml:space="preserve"> </w:t>
            </w:r>
          </w:p>
        </w:tc>
      </w:tr>
      <w:tr w:rsidR="00B36746" w:rsidRPr="00FD3114" w14:paraId="371B1487" w14:textId="77777777" w:rsidTr="00CD422E">
        <w:tc>
          <w:tcPr>
            <w:tcW w:w="1277" w:type="dxa"/>
          </w:tcPr>
          <w:p w14:paraId="109383AB" w14:textId="509A39AD" w:rsidR="00B36746" w:rsidRPr="005C75E7" w:rsidRDefault="00367A08">
            <w:r>
              <w:t xml:space="preserve">ОК </w:t>
            </w:r>
            <w:r w:rsidR="008723EF">
              <w:t>02, ОК 04, ОК 06, ПК 1.1, ПК 3.2</w:t>
            </w:r>
            <w:r>
              <w:t>, ПК 3.3</w:t>
            </w:r>
          </w:p>
        </w:tc>
        <w:tc>
          <w:tcPr>
            <w:tcW w:w="4501" w:type="dxa"/>
          </w:tcPr>
          <w:p w14:paraId="3C6E92CD" w14:textId="77777777" w:rsidR="008723EF" w:rsidRDefault="008723EF">
            <w:r>
              <w:t>ЛР 09</w:t>
            </w:r>
          </w:p>
          <w:p w14:paraId="062EFC0F" w14:textId="7902A899" w:rsidR="00B36746" w:rsidRPr="005C75E7" w:rsidRDefault="00B36746">
            <w:r w:rsidRPr="00B36746">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4642" w:type="dxa"/>
          </w:tcPr>
          <w:p w14:paraId="5388831F" w14:textId="58C1D862" w:rsidR="00B36746" w:rsidRPr="005C75E7" w:rsidRDefault="00024D52">
            <w:r w:rsidRPr="00024D52">
              <w:rPr>
                <w:rFonts w:eastAsia="Calibri"/>
                <w:bCs/>
              </w:rPr>
              <w:t>МР 09</w:t>
            </w:r>
            <w:r w:rsidRPr="00024D52">
              <w:rPr>
                <w:rFonts w:eastAsia="Calibri"/>
                <w:bCs/>
              </w:rPr>
              <w:tab/>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B36746" w:rsidRPr="00FD3114" w14:paraId="0B34C3C9" w14:textId="77777777" w:rsidTr="00CD422E">
        <w:tc>
          <w:tcPr>
            <w:tcW w:w="1277" w:type="dxa"/>
          </w:tcPr>
          <w:p w14:paraId="129C4362" w14:textId="294F0B15" w:rsidR="00B36746" w:rsidRDefault="00367A08">
            <w:r>
              <w:t>ОК 01, ОК 10, ОК 1</w:t>
            </w:r>
            <w:r w:rsidR="008723EF">
              <w:t>1, ОК 12, ОК 13, ПК 1.1, ПК 3.1</w:t>
            </w:r>
            <w:r w:rsidR="00CD422E">
              <w:t xml:space="preserve">, ПК </w:t>
            </w:r>
            <w:r>
              <w:t>3</w:t>
            </w:r>
            <w:r w:rsidR="00CD422E">
              <w:t>.2,</w:t>
            </w:r>
          </w:p>
          <w:p w14:paraId="270A3002" w14:textId="71DC3E4D" w:rsidR="00CD422E" w:rsidRPr="005C75E7" w:rsidRDefault="00CD422E">
            <w:r>
              <w:t>ПК 3.3</w:t>
            </w:r>
          </w:p>
        </w:tc>
        <w:tc>
          <w:tcPr>
            <w:tcW w:w="4501" w:type="dxa"/>
          </w:tcPr>
          <w:p w14:paraId="4CE08FAC" w14:textId="60544C35" w:rsidR="00B36746" w:rsidRPr="005C75E7" w:rsidRDefault="00B36746">
            <w:r w:rsidRPr="00521586">
              <w:rPr>
                <w:bCs/>
                <w:lang w:eastAsia="ru-RU"/>
              </w:rPr>
              <w:t>ЛР 10</w:t>
            </w:r>
            <w:r>
              <w:t xml:space="preserve"> </w:t>
            </w:r>
            <w:r w:rsidRPr="00B36746">
              <w:rPr>
                <w:bCs/>
                <w:lang w:eastAsia="ru-RU"/>
              </w:rPr>
              <w:t>Эстетическое отношение к миру, включая эстетику быта, научного и технического творчества, спорта, общественных отношений</w:t>
            </w:r>
          </w:p>
        </w:tc>
        <w:tc>
          <w:tcPr>
            <w:tcW w:w="4642" w:type="dxa"/>
          </w:tcPr>
          <w:p w14:paraId="5DF4963E" w14:textId="1F0F3F4E" w:rsidR="00B36746" w:rsidRPr="005C75E7" w:rsidRDefault="00B36746"/>
        </w:tc>
      </w:tr>
      <w:tr w:rsidR="00B36746" w:rsidRPr="00FD3114" w14:paraId="3864252D" w14:textId="77777777" w:rsidTr="00CD422E">
        <w:tc>
          <w:tcPr>
            <w:tcW w:w="1277" w:type="dxa"/>
          </w:tcPr>
          <w:p w14:paraId="5A5BCC5A" w14:textId="014B1A32" w:rsidR="00CD422E" w:rsidRDefault="00CD422E" w:rsidP="00CD422E">
            <w:r>
              <w:t>ОК 13, ПК 1.1, ПК 3.1,</w:t>
            </w:r>
          </w:p>
          <w:p w14:paraId="7F8736B7" w14:textId="77777777" w:rsidR="00B36746" w:rsidRDefault="00CD422E" w:rsidP="00CD422E">
            <w:r>
              <w:t>ПК 3.2,</w:t>
            </w:r>
          </w:p>
          <w:p w14:paraId="24EF57D6" w14:textId="3938B2A0" w:rsidR="00CD422E" w:rsidRPr="005C75E7" w:rsidRDefault="00CD422E" w:rsidP="00CD422E">
            <w:r>
              <w:t>ПК 3.3</w:t>
            </w:r>
          </w:p>
        </w:tc>
        <w:tc>
          <w:tcPr>
            <w:tcW w:w="4501" w:type="dxa"/>
          </w:tcPr>
          <w:p w14:paraId="0D096996" w14:textId="26FC470A" w:rsidR="00B36746" w:rsidRPr="005C75E7" w:rsidRDefault="00B36746">
            <w:r w:rsidRPr="00521586">
              <w:rPr>
                <w:bCs/>
                <w:lang w:eastAsia="ru-RU"/>
              </w:rPr>
              <w:t>ЛР 11</w:t>
            </w:r>
            <w:r>
              <w:rPr>
                <w:bCs/>
                <w:lang w:eastAsia="ru-RU"/>
              </w:rPr>
              <w:t xml:space="preserve"> </w:t>
            </w:r>
            <w:r w:rsidRPr="00B36746">
              <w:rPr>
                <w:bCs/>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4642" w:type="dxa"/>
          </w:tcPr>
          <w:p w14:paraId="3D2465DA" w14:textId="0427DE68" w:rsidR="00B36746" w:rsidRPr="005C75E7" w:rsidRDefault="00B36746"/>
        </w:tc>
      </w:tr>
      <w:tr w:rsidR="00B36746" w:rsidRPr="00FD3114" w14:paraId="4624C105" w14:textId="77777777" w:rsidTr="00CD422E">
        <w:tc>
          <w:tcPr>
            <w:tcW w:w="1277" w:type="dxa"/>
          </w:tcPr>
          <w:p w14:paraId="4F298263" w14:textId="77777777" w:rsidR="00CD422E" w:rsidRDefault="005D6D8C">
            <w:r>
              <w:t xml:space="preserve">ОК13, </w:t>
            </w:r>
          </w:p>
          <w:p w14:paraId="74F30609" w14:textId="05724B2B" w:rsidR="00B36746" w:rsidRPr="005C75E7" w:rsidRDefault="00CD422E" w:rsidP="00CD422E">
            <w:r>
              <w:t>ПК</w:t>
            </w:r>
            <w:r w:rsidR="005D6D8C">
              <w:t xml:space="preserve"> 1.1, ПК 3.1, ПК 3.2, ПК 3.3</w:t>
            </w:r>
          </w:p>
        </w:tc>
        <w:tc>
          <w:tcPr>
            <w:tcW w:w="4501" w:type="dxa"/>
          </w:tcPr>
          <w:p w14:paraId="2A3B8D8B" w14:textId="037D0C4A" w:rsidR="00B36746" w:rsidRPr="005C75E7" w:rsidRDefault="00B36746" w:rsidP="00B36746">
            <w:r w:rsidRPr="00521586">
              <w:rPr>
                <w:bCs/>
                <w:lang w:eastAsia="ru-RU"/>
              </w:rPr>
              <w:t>ЛР 12</w:t>
            </w:r>
            <w:r>
              <w:t xml:space="preserve"> </w:t>
            </w:r>
            <w:r w:rsidRPr="00B36746">
              <w:rPr>
                <w:bCs/>
                <w:lang w:eastAsia="ru-RU"/>
              </w:rPr>
              <w:t xml:space="preserve">Бережное, ответственное и компетентное отношение к физическому и </w:t>
            </w:r>
            <w:r>
              <w:rPr>
                <w:bCs/>
                <w:lang w:eastAsia="ru-RU"/>
              </w:rPr>
              <w:t>п</w:t>
            </w:r>
            <w:r w:rsidRPr="00B36746">
              <w:rPr>
                <w:bCs/>
                <w:lang w:eastAsia="ru-RU"/>
              </w:rPr>
              <w:t>сихологическому здоровью, как собственному, так и других людей, умение оказывать первую помощь</w:t>
            </w:r>
          </w:p>
        </w:tc>
        <w:tc>
          <w:tcPr>
            <w:tcW w:w="4642" w:type="dxa"/>
          </w:tcPr>
          <w:p w14:paraId="49B1D427" w14:textId="05E7F6C9" w:rsidR="00B36746" w:rsidRPr="005C75E7" w:rsidRDefault="00B36746"/>
        </w:tc>
      </w:tr>
      <w:tr w:rsidR="00B36746" w:rsidRPr="00FD3114" w14:paraId="69235F92" w14:textId="77777777" w:rsidTr="00CD422E">
        <w:tc>
          <w:tcPr>
            <w:tcW w:w="1277" w:type="dxa"/>
          </w:tcPr>
          <w:p w14:paraId="0B0DC964" w14:textId="69B208EE" w:rsidR="005D6D8C" w:rsidRPr="005C75E7" w:rsidRDefault="005D6D8C" w:rsidP="005D6D8C">
            <w:r>
              <w:t xml:space="preserve">ОК 01,  ОК 02, </w:t>
            </w:r>
            <w:r>
              <w:lastRenderedPageBreak/>
              <w:t>ОК 04, ОК 06, ОК 08, ПК 1.1, ПК 3.2, ПК 3.3</w:t>
            </w:r>
          </w:p>
        </w:tc>
        <w:tc>
          <w:tcPr>
            <w:tcW w:w="4501" w:type="dxa"/>
          </w:tcPr>
          <w:p w14:paraId="2AF3BC60" w14:textId="5D9E8532" w:rsidR="00B36746" w:rsidRPr="005C75E7" w:rsidRDefault="00B36746" w:rsidP="005D6D8C">
            <w:r w:rsidRPr="00521586">
              <w:rPr>
                <w:bCs/>
                <w:lang w:eastAsia="ru-RU"/>
              </w:rPr>
              <w:lastRenderedPageBreak/>
              <w:t>ЛР 13</w:t>
            </w:r>
            <w:r>
              <w:rPr>
                <w:bCs/>
                <w:lang w:eastAsia="ru-RU"/>
              </w:rPr>
              <w:t xml:space="preserve"> </w:t>
            </w:r>
            <w:r w:rsidRPr="00B36746">
              <w:rPr>
                <w:bCs/>
                <w:lang w:eastAsia="ru-RU"/>
              </w:rPr>
              <w:t xml:space="preserve">Осознанный выбор будущей профессии и возможностей реализации </w:t>
            </w:r>
            <w:r w:rsidRPr="00B36746">
              <w:rPr>
                <w:bCs/>
                <w:lang w:eastAsia="ru-RU"/>
              </w:rPr>
              <w:lastRenderedPageBreak/>
              <w:t xml:space="preserve">собственных жизненных планов; отношение к профессиональной деятельности как возможности участия в решении личных, общественных, </w:t>
            </w:r>
            <w:r w:rsidR="005D6D8C">
              <w:rPr>
                <w:bCs/>
                <w:lang w:eastAsia="ru-RU"/>
              </w:rPr>
              <w:t>го</w:t>
            </w:r>
            <w:r>
              <w:rPr>
                <w:bCs/>
                <w:lang w:eastAsia="ru-RU"/>
              </w:rPr>
              <w:t>с</w:t>
            </w:r>
            <w:r w:rsidRPr="00B36746">
              <w:rPr>
                <w:bCs/>
                <w:lang w:eastAsia="ru-RU"/>
              </w:rPr>
              <w:t>ударственных, общенациональных проблем</w:t>
            </w:r>
          </w:p>
        </w:tc>
        <w:tc>
          <w:tcPr>
            <w:tcW w:w="4642" w:type="dxa"/>
          </w:tcPr>
          <w:p w14:paraId="638E6772" w14:textId="2D35F566" w:rsidR="00B36746" w:rsidRPr="005C75E7" w:rsidRDefault="00B36746"/>
        </w:tc>
      </w:tr>
      <w:tr w:rsidR="00B36746" w:rsidRPr="00FD3114" w14:paraId="06BCDFF7" w14:textId="77777777" w:rsidTr="00CD422E">
        <w:tc>
          <w:tcPr>
            <w:tcW w:w="1277" w:type="dxa"/>
          </w:tcPr>
          <w:p w14:paraId="0D16581B" w14:textId="77777777" w:rsidR="00B36746" w:rsidRPr="005C75E7" w:rsidRDefault="00B36746"/>
        </w:tc>
        <w:tc>
          <w:tcPr>
            <w:tcW w:w="4501" w:type="dxa"/>
          </w:tcPr>
          <w:p w14:paraId="2D3EC526" w14:textId="77777777" w:rsidR="00B36746" w:rsidRPr="005C75E7" w:rsidRDefault="00B36746"/>
        </w:tc>
        <w:tc>
          <w:tcPr>
            <w:tcW w:w="4642" w:type="dxa"/>
          </w:tcPr>
          <w:p w14:paraId="5C1E0544" w14:textId="77777777" w:rsidR="00B36746" w:rsidRPr="005C75E7" w:rsidRDefault="00B36746"/>
        </w:tc>
      </w:tr>
      <w:tr w:rsidR="00B36746" w:rsidRPr="00FD3114" w14:paraId="62CA1B06" w14:textId="77777777" w:rsidTr="00CD422E">
        <w:tc>
          <w:tcPr>
            <w:tcW w:w="1277" w:type="dxa"/>
          </w:tcPr>
          <w:p w14:paraId="16E8CD8A" w14:textId="77777777" w:rsidR="00B36746" w:rsidRPr="005C75E7" w:rsidRDefault="00B36746"/>
        </w:tc>
        <w:tc>
          <w:tcPr>
            <w:tcW w:w="4501" w:type="dxa"/>
          </w:tcPr>
          <w:p w14:paraId="7C21F38E" w14:textId="77777777" w:rsidR="00B36746" w:rsidRPr="005C75E7" w:rsidRDefault="00B36746"/>
        </w:tc>
        <w:tc>
          <w:tcPr>
            <w:tcW w:w="4642" w:type="dxa"/>
          </w:tcPr>
          <w:p w14:paraId="3D899947" w14:textId="77777777" w:rsidR="00B36746" w:rsidRPr="005C75E7" w:rsidRDefault="00B36746"/>
        </w:tc>
      </w:tr>
    </w:tbl>
    <w:p w14:paraId="7E7B9409" w14:textId="77777777" w:rsidR="008A0027" w:rsidRDefault="008A0027">
      <w:pPr>
        <w:rPr>
          <w:b/>
          <w:sz w:val="28"/>
        </w:rPr>
      </w:pPr>
    </w:p>
    <w:p w14:paraId="67658831" w14:textId="77777777" w:rsidR="00FF1AFA" w:rsidRDefault="00FF1AFA" w:rsidP="00364FAF">
      <w:pPr>
        <w:pStyle w:val="1"/>
      </w:pPr>
      <w:bookmarkStart w:id="12" w:name="_Toc101444197"/>
    </w:p>
    <w:p w14:paraId="3D26B0DE" w14:textId="77777777" w:rsidR="00FF1AFA" w:rsidRDefault="00FF1AFA" w:rsidP="00364FAF">
      <w:pPr>
        <w:pStyle w:val="1"/>
      </w:pPr>
    </w:p>
    <w:p w14:paraId="105C122A" w14:textId="77777777" w:rsidR="00FF1AFA" w:rsidRDefault="00FF1AFA" w:rsidP="00364FAF">
      <w:pPr>
        <w:pStyle w:val="1"/>
      </w:pPr>
    </w:p>
    <w:p w14:paraId="37317CBF" w14:textId="77777777" w:rsidR="00FF1AFA" w:rsidRDefault="00FF1AFA" w:rsidP="00364FAF">
      <w:pPr>
        <w:pStyle w:val="1"/>
      </w:pPr>
    </w:p>
    <w:p w14:paraId="008B7AAA" w14:textId="77777777" w:rsidR="00FF1AFA" w:rsidRDefault="00FF1AFA" w:rsidP="00364FAF">
      <w:pPr>
        <w:pStyle w:val="1"/>
      </w:pPr>
    </w:p>
    <w:p w14:paraId="01ED85FB" w14:textId="77777777" w:rsidR="00FF1AFA" w:rsidRDefault="00FF1AFA" w:rsidP="00364FAF">
      <w:pPr>
        <w:pStyle w:val="1"/>
      </w:pPr>
    </w:p>
    <w:p w14:paraId="1039A6D5" w14:textId="77777777" w:rsidR="00FF1AFA" w:rsidRDefault="00FF1AFA" w:rsidP="00364FAF">
      <w:pPr>
        <w:pStyle w:val="1"/>
      </w:pPr>
    </w:p>
    <w:p w14:paraId="0EC204A5" w14:textId="77777777" w:rsidR="00FF1AFA" w:rsidRDefault="00FF1AFA" w:rsidP="00364FAF">
      <w:pPr>
        <w:pStyle w:val="1"/>
      </w:pPr>
    </w:p>
    <w:p w14:paraId="4438EF2B" w14:textId="77777777" w:rsidR="00FF1AFA" w:rsidRDefault="00FF1AFA" w:rsidP="00364FAF">
      <w:pPr>
        <w:pStyle w:val="1"/>
      </w:pPr>
    </w:p>
    <w:p w14:paraId="573C0FCF" w14:textId="77777777" w:rsidR="00FF1AFA" w:rsidRDefault="00FF1AFA" w:rsidP="00364FAF">
      <w:pPr>
        <w:pStyle w:val="1"/>
      </w:pPr>
    </w:p>
    <w:p w14:paraId="36376FC9" w14:textId="77777777" w:rsidR="00FF1AFA" w:rsidRDefault="00FF1AFA" w:rsidP="00364FAF">
      <w:pPr>
        <w:pStyle w:val="1"/>
      </w:pPr>
    </w:p>
    <w:p w14:paraId="07C847F7" w14:textId="77777777" w:rsidR="00FF1AFA" w:rsidRDefault="00FF1AFA" w:rsidP="00364FAF">
      <w:pPr>
        <w:pStyle w:val="1"/>
      </w:pPr>
    </w:p>
    <w:p w14:paraId="297D8F52" w14:textId="77777777" w:rsidR="00FF1AFA" w:rsidRDefault="00FF1AFA" w:rsidP="00364FAF">
      <w:pPr>
        <w:pStyle w:val="1"/>
      </w:pPr>
    </w:p>
    <w:p w14:paraId="50F0064B" w14:textId="77777777" w:rsidR="00FF1AFA" w:rsidRDefault="00FF1AFA" w:rsidP="00364FAF">
      <w:pPr>
        <w:pStyle w:val="1"/>
      </w:pPr>
    </w:p>
    <w:p w14:paraId="232E4C5B" w14:textId="77777777" w:rsidR="00FF1AFA" w:rsidRDefault="00FF1AFA" w:rsidP="00364FAF">
      <w:pPr>
        <w:pStyle w:val="1"/>
      </w:pPr>
    </w:p>
    <w:p w14:paraId="4234021F" w14:textId="77777777" w:rsidR="00FF1AFA" w:rsidRDefault="00FF1AFA" w:rsidP="00364FAF">
      <w:pPr>
        <w:pStyle w:val="1"/>
      </w:pPr>
    </w:p>
    <w:p w14:paraId="6042288A" w14:textId="77777777" w:rsidR="00FF1AFA" w:rsidRDefault="00FF1AFA" w:rsidP="00364FAF">
      <w:pPr>
        <w:pStyle w:val="1"/>
      </w:pPr>
    </w:p>
    <w:p w14:paraId="651A28B2" w14:textId="77777777" w:rsidR="00FF1AFA" w:rsidRDefault="00FF1AFA" w:rsidP="00364FAF">
      <w:pPr>
        <w:pStyle w:val="1"/>
      </w:pPr>
    </w:p>
    <w:p w14:paraId="37982A74" w14:textId="77777777" w:rsidR="00FF1AFA" w:rsidRDefault="00FF1AFA" w:rsidP="00364FAF">
      <w:pPr>
        <w:pStyle w:val="1"/>
      </w:pPr>
    </w:p>
    <w:p w14:paraId="63A16C4B" w14:textId="77777777" w:rsidR="00FF1AFA" w:rsidRDefault="00FF1AFA" w:rsidP="00364FAF">
      <w:pPr>
        <w:pStyle w:val="1"/>
      </w:pPr>
    </w:p>
    <w:p w14:paraId="42C47660" w14:textId="77777777" w:rsidR="00FF1AFA" w:rsidRDefault="00FF1AFA" w:rsidP="00364FAF">
      <w:pPr>
        <w:pStyle w:val="1"/>
      </w:pPr>
    </w:p>
    <w:p w14:paraId="05FE27C1" w14:textId="77777777" w:rsidR="00FF1AFA" w:rsidRDefault="00FF1AFA" w:rsidP="00364FAF">
      <w:pPr>
        <w:pStyle w:val="1"/>
      </w:pPr>
    </w:p>
    <w:p w14:paraId="4FB63C75" w14:textId="77777777" w:rsidR="00FF1AFA" w:rsidRDefault="00FF1AFA" w:rsidP="00FF1AFA"/>
    <w:p w14:paraId="1D3A3850" w14:textId="77777777" w:rsidR="00FF1AFA" w:rsidRDefault="00FF1AFA" w:rsidP="00FF1AFA"/>
    <w:p w14:paraId="5D8F0670" w14:textId="77777777" w:rsidR="00FF1AFA" w:rsidRDefault="00FF1AFA" w:rsidP="00FF1AFA"/>
    <w:p w14:paraId="52F6EB6D" w14:textId="77777777" w:rsidR="00FF1AFA" w:rsidRPr="00FF1AFA" w:rsidRDefault="00FF1AFA" w:rsidP="00FF1AFA"/>
    <w:p w14:paraId="19759A89" w14:textId="77777777" w:rsidR="00FF1AFA" w:rsidRDefault="00FF1AFA" w:rsidP="00364FAF">
      <w:pPr>
        <w:pStyle w:val="1"/>
      </w:pPr>
    </w:p>
    <w:p w14:paraId="65B28E49" w14:textId="77777777" w:rsidR="00FF1AFA" w:rsidRPr="00FF1AFA" w:rsidRDefault="00FF1AFA" w:rsidP="00FF1AFA"/>
    <w:p w14:paraId="70C03173" w14:textId="77777777" w:rsidR="00A96E88" w:rsidRPr="00A504ED" w:rsidRDefault="008A0027" w:rsidP="00364FAF">
      <w:pPr>
        <w:pStyle w:val="1"/>
      </w:pPr>
      <w:r w:rsidRPr="00A504ED">
        <w:lastRenderedPageBreak/>
        <w:t>Приложение 3</w:t>
      </w:r>
      <w:bookmarkEnd w:id="12"/>
    </w:p>
    <w:p w14:paraId="1835F893" w14:textId="77777777" w:rsidR="008A0027" w:rsidRPr="00364FAF" w:rsidRDefault="008A0027" w:rsidP="00364FAF">
      <w:pPr>
        <w:pStyle w:val="1"/>
      </w:pPr>
    </w:p>
    <w:p w14:paraId="698DD32D" w14:textId="77777777" w:rsidR="004B49B9" w:rsidRPr="00364FAF" w:rsidRDefault="00FD3114" w:rsidP="00364FAF">
      <w:pPr>
        <w:pStyle w:val="1"/>
      </w:pPr>
      <w:bookmarkStart w:id="13" w:name="_Toc101444198"/>
      <w:r w:rsidRPr="00364FAF">
        <w:t>Преемственность образовательных результатов</w:t>
      </w:r>
      <w:r w:rsidR="004B49B9" w:rsidRPr="00364FAF">
        <w:t xml:space="preserve"> ФГОС СОО</w:t>
      </w:r>
      <w:r w:rsidR="005C75E7" w:rsidRPr="00364FAF">
        <w:t xml:space="preserve"> (предметных)</w:t>
      </w:r>
      <w:r w:rsidR="004B49B9" w:rsidRPr="00364FAF">
        <w:t xml:space="preserve"> с</w:t>
      </w:r>
      <w:r w:rsidR="005C75E7" w:rsidRPr="00364FAF">
        <w:t xml:space="preserve"> </w:t>
      </w:r>
      <w:r w:rsidR="004B49B9" w:rsidRPr="00364FAF">
        <w:t>образовательными результатами</w:t>
      </w:r>
      <w:r w:rsidR="005C75E7" w:rsidRPr="00364FAF">
        <w:t xml:space="preserve"> </w:t>
      </w:r>
      <w:r w:rsidR="004B49B9" w:rsidRPr="00364FAF">
        <w:t>ФГОС СПО</w:t>
      </w:r>
      <w:bookmarkEnd w:id="13"/>
      <w:r w:rsidR="004B49B9" w:rsidRPr="00364FAF">
        <w:t xml:space="preserve"> </w:t>
      </w:r>
    </w:p>
    <w:p w14:paraId="00EB52E6" w14:textId="77777777" w:rsidR="00FD3114" w:rsidRPr="004B49B9" w:rsidRDefault="004B49B9" w:rsidP="00FD3114">
      <w:pPr>
        <w:pStyle w:val="211"/>
        <w:ind w:firstLine="709"/>
        <w:jc w:val="center"/>
        <w:rPr>
          <w:sz w:val="28"/>
          <w:szCs w:val="28"/>
        </w:rPr>
      </w:pPr>
      <w:r w:rsidRPr="004B49B9">
        <w:rPr>
          <w:sz w:val="28"/>
          <w:szCs w:val="28"/>
        </w:rPr>
        <w:t xml:space="preserve">(профессионально-ориентированная взаимосвязь общеобразовательного предмета с профессией/специальностью) </w:t>
      </w:r>
    </w:p>
    <w:p w14:paraId="5ED7E418" w14:textId="77777777" w:rsidR="004B49B9" w:rsidRDefault="004B49B9" w:rsidP="00FD3114">
      <w:pPr>
        <w:pStyle w:val="211"/>
        <w:ind w:firstLine="709"/>
        <w:jc w:val="center"/>
        <w:rPr>
          <w:b/>
          <w:sz w:val="28"/>
          <w:szCs w:val="28"/>
        </w:rPr>
      </w:pPr>
    </w:p>
    <w:tbl>
      <w:tblPr>
        <w:tblStyle w:val="ae"/>
        <w:tblW w:w="0" w:type="auto"/>
        <w:tblLook w:val="04A0" w:firstRow="1" w:lastRow="0" w:firstColumn="1" w:lastColumn="0" w:noHBand="0" w:noVBand="1"/>
      </w:tblPr>
      <w:tblGrid>
        <w:gridCol w:w="2956"/>
        <w:gridCol w:w="2941"/>
        <w:gridCol w:w="2262"/>
        <w:gridCol w:w="2261"/>
      </w:tblGrid>
      <w:tr w:rsidR="005C75E7" w:rsidRPr="00FD3114" w14:paraId="138C1321" w14:textId="77777777" w:rsidTr="008C23D0">
        <w:tc>
          <w:tcPr>
            <w:tcW w:w="2960" w:type="dxa"/>
          </w:tcPr>
          <w:p w14:paraId="1B5662CF" w14:textId="77777777" w:rsidR="005C75E7" w:rsidRPr="009C7C5C" w:rsidRDefault="00A400E9" w:rsidP="008C23D0">
            <w:pPr>
              <w:jc w:val="center"/>
              <w:rPr>
                <w:b/>
              </w:rPr>
            </w:pPr>
            <w:r w:rsidRPr="009C7C5C">
              <w:rPr>
                <w:b/>
              </w:rPr>
              <w:t>Наименование общепрофессиональны</w:t>
            </w:r>
            <w:r w:rsidR="008C23D0">
              <w:rPr>
                <w:b/>
              </w:rPr>
              <w:t>х</w:t>
            </w:r>
            <w:r w:rsidRPr="009C7C5C">
              <w:rPr>
                <w:b/>
              </w:rPr>
              <w:t xml:space="preserve"> дисциплин</w:t>
            </w:r>
            <w:r w:rsidR="008C23D0">
              <w:rPr>
                <w:b/>
              </w:rPr>
              <w:t xml:space="preserve"> с образовательными результатами, имеющими</w:t>
            </w:r>
            <w:r w:rsidR="009C7C5C" w:rsidRPr="009C7C5C">
              <w:rPr>
                <w:b/>
              </w:rPr>
              <w:t xml:space="preserve"> </w:t>
            </w:r>
            <w:r w:rsidR="008C23D0">
              <w:rPr>
                <w:b/>
              </w:rPr>
              <w:t>взаимосвязь</w:t>
            </w:r>
            <w:r w:rsidRPr="009C7C5C">
              <w:rPr>
                <w:b/>
              </w:rPr>
              <w:t xml:space="preserve"> с предметными ОР</w:t>
            </w:r>
          </w:p>
        </w:tc>
        <w:tc>
          <w:tcPr>
            <w:tcW w:w="2960" w:type="dxa"/>
          </w:tcPr>
          <w:p w14:paraId="5C196854" w14:textId="77777777" w:rsidR="005C75E7" w:rsidRPr="009C7C5C" w:rsidRDefault="009C7C5C" w:rsidP="008C23D0">
            <w:pPr>
              <w:jc w:val="center"/>
              <w:rPr>
                <w:b/>
              </w:rPr>
            </w:pPr>
            <w:r w:rsidRPr="009C7C5C">
              <w:rPr>
                <w:b/>
              </w:rPr>
              <w:t>Наименование профессиональны</w:t>
            </w:r>
            <w:r w:rsidR="008C23D0">
              <w:rPr>
                <w:b/>
              </w:rPr>
              <w:t>х</w:t>
            </w:r>
            <w:r w:rsidRPr="009C7C5C">
              <w:rPr>
                <w:b/>
              </w:rPr>
              <w:t xml:space="preserve"> модул</w:t>
            </w:r>
            <w:r w:rsidR="008C23D0">
              <w:rPr>
                <w:b/>
              </w:rPr>
              <w:t>ей</w:t>
            </w:r>
            <w:r w:rsidRPr="009C7C5C">
              <w:rPr>
                <w:b/>
              </w:rPr>
              <w:t xml:space="preserve"> (МДК) </w:t>
            </w:r>
            <w:r w:rsidR="008C23D0" w:rsidRPr="008C23D0">
              <w:rPr>
                <w:b/>
              </w:rPr>
              <w:t>с образов</w:t>
            </w:r>
            <w:r w:rsidR="008C23D0">
              <w:rPr>
                <w:b/>
              </w:rPr>
              <w:t xml:space="preserve">ательными результатами, имеющими </w:t>
            </w:r>
            <w:r w:rsidR="008C23D0" w:rsidRPr="008C23D0">
              <w:rPr>
                <w:b/>
              </w:rPr>
              <w:t>взаимосвязь с предметными ОР</w:t>
            </w:r>
          </w:p>
        </w:tc>
        <w:tc>
          <w:tcPr>
            <w:tcW w:w="2013" w:type="dxa"/>
          </w:tcPr>
          <w:p w14:paraId="55C44325" w14:textId="77777777" w:rsidR="00A400E9" w:rsidRDefault="00A400E9" w:rsidP="00A400E9">
            <w:pPr>
              <w:jc w:val="center"/>
              <w:rPr>
                <w:b/>
              </w:rPr>
            </w:pPr>
            <w:r>
              <w:rPr>
                <w:b/>
              </w:rPr>
              <w:t>Наименование предметных результатов ФГОС СОО</w:t>
            </w:r>
            <w:r w:rsidR="008C23D0">
              <w:rPr>
                <w:b/>
              </w:rPr>
              <w:t>, имеющих взаимосвязь с ОР ФГОС СПО</w:t>
            </w:r>
          </w:p>
          <w:p w14:paraId="6550BA1B" w14:textId="77777777" w:rsidR="005C75E7" w:rsidRPr="005C75E7" w:rsidRDefault="005C75E7" w:rsidP="005C75E7"/>
        </w:tc>
        <w:tc>
          <w:tcPr>
            <w:tcW w:w="2261" w:type="dxa"/>
          </w:tcPr>
          <w:p w14:paraId="65008B94" w14:textId="77777777" w:rsidR="00A400E9" w:rsidRDefault="00A400E9" w:rsidP="00A400E9">
            <w:pPr>
              <w:jc w:val="center"/>
              <w:rPr>
                <w:b/>
              </w:rPr>
            </w:pPr>
            <w:r w:rsidRPr="005C75E7">
              <w:rPr>
                <w:b/>
              </w:rPr>
              <w:t xml:space="preserve">Наименование разделов/тем и </w:t>
            </w:r>
            <w:r>
              <w:rPr>
                <w:b/>
              </w:rPr>
              <w:t>рабочей программе по предмету</w:t>
            </w:r>
          </w:p>
          <w:p w14:paraId="60F78A93" w14:textId="77777777" w:rsidR="005C75E7" w:rsidRPr="005C75E7" w:rsidRDefault="005C75E7" w:rsidP="005C75E7"/>
        </w:tc>
      </w:tr>
      <w:tr w:rsidR="005C75E7" w:rsidRPr="00FD3114" w14:paraId="267B622B" w14:textId="77777777" w:rsidTr="008C23D0">
        <w:tc>
          <w:tcPr>
            <w:tcW w:w="2960" w:type="dxa"/>
          </w:tcPr>
          <w:p w14:paraId="71E06A82" w14:textId="77777777" w:rsidR="00AF70EA" w:rsidRPr="00412C2E" w:rsidRDefault="00AF70EA" w:rsidP="00AF70EA">
            <w:pPr>
              <w:rPr>
                <w:b/>
              </w:rPr>
            </w:pPr>
            <w:r w:rsidRPr="00412C2E">
              <w:rPr>
                <w:b/>
              </w:rPr>
              <w:t>ОП.11. Безопасность</w:t>
            </w:r>
          </w:p>
          <w:p w14:paraId="7342B1EB" w14:textId="77777777" w:rsidR="00AF70EA" w:rsidRDefault="00AF70EA" w:rsidP="00AF70EA">
            <w:pPr>
              <w:rPr>
                <w:b/>
              </w:rPr>
            </w:pPr>
            <w:r w:rsidRPr="00412C2E">
              <w:rPr>
                <w:b/>
              </w:rPr>
              <w:t>жизнедеятельности</w:t>
            </w:r>
          </w:p>
          <w:p w14:paraId="475293CE" w14:textId="77777777" w:rsidR="002A2FA1" w:rsidRPr="002A2FA1" w:rsidRDefault="002A2FA1" w:rsidP="002A2FA1">
            <w:r w:rsidRPr="008E440E">
              <w:rPr>
                <w:b/>
              </w:rPr>
              <w:t>Знать</w:t>
            </w:r>
            <w:r w:rsidRPr="002A2FA1">
              <w:t>: основы военной службы и  обороны государства;</w:t>
            </w:r>
          </w:p>
          <w:p w14:paraId="45FD1509" w14:textId="77777777" w:rsidR="002A2FA1" w:rsidRPr="002A2FA1" w:rsidRDefault="002A2FA1" w:rsidP="002A2FA1">
            <w:r w:rsidRPr="002A2FA1">
              <w:t>задачи и основные мероприятия</w:t>
            </w:r>
          </w:p>
          <w:p w14:paraId="191CD3E3" w14:textId="77777777" w:rsidR="002A2FA1" w:rsidRPr="002A2FA1" w:rsidRDefault="002A2FA1" w:rsidP="002A2FA1">
            <w:r w:rsidRPr="002A2FA1">
              <w:t>гражданской обороны; способы  защиты населения от оружия</w:t>
            </w:r>
          </w:p>
          <w:p w14:paraId="01F9683C" w14:textId="77777777" w:rsidR="002A2FA1" w:rsidRPr="002A2FA1" w:rsidRDefault="002A2FA1" w:rsidP="002A2FA1">
            <w:r w:rsidRPr="002A2FA1">
              <w:t>массового  поражения; область применения получаемых</w:t>
            </w:r>
          </w:p>
          <w:p w14:paraId="5820852F" w14:textId="77777777" w:rsidR="002A2FA1" w:rsidRPr="002A2FA1" w:rsidRDefault="002A2FA1" w:rsidP="002A2FA1">
            <w:r w:rsidRPr="002A2FA1">
              <w:t>профессиональных знаний при  исполнении обязанностей  военной службы;</w:t>
            </w:r>
          </w:p>
          <w:p w14:paraId="58559DC1" w14:textId="72A24F8A" w:rsidR="002A2FA1" w:rsidRDefault="002A2FA1" w:rsidP="002A2FA1">
            <w:r w:rsidRPr="002A2FA1">
              <w:t>порядок и правила оказания первой помощи пострадавшим.…</w:t>
            </w:r>
          </w:p>
          <w:p w14:paraId="39E1ED72" w14:textId="77777777" w:rsidR="008E440E" w:rsidRDefault="008E440E" w:rsidP="002A2FA1"/>
          <w:p w14:paraId="2B5EF7FF" w14:textId="77777777" w:rsidR="008E440E" w:rsidRDefault="008E440E" w:rsidP="002A2FA1"/>
          <w:p w14:paraId="6225AC3E" w14:textId="77777777" w:rsidR="008E440E" w:rsidRDefault="008E440E" w:rsidP="002A2FA1"/>
          <w:p w14:paraId="755CB359" w14:textId="77777777" w:rsidR="008E440E" w:rsidRPr="002A2FA1" w:rsidRDefault="008E440E" w:rsidP="002A2FA1"/>
          <w:p w14:paraId="0CFBB6C9" w14:textId="6F4CBB02" w:rsidR="00AF70EA" w:rsidRPr="00AF70EA" w:rsidRDefault="00412C2E" w:rsidP="00AF70EA">
            <w:r>
              <w:rPr>
                <w:b/>
              </w:rPr>
              <w:t>Уметь:</w:t>
            </w:r>
            <w:r w:rsidR="00AF70EA" w:rsidRPr="00AF70EA">
              <w:t xml:space="preserve"> применять профессиональные</w:t>
            </w:r>
          </w:p>
          <w:p w14:paraId="2FA00015" w14:textId="77777777" w:rsidR="00AF70EA" w:rsidRPr="00AF70EA" w:rsidRDefault="00AF70EA" w:rsidP="00AF70EA">
            <w:r w:rsidRPr="00AF70EA">
              <w:t>знания в ходе исполнения</w:t>
            </w:r>
          </w:p>
          <w:p w14:paraId="12DE5042" w14:textId="147AF54A" w:rsidR="00AF70EA" w:rsidRPr="00AF70EA" w:rsidRDefault="00AF70EA" w:rsidP="00AF70EA">
            <w:r w:rsidRPr="00AF70EA">
              <w:t>обязанностей военной службы на</w:t>
            </w:r>
            <w:r w:rsidR="00412C2E">
              <w:t xml:space="preserve"> </w:t>
            </w:r>
            <w:r w:rsidRPr="00AF70EA">
              <w:t>воинских должностях в</w:t>
            </w:r>
            <w:r w:rsidR="00412C2E">
              <w:t xml:space="preserve"> </w:t>
            </w:r>
            <w:r w:rsidRPr="00AF70EA">
              <w:t>соответствии с полученной</w:t>
            </w:r>
          </w:p>
          <w:p w14:paraId="0A5059D0" w14:textId="77777777" w:rsidR="00AF70EA" w:rsidRDefault="00AF70EA" w:rsidP="00AF70EA">
            <w:r w:rsidRPr="00AF70EA">
              <w:t xml:space="preserve">специальностью; </w:t>
            </w:r>
            <w:r>
              <w:t>ориентироваться в перечне</w:t>
            </w:r>
          </w:p>
          <w:p w14:paraId="47924738" w14:textId="77777777" w:rsidR="00AF70EA" w:rsidRDefault="00AF70EA" w:rsidP="00AF70EA">
            <w:r>
              <w:t>военно-учетных специальностей и</w:t>
            </w:r>
          </w:p>
          <w:p w14:paraId="51C31432" w14:textId="77777777" w:rsidR="00AF70EA" w:rsidRDefault="00AF70EA" w:rsidP="00AF70EA">
            <w:r>
              <w:lastRenderedPageBreak/>
              <w:t>самостоятельно определять</w:t>
            </w:r>
          </w:p>
          <w:p w14:paraId="43EAAEBC" w14:textId="77777777" w:rsidR="00AF70EA" w:rsidRDefault="00AF70EA" w:rsidP="00AF70EA">
            <w:r>
              <w:t>среди них родственные</w:t>
            </w:r>
          </w:p>
          <w:p w14:paraId="1D3E43B5" w14:textId="77777777" w:rsidR="00AF70EA" w:rsidRDefault="00AF70EA" w:rsidP="00AF70EA">
            <w:r>
              <w:t>полученной специальности;</w:t>
            </w:r>
          </w:p>
          <w:p w14:paraId="4B8AD13F" w14:textId="77777777" w:rsidR="00AF70EA" w:rsidRDefault="00AF70EA" w:rsidP="00AF70EA">
            <w:r>
              <w:t>владеть способами</w:t>
            </w:r>
          </w:p>
          <w:p w14:paraId="278A4DD5" w14:textId="77777777" w:rsidR="00AF70EA" w:rsidRDefault="00AF70EA" w:rsidP="00AF70EA">
            <w:r>
              <w:t>бесконфликтного общения и</w:t>
            </w:r>
          </w:p>
          <w:p w14:paraId="7FD8A616" w14:textId="77777777" w:rsidR="00AF70EA" w:rsidRDefault="00AF70EA" w:rsidP="00AF70EA">
            <w:r>
              <w:t>саморегуляции в повседневной</w:t>
            </w:r>
          </w:p>
          <w:p w14:paraId="3568A5A9" w14:textId="77777777" w:rsidR="00AF70EA" w:rsidRDefault="00AF70EA" w:rsidP="00AF70EA">
            <w:r>
              <w:t>деятельности и экстремальных</w:t>
            </w:r>
          </w:p>
          <w:p w14:paraId="5AB0CF23" w14:textId="77777777" w:rsidR="00412C2E" w:rsidRDefault="00AF70EA" w:rsidP="00AF70EA">
            <w:r>
              <w:t>условиях военной службы;</w:t>
            </w:r>
          </w:p>
          <w:p w14:paraId="036442BA" w14:textId="4C076926" w:rsidR="00AF70EA" w:rsidRPr="00AF70EA" w:rsidRDefault="00AF70EA" w:rsidP="00AF70EA">
            <w:r w:rsidRPr="00AF70EA">
              <w:t>оказывать первую помощь</w:t>
            </w:r>
          </w:p>
          <w:p w14:paraId="00B98F61" w14:textId="38609789" w:rsidR="009C7C5C" w:rsidRPr="00AF70EA" w:rsidRDefault="00AF70EA" w:rsidP="00AF70EA">
            <w:r w:rsidRPr="00AF70EA">
              <w:t>пострадавшим;</w:t>
            </w:r>
          </w:p>
          <w:p w14:paraId="3EE6206A" w14:textId="77777777" w:rsidR="009C7C5C" w:rsidRPr="009C7C5C" w:rsidRDefault="009C7C5C" w:rsidP="002A2FA1">
            <w:pPr>
              <w:rPr>
                <w:color w:val="FF0000"/>
              </w:rPr>
            </w:pPr>
          </w:p>
        </w:tc>
        <w:tc>
          <w:tcPr>
            <w:tcW w:w="2960" w:type="dxa"/>
          </w:tcPr>
          <w:p w14:paraId="1D765AED" w14:textId="7379BC63" w:rsidR="005C75E7" w:rsidRPr="00412C2E" w:rsidRDefault="00412C2E" w:rsidP="00412C2E">
            <w:pPr>
              <w:rPr>
                <w:b/>
              </w:rPr>
            </w:pPr>
            <w:r w:rsidRPr="00412C2E">
              <w:rPr>
                <w:b/>
              </w:rPr>
              <w:lastRenderedPageBreak/>
              <w:t>МДК.01.01. Здоровый человек и его окружение</w:t>
            </w:r>
          </w:p>
          <w:p w14:paraId="0A61AB4D" w14:textId="77777777" w:rsidR="002A2FA1" w:rsidRPr="002A2FA1" w:rsidRDefault="002A2FA1" w:rsidP="002A2FA1">
            <w:r w:rsidRPr="008E440E">
              <w:rPr>
                <w:b/>
              </w:rPr>
              <w:t>Знать</w:t>
            </w:r>
            <w:r w:rsidRPr="002A2FA1">
              <w:t>: современные представления о здоровье в разные возрастные</w:t>
            </w:r>
          </w:p>
          <w:p w14:paraId="5FF557CD" w14:textId="77777777" w:rsidR="002A2FA1" w:rsidRPr="002A2FA1" w:rsidRDefault="002A2FA1" w:rsidP="002A2FA1">
            <w:r w:rsidRPr="002A2FA1">
              <w:t>периоды, возможные факторы, влияющие на здоровье, направления сестринской деятельности по сохранению здоровья;</w:t>
            </w:r>
          </w:p>
          <w:p w14:paraId="62364177" w14:textId="77777777" w:rsidR="002A2FA1" w:rsidRPr="002A2FA1" w:rsidRDefault="002A2FA1" w:rsidP="002A2FA1">
            <w:r w:rsidRPr="002A2FA1">
              <w:t>основы иммунопрофилактики</w:t>
            </w:r>
          </w:p>
          <w:p w14:paraId="567A64F2" w14:textId="77777777" w:rsidR="002A2FA1" w:rsidRPr="002A2FA1" w:rsidRDefault="002A2FA1" w:rsidP="002A2FA1">
            <w:r w:rsidRPr="002A2FA1">
              <w:t>различных групп населения;</w:t>
            </w:r>
          </w:p>
          <w:p w14:paraId="307F7547" w14:textId="77777777" w:rsidR="002A2FA1" w:rsidRPr="002A2FA1" w:rsidRDefault="002A2FA1" w:rsidP="002A2FA1">
            <w:r w:rsidRPr="002A2FA1">
              <w:t>принципы рационального и диетического питания; роль сестринского персонала при проведении диспансеризации населения и работе "школ</w:t>
            </w:r>
          </w:p>
          <w:p w14:paraId="24762795" w14:textId="24C2E4B5" w:rsidR="002A2FA1" w:rsidRDefault="002A2FA1" w:rsidP="002A2FA1">
            <w:r w:rsidRPr="002A2FA1">
              <w:t>здоровья".</w:t>
            </w:r>
          </w:p>
          <w:p w14:paraId="5A4DC06E" w14:textId="77777777" w:rsidR="008E440E" w:rsidRDefault="008E440E" w:rsidP="002A2FA1"/>
          <w:p w14:paraId="005942A4" w14:textId="77777777" w:rsidR="008E440E" w:rsidRPr="002A2FA1" w:rsidRDefault="008E440E" w:rsidP="002A2FA1"/>
          <w:p w14:paraId="65ACB1BD" w14:textId="5905B5C7" w:rsidR="00412C2E" w:rsidRPr="00412C2E" w:rsidRDefault="009C7C5C" w:rsidP="00412C2E">
            <w:r w:rsidRPr="00412C2E">
              <w:rPr>
                <w:b/>
              </w:rPr>
              <w:t>Уметь:</w:t>
            </w:r>
            <w:r w:rsidR="00412C2E" w:rsidRPr="00412C2E">
              <w:t xml:space="preserve"> обучать население принципам</w:t>
            </w:r>
            <w:r w:rsidR="00412C2E">
              <w:t xml:space="preserve">  </w:t>
            </w:r>
            <w:r w:rsidR="00412C2E" w:rsidRPr="00412C2E">
              <w:t>здорового образа жизни;</w:t>
            </w:r>
          </w:p>
          <w:p w14:paraId="2D2B9A3F" w14:textId="77777777" w:rsidR="00412C2E" w:rsidRPr="00412C2E" w:rsidRDefault="00412C2E" w:rsidP="00412C2E">
            <w:r w:rsidRPr="00412C2E">
              <w:t>проводить и осуществлять</w:t>
            </w:r>
          </w:p>
          <w:p w14:paraId="7CC91CA7" w14:textId="77777777" w:rsidR="00412C2E" w:rsidRPr="00412C2E" w:rsidRDefault="00412C2E" w:rsidP="00412C2E">
            <w:r w:rsidRPr="00412C2E">
              <w:t>оздоровительные и</w:t>
            </w:r>
          </w:p>
          <w:p w14:paraId="4A5D3498" w14:textId="77777777" w:rsidR="00412C2E" w:rsidRPr="00412C2E" w:rsidRDefault="00412C2E" w:rsidP="00412C2E">
            <w:r w:rsidRPr="00412C2E">
              <w:t>профилактические мероприятия;</w:t>
            </w:r>
          </w:p>
          <w:p w14:paraId="3F4A6431" w14:textId="756D4C13" w:rsidR="00412C2E" w:rsidRPr="00412C2E" w:rsidRDefault="00412C2E" w:rsidP="00412C2E">
            <w:r w:rsidRPr="00412C2E">
              <w:t>консультировать пациента и его</w:t>
            </w:r>
            <w:r>
              <w:t xml:space="preserve"> </w:t>
            </w:r>
            <w:r w:rsidRPr="00412C2E">
              <w:t>окружение по вопросам</w:t>
            </w:r>
          </w:p>
          <w:p w14:paraId="23F27A8D" w14:textId="77777777" w:rsidR="00412C2E" w:rsidRPr="00412C2E" w:rsidRDefault="00412C2E" w:rsidP="00412C2E">
            <w:r w:rsidRPr="00412C2E">
              <w:t>иммунопрофилактики;</w:t>
            </w:r>
          </w:p>
          <w:p w14:paraId="6C539D7C" w14:textId="7B53F3CA" w:rsidR="009C7C5C" w:rsidRPr="00412C2E" w:rsidRDefault="00412C2E" w:rsidP="00412C2E">
            <w:r w:rsidRPr="00412C2E">
              <w:t>консультировать по вопросам</w:t>
            </w:r>
            <w:r>
              <w:t xml:space="preserve"> </w:t>
            </w:r>
            <w:r w:rsidRPr="00412C2E">
              <w:t xml:space="preserve">рационального </w:t>
            </w:r>
            <w:r w:rsidRPr="00412C2E">
              <w:lastRenderedPageBreak/>
              <w:t>и диетического</w:t>
            </w:r>
            <w:r>
              <w:t xml:space="preserve"> </w:t>
            </w:r>
            <w:r w:rsidRPr="00412C2E">
              <w:t>питания;</w:t>
            </w:r>
          </w:p>
          <w:p w14:paraId="5ECD8658" w14:textId="2AAD6056" w:rsidR="009C7C5C" w:rsidRPr="00412C2E" w:rsidRDefault="009C7C5C" w:rsidP="00412C2E"/>
        </w:tc>
        <w:tc>
          <w:tcPr>
            <w:tcW w:w="2013" w:type="dxa"/>
          </w:tcPr>
          <w:p w14:paraId="31D92438" w14:textId="77777777" w:rsidR="0054350C" w:rsidRPr="0054350C" w:rsidRDefault="0054350C" w:rsidP="00365081">
            <w:pPr>
              <w:rPr>
                <w:b/>
              </w:rPr>
            </w:pPr>
            <w:r w:rsidRPr="0054350C">
              <w:rPr>
                <w:b/>
              </w:rPr>
              <w:lastRenderedPageBreak/>
              <w:t>ПРб 01</w:t>
            </w:r>
          </w:p>
          <w:p w14:paraId="423462AF" w14:textId="77777777" w:rsidR="005C75E7" w:rsidRDefault="0054350C" w:rsidP="00365081">
            <w:r w:rsidRPr="0054350C">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3C2D706" w14:textId="77777777" w:rsidR="0054350C" w:rsidRPr="0054350C" w:rsidRDefault="0054350C" w:rsidP="00365081">
            <w:pPr>
              <w:rPr>
                <w:b/>
              </w:rPr>
            </w:pPr>
            <w:r w:rsidRPr="0054350C">
              <w:rPr>
                <w:b/>
              </w:rPr>
              <w:t xml:space="preserve">ПРб 2 </w:t>
            </w:r>
          </w:p>
          <w:p w14:paraId="1D16DE86" w14:textId="77777777" w:rsidR="0054350C" w:rsidRDefault="0054350C" w:rsidP="00365081">
            <w:r w:rsidRPr="0054350C">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14:paraId="15D7C2D4" w14:textId="77777777" w:rsidR="0054350C" w:rsidRPr="0054350C" w:rsidRDefault="0054350C" w:rsidP="00365081">
            <w:pPr>
              <w:rPr>
                <w:b/>
              </w:rPr>
            </w:pPr>
            <w:r w:rsidRPr="0054350C">
              <w:rPr>
                <w:b/>
              </w:rPr>
              <w:lastRenderedPageBreak/>
              <w:t>ПРб 04</w:t>
            </w:r>
          </w:p>
          <w:p w14:paraId="0DA7D82E" w14:textId="1159F066" w:rsidR="0054350C" w:rsidRPr="0054350C" w:rsidRDefault="0054350C" w:rsidP="00365081">
            <w:r w:rsidRPr="0054350C">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2261" w:type="dxa"/>
          </w:tcPr>
          <w:p w14:paraId="224AF5B9" w14:textId="3A6A54EE" w:rsidR="0054350C" w:rsidRPr="00E7229A" w:rsidRDefault="0054350C" w:rsidP="0054350C">
            <w:pPr>
              <w:rPr>
                <w:b/>
              </w:rPr>
            </w:pPr>
            <w:r w:rsidRPr="00E7229A">
              <w:rPr>
                <w:b/>
              </w:rPr>
              <w:lastRenderedPageBreak/>
              <w:t>Раздел 1: Теоретический раздел</w:t>
            </w:r>
          </w:p>
          <w:p w14:paraId="25292425" w14:textId="77777777" w:rsidR="00E7229A" w:rsidRPr="00E7229A" w:rsidRDefault="00E7229A" w:rsidP="00E7229A">
            <w:pPr>
              <w:rPr>
                <w:b/>
              </w:rPr>
            </w:pPr>
            <w:r w:rsidRPr="00E7229A">
              <w:rPr>
                <w:b/>
              </w:rPr>
              <w:t xml:space="preserve">Тема 1.2 </w:t>
            </w:r>
          </w:p>
          <w:p w14:paraId="30C17CF8" w14:textId="365C7349" w:rsidR="0054350C" w:rsidRDefault="00E7229A" w:rsidP="00E7229A">
            <w:r>
              <w:t>Всероссийский физкультурно-спортивный комплекс «Готов к труду и обороне» (ГТО)</w:t>
            </w:r>
          </w:p>
          <w:p w14:paraId="1D994923" w14:textId="088C2C39" w:rsidR="00E7229A" w:rsidRPr="00E7229A" w:rsidRDefault="00AA6C04" w:rsidP="00E7229A">
            <w:r>
              <w:rPr>
                <w:b/>
              </w:rPr>
              <w:t>Тема 1.7</w:t>
            </w:r>
            <w:r w:rsidR="00E7229A" w:rsidRPr="00E7229A">
              <w:t xml:space="preserve"> Физическая культура в профессиональной деятельности.</w:t>
            </w:r>
          </w:p>
          <w:p w14:paraId="2C9B4461" w14:textId="77777777" w:rsidR="005C75E7" w:rsidRDefault="00E7229A" w:rsidP="0054350C">
            <w:r w:rsidRPr="00E7229A">
              <w:rPr>
                <w:b/>
              </w:rPr>
              <w:t>Тема 1.</w:t>
            </w:r>
            <w:r w:rsidR="00AA6C04">
              <w:rPr>
                <w:b/>
              </w:rPr>
              <w:t>8</w:t>
            </w:r>
            <w:r w:rsidR="0054350C" w:rsidRPr="0054350C">
              <w:t xml:space="preserve"> Профессионально-прикладная физическая подготовка</w:t>
            </w:r>
          </w:p>
          <w:p w14:paraId="7B5E30DE" w14:textId="77777777" w:rsidR="008E440E" w:rsidRDefault="008E440E" w:rsidP="0054350C"/>
          <w:p w14:paraId="6785A3B1" w14:textId="77777777" w:rsidR="008E440E" w:rsidRDefault="008E440E" w:rsidP="0054350C"/>
          <w:p w14:paraId="0CE5ACDF" w14:textId="77777777" w:rsidR="008E440E" w:rsidRDefault="008E440E" w:rsidP="0054350C"/>
          <w:p w14:paraId="73DC2A1A" w14:textId="77777777" w:rsidR="008E440E" w:rsidRDefault="008E440E" w:rsidP="0054350C"/>
          <w:p w14:paraId="330A12E5" w14:textId="77777777" w:rsidR="002A2FA1" w:rsidRPr="002A2FA1" w:rsidRDefault="002A2FA1" w:rsidP="0054350C">
            <w:pPr>
              <w:rPr>
                <w:b/>
              </w:rPr>
            </w:pPr>
            <w:r w:rsidRPr="002A2FA1">
              <w:rPr>
                <w:b/>
              </w:rPr>
              <w:t>Раздел  2</w:t>
            </w:r>
          </w:p>
          <w:p w14:paraId="4AF3A575" w14:textId="61F94648" w:rsidR="002A2FA1" w:rsidRDefault="002A2FA1" w:rsidP="0054350C">
            <w:r w:rsidRPr="002A2FA1">
              <w:rPr>
                <w:b/>
              </w:rPr>
              <w:t xml:space="preserve">Практический </w:t>
            </w:r>
          </w:p>
          <w:p w14:paraId="53267D96" w14:textId="77777777" w:rsidR="002A2FA1" w:rsidRDefault="002A2FA1" w:rsidP="0054350C">
            <w:r w:rsidRPr="002A2FA1">
              <w:rPr>
                <w:b/>
              </w:rPr>
              <w:t>Тема 2.4.</w:t>
            </w:r>
            <w:r w:rsidRPr="002A2FA1">
              <w:t xml:space="preserve"> Подбор упражнений, составление и проведение комплексов упражнений для различных форм организации занятий физической культурой при </w:t>
            </w:r>
            <w:r w:rsidRPr="002A2FA1">
              <w:lastRenderedPageBreak/>
              <w:t>решении профессионально-ориентированных задач</w:t>
            </w:r>
          </w:p>
          <w:p w14:paraId="316A8145" w14:textId="1A61ED86" w:rsidR="008E440E" w:rsidRDefault="008E440E" w:rsidP="0054350C">
            <w:r w:rsidRPr="008E440E">
              <w:rPr>
                <w:b/>
              </w:rPr>
              <w:t>Тема 2.5.</w:t>
            </w:r>
            <w:r w:rsidRPr="008E440E">
              <w:t xml:space="preserve"> Физические упражнения для оздоровительных форм занятий физической культурой</w:t>
            </w:r>
          </w:p>
          <w:p w14:paraId="1F38DC08" w14:textId="635DE70F" w:rsidR="002A2FA1" w:rsidRPr="002A2FA1" w:rsidRDefault="002A2FA1" w:rsidP="0054350C">
            <w:pPr>
              <w:rPr>
                <w:b/>
              </w:rPr>
            </w:pPr>
            <w:r w:rsidRPr="002A2FA1">
              <w:rPr>
                <w:b/>
              </w:rPr>
              <w:t>Профессионально-ориентированное</w:t>
            </w:r>
          </w:p>
          <w:p w14:paraId="0072FBD6" w14:textId="77777777" w:rsidR="002A2FA1" w:rsidRPr="002A2FA1" w:rsidRDefault="002A2FA1" w:rsidP="002A2FA1">
            <w:pPr>
              <w:rPr>
                <w:b/>
              </w:rPr>
            </w:pPr>
            <w:r w:rsidRPr="002A2FA1">
              <w:rPr>
                <w:b/>
              </w:rPr>
              <w:t>Тема 2.9.</w:t>
            </w:r>
          </w:p>
          <w:p w14:paraId="02E23B26" w14:textId="77777777" w:rsidR="002A2FA1" w:rsidRDefault="002A2FA1" w:rsidP="002A2FA1">
            <w:r w:rsidRPr="002A2FA1">
              <w:t>Физические упражнения для оздоровительных форм занятий физической культурой профессионально-ориентированной направленности</w:t>
            </w:r>
          </w:p>
          <w:p w14:paraId="7B1D1A00" w14:textId="584C83D8" w:rsidR="002A2FA1" w:rsidRPr="009C7C5C" w:rsidRDefault="002A2FA1" w:rsidP="002A2FA1">
            <w:pPr>
              <w:rPr>
                <w:color w:val="FF0000"/>
              </w:rPr>
            </w:pPr>
            <w:r w:rsidRPr="002A2FA1">
              <w:rPr>
                <w:b/>
              </w:rPr>
              <w:t>Тема 2.10</w:t>
            </w:r>
            <w:r w:rsidRPr="002A2FA1">
              <w:t xml:space="preserve"> Профессионально-прикладная физическая подготовка</w:t>
            </w:r>
          </w:p>
        </w:tc>
      </w:tr>
      <w:tr w:rsidR="008C23D0" w:rsidRPr="00FD3114" w14:paraId="79FFC888" w14:textId="77777777" w:rsidTr="008C23D0">
        <w:tc>
          <w:tcPr>
            <w:tcW w:w="2960" w:type="dxa"/>
          </w:tcPr>
          <w:p w14:paraId="6671E250" w14:textId="2483B3C2" w:rsidR="008C23D0" w:rsidRPr="009C7C5C" w:rsidRDefault="008C23D0" w:rsidP="009C7C5C">
            <w:pPr>
              <w:rPr>
                <w:color w:val="FF0000"/>
              </w:rPr>
            </w:pPr>
          </w:p>
        </w:tc>
        <w:tc>
          <w:tcPr>
            <w:tcW w:w="2960" w:type="dxa"/>
          </w:tcPr>
          <w:p w14:paraId="3A03F6F9" w14:textId="77777777" w:rsidR="008C23D0" w:rsidRPr="009C7C5C" w:rsidRDefault="008C23D0" w:rsidP="009C7C5C">
            <w:pPr>
              <w:rPr>
                <w:color w:val="FF0000"/>
              </w:rPr>
            </w:pPr>
          </w:p>
        </w:tc>
        <w:tc>
          <w:tcPr>
            <w:tcW w:w="2013" w:type="dxa"/>
          </w:tcPr>
          <w:p w14:paraId="4526751D" w14:textId="77777777" w:rsidR="008C23D0" w:rsidRPr="009C7C5C" w:rsidRDefault="008C23D0" w:rsidP="00703351">
            <w:pPr>
              <w:rPr>
                <w:color w:val="FF0000"/>
              </w:rPr>
            </w:pPr>
          </w:p>
        </w:tc>
        <w:tc>
          <w:tcPr>
            <w:tcW w:w="2261" w:type="dxa"/>
          </w:tcPr>
          <w:p w14:paraId="6F67BE63" w14:textId="77777777" w:rsidR="008C23D0" w:rsidRPr="009C7C5C" w:rsidRDefault="008C23D0" w:rsidP="00703351">
            <w:pPr>
              <w:rPr>
                <w:color w:val="FF0000"/>
              </w:rPr>
            </w:pPr>
          </w:p>
        </w:tc>
      </w:tr>
      <w:tr w:rsidR="008C23D0" w:rsidRPr="00FD3114" w14:paraId="36690AE6" w14:textId="77777777" w:rsidTr="008C23D0">
        <w:tc>
          <w:tcPr>
            <w:tcW w:w="2960" w:type="dxa"/>
          </w:tcPr>
          <w:p w14:paraId="64BD1140" w14:textId="77777777" w:rsidR="008C23D0" w:rsidRPr="009C7C5C" w:rsidRDefault="008C23D0" w:rsidP="009C7C5C">
            <w:pPr>
              <w:rPr>
                <w:color w:val="FF0000"/>
              </w:rPr>
            </w:pPr>
          </w:p>
        </w:tc>
        <w:tc>
          <w:tcPr>
            <w:tcW w:w="2960" w:type="dxa"/>
          </w:tcPr>
          <w:p w14:paraId="444BAA3A" w14:textId="77777777" w:rsidR="008C23D0" w:rsidRPr="009C7C5C" w:rsidRDefault="008C23D0" w:rsidP="009C7C5C">
            <w:pPr>
              <w:rPr>
                <w:color w:val="FF0000"/>
              </w:rPr>
            </w:pPr>
          </w:p>
        </w:tc>
        <w:tc>
          <w:tcPr>
            <w:tcW w:w="2013" w:type="dxa"/>
          </w:tcPr>
          <w:p w14:paraId="25CE5514" w14:textId="77777777" w:rsidR="008C23D0" w:rsidRPr="009C7C5C" w:rsidRDefault="008C23D0" w:rsidP="00703351">
            <w:pPr>
              <w:rPr>
                <w:color w:val="FF0000"/>
              </w:rPr>
            </w:pPr>
          </w:p>
        </w:tc>
        <w:tc>
          <w:tcPr>
            <w:tcW w:w="2261" w:type="dxa"/>
          </w:tcPr>
          <w:p w14:paraId="77A2AA37" w14:textId="77777777" w:rsidR="008C23D0" w:rsidRPr="009C7C5C" w:rsidRDefault="008C23D0" w:rsidP="00703351">
            <w:pPr>
              <w:rPr>
                <w:color w:val="FF0000"/>
              </w:rPr>
            </w:pPr>
          </w:p>
        </w:tc>
      </w:tr>
      <w:tr w:rsidR="008C23D0" w:rsidRPr="00FD3114" w14:paraId="429386CF" w14:textId="77777777" w:rsidTr="008C23D0">
        <w:tc>
          <w:tcPr>
            <w:tcW w:w="2960" w:type="dxa"/>
          </w:tcPr>
          <w:p w14:paraId="76D3EA66" w14:textId="77777777" w:rsidR="008C23D0" w:rsidRPr="009C7C5C" w:rsidRDefault="008C23D0" w:rsidP="009C7C5C">
            <w:pPr>
              <w:rPr>
                <w:color w:val="FF0000"/>
              </w:rPr>
            </w:pPr>
          </w:p>
        </w:tc>
        <w:tc>
          <w:tcPr>
            <w:tcW w:w="2960" w:type="dxa"/>
          </w:tcPr>
          <w:p w14:paraId="3AD44AE2" w14:textId="77777777" w:rsidR="008C23D0" w:rsidRPr="009C7C5C" w:rsidRDefault="008C23D0" w:rsidP="009C7C5C">
            <w:pPr>
              <w:rPr>
                <w:color w:val="FF0000"/>
              </w:rPr>
            </w:pPr>
          </w:p>
        </w:tc>
        <w:tc>
          <w:tcPr>
            <w:tcW w:w="2013" w:type="dxa"/>
          </w:tcPr>
          <w:p w14:paraId="7D499571" w14:textId="77777777" w:rsidR="008C23D0" w:rsidRPr="009C7C5C" w:rsidRDefault="008C23D0" w:rsidP="00703351">
            <w:pPr>
              <w:rPr>
                <w:color w:val="FF0000"/>
              </w:rPr>
            </w:pPr>
          </w:p>
        </w:tc>
        <w:tc>
          <w:tcPr>
            <w:tcW w:w="2261" w:type="dxa"/>
          </w:tcPr>
          <w:p w14:paraId="0AF70BFC" w14:textId="77777777" w:rsidR="008C23D0" w:rsidRPr="009C7C5C" w:rsidRDefault="008C23D0" w:rsidP="00703351">
            <w:pPr>
              <w:rPr>
                <w:color w:val="FF0000"/>
              </w:rPr>
            </w:pPr>
          </w:p>
        </w:tc>
      </w:tr>
    </w:tbl>
    <w:p w14:paraId="30A778E2" w14:textId="77777777" w:rsidR="009C7C5C" w:rsidRDefault="009C7C5C" w:rsidP="009C7C5C">
      <w:pPr>
        <w:jc w:val="both"/>
        <w:rPr>
          <w:i/>
          <w:color w:val="FF0000"/>
          <w:sz w:val="28"/>
          <w:highlight w:val="yellow"/>
        </w:rPr>
      </w:pPr>
    </w:p>
    <w:sectPr w:rsidR="009C7C5C">
      <w:headerReference w:type="default" r:id="rId17"/>
      <w:footerReference w:type="default" r:id="rId18"/>
      <w:headerReference w:type="first" r:id="rId19"/>
      <w:footerReference w:type="first" r:id="rId20"/>
      <w:pgSz w:w="11906" w:h="16838"/>
      <w:pgMar w:top="851" w:right="851" w:bottom="851" w:left="851" w:header="720" w:footer="720" w:gutter="0"/>
      <w:cols w:space="1701"/>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1095" w16cid:durableId="260156E6"/>
  <w16cid:commentId w16cid:paraId="5BE8D548" w16cid:durableId="2601571A"/>
  <w16cid:commentId w16cid:paraId="0E4B0AFE" w16cid:durableId="26015743"/>
  <w16cid:commentId w16cid:paraId="6FF171F6" w16cid:durableId="2601583B"/>
  <w16cid:commentId w16cid:paraId="1CADD358" w16cid:durableId="260158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71669" w14:textId="77777777" w:rsidR="00260DC3" w:rsidRDefault="00260DC3">
      <w:r>
        <w:separator/>
      </w:r>
    </w:p>
  </w:endnote>
  <w:endnote w:type="continuationSeparator" w:id="0">
    <w:p w14:paraId="07055D88" w14:textId="77777777" w:rsidR="00260DC3" w:rsidRDefault="0026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0CFE0" w14:textId="77777777" w:rsidR="00167C89" w:rsidRDefault="00167C89">
    <w:pPr>
      <w:pStyle w:val="ad"/>
      <w:jc w:val="center"/>
    </w:pPr>
    <w:r>
      <w:rPr>
        <w:rStyle w:val="af8"/>
      </w:rPr>
      <w:fldChar w:fldCharType="begin"/>
    </w:r>
    <w:r>
      <w:rPr>
        <w:rStyle w:val="af8"/>
      </w:rPr>
      <w:instrText xml:space="preserve"> PAGE </w:instrText>
    </w:r>
    <w:r>
      <w:rPr>
        <w:rStyle w:val="af8"/>
      </w:rPr>
      <w:fldChar w:fldCharType="separate"/>
    </w:r>
    <w:r w:rsidR="0072394B">
      <w:rPr>
        <w:rStyle w:val="af8"/>
        <w:noProof/>
      </w:rPr>
      <w:t>11</w:t>
    </w:r>
    <w:r>
      <w:rPr>
        <w:rStyle w:val="af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CCFB6" w14:textId="77777777" w:rsidR="00167C89" w:rsidRDefault="00167C89">
    <w:pPr>
      <w:pStyle w:val="ad"/>
      <w:jc w:val="center"/>
    </w:pPr>
    <w:r>
      <w:rPr>
        <w:rStyle w:val="af8"/>
      </w:rPr>
      <w:fldChar w:fldCharType="begin"/>
    </w:r>
    <w:r>
      <w:rPr>
        <w:rStyle w:val="af8"/>
      </w:rPr>
      <w:instrText xml:space="preserve"> PAGE </w:instrText>
    </w:r>
    <w:r>
      <w:rPr>
        <w:rStyle w:val="af8"/>
      </w:rPr>
      <w:fldChar w:fldCharType="separate"/>
    </w:r>
    <w:r w:rsidR="0072394B">
      <w:rPr>
        <w:rStyle w:val="af8"/>
        <w:noProof/>
      </w:rPr>
      <w:t>26</w:t>
    </w:r>
    <w:r>
      <w:rPr>
        <w:rStyle w:val="af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93FB9" w14:textId="77777777" w:rsidR="00167C89" w:rsidRDefault="00167C89">
    <w:pPr>
      <w:pStyle w:val="ad"/>
      <w:jc w:val="center"/>
    </w:pPr>
    <w:r>
      <w:rPr>
        <w:rStyle w:val="af8"/>
      </w:rPr>
      <w:fldChar w:fldCharType="begin"/>
    </w:r>
    <w:r>
      <w:rPr>
        <w:rStyle w:val="af8"/>
      </w:rPr>
      <w:instrText xml:space="preserve"> PAGE </w:instrText>
    </w:r>
    <w:r>
      <w:rPr>
        <w:rStyle w:val="af8"/>
      </w:rPr>
      <w:fldChar w:fldCharType="separate"/>
    </w:r>
    <w:r w:rsidR="0072394B">
      <w:rPr>
        <w:rStyle w:val="af8"/>
        <w:noProof/>
      </w:rPr>
      <w:t>36</w:t>
    </w:r>
    <w:r>
      <w:rPr>
        <w:rStyle w:val="af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2168"/>
      <w:docPartObj>
        <w:docPartGallery w:val="Page Numbers (Bottom of Page)"/>
        <w:docPartUnique/>
      </w:docPartObj>
    </w:sdtPr>
    <w:sdtEndPr/>
    <w:sdtContent>
      <w:p w14:paraId="6B84FDCE" w14:textId="55CB4D50" w:rsidR="00167C89" w:rsidRDefault="00167C89">
        <w:pPr>
          <w:pStyle w:val="ad"/>
          <w:jc w:val="right"/>
        </w:pPr>
        <w:r>
          <w:fldChar w:fldCharType="begin"/>
        </w:r>
        <w:r>
          <w:instrText>PAGE   \* MERGEFORMAT</w:instrText>
        </w:r>
        <w:r>
          <w:fldChar w:fldCharType="separate"/>
        </w:r>
        <w:r w:rsidR="0072394B">
          <w:rPr>
            <w:noProof/>
          </w:rPr>
          <w:t>27</w:t>
        </w:r>
        <w:r>
          <w:fldChar w:fldCharType="end"/>
        </w:r>
      </w:p>
    </w:sdtContent>
  </w:sdt>
  <w:p w14:paraId="3555EDE9" w14:textId="77777777" w:rsidR="00167C89" w:rsidRDefault="00167C8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8BD18" w14:textId="77777777" w:rsidR="00260DC3" w:rsidRDefault="00260DC3">
      <w:r>
        <w:separator/>
      </w:r>
    </w:p>
  </w:footnote>
  <w:footnote w:type="continuationSeparator" w:id="0">
    <w:p w14:paraId="5FABE61A" w14:textId="77777777" w:rsidR="00260DC3" w:rsidRDefault="00260DC3">
      <w:r>
        <w:continuationSeparator/>
      </w:r>
    </w:p>
  </w:footnote>
  <w:footnote w:id="1">
    <w:p w14:paraId="0F778D4D" w14:textId="77777777" w:rsidR="00167C89" w:rsidRDefault="00167C89" w:rsidP="00AF70EA">
      <w:pPr>
        <w:pStyle w:val="af0"/>
        <w:jc w:val="both"/>
        <w:rPr>
          <w:i/>
        </w:rPr>
      </w:pPr>
      <w:r>
        <w:rPr>
          <w:rStyle w:val="af1"/>
          <w:rFonts w:ascii="Calibri" w:hAnsi="Calibri"/>
        </w:rPr>
        <w:footnoteRef/>
      </w:r>
      <w:r>
        <w:t xml:space="preserve"> </w:t>
      </w:r>
      <w:r>
        <w:rPr>
          <w:i/>
        </w:rPr>
        <w:t xml:space="preserve">Содержание учебного материала определяется образовательной организацией самостоятельно с учётом направленности на </w:t>
      </w:r>
      <w:r>
        <w:rPr>
          <w:i/>
          <w:iCs/>
        </w:rPr>
        <w:t>развитие значимых в профессиональной деятельности физических и психических качеств.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F1B4B" w14:textId="77777777" w:rsidR="00167C89" w:rsidRDefault="00167C8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2747B" w14:textId="77777777" w:rsidR="00167C89" w:rsidRDefault="00167C89">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EFEF1" w14:textId="77777777" w:rsidR="00167C89" w:rsidRDefault="00167C89">
    <w:pPr>
      <w:pStyle w:val="a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00F3A" w14:textId="77777777" w:rsidR="00167C89" w:rsidRDefault="00167C8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28BC"/>
    <w:multiLevelType w:val="hybridMultilevel"/>
    <w:tmpl w:val="55A4F626"/>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004F53"/>
    <w:multiLevelType w:val="hybridMultilevel"/>
    <w:tmpl w:val="483A2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4">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5">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6">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7">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8">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9">
    <w:nsid w:val="3CFC572F"/>
    <w:multiLevelType w:val="hybridMultilevel"/>
    <w:tmpl w:val="501CC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561411"/>
    <w:multiLevelType w:val="hybridMultilevel"/>
    <w:tmpl w:val="BD7E1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3">
    <w:nsid w:val="4FF35E9C"/>
    <w:multiLevelType w:val="hybridMultilevel"/>
    <w:tmpl w:val="7ABC1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5">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17">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8">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20">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21">
    <w:nsid w:val="6AB7472C"/>
    <w:multiLevelType w:val="hybridMultilevel"/>
    <w:tmpl w:val="B8369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5">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3"/>
  </w:num>
  <w:num w:numId="3">
    <w:abstractNumId w:val="14"/>
  </w:num>
  <w:num w:numId="4">
    <w:abstractNumId w:val="25"/>
  </w:num>
  <w:num w:numId="5">
    <w:abstractNumId w:val="20"/>
  </w:num>
  <w:num w:numId="6">
    <w:abstractNumId w:val="17"/>
  </w:num>
  <w:num w:numId="7">
    <w:abstractNumId w:val="16"/>
  </w:num>
  <w:num w:numId="8">
    <w:abstractNumId w:val="19"/>
  </w:num>
  <w:num w:numId="9">
    <w:abstractNumId w:val="4"/>
  </w:num>
  <w:num w:numId="10">
    <w:abstractNumId w:val="7"/>
  </w:num>
  <w:num w:numId="11">
    <w:abstractNumId w:val="8"/>
  </w:num>
  <w:num w:numId="12">
    <w:abstractNumId w:val="23"/>
  </w:num>
  <w:num w:numId="13">
    <w:abstractNumId w:val="24"/>
  </w:num>
  <w:num w:numId="14">
    <w:abstractNumId w:val="2"/>
  </w:num>
  <w:num w:numId="15">
    <w:abstractNumId w:val="11"/>
  </w:num>
  <w:num w:numId="16">
    <w:abstractNumId w:val="5"/>
  </w:num>
  <w:num w:numId="17">
    <w:abstractNumId w:val="12"/>
  </w:num>
  <w:num w:numId="18">
    <w:abstractNumId w:val="22"/>
  </w:num>
  <w:num w:numId="19">
    <w:abstractNumId w:val="18"/>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5"/>
  </w:num>
  <w:num w:numId="27">
    <w:abstractNumId w:val="9"/>
  </w:num>
  <w:num w:numId="28">
    <w:abstractNumId w:val="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02"/>
    <w:rsid w:val="000040CA"/>
    <w:rsid w:val="00006E51"/>
    <w:rsid w:val="0001652E"/>
    <w:rsid w:val="00017EA1"/>
    <w:rsid w:val="00024D52"/>
    <w:rsid w:val="00026B8B"/>
    <w:rsid w:val="000563CD"/>
    <w:rsid w:val="00057B8B"/>
    <w:rsid w:val="00063D6E"/>
    <w:rsid w:val="00065EE7"/>
    <w:rsid w:val="000710B2"/>
    <w:rsid w:val="0008277F"/>
    <w:rsid w:val="00085BE5"/>
    <w:rsid w:val="0008626B"/>
    <w:rsid w:val="000A15CD"/>
    <w:rsid w:val="000A5D97"/>
    <w:rsid w:val="000B0A3F"/>
    <w:rsid w:val="000C746B"/>
    <w:rsid w:val="000E23F6"/>
    <w:rsid w:val="000E49EE"/>
    <w:rsid w:val="000F31D0"/>
    <w:rsid w:val="000F64C0"/>
    <w:rsid w:val="00107D89"/>
    <w:rsid w:val="001135FB"/>
    <w:rsid w:val="00114767"/>
    <w:rsid w:val="0011664F"/>
    <w:rsid w:val="00117A11"/>
    <w:rsid w:val="00123567"/>
    <w:rsid w:val="00141887"/>
    <w:rsid w:val="00142150"/>
    <w:rsid w:val="00151A35"/>
    <w:rsid w:val="00154606"/>
    <w:rsid w:val="00167C89"/>
    <w:rsid w:val="00192186"/>
    <w:rsid w:val="001A0779"/>
    <w:rsid w:val="001A4B1E"/>
    <w:rsid w:val="001B3FB1"/>
    <w:rsid w:val="001C654C"/>
    <w:rsid w:val="001C7647"/>
    <w:rsid w:val="00236701"/>
    <w:rsid w:val="002476E9"/>
    <w:rsid w:val="00257CD4"/>
    <w:rsid w:val="00260DC3"/>
    <w:rsid w:val="00283976"/>
    <w:rsid w:val="002A21E1"/>
    <w:rsid w:val="002A2FA1"/>
    <w:rsid w:val="002A7BF0"/>
    <w:rsid w:val="002B0C3E"/>
    <w:rsid w:val="002B44B2"/>
    <w:rsid w:val="002C00A7"/>
    <w:rsid w:val="002C1DBF"/>
    <w:rsid w:val="002C34D9"/>
    <w:rsid w:val="002C5EA6"/>
    <w:rsid w:val="002E6352"/>
    <w:rsid w:val="002F1C37"/>
    <w:rsid w:val="00321851"/>
    <w:rsid w:val="003222AA"/>
    <w:rsid w:val="0032766F"/>
    <w:rsid w:val="00330126"/>
    <w:rsid w:val="00343EBD"/>
    <w:rsid w:val="0036056E"/>
    <w:rsid w:val="00364FAF"/>
    <w:rsid w:val="00365081"/>
    <w:rsid w:val="00367A08"/>
    <w:rsid w:val="00373FF1"/>
    <w:rsid w:val="00375713"/>
    <w:rsid w:val="003853DB"/>
    <w:rsid w:val="00394C86"/>
    <w:rsid w:val="003970D1"/>
    <w:rsid w:val="003A7D4C"/>
    <w:rsid w:val="003B3240"/>
    <w:rsid w:val="003B4164"/>
    <w:rsid w:val="003D181F"/>
    <w:rsid w:val="003D580C"/>
    <w:rsid w:val="003F3511"/>
    <w:rsid w:val="003F62AE"/>
    <w:rsid w:val="003F6923"/>
    <w:rsid w:val="0040134E"/>
    <w:rsid w:val="00412C2E"/>
    <w:rsid w:val="00414BC4"/>
    <w:rsid w:val="00416F12"/>
    <w:rsid w:val="00430F44"/>
    <w:rsid w:val="00435DC9"/>
    <w:rsid w:val="004373E1"/>
    <w:rsid w:val="004414F1"/>
    <w:rsid w:val="00450740"/>
    <w:rsid w:val="00475C2F"/>
    <w:rsid w:val="004939DB"/>
    <w:rsid w:val="00497170"/>
    <w:rsid w:val="004A0A66"/>
    <w:rsid w:val="004A5AA1"/>
    <w:rsid w:val="004B49B9"/>
    <w:rsid w:val="004F5467"/>
    <w:rsid w:val="00500030"/>
    <w:rsid w:val="00512DBD"/>
    <w:rsid w:val="0053369B"/>
    <w:rsid w:val="0054008B"/>
    <w:rsid w:val="0054350C"/>
    <w:rsid w:val="00543DDD"/>
    <w:rsid w:val="00560F32"/>
    <w:rsid w:val="00561BA6"/>
    <w:rsid w:val="00580474"/>
    <w:rsid w:val="00584E46"/>
    <w:rsid w:val="00586960"/>
    <w:rsid w:val="0059687A"/>
    <w:rsid w:val="005A1AC5"/>
    <w:rsid w:val="005A47B3"/>
    <w:rsid w:val="005B096A"/>
    <w:rsid w:val="005B30C1"/>
    <w:rsid w:val="005C2A24"/>
    <w:rsid w:val="005C5E2D"/>
    <w:rsid w:val="005C75E7"/>
    <w:rsid w:val="005D6D8C"/>
    <w:rsid w:val="00602BE9"/>
    <w:rsid w:val="006177D2"/>
    <w:rsid w:val="00624B8B"/>
    <w:rsid w:val="006546E1"/>
    <w:rsid w:val="00663AE3"/>
    <w:rsid w:val="006711FB"/>
    <w:rsid w:val="00684741"/>
    <w:rsid w:val="00687EE9"/>
    <w:rsid w:val="006B0C88"/>
    <w:rsid w:val="006B2E1F"/>
    <w:rsid w:val="006C5548"/>
    <w:rsid w:val="006C7641"/>
    <w:rsid w:val="006C7FA0"/>
    <w:rsid w:val="006F54DC"/>
    <w:rsid w:val="006F7AC7"/>
    <w:rsid w:val="00703351"/>
    <w:rsid w:val="00704392"/>
    <w:rsid w:val="007116C9"/>
    <w:rsid w:val="00722E5B"/>
    <w:rsid w:val="00723231"/>
    <w:rsid w:val="0072394B"/>
    <w:rsid w:val="00741368"/>
    <w:rsid w:val="00764B1F"/>
    <w:rsid w:val="00773104"/>
    <w:rsid w:val="00777507"/>
    <w:rsid w:val="00781913"/>
    <w:rsid w:val="00782B84"/>
    <w:rsid w:val="00786A46"/>
    <w:rsid w:val="00787B9D"/>
    <w:rsid w:val="007F6330"/>
    <w:rsid w:val="00805477"/>
    <w:rsid w:val="00805E13"/>
    <w:rsid w:val="0081085C"/>
    <w:rsid w:val="00812C30"/>
    <w:rsid w:val="00816ADE"/>
    <w:rsid w:val="00827553"/>
    <w:rsid w:val="00840DF2"/>
    <w:rsid w:val="00842FC7"/>
    <w:rsid w:val="00844E49"/>
    <w:rsid w:val="0084659E"/>
    <w:rsid w:val="008605D0"/>
    <w:rsid w:val="008652E0"/>
    <w:rsid w:val="00866862"/>
    <w:rsid w:val="008723EF"/>
    <w:rsid w:val="008726D7"/>
    <w:rsid w:val="0088104B"/>
    <w:rsid w:val="0088370F"/>
    <w:rsid w:val="008A0027"/>
    <w:rsid w:val="008A3B9E"/>
    <w:rsid w:val="008C23D0"/>
    <w:rsid w:val="008C6878"/>
    <w:rsid w:val="008C76FE"/>
    <w:rsid w:val="008D06CF"/>
    <w:rsid w:val="008E09FA"/>
    <w:rsid w:val="008E173F"/>
    <w:rsid w:val="008E440E"/>
    <w:rsid w:val="008E4770"/>
    <w:rsid w:val="008E49CB"/>
    <w:rsid w:val="008F051F"/>
    <w:rsid w:val="00910009"/>
    <w:rsid w:val="00924C4E"/>
    <w:rsid w:val="00940EC4"/>
    <w:rsid w:val="00945144"/>
    <w:rsid w:val="0095714B"/>
    <w:rsid w:val="00963917"/>
    <w:rsid w:val="00965162"/>
    <w:rsid w:val="009657AB"/>
    <w:rsid w:val="009701DA"/>
    <w:rsid w:val="00976E6F"/>
    <w:rsid w:val="00983CC4"/>
    <w:rsid w:val="0099622C"/>
    <w:rsid w:val="009A3950"/>
    <w:rsid w:val="009A461D"/>
    <w:rsid w:val="009B798C"/>
    <w:rsid w:val="009C0EC3"/>
    <w:rsid w:val="009C391C"/>
    <w:rsid w:val="009C7285"/>
    <w:rsid w:val="009C7C5C"/>
    <w:rsid w:val="009D5124"/>
    <w:rsid w:val="009D5A7E"/>
    <w:rsid w:val="009F2164"/>
    <w:rsid w:val="009F6166"/>
    <w:rsid w:val="009F7BB7"/>
    <w:rsid w:val="00A147C0"/>
    <w:rsid w:val="00A36E53"/>
    <w:rsid w:val="00A400E9"/>
    <w:rsid w:val="00A504ED"/>
    <w:rsid w:val="00A82148"/>
    <w:rsid w:val="00A924B6"/>
    <w:rsid w:val="00A96E88"/>
    <w:rsid w:val="00AA6C04"/>
    <w:rsid w:val="00AA757D"/>
    <w:rsid w:val="00AB011B"/>
    <w:rsid w:val="00AB3537"/>
    <w:rsid w:val="00AC000D"/>
    <w:rsid w:val="00AE3914"/>
    <w:rsid w:val="00AE6CC9"/>
    <w:rsid w:val="00AE7652"/>
    <w:rsid w:val="00AF0198"/>
    <w:rsid w:val="00AF274B"/>
    <w:rsid w:val="00AF70EA"/>
    <w:rsid w:val="00AF7E98"/>
    <w:rsid w:val="00B0113F"/>
    <w:rsid w:val="00B106DC"/>
    <w:rsid w:val="00B14253"/>
    <w:rsid w:val="00B155F4"/>
    <w:rsid w:val="00B2158D"/>
    <w:rsid w:val="00B23929"/>
    <w:rsid w:val="00B23EFD"/>
    <w:rsid w:val="00B34E22"/>
    <w:rsid w:val="00B36746"/>
    <w:rsid w:val="00B37DA4"/>
    <w:rsid w:val="00B51515"/>
    <w:rsid w:val="00B577F6"/>
    <w:rsid w:val="00B63434"/>
    <w:rsid w:val="00B665D2"/>
    <w:rsid w:val="00B70756"/>
    <w:rsid w:val="00B72390"/>
    <w:rsid w:val="00B755E8"/>
    <w:rsid w:val="00B80404"/>
    <w:rsid w:val="00BB3FC8"/>
    <w:rsid w:val="00BD1CE4"/>
    <w:rsid w:val="00BD235A"/>
    <w:rsid w:val="00BD33DE"/>
    <w:rsid w:val="00BD77E1"/>
    <w:rsid w:val="00BE1043"/>
    <w:rsid w:val="00BF25D9"/>
    <w:rsid w:val="00C0391C"/>
    <w:rsid w:val="00C051C3"/>
    <w:rsid w:val="00C3441A"/>
    <w:rsid w:val="00C34660"/>
    <w:rsid w:val="00C403BD"/>
    <w:rsid w:val="00C51958"/>
    <w:rsid w:val="00C61552"/>
    <w:rsid w:val="00C97C30"/>
    <w:rsid w:val="00CB5B17"/>
    <w:rsid w:val="00CB7B4F"/>
    <w:rsid w:val="00CC06B3"/>
    <w:rsid w:val="00CC103D"/>
    <w:rsid w:val="00CD422E"/>
    <w:rsid w:val="00CD597C"/>
    <w:rsid w:val="00CD68BB"/>
    <w:rsid w:val="00CE7456"/>
    <w:rsid w:val="00CF0562"/>
    <w:rsid w:val="00CF0BB3"/>
    <w:rsid w:val="00D10B6B"/>
    <w:rsid w:val="00D125AB"/>
    <w:rsid w:val="00D309FD"/>
    <w:rsid w:val="00D513F6"/>
    <w:rsid w:val="00D70D44"/>
    <w:rsid w:val="00D740F3"/>
    <w:rsid w:val="00D768D9"/>
    <w:rsid w:val="00D90B3B"/>
    <w:rsid w:val="00D914F5"/>
    <w:rsid w:val="00D95725"/>
    <w:rsid w:val="00D969D6"/>
    <w:rsid w:val="00DA4202"/>
    <w:rsid w:val="00DB3B4C"/>
    <w:rsid w:val="00DD50A6"/>
    <w:rsid w:val="00E11D3B"/>
    <w:rsid w:val="00E3572B"/>
    <w:rsid w:val="00E543BB"/>
    <w:rsid w:val="00E5687E"/>
    <w:rsid w:val="00E5741E"/>
    <w:rsid w:val="00E57DF4"/>
    <w:rsid w:val="00E7229A"/>
    <w:rsid w:val="00E95CAB"/>
    <w:rsid w:val="00E97A08"/>
    <w:rsid w:val="00EA18A3"/>
    <w:rsid w:val="00EB5E18"/>
    <w:rsid w:val="00EC4D5D"/>
    <w:rsid w:val="00ED1172"/>
    <w:rsid w:val="00EE0EAA"/>
    <w:rsid w:val="00EE3280"/>
    <w:rsid w:val="00EE38CC"/>
    <w:rsid w:val="00EF2DAD"/>
    <w:rsid w:val="00EF54FD"/>
    <w:rsid w:val="00F10490"/>
    <w:rsid w:val="00F1722A"/>
    <w:rsid w:val="00F34656"/>
    <w:rsid w:val="00F52084"/>
    <w:rsid w:val="00F60FF6"/>
    <w:rsid w:val="00F6136A"/>
    <w:rsid w:val="00FA791E"/>
    <w:rsid w:val="00FB78E2"/>
    <w:rsid w:val="00FC7502"/>
    <w:rsid w:val="00FD3114"/>
    <w:rsid w:val="00FE2339"/>
    <w:rsid w:val="00FE5278"/>
    <w:rsid w:val="00FF1338"/>
    <w:rsid w:val="00FF1AFA"/>
    <w:rsid w:val="00FF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1"/>
    <w:qFormat/>
    <w:pPr>
      <w:keepNext/>
      <w:numPr>
        <w:numId w:val="1"/>
      </w:numPr>
      <w:jc w:val="center"/>
      <w:outlineLvl w:val="0"/>
    </w:pPr>
    <w:rPr>
      <w:b/>
      <w:sz w:val="28"/>
    </w:rPr>
  </w:style>
  <w:style w:type="paragraph" w:styleId="2">
    <w:name w:val="heading 2"/>
    <w:basedOn w:val="a"/>
    <w:next w:val="a"/>
    <w:link w:val="20"/>
    <w:qFormat/>
    <w:pPr>
      <w:keepNext/>
      <w:numPr>
        <w:ilvl w:val="1"/>
        <w:numId w:val="1"/>
      </w:numPr>
      <w:ind w:firstLine="360"/>
      <w:outlineLvl w:val="1"/>
    </w:pPr>
    <w:rPr>
      <w:b/>
    </w:rPr>
  </w:style>
  <w:style w:type="paragraph" w:styleId="3">
    <w:name w:val="heading 3"/>
    <w:basedOn w:val="a"/>
    <w:next w:val="a"/>
    <w:link w:val="30"/>
    <w:qFormat/>
    <w:pPr>
      <w:keepNext/>
      <w:numPr>
        <w:ilvl w:val="2"/>
        <w:numId w:val="1"/>
      </w:numPr>
      <w:ind w:firstLine="360"/>
      <w:outlineLvl w:val="2"/>
    </w:pPr>
    <w:rPr>
      <w:b/>
      <w:sz w:val="28"/>
    </w:rPr>
  </w:style>
  <w:style w:type="paragraph" w:styleId="4">
    <w:name w:val="heading 4"/>
    <w:basedOn w:val="a"/>
    <w:next w:val="a"/>
    <w:link w:val="40"/>
    <w:qFormat/>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pPr>
      <w:keepNext/>
      <w:numPr>
        <w:ilvl w:val="4"/>
        <w:numId w:val="1"/>
      </w:numPr>
      <w:ind w:firstLine="360"/>
      <w:jc w:val="center"/>
      <w:outlineLvl w:val="4"/>
    </w:pPr>
    <w:rPr>
      <w:b/>
      <w:sz w:val="28"/>
    </w:rPr>
  </w:style>
  <w:style w:type="paragraph" w:styleId="6">
    <w:name w:val="heading 6"/>
    <w:basedOn w:val="a"/>
    <w:next w:val="a"/>
    <w:link w:val="60"/>
    <w:qFormat/>
    <w:pPr>
      <w:keepNext/>
      <w:numPr>
        <w:ilvl w:val="5"/>
        <w:numId w:val="1"/>
      </w:numPr>
      <w:ind w:firstLine="360"/>
      <w:jc w:val="both"/>
      <w:outlineLvl w:val="5"/>
    </w:pPr>
    <w:rPr>
      <w:b/>
      <w:i/>
    </w:rPr>
  </w:style>
  <w:style w:type="paragraph" w:styleId="7">
    <w:name w:val="heading 7"/>
    <w:basedOn w:val="a"/>
    <w:next w:val="a"/>
    <w:link w:val="70"/>
    <w:qFormat/>
    <w:pPr>
      <w:keepNext/>
      <w:numPr>
        <w:ilvl w:val="6"/>
        <w:numId w:val="1"/>
      </w:numPr>
      <w:ind w:firstLine="720"/>
      <w:jc w:val="center"/>
      <w:outlineLvl w:val="6"/>
    </w:pPr>
    <w:rPr>
      <w:b/>
      <w:sz w:val="28"/>
    </w:rPr>
  </w:style>
  <w:style w:type="paragraph" w:styleId="8">
    <w:name w:val="heading 8"/>
    <w:basedOn w:val="a"/>
    <w:next w:val="a"/>
    <w:link w:val="80"/>
    <w:qFormat/>
    <w:pPr>
      <w:keepNext/>
      <w:numPr>
        <w:ilvl w:val="7"/>
        <w:numId w:val="1"/>
      </w:numPr>
      <w:ind w:firstLine="720"/>
      <w:jc w:val="both"/>
      <w:outlineLvl w:val="7"/>
    </w:pPr>
    <w:rPr>
      <w:b/>
      <w:i/>
      <w:lang w:val="it-IT"/>
    </w:rPr>
  </w:style>
  <w:style w:type="paragraph" w:styleId="9">
    <w:name w:val="heading 9"/>
    <w:basedOn w:val="a"/>
    <w:next w:val="a"/>
    <w:link w:val="90"/>
    <w:qFormat/>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Pr>
      <w:rFonts w:eastAsia="Times New Roman" w:cs="Times New Roman"/>
      <w:b/>
      <w:sz w:val="28"/>
      <w:lang w:val="ru-RU" w:bidi="ar-SA"/>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6"/>
    <w:link w:val="a7"/>
    <w:qFormat/>
    <w:pPr>
      <w:jc w:val="center"/>
    </w:pPr>
    <w:rPr>
      <w:b/>
      <w:sz w:val="28"/>
    </w:rPr>
  </w:style>
  <w:style w:type="character" w:customStyle="1" w:styleId="a7">
    <w:name w:val="Название Знак"/>
    <w:link w:val="a5"/>
    <w:uiPriority w:val="10"/>
    <w:rPr>
      <w:sz w:val="48"/>
      <w:szCs w:val="48"/>
    </w:rPr>
  </w:style>
  <w:style w:type="character" w:customStyle="1" w:styleId="a8">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character" w:customStyle="1" w:styleId="10">
    <w:name w:val="Верхний колонтитул Знак1"/>
    <w:link w:val="ab"/>
    <w:uiPriority w:val="99"/>
  </w:style>
  <w:style w:type="character" w:customStyle="1" w:styleId="FooterChar">
    <w:name w:val="Footer Char"/>
    <w:uiPriority w:val="99"/>
  </w:style>
  <w:style w:type="character" w:customStyle="1" w:styleId="ac">
    <w:name w:val="Нижний колонтитул Знак"/>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0"/>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basedOn w:val="1"/>
    <w:next w:val="a"/>
    <w:qFormat/>
    <w:pPr>
      <w:keepLines/>
      <w:numPr>
        <w:numId w:val="0"/>
      </w:numPr>
      <w:spacing w:before="240" w:line="256" w:lineRule="auto"/>
      <w:jc w:val="left"/>
    </w:pPr>
    <w:rPr>
      <w:rFonts w:ascii="Calibri Light" w:hAnsi="Calibri Light"/>
      <w:b w:val="0"/>
      <w:color w:val="2E74B5"/>
      <w:sz w:val="32"/>
      <w:szCs w:val="32"/>
    </w:rPr>
  </w:style>
  <w:style w:type="paragraph" w:styleId="af6">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8"/>
      <w:szCs w:val="28"/>
      <w:lang w:eastAsia="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b w:val="0"/>
      <w:i w:val="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 w:val="28"/>
      <w:szCs w:val="2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sz w:val="28"/>
      <w:szCs w:val="28"/>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sz w:val="16"/>
      <w:szCs w:val="16"/>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10z3">
    <w:name w:val="WW8Num10z3"/>
    <w:qFormat/>
    <w:rPr>
      <w:rFonts w:ascii="Symbol" w:hAnsi="Symbol" w:cs="Symbol"/>
    </w:rPr>
  </w:style>
  <w:style w:type="character" w:customStyle="1" w:styleId="23">
    <w:name w:val="Основной шрифт абзаца2"/>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13">
    <w:name w:val="Основной шрифт абзаца1"/>
    <w:qFormat/>
  </w:style>
  <w:style w:type="character" w:customStyle="1" w:styleId="af7">
    <w:name w:val="Символ сноски"/>
    <w:qFormat/>
    <w:rPr>
      <w:vertAlign w:val="superscript"/>
    </w:rPr>
  </w:style>
  <w:style w:type="character" w:styleId="af8">
    <w:name w:val="page number"/>
    <w:basedOn w:val="13"/>
  </w:style>
  <w:style w:type="character" w:customStyle="1" w:styleId="14">
    <w:name w:val="Знак сноски1"/>
    <w:qFormat/>
    <w:rPr>
      <w:vertAlign w:val="superscript"/>
    </w:rPr>
  </w:style>
  <w:style w:type="character" w:customStyle="1" w:styleId="af9">
    <w:name w:val="Символы концевой сноски"/>
    <w:qFormat/>
    <w:rPr>
      <w:vertAlign w:val="superscript"/>
    </w:rPr>
  </w:style>
  <w:style w:type="character" w:customStyle="1" w:styleId="WW-">
    <w:name w:val="WW-Символы концевой сноски"/>
    <w:qFormat/>
  </w:style>
  <w:style w:type="character" w:customStyle="1" w:styleId="FootnoteCharacters">
    <w:name w:val="Footnote Characters"/>
    <w:qFormat/>
    <w:rPr>
      <w:vertAlign w:val="superscript"/>
    </w:rPr>
  </w:style>
  <w:style w:type="character" w:customStyle="1" w:styleId="EndnoteCharacters">
    <w:name w:val="Endnote Characters"/>
    <w:qFormat/>
    <w:rPr>
      <w:vertAlign w:val="superscript"/>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Pr>
      <w:sz w:val="24"/>
      <w:szCs w:val="24"/>
      <w:lang w:val="ru-RU" w:bidi="ar-SA"/>
    </w:rPr>
  </w:style>
  <w:style w:type="character" w:customStyle="1" w:styleId="FontStyle72">
    <w:name w:val="Font Style72"/>
    <w:qFormat/>
    <w:rPr>
      <w:rFonts w:ascii="Times New Roman" w:hAnsi="Times New Roman" w:cs="Times New Roman"/>
      <w:b/>
      <w:bCs/>
      <w:sz w:val="26"/>
      <w:szCs w:val="26"/>
    </w:rPr>
  </w:style>
  <w:style w:type="character" w:customStyle="1" w:styleId="afb">
    <w:name w:val="Верхний колонтитул Знак"/>
    <w:qFormat/>
    <w:rPr>
      <w:sz w:val="24"/>
      <w:szCs w:val="24"/>
    </w:rPr>
  </w:style>
  <w:style w:type="character" w:customStyle="1" w:styleId="afc">
    <w:name w:val="Текст выноски Знак"/>
    <w:qFormat/>
    <w:rPr>
      <w:rFonts w:ascii="Tahoma" w:hAnsi="Tahoma" w:cs="Tahoma"/>
      <w:sz w:val="16"/>
      <w:szCs w:val="16"/>
    </w:rPr>
  </w:style>
  <w:style w:type="character" w:customStyle="1" w:styleId="InternetLink">
    <w:name w:val="Internet Link"/>
    <w:rPr>
      <w:color w:val="0563C1"/>
      <w:u w:val="single"/>
    </w:rPr>
  </w:style>
  <w:style w:type="character" w:customStyle="1" w:styleId="15">
    <w:name w:val="Заголовок 1 Знак"/>
    <w:qFormat/>
    <w:rPr>
      <w:b/>
      <w:sz w:val="28"/>
      <w:szCs w:val="24"/>
    </w:rPr>
  </w:style>
  <w:style w:type="character" w:styleId="HTML">
    <w:name w:val="HTML Cite"/>
    <w:qFormat/>
    <w:rPr>
      <w:i/>
      <w:iCs/>
    </w:rPr>
  </w:style>
  <w:style w:type="character" w:customStyle="1" w:styleId="IndexLink">
    <w:name w:val="Index Link"/>
    <w:qFormat/>
  </w:style>
  <w:style w:type="paragraph" w:customStyle="1" w:styleId="Heading">
    <w:name w:val="Heading"/>
    <w:basedOn w:val="a"/>
    <w:next w:val="afd"/>
    <w:qFormat/>
    <w:pPr>
      <w:keepNext/>
      <w:spacing w:before="240" w:after="120"/>
    </w:pPr>
    <w:rPr>
      <w:rFonts w:ascii="Arial" w:eastAsia="Lucida Sans Unicode" w:hAnsi="Arial" w:cs="Tahoma"/>
      <w:sz w:val="28"/>
      <w:szCs w:val="28"/>
    </w:rPr>
  </w:style>
  <w:style w:type="paragraph" w:styleId="afd">
    <w:name w:val="Body Text"/>
    <w:basedOn w:val="a"/>
    <w:pPr>
      <w:jc w:val="both"/>
    </w:pPr>
  </w:style>
  <w:style w:type="paragraph" w:styleId="afe">
    <w:name w:val="List"/>
    <w:basedOn w:val="afd"/>
    <w:rPr>
      <w:rFonts w:cs="Tahoma"/>
    </w:rPr>
  </w:style>
  <w:style w:type="paragraph" w:styleId="aff">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24">
    <w:name w:val="Название2"/>
    <w:basedOn w:val="a"/>
    <w:qFormat/>
    <w:pPr>
      <w:suppressLineNumbers/>
      <w:spacing w:before="120" w:after="120"/>
    </w:pPr>
    <w:rPr>
      <w:rFonts w:cs="Tahoma"/>
      <w:i/>
      <w:iCs/>
    </w:rPr>
  </w:style>
  <w:style w:type="paragraph" w:customStyle="1" w:styleId="25">
    <w:name w:val="Указатель2"/>
    <w:basedOn w:val="a"/>
    <w:qFormat/>
    <w:pPr>
      <w:suppressLineNumbers/>
    </w:pPr>
    <w:rPr>
      <w:rFonts w:cs="Tahoma"/>
    </w:rPr>
  </w:style>
  <w:style w:type="paragraph" w:customStyle="1" w:styleId="16">
    <w:name w:val="Название1"/>
    <w:basedOn w:val="a"/>
    <w:qFormat/>
    <w:pPr>
      <w:suppressLineNumbers/>
      <w:spacing w:before="120" w:after="120"/>
    </w:pPr>
    <w:rPr>
      <w:rFonts w:cs="Tahoma"/>
      <w:i/>
      <w:iCs/>
    </w:rPr>
  </w:style>
  <w:style w:type="paragraph" w:customStyle="1" w:styleId="17">
    <w:name w:val="Указатель1"/>
    <w:basedOn w:val="a"/>
    <w:qFormat/>
    <w:pPr>
      <w:suppressLineNumbers/>
    </w:pPr>
    <w:rPr>
      <w:rFonts w:cs="Tahoma"/>
    </w:rPr>
  </w:style>
  <w:style w:type="paragraph" w:styleId="aff0">
    <w:name w:val="Body Text Indent"/>
    <w:basedOn w:val="a"/>
    <w:pPr>
      <w:ind w:firstLine="360"/>
    </w:pPr>
  </w:style>
  <w:style w:type="paragraph" w:customStyle="1" w:styleId="211">
    <w:name w:val="Основной текст с отступом 21"/>
    <w:basedOn w:val="a"/>
    <w:qFormat/>
    <w:pPr>
      <w:ind w:firstLine="360"/>
      <w:jc w:val="both"/>
    </w:pPr>
  </w:style>
  <w:style w:type="paragraph" w:customStyle="1" w:styleId="310">
    <w:name w:val="Основной текст с отступом 31"/>
    <w:basedOn w:val="a"/>
    <w:qFormat/>
    <w:pPr>
      <w:ind w:firstLine="709"/>
    </w:p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2"/>
    <w:uiPriority w:val="99"/>
    <w:qFormat/>
    <w:rPr>
      <w:sz w:val="20"/>
    </w:rPr>
  </w:style>
  <w:style w:type="paragraph" w:styleId="ad">
    <w:name w:val="footer"/>
    <w:basedOn w:val="a"/>
    <w:link w:val="ac"/>
    <w:uiPriority w:val="99"/>
    <w:pPr>
      <w:tabs>
        <w:tab w:val="center" w:pos="4677"/>
        <w:tab w:val="right" w:pos="9355"/>
      </w:tabs>
    </w:pPr>
  </w:style>
  <w:style w:type="paragraph" w:customStyle="1" w:styleId="311">
    <w:name w:val="Основной текст 31"/>
    <w:basedOn w:val="a"/>
    <w:qFormat/>
    <w:pPr>
      <w:jc w:val="both"/>
    </w:pPr>
    <w:rPr>
      <w:b/>
      <w:sz w:val="28"/>
    </w:rPr>
  </w:style>
  <w:style w:type="paragraph" w:styleId="a6">
    <w:name w:val="Subtitle"/>
    <w:basedOn w:val="Heading"/>
    <w:next w:val="afd"/>
    <w:link w:val="a8"/>
    <w:qFormat/>
    <w:pPr>
      <w:jc w:val="center"/>
    </w:pPr>
    <w:rPr>
      <w:i/>
      <w:iCs/>
    </w:rPr>
  </w:style>
  <w:style w:type="paragraph" w:customStyle="1" w:styleId="18">
    <w:name w:val="Текст1"/>
    <w:basedOn w:val="a"/>
    <w:qFormat/>
    <w:rPr>
      <w:rFonts w:ascii="Courier New" w:hAnsi="Courier New" w:cs="Courier New"/>
      <w:sz w:val="20"/>
      <w:szCs w:val="20"/>
    </w:rPr>
  </w:style>
  <w:style w:type="paragraph" w:customStyle="1" w:styleId="19">
    <w:name w:val="Стиль1"/>
    <w:qFormat/>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pPr>
      <w:spacing w:after="120" w:line="480" w:lineRule="auto"/>
    </w:pPr>
  </w:style>
  <w:style w:type="paragraph" w:styleId="aff1">
    <w:name w:val="Normal (Web)"/>
    <w:basedOn w:val="a"/>
    <w:qFormat/>
    <w:pPr>
      <w:spacing w:before="100" w:after="100"/>
    </w:pPr>
  </w:style>
  <w:style w:type="paragraph" w:styleId="ab">
    <w:name w:val="header"/>
    <w:basedOn w:val="a"/>
    <w:link w:val="10"/>
    <w:pPr>
      <w:tabs>
        <w:tab w:val="center" w:pos="4677"/>
        <w:tab w:val="right" w:pos="9355"/>
      </w:tabs>
    </w:pPr>
  </w:style>
  <w:style w:type="paragraph" w:customStyle="1" w:styleId="aff2">
    <w:name w:val="Содержимое врезки"/>
    <w:basedOn w:val="afd"/>
    <w:qFormat/>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paragraph" w:customStyle="1" w:styleId="aff5">
    <w:name w:val="Знак Знак Знак"/>
    <w:basedOn w:val="a"/>
    <w:qFormat/>
    <w:pPr>
      <w:spacing w:after="160" w:line="240" w:lineRule="exact"/>
    </w:pPr>
    <w:rPr>
      <w:rFonts w:ascii="Verdana" w:hAnsi="Verdana" w:cs="Verdana"/>
      <w:sz w:val="20"/>
      <w:szCs w:val="20"/>
    </w:rPr>
  </w:style>
  <w:style w:type="paragraph" w:customStyle="1" w:styleId="Style9">
    <w:name w:val="Style9"/>
    <w:basedOn w:val="a"/>
    <w:qFormat/>
    <w:pPr>
      <w:widowControl w:val="0"/>
      <w:jc w:val="both"/>
    </w:pPr>
  </w:style>
  <w:style w:type="paragraph" w:customStyle="1" w:styleId="LO-Normal">
    <w:name w:val="LO-Normal"/>
    <w:qFormat/>
    <w:pPr>
      <w:widowControl w:val="0"/>
      <w:ind w:left="200"/>
      <w:jc w:val="both"/>
    </w:pPr>
    <w:rPr>
      <w:rFonts w:eastAsia="Times New Roman" w:cs="Times New Roman"/>
      <w:sz w:val="18"/>
      <w:szCs w:val="20"/>
      <w:lang w:val="ru-RU" w:bidi="ar-SA"/>
    </w:rPr>
  </w:style>
  <w:style w:type="paragraph" w:customStyle="1" w:styleId="26">
    <w:name w:val="Обычный2"/>
    <w:qFormat/>
    <w:rPr>
      <w:rFonts w:ascii="Courier New" w:eastAsia="Times New Roman" w:hAnsi="Courier New" w:cs="Courier New"/>
      <w:sz w:val="20"/>
      <w:szCs w:val="20"/>
      <w:lang w:val="ru-RU" w:bidi="ar-SA"/>
    </w:rPr>
  </w:style>
  <w:style w:type="paragraph" w:styleId="1a">
    <w:name w:val="toc 1"/>
    <w:basedOn w:val="a"/>
    <w:next w:val="a"/>
    <w:uiPriority w:val="39"/>
    <w:pPr>
      <w:tabs>
        <w:tab w:val="right" w:leader="dot" w:pos="10193"/>
      </w:tabs>
      <w:spacing w:line="360" w:lineRule="auto"/>
    </w:pPr>
  </w:style>
  <w:style w:type="paragraph" w:styleId="27">
    <w:name w:val="toc 2"/>
    <w:basedOn w:val="a"/>
    <w:next w:val="a"/>
    <w:pPr>
      <w:ind w:left="240"/>
    </w:pPr>
  </w:style>
  <w:style w:type="paragraph" w:styleId="aff6">
    <w:name w:val="Balloon Text"/>
    <w:basedOn w:val="a"/>
    <w:qFormat/>
    <w:rPr>
      <w:rFonts w:ascii="Tahoma" w:hAnsi="Tahoma" w:cs="Tahoma"/>
      <w:sz w:val="16"/>
      <w:szCs w:val="16"/>
    </w:rPr>
  </w:style>
  <w:style w:type="paragraph" w:customStyle="1" w:styleId="1b">
    <w:name w:val="Обычный1"/>
    <w:qFormat/>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character" w:styleId="aff7">
    <w:name w:val="annotation reference"/>
    <w:basedOn w:val="a0"/>
    <w:uiPriority w:val="99"/>
    <w:semiHidden/>
    <w:unhideWhenUsed/>
    <w:rsid w:val="00703351"/>
    <w:rPr>
      <w:sz w:val="16"/>
      <w:szCs w:val="16"/>
    </w:rPr>
  </w:style>
  <w:style w:type="paragraph" w:styleId="aff8">
    <w:name w:val="annotation text"/>
    <w:basedOn w:val="a"/>
    <w:link w:val="aff9"/>
    <w:uiPriority w:val="99"/>
    <w:semiHidden/>
    <w:unhideWhenUsed/>
    <w:rsid w:val="00703351"/>
    <w:rPr>
      <w:sz w:val="20"/>
      <w:szCs w:val="20"/>
    </w:rPr>
  </w:style>
  <w:style w:type="character" w:customStyle="1" w:styleId="aff9">
    <w:name w:val="Текст примечания Знак"/>
    <w:basedOn w:val="a0"/>
    <w:link w:val="aff8"/>
    <w:uiPriority w:val="99"/>
    <w:semiHidden/>
    <w:rsid w:val="00703351"/>
    <w:rPr>
      <w:rFonts w:eastAsia="Times New Roman" w:cs="Times New Roman"/>
      <w:sz w:val="20"/>
      <w:szCs w:val="20"/>
      <w:lang w:val="ru-RU" w:bidi="ar-SA"/>
    </w:rPr>
  </w:style>
  <w:style w:type="paragraph" w:styleId="affa">
    <w:name w:val="annotation subject"/>
    <w:basedOn w:val="aff8"/>
    <w:next w:val="aff8"/>
    <w:link w:val="affb"/>
    <w:uiPriority w:val="99"/>
    <w:semiHidden/>
    <w:unhideWhenUsed/>
    <w:rsid w:val="00703351"/>
    <w:rPr>
      <w:b/>
      <w:bCs/>
    </w:rPr>
  </w:style>
  <w:style w:type="character" w:customStyle="1" w:styleId="affb">
    <w:name w:val="Тема примечания Знак"/>
    <w:basedOn w:val="aff9"/>
    <w:link w:val="affa"/>
    <w:uiPriority w:val="99"/>
    <w:semiHidden/>
    <w:rsid w:val="00703351"/>
    <w:rPr>
      <w:rFonts w:eastAsia="Times New Roman" w:cs="Times New Roman"/>
      <w:b/>
      <w:bCs/>
      <w:sz w:val="20"/>
      <w:szCs w:val="20"/>
      <w:lang w:val="ru-RU" w:bidi="ar-SA"/>
    </w:rPr>
  </w:style>
  <w:style w:type="character" w:styleId="affc">
    <w:name w:val="FollowedHyperlink"/>
    <w:basedOn w:val="a0"/>
    <w:uiPriority w:val="99"/>
    <w:semiHidden/>
    <w:unhideWhenUsed/>
    <w:rsid w:val="00D70D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1"/>
    <w:qFormat/>
    <w:pPr>
      <w:keepNext/>
      <w:numPr>
        <w:numId w:val="1"/>
      </w:numPr>
      <w:jc w:val="center"/>
      <w:outlineLvl w:val="0"/>
    </w:pPr>
    <w:rPr>
      <w:b/>
      <w:sz w:val="28"/>
    </w:rPr>
  </w:style>
  <w:style w:type="paragraph" w:styleId="2">
    <w:name w:val="heading 2"/>
    <w:basedOn w:val="a"/>
    <w:next w:val="a"/>
    <w:link w:val="20"/>
    <w:qFormat/>
    <w:pPr>
      <w:keepNext/>
      <w:numPr>
        <w:ilvl w:val="1"/>
        <w:numId w:val="1"/>
      </w:numPr>
      <w:ind w:firstLine="360"/>
      <w:outlineLvl w:val="1"/>
    </w:pPr>
    <w:rPr>
      <w:b/>
    </w:rPr>
  </w:style>
  <w:style w:type="paragraph" w:styleId="3">
    <w:name w:val="heading 3"/>
    <w:basedOn w:val="a"/>
    <w:next w:val="a"/>
    <w:link w:val="30"/>
    <w:qFormat/>
    <w:pPr>
      <w:keepNext/>
      <w:numPr>
        <w:ilvl w:val="2"/>
        <w:numId w:val="1"/>
      </w:numPr>
      <w:ind w:firstLine="360"/>
      <w:outlineLvl w:val="2"/>
    </w:pPr>
    <w:rPr>
      <w:b/>
      <w:sz w:val="28"/>
    </w:rPr>
  </w:style>
  <w:style w:type="paragraph" w:styleId="4">
    <w:name w:val="heading 4"/>
    <w:basedOn w:val="a"/>
    <w:next w:val="a"/>
    <w:link w:val="40"/>
    <w:qFormat/>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pPr>
      <w:keepNext/>
      <w:numPr>
        <w:ilvl w:val="4"/>
        <w:numId w:val="1"/>
      </w:numPr>
      <w:ind w:firstLine="360"/>
      <w:jc w:val="center"/>
      <w:outlineLvl w:val="4"/>
    </w:pPr>
    <w:rPr>
      <w:b/>
      <w:sz w:val="28"/>
    </w:rPr>
  </w:style>
  <w:style w:type="paragraph" w:styleId="6">
    <w:name w:val="heading 6"/>
    <w:basedOn w:val="a"/>
    <w:next w:val="a"/>
    <w:link w:val="60"/>
    <w:qFormat/>
    <w:pPr>
      <w:keepNext/>
      <w:numPr>
        <w:ilvl w:val="5"/>
        <w:numId w:val="1"/>
      </w:numPr>
      <w:ind w:firstLine="360"/>
      <w:jc w:val="both"/>
      <w:outlineLvl w:val="5"/>
    </w:pPr>
    <w:rPr>
      <w:b/>
      <w:i/>
    </w:rPr>
  </w:style>
  <w:style w:type="paragraph" w:styleId="7">
    <w:name w:val="heading 7"/>
    <w:basedOn w:val="a"/>
    <w:next w:val="a"/>
    <w:link w:val="70"/>
    <w:qFormat/>
    <w:pPr>
      <w:keepNext/>
      <w:numPr>
        <w:ilvl w:val="6"/>
        <w:numId w:val="1"/>
      </w:numPr>
      <w:ind w:firstLine="720"/>
      <w:jc w:val="center"/>
      <w:outlineLvl w:val="6"/>
    </w:pPr>
    <w:rPr>
      <w:b/>
      <w:sz w:val="28"/>
    </w:rPr>
  </w:style>
  <w:style w:type="paragraph" w:styleId="8">
    <w:name w:val="heading 8"/>
    <w:basedOn w:val="a"/>
    <w:next w:val="a"/>
    <w:link w:val="80"/>
    <w:qFormat/>
    <w:pPr>
      <w:keepNext/>
      <w:numPr>
        <w:ilvl w:val="7"/>
        <w:numId w:val="1"/>
      </w:numPr>
      <w:ind w:firstLine="720"/>
      <w:jc w:val="both"/>
      <w:outlineLvl w:val="7"/>
    </w:pPr>
    <w:rPr>
      <w:b/>
      <w:i/>
      <w:lang w:val="it-IT"/>
    </w:rPr>
  </w:style>
  <w:style w:type="paragraph" w:styleId="9">
    <w:name w:val="heading 9"/>
    <w:basedOn w:val="a"/>
    <w:next w:val="a"/>
    <w:link w:val="90"/>
    <w:qFormat/>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Pr>
      <w:rFonts w:eastAsia="Times New Roman" w:cs="Times New Roman"/>
      <w:b/>
      <w:sz w:val="28"/>
      <w:lang w:val="ru-RU" w:bidi="ar-SA"/>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6"/>
    <w:link w:val="a7"/>
    <w:qFormat/>
    <w:pPr>
      <w:jc w:val="center"/>
    </w:pPr>
    <w:rPr>
      <w:b/>
      <w:sz w:val="28"/>
    </w:rPr>
  </w:style>
  <w:style w:type="character" w:customStyle="1" w:styleId="a7">
    <w:name w:val="Название Знак"/>
    <w:link w:val="a5"/>
    <w:uiPriority w:val="10"/>
    <w:rPr>
      <w:sz w:val="48"/>
      <w:szCs w:val="48"/>
    </w:rPr>
  </w:style>
  <w:style w:type="character" w:customStyle="1" w:styleId="a8">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character" w:customStyle="1" w:styleId="10">
    <w:name w:val="Верхний колонтитул Знак1"/>
    <w:link w:val="ab"/>
    <w:uiPriority w:val="99"/>
  </w:style>
  <w:style w:type="character" w:customStyle="1" w:styleId="FooterChar">
    <w:name w:val="Footer Char"/>
    <w:uiPriority w:val="99"/>
  </w:style>
  <w:style w:type="character" w:customStyle="1" w:styleId="ac">
    <w:name w:val="Нижний колонтитул Знак"/>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0"/>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basedOn w:val="1"/>
    <w:next w:val="a"/>
    <w:qFormat/>
    <w:pPr>
      <w:keepLines/>
      <w:numPr>
        <w:numId w:val="0"/>
      </w:numPr>
      <w:spacing w:before="240" w:line="256" w:lineRule="auto"/>
      <w:jc w:val="left"/>
    </w:pPr>
    <w:rPr>
      <w:rFonts w:ascii="Calibri Light" w:hAnsi="Calibri Light"/>
      <w:b w:val="0"/>
      <w:color w:val="2E74B5"/>
      <w:sz w:val="32"/>
      <w:szCs w:val="32"/>
    </w:rPr>
  </w:style>
  <w:style w:type="paragraph" w:styleId="af6">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8"/>
      <w:szCs w:val="28"/>
      <w:lang w:eastAsia="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b w:val="0"/>
      <w:i w:val="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 w:val="28"/>
      <w:szCs w:val="2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sz w:val="28"/>
      <w:szCs w:val="28"/>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sz w:val="16"/>
      <w:szCs w:val="16"/>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10z3">
    <w:name w:val="WW8Num10z3"/>
    <w:qFormat/>
    <w:rPr>
      <w:rFonts w:ascii="Symbol" w:hAnsi="Symbol" w:cs="Symbol"/>
    </w:rPr>
  </w:style>
  <w:style w:type="character" w:customStyle="1" w:styleId="23">
    <w:name w:val="Основной шрифт абзаца2"/>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13">
    <w:name w:val="Основной шрифт абзаца1"/>
    <w:qFormat/>
  </w:style>
  <w:style w:type="character" w:customStyle="1" w:styleId="af7">
    <w:name w:val="Символ сноски"/>
    <w:qFormat/>
    <w:rPr>
      <w:vertAlign w:val="superscript"/>
    </w:rPr>
  </w:style>
  <w:style w:type="character" w:styleId="af8">
    <w:name w:val="page number"/>
    <w:basedOn w:val="13"/>
  </w:style>
  <w:style w:type="character" w:customStyle="1" w:styleId="14">
    <w:name w:val="Знак сноски1"/>
    <w:qFormat/>
    <w:rPr>
      <w:vertAlign w:val="superscript"/>
    </w:rPr>
  </w:style>
  <w:style w:type="character" w:customStyle="1" w:styleId="af9">
    <w:name w:val="Символы концевой сноски"/>
    <w:qFormat/>
    <w:rPr>
      <w:vertAlign w:val="superscript"/>
    </w:rPr>
  </w:style>
  <w:style w:type="character" w:customStyle="1" w:styleId="WW-">
    <w:name w:val="WW-Символы концевой сноски"/>
    <w:qFormat/>
  </w:style>
  <w:style w:type="character" w:customStyle="1" w:styleId="FootnoteCharacters">
    <w:name w:val="Footnote Characters"/>
    <w:qFormat/>
    <w:rPr>
      <w:vertAlign w:val="superscript"/>
    </w:rPr>
  </w:style>
  <w:style w:type="character" w:customStyle="1" w:styleId="EndnoteCharacters">
    <w:name w:val="Endnote Characters"/>
    <w:qFormat/>
    <w:rPr>
      <w:vertAlign w:val="superscript"/>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Pr>
      <w:sz w:val="24"/>
      <w:szCs w:val="24"/>
      <w:lang w:val="ru-RU" w:bidi="ar-SA"/>
    </w:rPr>
  </w:style>
  <w:style w:type="character" w:customStyle="1" w:styleId="FontStyle72">
    <w:name w:val="Font Style72"/>
    <w:qFormat/>
    <w:rPr>
      <w:rFonts w:ascii="Times New Roman" w:hAnsi="Times New Roman" w:cs="Times New Roman"/>
      <w:b/>
      <w:bCs/>
      <w:sz w:val="26"/>
      <w:szCs w:val="26"/>
    </w:rPr>
  </w:style>
  <w:style w:type="character" w:customStyle="1" w:styleId="afb">
    <w:name w:val="Верхний колонтитул Знак"/>
    <w:qFormat/>
    <w:rPr>
      <w:sz w:val="24"/>
      <w:szCs w:val="24"/>
    </w:rPr>
  </w:style>
  <w:style w:type="character" w:customStyle="1" w:styleId="afc">
    <w:name w:val="Текст выноски Знак"/>
    <w:qFormat/>
    <w:rPr>
      <w:rFonts w:ascii="Tahoma" w:hAnsi="Tahoma" w:cs="Tahoma"/>
      <w:sz w:val="16"/>
      <w:szCs w:val="16"/>
    </w:rPr>
  </w:style>
  <w:style w:type="character" w:customStyle="1" w:styleId="InternetLink">
    <w:name w:val="Internet Link"/>
    <w:rPr>
      <w:color w:val="0563C1"/>
      <w:u w:val="single"/>
    </w:rPr>
  </w:style>
  <w:style w:type="character" w:customStyle="1" w:styleId="15">
    <w:name w:val="Заголовок 1 Знак"/>
    <w:qFormat/>
    <w:rPr>
      <w:b/>
      <w:sz w:val="28"/>
      <w:szCs w:val="24"/>
    </w:rPr>
  </w:style>
  <w:style w:type="character" w:styleId="HTML">
    <w:name w:val="HTML Cite"/>
    <w:qFormat/>
    <w:rPr>
      <w:i/>
      <w:iCs/>
    </w:rPr>
  </w:style>
  <w:style w:type="character" w:customStyle="1" w:styleId="IndexLink">
    <w:name w:val="Index Link"/>
    <w:qFormat/>
  </w:style>
  <w:style w:type="paragraph" w:customStyle="1" w:styleId="Heading">
    <w:name w:val="Heading"/>
    <w:basedOn w:val="a"/>
    <w:next w:val="afd"/>
    <w:qFormat/>
    <w:pPr>
      <w:keepNext/>
      <w:spacing w:before="240" w:after="120"/>
    </w:pPr>
    <w:rPr>
      <w:rFonts w:ascii="Arial" w:eastAsia="Lucida Sans Unicode" w:hAnsi="Arial" w:cs="Tahoma"/>
      <w:sz w:val="28"/>
      <w:szCs w:val="28"/>
    </w:rPr>
  </w:style>
  <w:style w:type="paragraph" w:styleId="afd">
    <w:name w:val="Body Text"/>
    <w:basedOn w:val="a"/>
    <w:pPr>
      <w:jc w:val="both"/>
    </w:pPr>
  </w:style>
  <w:style w:type="paragraph" w:styleId="afe">
    <w:name w:val="List"/>
    <w:basedOn w:val="afd"/>
    <w:rPr>
      <w:rFonts w:cs="Tahoma"/>
    </w:rPr>
  </w:style>
  <w:style w:type="paragraph" w:styleId="aff">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24">
    <w:name w:val="Название2"/>
    <w:basedOn w:val="a"/>
    <w:qFormat/>
    <w:pPr>
      <w:suppressLineNumbers/>
      <w:spacing w:before="120" w:after="120"/>
    </w:pPr>
    <w:rPr>
      <w:rFonts w:cs="Tahoma"/>
      <w:i/>
      <w:iCs/>
    </w:rPr>
  </w:style>
  <w:style w:type="paragraph" w:customStyle="1" w:styleId="25">
    <w:name w:val="Указатель2"/>
    <w:basedOn w:val="a"/>
    <w:qFormat/>
    <w:pPr>
      <w:suppressLineNumbers/>
    </w:pPr>
    <w:rPr>
      <w:rFonts w:cs="Tahoma"/>
    </w:rPr>
  </w:style>
  <w:style w:type="paragraph" w:customStyle="1" w:styleId="16">
    <w:name w:val="Название1"/>
    <w:basedOn w:val="a"/>
    <w:qFormat/>
    <w:pPr>
      <w:suppressLineNumbers/>
      <w:spacing w:before="120" w:after="120"/>
    </w:pPr>
    <w:rPr>
      <w:rFonts w:cs="Tahoma"/>
      <w:i/>
      <w:iCs/>
    </w:rPr>
  </w:style>
  <w:style w:type="paragraph" w:customStyle="1" w:styleId="17">
    <w:name w:val="Указатель1"/>
    <w:basedOn w:val="a"/>
    <w:qFormat/>
    <w:pPr>
      <w:suppressLineNumbers/>
    </w:pPr>
    <w:rPr>
      <w:rFonts w:cs="Tahoma"/>
    </w:rPr>
  </w:style>
  <w:style w:type="paragraph" w:styleId="aff0">
    <w:name w:val="Body Text Indent"/>
    <w:basedOn w:val="a"/>
    <w:pPr>
      <w:ind w:firstLine="360"/>
    </w:pPr>
  </w:style>
  <w:style w:type="paragraph" w:customStyle="1" w:styleId="211">
    <w:name w:val="Основной текст с отступом 21"/>
    <w:basedOn w:val="a"/>
    <w:qFormat/>
    <w:pPr>
      <w:ind w:firstLine="360"/>
      <w:jc w:val="both"/>
    </w:pPr>
  </w:style>
  <w:style w:type="paragraph" w:customStyle="1" w:styleId="310">
    <w:name w:val="Основной текст с отступом 31"/>
    <w:basedOn w:val="a"/>
    <w:qFormat/>
    <w:pPr>
      <w:ind w:firstLine="709"/>
    </w:p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2"/>
    <w:uiPriority w:val="99"/>
    <w:qFormat/>
    <w:rPr>
      <w:sz w:val="20"/>
    </w:rPr>
  </w:style>
  <w:style w:type="paragraph" w:styleId="ad">
    <w:name w:val="footer"/>
    <w:basedOn w:val="a"/>
    <w:link w:val="ac"/>
    <w:uiPriority w:val="99"/>
    <w:pPr>
      <w:tabs>
        <w:tab w:val="center" w:pos="4677"/>
        <w:tab w:val="right" w:pos="9355"/>
      </w:tabs>
    </w:pPr>
  </w:style>
  <w:style w:type="paragraph" w:customStyle="1" w:styleId="311">
    <w:name w:val="Основной текст 31"/>
    <w:basedOn w:val="a"/>
    <w:qFormat/>
    <w:pPr>
      <w:jc w:val="both"/>
    </w:pPr>
    <w:rPr>
      <w:b/>
      <w:sz w:val="28"/>
    </w:rPr>
  </w:style>
  <w:style w:type="paragraph" w:styleId="a6">
    <w:name w:val="Subtitle"/>
    <w:basedOn w:val="Heading"/>
    <w:next w:val="afd"/>
    <w:link w:val="a8"/>
    <w:qFormat/>
    <w:pPr>
      <w:jc w:val="center"/>
    </w:pPr>
    <w:rPr>
      <w:i/>
      <w:iCs/>
    </w:rPr>
  </w:style>
  <w:style w:type="paragraph" w:customStyle="1" w:styleId="18">
    <w:name w:val="Текст1"/>
    <w:basedOn w:val="a"/>
    <w:qFormat/>
    <w:rPr>
      <w:rFonts w:ascii="Courier New" w:hAnsi="Courier New" w:cs="Courier New"/>
      <w:sz w:val="20"/>
      <w:szCs w:val="20"/>
    </w:rPr>
  </w:style>
  <w:style w:type="paragraph" w:customStyle="1" w:styleId="19">
    <w:name w:val="Стиль1"/>
    <w:qFormat/>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pPr>
      <w:spacing w:after="120" w:line="480" w:lineRule="auto"/>
    </w:pPr>
  </w:style>
  <w:style w:type="paragraph" w:styleId="aff1">
    <w:name w:val="Normal (Web)"/>
    <w:basedOn w:val="a"/>
    <w:qFormat/>
    <w:pPr>
      <w:spacing w:before="100" w:after="100"/>
    </w:pPr>
  </w:style>
  <w:style w:type="paragraph" w:styleId="ab">
    <w:name w:val="header"/>
    <w:basedOn w:val="a"/>
    <w:link w:val="10"/>
    <w:pPr>
      <w:tabs>
        <w:tab w:val="center" w:pos="4677"/>
        <w:tab w:val="right" w:pos="9355"/>
      </w:tabs>
    </w:pPr>
  </w:style>
  <w:style w:type="paragraph" w:customStyle="1" w:styleId="aff2">
    <w:name w:val="Содержимое врезки"/>
    <w:basedOn w:val="afd"/>
    <w:qFormat/>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paragraph" w:customStyle="1" w:styleId="aff5">
    <w:name w:val="Знак Знак Знак"/>
    <w:basedOn w:val="a"/>
    <w:qFormat/>
    <w:pPr>
      <w:spacing w:after="160" w:line="240" w:lineRule="exact"/>
    </w:pPr>
    <w:rPr>
      <w:rFonts w:ascii="Verdana" w:hAnsi="Verdana" w:cs="Verdana"/>
      <w:sz w:val="20"/>
      <w:szCs w:val="20"/>
    </w:rPr>
  </w:style>
  <w:style w:type="paragraph" w:customStyle="1" w:styleId="Style9">
    <w:name w:val="Style9"/>
    <w:basedOn w:val="a"/>
    <w:qFormat/>
    <w:pPr>
      <w:widowControl w:val="0"/>
      <w:jc w:val="both"/>
    </w:pPr>
  </w:style>
  <w:style w:type="paragraph" w:customStyle="1" w:styleId="LO-Normal">
    <w:name w:val="LO-Normal"/>
    <w:qFormat/>
    <w:pPr>
      <w:widowControl w:val="0"/>
      <w:ind w:left="200"/>
      <w:jc w:val="both"/>
    </w:pPr>
    <w:rPr>
      <w:rFonts w:eastAsia="Times New Roman" w:cs="Times New Roman"/>
      <w:sz w:val="18"/>
      <w:szCs w:val="20"/>
      <w:lang w:val="ru-RU" w:bidi="ar-SA"/>
    </w:rPr>
  </w:style>
  <w:style w:type="paragraph" w:customStyle="1" w:styleId="26">
    <w:name w:val="Обычный2"/>
    <w:qFormat/>
    <w:rPr>
      <w:rFonts w:ascii="Courier New" w:eastAsia="Times New Roman" w:hAnsi="Courier New" w:cs="Courier New"/>
      <w:sz w:val="20"/>
      <w:szCs w:val="20"/>
      <w:lang w:val="ru-RU" w:bidi="ar-SA"/>
    </w:rPr>
  </w:style>
  <w:style w:type="paragraph" w:styleId="1a">
    <w:name w:val="toc 1"/>
    <w:basedOn w:val="a"/>
    <w:next w:val="a"/>
    <w:uiPriority w:val="39"/>
    <w:pPr>
      <w:tabs>
        <w:tab w:val="right" w:leader="dot" w:pos="10193"/>
      </w:tabs>
      <w:spacing w:line="360" w:lineRule="auto"/>
    </w:pPr>
  </w:style>
  <w:style w:type="paragraph" w:styleId="27">
    <w:name w:val="toc 2"/>
    <w:basedOn w:val="a"/>
    <w:next w:val="a"/>
    <w:pPr>
      <w:ind w:left="240"/>
    </w:pPr>
  </w:style>
  <w:style w:type="paragraph" w:styleId="aff6">
    <w:name w:val="Balloon Text"/>
    <w:basedOn w:val="a"/>
    <w:qFormat/>
    <w:rPr>
      <w:rFonts w:ascii="Tahoma" w:hAnsi="Tahoma" w:cs="Tahoma"/>
      <w:sz w:val="16"/>
      <w:szCs w:val="16"/>
    </w:rPr>
  </w:style>
  <w:style w:type="paragraph" w:customStyle="1" w:styleId="1b">
    <w:name w:val="Обычный1"/>
    <w:qFormat/>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character" w:styleId="aff7">
    <w:name w:val="annotation reference"/>
    <w:basedOn w:val="a0"/>
    <w:uiPriority w:val="99"/>
    <w:semiHidden/>
    <w:unhideWhenUsed/>
    <w:rsid w:val="00703351"/>
    <w:rPr>
      <w:sz w:val="16"/>
      <w:szCs w:val="16"/>
    </w:rPr>
  </w:style>
  <w:style w:type="paragraph" w:styleId="aff8">
    <w:name w:val="annotation text"/>
    <w:basedOn w:val="a"/>
    <w:link w:val="aff9"/>
    <w:uiPriority w:val="99"/>
    <w:semiHidden/>
    <w:unhideWhenUsed/>
    <w:rsid w:val="00703351"/>
    <w:rPr>
      <w:sz w:val="20"/>
      <w:szCs w:val="20"/>
    </w:rPr>
  </w:style>
  <w:style w:type="character" w:customStyle="1" w:styleId="aff9">
    <w:name w:val="Текст примечания Знак"/>
    <w:basedOn w:val="a0"/>
    <w:link w:val="aff8"/>
    <w:uiPriority w:val="99"/>
    <w:semiHidden/>
    <w:rsid w:val="00703351"/>
    <w:rPr>
      <w:rFonts w:eastAsia="Times New Roman" w:cs="Times New Roman"/>
      <w:sz w:val="20"/>
      <w:szCs w:val="20"/>
      <w:lang w:val="ru-RU" w:bidi="ar-SA"/>
    </w:rPr>
  </w:style>
  <w:style w:type="paragraph" w:styleId="affa">
    <w:name w:val="annotation subject"/>
    <w:basedOn w:val="aff8"/>
    <w:next w:val="aff8"/>
    <w:link w:val="affb"/>
    <w:uiPriority w:val="99"/>
    <w:semiHidden/>
    <w:unhideWhenUsed/>
    <w:rsid w:val="00703351"/>
    <w:rPr>
      <w:b/>
      <w:bCs/>
    </w:rPr>
  </w:style>
  <w:style w:type="character" w:customStyle="1" w:styleId="affb">
    <w:name w:val="Тема примечания Знак"/>
    <w:basedOn w:val="aff9"/>
    <w:link w:val="affa"/>
    <w:uiPriority w:val="99"/>
    <w:semiHidden/>
    <w:rsid w:val="00703351"/>
    <w:rPr>
      <w:rFonts w:eastAsia="Times New Roman" w:cs="Times New Roman"/>
      <w:b/>
      <w:bCs/>
      <w:sz w:val="20"/>
      <w:szCs w:val="20"/>
      <w:lang w:val="ru-RU" w:bidi="ar-SA"/>
    </w:rPr>
  </w:style>
  <w:style w:type="character" w:styleId="affc">
    <w:name w:val="FollowedHyperlink"/>
    <w:basedOn w:val="a0"/>
    <w:uiPriority w:val="99"/>
    <w:semiHidden/>
    <w:unhideWhenUsed/>
    <w:rsid w:val="00D70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ttfr.ru/rus/2/"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iprosport.ru/pravila-basketbola-2019-pravila-igry-s-poslednimi-izmeneniyami/"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nn-volley.ru/_front/files/filecollection/site/1466455863/1728482401_files_16323869745885.pdf" TargetMode="External"/><Relationship Id="rId22"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903723B-C9C8-4A5F-9A44-10CF9C4C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8397</Words>
  <Characters>47868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
  <LinksUpToDate>false</LinksUpToDate>
  <CharactersWithSpaces>56153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User</cp:lastModifiedBy>
  <cp:revision>2</cp:revision>
  <cp:lastPrinted>2022-04-06T10:26:00Z</cp:lastPrinted>
  <dcterms:created xsi:type="dcterms:W3CDTF">2022-09-15T09:08:00Z</dcterms:created>
  <dcterms:modified xsi:type="dcterms:W3CDTF">2022-09-15T09:08:00Z</dcterms:modified>
  <dc:language>en-US</dc:language>
</cp:coreProperties>
</file>