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D0" w:rsidRPr="003667B1" w:rsidRDefault="004A72D0" w:rsidP="004F65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 образования и науки Самарской области</w:t>
      </w:r>
    </w:p>
    <w:p w:rsidR="004A72D0" w:rsidRPr="003667B1" w:rsidRDefault="004A72D0" w:rsidP="00A1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государственное автономное профессиональное </w:t>
      </w:r>
    </w:p>
    <w:p w:rsidR="004A72D0" w:rsidRPr="003667B1" w:rsidRDefault="004A72D0" w:rsidP="00A1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образовательное учреждение Самарской области</w:t>
      </w:r>
    </w:p>
    <w:p w:rsidR="004A72D0" w:rsidRPr="003667B1" w:rsidRDefault="004A72D0" w:rsidP="00A1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"Жигулевский государственный колледж"</w:t>
      </w:r>
    </w:p>
    <w:p w:rsidR="004A72D0" w:rsidRPr="003667B1" w:rsidRDefault="004A72D0" w:rsidP="00A1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662"/>
      </w:tblGrid>
      <w:tr w:rsidR="004A72D0" w:rsidRPr="003667B1" w:rsidTr="002A6D28">
        <w:trPr>
          <w:trHeight w:val="1144"/>
          <w:jc w:val="right"/>
        </w:trPr>
        <w:tc>
          <w:tcPr>
            <w:tcW w:w="0" w:type="auto"/>
          </w:tcPr>
          <w:p w:rsidR="004A72D0" w:rsidRPr="003667B1" w:rsidRDefault="004A72D0" w:rsidP="004A72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6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</w:t>
            </w:r>
          </w:p>
          <w:p w:rsidR="004A72D0" w:rsidRPr="003667B1" w:rsidRDefault="00DF0E4D" w:rsidP="004A72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 № 73-од от 4.05.2022</w:t>
            </w:r>
            <w:r w:rsidR="004A72D0" w:rsidRPr="00366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УЧЕБНОГО ПРЕДМЕТА</w:t>
      </w: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72D0" w:rsidRPr="003667B1" w:rsidRDefault="0057640B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Иностранный язык</w:t>
      </w: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общеобразовательного цикла</w:t>
      </w:r>
      <w:r w:rsidRPr="003667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 xml:space="preserve">основной образовательной программы </w:t>
      </w:r>
      <w:r w:rsidRPr="003667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</w:p>
    <w:p w:rsidR="004A72D0" w:rsidRDefault="003219D1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40.02.02</w:t>
      </w:r>
      <w:r w:rsidR="00872823" w:rsidRPr="00872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Правоохранительная деятельность</w:t>
      </w:r>
    </w:p>
    <w:p w:rsidR="00DF0E4D" w:rsidRDefault="00DF0E4D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0E4D" w:rsidRPr="00DF0E4D" w:rsidRDefault="00DF0E4D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0E4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профиль </w:t>
      </w:r>
      <w:proofErr w:type="gramStart"/>
      <w:r w:rsidRPr="00DF0E4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обучения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-экономический</w:t>
      </w: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DF0E4D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4A72D0" w:rsidRPr="003667B1">
          <w:headerReference w:type="default" r:id="rId8"/>
          <w:footerReference w:type="default" r:id="rId9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2022  г.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968"/>
        <w:gridCol w:w="4779"/>
      </w:tblGrid>
      <w:tr w:rsidR="00DF0E4D" w:rsidRPr="00DF0E4D" w:rsidTr="00DF0E4D">
        <w:trPr>
          <w:trHeight w:val="1959"/>
        </w:trPr>
        <w:tc>
          <w:tcPr>
            <w:tcW w:w="4968" w:type="dxa"/>
          </w:tcPr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br w:type="page"/>
              <w:t xml:space="preserve">ОДОБРЕНА </w:t>
            </w: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Предметной (цикловой)</w:t>
            </w: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комиссией ООД</w:t>
            </w: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5 от 29.04.2022 г.</w:t>
            </w:r>
          </w:p>
          <w:p w:rsidR="00DF0E4D" w:rsidRPr="00DF0E4D" w:rsidRDefault="00DF0E4D" w:rsidP="00DF0E4D">
            <w:pPr>
              <w:keepNext/>
              <w:tabs>
                <w:tab w:val="left" w:pos="9639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____________</w:t>
            </w:r>
            <w:proofErr w:type="spellStart"/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Гусенкова</w:t>
            </w:r>
            <w:proofErr w:type="spellEnd"/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Е.С.</w:t>
            </w:r>
          </w:p>
        </w:tc>
        <w:tc>
          <w:tcPr>
            <w:tcW w:w="4779" w:type="dxa"/>
          </w:tcPr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ОДОБРЕНА </w:t>
            </w: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Предметной (цикловой)</w:t>
            </w: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комиссией __________</w:t>
            </w: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</w:t>
            </w:r>
            <w:r w:rsidRPr="00DF0E4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___ </w:t>
            </w: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29.04.2022 г.</w:t>
            </w:r>
          </w:p>
          <w:p w:rsidR="00DF0E4D" w:rsidRPr="00DF0E4D" w:rsidRDefault="00DF0E4D" w:rsidP="00DF0E4D">
            <w:pPr>
              <w:keepNext/>
              <w:tabs>
                <w:tab w:val="left" w:pos="963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____________ФИО</w:t>
            </w:r>
          </w:p>
        </w:tc>
      </w:tr>
      <w:tr w:rsidR="00DF0E4D" w:rsidRPr="00DF0E4D" w:rsidTr="00DF0E4D">
        <w:tc>
          <w:tcPr>
            <w:tcW w:w="4968" w:type="dxa"/>
          </w:tcPr>
          <w:p w:rsidR="00DF0E4D" w:rsidRPr="00DF0E4D" w:rsidRDefault="00DF0E4D" w:rsidP="00DF0E4D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F0E4D" w:rsidRPr="00DF0E4D" w:rsidRDefault="00DF0E4D" w:rsidP="00DF0E4D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79" w:type="dxa"/>
          </w:tcPr>
          <w:p w:rsidR="00DF0E4D" w:rsidRPr="00DF0E4D" w:rsidRDefault="00DF0E4D" w:rsidP="00DF0E4D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СОГЛАСОВАНО </w:t>
            </w:r>
          </w:p>
          <w:p w:rsidR="00DF0E4D" w:rsidRPr="00DF0E4D" w:rsidRDefault="00DF0E4D" w:rsidP="00DF0E4D">
            <w:pPr>
              <w:tabs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 по</w:t>
            </w:r>
          </w:p>
          <w:p w:rsidR="00DF0E4D" w:rsidRPr="00DF0E4D" w:rsidRDefault="00DF0E4D" w:rsidP="00DF0E4D">
            <w:pPr>
              <w:tabs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учебно-методической работе</w:t>
            </w:r>
          </w:p>
          <w:p w:rsidR="00DF0E4D" w:rsidRPr="00DF0E4D" w:rsidRDefault="00DF0E4D" w:rsidP="00DF0E4D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 М.Н. </w:t>
            </w:r>
            <w:proofErr w:type="spellStart"/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Тусинова</w:t>
            </w:r>
            <w:proofErr w:type="spellEnd"/>
          </w:p>
          <w:p w:rsidR="00DF0E4D" w:rsidRPr="00DF0E4D" w:rsidRDefault="00DF0E4D" w:rsidP="00DF0E4D">
            <w:pPr>
              <w:keepNext/>
              <w:tabs>
                <w:tab w:val="left" w:pos="963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0E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29.04.2022 г.</w:t>
            </w:r>
          </w:p>
          <w:p w:rsidR="00DF0E4D" w:rsidRPr="00DF0E4D" w:rsidRDefault="00DF0E4D" w:rsidP="00DF0E4D">
            <w:pPr>
              <w:tabs>
                <w:tab w:val="left" w:pos="1134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</w:p>
          <w:p w:rsidR="00DF0E4D" w:rsidRPr="00DF0E4D" w:rsidRDefault="00DF0E4D" w:rsidP="00DF0E4D">
            <w:pPr>
              <w:tabs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72D0" w:rsidRPr="003667B1" w:rsidRDefault="004A72D0" w:rsidP="004A72D0">
      <w:pPr>
        <w:tabs>
          <w:tab w:val="left" w:pos="9214"/>
        </w:tabs>
        <w:spacing w:after="0" w:line="240" w:lineRule="auto"/>
        <w:ind w:left="1560" w:right="425" w:hanging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 Полякова Е.В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преподаватель 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zh-CN"/>
        </w:rPr>
        <w:t>ГАПОУ СО «ЖГК»</w:t>
      </w: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33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Эксперты:</w:t>
      </w: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Техническая экспертиза: Орешина Н.А., методист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ГАПОУ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«ЖГК»</w:t>
      </w: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Содержательная экспертиза: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Гусенкова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Е.С., председатель ПЦК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ГАПОУ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«ЖГК»</w:t>
      </w: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</w:t>
      </w: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</w:t>
      </w: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330C" w:rsidRPr="000B330C" w:rsidRDefault="000B330C" w:rsidP="000B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330C" w:rsidRPr="000B330C" w:rsidRDefault="000B330C" w:rsidP="000B3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330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0B330C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ФГОС СОО, а также с учётом требований ФГОС СПО </w:t>
      </w:r>
      <w:r w:rsidRPr="000B330C">
        <w:rPr>
          <w:rFonts w:ascii="Times New Roman" w:eastAsia="Times New Roman" w:hAnsi="Times New Roman" w:cs="Times New Roman"/>
          <w:sz w:val="28"/>
          <w:szCs w:val="28"/>
          <w:lang w:eastAsia="zh-CN"/>
        </w:rPr>
        <w:t>40.02.02 Правоохранительная деятельность</w:t>
      </w:r>
    </w:p>
    <w:p w:rsidR="000420AF" w:rsidRDefault="000420AF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AF" w:rsidRDefault="000420AF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AF" w:rsidRDefault="000420AF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AF" w:rsidRDefault="000420AF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AF" w:rsidRDefault="000420AF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AF" w:rsidRDefault="000420AF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68" w:rsidRPr="006F1C68" w:rsidRDefault="006F1C68" w:rsidP="006F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1C68" w:rsidRDefault="006F1C68" w:rsidP="006F1C68">
      <w:pPr>
        <w:jc w:val="center"/>
        <w:rPr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sz w:val="22"/>
          <w:szCs w:val="22"/>
          <w:lang w:eastAsia="ru-RU"/>
        </w:rPr>
        <w:id w:val="1633441399"/>
        <w:docPartObj>
          <w:docPartGallery w:val="Table of Contents"/>
          <w:docPartUnique/>
        </w:docPartObj>
      </w:sdtPr>
      <w:sdtEndPr/>
      <w:sdtContent>
        <w:p w:rsidR="006F1C68" w:rsidRDefault="006F1C68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Pr="00DA2922">
              <w:rPr>
                <w:rStyle w:val="ac"/>
                <w:noProof/>
              </w:rPr>
              <w:t>1. ПОЯСНИТЕЛЬНАЯ ЗАПИСКА</w:t>
            </w:r>
            <w:r>
              <w:rPr>
                <w:noProof/>
                <w:webHidden/>
              </w:rPr>
              <w:tab/>
            </w:r>
            <w:r w:rsidR="004029AB">
              <w:rPr>
                <w:noProof/>
                <w:webHidden/>
              </w:rPr>
              <w:t>4</w:t>
            </w:r>
          </w:hyperlink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6F1C68" w:rsidRPr="00DA2922">
              <w:rPr>
                <w:rStyle w:val="ac"/>
                <w:noProof/>
              </w:rPr>
              <w:t>2. ОБЪЕМ УЧЕБНОГО ПРЕДМЕТА И ВИДЫ УЧЕБНОЙ РАБОТЫ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11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6F1C68" w:rsidRPr="00DA2922">
              <w:rPr>
                <w:rStyle w:val="ac"/>
                <w:noProof/>
              </w:rPr>
              <w:t xml:space="preserve">3. СОДЕРЖАНИЕ И ТЕМАТИЧЕСКОЕ ПЛАНИРОВАНИЕ </w:t>
            </w:r>
            <w:r w:rsidR="006F1C68" w:rsidRPr="00DA2922">
              <w:rPr>
                <w:rStyle w:val="ac"/>
                <w:bCs/>
                <w:noProof/>
              </w:rPr>
              <w:t>УЧЕБНОГО ПРЕДМЕТА</w:t>
            </w:r>
            <w:r w:rsidR="006F1C68">
              <w:rPr>
                <w:noProof/>
                <w:webHidden/>
              </w:rPr>
              <w:tab/>
            </w:r>
            <w:r w:rsidR="006F1C68">
              <w:rPr>
                <w:noProof/>
                <w:webHidden/>
              </w:rPr>
              <w:fldChar w:fldCharType="begin"/>
            </w:r>
            <w:r w:rsidR="006F1C68">
              <w:rPr>
                <w:noProof/>
                <w:webHidden/>
              </w:rPr>
              <w:instrText xml:space="preserve"> PAGEREF _Toc101444190 \h </w:instrText>
            </w:r>
            <w:r w:rsidR="006F1C68">
              <w:rPr>
                <w:noProof/>
                <w:webHidden/>
              </w:rPr>
            </w:r>
            <w:r w:rsidR="006F1C68">
              <w:rPr>
                <w:noProof/>
                <w:webHidden/>
              </w:rPr>
              <w:fldChar w:fldCharType="separate"/>
            </w:r>
            <w:r w:rsidR="006F1C68">
              <w:rPr>
                <w:noProof/>
                <w:webHidden/>
              </w:rPr>
              <w:t>12</w:t>
            </w:r>
            <w:r w:rsidR="006F1C68">
              <w:rPr>
                <w:noProof/>
                <w:webHidden/>
              </w:rPr>
              <w:fldChar w:fldCharType="end"/>
            </w:r>
          </w:hyperlink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6F1C68" w:rsidRPr="00DA2922">
              <w:rPr>
                <w:rStyle w:val="ac"/>
                <w:noProof/>
              </w:rPr>
              <w:t xml:space="preserve">4. УСЛОВИЯ РЕАЛИЗАЦИИ ПРОГРАММЫ </w:t>
            </w:r>
            <w:r w:rsidR="006F1C68" w:rsidRPr="00DA2922">
              <w:rPr>
                <w:rStyle w:val="ac"/>
                <w:bCs/>
                <w:noProof/>
              </w:rPr>
              <w:t>УЧЕБНОГО ПРЕДМЕТА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26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6F1C68" w:rsidRPr="00DA2922">
              <w:rPr>
                <w:rStyle w:val="ac"/>
                <w:noProof/>
              </w:rPr>
              <w:t>5. КОНТРОЛЬ И ОЦЕНКА РЕЗУЛЬТАТОВ ОСВОЕНИЯ УЧЕБНОГО ПРЕДМЕТА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28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6F1C68" w:rsidRPr="00DA2922">
              <w:rPr>
                <w:rStyle w:val="ac"/>
                <w:noProof/>
              </w:rPr>
              <w:t>Приложение 1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29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6F1C68" w:rsidRPr="00DA2922">
              <w:rPr>
                <w:rStyle w:val="ac"/>
                <w:noProof/>
              </w:rPr>
              <w:t>Примерная тематика индивидуальных проектов по предмету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29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6F1C68" w:rsidRPr="00DA2922">
              <w:rPr>
                <w:rStyle w:val="ac"/>
                <w:noProof/>
              </w:rPr>
              <w:t>Приложение 2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30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6F1C68" w:rsidRPr="00DA2922">
              <w:rPr>
                <w:rStyle w:val="ac"/>
                <w:noProof/>
              </w:rPr>
              <w:t>Синхронизация образовательных результатов ФГОС СОО и ФГОС СПО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30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6F1C68" w:rsidRPr="00DA2922">
              <w:rPr>
                <w:rStyle w:val="ac"/>
                <w:noProof/>
              </w:rPr>
              <w:t>Приложение 3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34</w:t>
          </w:r>
        </w:p>
        <w:p w:rsidR="006F1C68" w:rsidRDefault="007F7114" w:rsidP="006F1C68">
          <w:pPr>
            <w:pStyle w:val="14"/>
            <w:rPr>
              <w:noProof/>
            </w:rPr>
          </w:pPr>
          <w:hyperlink w:anchor="_Toc101444198" w:history="1">
            <w:r w:rsidR="006F1C68" w:rsidRPr="00DA2922">
              <w:rPr>
                <w:rStyle w:val="ac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34</w:t>
          </w:r>
        </w:p>
        <w:p w:rsidR="006F1C68" w:rsidRDefault="007F7114" w:rsidP="006F1C68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6F1C68" w:rsidRPr="00502803">
              <w:rPr>
                <w:rStyle w:val="ac"/>
                <w:noProof/>
              </w:rPr>
              <w:fldChar w:fldCharType="begin"/>
            </w:r>
            <w:r w:rsidR="006F1C68" w:rsidRPr="00502803">
              <w:rPr>
                <w:rStyle w:val="ac"/>
                <w:noProof/>
              </w:rPr>
              <w:instrText xml:space="preserve"> REF Приложение \h </w:instrText>
            </w:r>
            <w:r w:rsidR="006F1C68">
              <w:rPr>
                <w:rStyle w:val="ac"/>
                <w:noProof/>
              </w:rPr>
              <w:instrText xml:space="preserve"> \* MERGEFORMAT </w:instrText>
            </w:r>
            <w:r w:rsidR="006F1C68" w:rsidRPr="00502803">
              <w:rPr>
                <w:rStyle w:val="ac"/>
                <w:noProof/>
              </w:rPr>
            </w:r>
            <w:r w:rsidR="006F1C68" w:rsidRPr="00502803">
              <w:rPr>
                <w:rStyle w:val="ac"/>
                <w:noProof/>
              </w:rPr>
              <w:fldChar w:fldCharType="separate"/>
            </w:r>
            <w:r w:rsidR="006F1C68" w:rsidRPr="00502803">
              <w:t>Приложение 4</w:t>
            </w:r>
            <w:r w:rsidR="006F1C68" w:rsidRPr="00502803">
              <w:rPr>
                <w:rStyle w:val="ac"/>
                <w:noProof/>
              </w:rPr>
              <w:fldChar w:fldCharType="end"/>
            </w:r>
            <w:r w:rsidR="006F1C68">
              <w:rPr>
                <w:noProof/>
                <w:webHidden/>
              </w:rPr>
              <w:tab/>
            </w:r>
          </w:hyperlink>
          <w:r w:rsidR="004029AB">
            <w:rPr>
              <w:noProof/>
            </w:rPr>
            <w:t>36</w:t>
          </w:r>
        </w:p>
        <w:p w:rsidR="006F1C68" w:rsidRPr="00877B88" w:rsidRDefault="006F1C68" w:rsidP="006F1C68">
          <w:pPr>
            <w:widowControl w:val="0"/>
            <w:autoSpaceDE w:val="0"/>
            <w:autoSpaceDN w:val="0"/>
            <w:adjustRightInd w:val="0"/>
            <w:spacing w:line="25" w:lineRule="atLeast"/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Style w:val="ac"/>
            </w:rPr>
            <w:fldChar w:fldCharType="begin"/>
          </w:r>
          <w:r>
            <w:rPr>
              <w:rStyle w:val="ac"/>
              <w:noProof/>
            </w:rPr>
            <w:instrText xml:space="preserve"> HYPERLINK \l "_Toc101444198" </w:instrText>
          </w:r>
          <w:r>
            <w:rPr>
              <w:rStyle w:val="ac"/>
            </w:rPr>
            <w:fldChar w:fldCharType="separate"/>
          </w:r>
          <w:r w:rsidRPr="00877B88"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877B88"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  <w:instrText xml:space="preserve"> REF Планирование \h  \* MERGEFORMAT </w:instrText>
          </w:r>
          <w:r w:rsidRPr="00877B88"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</w:r>
          <w:r w:rsidRPr="00877B88"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877B88">
            <w:rPr>
              <w:rFonts w:ascii="Times New Roman" w:hAnsi="Times New Roman" w:cs="Times New Roman"/>
              <w:sz w:val="24"/>
              <w:szCs w:val="24"/>
            </w:rPr>
            <w:t>Планирование</w:t>
          </w:r>
          <w:r w:rsidRPr="00877B88">
            <w:rPr>
              <w:rFonts w:ascii="Times New Roman" w:hAnsi="Times New Roman" w:cs="Times New Roman"/>
              <w:b/>
              <w:caps/>
              <w:color w:val="FF0000"/>
              <w:sz w:val="24"/>
              <w:szCs w:val="24"/>
            </w:rPr>
            <w:t xml:space="preserve"> </w:t>
          </w:r>
          <w:r w:rsidRPr="00877B88"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  <w:r w:rsidRPr="00877B88"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  <w:t xml:space="preserve"> учебных занятий с использованием </w:t>
          </w:r>
        </w:p>
        <w:p w:rsidR="006F1C68" w:rsidRDefault="006F1C68" w:rsidP="006F1C68">
          <w:pPr>
            <w:pStyle w:val="14"/>
            <w:rPr>
              <w:noProof/>
            </w:rPr>
          </w:pPr>
          <w:r w:rsidRPr="006F1C68">
            <w:rPr>
              <w:rStyle w:val="ac"/>
              <w:noProof/>
            </w:rPr>
            <w:t>активных и интерактивных форм и методов обучения</w:t>
          </w:r>
          <w:r w:rsidRPr="006F1C68">
            <w:rPr>
              <w:rStyle w:val="ac"/>
              <w:noProof/>
              <w:webHidden/>
            </w:rPr>
            <w:tab/>
          </w:r>
          <w:r>
            <w:rPr>
              <w:noProof/>
            </w:rPr>
            <w:fldChar w:fldCharType="end"/>
          </w:r>
          <w:r w:rsidR="004029AB">
            <w:rPr>
              <w:noProof/>
            </w:rPr>
            <w:t>36</w:t>
          </w:r>
        </w:p>
        <w:p w:rsidR="006F1C68" w:rsidRPr="00386ACA" w:rsidRDefault="006F1C68" w:rsidP="006F1C68"/>
        <w:p w:rsidR="004A72D0" w:rsidRPr="003667B1" w:rsidRDefault="006F1C68" w:rsidP="006F1C6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</w:pPr>
          <w:r>
            <w:rPr>
              <w:rStyle w:val="IndexLink"/>
            </w:rPr>
            <w:fldChar w:fldCharType="end"/>
          </w:r>
        </w:p>
      </w:sdtContent>
    </w:sdt>
    <w:p w:rsidR="004A72D0" w:rsidRPr="003667B1" w:rsidRDefault="004A72D0" w:rsidP="004A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72D0" w:rsidRPr="003667B1" w:rsidRDefault="004A72D0" w:rsidP="004A7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7B1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13752" w:rsidRPr="00A13752" w:rsidRDefault="00A13752" w:rsidP="00A13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0" w:name="_Toc101444188"/>
      <w:r w:rsidRPr="00A137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1. ПОЯСНИТЕЛЬНАЯ ЗАПИСКА</w:t>
      </w:r>
      <w:bookmarkEnd w:id="0"/>
    </w:p>
    <w:p w:rsidR="00A13752" w:rsidRPr="00A13752" w:rsidRDefault="00A13752" w:rsidP="00A137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1375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разработана на основе: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примерной основной образовательной программы среднего общего образования (далее – ПООП СОО);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федерального государственного образовательного стандарта среднего профессионального образования (далее – ФГОС СПО) 40.02.02 Правоохранительная деятельность;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примерной рабочей программы общеобразовательной учебной дисциплины «Иностранный язык» по социально-экономическому профилю </w:t>
      </w:r>
      <w:r w:rsidRPr="00A13752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профессиональных образовательных организаций);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учебного плана по специальности/профессии </w:t>
      </w:r>
      <w:r w:rsidRPr="00A1375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40.02.02 Правоохранительная деятельность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программы воспитания по специальности/профессии </w:t>
      </w:r>
      <w:r w:rsidRPr="00A1375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40.02.02 Правоохранительная деятельность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Содержание рабочей программы по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» разработано на основе: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метапредметных</w:t>
      </w:r>
      <w:proofErr w:type="spellEnd"/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) и ФГОС СПО (ОК, ПК) с учетом профильной направленности профессии/ специальности;</w:t>
      </w:r>
    </w:p>
    <w:p w:rsidR="00A13752" w:rsidRPr="00A13752" w:rsidRDefault="00A13752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интеграции и преемственности содержания по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1375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содержания учебных дисциплин, профессиональных модулей ФГОС СПО.</w:t>
      </w:r>
    </w:p>
    <w:p w:rsidR="00A13752" w:rsidRPr="00A13752" w:rsidRDefault="00A13752" w:rsidP="00C027A6">
      <w:pPr>
        <w:numPr>
          <w:ilvl w:val="1"/>
          <w:numId w:val="20"/>
        </w:num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учебного предмета в структуре основной образовательной программы:</w:t>
      </w: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752" w:rsidRPr="00A13752" w:rsidRDefault="00A13752" w:rsidP="00A13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Учебный предмет </w:t>
      </w:r>
      <w:r w:rsid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1375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C027A6"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40.02.02 Правоохранительная деятельность </w:t>
      </w:r>
      <w:r w:rsidRPr="00A1375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базе основного общего образования с получением среднего общего образования.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изучение предмета </w:t>
      </w:r>
      <w:r w:rsid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027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CD1313">
        <w:rPr>
          <w:rFonts w:ascii="Times New Roman" w:eastAsia="Times New Roman" w:hAnsi="Times New Roman" w:cs="Times New Roman"/>
          <w:sz w:val="28"/>
          <w:szCs w:val="28"/>
        </w:rPr>
        <w:t>40.02.02</w:t>
      </w:r>
      <w:r w:rsidR="00CD1313" w:rsidRPr="00872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313">
        <w:rPr>
          <w:rFonts w:ascii="Times New Roman" w:eastAsia="Times New Roman" w:hAnsi="Times New Roman" w:cs="Times New Roman"/>
          <w:sz w:val="28"/>
          <w:szCs w:val="28"/>
        </w:rPr>
        <w:t>Правоохранительная деятельность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отводится </w:t>
      </w:r>
      <w:r w:rsidR="00877B88" w:rsidRPr="00042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175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в соответствии с учебным планом по специальности </w:t>
      </w:r>
      <w:r w:rsidR="00CD1313">
        <w:rPr>
          <w:rFonts w:ascii="Times New Roman" w:eastAsia="Times New Roman" w:hAnsi="Times New Roman" w:cs="Times New Roman"/>
          <w:sz w:val="28"/>
          <w:szCs w:val="28"/>
        </w:rPr>
        <w:t>40.02.02</w:t>
      </w:r>
      <w:r w:rsidR="00CD1313" w:rsidRPr="00872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313">
        <w:rPr>
          <w:rFonts w:ascii="Times New Roman" w:eastAsia="Times New Roman" w:hAnsi="Times New Roman" w:cs="Times New Roman"/>
          <w:sz w:val="28"/>
          <w:szCs w:val="28"/>
        </w:rPr>
        <w:t>Правоохранительная деятельность</w:t>
      </w:r>
      <w:r w:rsidRPr="00C027A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97A41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программе тео</w:t>
      </w:r>
      <w:r w:rsidR="00B97A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ретические сведения дополняются 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практическими занятиями в соответствии с </w:t>
      </w:r>
      <w:r w:rsidR="00B97A4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учебным планом по специальности.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="00CD1313" w:rsidRP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качества освоения предмета </w:t>
      </w:r>
      <w:r w:rsid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="00CD1313" w:rsidRP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027A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 в процессе текущего контроля и промежуточной аттестации.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C027A6" w:rsidRPr="00C027A6" w:rsidRDefault="00C027A6" w:rsidP="00C027A6">
      <w:pPr>
        <w:tabs>
          <w:tab w:val="left" w:pos="88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</w:t>
      </w:r>
      <w:r w:rsidR="00CD13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аттестация проводится в форме 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экзамена по итогам изучения предмета. 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27A6" w:rsidRPr="00C027A6" w:rsidRDefault="00C027A6" w:rsidP="00C027A6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Цели и задачи учебного предмета 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Реализация программы учебного предмета </w:t>
      </w:r>
      <w:r w:rsidR="00CE239E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027A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структуре ООП СПО направлена на достижение цели по: 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освоению образовательных результатов ФГОС СОО: личностные (ЛР), </w:t>
      </w:r>
      <w:proofErr w:type="spellStart"/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метапредметные</w:t>
      </w:r>
      <w:proofErr w:type="spellEnd"/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(МР), предметные </w:t>
      </w:r>
      <w:r w:rsidRPr="00042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базового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уровня (ПР </w:t>
      </w:r>
      <w:r w:rsidRPr="00C027A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б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</w:p>
    <w:p w:rsidR="00C027A6" w:rsidRPr="000D42F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CD1313" w:rsidRPr="000D42F6">
        <w:rPr>
          <w:rFonts w:ascii="Times New Roman" w:eastAsia="Times New Roman" w:hAnsi="Times New Roman" w:cs="Times New Roman"/>
          <w:sz w:val="28"/>
          <w:szCs w:val="28"/>
        </w:rPr>
        <w:t>40.02.02 Правоохранительная деятельность</w:t>
      </w:r>
      <w:r w:rsidRPr="000D42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ПООП СОО содержание программы направлено на достижение следующих задач:</w:t>
      </w:r>
    </w:p>
    <w:p w:rsidR="005C39D0" w:rsidRPr="005C39D0" w:rsidRDefault="009A23BC" w:rsidP="005C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9D0">
        <w:rPr>
          <w:rFonts w:ascii="Calibri" w:eastAsia="Calibri" w:hAnsi="Calibri" w:cs="Times New Roman"/>
          <w:sz w:val="28"/>
          <w:szCs w:val="28"/>
        </w:rPr>
        <w:t xml:space="preserve">- </w:t>
      </w:r>
      <w:r w:rsidR="005C39D0" w:rsidRPr="005C39D0">
        <w:rPr>
          <w:rFonts w:ascii="Times New Roman" w:eastAsia="Calibri" w:hAnsi="Times New Roman" w:cs="Times New Roman"/>
          <w:sz w:val="28"/>
          <w:szCs w:val="28"/>
          <w:lang w:eastAsia="en-US"/>
        </w:rPr>
        <w:t>дальнейшее развитие иноязычной коммуникативной компетенции;</w:t>
      </w:r>
    </w:p>
    <w:p w:rsidR="005C39D0" w:rsidRPr="005C39D0" w:rsidRDefault="005C39D0" w:rsidP="005C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9D0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освоен</w:t>
      </w:r>
      <w:r w:rsidR="009A23BC">
        <w:rPr>
          <w:rFonts w:ascii="Times New Roman" w:eastAsia="Times New Roman" w:hAnsi="Times New Roman" w:cs="Times New Roman"/>
          <w:sz w:val="28"/>
          <w:szCs w:val="28"/>
          <w:lang w:eastAsia="zh-CN"/>
        </w:rPr>
        <w:t>ия предмета «Иностранный язык»</w:t>
      </w:r>
      <w:r w:rsidRPr="00C027A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C027A6" w:rsidRPr="00C027A6" w:rsidRDefault="00C027A6" w:rsidP="00C0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7A6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zh-CN"/>
        </w:rPr>
        <w:id w:val="-2093154666"/>
        <w:docPartObj>
          <w:docPartGallery w:val="Table of Contents"/>
          <w:docPartUnique/>
        </w:docPartObj>
      </w:sdtPr>
      <w:sdtEndPr/>
      <w:sdtContent>
        <w:p w:rsidR="004A72D0" w:rsidRPr="006F1C68" w:rsidRDefault="001F18E3" w:rsidP="006F1C68">
          <w:pPr>
            <w:tabs>
              <w:tab w:val="right" w:leader="dot" w:pos="10193"/>
            </w:tabs>
            <w:spacing w:after="0" w:line="360" w:lineRule="auto"/>
            <w:rPr>
              <w:rFonts w:ascii="Times New Roman" w:eastAsia="Arial" w:hAnsi="Times New Roman" w:cs="Times New Roman"/>
              <w:noProof/>
              <w:sz w:val="24"/>
              <w:szCs w:val="24"/>
            </w:rPr>
          </w:pPr>
          <w:r w:rsidRPr="003667B1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fldChar w:fldCharType="begin"/>
          </w:r>
          <w:r w:rsidR="004A72D0" w:rsidRPr="003667B1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instrText xml:space="preserve"> TOC \o "1-3" \h \z \u </w:instrText>
          </w:r>
          <w:r w:rsidRPr="003667B1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fldChar w:fldCharType="separate"/>
          </w:r>
        </w:p>
        <w:p w:rsidR="009D3217" w:rsidRPr="009D3217" w:rsidRDefault="001F18E3" w:rsidP="009D3217">
          <w:pPr>
            <w:tabs>
              <w:tab w:val="right" w:leader="dot" w:pos="10193"/>
            </w:tabs>
            <w:spacing w:after="0" w:line="360" w:lineRule="auto"/>
            <w:rPr>
              <w:rFonts w:ascii="Times New Roman" w:eastAsia="Times New Roman" w:hAnsi="Times New Roman" w:cs="Times New Roman"/>
              <w:lang w:eastAsia="en-US"/>
            </w:rPr>
          </w:pPr>
          <w:r w:rsidRPr="003667B1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fldChar w:fldCharType="end"/>
          </w:r>
        </w:p>
      </w:sdtContent>
    </w:sdt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72D0" w:rsidRPr="003667B1" w:rsidRDefault="004A72D0" w:rsidP="004A7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1" w:name="_Toc75939401"/>
      <w:r w:rsidRPr="009D321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1.3.</w:t>
      </w:r>
      <w:r w:rsidRPr="009D321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>Общая характеристика учебного предмета</w:t>
      </w: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D3217" w:rsidRPr="009D3217" w:rsidRDefault="009D3217" w:rsidP="009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</w:pPr>
      <w:r w:rsidRPr="009D3217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>Предмет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9D3217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>«Иностранный язык»</w:t>
      </w:r>
      <w:r w:rsidRPr="009D321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9D3217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 xml:space="preserve">изучается на </w:t>
      </w:r>
      <w:r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базовом</w:t>
      </w:r>
      <w:r w:rsidRPr="009D3217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 xml:space="preserve"> уровне </w:t>
      </w:r>
    </w:p>
    <w:p w:rsidR="009133D1" w:rsidRPr="000420AF" w:rsidRDefault="009D3217" w:rsidP="00042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ja-JP" w:bidi="ne-I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 xml:space="preserve">Предмет «Иностранный язык» </w:t>
      </w:r>
      <w:r w:rsidRPr="009D3217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9133D1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 xml:space="preserve">: </w:t>
      </w:r>
      <w:r w:rsidR="000420AF" w:rsidRPr="000420AF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>ОП.01 Теория государства и права</w:t>
      </w:r>
      <w:r w:rsidR="000420AF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 xml:space="preserve">, </w:t>
      </w:r>
      <w:r w:rsidR="000420AF" w:rsidRPr="000420AF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>ОП.10 Безопасность жизнедеятельности</w:t>
      </w:r>
      <w:r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 xml:space="preserve">, а также междисциплинарными курсами (далее </w:t>
      </w:r>
      <w:r w:rsid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- МДК) профессионального цикла:</w:t>
      </w:r>
      <w:r w:rsidR="000420AF" w:rsidRPr="000420AF">
        <w:t xml:space="preserve"> </w:t>
      </w:r>
      <w:r w:rsidR="000420AF"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МДК 01.03 Начальная профессиональная подго</w:t>
      </w:r>
      <w:r w:rsid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товка и введение в специальность,</w:t>
      </w:r>
      <w:r w:rsidR="000420AF" w:rsidRPr="000420AF">
        <w:t xml:space="preserve"> </w:t>
      </w:r>
      <w:r w:rsidR="000420AF"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МДК 02.01 Основы управления в правоохранительных органах</w:t>
      </w:r>
      <w:r w:rsid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 xml:space="preserve">, </w:t>
      </w:r>
      <w:r w:rsidR="000420AF"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и</w:t>
      </w:r>
      <w:r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 xml:space="preserve"> профессиональными модулями (далее – ПМ)</w:t>
      </w:r>
      <w:r w:rsidR="000420AF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ja-JP" w:bidi="ne-IN"/>
        </w:rPr>
        <w:t xml:space="preserve">: </w:t>
      </w:r>
      <w:r w:rsidR="000420AF"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ПМ.01 Оперативно-служебная деятельность</w:t>
      </w:r>
      <w:r w:rsid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 xml:space="preserve">, </w:t>
      </w:r>
      <w:r w:rsidR="000420AF" w:rsidRP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ПМ.02 Организационно-управленческая деятельность</w:t>
      </w:r>
      <w:r w:rsidR="000420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ja-JP" w:bidi="ne-IN"/>
        </w:rPr>
        <w:t>.</w:t>
      </w:r>
    </w:p>
    <w:p w:rsidR="009D3217" w:rsidRPr="000D42F6" w:rsidRDefault="009133D1" w:rsidP="009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ja-JP" w:bidi="ne-I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Предмет «Иностранный язык» </w:t>
      </w:r>
      <w:r w:rsidR="009D3217"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имеет междисциплинарную связь с</w:t>
      </w:r>
      <w:r w:rsidR="009D3217" w:rsidRPr="009D3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3217"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учебной дисциплиной «Общие компетенции профессионала»</w:t>
      </w:r>
      <w:r w:rsidR="009D3217" w:rsidRPr="009D3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D42F6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общепрофессионального цикла </w:t>
      </w:r>
      <w:r w:rsidR="009D3217"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в части развития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финансовой, читательской</w:t>
      </w:r>
      <w:r w:rsidR="009D3217"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, а также формирования общих компетенций</w:t>
      </w:r>
      <w:r w:rsidR="005C39D0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в сфере работы с информацией, </w:t>
      </w:r>
      <w:r w:rsidR="009D3217"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самоорганизации и самоуправления, коммуникации.</w:t>
      </w:r>
    </w:p>
    <w:p w:rsidR="009D3217" w:rsidRPr="009D3217" w:rsidRDefault="009D3217" w:rsidP="009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Содержание предмета направлено на достижение личностных, </w:t>
      </w:r>
      <w:proofErr w:type="spellStart"/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метапредметных</w:t>
      </w:r>
      <w:proofErr w:type="spellEnd"/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и предметных результатов обучения, регламентированных ФГОС СОО. </w:t>
      </w:r>
    </w:p>
    <w:p w:rsidR="009D3217" w:rsidRPr="009D3217" w:rsidRDefault="009D3217" w:rsidP="009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D3217" w:rsidRPr="009D3217" w:rsidRDefault="009D3217" w:rsidP="009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zh-CN"/>
        </w:rPr>
      </w:pP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</w:t>
      </w:r>
      <w:proofErr w:type="gramStart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подготовки</w:t>
      </w:r>
      <w:proofErr w:type="gramEnd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</w:t>
      </w:r>
      <w:r w:rsidR="000D4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хся к будущей профессиональной </w:t>
      </w: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деятельности при изучении учебного </w:t>
      </w:r>
      <w:r w:rsidR="00913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предмета «Иностранный язык» </w:t>
      </w: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особое внимание уделяется </w:t>
      </w:r>
      <w:r w:rsidRPr="00D9025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способности выпускника соблюдать культуру научного и делового общения</w:t>
      </w:r>
      <w:r w:rsidR="000D42F6" w:rsidRPr="00D9025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 иностранном языке</w:t>
      </w:r>
      <w:r w:rsidRPr="00D9025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 причем не только в письменной, но и в устной форме.</w:t>
      </w:r>
    </w:p>
    <w:p w:rsidR="009D3217" w:rsidRPr="009D3217" w:rsidRDefault="009D3217" w:rsidP="009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программе </w:t>
      </w:r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по </w:t>
      </w: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предмету</w:t>
      </w:r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4E2951" w:rsidRPr="004E2951">
        <w:rPr>
          <w:rFonts w:ascii="Times New Roman" w:eastAsia="Times New Roman" w:hAnsi="Times New Roman" w:cs="Times New Roman"/>
          <w:bCs/>
          <w:iCs/>
          <w:sz w:val="28"/>
          <w:szCs w:val="28"/>
          <w:lang w:eastAsia="ja-JP" w:bidi="ne-IN"/>
        </w:rPr>
        <w:t>«Иностранный язык»</w:t>
      </w:r>
      <w:r w:rsidRPr="009D321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, реализуемой при подготовке обучающихся</w:t>
      </w:r>
      <w:r w:rsid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специальностям</w:t>
      </w: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профильно-ориентированное содер</w:t>
      </w:r>
      <w:r w:rsid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жание находит отражение в темах: т</w:t>
      </w:r>
      <w:r w:rsidR="004E2951" w:rsidRP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ема 2.1. Переговоры, разрешение конфликтных ситуаций. Рабочие совещания. Отношения внутри коллектива</w:t>
      </w:r>
      <w:r w:rsid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; т</w:t>
      </w:r>
      <w:r w:rsidR="004E2951" w:rsidRP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ема 2.2. Этикет делового и неофициального общения. </w:t>
      </w:r>
      <w:proofErr w:type="spellStart"/>
      <w:r w:rsidR="004E2951" w:rsidRP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Дресс</w:t>
      </w:r>
      <w:proofErr w:type="spellEnd"/>
      <w:r w:rsidR="004E2951" w:rsidRP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-код. Телефонные переговоры. Правила поведения в ресторане, кафе, во время делового обеда</w:t>
      </w:r>
      <w:r w:rsid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; т</w:t>
      </w:r>
      <w:r w:rsidR="004E2951" w:rsidRP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ема 2.4. Финансовые учреждения и услуги</w:t>
      </w:r>
      <w:r w:rsid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217" w:rsidRPr="009D3217" w:rsidRDefault="009D3217" w:rsidP="009D3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217" w:rsidRPr="009D3217" w:rsidRDefault="009D3217" w:rsidP="009D32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32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1.4. Планируемые результаты освоения учебного предмета</w:t>
      </w:r>
    </w:p>
    <w:p w:rsidR="009D3217" w:rsidRPr="009D3217" w:rsidRDefault="009D3217" w:rsidP="009D3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3217" w:rsidRPr="009D3217" w:rsidRDefault="009D3217" w:rsidP="009D32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программы учебного предмета </w:t>
      </w:r>
      <w:r w:rsidR="004E2951" w:rsidRPr="004E2951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язык»</w:t>
      </w:r>
      <w:r w:rsidR="004E29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обучающимися осваиваются личностные, </w:t>
      </w:r>
      <w:proofErr w:type="spellStart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метапредметные</w:t>
      </w:r>
      <w:proofErr w:type="spellEnd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метапредметные</w:t>
      </w:r>
      <w:proofErr w:type="spellEnd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(МР), предметные для </w:t>
      </w:r>
      <w:r w:rsidRPr="00042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базового</w:t>
      </w:r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уровня изучения (</w:t>
      </w:r>
      <w:proofErr w:type="spellStart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ПРб</w:t>
      </w:r>
      <w:proofErr w:type="spellEnd"/>
      <w:r w:rsidRPr="009D3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): </w:t>
      </w: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158"/>
      </w:tblGrid>
      <w:tr w:rsidR="009E1DD1" w:rsidRPr="009E1DD1" w:rsidTr="009E1DD1">
        <w:trPr>
          <w:trHeight w:val="649"/>
        </w:trPr>
        <w:tc>
          <w:tcPr>
            <w:tcW w:w="1589" w:type="dxa"/>
            <w:hideMark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Коды результатов</w:t>
            </w:r>
          </w:p>
        </w:tc>
        <w:tc>
          <w:tcPr>
            <w:tcW w:w="8158" w:type="dxa"/>
            <w:hideMark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освоения дисциплины включают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Times New Roman" w:hAnsi="Times New Roman" w:cs="Times New Roman"/>
                <w:sz w:val="24"/>
                <w:szCs w:val="24"/>
              </w:rPr>
              <w:t>ЛР 01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ArialMT" w:eastAsia="Calibri" w:hAnsi="ArialMT" w:cs="Times New Roman"/>
                <w:color w:val="000000"/>
                <w:sz w:val="24"/>
                <w:szCs w:val="24"/>
                <w:lang w:eastAsia="en-US"/>
              </w:rPr>
              <w:t>Российскую гражданскую идентичность, патриотизм, уважение к своему</w:t>
            </w:r>
            <w:r w:rsidRPr="009E1DD1">
              <w:rPr>
                <w:rFonts w:ascii="ArialMT" w:eastAsia="Calibri" w:hAnsi="ArialMT" w:cs="Times New Roman"/>
                <w:color w:val="000000"/>
                <w:sz w:val="24"/>
                <w:szCs w:val="24"/>
                <w:lang w:eastAsia="en-US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02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ArialMT" w:eastAsia="Calibri" w:hAnsi="ArialMT" w:cs="Times New Roman"/>
                <w:color w:val="000000"/>
                <w:sz w:val="24"/>
                <w:szCs w:val="24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04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05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06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07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08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09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12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14</w:t>
            </w:r>
          </w:p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экологического мышления, понимания влияния </w:t>
            </w: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9E1DD1" w:rsidRPr="009E1DD1" w:rsidTr="009E1DD1">
        <w:trPr>
          <w:trHeight w:val="212"/>
        </w:trPr>
        <w:tc>
          <w:tcPr>
            <w:tcW w:w="1589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ЛР 15</w:t>
            </w:r>
          </w:p>
        </w:tc>
        <w:tc>
          <w:tcPr>
            <w:tcW w:w="8158" w:type="dxa"/>
          </w:tcPr>
          <w:p w:rsidR="009E1DD1" w:rsidRPr="009E1DD1" w:rsidRDefault="009E1DD1" w:rsidP="009E1D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6668CF" w:rsidRPr="009E1DD1" w:rsidTr="006668CF">
        <w:trPr>
          <w:trHeight w:val="325"/>
        </w:trPr>
        <w:tc>
          <w:tcPr>
            <w:tcW w:w="9747" w:type="dxa"/>
            <w:gridSpan w:val="2"/>
          </w:tcPr>
          <w:p w:rsidR="006668CF" w:rsidRPr="006668CF" w:rsidRDefault="006668CF" w:rsidP="006668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Личностные результаты программы воспитания (ЛРВР)</w:t>
            </w:r>
          </w:p>
        </w:tc>
      </w:tr>
      <w:tr w:rsidR="00004145" w:rsidRPr="009E1DD1" w:rsidTr="00004145">
        <w:trPr>
          <w:trHeight w:val="212"/>
        </w:trPr>
        <w:tc>
          <w:tcPr>
            <w:tcW w:w="1589" w:type="dxa"/>
          </w:tcPr>
          <w:p w:rsidR="00004145" w:rsidRPr="00004145" w:rsidRDefault="00004145" w:rsidP="0000414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145">
              <w:rPr>
                <w:rFonts w:ascii="Times New Roman" w:hAnsi="Times New Roman"/>
                <w:bCs/>
                <w:sz w:val="24"/>
                <w:szCs w:val="24"/>
              </w:rPr>
              <w:t>ЛРВР 5</w:t>
            </w:r>
          </w:p>
        </w:tc>
        <w:tc>
          <w:tcPr>
            <w:tcW w:w="8158" w:type="dxa"/>
          </w:tcPr>
          <w:p w:rsidR="00004145" w:rsidRPr="00B36A92" w:rsidRDefault="00004145" w:rsidP="00004145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004145" w:rsidRPr="009E1DD1" w:rsidTr="00004145">
        <w:trPr>
          <w:trHeight w:val="212"/>
        </w:trPr>
        <w:tc>
          <w:tcPr>
            <w:tcW w:w="1589" w:type="dxa"/>
          </w:tcPr>
          <w:p w:rsidR="00004145" w:rsidRPr="00004145" w:rsidRDefault="00004145" w:rsidP="0000414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145">
              <w:rPr>
                <w:rFonts w:ascii="Times New Roman" w:hAnsi="Times New Roman"/>
                <w:bCs/>
                <w:sz w:val="24"/>
                <w:szCs w:val="24"/>
              </w:rPr>
              <w:t>ЛРВР 6</w:t>
            </w:r>
          </w:p>
        </w:tc>
        <w:tc>
          <w:tcPr>
            <w:tcW w:w="8158" w:type="dxa"/>
          </w:tcPr>
          <w:p w:rsidR="00004145" w:rsidRPr="00B36A92" w:rsidRDefault="00004145" w:rsidP="00004145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004145" w:rsidRPr="009E1DD1" w:rsidTr="00004145">
        <w:trPr>
          <w:trHeight w:val="212"/>
        </w:trPr>
        <w:tc>
          <w:tcPr>
            <w:tcW w:w="1589" w:type="dxa"/>
          </w:tcPr>
          <w:p w:rsidR="00004145" w:rsidRPr="00004145" w:rsidRDefault="00004145" w:rsidP="0000414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145">
              <w:rPr>
                <w:rFonts w:ascii="Times New Roman" w:hAnsi="Times New Roman"/>
                <w:bCs/>
                <w:sz w:val="24"/>
                <w:szCs w:val="24"/>
              </w:rPr>
              <w:t>ЛРВР 7</w:t>
            </w:r>
          </w:p>
        </w:tc>
        <w:tc>
          <w:tcPr>
            <w:tcW w:w="8158" w:type="dxa"/>
          </w:tcPr>
          <w:p w:rsidR="00004145" w:rsidRPr="00B36A92" w:rsidRDefault="00004145" w:rsidP="00004145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04145" w:rsidRPr="009E1DD1" w:rsidTr="00004145">
        <w:trPr>
          <w:trHeight w:val="212"/>
        </w:trPr>
        <w:tc>
          <w:tcPr>
            <w:tcW w:w="1589" w:type="dxa"/>
          </w:tcPr>
          <w:p w:rsidR="00004145" w:rsidRPr="00004145" w:rsidRDefault="00004145" w:rsidP="0000414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145">
              <w:rPr>
                <w:rFonts w:ascii="Times New Roman" w:hAnsi="Times New Roman"/>
                <w:bCs/>
                <w:sz w:val="24"/>
                <w:szCs w:val="24"/>
              </w:rPr>
              <w:t>ЛРВР 8.1</w:t>
            </w:r>
          </w:p>
        </w:tc>
        <w:tc>
          <w:tcPr>
            <w:tcW w:w="8158" w:type="dxa"/>
          </w:tcPr>
          <w:p w:rsidR="00004145" w:rsidRPr="001A1052" w:rsidRDefault="00004145" w:rsidP="00004145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004145" w:rsidRPr="009E1DD1" w:rsidTr="00004145">
        <w:trPr>
          <w:trHeight w:val="212"/>
        </w:trPr>
        <w:tc>
          <w:tcPr>
            <w:tcW w:w="1589" w:type="dxa"/>
          </w:tcPr>
          <w:p w:rsidR="00004145" w:rsidRPr="00004145" w:rsidRDefault="00004145" w:rsidP="00004145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145">
              <w:rPr>
                <w:rFonts w:ascii="Times New Roman" w:hAnsi="Times New Roman"/>
                <w:bCs/>
                <w:sz w:val="24"/>
                <w:szCs w:val="24"/>
              </w:rPr>
              <w:t>ЛРВР 8.2</w:t>
            </w:r>
          </w:p>
        </w:tc>
        <w:tc>
          <w:tcPr>
            <w:tcW w:w="8158" w:type="dxa"/>
          </w:tcPr>
          <w:p w:rsidR="00004145" w:rsidRPr="00B36A92" w:rsidRDefault="00004145" w:rsidP="00004145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Сопричастный к сохранению, преумножению и трансляции культурных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ценностей многонационального российского государства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02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03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04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05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МР 06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МР 07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08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МР 09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коммуникативной иноязычной компетенции, необходимой для успешной социализации и самореализации как </w:t>
            </w:r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инструмента межкультурного общения в современном поликультурном мире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ПРб</w:t>
            </w:r>
            <w:proofErr w:type="spellEnd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004145" w:rsidRPr="009E1DD1" w:rsidTr="009E1DD1">
        <w:trPr>
          <w:trHeight w:val="212"/>
        </w:trPr>
        <w:tc>
          <w:tcPr>
            <w:tcW w:w="1589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</w:tc>
        <w:tc>
          <w:tcPr>
            <w:tcW w:w="8158" w:type="dxa"/>
          </w:tcPr>
          <w:p w:rsidR="00004145" w:rsidRPr="009E1DD1" w:rsidRDefault="00004145" w:rsidP="000041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9E1D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9E1DD1" w:rsidRDefault="009E1DD1" w:rsidP="009E1D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D3217" w:rsidRPr="009E1DD1" w:rsidRDefault="009E1DD1" w:rsidP="009E1DD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E1D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процессе освоения </w:t>
      </w:r>
      <w:r w:rsidRPr="009E1D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предмета</w:t>
      </w:r>
      <w:r w:rsidRPr="009E1DD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9E1DD1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язык»</w:t>
      </w:r>
      <w:r w:rsidRPr="009E1DD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9E1D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 обучающихся целенаправленно формируются универсальные учебные действия, </w:t>
      </w:r>
      <w:r w:rsidRPr="009E1D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включая формирование </w:t>
      </w:r>
      <w:proofErr w:type="gramStart"/>
      <w:r w:rsidRPr="009E1DD1">
        <w:rPr>
          <w:rFonts w:ascii="Times New Roman" w:eastAsia="Times New Roman" w:hAnsi="Times New Roman" w:cs="Times New Roman"/>
          <w:sz w:val="28"/>
          <w:szCs w:val="20"/>
          <w:lang w:eastAsia="zh-CN"/>
        </w:rPr>
        <w:t>компетенций</w:t>
      </w:r>
      <w:proofErr w:type="gramEnd"/>
      <w:r w:rsidRPr="009E1D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обучающихся в области учебно-исследовательской и проектной деятельности</w:t>
      </w:r>
      <w:r w:rsidRPr="009E1D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которые в свою очередь обеспечивают </w:t>
      </w:r>
      <w:r w:rsidRPr="009E1DD1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преемственность формирования общих компетенций ФГОС СПО.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E1DD1" w:rsidRPr="009E1DD1" w:rsidTr="00156D0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DD1" w:rsidRPr="009E1DD1" w:rsidRDefault="009E1DD1" w:rsidP="009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Виды универсальных учебных действий</w:t>
            </w:r>
          </w:p>
          <w:p w:rsidR="009E1DD1" w:rsidRPr="009E1DD1" w:rsidRDefault="009E1DD1" w:rsidP="009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DD1" w:rsidRPr="009E1DD1" w:rsidRDefault="009E1DD1" w:rsidP="009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Коды</w:t>
            </w:r>
          </w:p>
          <w:p w:rsidR="009E1DD1" w:rsidRPr="009E1DD1" w:rsidRDefault="009E1DD1" w:rsidP="009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DD1" w:rsidRPr="009E1DD1" w:rsidRDefault="009E1DD1" w:rsidP="009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1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ОК (в соответствии с ФГОС СПО по 40.02.02 Правоохранительная деятельность)</w:t>
            </w:r>
          </w:p>
        </w:tc>
      </w:tr>
      <w:tr w:rsidR="009E1DD1" w:rsidRPr="009E1DD1" w:rsidTr="00156D0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DD1" w:rsidRPr="009E1DD1" w:rsidRDefault="000D42F6" w:rsidP="009E1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Познавательные </w:t>
            </w:r>
            <w:r w:rsidR="009E1DD1" w:rsidRPr="009E1D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универсальные учебные действия (формирование собственной образовательно</w:t>
            </w:r>
            <w:r w:rsidR="009E1DD1" w:rsidRPr="009E1D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DD1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2</w:t>
            </w:r>
          </w:p>
          <w:p w:rsidR="000D42F6" w:rsidRDefault="000D42F6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1DD1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3</w:t>
            </w:r>
          </w:p>
          <w:p w:rsidR="000D42F6" w:rsidRDefault="000D42F6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D42F6" w:rsidRDefault="000D42F6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D42F6" w:rsidRDefault="000D42F6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1DD1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80" w:rsidRDefault="007458E9" w:rsidP="000D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" w:name="sub_1002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Понимать и анализировать вопросы ценностно-мотивационной сферы.</w:t>
            </w:r>
            <w:bookmarkStart w:id="3" w:name="sub_1003"/>
            <w:bookmarkEnd w:id="2"/>
          </w:p>
          <w:p w:rsidR="00326F80" w:rsidRDefault="007458E9" w:rsidP="000D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4" w:name="sub_1009"/>
            <w:bookmarkEnd w:id="3"/>
          </w:p>
          <w:p w:rsidR="009E1DD1" w:rsidRPr="000D42F6" w:rsidRDefault="007458E9" w:rsidP="000D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Устанавливать психологический контакт с окружающими.</w:t>
            </w:r>
            <w:bookmarkEnd w:id="4"/>
          </w:p>
        </w:tc>
      </w:tr>
      <w:tr w:rsidR="009E1DD1" w:rsidRPr="009E1DD1" w:rsidTr="00156D0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DD1" w:rsidRPr="009E1DD1" w:rsidRDefault="009E1DD1" w:rsidP="009E1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E1D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1</w:t>
            </w: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Pr="009E1DD1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1DD1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5</w:t>
            </w: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1DD1" w:rsidRDefault="009E1DD1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1D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7458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6</w:t>
            </w: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58E9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7</w:t>
            </w: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58E9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E9" w:rsidRPr="007458E9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" w:name="sub_1001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7458E9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6" w:name="sub_1005"/>
            <w:bookmarkEnd w:id="5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:rsidR="007458E9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7" w:name="sub_1006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458E9" w:rsidRPr="007458E9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8" w:name="sub_1007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9E1DD1" w:rsidRPr="009E1DD1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9" w:name="sub_1010"/>
            <w:bookmarkEnd w:id="8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Адаптироваться к меняющимся условиям профессиональной деятельности.</w:t>
            </w:r>
            <w:bookmarkEnd w:id="6"/>
            <w:bookmarkEnd w:id="7"/>
            <w:bookmarkEnd w:id="9"/>
          </w:p>
        </w:tc>
      </w:tr>
      <w:tr w:rsidR="009E1DD1" w:rsidRPr="009E1DD1" w:rsidTr="00156D0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DD1" w:rsidRPr="009E1DD1" w:rsidRDefault="000D42F6" w:rsidP="009E1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Регулятивные </w:t>
            </w:r>
            <w:r w:rsidR="009E1DD1" w:rsidRPr="009E1D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DD1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4</w:t>
            </w: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26F80" w:rsidRDefault="00326F80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1DD1" w:rsidRPr="009E1DD1" w:rsidRDefault="007458E9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8</w:t>
            </w:r>
          </w:p>
          <w:p w:rsidR="009E1DD1" w:rsidRPr="009E1DD1" w:rsidRDefault="009E1DD1" w:rsidP="009E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F80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0" w:name="sub_1004"/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  <w:bookmarkStart w:id="11" w:name="sub_1008"/>
          </w:p>
          <w:p w:rsidR="009E1DD1" w:rsidRPr="009E1DD1" w:rsidRDefault="007458E9" w:rsidP="0032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458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  <w:bookmarkEnd w:id="10"/>
            <w:bookmarkEnd w:id="11"/>
          </w:p>
        </w:tc>
      </w:tr>
    </w:tbl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B45A1" w:rsidRDefault="000B45A1" w:rsidP="000B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B45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целях подготовки обучающихся к будущей </w:t>
      </w:r>
      <w:proofErr w:type="gramStart"/>
      <w:r w:rsidRPr="000B45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профессиональной  деятельности</w:t>
      </w:r>
      <w:proofErr w:type="gramEnd"/>
      <w:r w:rsidRPr="000B45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 изучении учебного предмета «Иностранный язык»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 xml:space="preserve"> </w:t>
      </w:r>
      <w:r w:rsidRPr="000B45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закладывается основа для формирования ПК в рамках  реализации ООП СПО по специальности/профессии </w:t>
      </w:r>
      <w:r w:rsidR="00B97A41" w:rsidRPr="00B97A4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40.02.02 Правоохранительная деятельность</w:t>
      </w:r>
    </w:p>
    <w:p w:rsidR="00B97A41" w:rsidRDefault="00B97A41" w:rsidP="000B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8472"/>
      </w:tblGrid>
      <w:tr w:rsidR="00B97A41" w:rsidRPr="00B97A41" w:rsidTr="00EF6F12">
        <w:trPr>
          <w:tblHeader/>
        </w:trPr>
        <w:tc>
          <w:tcPr>
            <w:tcW w:w="1415" w:type="dxa"/>
          </w:tcPr>
          <w:p w:rsidR="00B97A41" w:rsidRPr="00B97A41" w:rsidRDefault="00B97A41" w:rsidP="00B97A41">
            <w:pPr>
              <w:suppressAutoHyphens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B97A41">
              <w:rPr>
                <w:rFonts w:eastAsia="Times New Roman" w:cs="Times New Roman"/>
                <w:b/>
                <w:bCs/>
              </w:rPr>
              <w:t>Коды</w:t>
            </w:r>
            <w:proofErr w:type="spellEnd"/>
            <w:r w:rsidRPr="00B97A41">
              <w:rPr>
                <w:rFonts w:eastAsia="Times New Roman" w:cs="Times New Roman"/>
                <w:b/>
                <w:bCs/>
              </w:rPr>
              <w:t xml:space="preserve"> ПК</w:t>
            </w:r>
          </w:p>
        </w:tc>
        <w:tc>
          <w:tcPr>
            <w:tcW w:w="8472" w:type="dxa"/>
          </w:tcPr>
          <w:p w:rsidR="00B97A41" w:rsidRPr="00B97A41" w:rsidRDefault="00B97A41" w:rsidP="00B97A41">
            <w:pPr>
              <w:suppressAutoHyphens/>
              <w:ind w:firstLine="709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B97A41">
              <w:rPr>
                <w:rFonts w:eastAsia="Times New Roman" w:cs="Times New Roman"/>
                <w:b/>
                <w:bCs/>
                <w:lang w:val="ru-RU"/>
              </w:rPr>
              <w:t>Наименование ПК (в соответствии с ФГОС СПО по 40.02.02 Правоохранительная деятельность)</w:t>
            </w:r>
          </w:p>
        </w:tc>
      </w:tr>
      <w:tr w:rsidR="00B97A41" w:rsidRPr="00B97A41" w:rsidTr="00EF6F12">
        <w:tc>
          <w:tcPr>
            <w:tcW w:w="9887" w:type="dxa"/>
            <w:gridSpan w:val="2"/>
          </w:tcPr>
          <w:p w:rsidR="00B97A41" w:rsidRPr="00B97A41" w:rsidRDefault="00B97A41" w:rsidP="00B97A41">
            <w:pPr>
              <w:spacing w:line="220" w:lineRule="auto"/>
              <w:ind w:firstLine="709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97A41">
              <w:rPr>
                <w:rFonts w:eastAsia="Times New Roman" w:cs="Times New Roman"/>
                <w:b/>
              </w:rPr>
              <w:t>Наименование</w:t>
            </w:r>
            <w:proofErr w:type="spellEnd"/>
            <w:r w:rsidRPr="00B97A41">
              <w:rPr>
                <w:rFonts w:eastAsia="Times New Roman" w:cs="Times New Roman"/>
                <w:b/>
              </w:rPr>
              <w:t xml:space="preserve"> ВПД </w:t>
            </w:r>
          </w:p>
        </w:tc>
      </w:tr>
      <w:tr w:rsidR="00B97A41" w:rsidRPr="00B97A41" w:rsidTr="00EF6F12">
        <w:tc>
          <w:tcPr>
            <w:tcW w:w="1415" w:type="dxa"/>
          </w:tcPr>
          <w:p w:rsidR="00B97A41" w:rsidRPr="00B97A41" w:rsidRDefault="00B97A41" w:rsidP="00647C71">
            <w:pPr>
              <w:widowControl w:val="0"/>
              <w:jc w:val="both"/>
              <w:rPr>
                <w:rFonts w:eastAsia="Times New Roman" w:cs="Times New Roman"/>
              </w:rPr>
            </w:pPr>
            <w:r w:rsidRPr="00647C71">
              <w:rPr>
                <w:rFonts w:eastAsia="Times New Roman" w:cs="Times New Roman"/>
                <w:lang w:val="ru-RU"/>
              </w:rPr>
              <w:t>ПК 1.1</w:t>
            </w:r>
            <w:r w:rsidR="00647C71" w:rsidRPr="00EF6F12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8472" w:type="dxa"/>
          </w:tcPr>
          <w:p w:rsidR="00B97A41" w:rsidRPr="00EF6F12" w:rsidRDefault="00647C71" w:rsidP="00B97A41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EF6F12">
              <w:rPr>
                <w:rFonts w:eastAsia="Times New Roman" w:cs="Times New Roman"/>
                <w:lang w:val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EF6F12" w:rsidRPr="00B97A41" w:rsidTr="00EF6F12">
        <w:tc>
          <w:tcPr>
            <w:tcW w:w="1415" w:type="dxa"/>
          </w:tcPr>
          <w:p w:rsidR="00EF6F12" w:rsidRPr="00EF6F12" w:rsidRDefault="00EF6F12" w:rsidP="00EF6F12">
            <w:pPr>
              <w:rPr>
                <w:lang w:val="ru-RU"/>
              </w:rPr>
            </w:pPr>
            <w:r w:rsidRPr="00EA1E3B">
              <w:rPr>
                <w:rFonts w:eastAsia="Times New Roman" w:cs="Times New Roman"/>
                <w:lang w:val="ru-RU"/>
              </w:rPr>
              <w:t xml:space="preserve">ПК 2.1 </w:t>
            </w:r>
          </w:p>
        </w:tc>
        <w:tc>
          <w:tcPr>
            <w:tcW w:w="8472" w:type="dxa"/>
          </w:tcPr>
          <w:p w:rsidR="00EF6F12" w:rsidRPr="00EF6F12" w:rsidRDefault="00EF6F12" w:rsidP="00EF6F12">
            <w:pPr>
              <w:rPr>
                <w:lang w:val="ru-RU"/>
              </w:rPr>
            </w:pPr>
            <w:r w:rsidRPr="00EA1E3B">
              <w:rPr>
                <w:rFonts w:eastAsia="Times New Roman" w:cs="Times New Roman"/>
                <w:lang w:val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не в стандартных условиях, экстремальных ситуациях</w:t>
            </w:r>
          </w:p>
        </w:tc>
      </w:tr>
      <w:tr w:rsidR="00B97A41" w:rsidRPr="00B97A41" w:rsidTr="00EF6F12">
        <w:tc>
          <w:tcPr>
            <w:tcW w:w="1415" w:type="dxa"/>
          </w:tcPr>
          <w:p w:rsidR="00B97A41" w:rsidRPr="00B97A41" w:rsidRDefault="00B97A41" w:rsidP="00B97A41">
            <w:pPr>
              <w:widowControl w:val="0"/>
              <w:jc w:val="both"/>
              <w:rPr>
                <w:rFonts w:eastAsia="Times New Roman" w:cs="Times New Roman"/>
              </w:rPr>
            </w:pPr>
            <w:r w:rsidRPr="00B97A41">
              <w:rPr>
                <w:rFonts w:eastAsia="Times New Roman" w:cs="Times New Roman"/>
              </w:rPr>
              <w:t>…</w:t>
            </w:r>
          </w:p>
        </w:tc>
        <w:tc>
          <w:tcPr>
            <w:tcW w:w="8472" w:type="dxa"/>
          </w:tcPr>
          <w:p w:rsidR="00B97A41" w:rsidRPr="00B97A41" w:rsidRDefault="00B97A41" w:rsidP="00B97A41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B97A41" w:rsidRPr="00B97A41" w:rsidTr="00EF6F12">
        <w:tc>
          <w:tcPr>
            <w:tcW w:w="9887" w:type="dxa"/>
            <w:gridSpan w:val="2"/>
          </w:tcPr>
          <w:p w:rsidR="00B97A41" w:rsidRPr="00B97A41" w:rsidRDefault="00B97A41" w:rsidP="00B97A41">
            <w:pPr>
              <w:widowControl w:val="0"/>
              <w:jc w:val="center"/>
              <w:rPr>
                <w:rFonts w:eastAsia="Times New Roman" w:cs="Times New Roman"/>
              </w:rPr>
            </w:pPr>
            <w:proofErr w:type="spellStart"/>
            <w:r w:rsidRPr="00B97A41">
              <w:rPr>
                <w:rFonts w:eastAsia="Times New Roman" w:cs="Times New Roman"/>
                <w:b/>
              </w:rPr>
              <w:t>Наименование</w:t>
            </w:r>
            <w:proofErr w:type="spellEnd"/>
            <w:r w:rsidRPr="00B97A41">
              <w:rPr>
                <w:rFonts w:eastAsia="Times New Roman" w:cs="Times New Roman"/>
                <w:b/>
              </w:rPr>
              <w:t xml:space="preserve"> ВПД</w:t>
            </w:r>
          </w:p>
        </w:tc>
      </w:tr>
      <w:tr w:rsidR="00B97A41" w:rsidRPr="00B97A41" w:rsidTr="00EF6F12">
        <w:tc>
          <w:tcPr>
            <w:tcW w:w="1415" w:type="dxa"/>
          </w:tcPr>
          <w:p w:rsidR="00B97A41" w:rsidRPr="00647C71" w:rsidRDefault="00EF6F12" w:rsidP="00B97A41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 xml:space="preserve">ПК </w:t>
            </w:r>
            <w:r w:rsidR="00647C71">
              <w:rPr>
                <w:rFonts w:eastAsia="Times New Roman" w:cs="Times New Roman"/>
                <w:lang w:val="ru-RU"/>
              </w:rPr>
              <w:t>1.1</w:t>
            </w:r>
          </w:p>
        </w:tc>
        <w:tc>
          <w:tcPr>
            <w:tcW w:w="8472" w:type="dxa"/>
          </w:tcPr>
          <w:p w:rsidR="00647C71" w:rsidRPr="003C6A1B" w:rsidRDefault="00647C71" w:rsidP="00647C71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ПМ.01</w:t>
            </w:r>
            <w:r w:rsidRPr="003C6A1B">
              <w:rPr>
                <w:rFonts w:eastAsia="Times New Roman" w:cs="Times New Roman"/>
                <w:lang w:val="ru-RU"/>
              </w:rPr>
              <w:t xml:space="preserve"> Оперативно-служебная деятельность</w:t>
            </w:r>
          </w:p>
          <w:p w:rsidR="00B97A41" w:rsidRPr="00647C71" w:rsidRDefault="00647C71" w:rsidP="00647C71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МДК 01.03</w:t>
            </w:r>
            <w:r w:rsidRPr="003C6A1B">
              <w:rPr>
                <w:rFonts w:eastAsia="Times New Roman" w:cs="Times New Roman"/>
                <w:lang w:val="ru-RU"/>
              </w:rPr>
              <w:t xml:space="preserve"> Начальная профессиональная подготовка и введение в специальность</w:t>
            </w:r>
          </w:p>
        </w:tc>
      </w:tr>
      <w:tr w:rsidR="00B97A41" w:rsidRPr="00B97A41" w:rsidTr="00EF6F12">
        <w:tc>
          <w:tcPr>
            <w:tcW w:w="1415" w:type="dxa"/>
          </w:tcPr>
          <w:p w:rsidR="00B97A41" w:rsidRPr="00647C71" w:rsidRDefault="00B97A41" w:rsidP="00B97A41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472" w:type="dxa"/>
          </w:tcPr>
          <w:p w:rsidR="00B97A41" w:rsidRPr="00647C71" w:rsidRDefault="00B97A41" w:rsidP="00B97A41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B97A41" w:rsidRPr="00B97A41" w:rsidTr="00EF6F12">
        <w:tc>
          <w:tcPr>
            <w:tcW w:w="1415" w:type="dxa"/>
          </w:tcPr>
          <w:p w:rsidR="00B97A41" w:rsidRPr="00B97A41" w:rsidRDefault="00647C71" w:rsidP="00B97A41">
            <w:pPr>
              <w:widowControl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ПК 2.1</w:t>
            </w:r>
          </w:p>
        </w:tc>
        <w:tc>
          <w:tcPr>
            <w:tcW w:w="8472" w:type="dxa"/>
          </w:tcPr>
          <w:p w:rsidR="00647C71" w:rsidRPr="003C6A1B" w:rsidRDefault="00647C71" w:rsidP="00647C71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ПМ.02</w:t>
            </w:r>
            <w:r w:rsidRPr="003C6A1B">
              <w:rPr>
                <w:rFonts w:eastAsia="Times New Roman" w:cs="Times New Roman"/>
                <w:lang w:val="ru-RU"/>
              </w:rPr>
              <w:t xml:space="preserve"> Организационно-управленческая деятельность</w:t>
            </w:r>
          </w:p>
          <w:p w:rsidR="00B97A41" w:rsidRPr="00647C71" w:rsidRDefault="00647C71" w:rsidP="00647C71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МДК 02.01</w:t>
            </w:r>
            <w:r w:rsidRPr="003C6A1B">
              <w:rPr>
                <w:rFonts w:eastAsia="Times New Roman" w:cs="Times New Roman"/>
                <w:lang w:val="ru-RU"/>
              </w:rPr>
              <w:t xml:space="preserve"> Основы управления в правоохранительных органах</w:t>
            </w:r>
          </w:p>
        </w:tc>
      </w:tr>
    </w:tbl>
    <w:p w:rsidR="00B97A41" w:rsidRPr="000B45A1" w:rsidRDefault="00B97A41" w:rsidP="000B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D42F6" w:rsidRDefault="000D42F6">
      <w:pP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br w:type="page"/>
      </w:r>
    </w:p>
    <w:p w:rsidR="00EA5783" w:rsidRPr="00EA5783" w:rsidRDefault="00EA5783" w:rsidP="00EA578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A5783" w:rsidRPr="00EA5783" w:rsidRDefault="00EA5783" w:rsidP="00EA578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83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2115"/>
      </w:tblGrid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:rsidR="00EA5783" w:rsidRPr="00EA5783" w:rsidRDefault="00980747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175</w:t>
            </w:r>
          </w:p>
        </w:tc>
      </w:tr>
      <w:tr w:rsidR="00EA5783" w:rsidRPr="00EA5783" w:rsidTr="00156D0E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5783" w:rsidRPr="00EA5783" w:rsidTr="00156D0E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EA5783" w:rsidRPr="00EA5783" w:rsidRDefault="00EA5783" w:rsidP="00EA5783">
            <w:pPr>
              <w:spacing w:after="0" w:line="240" w:lineRule="auto"/>
              <w:ind w:firstLine="1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EA5783" w:rsidRPr="00EA5783" w:rsidRDefault="00EA5783" w:rsidP="00EA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5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EA5783" w:rsidRPr="00EA5783" w:rsidTr="00156D0E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EA5783" w:rsidRPr="00EA5783" w:rsidRDefault="00EA5783" w:rsidP="00EA5783">
            <w:pPr>
              <w:spacing w:after="0" w:line="240" w:lineRule="auto"/>
              <w:ind w:firstLine="1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EA5783" w:rsidRPr="00EA5783" w:rsidRDefault="00EA5783" w:rsidP="00EA5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 w:rsidRPr="00EA57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EA5783" w:rsidRPr="00EA5783" w:rsidRDefault="00980747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</w:t>
            </w:r>
          </w:p>
        </w:tc>
      </w:tr>
      <w:tr w:rsidR="000D42F6" w:rsidRPr="00EA5783" w:rsidTr="00156D0E">
        <w:trPr>
          <w:trHeight w:val="490"/>
        </w:trPr>
        <w:tc>
          <w:tcPr>
            <w:tcW w:w="3942" w:type="pct"/>
            <w:vAlign w:val="center"/>
          </w:tcPr>
          <w:p w:rsidR="000D42F6" w:rsidRPr="00EF6F12" w:rsidRDefault="000D42F6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8" w:type="pct"/>
            <w:vAlign w:val="center"/>
          </w:tcPr>
          <w:p w:rsidR="000D42F6" w:rsidRDefault="00130356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EA5783" w:rsidP="00EA5783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58" w:type="pct"/>
            <w:vAlign w:val="center"/>
          </w:tcPr>
          <w:p w:rsidR="00EA5783" w:rsidRPr="00EA5783" w:rsidRDefault="00980747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</w:tr>
      <w:tr w:rsidR="00EA5783" w:rsidRPr="00EA5783" w:rsidTr="00156D0E">
        <w:trPr>
          <w:trHeight w:val="490"/>
        </w:trPr>
        <w:tc>
          <w:tcPr>
            <w:tcW w:w="5000" w:type="pct"/>
            <w:gridSpan w:val="2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EA5783" w:rsidRPr="00EA5783" w:rsidRDefault="00EA5783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57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A5783" w:rsidRPr="00EA5783" w:rsidTr="00156D0E">
        <w:trPr>
          <w:trHeight w:val="490"/>
        </w:trPr>
        <w:tc>
          <w:tcPr>
            <w:tcW w:w="3942" w:type="pct"/>
            <w:vAlign w:val="center"/>
          </w:tcPr>
          <w:p w:rsidR="00EA5783" w:rsidRPr="00EA5783" w:rsidRDefault="000D42F6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5783" w:rsidRPr="00EA5783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058" w:type="pct"/>
            <w:vAlign w:val="center"/>
          </w:tcPr>
          <w:p w:rsidR="00EA5783" w:rsidRPr="00EA5783" w:rsidRDefault="00980747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0D42F6" w:rsidRPr="00EA5783" w:rsidTr="00156D0E">
        <w:trPr>
          <w:trHeight w:val="490"/>
        </w:trPr>
        <w:tc>
          <w:tcPr>
            <w:tcW w:w="3942" w:type="pct"/>
            <w:vAlign w:val="center"/>
          </w:tcPr>
          <w:p w:rsidR="000D42F6" w:rsidRPr="00EF6F12" w:rsidRDefault="000D42F6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8" w:type="pct"/>
            <w:vAlign w:val="center"/>
          </w:tcPr>
          <w:p w:rsidR="000D42F6" w:rsidRDefault="00130356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A5783" w:rsidRPr="00EA5783" w:rsidTr="00156D0E">
        <w:trPr>
          <w:trHeight w:val="331"/>
        </w:trPr>
        <w:tc>
          <w:tcPr>
            <w:tcW w:w="3942" w:type="pct"/>
            <w:vAlign w:val="center"/>
          </w:tcPr>
          <w:p w:rsidR="00EA5783" w:rsidRPr="00EA5783" w:rsidRDefault="00980747" w:rsidP="00EA5783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(экзамен</w:t>
            </w:r>
            <w:r w:rsidR="00EA5783" w:rsidRPr="00EA57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058" w:type="pct"/>
            <w:vAlign w:val="center"/>
          </w:tcPr>
          <w:p w:rsidR="00EA5783" w:rsidRPr="00EA5783" w:rsidRDefault="000D42F6" w:rsidP="00EA578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</w:tbl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67B94" w:rsidRDefault="00767B94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767B94" w:rsidSect="002A6D2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276" w:header="720" w:footer="720" w:gutter="0"/>
          <w:cols w:space="1701"/>
          <w:titlePg/>
          <w:docGrid w:linePitch="360"/>
        </w:sectPr>
      </w:pPr>
    </w:p>
    <w:p w:rsidR="00767B94" w:rsidRPr="00767B94" w:rsidRDefault="00767B94" w:rsidP="00767B94">
      <w:pPr>
        <w:keepNext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bookmarkStart w:id="12" w:name="_Toc101444190"/>
      <w:r w:rsidRPr="00767B9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3. СОДЕРЖАНИЕ И ТЕМАТИЧЕСКОЕ ПЛАНИРОВАНИЕ </w:t>
      </w:r>
      <w:r w:rsidRPr="00767B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  <w:bookmarkEnd w:id="12"/>
    </w:p>
    <w:p w:rsidR="00767B94" w:rsidRPr="00767B94" w:rsidRDefault="00767B94" w:rsidP="00767B94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7B94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«ИНОСТРАННЫЙ ЯЗЫК»</w:t>
      </w:r>
    </w:p>
    <w:tbl>
      <w:tblPr>
        <w:tblW w:w="155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8381"/>
        <w:gridCol w:w="990"/>
        <w:gridCol w:w="1391"/>
        <w:gridCol w:w="1275"/>
        <w:gridCol w:w="1560"/>
      </w:tblGrid>
      <w:tr w:rsidR="000B23F9" w:rsidRPr="00767B94" w:rsidTr="0098613A">
        <w:trPr>
          <w:trHeight w:val="23"/>
          <w:tblHeader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F9" w:rsidRPr="00767B94" w:rsidRDefault="000B23F9" w:rsidP="007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разделов и тем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F9" w:rsidRPr="00767B94" w:rsidRDefault="000B23F9" w:rsidP="007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Объем</w:t>
            </w:r>
          </w:p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часах</w:t>
            </w:r>
          </w:p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F9" w:rsidRPr="00767B94" w:rsidRDefault="000B23F9" w:rsidP="007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образовательного результата ФГОС СОО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F9" w:rsidRPr="00767B94" w:rsidRDefault="000B23F9" w:rsidP="007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образовательного результата ФГОС СПО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F9" w:rsidRPr="00767B94" w:rsidRDefault="000B23F9" w:rsidP="007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7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воспитательной работы</w:t>
            </w:r>
            <w:r w:rsidRPr="00767B9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, код личностного результата программы воспитания</w:t>
            </w:r>
          </w:p>
        </w:tc>
      </w:tr>
      <w:tr w:rsidR="000B23F9" w:rsidRPr="00767B94" w:rsidTr="0098613A">
        <w:trPr>
          <w:trHeight w:val="327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F9" w:rsidRPr="00E22C4E" w:rsidRDefault="000B23F9" w:rsidP="0080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F9" w:rsidRPr="00E22C4E" w:rsidRDefault="000B23F9" w:rsidP="00BA05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F9" w:rsidRPr="006668CF" w:rsidRDefault="000B23F9" w:rsidP="0066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80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80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805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0B23F9" w:rsidRPr="00767B94" w:rsidTr="0098613A">
        <w:trPr>
          <w:trHeight w:val="23"/>
        </w:trPr>
        <w:tc>
          <w:tcPr>
            <w:tcW w:w="19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23F9" w:rsidRPr="00E22C4E" w:rsidRDefault="000B23F9" w:rsidP="00FA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  <w:r w:rsidRPr="00E22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23F9" w:rsidRPr="00E22C4E" w:rsidRDefault="000B23F9" w:rsidP="00FA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Знакомство</w:t>
            </w:r>
          </w:p>
        </w:tc>
        <w:tc>
          <w:tcPr>
            <w:tcW w:w="83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3F9" w:rsidRPr="00E22C4E" w:rsidRDefault="000B23F9" w:rsidP="00FA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3F9" w:rsidRPr="00E22C4E" w:rsidRDefault="00D9025D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006" w:rsidRPr="00921006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06, ЛР 07, ЛР 08, </w:t>
            </w:r>
          </w:p>
          <w:p w:rsidR="00921006" w:rsidRPr="00921006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02,  </w:t>
            </w:r>
          </w:p>
          <w:p w:rsidR="00921006" w:rsidRPr="00921006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</w:p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Pr="004029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F9" w:rsidRDefault="000B23F9" w:rsidP="0008195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0B23F9" w:rsidRPr="00004145" w:rsidRDefault="000B23F9" w:rsidP="0000414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0B23F9" w:rsidRPr="00004145" w:rsidRDefault="000B23F9" w:rsidP="0000414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0B23F9" w:rsidRPr="00004145" w:rsidRDefault="000B23F9" w:rsidP="0000414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0B23F9" w:rsidRPr="00004145" w:rsidRDefault="000B23F9" w:rsidP="0000414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0B23F9" w:rsidRPr="00004145" w:rsidRDefault="000B23F9" w:rsidP="0000414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</w:tc>
      </w:tr>
      <w:tr w:rsidR="000B23F9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23F9" w:rsidRPr="00767B94" w:rsidRDefault="000B23F9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чтения. Звуки. Транскрипция.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23F9" w:rsidRPr="00E22C4E" w:rsidRDefault="000B23F9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E22C4E" w:rsidRDefault="000B23F9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3F9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23F9" w:rsidRPr="00767B94" w:rsidRDefault="000B23F9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Pr="00E22C4E" w:rsidRDefault="000B23F9" w:rsidP="0008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3F9" w:rsidRPr="00E22C4E" w:rsidRDefault="000B23F9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E22C4E" w:rsidRDefault="000B23F9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23F9" w:rsidRPr="00767B94" w:rsidTr="0098613A">
        <w:trPr>
          <w:trHeight w:val="413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23F9" w:rsidRPr="00767B94" w:rsidRDefault="000B23F9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себя и других людей в официальной и неофициальной обстановке.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B23F9" w:rsidRPr="00E22C4E" w:rsidRDefault="000B23F9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B23F9" w:rsidRPr="00E22C4E" w:rsidRDefault="000B23F9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F9" w:rsidRPr="00E22C4E" w:rsidRDefault="000B23F9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F9" w:rsidRPr="00767B94" w:rsidTr="0098613A">
        <w:trPr>
          <w:trHeight w:val="412"/>
        </w:trPr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3F9" w:rsidRPr="00767B94" w:rsidRDefault="000B23F9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Pr="008703C5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7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 по теме: «Представление себя и других людей в официальной и неофициальной обстановке»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0B23F9" w:rsidRPr="00E22C4E" w:rsidRDefault="000B23F9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3F6A76" w:rsidRPr="00767B94" w:rsidTr="0098613A">
        <w:trPr>
          <w:trHeight w:val="23"/>
        </w:trPr>
        <w:tc>
          <w:tcPr>
            <w:tcW w:w="1933" w:type="dxa"/>
            <w:vMerge w:val="restart"/>
            <w:tcBorders>
              <w:right w:val="single" w:sz="4" w:space="0" w:color="auto"/>
            </w:tcBorders>
          </w:tcPr>
          <w:p w:rsidR="003F6A76" w:rsidRPr="00921006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2100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Тема № 1.2 Семья. Семейные ценности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921006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10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921006" w:rsidRDefault="00921006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1006" w:rsidRPr="00921006" w:rsidRDefault="00921006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ЛР 01, </w:t>
            </w:r>
            <w:r w:rsidRPr="0092100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04, </w:t>
            </w:r>
            <w:r w:rsidRPr="0092100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05, </w:t>
            </w:r>
            <w:r w:rsidRPr="0092100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06, </w:t>
            </w:r>
            <w:r w:rsidRPr="0092100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08,</w:t>
            </w:r>
          </w:p>
          <w:p w:rsidR="00921006" w:rsidRPr="00921006" w:rsidRDefault="00921006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МР 01, МР 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02, МР 06, МР 07, МР 08, МР 09, </w:t>
            </w:r>
          </w:p>
          <w:p w:rsidR="00921006" w:rsidRPr="00921006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</w:p>
          <w:p w:rsidR="003F6A76" w:rsidRPr="000B23F9" w:rsidRDefault="003F6A76" w:rsidP="003F6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6A76" w:rsidRPr="00921006" w:rsidRDefault="0092100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21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lastRenderedPageBreak/>
              <w:t>ОК 2-8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006" w:rsidRDefault="00921006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921006" w:rsidRPr="00004145" w:rsidRDefault="00921006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921006" w:rsidRPr="00004145" w:rsidRDefault="00921006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921006" w:rsidRPr="00004145" w:rsidRDefault="00921006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921006" w:rsidRPr="00004145" w:rsidRDefault="00921006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ЛРВР 8.1</w:t>
            </w:r>
          </w:p>
          <w:p w:rsidR="003F6A76" w:rsidRPr="000B23F9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3F6A76" w:rsidRPr="000B23F9" w:rsidRDefault="003F6A76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6A7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6" w:rsidRPr="00270E9C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270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270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3F6A76" w:rsidRPr="00270E9C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лексика</w:t>
            </w:r>
            <w:proofErr w:type="gramEnd"/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теме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(mother-in-low/nephew/stepmother, etc.);</w:t>
            </w:r>
          </w:p>
          <w:p w:rsidR="003F6A76" w:rsidRPr="00270E9C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личные, объектные и притяжательные местоимения.</w:t>
            </w:r>
          </w:p>
          <w:p w:rsidR="003F6A76" w:rsidRPr="00270E9C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70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3F6A76" w:rsidRPr="00270E9C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−</w:t>
            </w: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местоимения личные, притяжательные, указательные, возвратные;</w:t>
            </w:r>
          </w:p>
          <w:p w:rsidR="003F6A76" w:rsidRPr="00767B94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E9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модальные глаголы и глаголы, выполняющие роль модальных.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6" w:rsidRPr="00767B94" w:rsidRDefault="00921006" w:rsidP="0066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3F6A7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E22C4E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E22C4E" w:rsidRDefault="003F6A76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76" w:rsidRPr="00E22C4E" w:rsidRDefault="003F6A76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A7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E22C4E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.Домашние обязанности. Отношение поколений в семье. </w:t>
            </w:r>
          </w:p>
          <w:p w:rsidR="003F6A76" w:rsidRPr="00E22C4E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Семейные традиции. Связь с предыдущими поколениями.</w:t>
            </w:r>
          </w:p>
          <w:p w:rsidR="003F6A76" w:rsidRPr="00E22C4E" w:rsidRDefault="003F6A76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Общение с друзьями и близкими.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E22C4E" w:rsidRDefault="003F6A76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F6A76" w:rsidRPr="00E22C4E" w:rsidRDefault="003F6A76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F6A76" w:rsidRPr="00E22C4E" w:rsidRDefault="003F6A76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6A76" w:rsidRPr="00767B94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6A76" w:rsidRPr="00767B94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76" w:rsidRPr="00E22C4E" w:rsidRDefault="003F6A76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A7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6" w:rsidRPr="00767B94" w:rsidRDefault="003F6A76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6" w:rsidRPr="008703C5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70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обучающихся </w:t>
            </w:r>
          </w:p>
          <w:p w:rsidR="003F6A76" w:rsidRPr="00767B94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7F76">
              <w:rPr>
                <w:rFonts w:ascii="SchoolBookCSanPin-Regular" w:eastAsia="Times New Roman" w:hAnsi="SchoolBookCSanPin-Regular" w:cs="SchoolBookCSanPin-Regular"/>
                <w:sz w:val="21"/>
                <w:szCs w:val="21"/>
              </w:rPr>
              <w:t xml:space="preserve"> </w:t>
            </w:r>
            <w:r w:rsidRPr="00367F7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Чтение текста, составление диалога на тему «Моя семья»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6" w:rsidRPr="00767B94" w:rsidRDefault="006F025C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A76" w:rsidRPr="00767B94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A76" w:rsidRPr="00767B94" w:rsidRDefault="003F6A76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6" w:rsidRPr="00E22C4E" w:rsidRDefault="003F6A76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DF5EC0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1.3 Внешность человека. Описание характера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8703C5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06, ЛР 08,</w:t>
            </w:r>
          </w:p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02, МР 04, МР 07, МР 08,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2035F2" w:rsidRPr="00921006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</w:t>
            </w:r>
          </w:p>
          <w:p w:rsidR="002035F2" w:rsidRPr="00767B94" w:rsidRDefault="002035F2" w:rsidP="003F6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 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2035F2" w:rsidRPr="000B23F9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5F2" w:rsidRPr="00767B94" w:rsidTr="00DF5EC0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3042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3042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gram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внешность</w:t>
            </w:r>
            <w:proofErr w:type="gram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(high: shot, medium high, tall/nose: hooked, crooked, etc.);</w:t>
            </w:r>
          </w:p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gram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личные</w:t>
            </w:r>
            <w:proofErr w:type="gram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качества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человека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(confident, shy, successful etc.)</w:t>
            </w:r>
          </w:p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- 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названия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профессий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 (teacher, cook, businessman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etc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)</w:t>
            </w:r>
          </w:p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042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2035F2" w:rsidRPr="003042DB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степени сравнения прилагательных и их правописание; </w:t>
            </w:r>
          </w:p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обороты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going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настоящем времени.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3F6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921006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C2D72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E22C4E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C2D72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3042DB" w:rsidRDefault="00E942E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</w:t>
            </w:r>
            <w:r w:rsidR="002035F2"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.Описание внешности человека. </w:t>
            </w:r>
          </w:p>
          <w:p w:rsidR="002035F2" w:rsidRPr="003042DB" w:rsidRDefault="00E942E6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</w:t>
            </w:r>
            <w:r w:rsidR="002035F2"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.Образование, национальность, качества личности.</w:t>
            </w:r>
          </w:p>
          <w:p w:rsidR="002035F2" w:rsidRPr="00E22C4E" w:rsidRDefault="00E942E6" w:rsidP="000819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</w:t>
            </w:r>
            <w:r w:rsidR="002035F2"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Описание характера.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BA051A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035F2" w:rsidRPr="00BA051A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035F2" w:rsidRPr="00E22C4E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C2D72">
        <w:trPr>
          <w:trHeight w:val="23"/>
        </w:trPr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8703C5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70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67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SchoolBookCSanPin-Regular" w:eastAsia="Times New Roman" w:hAnsi="SchoolBookCSanPin-Regular" w:cs="SchoolBookCSanPin-Regular"/>
                <w:sz w:val="21"/>
                <w:szCs w:val="21"/>
              </w:rPr>
              <w:t xml:space="preserve"> </w:t>
            </w:r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Описать внешность </w:t>
            </w:r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публичной персоны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6F025C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F9" w:rsidRPr="00767B94" w:rsidTr="0098613A">
        <w:trPr>
          <w:trHeight w:val="2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Default="000B23F9" w:rsidP="0008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</w:t>
            </w:r>
          </w:p>
          <w:p w:rsidR="000B23F9" w:rsidRPr="00E22C4E" w:rsidRDefault="000B23F9" w:rsidP="00081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Pr="00E22C4E" w:rsidRDefault="000B23F9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F9" w:rsidRPr="00E22C4E" w:rsidRDefault="000B23F9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3F9" w:rsidRPr="00767B94" w:rsidRDefault="000B23F9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F9" w:rsidRPr="00E22C4E" w:rsidRDefault="000B23F9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5F2" w:rsidRPr="00767B94" w:rsidTr="00250F7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№ 2.1 Описание жилища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E22C4E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ЛР 02, ЛР 06, ЛР10, </w:t>
            </w:r>
            <w:r w:rsidRPr="00921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14,</w:t>
            </w:r>
          </w:p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МР 06, </w:t>
            </w:r>
            <w:r w:rsidRPr="00921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07, </w:t>
            </w:r>
            <w:r w:rsidRPr="00921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08, </w:t>
            </w:r>
            <w:r w:rsidRPr="00921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09, </w:t>
            </w:r>
          </w:p>
          <w:p w:rsidR="002035F2" w:rsidRPr="00921006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2-9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2035F2" w:rsidRPr="000B23F9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250F76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BA05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BA05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здания</w:t>
            </w:r>
            <w:proofErr w:type="gram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(attached house, apartment etc.);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комнаты</w:t>
            </w:r>
            <w:proofErr w:type="gram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(living-room, kitchen etc.);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обстановка</w:t>
            </w:r>
            <w:proofErr w:type="gram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(armchair, sofa, carpet etc.);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техника</w:t>
            </w:r>
            <w:proofErr w:type="gram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оборудование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(flat-screen TV, camera, computer etc.);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условия</w:t>
            </w:r>
            <w:proofErr w:type="gram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жизни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(comfortable, close, nice etc.)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A05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обороты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going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будущем времени;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герундий;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глаголы с инфинитивом и герундием (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like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love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hate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enjoy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..</w:t>
            </w:r>
            <w:proofErr w:type="gram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предлоги места;</w:t>
            </w:r>
          </w:p>
          <w:p w:rsidR="002035F2" w:rsidRPr="00BA051A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оборот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there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is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are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неопределённые местоимения 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some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any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one</w:t>
            </w:r>
            <w:proofErr w:type="spellEnd"/>
            <w:r w:rsidRPr="00BA051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 их производные.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E22C4E" w:rsidRDefault="002035F2" w:rsidP="00666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250F76">
        <w:trPr>
          <w:trHeight w:val="1387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5F2" w:rsidRPr="00DC4E09" w:rsidRDefault="00E942E6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2035F2" w:rsidRPr="00DC4E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.Адрес проживания. Описание здания. Интерьер. </w:t>
            </w:r>
          </w:p>
          <w:p w:rsidR="002035F2" w:rsidRPr="00DC4E09" w:rsidRDefault="00E942E6" w:rsidP="000819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2035F2" w:rsidRPr="00DC4E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.Условия проживания. Бытовые услуги. </w:t>
            </w:r>
          </w:p>
          <w:p w:rsidR="002035F2" w:rsidRPr="00DC4E09" w:rsidRDefault="00E942E6" w:rsidP="000819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="002035F2" w:rsidRPr="00DC4E09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2035F2" w:rsidRPr="00767B94" w:rsidRDefault="002035F2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2035F2" w:rsidRPr="00767B94" w:rsidRDefault="002035F2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5F2" w:rsidRPr="00767B94" w:rsidTr="00892C02">
        <w:trPr>
          <w:trHeight w:val="23"/>
        </w:trPr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08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2035F2" w:rsidRPr="008E0F15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0F1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жилище и учебное заведение</w:t>
            </w:r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(здание, обстановка, условия жизни, техника, оборудование)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6F025C" w:rsidP="00666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F2" w:rsidRPr="00767B94" w:rsidRDefault="002035F2" w:rsidP="0008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081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F9690E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2.2</w:t>
            </w:r>
          </w:p>
          <w:p w:rsidR="002035F2" w:rsidRPr="00E22C4E" w:rsidRDefault="002035F2" w:rsidP="009210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свободное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ЛР 02,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r w:rsidRPr="00E22C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ЛР 02, ЛР </w:t>
            </w: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04, ЛР 06, ЛР 10, ЛР 14,</w:t>
            </w:r>
          </w:p>
          <w:p w:rsidR="002035F2" w:rsidRPr="00921006" w:rsidRDefault="002035F2" w:rsidP="009210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100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МР 02, МР 04, МР 05, МР 06, МР 07, МР 08, МР 09, </w:t>
            </w:r>
          </w:p>
          <w:p w:rsidR="002035F2" w:rsidRPr="00921006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210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2035F2" w:rsidRPr="00E22C4E" w:rsidRDefault="002035F2" w:rsidP="0092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35F2" w:rsidRPr="00E22C4E" w:rsidRDefault="002035F2" w:rsidP="0092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ЛРВР 6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2035F2" w:rsidRPr="00004145" w:rsidRDefault="002035F2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2035F2" w:rsidRPr="000B23F9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2035F2" w:rsidRPr="00E22C4E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F9690E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F861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рутина</w:t>
            </w:r>
            <w:proofErr w:type="gram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(go to college, have breakfast, take a shower etc.);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lastRenderedPageBreak/>
              <w:t>−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наречия</w:t>
            </w:r>
            <w:proofErr w:type="gram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(always, never, rarely, sometimes etc.)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предлоги времени;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глагол с инфинитивом;</w:t>
            </w:r>
          </w:p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ab/>
              <w:t>сослагательное наклонение</w:t>
            </w:r>
          </w:p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love</w:t>
            </w:r>
            <w:proofErr w:type="spell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like</w:t>
            </w:r>
            <w:proofErr w:type="spell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enjoy</w:t>
            </w:r>
            <w:proofErr w:type="spell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Infinitive</w:t>
            </w:r>
            <w:proofErr w:type="spell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ing</w:t>
            </w:r>
            <w:proofErr w:type="spellEnd"/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 типы вопросов, способы выражения будущего времени.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F86114" w:rsidRDefault="002035F2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E942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. Рабочий день. </w:t>
            </w:r>
          </w:p>
          <w:p w:rsidR="002035F2" w:rsidRPr="00F86114" w:rsidRDefault="00E942E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13</w:t>
            </w:r>
            <w:r w:rsidR="002035F2"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 Досуг. Хобби. Активный и пассивный отдых.</w:t>
            </w:r>
            <w:r w:rsidR="002035F2" w:rsidRPr="00F861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35F2" w:rsidRPr="00767B94" w:rsidRDefault="00E942E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2035F2" w:rsidRPr="00F861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035F2"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Молодежные субкультуры и организации.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2035F2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5F2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3F14F6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5. </w:t>
            </w:r>
            <w:r w:rsidRPr="00367F7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Составить глоссарий по теме «Мой рабочий день»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F2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507F69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2.3</w:t>
            </w:r>
          </w:p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Городская и сельская жизнь.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C90" w:rsidRPr="002035F2" w:rsidRDefault="00622C90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02,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07,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09,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11,</w:t>
            </w:r>
          </w:p>
          <w:p w:rsidR="00622C90" w:rsidRPr="002035F2" w:rsidRDefault="00622C90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МР 01, МР 02, МР 05, МР 06,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МР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</w:p>
          <w:p w:rsidR="00622C90" w:rsidRPr="002035F2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90" w:rsidRPr="00767B94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622C90" w:rsidRPr="00004145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622C90" w:rsidRPr="00004145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622C90" w:rsidRPr="00004145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622C90" w:rsidRPr="00004145" w:rsidRDefault="00622C90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622C90" w:rsidRPr="000B23F9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507F69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предлоги направления (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forward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past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opposite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etc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.);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места</w:t>
            </w:r>
            <w:proofErr w:type="gram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городе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(city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centre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, church, square etc.);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товары</w:t>
            </w:r>
            <w:proofErr w:type="gram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(juice, soap, milk, bread etc.);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proofErr w:type="gram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магазинов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отделы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магазине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(shopping mall, department store, dairy produce etc.)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</w:t>
            </w:r>
            <w:r w:rsidRPr="00F861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модальные</w:t>
            </w:r>
            <w:proofErr w:type="gram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глаголы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этикетных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формулах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(Can/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may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I help you?, Should you have any questions . . . , Should you need any further information . . . 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др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.);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специальные вопросы;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вопросительные предложения – формулы вежливости (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Could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you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please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?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Would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you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like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? </w:t>
            </w:r>
            <w:proofErr w:type="spell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Shall</w:t>
            </w:r>
            <w:proofErr w:type="spell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I..</w:t>
            </w:r>
            <w:proofErr w:type="gramEnd"/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?);</w:t>
            </w:r>
          </w:p>
          <w:p w:rsidR="00622C90" w:rsidRPr="00F8611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предлоги направления;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наречия, обозначающие направление.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F86114" w:rsidRDefault="00E942E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15</w:t>
            </w:r>
            <w:r w:rsidR="00622C90"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.Особенности проживания в городской и сельской местности. </w:t>
            </w:r>
          </w:p>
          <w:p w:rsidR="00E942E6" w:rsidRDefault="00E942E6" w:rsidP="00E942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16</w:t>
            </w:r>
            <w:r w:rsidR="00622C90"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.Инфраструктура.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Как спросить и указать дорогу.</w:t>
            </w:r>
          </w:p>
          <w:p w:rsidR="00622C90" w:rsidRPr="00E942E6" w:rsidRDefault="00E942E6" w:rsidP="00E942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17.</w:t>
            </w:r>
            <w:r w:rsidR="00622C90"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Моя малая родина.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622C90" w:rsidRPr="0073558A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101B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6.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Написать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сочинение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тему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«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Life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in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a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city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or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in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a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village</w:t>
            </w:r>
            <w:r w:rsidRPr="00A101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Advantages and disadvantages</w:t>
            </w:r>
            <w:r w:rsidRPr="00735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F025C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545CE9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2.4</w:t>
            </w:r>
          </w:p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C90" w:rsidRPr="002035F2" w:rsidRDefault="00622C90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07,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14,</w:t>
            </w:r>
          </w:p>
          <w:p w:rsidR="00622C90" w:rsidRPr="002035F2" w:rsidRDefault="00622C90" w:rsidP="00203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01, МР 02, МР 03, МР 04, МР 05, МР 07, МР 08, МР 09,</w:t>
            </w:r>
          </w:p>
          <w:p w:rsidR="00622C90" w:rsidRPr="002035F2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622C90" w:rsidRPr="00767B94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622C90" w:rsidRPr="00622C90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</w:tc>
      </w:tr>
      <w:tr w:rsidR="00622C90" w:rsidRPr="00767B94" w:rsidTr="00545CE9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A101BD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4A3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A101B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виды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магазинов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department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store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shopping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moll</w:t>
            </w:r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etc</w:t>
            </w:r>
            <w:proofErr w:type="spellEnd"/>
            <w:r w:rsidRPr="00A101B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)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;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proofErr w:type="gramStart"/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товары</w:t>
            </w:r>
            <w:proofErr w:type="gramEnd"/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(butter, sandwich  a bottle of milk etc.)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A3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A3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 исчисляемые и неисчисляемые;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−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ab/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употребление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слов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many, much, a lot of, little, few, a few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существительными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;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артикли: определенный, неопределенный, нулевой; </w:t>
            </w:r>
          </w:p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артиклей;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арифметические действия и вычисления.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69237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69237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4A33D4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="00E942E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Виды магазинов. Ассортимент товаров. </w:t>
            </w:r>
          </w:p>
          <w:p w:rsidR="00622C90" w:rsidRPr="00767B94" w:rsidRDefault="00E942E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19</w:t>
            </w:r>
            <w:r w:rsidR="00622C90"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Совершение покупок.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545CE9">
        <w:trPr>
          <w:trHeight w:val="602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3F14F6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Составить список покупок. Разыграть диалог «В магазине»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4D7BED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№ 2.5</w:t>
            </w:r>
          </w:p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C90" w:rsidRPr="002035F2" w:rsidRDefault="00622C90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07,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13, </w:t>
            </w:r>
            <w:r w:rsidRPr="002035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ЛР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14,</w:t>
            </w:r>
          </w:p>
          <w:p w:rsidR="00622C90" w:rsidRPr="002035F2" w:rsidRDefault="00622C90" w:rsidP="00203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01, МР 02, МР 03, МР 04, МР 05, МР 07, МР 08, МР 09,</w:t>
            </w:r>
          </w:p>
          <w:p w:rsidR="00622C90" w:rsidRPr="002035F2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4D7BE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еда (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egg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pizza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meat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etc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);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- способы приготовления пищи (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boil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mix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cut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roast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etc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);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дроби (1/12: </w:t>
            </w:r>
            <w:proofErr w:type="spellStart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one-twelfth</w:t>
            </w:r>
            <w:proofErr w:type="spellEnd"/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Грамматика: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образование множественного числа с помощью внешней и внутренней флексии;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−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ab/>
              <w:t>чтение и правописание окончаний.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622C90" w:rsidRPr="000B23F9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F2616" w:rsidRDefault="00E942E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22C90" w:rsidRPr="007F2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.Способы приготовления пищи. </w:t>
            </w:r>
          </w:p>
          <w:p w:rsidR="00622C90" w:rsidRPr="007F2616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94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F2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.Традиции питания. В кафе, в ресторане, в столовой.</w:t>
            </w:r>
          </w:p>
          <w:p w:rsidR="00622C90" w:rsidRPr="00767B94" w:rsidRDefault="00E942E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622C90" w:rsidRPr="007F2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22C90"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Еда полезная и вредная.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622C90" w:rsidRPr="003F14F6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Составить глоссарий по теме «Еда и продукты». Составить диалог на тему «В кафе»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006" w:rsidRPr="00767B94" w:rsidTr="0098613A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2.6</w:t>
            </w:r>
          </w:p>
          <w:p w:rsidR="00921006" w:rsidRPr="00E22C4E" w:rsidRDefault="00921006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и спорт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06" w:rsidRPr="00E22C4E" w:rsidRDefault="002035F2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35F2" w:rsidRPr="002035F2" w:rsidRDefault="002035F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02, ЛР 05, ЛР 10, ЛР11, ЛР12, </w:t>
            </w: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ЛР15,</w:t>
            </w:r>
          </w:p>
          <w:p w:rsidR="002035F2" w:rsidRPr="002035F2" w:rsidRDefault="002035F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>МР 01, МР 02, МР 03, МР 04, МР 05, МР 06, МР 07, МР 08, МР 09,</w:t>
            </w:r>
          </w:p>
          <w:p w:rsidR="002035F2" w:rsidRPr="002035F2" w:rsidRDefault="002035F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Default="002035F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2035F2" w:rsidRPr="00004145" w:rsidRDefault="002035F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2035F2" w:rsidRPr="00004145" w:rsidRDefault="002035F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2035F2" w:rsidRPr="00004145" w:rsidRDefault="002035F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ЛРВР 7</w:t>
            </w:r>
          </w:p>
          <w:p w:rsidR="002035F2" w:rsidRPr="00004145" w:rsidRDefault="002035F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2035F2" w:rsidRPr="000B23F9" w:rsidRDefault="002035F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921006" w:rsidRPr="00E22C4E" w:rsidRDefault="00921006" w:rsidP="009210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006" w:rsidRPr="00E22C4E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00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767B94" w:rsidRDefault="00921006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ab/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(healthy-unhealthy, parts of body);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правильное питание (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diet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protein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etc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.);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названия видов спорта (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football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yoga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rowing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etc</w:t>
            </w:r>
            <w:proofErr w:type="spellEnd"/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.);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лексика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(running nose, catch a cold, etc.).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Грамматика: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правильные и неправильные глаголы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условные предложения I, II, III типов;</w:t>
            </w:r>
          </w:p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прямая речь.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767B94" w:rsidRDefault="002035F2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00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767B94" w:rsidRDefault="00921006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00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767B94" w:rsidRDefault="00921006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E86D85" w:rsidRDefault="00E942E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921006"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.Здоровый образ жизни. </w:t>
            </w:r>
          </w:p>
          <w:p w:rsidR="00921006" w:rsidRPr="00E86D85" w:rsidRDefault="0092100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94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.Физическая культура и спорт. </w:t>
            </w:r>
          </w:p>
          <w:p w:rsidR="00921006" w:rsidRPr="00E86D85" w:rsidRDefault="00E942E6" w:rsidP="00921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921006"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Занятия физической культуры.</w:t>
            </w:r>
          </w:p>
          <w:p w:rsidR="00921006" w:rsidRPr="00767B94" w:rsidRDefault="00E942E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="00921006"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Посещение врача.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921006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921006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006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767B94" w:rsidRDefault="00921006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F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921006" w:rsidRPr="003F14F6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9.  </w:t>
            </w:r>
            <w:r w:rsidRPr="003F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сообщение на тему «Популярные виды спорта в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6" w:rsidRPr="00767B94" w:rsidRDefault="006F025C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006" w:rsidRPr="00767B94" w:rsidRDefault="0092100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6" w:rsidRPr="00E22C4E" w:rsidRDefault="00921006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A35C8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C90" w:rsidRPr="002035F2" w:rsidRDefault="00622C90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02, ЛР 07, ЛР 09, ЛР 10, ЛР11,</w:t>
            </w:r>
          </w:p>
          <w:p w:rsidR="00622C90" w:rsidRPr="002035F2" w:rsidRDefault="00622C90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МР 01, </w:t>
            </w: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02, </w:t>
            </w: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05, </w:t>
            </w: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06, </w:t>
            </w:r>
            <w:r w:rsidRPr="0020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07,</w:t>
            </w:r>
          </w:p>
          <w:p w:rsidR="00622C90" w:rsidRPr="002035F2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622C90" w:rsidRPr="00767B94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622C90" w:rsidRPr="000B23F9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A35C81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(travelling by plane, by train etc.);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A35C81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7477B3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E86D85" w:rsidRDefault="00E942E6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622C90" w:rsidRPr="00E86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.Экскурсии. Путешествия.</w:t>
            </w:r>
            <w:r w:rsidR="00622C90"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2C90" w:rsidRPr="00E86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этикета в разных странах.</w:t>
            </w:r>
          </w:p>
          <w:p w:rsidR="00622C90" w:rsidRPr="00E86D85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94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86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86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передвижения, транспорт. </w:t>
            </w:r>
          </w:p>
          <w:p w:rsidR="00622C90" w:rsidRPr="00767B94" w:rsidRDefault="00E942E6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 w:rsidR="00622C90" w:rsidRPr="00E86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Достопримечательности.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7477B3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9C75E9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Монологическое высказывание «Путеводитель по родному краю»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F025C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C90" w:rsidRPr="00767B94" w:rsidRDefault="00622C90" w:rsidP="00921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AC1A30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2.8 </w:t>
            </w:r>
          </w:p>
          <w:p w:rsidR="00622C90" w:rsidRPr="00E22C4E" w:rsidRDefault="00622C90" w:rsidP="0092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92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C90" w:rsidRPr="00E22C4E" w:rsidRDefault="00622C90" w:rsidP="00921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C90" w:rsidRPr="00E22C4E" w:rsidRDefault="00622C90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ЛР 02, ЛР 07, ЛР 09, ЛР 10, ЛР11,</w:t>
            </w:r>
          </w:p>
          <w:p w:rsidR="00622C90" w:rsidRPr="00E22C4E" w:rsidRDefault="00622C90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Pr="00E2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07,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:rsidR="00622C90" w:rsidRPr="00767B94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0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622C90" w:rsidRPr="00004145" w:rsidRDefault="00622C90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622C90" w:rsidRPr="000B23F9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691859" w:rsidTr="00AC1A30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government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president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погода</w:t>
            </w:r>
            <w:proofErr w:type="gram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климат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etc.).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сравнительные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обороты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than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, as…as, not so … as;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условные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официальной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речи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(It would be highly appreciated if you could/can);</w:t>
            </w:r>
          </w:p>
          <w:p w:rsidR="00622C90" w:rsidRPr="00E22C4E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пассивный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залог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622C90" w:rsidRPr="00E22C4E" w:rsidRDefault="00622C90" w:rsidP="0020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 used to +the Infinitive structure.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2035F2" w:rsidRDefault="00622C90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E22C4E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C7EFA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A27B9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691859" w:rsidRDefault="00622C90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22C90" w:rsidRPr="00767B94" w:rsidTr="00A27B9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C7EF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  <w:r w:rsidR="00622C90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.Географическое положение, климат, население. </w:t>
            </w:r>
          </w:p>
          <w:p w:rsidR="00622C90" w:rsidRPr="007C7EF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="00622C90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Национальные символы. Политическое и экономическое устройство. </w:t>
            </w:r>
          </w:p>
          <w:p w:rsidR="00622C90" w:rsidRPr="007C7EFA" w:rsidRDefault="00622C90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E94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.Основные достопримечательности. Москва – столица России.</w:t>
            </w:r>
          </w:p>
          <w:p w:rsidR="00622C90" w:rsidRPr="00767B94" w:rsidRDefault="00E942E6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  <w:r w:rsidR="00622C90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Мой город.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C90" w:rsidRPr="00767B94" w:rsidTr="00A27B9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622C90" w:rsidRPr="009C75E9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11.  </w:t>
            </w:r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Реферат на тему «Политическое устройство России»».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90" w:rsidRPr="00767B94" w:rsidRDefault="00622C90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0" w:rsidRPr="00E22C4E" w:rsidRDefault="00622C90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72" w:rsidRPr="00767B94" w:rsidTr="00E87A5C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2.9 </w:t>
            </w:r>
          </w:p>
          <w:p w:rsidR="009A0B72" w:rsidRPr="00E22C4E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Страны изучаемого </w:t>
            </w: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72" w:rsidRPr="002035F2" w:rsidRDefault="009A0B72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02, ЛР 06, ЛР 07, ЛР 08, ЛР </w:t>
            </w: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10,</w:t>
            </w:r>
          </w:p>
          <w:p w:rsidR="009A0B72" w:rsidRPr="002035F2" w:rsidRDefault="009A0B72" w:rsidP="00203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02, МР 03, МР 04, МР 05, МР 06, МР 07, МР 08, МР 09</w:t>
            </w:r>
          </w:p>
          <w:p w:rsidR="009A0B72" w:rsidRPr="002035F2" w:rsidRDefault="009A0B7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2035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9A0B72" w:rsidRPr="002035F2" w:rsidRDefault="009A0B72" w:rsidP="00203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03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03</w:t>
            </w:r>
          </w:p>
          <w:p w:rsidR="009A0B72" w:rsidRPr="002035F2" w:rsidRDefault="009A0B7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0B72" w:rsidRPr="00767B94" w:rsidRDefault="009A0B72" w:rsidP="00622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72" w:rsidRDefault="009A0B7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9A0B72" w:rsidRPr="00004145" w:rsidRDefault="009A0B7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9A0B72" w:rsidRPr="00004145" w:rsidRDefault="009A0B7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ЛРВР 6</w:t>
            </w:r>
          </w:p>
          <w:p w:rsidR="009A0B72" w:rsidRPr="00004145" w:rsidRDefault="009A0B7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9A0B72" w:rsidRPr="00004145" w:rsidRDefault="009A0B72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9A0B72" w:rsidRPr="000B23F9" w:rsidRDefault="009A0B7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9A0B72" w:rsidRPr="00E22C4E" w:rsidRDefault="009A0B72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72" w:rsidRPr="00E22C4E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B72" w:rsidRPr="00767B94" w:rsidTr="00AE7C74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Pr="00767B94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государственное</w:t>
            </w:r>
            <w:proofErr w:type="gram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устройство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(government, president, Chamber of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parliament etc.);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погода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климат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экономика</w:t>
            </w:r>
            <w:proofErr w:type="gram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(gross domestic product, machinery, income etc.);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достопримечательности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(sights, Tower Bridge, Big Ben, Tower </w:t>
            </w:r>
            <w:proofErr w:type="spellStart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артикли с географическими названиями;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косвенная речь;</w:t>
            </w:r>
          </w:p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2035F2" w:rsidRDefault="009A0B72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B72" w:rsidRPr="00767B94" w:rsidTr="00AE7C74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Pr="00767B94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B72" w:rsidRPr="00767B94" w:rsidTr="004E64CB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Pr="00767B94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Pr="007C7EF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  <w:r w:rsidR="009A0B72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Великобритания (географическое положение, </w:t>
            </w:r>
            <w:r w:rsidR="009A0B72"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климат, население;</w:t>
            </w:r>
            <w:r w:rsidR="009A0B72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="009A0B72"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).</w:t>
            </w:r>
          </w:p>
          <w:p w:rsidR="009A0B72" w:rsidRPr="007C7EF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35</w:t>
            </w:r>
            <w:r w:rsidR="009A0B72"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  <w:r w:rsidR="009A0B72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Великобритания</w:t>
            </w:r>
            <w:r w:rsidR="009A0B72"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(крупные города, достопримечательности).</w:t>
            </w:r>
          </w:p>
          <w:p w:rsidR="009A0B72" w:rsidRPr="007C7EFA" w:rsidRDefault="009A0B72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E94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США (географическое положение, </w:t>
            </w:r>
            <w:r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климат, население; </w:t>
            </w: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).</w:t>
            </w:r>
          </w:p>
          <w:p w:rsidR="009A0B72" w:rsidRDefault="00E942E6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  <w:r w:rsidR="009A0B72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США (</w:t>
            </w:r>
            <w:r w:rsidR="009A0B72"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крупные города, достопримечательности</w:t>
            </w:r>
            <w:r w:rsidR="009A0B72"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9A0B72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9A0B72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9A0B72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9A0B72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72" w:rsidRPr="00E22C4E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B72" w:rsidRPr="00767B94" w:rsidTr="004E64CB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Pr="00767B94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9A0B72" w:rsidRPr="009C75E9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12.  </w:t>
            </w:r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«Достопримечательности США</w:t>
            </w:r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B72" w:rsidRPr="00767B94" w:rsidRDefault="009A0B7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2" w:rsidRPr="00664746" w:rsidRDefault="009A0B7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88E" w:rsidRPr="00767B94" w:rsidTr="006E0975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2.10. </w:t>
            </w:r>
          </w:p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Традиции России и англоговорящих стран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9788E" w:rsidRPr="00E22C4E" w:rsidRDefault="00C9788E" w:rsidP="00C9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ЛР 01, ЛР 02, ЛР 04, ЛР 05, ЛР 06, ЛР 07, ЛР 08, ЛР 09, ЛР 11, ЛР 13, ЛР 15,</w:t>
            </w:r>
          </w:p>
          <w:p w:rsidR="00C9788E" w:rsidRPr="00E22C4E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МР 01, МР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02, МР 03, МР 04, МР 05, МР 06, МР 07, МР 08, МР 09,</w:t>
            </w:r>
          </w:p>
          <w:p w:rsidR="00C9788E" w:rsidRPr="00E22C4E" w:rsidRDefault="00C9788E" w:rsidP="00C97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  <w:szCs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  <w:szCs w:val="24"/>
              </w:rPr>
              <w:t xml:space="preserve"> 04</w:t>
            </w:r>
          </w:p>
          <w:p w:rsidR="00C9788E" w:rsidRPr="00E22C4E" w:rsidRDefault="00C9788E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E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C9788E" w:rsidRPr="000B23F9" w:rsidRDefault="00C9788E" w:rsidP="00C97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C9788E" w:rsidRPr="00664746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88E" w:rsidRPr="00767B94" w:rsidTr="006E0975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количественные и порядковые числительные;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 xml:space="preserve">обозначение годов, дат, времени, периодов; 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месяцы, дни недели.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предлоги времени;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числительные количественные и порядковые;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обозначение годов, дат, времени, периодов;</w:t>
            </w:r>
          </w:p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 w:rsidRPr="00E22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8E" w:rsidRPr="00767B94" w:rsidTr="0098613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88E" w:rsidRPr="00767B94" w:rsidTr="00AB4AAE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F932E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  <w:r w:rsidR="00C9788E" w:rsidRPr="00F932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.Обычаи народов России и англоговорящих стран.</w:t>
            </w:r>
          </w:p>
          <w:p w:rsidR="00C9788E" w:rsidRPr="00F932E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  <w:r w:rsidR="00C9788E" w:rsidRPr="00F932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.Традиции народов России. </w:t>
            </w:r>
          </w:p>
          <w:p w:rsidR="00C9788E" w:rsidRPr="00F932EA" w:rsidRDefault="00E942E6" w:rsidP="002035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  <w:r w:rsidR="00C9788E" w:rsidRPr="00F932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.Традиции народов англоговорящих стран.</w:t>
            </w:r>
          </w:p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932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E942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F932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.Поверья народов России и англоговорящих стран.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88E" w:rsidRPr="000B23F9" w:rsidTr="00AB4AAE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98613A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861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C9788E" w:rsidRPr="0098613A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861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13.  </w:t>
            </w:r>
            <w:r w:rsidRPr="009861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Презентация: «Обычаи и традиции народов России»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98613A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zh-CN"/>
              </w:rPr>
            </w:pPr>
            <w:r w:rsidRPr="009861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88E" w:rsidRPr="000B23F9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88E" w:rsidRPr="000B23F9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0B23F9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zh-CN"/>
              </w:rPr>
            </w:pPr>
          </w:p>
        </w:tc>
      </w:tr>
      <w:tr w:rsidR="002035F2" w:rsidRPr="00767B94" w:rsidTr="0098613A">
        <w:trPr>
          <w:trHeight w:val="23"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98613A" w:rsidRDefault="002035F2" w:rsidP="002035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13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Профессионально ориентированное содержание</w:t>
            </w:r>
          </w:p>
        </w:tc>
      </w:tr>
      <w:tr w:rsidR="002035F2" w:rsidRPr="00767B94" w:rsidTr="0098613A">
        <w:trPr>
          <w:trHeight w:val="2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3.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F2" w:rsidRPr="00767B94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8E" w:rsidRPr="00767B94" w:rsidTr="00B81CFA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3.1 Обучение в колледже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E" w:rsidRPr="00E22C4E" w:rsidRDefault="00C9788E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E" w:rsidRPr="00C9788E" w:rsidRDefault="00C9788E" w:rsidP="00C97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01,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05,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06,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07,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08,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09,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13, </w:t>
            </w:r>
            <w:r w:rsidRPr="00C9788E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15,</w:t>
            </w:r>
          </w:p>
          <w:p w:rsidR="00C9788E" w:rsidRPr="00C9788E" w:rsidRDefault="00C9788E" w:rsidP="00C978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01, МР 02, МР 03, МР 04, МР 05, МР 06, 07, 08, 09</w:t>
            </w:r>
          </w:p>
          <w:p w:rsidR="00C9788E" w:rsidRPr="00C9788E" w:rsidRDefault="00C9788E" w:rsidP="00C9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ПРб</w:t>
            </w:r>
            <w:proofErr w:type="spellEnd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C978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04,</w:t>
            </w:r>
          </w:p>
          <w:p w:rsidR="00C9788E" w:rsidRPr="00E22C4E" w:rsidRDefault="00C9788E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8E" w:rsidRPr="00E22C4E" w:rsidRDefault="00C9788E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E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C9788E" w:rsidRPr="00004145" w:rsidRDefault="00C9788E" w:rsidP="00C978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C9788E" w:rsidRPr="000B23F9" w:rsidRDefault="00C9788E" w:rsidP="00C97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C9788E" w:rsidRPr="00E22C4E" w:rsidRDefault="00C9788E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8E" w:rsidRPr="00767B94" w:rsidTr="004F0227">
        <w:trPr>
          <w:trHeight w:val="568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788E" w:rsidRPr="00156D0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6D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Лексика:</w:t>
            </w:r>
          </w:p>
          <w:p w:rsidR="00C9788E" w:rsidRPr="00156D0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профессионально ориентированная лексика;</w:t>
            </w:r>
          </w:p>
          <w:p w:rsidR="00C9788E" w:rsidRPr="00156D0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лексика делового общения.</w:t>
            </w:r>
          </w:p>
          <w:p w:rsidR="00C9788E" w:rsidRPr="00156D0E" w:rsidRDefault="00C9788E" w:rsidP="002035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6D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88E" w:rsidRPr="00767B94" w:rsidRDefault="00C9788E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9788E" w:rsidRPr="00767B94" w:rsidTr="004F0227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</w:t>
            </w: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E" w:rsidRPr="00E22C4E" w:rsidRDefault="00C9788E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88E" w:rsidRPr="00767B94" w:rsidTr="004F0227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788E" w:rsidRPr="00156D0E" w:rsidRDefault="00E942E6" w:rsidP="002035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C9788E" w:rsidRPr="0015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9788E"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Современный колледж. </w:t>
            </w:r>
          </w:p>
          <w:p w:rsidR="00C9788E" w:rsidRPr="00767B94" w:rsidRDefault="00E942E6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43</w:t>
            </w:r>
            <w:r w:rsidR="00C978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C9788E"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Особенности подготовки по профессии/специальности.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88E" w:rsidRPr="00767B94" w:rsidTr="004F0227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E" w:rsidRPr="00767B94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788E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обучающихся </w:t>
            </w:r>
          </w:p>
          <w:p w:rsidR="00C9788E" w:rsidRPr="009C75E9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>тение текста и диалогов, изучение новой лексики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88E" w:rsidRPr="00767B94" w:rsidRDefault="006F025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88E" w:rsidRPr="00767B94" w:rsidRDefault="00C9788E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E" w:rsidRPr="00E22C4E" w:rsidRDefault="00C9788E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5F2" w:rsidRPr="00767B94" w:rsidTr="00FE5DE4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Финансовые учреждения и услуги</w:t>
            </w:r>
          </w:p>
          <w:p w:rsidR="002035F2" w:rsidRPr="00E22C4E" w:rsidRDefault="002035F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664746" w:rsidRDefault="00C9788E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F2" w:rsidRPr="00767B94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2" w:rsidRPr="00E22C4E" w:rsidRDefault="002035F2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8F5" w:rsidRPr="00767B94" w:rsidTr="007A320A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Pr="00767B94" w:rsidRDefault="005C18F5" w:rsidP="00D3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8F5" w:rsidRPr="00A101BD" w:rsidRDefault="005C18F5" w:rsidP="00D34A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156D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Лексика</w:t>
            </w:r>
            <w:r w:rsidRPr="00A101B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:</w:t>
            </w:r>
          </w:p>
          <w:p w:rsidR="005C18F5" w:rsidRPr="00156D0E" w:rsidRDefault="005C18F5" w:rsidP="00D3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0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gramEnd"/>
            <w:r w:rsidRPr="00A10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  <w:r w:rsidRPr="00A10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56D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economy</w:t>
            </w:r>
            <w:r w:rsidRPr="00A10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A101BD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r w:rsidRPr="00156D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finance and credit  </w:t>
            </w:r>
            <w:r w:rsidRPr="00156D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etc.</w:t>
            </w:r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C18F5" w:rsidRPr="00156D0E" w:rsidRDefault="005C18F5" w:rsidP="00D34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gramEnd"/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156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56D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banks, exchanges, investment</w:t>
            </w:r>
            <w:r w:rsidRPr="00156D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etc.</w:t>
            </w:r>
            <w:r w:rsidRPr="00156D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5C18F5" w:rsidRPr="00156D0E" w:rsidRDefault="005C18F5" w:rsidP="00D34A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6D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Грамматика: </w:t>
            </w:r>
          </w:p>
          <w:p w:rsidR="005C18F5" w:rsidRPr="00767B94" w:rsidRDefault="005C18F5" w:rsidP="00D3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8F5" w:rsidRPr="00767B94" w:rsidRDefault="005C18F5" w:rsidP="00D3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8F5" w:rsidRPr="00D34A35" w:rsidRDefault="005C18F5" w:rsidP="00D3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04, </w:t>
            </w:r>
            <w:r w:rsidRPr="00D34A35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D34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09, </w:t>
            </w:r>
            <w:r w:rsidRPr="00D34A35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D34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14,</w:t>
            </w:r>
          </w:p>
          <w:p w:rsidR="005C18F5" w:rsidRPr="00D34A35" w:rsidRDefault="005C18F5" w:rsidP="00D34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4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01, МР 02, МР 03, МР 04, МР 05, МР 07, МР 08, МР 09,</w:t>
            </w:r>
          </w:p>
          <w:p w:rsidR="005C18F5" w:rsidRPr="00D34A35" w:rsidRDefault="005C18F5" w:rsidP="00D3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D34A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5C18F5" w:rsidRPr="00767B94" w:rsidRDefault="005C18F5" w:rsidP="00D3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18F5" w:rsidRDefault="005C18F5" w:rsidP="00D3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  <w:p w:rsidR="005C18F5" w:rsidRDefault="005C18F5" w:rsidP="00D3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5C18F5" w:rsidRPr="00767B94" w:rsidRDefault="005C18F5" w:rsidP="00D3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Default="005C18F5" w:rsidP="00D34A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5C18F5" w:rsidRPr="00004145" w:rsidRDefault="005C18F5" w:rsidP="00D34A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5C18F5" w:rsidRPr="00004145" w:rsidRDefault="005C18F5" w:rsidP="00D34A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5C18F5" w:rsidRPr="00004145" w:rsidRDefault="005C18F5" w:rsidP="00D34A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5C18F5" w:rsidRPr="00004145" w:rsidRDefault="005C18F5" w:rsidP="00D34A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5C18F5" w:rsidRPr="000B23F9" w:rsidRDefault="005C18F5" w:rsidP="00D34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5C18F5" w:rsidRPr="00E22C4E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8F5" w:rsidRPr="00E22C4E" w:rsidRDefault="005C18F5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317505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664746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 занятий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8F5" w:rsidRPr="00664746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8F5" w:rsidRPr="00767B94" w:rsidTr="0020676B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</w:tcPr>
          <w:p w:rsidR="005C18F5" w:rsidRDefault="00E942E6" w:rsidP="0020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5C18F5">
              <w:rPr>
                <w:rFonts w:ascii="Times New Roman" w:hAnsi="Times New Roman"/>
                <w:sz w:val="24"/>
                <w:szCs w:val="24"/>
              </w:rPr>
              <w:t>.Экономика России</w:t>
            </w:r>
          </w:p>
          <w:p w:rsidR="005C18F5" w:rsidRDefault="00E942E6" w:rsidP="00203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C18F5">
              <w:rPr>
                <w:rFonts w:ascii="Times New Roman" w:hAnsi="Times New Roman"/>
                <w:sz w:val="24"/>
                <w:szCs w:val="24"/>
              </w:rPr>
              <w:t>.Работа финансовых учреждений.</w:t>
            </w:r>
          </w:p>
          <w:p w:rsidR="005C18F5" w:rsidRPr="00664746" w:rsidRDefault="00E942E6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5C18F5">
              <w:rPr>
                <w:rFonts w:ascii="Times New Roman" w:hAnsi="Times New Roman"/>
                <w:sz w:val="24"/>
                <w:szCs w:val="24"/>
              </w:rPr>
              <w:t>. Финансовые услуги. Специалисты в сфере финансов и экономики.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8F5" w:rsidRPr="00767B94" w:rsidTr="0020676B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5C18F5" w:rsidRPr="009C75E9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15.    </w:t>
            </w:r>
            <w:r w:rsidRPr="009C7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Составить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579F">
              <w:rPr>
                <w:rFonts w:ascii="Times New Roman" w:hAnsi="Times New Roman" w:cs="Times New Roman"/>
                <w:sz w:val="24"/>
                <w:szCs w:val="24"/>
              </w:rPr>
              <w:t>В банке»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глоссарий на тему «Финансовые услуги»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8F5" w:rsidRPr="00767B94" w:rsidRDefault="006F025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8F5" w:rsidRPr="00767B94" w:rsidTr="009D13CD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сфере «человек-человек»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5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18F5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  <w:p w:rsidR="005C18F5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5C18F5" w:rsidRPr="00767B94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5C18F5" w:rsidRPr="000B23F9" w:rsidRDefault="005C18F5" w:rsidP="005C1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5C18F5" w:rsidRPr="00E22C4E" w:rsidRDefault="005C18F5" w:rsidP="00203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1102B3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40136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401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8F5" w:rsidRPr="00767B94" w:rsidTr="007F5BD0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 занятий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8F5" w:rsidRPr="00767B94" w:rsidTr="00434A0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18F5" w:rsidRPr="00156D0E" w:rsidRDefault="00E942E6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5C18F5" w:rsidRPr="00156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Ведение переговоров.</w:t>
            </w:r>
          </w:p>
          <w:p w:rsidR="005C18F5" w:rsidRPr="00156D0E" w:rsidRDefault="00E942E6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  <w:r w:rsidR="005C18F5" w:rsidRPr="00156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.Телефонные переговоры.</w:t>
            </w:r>
          </w:p>
          <w:p w:rsidR="005C18F5" w:rsidRPr="00156D0E" w:rsidRDefault="00E942E6" w:rsidP="00203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="005C18F5" w:rsidRPr="00156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.Правила делового этикета.</w:t>
            </w:r>
          </w:p>
          <w:p w:rsidR="005C18F5" w:rsidRPr="00767B94" w:rsidRDefault="00E942E6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</w:t>
            </w:r>
            <w:r w:rsidR="005C18F5" w:rsidRPr="00156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Разрешение конфликтных ситуаций.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434A0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C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5C18F5" w:rsidRPr="009C75E9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16. 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диалогов, используя правила официального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Составить глоссарий официальных лексических 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231E4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3.4 Научно-технический прогресс</w:t>
            </w:r>
          </w:p>
          <w:p w:rsidR="005C18F5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F5" w:rsidRPr="00E22C4E" w:rsidRDefault="005C18F5" w:rsidP="005C1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1D632B" w:rsidRDefault="005C18F5" w:rsidP="005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C18F5" w:rsidRPr="005C18F5" w:rsidRDefault="005C18F5" w:rsidP="005C1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04, </w:t>
            </w:r>
            <w:r w:rsidRPr="005C18F5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09, </w:t>
            </w:r>
            <w:r w:rsidRPr="005C18F5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14,</w:t>
            </w:r>
          </w:p>
          <w:p w:rsidR="005C18F5" w:rsidRPr="005C18F5" w:rsidRDefault="005C18F5" w:rsidP="005C1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01, МР 02, МР 03, МР 04, МР 05, МР 07, МР 08, МР 09,</w:t>
            </w:r>
          </w:p>
          <w:p w:rsidR="005C18F5" w:rsidRPr="005C18F5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5C18F5" w:rsidRPr="00767B94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18F5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1-10</w:t>
            </w:r>
          </w:p>
          <w:p w:rsidR="005C18F5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5C18F5" w:rsidRPr="00767B94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5C18F5" w:rsidRPr="000B23F9" w:rsidRDefault="005C18F5" w:rsidP="005C1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5C18F5" w:rsidRPr="00E22C4E" w:rsidRDefault="005C18F5" w:rsidP="005C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231E41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F5" w:rsidRPr="00E22C4E" w:rsidRDefault="005C18F5" w:rsidP="0020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science, </w:t>
            </w:r>
            <w:r w:rsidRPr="008A7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sociology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etc.)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8F5" w:rsidRPr="00767B94" w:rsidTr="0094441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 занятий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94441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18F5" w:rsidRPr="00156D0E" w:rsidRDefault="00E942E6" w:rsidP="00203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 w:rsidR="005C18F5"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1. Достижения науки. </w:t>
            </w:r>
          </w:p>
          <w:p w:rsidR="005C18F5" w:rsidRPr="00767B94" w:rsidRDefault="00E942E6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 w:rsidR="005C18F5" w:rsidRPr="00156D0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2. Отраслевые выставки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94441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8F5" w:rsidRPr="00495243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5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5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Написать реферат на тему «Выдающиеся ученые России и зарубежных стран»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Pr="00767B94" w:rsidRDefault="006F025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ED4D52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3.5</w:t>
            </w:r>
          </w:p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исторические личности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F5" w:rsidRPr="00E22C4E" w:rsidRDefault="005C18F5" w:rsidP="005C1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5C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C18F5" w:rsidRPr="005C18F5" w:rsidRDefault="005C18F5" w:rsidP="005C1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01, ЛР 02, ЛР 04, ЛР 05, ЛР 06, ЛР 07, ЛР 08, ЛР 09, ЛР 11, ЛР 13, ЛР </w:t>
            </w: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15,</w:t>
            </w:r>
          </w:p>
          <w:p w:rsidR="005C18F5" w:rsidRPr="005C18F5" w:rsidRDefault="005C18F5" w:rsidP="005C1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8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01, МР 02, МР 03, МР 04, МР 05, МР 06, МР 07, МР 08, МР 09</w:t>
            </w:r>
          </w:p>
          <w:p w:rsidR="005C18F5" w:rsidRPr="005C18F5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5C1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5C18F5" w:rsidRPr="00767B94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18F5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  <w:p w:rsidR="005C18F5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5C18F5" w:rsidRPr="00767B94" w:rsidRDefault="005C18F5" w:rsidP="005C1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F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5C18F5" w:rsidRPr="00004145" w:rsidRDefault="005C18F5" w:rsidP="005C18F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5C18F5" w:rsidRPr="000B23F9" w:rsidRDefault="005C18F5" w:rsidP="005C1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5C18F5" w:rsidRPr="00E22C4E" w:rsidRDefault="005C18F5" w:rsidP="005C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ED4D52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5C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AD31ED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8F5" w:rsidRPr="00E22C4E" w:rsidRDefault="005C18F5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 занятий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32185C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E942E6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5C18F5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5C18F5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5C18F5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</w:p>
          <w:p w:rsidR="005C18F5" w:rsidRPr="00E22C4E" w:rsidRDefault="00E942E6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="005C18F5">
              <w:rPr>
                <w:rFonts w:ascii="Times New Roman" w:hAnsi="Times New Roman" w:cs="Times New Roman"/>
                <w:iCs/>
                <w:sz w:val="24"/>
                <w:szCs w:val="24"/>
              </w:rPr>
              <w:t>. Известные исторические личности и их вклад в развитие общества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18F5" w:rsidRPr="00E22C4E" w:rsidRDefault="005C18F5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F5" w:rsidRPr="00767B94" w:rsidTr="0032185C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Default="005C18F5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8F5" w:rsidRPr="00495243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5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52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>Доклад «Исторические памятники России»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F5" w:rsidRPr="00767B94" w:rsidRDefault="006F025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8F5" w:rsidRPr="00767B94" w:rsidRDefault="005C18F5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5" w:rsidRPr="00E22C4E" w:rsidRDefault="005C18F5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EC" w:rsidRPr="00767B94" w:rsidTr="00A66952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1EC" w:rsidRPr="00E22C4E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3.6</w:t>
            </w:r>
          </w:p>
          <w:p w:rsidR="009911EC" w:rsidRPr="00E22C4E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EC" w:rsidRPr="00E22C4E" w:rsidRDefault="009911EC" w:rsidP="009911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EC" w:rsidRPr="00E22C4E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01,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08, </w:t>
            </w:r>
            <w:r w:rsidRPr="0099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</w:t>
            </w:r>
            <w:r w:rsidRPr="0099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</w:p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ПРб</w:t>
            </w:r>
            <w:proofErr w:type="spellEnd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9911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04</w:t>
            </w:r>
          </w:p>
          <w:p w:rsidR="009911EC" w:rsidRPr="00767B94" w:rsidRDefault="009911EC" w:rsidP="00991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1EC" w:rsidRDefault="009911EC" w:rsidP="00991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1-10</w:t>
            </w:r>
          </w:p>
          <w:p w:rsidR="009911EC" w:rsidRDefault="009911EC" w:rsidP="00991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9911EC" w:rsidRPr="00767B94" w:rsidRDefault="009911EC" w:rsidP="00991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1EC" w:rsidRDefault="009911EC" w:rsidP="00991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ГН, </w:t>
            </w:r>
            <w:proofErr w:type="spellStart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ПатН</w:t>
            </w:r>
            <w:proofErr w:type="spellEnd"/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ДНН</w:t>
            </w:r>
          </w:p>
          <w:p w:rsidR="009911EC" w:rsidRPr="00004145" w:rsidRDefault="009911EC" w:rsidP="00991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5</w:t>
            </w:r>
          </w:p>
          <w:p w:rsidR="009911EC" w:rsidRPr="00004145" w:rsidRDefault="009911EC" w:rsidP="00991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6</w:t>
            </w:r>
          </w:p>
          <w:p w:rsidR="009911EC" w:rsidRPr="00004145" w:rsidRDefault="009911EC" w:rsidP="00991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7</w:t>
            </w:r>
          </w:p>
          <w:p w:rsidR="009911EC" w:rsidRPr="00004145" w:rsidRDefault="009911EC" w:rsidP="00991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8.1</w:t>
            </w:r>
          </w:p>
          <w:p w:rsidR="009911EC" w:rsidRPr="000B23F9" w:rsidRDefault="009911EC" w:rsidP="00991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4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ЛРВР 8.2</w:t>
            </w:r>
          </w:p>
          <w:p w:rsidR="009911EC" w:rsidRPr="00E22C4E" w:rsidRDefault="009911EC" w:rsidP="0099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EC" w:rsidRPr="00767B94" w:rsidTr="00A66952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1EC" w:rsidRPr="00E22C4E" w:rsidRDefault="009911EC" w:rsidP="002035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EC" w:rsidRPr="00E22C4E" w:rsidRDefault="009911EC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9911EC" w:rsidRPr="00E22C4E" w:rsidRDefault="009911EC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9911EC" w:rsidRPr="00E22C4E" w:rsidRDefault="009911EC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9911EC" w:rsidRPr="00E22C4E" w:rsidRDefault="009911EC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9911EC" w:rsidRPr="00E22C4E" w:rsidRDefault="009911EC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EC" w:rsidRPr="00E22C4E" w:rsidRDefault="009911EC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1EC" w:rsidRPr="00E22C4E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EC" w:rsidRPr="00767B94" w:rsidTr="00AC6E9F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EC" w:rsidRDefault="009911EC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1EC" w:rsidRPr="00E22C4E" w:rsidRDefault="009911EC" w:rsidP="002035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</w:t>
            </w:r>
            <w:r w:rsidRPr="00E2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EC" w:rsidRPr="00E22C4E" w:rsidRDefault="009911EC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1EC" w:rsidRPr="00E22C4E" w:rsidRDefault="009911EC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EC" w:rsidRPr="00767B94" w:rsidTr="00AC6E9F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EC" w:rsidRDefault="009911EC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E6" w:rsidRDefault="00E942E6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 w:rsidR="009911EC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.Специфика раб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оты по профессии/специальности.</w:t>
            </w:r>
          </w:p>
          <w:p w:rsidR="009911EC" w:rsidRDefault="00E942E6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="009911EC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Основные принципы деятельности по профессии/специальности. </w:t>
            </w:r>
          </w:p>
          <w:p w:rsidR="009911EC" w:rsidRDefault="00E942E6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="009911EC">
              <w:rPr>
                <w:rFonts w:ascii="Times New Roman" w:hAnsi="Times New Roman" w:cs="Times New Roman"/>
                <w:iCs/>
                <w:sz w:val="24"/>
                <w:szCs w:val="24"/>
              </w:rPr>
              <w:t>.Повторение грамматического материала</w:t>
            </w:r>
          </w:p>
          <w:p w:rsidR="009911EC" w:rsidRPr="00E22C4E" w:rsidRDefault="00E942E6" w:rsidP="002035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="009911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.Выполнение лексико-грамматических упражнений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C" w:rsidRPr="00E22C4E" w:rsidRDefault="009911EC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911EC" w:rsidRDefault="009911EC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911EC" w:rsidRDefault="009911EC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911EC" w:rsidRPr="00E22C4E" w:rsidRDefault="009911EC" w:rsidP="0020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1EC" w:rsidRPr="00E22C4E" w:rsidRDefault="009911EC" w:rsidP="00203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EC" w:rsidRPr="00767B94" w:rsidTr="00AC6E9F">
        <w:trPr>
          <w:trHeight w:val="23"/>
        </w:trPr>
        <w:tc>
          <w:tcPr>
            <w:tcW w:w="1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EC" w:rsidRDefault="009911EC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11EC" w:rsidRPr="00495243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5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5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>тение текста и диалогов, изучение новой лексики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1EC" w:rsidRPr="00767B94" w:rsidRDefault="009911EC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C" w:rsidRPr="00E22C4E" w:rsidRDefault="009911EC" w:rsidP="002035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35F2" w:rsidRPr="00767B94" w:rsidTr="0098613A">
        <w:trPr>
          <w:trHeight w:val="23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F2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F2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F2" w:rsidRPr="00767B94" w:rsidRDefault="002035F2" w:rsidP="0020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767B94" w:rsidRDefault="00767B94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767B94" w:rsidSect="00767B94">
          <w:pgSz w:w="16838" w:h="11906" w:orient="landscape"/>
          <w:pgMar w:top="851" w:right="851" w:bottom="1276" w:left="851" w:header="720" w:footer="720" w:gutter="0"/>
          <w:cols w:space="1701"/>
          <w:titlePg/>
          <w:docGrid w:linePitch="360"/>
        </w:sectPr>
      </w:pP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bookmarkStart w:id="13" w:name="_Toc101444191"/>
      <w:r w:rsidRPr="00BE4A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4. УСЛОВИЯ РЕАЛИЗАЦИИ ПРОГРАММЫ </w:t>
      </w:r>
      <w:r w:rsidRPr="00BE4A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  <w:bookmarkEnd w:id="13"/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BE4A4D" w:rsidRPr="00BE4A4D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минимальному материально-техническому обеспечению</w:t>
      </w:r>
    </w:p>
    <w:p w:rsidR="00BE4A4D" w:rsidRPr="00BE4A4D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Реализация программы учебного </w:t>
      </w:r>
      <w:r w:rsidRPr="00BE4A4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предмета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требует наличия учебного </w:t>
      </w:r>
      <w:r w:rsidR="000B23F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кабинета 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Иностранный язык.</w:t>
      </w:r>
    </w:p>
    <w:p w:rsidR="00BE4A4D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Оборудование учебного кабинета: </w:t>
      </w:r>
    </w:p>
    <w:p w:rsidR="00BE4A4D" w:rsidRPr="009E0FBC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E0FBC">
        <w:rPr>
          <w:rFonts w:ascii="Times New Roman" w:eastAsia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BE4A4D" w:rsidRPr="009E0FBC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FBC">
        <w:rPr>
          <w:rFonts w:ascii="Times New Roman" w:eastAsia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BE4A4D" w:rsidRPr="009E0FBC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FBC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комплект учебно-наглядных пособий; </w:t>
      </w:r>
    </w:p>
    <w:p w:rsidR="00BE4A4D" w:rsidRPr="009E0FBC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FBC">
        <w:rPr>
          <w:rFonts w:ascii="Times New Roman" w:eastAsia="Times New Roman" w:hAnsi="Times New Roman" w:cs="Times New Roman"/>
          <w:bCs/>
          <w:sz w:val="28"/>
          <w:szCs w:val="28"/>
        </w:rPr>
        <w:t>- словари, учебные пособия.</w:t>
      </w:r>
    </w:p>
    <w:p w:rsidR="00BE4A4D" w:rsidRPr="00BE4A4D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Технические средства обучения: </w:t>
      </w:r>
    </w:p>
    <w:p w:rsidR="00BE4A4D" w:rsidRPr="00BE4A4D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Компьютер </w:t>
      </w:r>
    </w:p>
    <w:p w:rsidR="00BE4A4D" w:rsidRPr="00BE4A4D" w:rsidRDefault="00BE4A4D" w:rsidP="00BE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DVD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CD</w:t>
      </w:r>
    </w:p>
    <w:p w:rsidR="009D3217" w:rsidRDefault="009D3217" w:rsidP="00BE4A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D3217" w:rsidRDefault="009D3217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27BD6" w:rsidRPr="003667B1" w:rsidRDefault="00527BD6" w:rsidP="00527BD6">
      <w:pPr>
        <w:keepNext/>
        <w:numPr>
          <w:ilvl w:val="4"/>
          <w:numId w:val="0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Информационное обеспечение обучения</w:t>
      </w:r>
    </w:p>
    <w:p w:rsidR="00527BD6" w:rsidRPr="003667B1" w:rsidRDefault="00527BD6" w:rsidP="00527B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527BD6" w:rsidRPr="003667B1" w:rsidRDefault="00527BD6" w:rsidP="0052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источники</w:t>
      </w:r>
    </w:p>
    <w:p w:rsidR="00527BD6" w:rsidRPr="003667B1" w:rsidRDefault="00527BD6" w:rsidP="0052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27BD6" w:rsidRPr="005660BC" w:rsidRDefault="00527BD6" w:rsidP="0052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преподавателей</w:t>
      </w:r>
    </w:p>
    <w:p w:rsidR="00527BD6" w:rsidRPr="00CD57BB" w:rsidRDefault="00527BD6" w:rsidP="00527BD6">
      <w:pPr>
        <w:numPr>
          <w:ilvl w:val="0"/>
          <w:numId w:val="3"/>
        </w:numPr>
        <w:tabs>
          <w:tab w:val="clear" w:pos="502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М.З. Английский язык: базовый уровень: 10 </w:t>
      </w:r>
      <w:proofErr w:type="spellStart"/>
      <w:proofErr w:type="gram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proofErr w:type="gram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организаций / М.З.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Е.Е.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Бабушис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.- 8-е изд., стереотип.- М.: Дрофа, 2020.</w:t>
      </w:r>
    </w:p>
    <w:p w:rsidR="00527BD6" w:rsidRPr="00CD57BB" w:rsidRDefault="00527BD6" w:rsidP="00527BD6">
      <w:pPr>
        <w:numPr>
          <w:ilvl w:val="0"/>
          <w:numId w:val="3"/>
        </w:numPr>
        <w:tabs>
          <w:tab w:val="clear" w:pos="502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М.З. Английский язык: базовый уровень: 11 </w:t>
      </w:r>
      <w:proofErr w:type="spellStart"/>
      <w:proofErr w:type="gram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proofErr w:type="gram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организаций / М.З.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Е.Е.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Бабушис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.- 5-е изд., стереотип.- М.: Дрофа, 2020</w:t>
      </w:r>
    </w:p>
    <w:p w:rsidR="00527BD6" w:rsidRPr="00CD57BB" w:rsidRDefault="00527BD6" w:rsidP="00527BD6">
      <w:pPr>
        <w:numPr>
          <w:ilvl w:val="0"/>
          <w:numId w:val="3"/>
        </w:numPr>
        <w:tabs>
          <w:tab w:val="clear" w:pos="502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Planet</w:t>
      </w:r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английского языка для учреждений СПО/Т.Т. </w:t>
      </w:r>
      <w:proofErr w:type="spellStart"/>
      <w:proofErr w:type="gram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Безкоровайная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-4-е изд., стер. -М.: Издательский центр «Академия», 2017</w:t>
      </w:r>
    </w:p>
    <w:p w:rsidR="00527BD6" w:rsidRPr="009E0FBC" w:rsidRDefault="00527BD6" w:rsidP="00527BD6">
      <w:p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BD6" w:rsidRPr="003667B1" w:rsidRDefault="00527BD6" w:rsidP="0052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студентов</w:t>
      </w:r>
    </w:p>
    <w:p w:rsidR="00527BD6" w:rsidRPr="00CD57BB" w:rsidRDefault="00527BD6" w:rsidP="00527BD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М.З. Английский язык: базовый уровень: 10 </w:t>
      </w:r>
      <w:proofErr w:type="spellStart"/>
      <w:proofErr w:type="gram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proofErr w:type="gram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организаций / М.З.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Е.Е.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Бабушис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.- 8-е изд., стереотип.- М.: Дрофа, 2020.</w:t>
      </w:r>
    </w:p>
    <w:p w:rsidR="00527BD6" w:rsidRPr="00CD57BB" w:rsidRDefault="00527BD6" w:rsidP="00527BD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М.З. Английский язык: базовый уровень: 11 </w:t>
      </w:r>
      <w:proofErr w:type="spellStart"/>
      <w:proofErr w:type="gram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proofErr w:type="gram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организаций / М.З.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Е.Е.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Бабушис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.- 5-е изд., стереотип.- М.: Дрофа, 2020</w:t>
      </w:r>
    </w:p>
    <w:p w:rsidR="00527BD6" w:rsidRPr="00CD57BB" w:rsidRDefault="00527BD6" w:rsidP="00527BD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Planet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английского языка для учреждений СПО/Т.Т. </w:t>
      </w:r>
      <w:proofErr w:type="spellStart"/>
      <w:proofErr w:type="gramStart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>Безкоровайная</w:t>
      </w:r>
      <w:proofErr w:type="spell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D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-4-е изд., стер. -М.: Издательский центр «Академия», 2017</w:t>
      </w:r>
    </w:p>
    <w:p w:rsidR="00527BD6" w:rsidRPr="00CD57BB" w:rsidRDefault="00527BD6" w:rsidP="00527BD6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D57BB">
        <w:rPr>
          <w:rFonts w:ascii="Times New Roman" w:eastAsia="Times New Roman" w:hAnsi="Times New Roman" w:cs="Times New Roman"/>
          <w:sz w:val="28"/>
          <w:szCs w:val="28"/>
          <w:lang w:eastAsia="zh-CN"/>
        </w:rPr>
        <w:t>Агабекян</w:t>
      </w:r>
      <w:proofErr w:type="spellEnd"/>
      <w:r w:rsidRPr="00CD57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И.П. Английский язык для ССУЗОВ: Учебное </w:t>
      </w:r>
      <w:proofErr w:type="gramStart"/>
      <w:r w:rsidRPr="00CD57B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пособие.-</w:t>
      </w:r>
      <w:proofErr w:type="gramEnd"/>
      <w:r w:rsidRPr="00CD57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М.: Изд-во «Проспект», 2017.</w:t>
      </w:r>
    </w:p>
    <w:p w:rsidR="00527BD6" w:rsidRPr="003667B1" w:rsidRDefault="00527BD6" w:rsidP="00527B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27BD6" w:rsidRPr="003667B1" w:rsidRDefault="00527BD6" w:rsidP="0052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Дополнительные источники</w:t>
      </w:r>
    </w:p>
    <w:p w:rsidR="00527BD6" w:rsidRPr="003667B1" w:rsidRDefault="00527BD6" w:rsidP="0052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преподавателей</w:t>
      </w:r>
    </w:p>
    <w:p w:rsidR="00527BD6" w:rsidRPr="009E0FBC" w:rsidRDefault="00527BD6" w:rsidP="00527BD6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 программы 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9E0F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9E0F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9E0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BD6" w:rsidRPr="009E0FBC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</w:rPr>
        <w:t>lingvo-online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</w:rPr>
        <w:t xml:space="preserve"> (более 30 англо-русских, русско-английских и толковых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</w:rPr>
        <w:t>словарейобщей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</w:rPr>
        <w:t xml:space="preserve"> и отраслевой лексики).</w:t>
      </w:r>
    </w:p>
    <w:p w:rsidR="00527BD6" w:rsidRPr="009E0FBC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gram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macmillandictionary</w:t>
      </w:r>
      <w:proofErr w:type="spellEnd"/>
      <w:proofErr w:type="gram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com/dictionary/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british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/enjoy</w:t>
      </w:r>
      <w:proofErr w:type="gram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(Macmillan </w:t>
      </w: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3667B1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студентов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</w:t>
      </w:r>
    </w:p>
    <w:p w:rsidR="00527BD6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0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Мюллер В.К. Самый полный англо-русский словарь с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современой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транскрипцией: около 500000 слов. – Москва: Издательство АСТ,</w:t>
      </w:r>
      <w:proofErr w:type="gramStart"/>
      <w:r w:rsidRPr="009E0FBC">
        <w:rPr>
          <w:rFonts w:ascii="Times New Roman" w:eastAsia="Times New Roman" w:hAnsi="Times New Roman" w:cs="Times New Roman"/>
          <w:sz w:val="28"/>
          <w:szCs w:val="28"/>
          <w:lang w:eastAsia="zh-CN"/>
        </w:rPr>
        <w:t>2016.-</w:t>
      </w:r>
      <w:proofErr w:type="gramEnd"/>
      <w:r w:rsidRPr="009E0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800с. – (Английский с Мюллером)……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527BD6" w:rsidRPr="009E0FBC" w:rsidRDefault="00527BD6" w:rsidP="00527BD6">
      <w:pPr>
        <w:pStyle w:val="ab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</w:p>
    <w:p w:rsidR="00527BD6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Dictionary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</w:rPr>
        <w:t>свозможностьюпрослушатьпроизношениеслов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).www. </w:t>
      </w:r>
      <w:proofErr w:type="spellStart"/>
      <w:proofErr w:type="gram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britannica</w:t>
      </w:r>
      <w:proofErr w:type="spellEnd"/>
      <w:proofErr w:type="gram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proofErr w:type="gram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9E0FBC">
        <w:rPr>
          <w:rFonts w:ascii="Times New Roman" w:eastAsia="Times New Roman" w:hAnsi="Times New Roman" w:cs="Times New Roman"/>
          <w:sz w:val="28"/>
          <w:szCs w:val="28"/>
        </w:rPr>
        <w:t>энциклопедия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</w:rPr>
        <w:t>Британника</w:t>
      </w:r>
      <w:proofErr w:type="spellEnd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»).</w:t>
      </w:r>
    </w:p>
    <w:p w:rsidR="00527BD6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>Федеральный центр информационно-образовательных ресурсов. - URL: http://fcior.edu.ru/ (дата обращения: 01.07.2021). - Режим доступа: свободный. – Текст: электронный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ldoceonline</w:t>
      </w:r>
      <w:proofErr w:type="spellEnd"/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E0FBC">
        <w:rPr>
          <w:rFonts w:ascii="Times New Roman" w:eastAsia="Times New Roman" w:hAnsi="Times New Roman" w:cs="Times New Roman"/>
          <w:sz w:val="28"/>
          <w:szCs w:val="28"/>
          <w:lang w:val="en-US"/>
        </w:rPr>
        <w:t>Longman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7BD6" w:rsidRPr="00527BD6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BD6">
        <w:rPr>
          <w:rFonts w:ascii="Times New Roman" w:eastAsia="Times New Roman" w:hAnsi="Times New Roman" w:cs="Times New Roman"/>
          <w:sz w:val="28"/>
          <w:szCs w:val="28"/>
        </w:rPr>
        <w:t>Энциклопедия «</w:t>
      </w:r>
      <w:proofErr w:type="spellStart"/>
      <w:r w:rsidRPr="00527BD6">
        <w:rPr>
          <w:rFonts w:ascii="Times New Roman" w:eastAsia="Times New Roman" w:hAnsi="Times New Roman" w:cs="Times New Roman"/>
          <w:sz w:val="28"/>
          <w:szCs w:val="28"/>
        </w:rPr>
        <w:t>Британника</w:t>
      </w:r>
      <w:proofErr w:type="spellEnd"/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»: [сайт]. – </w:t>
      </w:r>
      <w:proofErr w:type="spellStart"/>
      <w:r w:rsidRPr="00527BD6">
        <w:rPr>
          <w:rFonts w:ascii="Times New Roman" w:eastAsia="Times New Roman" w:hAnsi="Times New Roman" w:cs="Times New Roman"/>
          <w:sz w:val="28"/>
          <w:szCs w:val="28"/>
        </w:rPr>
        <w:t>Encyclopædia</w:t>
      </w:r>
      <w:proofErr w:type="spellEnd"/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BD6">
        <w:rPr>
          <w:rFonts w:ascii="Times New Roman" w:eastAsia="Times New Roman" w:hAnsi="Times New Roman" w:cs="Times New Roman"/>
          <w:sz w:val="28"/>
          <w:szCs w:val="28"/>
        </w:rPr>
        <w:t>Britannica</w:t>
      </w:r>
      <w:proofErr w:type="spellEnd"/>
      <w:r w:rsidRPr="00527B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BD6"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 w:rsidRPr="00527BD6">
        <w:rPr>
          <w:rFonts w:ascii="Times New Roman" w:eastAsia="Times New Roman" w:hAnsi="Times New Roman" w:cs="Times New Roman"/>
          <w:sz w:val="28"/>
          <w:szCs w:val="28"/>
        </w:rPr>
        <w:t>., 2020 – URL: www.britannica.com (дата обращения: 26.04.2020) – Текст: электронный</w:t>
      </w:r>
      <w:r w:rsidRPr="00527B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27BD6" w:rsidRPr="00527BD6" w:rsidRDefault="00527BD6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Cambridge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Dictionaries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Online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 xml:space="preserve">. - </w:t>
      </w:r>
      <w:proofErr w:type="gramStart"/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http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>://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dictionary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cambridge</w:t>
      </w:r>
      <w:proofErr w:type="spellEnd"/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4A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or</w:t>
      </w:r>
      <w:proofErr w:type="gramEnd"/>
      <w:r w:rsidRPr="00BE4A4D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(дата обращения: 11.02.2022). – Текст: электронный.</w:t>
      </w:r>
    </w:p>
    <w:p w:rsidR="00BE4A4D" w:rsidRPr="004029AB" w:rsidRDefault="00BE4A4D" w:rsidP="00527BD6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02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BD6">
        <w:rPr>
          <w:rFonts w:ascii="Times New Roman" w:eastAsia="Times New Roman" w:hAnsi="Times New Roman" w:cs="Times New Roman"/>
          <w:sz w:val="28"/>
          <w:szCs w:val="28"/>
          <w:lang w:val="en-US"/>
        </w:rPr>
        <w:t>News in Levels. World news for students of English: [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527BD6">
        <w:rPr>
          <w:rFonts w:ascii="Times New Roman" w:eastAsia="Times New Roman" w:hAnsi="Times New Roman" w:cs="Times New Roman"/>
          <w:sz w:val="28"/>
          <w:szCs w:val="28"/>
          <w:lang w:val="en-US"/>
        </w:rPr>
        <w:t>]. – URL: https://www.newsinlevels.com (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527B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527B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06.02.2022) – 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27B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527BD6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527BD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E1DD1" w:rsidRDefault="009E1DD1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en-US" w:eastAsia="zh-CN"/>
        </w:rPr>
      </w:pPr>
    </w:p>
    <w:p w:rsidR="00BE4A4D" w:rsidRDefault="00BE4A4D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en-US" w:eastAsia="zh-CN"/>
        </w:rPr>
      </w:pPr>
    </w:p>
    <w:p w:rsidR="000B23F9" w:rsidRDefault="000B23F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BE4A4D" w:rsidRPr="00BE4A4D" w:rsidRDefault="00BE4A4D" w:rsidP="00BE4A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Pr="00BE4A4D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КОНТРОЛЬ И ОЦЕНКА РЕЗУЛЬТАТОВ ОСВОЕНИЯ </w:t>
      </w:r>
      <w:r w:rsidRPr="00BE4A4D">
        <w:rPr>
          <w:rFonts w:ascii="Times New Roman" w:eastAsia="Times New Roman" w:hAnsi="Times New Roman" w:cs="Times New Roman"/>
          <w:b/>
          <w:sz w:val="28"/>
          <w:szCs w:val="28"/>
        </w:rPr>
        <w:br/>
        <w:t>УЧЕБНОЙ ДИСЦИПЛИНЫ</w:t>
      </w:r>
    </w:p>
    <w:p w:rsidR="00BE4A4D" w:rsidRPr="00BE4A4D" w:rsidRDefault="00BE4A4D" w:rsidP="00BE4A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6969"/>
      </w:tblGrid>
      <w:tr w:rsidR="00BE4A4D" w:rsidRPr="00BE4A4D" w:rsidTr="007047E8">
        <w:tc>
          <w:tcPr>
            <w:tcW w:w="1514" w:type="pct"/>
          </w:tcPr>
          <w:p w:rsidR="00BE4A4D" w:rsidRPr="00BE4A4D" w:rsidRDefault="00BE4A4D" w:rsidP="00BE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</w:pPr>
            <w:r w:rsidRPr="00BE4A4D">
              <w:rPr>
                <w:rFonts w:ascii="Times New Roman" w:eastAsia="Times New Roman" w:hAnsi="Times New Roman" w:cs="Times New Roman"/>
                <w:b/>
                <w:bCs/>
              </w:rPr>
              <w:t>Предметные результаты обучения</w:t>
            </w:r>
          </w:p>
        </w:tc>
        <w:tc>
          <w:tcPr>
            <w:tcW w:w="3486" w:type="pct"/>
          </w:tcPr>
          <w:p w:rsidR="00BE4A4D" w:rsidRPr="00BE4A4D" w:rsidRDefault="00BE4A4D" w:rsidP="00BE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4D">
              <w:rPr>
                <w:rFonts w:ascii="Times New Roman" w:eastAsia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BE4A4D" w:rsidRPr="00BE4A4D" w:rsidTr="007047E8">
        <w:trPr>
          <w:trHeight w:val="1703"/>
        </w:trPr>
        <w:tc>
          <w:tcPr>
            <w:tcW w:w="1514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01</w:t>
            </w:r>
          </w:p>
        </w:tc>
        <w:tc>
          <w:tcPr>
            <w:tcW w:w="3486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-письменный/устный опрос (</w:t>
            </w:r>
            <w:r w:rsidRPr="00BE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монологические и диалогические высказывания по темам, сообщения-презентации</w:t>
            </w: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3C6A1B" w:rsidRPr="00BE4A4D" w:rsidRDefault="003C6A1B" w:rsidP="003C6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-КОС</w:t>
            </w:r>
          </w:p>
          <w:p w:rsidR="00BE4A4D" w:rsidRPr="00BE4A4D" w:rsidRDefault="00BE4A4D" w:rsidP="00BE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E4A4D" w:rsidRPr="00BE4A4D" w:rsidTr="007047E8">
        <w:tc>
          <w:tcPr>
            <w:tcW w:w="1514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proofErr w:type="spellStart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ПРб</w:t>
            </w:r>
            <w:proofErr w:type="spellEnd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02</w:t>
            </w:r>
          </w:p>
        </w:tc>
        <w:tc>
          <w:tcPr>
            <w:tcW w:w="3486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письменный/устный опрос (</w:t>
            </w:r>
            <w:r w:rsidRPr="00BE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монологические и диалогические высказывания по темам, </w:t>
            </w: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BE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сообщения-презентации</w:t>
            </w: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-тестирование; </w:t>
            </w:r>
          </w:p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оценка результатов самостоятельной работы (докладов, проектов, учебных исследований и т.д.). </w:t>
            </w:r>
          </w:p>
          <w:p w:rsidR="003C6A1B" w:rsidRPr="00BE4A4D" w:rsidRDefault="003C6A1B" w:rsidP="003C6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</w:t>
            </w:r>
          </w:p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A4D" w:rsidRPr="00BE4A4D" w:rsidTr="007047E8">
        <w:tc>
          <w:tcPr>
            <w:tcW w:w="1514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proofErr w:type="spellStart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ПРб</w:t>
            </w:r>
            <w:proofErr w:type="spellEnd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 xml:space="preserve"> 03</w:t>
            </w:r>
          </w:p>
        </w:tc>
        <w:tc>
          <w:tcPr>
            <w:tcW w:w="3486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письменный/устный опрос (</w:t>
            </w:r>
            <w:r w:rsidRPr="00BE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монологические и диалогические высказывания по темам, </w:t>
            </w: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BE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сообщения-презентации</w:t>
            </w: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письма личного характера;</w:t>
            </w:r>
          </w:p>
          <w:p w:rsidR="00BE4A4D" w:rsidRPr="00BE4A4D" w:rsidRDefault="003C6A1B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-КОС</w:t>
            </w:r>
          </w:p>
        </w:tc>
      </w:tr>
      <w:tr w:rsidR="00BE4A4D" w:rsidRPr="00BE4A4D" w:rsidTr="007047E8">
        <w:tc>
          <w:tcPr>
            <w:tcW w:w="1514" w:type="pct"/>
          </w:tcPr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ПРб</w:t>
            </w:r>
            <w:proofErr w:type="spellEnd"/>
            <w:r w:rsidRPr="00BE4A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 xml:space="preserve"> 04</w:t>
            </w:r>
          </w:p>
        </w:tc>
        <w:tc>
          <w:tcPr>
            <w:tcW w:w="3486" w:type="pct"/>
          </w:tcPr>
          <w:p w:rsidR="003C6A1B" w:rsidRPr="00BE4A4D" w:rsidRDefault="00BE4A4D" w:rsidP="003C6A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C6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</w:t>
            </w:r>
          </w:p>
          <w:p w:rsidR="00BE4A4D" w:rsidRPr="00BE4A4D" w:rsidRDefault="00BE4A4D" w:rsidP="00BE4A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E4A4D" w:rsidRPr="00BE4A4D" w:rsidRDefault="00BE4A4D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en-US" w:eastAsia="zh-CN"/>
        </w:rPr>
      </w:pPr>
    </w:p>
    <w:p w:rsidR="00BE4A4D" w:rsidRDefault="00BE4A4D" w:rsidP="00BE4A4D">
      <w:pPr>
        <w:pStyle w:val="1"/>
        <w:keepLines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zh-CN"/>
        </w:rPr>
        <w:br/>
      </w:r>
      <w:bookmarkStart w:id="14" w:name="_Toc101444193"/>
    </w:p>
    <w:p w:rsidR="00D3588D" w:rsidRDefault="00D3588D" w:rsidP="00D3588D">
      <w:pPr>
        <w:rPr>
          <w:lang w:eastAsia="zh-CN"/>
        </w:rPr>
      </w:pPr>
    </w:p>
    <w:p w:rsidR="00D3588D" w:rsidRDefault="00D3588D" w:rsidP="00D3588D">
      <w:pPr>
        <w:rPr>
          <w:lang w:eastAsia="zh-CN"/>
        </w:rPr>
      </w:pPr>
    </w:p>
    <w:p w:rsidR="000B23F9" w:rsidRDefault="000B23F9">
      <w:pPr>
        <w:rPr>
          <w:lang w:eastAsia="zh-CN"/>
        </w:rPr>
      </w:pPr>
      <w:r>
        <w:rPr>
          <w:lang w:eastAsia="zh-CN"/>
        </w:rPr>
        <w:br w:type="page"/>
      </w:r>
    </w:p>
    <w:p w:rsidR="00BE4A4D" w:rsidRPr="00BE4A4D" w:rsidRDefault="00BE4A4D" w:rsidP="00BE4A4D">
      <w:pPr>
        <w:pStyle w:val="1"/>
        <w:keepLines w:val="0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 w:rsidRPr="00BE4A4D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lastRenderedPageBreak/>
        <w:t>Приложение 1</w:t>
      </w:r>
      <w:bookmarkEnd w:id="14"/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15" w:name="_Toc100334992"/>
      <w:bookmarkStart w:id="16" w:name="_Toc101444194"/>
      <w:r w:rsidRPr="00BE4A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Примерная тематика индивидуальных проект</w:t>
      </w:r>
      <w:bookmarkEnd w:id="15"/>
      <w:r w:rsidRPr="00BE4A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ов по предмету</w:t>
      </w:r>
      <w:bookmarkEnd w:id="16"/>
    </w:p>
    <w:p w:rsidR="00BE4A4D" w:rsidRPr="00BE4A4D" w:rsidRDefault="00BE4A4D" w:rsidP="00BE4A4D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Английский в современном мире.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Влияние интернет-сленга на молодежь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Англицизмы в современном русском языке: эволюция или угроза?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Английский язык как отражение истории и самобытности в современном мире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Изучение английского языка через просмотр фильмов.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Особенности перевода рекламного текста (на материале английского и русского языков).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Особенности современного молодежного английского языка.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Происхождение и значение символа @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Разговорный английский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Речевые ошибки в русских и английских шлягерах.</w:t>
      </w:r>
    </w:p>
    <w:p w:rsidR="007047E8" w:rsidRPr="00980747" w:rsidRDefault="007047E8" w:rsidP="007047E8">
      <w:pPr>
        <w:pStyle w:val="af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80747">
        <w:rPr>
          <w:color w:val="000000"/>
        </w:rPr>
        <w:t>Сленг в английском языке</w:t>
      </w:r>
    </w:p>
    <w:p w:rsidR="00BE4A4D" w:rsidRPr="00BE4A4D" w:rsidRDefault="00BE4A4D" w:rsidP="00BE4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E4A4D">
        <w:rPr>
          <w:rFonts w:ascii="Times New Roman" w:eastAsia="Times New Roman" w:hAnsi="Times New Roman" w:cs="Times New Roman"/>
          <w:sz w:val="28"/>
          <w:szCs w:val="24"/>
          <w:lang w:eastAsia="zh-CN"/>
        </w:rPr>
        <w:br w:type="page"/>
      </w:r>
    </w:p>
    <w:p w:rsidR="00BE4A4D" w:rsidRPr="00BE4A4D" w:rsidRDefault="00BE4A4D" w:rsidP="00BE4A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7" w:name="_Toc101444195"/>
      <w:r w:rsidRPr="00BE4A4D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Приложение 2</w:t>
      </w:r>
      <w:bookmarkEnd w:id="17"/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18" w:name="_Toc101444196"/>
      <w:r w:rsidRPr="00BE4A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Синхронизация образовательных результатов ФГОС СОО и ФГОС СПО</w:t>
      </w:r>
      <w:bookmarkEnd w:id="18"/>
    </w:p>
    <w:p w:rsidR="00BE4A4D" w:rsidRPr="00BE4A4D" w:rsidRDefault="00BE4A4D" w:rsidP="00BE4A4D">
      <w:pPr>
        <w:spacing w:after="0" w:line="240" w:lineRule="auto"/>
        <w:ind w:left="12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6"/>
        <w:gridCol w:w="3468"/>
        <w:gridCol w:w="3471"/>
      </w:tblGrid>
      <w:tr w:rsidR="00BE4A4D" w:rsidRPr="00BE4A4D" w:rsidTr="00980747">
        <w:trPr>
          <w:tblHeader/>
        </w:trPr>
        <w:tc>
          <w:tcPr>
            <w:tcW w:w="3056" w:type="dxa"/>
          </w:tcPr>
          <w:p w:rsidR="00BE4A4D" w:rsidRPr="00BE4A4D" w:rsidRDefault="00BE4A4D" w:rsidP="00BE4A4D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BE4A4D">
              <w:rPr>
                <w:rFonts w:eastAsia="Times New Roman" w:cs="Times New Roman"/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468" w:type="dxa"/>
          </w:tcPr>
          <w:p w:rsidR="00BE4A4D" w:rsidRPr="00BE4A4D" w:rsidRDefault="00BE4A4D" w:rsidP="00BE4A4D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BE4A4D">
              <w:rPr>
                <w:rFonts w:eastAsia="Times New Roman" w:cs="Times New Roman"/>
                <w:b/>
                <w:lang w:val="ru-RU"/>
              </w:rPr>
              <w:t>Наименование личностных результатов (ЛР)</w:t>
            </w:r>
          </w:p>
          <w:p w:rsidR="00BE4A4D" w:rsidRPr="00BE4A4D" w:rsidRDefault="00BE4A4D" w:rsidP="00BE4A4D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BE4A4D">
              <w:rPr>
                <w:rFonts w:eastAsia="Times New Roman" w:cs="Times New Roman"/>
                <w:b/>
                <w:lang w:val="ru-RU"/>
              </w:rPr>
              <w:t>согласно ФГОС СОО</w:t>
            </w:r>
          </w:p>
        </w:tc>
        <w:tc>
          <w:tcPr>
            <w:tcW w:w="3471" w:type="dxa"/>
          </w:tcPr>
          <w:p w:rsidR="00BE4A4D" w:rsidRPr="00BE4A4D" w:rsidRDefault="00BE4A4D" w:rsidP="00BE4A4D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BE4A4D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Pr="00BE4A4D">
              <w:rPr>
                <w:rFonts w:eastAsia="Times New Roman" w:cs="Times New Roman"/>
                <w:b/>
                <w:lang w:val="ru-RU"/>
              </w:rPr>
              <w:t>метапредметных</w:t>
            </w:r>
            <w:proofErr w:type="spellEnd"/>
            <w:r w:rsidRPr="00BE4A4D">
              <w:rPr>
                <w:rFonts w:eastAsia="Times New Roman" w:cs="Times New Roman"/>
                <w:b/>
                <w:lang w:val="ru-RU"/>
              </w:rPr>
              <w:t xml:space="preserve"> (МР)</w:t>
            </w:r>
          </w:p>
          <w:p w:rsidR="00BE4A4D" w:rsidRPr="00BE4A4D" w:rsidRDefault="00BE4A4D" w:rsidP="00BE4A4D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BE4A4D">
              <w:rPr>
                <w:rFonts w:eastAsia="Times New Roman" w:cs="Times New Roman"/>
                <w:b/>
                <w:lang w:val="ru-RU"/>
              </w:rPr>
              <w:t>результатов</w:t>
            </w:r>
          </w:p>
          <w:p w:rsidR="00BE4A4D" w:rsidRPr="00BE4A4D" w:rsidRDefault="00BE4A4D" w:rsidP="00BE4A4D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BE4A4D">
              <w:rPr>
                <w:rFonts w:eastAsia="Times New Roman" w:cs="Times New Roman"/>
                <w:b/>
                <w:lang w:val="ru-RU"/>
              </w:rPr>
              <w:t xml:space="preserve"> согласно ФГОС СОО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911EC" w:rsidRPr="00980747" w:rsidRDefault="009911EC" w:rsidP="00980747">
            <w:pPr>
              <w:rPr>
                <w:lang w:val="ru-RU"/>
              </w:rPr>
            </w:pPr>
          </w:p>
        </w:tc>
        <w:tc>
          <w:tcPr>
            <w:tcW w:w="3468" w:type="dxa"/>
          </w:tcPr>
          <w:p w:rsidR="00980747" w:rsidRDefault="00980747" w:rsidP="0098074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 xml:space="preserve">ЛР 01. </w:t>
            </w:r>
            <w:proofErr w:type="spellStart"/>
            <w:r w:rsidRPr="00980747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80747">
              <w:rPr>
                <w:rFonts w:eastAsia="Times New Roman" w:cs="Times New Roman"/>
                <w:lang w:val="ru-RU"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9911EC" w:rsidRPr="00980747" w:rsidRDefault="009911EC" w:rsidP="00980747">
            <w:pPr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</w:t>
            </w:r>
            <w:r w:rsidR="000B23F9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атегии в различных ситуациях. 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2. Понимать и анализировать вопросы ценностно-мотивационной сферы.</w:t>
            </w:r>
          </w:p>
        </w:tc>
        <w:tc>
          <w:tcPr>
            <w:tcW w:w="3468" w:type="dxa"/>
          </w:tcPr>
          <w:p w:rsidR="00980747" w:rsidRDefault="00980747" w:rsidP="0098074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 xml:space="preserve">ЛР 02. </w:t>
            </w:r>
            <w:proofErr w:type="spellStart"/>
            <w:r w:rsidRPr="00980747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80747">
              <w:rPr>
                <w:rFonts w:eastAsia="Times New Roman" w:cs="Times New Roman"/>
                <w:lang w:val="ru-RU" w:eastAsia="ru-RU"/>
              </w:rPr>
      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9911EC" w:rsidRPr="00980747" w:rsidRDefault="009911EC" w:rsidP="00980747">
            <w:pPr>
              <w:jc w:val="both"/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>ЛР 03. Готовность к служению Отечеству, его защите.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68" w:type="dxa"/>
          </w:tcPr>
          <w:p w:rsidR="00980747" w:rsidRDefault="00980747" w:rsidP="0098074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>ЛР 03. Готовность к служению Отечеству, его защите.</w:t>
            </w:r>
          </w:p>
          <w:p w:rsidR="009911EC" w:rsidRPr="00980747" w:rsidRDefault="009911EC" w:rsidP="00980747">
            <w:pPr>
              <w:jc w:val="both"/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 xml:space="preserve">ЛР 04. </w:t>
            </w:r>
            <w:proofErr w:type="spellStart"/>
            <w:r w:rsidRPr="00980747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80747">
              <w:rPr>
                <w:rFonts w:eastAsia="Times New Roman" w:cs="Times New Roman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3471" w:type="dxa"/>
          </w:tcPr>
          <w:p w:rsidR="009911EC" w:rsidRDefault="009911EC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 w:eastAsia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</w:t>
            </w: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 xml:space="preserve">поиску методов решения практических задач, применению различных методов познания. 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lastRenderedPageBreak/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jc w:val="both"/>
              <w:rPr>
                <w:rFonts w:eastAsia="Times New Roman" w:cs="Times New Roman"/>
                <w:i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 xml:space="preserve">ЛР 04. </w:t>
            </w:r>
            <w:proofErr w:type="spellStart"/>
            <w:r w:rsidRPr="00980747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80747">
              <w:rPr>
                <w:rFonts w:eastAsia="Times New Roman" w:cs="Times New Roman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 xml:space="preserve">ЛР 05. </w:t>
            </w:r>
            <w:proofErr w:type="spellStart"/>
            <w:r w:rsidRPr="00980747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80747">
              <w:rPr>
                <w:rFonts w:eastAsia="Times New Roman" w:cs="Times New Roman"/>
                <w:lang w:val="ru-RU"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06. Умение определять назначение и функции различных социальных институтов.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 xml:space="preserve">ОК 7. Использовать </w:t>
            </w:r>
            <w:r w:rsidRPr="00980747">
              <w:rPr>
                <w:lang w:val="ru-RU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lang w:val="ru-RU" w:eastAsia="ru-RU"/>
              </w:rPr>
              <w:lastRenderedPageBreak/>
              <w:t xml:space="preserve">ЛР 07. Навыки сотрудничества </w:t>
            </w:r>
            <w:r w:rsidRPr="00980747">
              <w:rPr>
                <w:rFonts w:eastAsia="Times New Roman" w:cs="Times New Roman"/>
                <w:lang w:val="ru-RU" w:eastAsia="ru-RU"/>
              </w:rPr>
              <w:lastRenderedPageBreak/>
              <w:t>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 xml:space="preserve">МР 07. Умение самостоятельно </w:t>
            </w: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lastRenderedPageBreak/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ЛР 08. Нравственное сознание и поведение на основе усвоения общечеловеческих ценностей.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08. Владение языковыми средствами –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9. Устанавливать психологический контакт с окружающими.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3471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980747" w:rsidP="00980747">
            <w:pPr>
              <w:rPr>
                <w:lang w:val="ru-RU"/>
              </w:rPr>
            </w:pPr>
            <w:r w:rsidRPr="00980747">
              <w:rPr>
                <w:lang w:val="ru-RU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ЛР 10. 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  <w:tc>
          <w:tcPr>
            <w:tcW w:w="3471" w:type="dxa"/>
          </w:tcPr>
          <w:p w:rsidR="00980747" w:rsidRPr="00BE4A4D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06. Умение определять назначение и функции различных социальных институтов.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BE4A4D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lang w:val="ru-RU"/>
              </w:rPr>
              <w:t>ОК 2. Понимать и анализировать вопросы ценностно-мотивационной сферы.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</w:tc>
        <w:tc>
          <w:tcPr>
            <w:tcW w:w="3471" w:type="dxa"/>
          </w:tcPr>
          <w:p w:rsidR="00980747" w:rsidRPr="00BE4A4D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BE4A4D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lang w:val="ru-RU"/>
              </w:rPr>
              <w:t>ОК 9. Устанавливать психологический контакт с окружающими.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ЛР 12. Бережное, ответственное и компетентное отношение к физическому и психологическому здоровью, как собственному, так и других </w:t>
            </w: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lastRenderedPageBreak/>
              <w:t>людей, умение оказывать первую помощь.</w:t>
            </w:r>
          </w:p>
        </w:tc>
        <w:tc>
          <w:tcPr>
            <w:tcW w:w="3471" w:type="dxa"/>
          </w:tcPr>
          <w:p w:rsidR="00980747" w:rsidRPr="00BE4A4D" w:rsidRDefault="00980747" w:rsidP="0098074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lang w:val="ru-RU"/>
              </w:rPr>
              <w:lastRenderedPageBreak/>
              <w:t>ОК 10. Адаптироваться к меняющимся условиям профессиональной деятельности.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471" w:type="dxa"/>
          </w:tcPr>
          <w:p w:rsidR="00980747" w:rsidRPr="00980747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3C6A1B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lang w:val="ru-RU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ЛР 14. </w:t>
            </w:r>
            <w:proofErr w:type="spellStart"/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Сформированность</w:t>
            </w:r>
            <w:proofErr w:type="spellEnd"/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  <w:tc>
          <w:tcPr>
            <w:tcW w:w="3471" w:type="dxa"/>
          </w:tcPr>
          <w:p w:rsidR="00980747" w:rsidRPr="00980747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06. Умение определять назначение и функции различных социальных институтов.</w:t>
            </w:r>
          </w:p>
        </w:tc>
      </w:tr>
      <w:tr w:rsidR="00980747" w:rsidRPr="00BE4A4D" w:rsidTr="00980747">
        <w:tc>
          <w:tcPr>
            <w:tcW w:w="3056" w:type="dxa"/>
          </w:tcPr>
          <w:p w:rsidR="00980747" w:rsidRPr="00980747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lang w:val="ru-RU"/>
              </w:rPr>
              <w:t>ОК 2. Понимать и анализировать вопросы ценностно-мотивационной сферы.</w:t>
            </w:r>
          </w:p>
        </w:tc>
        <w:tc>
          <w:tcPr>
            <w:tcW w:w="3468" w:type="dxa"/>
          </w:tcPr>
          <w:p w:rsidR="00980747" w:rsidRPr="00980747" w:rsidRDefault="00980747" w:rsidP="0098074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ЛР 15.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471" w:type="dxa"/>
          </w:tcPr>
          <w:p w:rsidR="00980747" w:rsidRPr="00980747" w:rsidRDefault="00E97961" w:rsidP="00980747">
            <w:pPr>
              <w:rPr>
                <w:rFonts w:eastAsia="Times New Roman" w:cs="Times New Roman"/>
                <w:lang w:val="ru-RU"/>
              </w:rPr>
            </w:pPr>
            <w:r w:rsidRPr="00980747">
              <w:rPr>
                <w:rFonts w:eastAsia="Times New Roman" w:cs="Times New Roman"/>
                <w:iCs/>
                <w:color w:val="000000"/>
                <w:lang w:val="ru-RU" w:eastAsia="ru-RU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</w:tbl>
    <w:p w:rsidR="00BE4A4D" w:rsidRPr="00BE4A4D" w:rsidRDefault="00BE4A4D" w:rsidP="00BE4A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BE4A4D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br w:type="page"/>
      </w:r>
    </w:p>
    <w:p w:rsidR="00BE4A4D" w:rsidRPr="00BE4A4D" w:rsidRDefault="00BE4A4D" w:rsidP="00BE4A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bookmarkStart w:id="19" w:name="_Toc101444197"/>
      <w:r w:rsidRPr="00BE4A4D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Приложение 3</w:t>
      </w:r>
      <w:bookmarkEnd w:id="19"/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E4A4D" w:rsidRPr="00BE4A4D" w:rsidRDefault="00BE4A4D" w:rsidP="00BE4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E4A4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Преемственность образовательных результатов ФГОС СОО (предметных) с образовательными результатами ФГОС СПО </w:t>
      </w:r>
    </w:p>
    <w:p w:rsidR="00BE4A4D" w:rsidRPr="00BE4A4D" w:rsidRDefault="00BE4A4D" w:rsidP="00BE4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4A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BE4A4D" w:rsidRPr="00BE4A4D" w:rsidRDefault="00BE4A4D" w:rsidP="00BE4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30"/>
        <w:tblW w:w="10456" w:type="dxa"/>
        <w:tblLook w:val="04A0" w:firstRow="1" w:lastRow="0" w:firstColumn="1" w:lastColumn="0" w:noHBand="0" w:noVBand="1"/>
      </w:tblPr>
      <w:tblGrid>
        <w:gridCol w:w="2892"/>
        <w:gridCol w:w="2503"/>
        <w:gridCol w:w="2781"/>
        <w:gridCol w:w="2280"/>
      </w:tblGrid>
      <w:tr w:rsidR="003C6A1B" w:rsidRPr="003C6A1B" w:rsidTr="00D5076F">
        <w:trPr>
          <w:tblHeader/>
        </w:trPr>
        <w:tc>
          <w:tcPr>
            <w:tcW w:w="2894" w:type="dxa"/>
          </w:tcPr>
          <w:p w:rsidR="003C6A1B" w:rsidRPr="003C6A1B" w:rsidRDefault="003C6A1B" w:rsidP="003C6A1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508" w:type="dxa"/>
          </w:tcPr>
          <w:p w:rsidR="003C6A1B" w:rsidRPr="003C6A1B" w:rsidRDefault="003C6A1B" w:rsidP="003C6A1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828" w:type="dxa"/>
          </w:tcPr>
          <w:p w:rsidR="003C6A1B" w:rsidRPr="003C6A1B" w:rsidRDefault="003C6A1B" w:rsidP="003C6A1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26" w:type="dxa"/>
          </w:tcPr>
          <w:p w:rsidR="003C6A1B" w:rsidRPr="003C6A1B" w:rsidRDefault="003C6A1B" w:rsidP="003C6A1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</w:p>
        </w:tc>
      </w:tr>
      <w:tr w:rsidR="003C6A1B" w:rsidRPr="003C6A1B" w:rsidTr="00D5076F">
        <w:trPr>
          <w:trHeight w:val="6690"/>
        </w:trPr>
        <w:tc>
          <w:tcPr>
            <w:tcW w:w="2894" w:type="dxa"/>
            <w:tcBorders>
              <w:bottom w:val="single" w:sz="4" w:space="0" w:color="auto"/>
            </w:tcBorders>
          </w:tcPr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ОП.01 Теория государства и права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Уметь: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Оперировать юридическими понятиями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Знать: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Роль государства и права в политической системе общества, в общественной жизни</w:t>
            </w:r>
          </w:p>
        </w:tc>
        <w:tc>
          <w:tcPr>
            <w:tcW w:w="2508" w:type="dxa"/>
            <w:vMerge w:val="restart"/>
          </w:tcPr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ПМ.01</w:t>
            </w:r>
            <w:r w:rsidRPr="003C6A1B">
              <w:rPr>
                <w:rFonts w:eastAsia="Times New Roman" w:cs="Times New Roman"/>
                <w:lang w:val="ru-RU"/>
              </w:rPr>
              <w:t xml:space="preserve"> Оперативно-служебная деятельность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МДК 01.03</w:t>
            </w:r>
            <w:r w:rsidRPr="003C6A1B">
              <w:rPr>
                <w:rFonts w:eastAsia="Times New Roman" w:cs="Times New Roman"/>
                <w:lang w:val="ru-RU"/>
              </w:rPr>
              <w:t xml:space="preserve"> Начальная профессиональная подготовка и введение в специальность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 xml:space="preserve">ПК </w:t>
            </w:r>
            <w:proofErr w:type="gramStart"/>
            <w:r w:rsidRPr="003C6A1B">
              <w:rPr>
                <w:rFonts w:eastAsia="Times New Roman" w:cs="Times New Roman"/>
                <w:b/>
                <w:lang w:val="ru-RU"/>
              </w:rPr>
              <w:t>1.1</w:t>
            </w:r>
            <w:r w:rsidRPr="003C6A1B">
              <w:rPr>
                <w:rFonts w:eastAsia="Times New Roman" w:cs="Times New Roman"/>
                <w:lang w:val="ru-RU"/>
              </w:rPr>
              <w:t xml:space="preserve">  Юридически</w:t>
            </w:r>
            <w:proofErr w:type="gramEnd"/>
            <w:r w:rsidRPr="003C6A1B">
              <w:rPr>
                <w:rFonts w:eastAsia="Times New Roman" w:cs="Times New Roman"/>
                <w:lang w:val="ru-RU"/>
              </w:rPr>
              <w:t xml:space="preserve">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color w:val="000000"/>
                <w:lang w:val="ru-RU"/>
              </w:rPr>
            </w:pPr>
          </w:p>
          <w:p w:rsidR="003C6A1B" w:rsidRPr="003C6A1B" w:rsidRDefault="003C6A1B" w:rsidP="003C6A1B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3C6A1B">
              <w:rPr>
                <w:rFonts w:eastAsia="Times New Roman" w:cs="Times New Roman"/>
                <w:color w:val="000000"/>
                <w:lang w:val="ru-RU"/>
              </w:rPr>
              <w:t xml:space="preserve">Опыт практической деятельности: 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3C6A1B">
              <w:rPr>
                <w:rFonts w:eastAsia="Times New Roman" w:cs="Times New Roman"/>
                <w:color w:val="000000"/>
                <w:lang w:val="ru-RU"/>
              </w:rPr>
              <w:t>Выполнение оперативно-служебных задач в соответствии с профилем деятельности правоохранительного органа</w:t>
            </w:r>
          </w:p>
        </w:tc>
        <w:tc>
          <w:tcPr>
            <w:tcW w:w="2828" w:type="dxa"/>
            <w:vMerge w:val="restart"/>
          </w:tcPr>
          <w:p w:rsidR="003C6A1B" w:rsidRPr="003C6A1B" w:rsidRDefault="003C6A1B" w:rsidP="003C6A1B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3C6A1B">
              <w:rPr>
                <w:rFonts w:cs="Times New Roman"/>
                <w:bCs/>
                <w:color w:val="000000"/>
                <w:lang w:val="ru-RU"/>
              </w:rPr>
              <w:t>Сформированность</w:t>
            </w:r>
            <w:proofErr w:type="spellEnd"/>
            <w:r w:rsidRPr="003C6A1B">
              <w:rPr>
                <w:rFonts w:cs="Times New Roman"/>
                <w:bCs/>
                <w:color w:val="000000"/>
                <w:lang w:val="ru-RU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226" w:type="dxa"/>
            <w:vMerge w:val="restart"/>
          </w:tcPr>
          <w:p w:rsidR="003C6A1B" w:rsidRPr="007F7114" w:rsidRDefault="007F7114" w:rsidP="003C6A1B">
            <w:pPr>
              <w:suppressAutoHyphens/>
              <w:rPr>
                <w:rFonts w:cs="Times New Roman"/>
                <w:b/>
                <w:i/>
                <w:iCs/>
                <w:lang w:val="ru-RU"/>
              </w:rPr>
            </w:pPr>
            <w:bookmarkStart w:id="20" w:name="_GoBack"/>
            <w:r w:rsidRPr="007F7114">
              <w:rPr>
                <w:rFonts w:cs="Times New Roman"/>
                <w:b/>
                <w:i/>
                <w:iCs/>
                <w:lang w:val="ru-RU"/>
              </w:rPr>
              <w:t xml:space="preserve">Тема 3.6. </w:t>
            </w:r>
            <w:r w:rsidR="003C6A1B" w:rsidRPr="007F7114">
              <w:rPr>
                <w:rFonts w:cs="Times New Roman"/>
                <w:b/>
                <w:i/>
                <w:iCs/>
                <w:lang w:val="ru-RU"/>
              </w:rPr>
              <w:t xml:space="preserve">Профессиональные </w:t>
            </w:r>
            <w:proofErr w:type="gramStart"/>
            <w:r w:rsidR="003C6A1B" w:rsidRPr="007F7114">
              <w:rPr>
                <w:rFonts w:cs="Times New Roman"/>
                <w:b/>
                <w:i/>
                <w:iCs/>
                <w:lang w:val="ru-RU"/>
              </w:rPr>
              <w:t>требования  (</w:t>
            </w:r>
            <w:proofErr w:type="gramEnd"/>
            <w:r w:rsidR="003C6A1B" w:rsidRPr="007F7114">
              <w:rPr>
                <w:rFonts w:cs="Times New Roman"/>
                <w:b/>
                <w:i/>
                <w:iCs/>
                <w:lang w:val="ru-RU"/>
              </w:rPr>
              <w:t>Специфика работы по специальности)</w:t>
            </w:r>
          </w:p>
          <w:bookmarkEnd w:id="20"/>
          <w:p w:rsidR="003C6A1B" w:rsidRPr="003C6A1B" w:rsidRDefault="003C6A1B" w:rsidP="003C6A1B">
            <w:pPr>
              <w:suppressAutoHyphens/>
              <w:rPr>
                <w:rFonts w:cs="Times New Roman"/>
                <w:iCs/>
                <w:lang w:val="ru-RU"/>
              </w:rPr>
            </w:pPr>
          </w:p>
        </w:tc>
      </w:tr>
      <w:tr w:rsidR="003C6A1B" w:rsidRPr="003C6A1B" w:rsidTr="00D5076F">
        <w:trPr>
          <w:trHeight w:val="1305"/>
        </w:trPr>
        <w:tc>
          <w:tcPr>
            <w:tcW w:w="2894" w:type="dxa"/>
            <w:tcBorders>
              <w:top w:val="single" w:sz="4" w:space="0" w:color="auto"/>
            </w:tcBorders>
          </w:tcPr>
          <w:p w:rsidR="003C6A1B" w:rsidRPr="003C6A1B" w:rsidRDefault="003C6A1B" w:rsidP="003C6A1B">
            <w:pPr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2508" w:type="dxa"/>
            <w:vMerge/>
          </w:tcPr>
          <w:p w:rsidR="003C6A1B" w:rsidRPr="003C6A1B" w:rsidRDefault="003C6A1B" w:rsidP="003C6A1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28" w:type="dxa"/>
            <w:vMerge/>
          </w:tcPr>
          <w:p w:rsidR="003C6A1B" w:rsidRPr="003C6A1B" w:rsidRDefault="003C6A1B" w:rsidP="003C6A1B">
            <w:pPr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2226" w:type="dxa"/>
            <w:vMerge/>
          </w:tcPr>
          <w:p w:rsidR="003C6A1B" w:rsidRPr="003C6A1B" w:rsidRDefault="003C6A1B" w:rsidP="003C6A1B">
            <w:pPr>
              <w:rPr>
                <w:rFonts w:eastAsia="Times New Roman" w:cs="Times New Roman"/>
                <w:color w:val="000000"/>
                <w:lang w:val="ru-RU"/>
              </w:rPr>
            </w:pPr>
          </w:p>
        </w:tc>
      </w:tr>
      <w:tr w:rsidR="003C6A1B" w:rsidRPr="003C6A1B" w:rsidTr="00D5076F">
        <w:tc>
          <w:tcPr>
            <w:tcW w:w="10456" w:type="dxa"/>
            <w:gridSpan w:val="4"/>
          </w:tcPr>
          <w:p w:rsidR="003C6A1B" w:rsidRPr="003C6A1B" w:rsidRDefault="003C6A1B" w:rsidP="003C6A1B">
            <w:pPr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3C6A1B" w:rsidRPr="003C6A1B" w:rsidRDefault="003C6A1B" w:rsidP="003C6A1B">
            <w:pPr>
              <w:suppressAutoHyphens/>
              <w:rPr>
                <w:rFonts w:eastAsia="Times New Roman" w:cs="Times New Roman"/>
                <w:lang w:val="ru-RU"/>
              </w:rPr>
            </w:pPr>
            <w:r w:rsidRPr="003C6A1B">
              <w:rPr>
                <w:rFonts w:cs="Times New Roman"/>
                <w:iCs/>
                <w:lang w:val="ru-RU"/>
              </w:rPr>
              <w:t xml:space="preserve">Профессиональные </w:t>
            </w:r>
            <w:proofErr w:type="gramStart"/>
            <w:r w:rsidRPr="003C6A1B">
              <w:rPr>
                <w:rFonts w:cs="Times New Roman"/>
                <w:iCs/>
                <w:lang w:val="ru-RU"/>
              </w:rPr>
              <w:t>требования  (</w:t>
            </w:r>
            <w:proofErr w:type="gramEnd"/>
            <w:r w:rsidRPr="003C6A1B">
              <w:rPr>
                <w:rFonts w:cs="Times New Roman"/>
                <w:iCs/>
                <w:lang w:val="ru-RU"/>
              </w:rPr>
              <w:t>Специфика работы по специальности): Рассказать о направлениях работы и функциях юриста</w:t>
            </w:r>
          </w:p>
        </w:tc>
      </w:tr>
      <w:tr w:rsidR="003C6A1B" w:rsidRPr="003C6A1B" w:rsidTr="00D5076F">
        <w:tc>
          <w:tcPr>
            <w:tcW w:w="2894" w:type="dxa"/>
          </w:tcPr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ОП.10</w:t>
            </w:r>
            <w:r w:rsidRPr="003C6A1B">
              <w:rPr>
                <w:rFonts w:eastAsia="Times New Roman" w:cs="Times New Roman"/>
                <w:lang w:val="ru-RU"/>
              </w:rPr>
              <w:t xml:space="preserve"> Безопасность жизнедеятельности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lastRenderedPageBreak/>
              <w:t>Уметь: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 xml:space="preserve">Владеть способами бесконфликтного общения и </w:t>
            </w:r>
            <w:proofErr w:type="spellStart"/>
            <w:r w:rsidRPr="003C6A1B">
              <w:rPr>
                <w:rFonts w:eastAsia="Times New Roman" w:cs="Times New Roman"/>
                <w:lang w:val="ru-RU"/>
              </w:rPr>
              <w:t>саморегуляции</w:t>
            </w:r>
            <w:proofErr w:type="spellEnd"/>
            <w:r w:rsidRPr="003C6A1B">
              <w:rPr>
                <w:rFonts w:eastAsia="Times New Roman" w:cs="Times New Roman"/>
                <w:lang w:val="ru-RU"/>
              </w:rPr>
              <w:t xml:space="preserve"> в повседневной деятельности и экстремальных условиях военной службы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Знать: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508" w:type="dxa"/>
          </w:tcPr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lastRenderedPageBreak/>
              <w:t>ПМ.02</w:t>
            </w:r>
            <w:r w:rsidRPr="003C6A1B">
              <w:rPr>
                <w:rFonts w:eastAsia="Times New Roman" w:cs="Times New Roman"/>
                <w:lang w:val="ru-RU"/>
              </w:rPr>
              <w:t xml:space="preserve"> Организационно-</w:t>
            </w:r>
            <w:r w:rsidRPr="003C6A1B">
              <w:rPr>
                <w:rFonts w:eastAsia="Times New Roman" w:cs="Times New Roman"/>
                <w:lang w:val="ru-RU"/>
              </w:rPr>
              <w:lastRenderedPageBreak/>
              <w:t>управленческая деятельность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 xml:space="preserve"> 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t>МДК 02.01</w:t>
            </w:r>
            <w:r w:rsidRPr="003C6A1B">
              <w:rPr>
                <w:rFonts w:eastAsia="Times New Roman" w:cs="Times New Roman"/>
                <w:lang w:val="ru-RU"/>
              </w:rPr>
              <w:t xml:space="preserve"> Основы управления в правоохранительных органах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eastAsia="Times New Roman" w:cs="Times New Roman"/>
                <w:lang w:val="ru-RU"/>
              </w:rPr>
              <w:t>ПК 2.1 Осуществлять организационно-управленческие функции в рамках малых групп, как в условиях повседневной служебной деятельности, так и не в стандартных условиях, экстремальных ситуациях</w:t>
            </w:r>
          </w:p>
        </w:tc>
        <w:tc>
          <w:tcPr>
            <w:tcW w:w="2828" w:type="dxa"/>
          </w:tcPr>
          <w:p w:rsidR="003C6A1B" w:rsidRPr="003C6A1B" w:rsidRDefault="003C6A1B" w:rsidP="003C6A1B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3C6A1B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Д</w:t>
            </w:r>
            <w:r w:rsidRPr="003C6A1B">
              <w:rPr>
                <w:rFonts w:cs="Times New Roman"/>
                <w:bCs/>
                <w:color w:val="000000"/>
                <w:lang w:val="ru-RU"/>
              </w:rPr>
              <w:t xml:space="preserve">остижение порогового уровня владения </w:t>
            </w:r>
            <w:r w:rsidRPr="003C6A1B">
              <w:rPr>
                <w:rFonts w:cs="Times New Roman"/>
                <w:bCs/>
                <w:color w:val="000000"/>
                <w:lang w:val="ru-RU"/>
              </w:rPr>
              <w:lastRenderedPageBreak/>
              <w:t>иностранным языком, позволяющего выпускникам общаться в устной и письменной формах,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26" w:type="dxa"/>
          </w:tcPr>
          <w:p w:rsidR="003C6A1B" w:rsidRPr="003C6A1B" w:rsidRDefault="007F7114" w:rsidP="003C6A1B">
            <w:pPr>
              <w:suppressAutoHyphens/>
              <w:jc w:val="both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lastRenderedPageBreak/>
              <w:t xml:space="preserve">Тема 3.3 </w:t>
            </w:r>
            <w:r w:rsidR="003C6A1B" w:rsidRPr="003C6A1B">
              <w:rPr>
                <w:rFonts w:cs="Times New Roman"/>
                <w:b/>
                <w:i/>
                <w:lang w:val="ru-RU"/>
              </w:rPr>
              <w:t>Работа в сфере «человек-</w:t>
            </w:r>
            <w:r w:rsidR="003C6A1B" w:rsidRPr="003C6A1B">
              <w:rPr>
                <w:rFonts w:cs="Times New Roman"/>
                <w:b/>
                <w:i/>
                <w:lang w:val="ru-RU"/>
              </w:rPr>
              <w:lastRenderedPageBreak/>
              <w:t>человек»</w:t>
            </w:r>
          </w:p>
          <w:p w:rsidR="003C6A1B" w:rsidRPr="003C6A1B" w:rsidRDefault="003C6A1B" w:rsidP="003C6A1B">
            <w:pPr>
              <w:suppressAutoHyphens/>
              <w:jc w:val="both"/>
              <w:rPr>
                <w:rFonts w:eastAsia="Times New Roman" w:cs="Times New Roman"/>
                <w:color w:val="FF0000"/>
              </w:rPr>
            </w:pPr>
            <w:proofErr w:type="spellStart"/>
            <w:r w:rsidRPr="003C6A1B">
              <w:rPr>
                <w:rFonts w:cs="Times New Roman"/>
              </w:rPr>
              <w:t>Разрешение</w:t>
            </w:r>
            <w:proofErr w:type="spellEnd"/>
            <w:r w:rsidRPr="003C6A1B">
              <w:rPr>
                <w:rFonts w:cs="Times New Roman"/>
              </w:rPr>
              <w:t xml:space="preserve"> </w:t>
            </w:r>
            <w:proofErr w:type="spellStart"/>
            <w:r w:rsidRPr="003C6A1B">
              <w:rPr>
                <w:rFonts w:cs="Times New Roman"/>
              </w:rPr>
              <w:t>конфликтных</w:t>
            </w:r>
            <w:proofErr w:type="spellEnd"/>
            <w:r w:rsidRPr="003C6A1B">
              <w:rPr>
                <w:rFonts w:cs="Times New Roman"/>
              </w:rPr>
              <w:t xml:space="preserve"> </w:t>
            </w:r>
            <w:proofErr w:type="spellStart"/>
            <w:r w:rsidRPr="003C6A1B">
              <w:rPr>
                <w:rFonts w:cs="Times New Roman"/>
              </w:rPr>
              <w:t>ситуаций</w:t>
            </w:r>
            <w:proofErr w:type="spellEnd"/>
            <w:r w:rsidRPr="003C6A1B">
              <w:rPr>
                <w:rFonts w:cs="Times New Roman"/>
              </w:rPr>
              <w:t xml:space="preserve">. </w:t>
            </w:r>
          </w:p>
        </w:tc>
      </w:tr>
      <w:tr w:rsidR="003C6A1B" w:rsidRPr="003C6A1B" w:rsidTr="00D5076F">
        <w:tc>
          <w:tcPr>
            <w:tcW w:w="10456" w:type="dxa"/>
            <w:gridSpan w:val="4"/>
          </w:tcPr>
          <w:p w:rsidR="003C6A1B" w:rsidRPr="003C6A1B" w:rsidRDefault="003C6A1B" w:rsidP="003C6A1B">
            <w:pPr>
              <w:rPr>
                <w:rFonts w:eastAsia="Times New Roman" w:cs="Times New Roman"/>
                <w:b/>
                <w:lang w:val="ru-RU"/>
              </w:rPr>
            </w:pPr>
            <w:r w:rsidRPr="003C6A1B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3C6A1B" w:rsidRPr="003C6A1B" w:rsidRDefault="003C6A1B" w:rsidP="003C6A1B">
            <w:pPr>
              <w:suppressAutoHyphens/>
              <w:jc w:val="both"/>
              <w:rPr>
                <w:rFonts w:cs="Times New Roman"/>
                <w:i/>
                <w:lang w:val="ru-RU"/>
              </w:rPr>
            </w:pPr>
            <w:r w:rsidRPr="003C6A1B">
              <w:rPr>
                <w:rFonts w:cs="Times New Roman"/>
                <w:i/>
                <w:lang w:val="ru-RU"/>
              </w:rPr>
              <w:t>Раздел: Работа в сфере «человек-человек»</w:t>
            </w:r>
          </w:p>
          <w:p w:rsidR="003C6A1B" w:rsidRPr="003C6A1B" w:rsidRDefault="003C6A1B" w:rsidP="003C6A1B">
            <w:pPr>
              <w:rPr>
                <w:rFonts w:eastAsia="Times New Roman" w:cs="Times New Roman"/>
                <w:lang w:val="ru-RU"/>
              </w:rPr>
            </w:pPr>
            <w:r w:rsidRPr="003C6A1B">
              <w:rPr>
                <w:rFonts w:cs="Times New Roman"/>
                <w:lang w:val="ru-RU"/>
              </w:rPr>
              <w:t>Тема: Разрешение конфликтных ситуаций: Рассмотреть предложенные конфликтные ситуации и предложить путь их решения.</w:t>
            </w:r>
          </w:p>
        </w:tc>
      </w:tr>
    </w:tbl>
    <w:p w:rsidR="00BE4A4D" w:rsidRPr="00BE4A4D" w:rsidRDefault="00BE4A4D" w:rsidP="00BE4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0B23F9" w:rsidRDefault="000B23F9">
      <w:pPr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br w:type="page"/>
      </w:r>
    </w:p>
    <w:p w:rsidR="00BE4A4D" w:rsidRPr="00BE4A4D" w:rsidRDefault="00BE4A4D" w:rsidP="00BE4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BE4A4D" w:rsidRPr="00BE4A4D" w:rsidRDefault="00BE4A4D" w:rsidP="00BE4A4D">
      <w:pPr>
        <w:keepNext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5" w:lineRule="atLeast"/>
        <w:jc w:val="right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bookmarkStart w:id="21" w:name="_Ref103614337"/>
      <w:bookmarkStart w:id="22" w:name="Приложение"/>
      <w:r w:rsidRPr="00BE4A4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4</w:t>
      </w:r>
      <w:bookmarkEnd w:id="21"/>
      <w:bookmarkEnd w:id="22"/>
    </w:p>
    <w:p w:rsidR="00BE4A4D" w:rsidRPr="00BE4A4D" w:rsidRDefault="00BE4A4D" w:rsidP="00BE4A4D">
      <w:pPr>
        <w:widowControl w:val="0"/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zh-CN"/>
        </w:rPr>
      </w:pPr>
    </w:p>
    <w:p w:rsidR="00BE4A4D" w:rsidRPr="00BE4A4D" w:rsidRDefault="00BE4A4D" w:rsidP="00BE4A4D">
      <w:pPr>
        <w:widowControl w:val="0"/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zh-CN"/>
        </w:rPr>
      </w:pPr>
      <w:bookmarkStart w:id="23" w:name="Планирование"/>
      <w:r w:rsidRPr="00BE4A4D">
        <w:rPr>
          <w:rFonts w:ascii="Times New Roman" w:eastAsia="Times New Roman" w:hAnsi="Times New Roman" w:cs="Times New Roman"/>
          <w:b/>
          <w:caps/>
          <w:sz w:val="28"/>
          <w:szCs w:val="24"/>
          <w:lang w:eastAsia="zh-CN"/>
        </w:rPr>
        <w:t xml:space="preserve">Планирование учебных занятий с использованием </w:t>
      </w:r>
    </w:p>
    <w:p w:rsidR="00BE4A4D" w:rsidRPr="00BE4A4D" w:rsidRDefault="00BE4A4D" w:rsidP="00BE4A4D">
      <w:pPr>
        <w:widowControl w:val="0"/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BE4A4D">
        <w:rPr>
          <w:rFonts w:ascii="Times New Roman" w:eastAsia="Times New Roman" w:hAnsi="Times New Roman" w:cs="Times New Roman"/>
          <w:b/>
          <w:caps/>
          <w:sz w:val="28"/>
          <w:szCs w:val="24"/>
          <w:lang w:eastAsia="zh-CN"/>
        </w:rPr>
        <w:t>активных и интерактивных форм и методов обучения</w:t>
      </w:r>
      <w:bookmarkEnd w:id="23"/>
    </w:p>
    <w:tbl>
      <w:tblPr>
        <w:tblpPr w:leftFromText="180" w:rightFromText="180" w:vertAnchor="text" w:horzAnchor="margin" w:tblpY="9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2659"/>
        <w:gridCol w:w="1215"/>
        <w:gridCol w:w="2777"/>
        <w:gridCol w:w="3167"/>
      </w:tblGrid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F76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F76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659" w:type="dxa"/>
            <w:vAlign w:val="center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F76">
              <w:rPr>
                <w:rFonts w:ascii="Times New Roman" w:eastAsia="Times New Roman" w:hAnsi="Times New Roman" w:cs="Times New Roman"/>
                <w:b/>
              </w:rPr>
              <w:t>Тема учебного занятия</w:t>
            </w:r>
          </w:p>
        </w:tc>
        <w:tc>
          <w:tcPr>
            <w:tcW w:w="1215" w:type="dxa"/>
            <w:vAlign w:val="center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F76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2777" w:type="dxa"/>
            <w:vAlign w:val="center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F76">
              <w:rPr>
                <w:rFonts w:ascii="Times New Roman" w:eastAsia="Times New Roman" w:hAnsi="Times New Roman" w:cs="Times New Roman"/>
                <w:b/>
              </w:rPr>
              <w:t>Активные и интерактивные формы и методы обучения</w:t>
            </w:r>
          </w:p>
        </w:tc>
        <w:tc>
          <w:tcPr>
            <w:tcW w:w="3167" w:type="dxa"/>
            <w:vAlign w:val="center"/>
          </w:tcPr>
          <w:p w:rsidR="00527BD6" w:rsidRPr="00527BD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7BD6">
              <w:rPr>
                <w:rFonts w:ascii="Times New Roman" w:eastAsia="Times New Roman" w:hAnsi="Times New Roman" w:cs="Times New Roman"/>
                <w:b/>
              </w:rPr>
              <w:t>формируемые универсальные учебные действия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59" w:type="dxa"/>
          </w:tcPr>
          <w:p w:rsidR="00230ACE" w:rsidRPr="00E22C4E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:rsidR="00527BD6" w:rsidRPr="00367F76" w:rsidRDefault="00230ACE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Регулятивные: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целеполагание, планирование, прогнозирование, контроль (коррекция), </w:t>
            </w:r>
            <w:proofErr w:type="spellStart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оценка (обеспечивают организацию обучающимися своей учебной деятельности)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59" w:type="dxa"/>
          </w:tcPr>
          <w:p w:rsidR="00230ACE" w:rsidRPr="00E22C4E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.Домашние обязанности. Отношение поколений в семье.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 xml:space="preserve">      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Дискуссия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Личностные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(обеспечивают ценностно-смысловую ориентацию обучающихся и ориентацию в социальных ролях и межличностных </w:t>
            </w:r>
            <w:proofErr w:type="spellStart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тношениях</w:t>
            </w:r>
            <w:proofErr w:type="spellEnd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 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59" w:type="dxa"/>
          </w:tcPr>
          <w:p w:rsidR="00230ACE" w:rsidRPr="003042DB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</w:t>
            </w:r>
            <w:r w:rsidRPr="003042D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.Образование, национальность, качества личности.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 xml:space="preserve">      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Обсуждение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Коммуникативные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59" w:type="dxa"/>
          </w:tcPr>
          <w:p w:rsidR="00230ACE" w:rsidRPr="00DC4E09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DC4E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.Адрес проживания. Описание здания. Интерьер.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 xml:space="preserve">       2</w:t>
            </w:r>
          </w:p>
        </w:tc>
        <w:tc>
          <w:tcPr>
            <w:tcW w:w="2777" w:type="dxa"/>
          </w:tcPr>
          <w:p w:rsidR="00527BD6" w:rsidRPr="00367F76" w:rsidRDefault="00230ACE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Коммуникативные </w:t>
            </w:r>
          </w:p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59" w:type="dxa"/>
          </w:tcPr>
          <w:p w:rsidR="00527BD6" w:rsidRPr="00367F76" w:rsidRDefault="00230ACE" w:rsidP="00D5076F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F861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861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Молодежные субкультуры и организации.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230ACE" w:rsidP="00230ACE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 xml:space="preserve">Дискуссия 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Личностные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ценностно-смысловую ориентацию обучающихся и ориентацию в социальных ролях и межличностных отношениях) 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59" w:type="dxa"/>
          </w:tcPr>
          <w:p w:rsidR="00230ACE" w:rsidRPr="00F86114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15</w:t>
            </w:r>
            <w:r w:rsidRPr="00F861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.Особенности проживания в городской и сельской местности.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Диспут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Коммуникативные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</w:t>
            </w: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и взрослыми)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659" w:type="dxa"/>
          </w:tcPr>
          <w:p w:rsidR="00230ACE" w:rsidRPr="004A33D4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</w:t>
            </w:r>
            <w:r w:rsidRPr="004A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Виды магазинов. Ассортимент товаров.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Дискуссия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Познавательные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исследовательскую компетентность, умение работать с информацией)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659" w:type="dxa"/>
          </w:tcPr>
          <w:p w:rsidR="00527BD6" w:rsidRPr="00367F76" w:rsidRDefault="00230ACE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7F2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F26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Еда полезная и вредная.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Познавательные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исследовательскую компетентность, умение работать с информацией)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230ACE" w:rsidRPr="007C7EFA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Великобритания (географическое положение, </w:t>
            </w:r>
            <w:r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климат, население;</w:t>
            </w:r>
            <w:r w:rsidRPr="007C7E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Pr="007C7E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).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Коммуникативные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9" w:type="dxa"/>
          </w:tcPr>
          <w:p w:rsidR="00230ACE" w:rsidRPr="00F932EA" w:rsidRDefault="00230ACE" w:rsidP="0023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  <w:r w:rsidRPr="00F932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.Традиции народов англоговорящих стран.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Дискуссия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Регулятивные: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целеполагание, планирование, прогнозирование, контроль (коррекция), </w:t>
            </w:r>
            <w:proofErr w:type="spellStart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оценка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организацию обучающимися своей учебной деятельности)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:rsidR="00230ACE" w:rsidRDefault="00230ACE" w:rsidP="00230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45.Работа финансовых учреждений.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Исследования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Познавательные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исследовательскую компетентность, умение работать с информацией)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230ACE" w:rsidRPr="00156D0E" w:rsidRDefault="00230ACE" w:rsidP="00230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156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.Правила делового этикета.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Коммуникативные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59" w:type="dxa"/>
          </w:tcPr>
          <w:p w:rsidR="00527BD6" w:rsidRPr="00367F76" w:rsidRDefault="00230ACE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54. Известные исторические личности и их вклад в развитие общества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Рассуждения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Регулятивные: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целеполагание, планирование, прогнозирование, контроль (коррекция), </w:t>
            </w:r>
            <w:proofErr w:type="spellStart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оценка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организацию обучающимися своей учебной деятельности)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59" w:type="dxa"/>
          </w:tcPr>
          <w:p w:rsidR="00230ACE" w:rsidRDefault="00230ACE" w:rsidP="00230AC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.Специфика раб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оты по профессии/специальности.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Рассуждение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Регулятивные: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целеполагание, планирование, прогнозирование, контроль (коррекция), </w:t>
            </w:r>
            <w:proofErr w:type="spellStart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оценка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(обеспечивают организацию </w:t>
            </w: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обучающимися своей учебной деятельности)</w:t>
            </w:r>
          </w:p>
        </w:tc>
      </w:tr>
      <w:tr w:rsidR="00527BD6" w:rsidRPr="00367F76" w:rsidTr="00D5076F">
        <w:trPr>
          <w:trHeight w:val="146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659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45 </w:t>
            </w:r>
            <w:r w:rsidRPr="0026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Переговоры</w:t>
            </w:r>
            <w:proofErr w:type="gramEnd"/>
            <w:r w:rsidRPr="0026579F">
              <w:rPr>
                <w:rFonts w:ascii="Times New Roman" w:hAnsi="Times New Roman" w:cs="Times New Roman"/>
                <w:bCs/>
                <w:sz w:val="24"/>
                <w:szCs w:val="24"/>
              </w:rPr>
              <w:t>, разрешение конфликтных ситуаций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Диспут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Регулятивные: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целеполагание, планирование, прогнозирование, контроль (коррекция), </w:t>
            </w:r>
            <w:proofErr w:type="spellStart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оценка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организацию обучающимися своей учебной деятельности)</w:t>
            </w:r>
          </w:p>
        </w:tc>
      </w:tr>
      <w:tr w:rsidR="00527BD6" w:rsidRPr="00367F76" w:rsidTr="00D5076F">
        <w:trPr>
          <w:trHeight w:val="1682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59" w:type="dxa"/>
          </w:tcPr>
          <w:p w:rsidR="00527BD6" w:rsidRPr="00367F76" w:rsidRDefault="00527BD6" w:rsidP="00D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r w:rsidRPr="0026579F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proofErr w:type="gramEnd"/>
            <w:r w:rsidRPr="0026579F">
              <w:rPr>
                <w:rFonts w:ascii="Times New Roman" w:hAnsi="Times New Roman" w:cs="Times New Roman"/>
                <w:sz w:val="24"/>
                <w:szCs w:val="24"/>
              </w:rPr>
              <w:t xml:space="preserve"> общения. Телефонные переговоры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Личностные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ценностно-смысловую ориентацию обучающихся и ориентацию в социальных ролях и межличностных отношениях) </w:t>
            </w:r>
          </w:p>
        </w:tc>
      </w:tr>
      <w:tr w:rsidR="00527BD6" w:rsidRPr="00367F76" w:rsidTr="00D5076F">
        <w:trPr>
          <w:trHeight w:val="1682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59" w:type="dxa"/>
          </w:tcPr>
          <w:p w:rsidR="00527BD6" w:rsidRPr="00367F76" w:rsidRDefault="00527BD6" w:rsidP="00D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367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 </w:t>
            </w:r>
            <w:r w:rsidRPr="0026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Выдающиеся</w:t>
            </w:r>
            <w:proofErr w:type="gramEnd"/>
            <w:r w:rsidRPr="0026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исторические события нашей страны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Дискуссия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Коммуникативные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</w:tc>
      </w:tr>
      <w:tr w:rsidR="00527BD6" w:rsidRPr="00367F76" w:rsidTr="00D5076F">
        <w:trPr>
          <w:trHeight w:val="1682"/>
        </w:trPr>
        <w:tc>
          <w:tcPr>
            <w:tcW w:w="638" w:type="dxa"/>
          </w:tcPr>
          <w:p w:rsidR="00527BD6" w:rsidRPr="00367F76" w:rsidRDefault="00527BD6" w:rsidP="00D5076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59" w:type="dxa"/>
          </w:tcPr>
          <w:p w:rsidR="00527BD6" w:rsidRPr="00367F76" w:rsidRDefault="00527BD6" w:rsidP="00D5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6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  <w:r w:rsidRPr="0026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Финансовые</w:t>
            </w:r>
            <w:proofErr w:type="gramEnd"/>
            <w:r w:rsidRPr="0026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 и услуги</w:t>
            </w:r>
          </w:p>
        </w:tc>
        <w:tc>
          <w:tcPr>
            <w:tcW w:w="1215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</w:tcPr>
          <w:p w:rsidR="00527BD6" w:rsidRPr="00367F76" w:rsidRDefault="00527BD6" w:rsidP="00D5076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F76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3167" w:type="dxa"/>
          </w:tcPr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Личностные </w:t>
            </w:r>
          </w:p>
          <w:p w:rsidR="00527BD6" w:rsidRPr="00367F76" w:rsidRDefault="00527BD6" w:rsidP="00D5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67F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(обеспечивают ценностно-смысловую ориентацию обучающихся и ориентацию в социальных ролях и межличностных отношениях)</w:t>
            </w:r>
          </w:p>
        </w:tc>
      </w:tr>
    </w:tbl>
    <w:p w:rsidR="00BE4A4D" w:rsidRPr="00BE4A4D" w:rsidRDefault="00BE4A4D" w:rsidP="00BE4A4D">
      <w:pPr>
        <w:widowControl w:val="0"/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bookmarkEnd w:id="1"/>
    <w:p w:rsidR="009E1DD1" w:rsidRPr="00527BD6" w:rsidRDefault="009E1DD1" w:rsidP="004A7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sectPr w:rsidR="009E1DD1" w:rsidRPr="00527BD6" w:rsidSect="0098074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276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AF" w:rsidRDefault="000420AF" w:rsidP="00705C58">
      <w:pPr>
        <w:spacing w:after="0" w:line="240" w:lineRule="auto"/>
      </w:pPr>
      <w:r>
        <w:separator/>
      </w:r>
    </w:p>
  </w:endnote>
  <w:endnote w:type="continuationSeparator" w:id="0">
    <w:p w:rsidR="000420AF" w:rsidRDefault="000420AF" w:rsidP="0070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 w:rsidP="00B914C8">
    <w:pPr>
      <w:pStyle w:val="a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F7114">
      <w:rPr>
        <w:rStyle w:val="a6"/>
        <w:noProof/>
      </w:rPr>
      <w:t>25</w:t>
    </w:r>
    <w:r>
      <w:rPr>
        <w:rStyle w:val="a6"/>
      </w:rPr>
      <w:fldChar w:fldCharType="end"/>
    </w:r>
  </w:p>
  <w:p w:rsidR="000420AF" w:rsidRDefault="000420AF" w:rsidP="00B914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F7114">
      <w:rPr>
        <w:rStyle w:val="a6"/>
        <w:noProof/>
      </w:rPr>
      <w:t>34</w:t>
    </w:r>
    <w:r>
      <w:rPr>
        <w:rStyle w:val="a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AF" w:rsidRDefault="000420AF" w:rsidP="00705C58">
      <w:pPr>
        <w:spacing w:after="0" w:line="240" w:lineRule="auto"/>
      </w:pPr>
      <w:r>
        <w:separator/>
      </w:r>
    </w:p>
  </w:footnote>
  <w:footnote w:type="continuationSeparator" w:id="0">
    <w:p w:rsidR="000420AF" w:rsidRDefault="000420AF" w:rsidP="0070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F" w:rsidRDefault="000420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FE8F9C"/>
    <w:multiLevelType w:val="hybridMultilevel"/>
    <w:tmpl w:val="A4E32F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D3FA1"/>
    <w:multiLevelType w:val="hybridMultilevel"/>
    <w:tmpl w:val="B15E0602"/>
    <w:lvl w:ilvl="0" w:tplc="FDEABA08">
      <w:start w:val="1"/>
      <w:numFmt w:val="decimal"/>
      <w:lvlText w:val="%1."/>
      <w:lvlJc w:val="left"/>
      <w:pPr>
        <w:ind w:left="128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0C0716F2"/>
    <w:multiLevelType w:val="hybridMultilevel"/>
    <w:tmpl w:val="C922CB82"/>
    <w:lvl w:ilvl="0" w:tplc="27868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B75E1"/>
    <w:multiLevelType w:val="multilevel"/>
    <w:tmpl w:val="2CA631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F3A6E"/>
    <w:multiLevelType w:val="hybridMultilevel"/>
    <w:tmpl w:val="FE582B8A"/>
    <w:lvl w:ilvl="0" w:tplc="B19C2EF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174448"/>
    <w:multiLevelType w:val="hybridMultilevel"/>
    <w:tmpl w:val="E2FA365A"/>
    <w:lvl w:ilvl="0" w:tplc="D6B0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017201E"/>
    <w:multiLevelType w:val="hybridMultilevel"/>
    <w:tmpl w:val="48EE68C0"/>
    <w:lvl w:ilvl="0" w:tplc="1562A29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928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368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3088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528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248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688" w:hanging="360"/>
      </w:pPr>
      <w:rPr>
        <w:rFonts w:ascii="Wingdings" w:eastAsia="Wingdings" w:hAnsi="Wingdings" w:cs="Wingdings" w:hint="default"/>
      </w:rPr>
    </w:lvl>
  </w:abstractNum>
  <w:abstractNum w:abstractNumId="12">
    <w:nsid w:val="431E2877"/>
    <w:multiLevelType w:val="multilevel"/>
    <w:tmpl w:val="09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AF27B9C"/>
    <w:multiLevelType w:val="multilevel"/>
    <w:tmpl w:val="CC9041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0260DF"/>
    <w:multiLevelType w:val="hybridMultilevel"/>
    <w:tmpl w:val="4AE0CF74"/>
    <w:lvl w:ilvl="0" w:tplc="71343F3C">
      <w:start w:val="1"/>
      <w:numFmt w:val="decimal"/>
      <w:lvlText w:val="%1.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759A5410"/>
    <w:multiLevelType w:val="multilevel"/>
    <w:tmpl w:val="644E7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CE24C5B"/>
    <w:multiLevelType w:val="hybridMultilevel"/>
    <w:tmpl w:val="C54C9D50"/>
    <w:lvl w:ilvl="0" w:tplc="F5B4A5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D307890"/>
    <w:multiLevelType w:val="multilevel"/>
    <w:tmpl w:val="1B888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21"/>
  </w:num>
  <w:num w:numId="5">
    <w:abstractNumId w:val="19"/>
  </w:num>
  <w:num w:numId="6">
    <w:abstractNumId w:val="18"/>
  </w:num>
  <w:num w:numId="7">
    <w:abstractNumId w:val="20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8"/>
  </w:num>
  <w:num w:numId="13">
    <w:abstractNumId w:val="23"/>
  </w:num>
  <w:num w:numId="14">
    <w:abstractNumId w:val="2"/>
  </w:num>
  <w:num w:numId="15">
    <w:abstractNumId w:val="4"/>
  </w:num>
  <w:num w:numId="16">
    <w:abstractNumId w:val="14"/>
  </w:num>
  <w:num w:numId="17">
    <w:abstractNumId w:val="6"/>
  </w:num>
  <w:num w:numId="18">
    <w:abstractNumId w:val="15"/>
  </w:num>
  <w:num w:numId="19">
    <w:abstractNumId w:val="27"/>
  </w:num>
  <w:num w:numId="20">
    <w:abstractNumId w:val="25"/>
  </w:num>
  <w:num w:numId="21">
    <w:abstractNumId w:val="24"/>
  </w:num>
  <w:num w:numId="22">
    <w:abstractNumId w:val="3"/>
  </w:num>
  <w:num w:numId="23">
    <w:abstractNumId w:val="13"/>
  </w:num>
  <w:num w:numId="24">
    <w:abstractNumId w:val="9"/>
  </w:num>
  <w:num w:numId="25">
    <w:abstractNumId w:val="16"/>
  </w:num>
  <w:num w:numId="26">
    <w:abstractNumId w:val="10"/>
  </w:num>
  <w:num w:numId="27">
    <w:abstractNumId w:val="5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2D0"/>
    <w:rsid w:val="00004145"/>
    <w:rsid w:val="00012634"/>
    <w:rsid w:val="00024DF5"/>
    <w:rsid w:val="000355BD"/>
    <w:rsid w:val="000420AF"/>
    <w:rsid w:val="00062FF4"/>
    <w:rsid w:val="00080C44"/>
    <w:rsid w:val="00081956"/>
    <w:rsid w:val="000A47BE"/>
    <w:rsid w:val="000B23F9"/>
    <w:rsid w:val="000B330C"/>
    <w:rsid w:val="000B45A1"/>
    <w:rsid w:val="000B5F24"/>
    <w:rsid w:val="000D42F6"/>
    <w:rsid w:val="00113ED6"/>
    <w:rsid w:val="00117298"/>
    <w:rsid w:val="00123B78"/>
    <w:rsid w:val="00130356"/>
    <w:rsid w:val="00156D0E"/>
    <w:rsid w:val="00160D49"/>
    <w:rsid w:val="001639B9"/>
    <w:rsid w:val="00182949"/>
    <w:rsid w:val="00186085"/>
    <w:rsid w:val="001D200C"/>
    <w:rsid w:val="001D632B"/>
    <w:rsid w:val="001E1FB4"/>
    <w:rsid w:val="001F18E3"/>
    <w:rsid w:val="001F7E51"/>
    <w:rsid w:val="002035F2"/>
    <w:rsid w:val="002152D2"/>
    <w:rsid w:val="00230ACE"/>
    <w:rsid w:val="0026478B"/>
    <w:rsid w:val="0026579F"/>
    <w:rsid w:val="00270E9C"/>
    <w:rsid w:val="002A57A2"/>
    <w:rsid w:val="002A6D28"/>
    <w:rsid w:val="002B01D2"/>
    <w:rsid w:val="002D0A45"/>
    <w:rsid w:val="002D44FB"/>
    <w:rsid w:val="002E0F3E"/>
    <w:rsid w:val="002E6181"/>
    <w:rsid w:val="002E7B78"/>
    <w:rsid w:val="003042DB"/>
    <w:rsid w:val="00313A47"/>
    <w:rsid w:val="003219D1"/>
    <w:rsid w:val="00325B93"/>
    <w:rsid w:val="00326F80"/>
    <w:rsid w:val="003458C6"/>
    <w:rsid w:val="0035158C"/>
    <w:rsid w:val="003574A1"/>
    <w:rsid w:val="003667B1"/>
    <w:rsid w:val="00367F76"/>
    <w:rsid w:val="0038694A"/>
    <w:rsid w:val="003A37FB"/>
    <w:rsid w:val="003B373C"/>
    <w:rsid w:val="003C26D2"/>
    <w:rsid w:val="003C6A1B"/>
    <w:rsid w:val="003D0B2E"/>
    <w:rsid w:val="003F14F6"/>
    <w:rsid w:val="003F4D82"/>
    <w:rsid w:val="003F6A76"/>
    <w:rsid w:val="004001AC"/>
    <w:rsid w:val="004018D9"/>
    <w:rsid w:val="004029AB"/>
    <w:rsid w:val="00421C6A"/>
    <w:rsid w:val="00433E19"/>
    <w:rsid w:val="00466514"/>
    <w:rsid w:val="00477887"/>
    <w:rsid w:val="00495243"/>
    <w:rsid w:val="004A33D4"/>
    <w:rsid w:val="004A72D0"/>
    <w:rsid w:val="004B66A3"/>
    <w:rsid w:val="004B7E2F"/>
    <w:rsid w:val="004E0261"/>
    <w:rsid w:val="004E2951"/>
    <w:rsid w:val="004E54E0"/>
    <w:rsid w:val="004F6579"/>
    <w:rsid w:val="004F7893"/>
    <w:rsid w:val="00527BD6"/>
    <w:rsid w:val="00540657"/>
    <w:rsid w:val="0054110F"/>
    <w:rsid w:val="005453C4"/>
    <w:rsid w:val="005604ED"/>
    <w:rsid w:val="005660BC"/>
    <w:rsid w:val="0057640B"/>
    <w:rsid w:val="00582D02"/>
    <w:rsid w:val="005907F7"/>
    <w:rsid w:val="005C18F5"/>
    <w:rsid w:val="005C39D0"/>
    <w:rsid w:val="005F4CA5"/>
    <w:rsid w:val="006105B2"/>
    <w:rsid w:val="00622C90"/>
    <w:rsid w:val="00625DD0"/>
    <w:rsid w:val="00647C71"/>
    <w:rsid w:val="006668CF"/>
    <w:rsid w:val="00691859"/>
    <w:rsid w:val="006F025C"/>
    <w:rsid w:val="006F1C68"/>
    <w:rsid w:val="007047E8"/>
    <w:rsid w:val="00705C58"/>
    <w:rsid w:val="00716BAB"/>
    <w:rsid w:val="00730A7C"/>
    <w:rsid w:val="0073558A"/>
    <w:rsid w:val="007458E9"/>
    <w:rsid w:val="00760545"/>
    <w:rsid w:val="007652CF"/>
    <w:rsid w:val="00767B94"/>
    <w:rsid w:val="00772E59"/>
    <w:rsid w:val="00775576"/>
    <w:rsid w:val="007A400D"/>
    <w:rsid w:val="007C7EFA"/>
    <w:rsid w:val="007D4455"/>
    <w:rsid w:val="007F2616"/>
    <w:rsid w:val="007F7114"/>
    <w:rsid w:val="008053AF"/>
    <w:rsid w:val="008066EC"/>
    <w:rsid w:val="00813707"/>
    <w:rsid w:val="0082107F"/>
    <w:rsid w:val="0083378A"/>
    <w:rsid w:val="008703C5"/>
    <w:rsid w:val="00872823"/>
    <w:rsid w:val="00877B88"/>
    <w:rsid w:val="0089318B"/>
    <w:rsid w:val="008D5068"/>
    <w:rsid w:val="008E0F15"/>
    <w:rsid w:val="008E2797"/>
    <w:rsid w:val="008E60E0"/>
    <w:rsid w:val="008F0E54"/>
    <w:rsid w:val="00904B38"/>
    <w:rsid w:val="009066A0"/>
    <w:rsid w:val="009133D1"/>
    <w:rsid w:val="00921006"/>
    <w:rsid w:val="0093187B"/>
    <w:rsid w:val="009374D8"/>
    <w:rsid w:val="00980747"/>
    <w:rsid w:val="00983DEB"/>
    <w:rsid w:val="00984DD4"/>
    <w:rsid w:val="0098613A"/>
    <w:rsid w:val="009911EC"/>
    <w:rsid w:val="009A0B72"/>
    <w:rsid w:val="009A23BC"/>
    <w:rsid w:val="009A3D9F"/>
    <w:rsid w:val="009B215B"/>
    <w:rsid w:val="009B6021"/>
    <w:rsid w:val="009C75E9"/>
    <w:rsid w:val="009D3217"/>
    <w:rsid w:val="009D3F86"/>
    <w:rsid w:val="009E0586"/>
    <w:rsid w:val="009E0FBC"/>
    <w:rsid w:val="009E1DD1"/>
    <w:rsid w:val="00A101BD"/>
    <w:rsid w:val="00A13752"/>
    <w:rsid w:val="00A16896"/>
    <w:rsid w:val="00A6208F"/>
    <w:rsid w:val="00A73AFD"/>
    <w:rsid w:val="00A91AFA"/>
    <w:rsid w:val="00A97F7F"/>
    <w:rsid w:val="00AA4DB3"/>
    <w:rsid w:val="00AB288A"/>
    <w:rsid w:val="00AB3823"/>
    <w:rsid w:val="00AD1600"/>
    <w:rsid w:val="00AD1FC0"/>
    <w:rsid w:val="00AD74D2"/>
    <w:rsid w:val="00AF1F9E"/>
    <w:rsid w:val="00AF2CB0"/>
    <w:rsid w:val="00B003F6"/>
    <w:rsid w:val="00B07923"/>
    <w:rsid w:val="00B1602E"/>
    <w:rsid w:val="00B17FC0"/>
    <w:rsid w:val="00B35BD4"/>
    <w:rsid w:val="00B54A4A"/>
    <w:rsid w:val="00B54A97"/>
    <w:rsid w:val="00B54FC8"/>
    <w:rsid w:val="00B8685F"/>
    <w:rsid w:val="00B8760C"/>
    <w:rsid w:val="00B914C8"/>
    <w:rsid w:val="00B9772F"/>
    <w:rsid w:val="00B97A41"/>
    <w:rsid w:val="00BA051A"/>
    <w:rsid w:val="00BC1DCD"/>
    <w:rsid w:val="00BE4A4D"/>
    <w:rsid w:val="00BE5395"/>
    <w:rsid w:val="00BF67F3"/>
    <w:rsid w:val="00C027A6"/>
    <w:rsid w:val="00C10F58"/>
    <w:rsid w:val="00C65BE0"/>
    <w:rsid w:val="00C666DD"/>
    <w:rsid w:val="00C959EB"/>
    <w:rsid w:val="00C9788E"/>
    <w:rsid w:val="00CA665F"/>
    <w:rsid w:val="00CC6902"/>
    <w:rsid w:val="00CD1313"/>
    <w:rsid w:val="00CD57BB"/>
    <w:rsid w:val="00CD7A19"/>
    <w:rsid w:val="00CE239E"/>
    <w:rsid w:val="00CE762D"/>
    <w:rsid w:val="00D02CC0"/>
    <w:rsid w:val="00D049BD"/>
    <w:rsid w:val="00D34A35"/>
    <w:rsid w:val="00D34AB6"/>
    <w:rsid w:val="00D3588D"/>
    <w:rsid w:val="00D35DB8"/>
    <w:rsid w:val="00D9025D"/>
    <w:rsid w:val="00D9086E"/>
    <w:rsid w:val="00D9490D"/>
    <w:rsid w:val="00D96A3F"/>
    <w:rsid w:val="00DA11AD"/>
    <w:rsid w:val="00DC4FC2"/>
    <w:rsid w:val="00DE7919"/>
    <w:rsid w:val="00DF0E4D"/>
    <w:rsid w:val="00E16D69"/>
    <w:rsid w:val="00E47137"/>
    <w:rsid w:val="00E5375E"/>
    <w:rsid w:val="00E65476"/>
    <w:rsid w:val="00E805CF"/>
    <w:rsid w:val="00E8158F"/>
    <w:rsid w:val="00E86D85"/>
    <w:rsid w:val="00E942E6"/>
    <w:rsid w:val="00E97961"/>
    <w:rsid w:val="00EA4EF5"/>
    <w:rsid w:val="00EA5783"/>
    <w:rsid w:val="00EF6184"/>
    <w:rsid w:val="00EF6F12"/>
    <w:rsid w:val="00F04C6B"/>
    <w:rsid w:val="00F103AC"/>
    <w:rsid w:val="00F238AD"/>
    <w:rsid w:val="00F369A2"/>
    <w:rsid w:val="00F36E5E"/>
    <w:rsid w:val="00F5569B"/>
    <w:rsid w:val="00F747E0"/>
    <w:rsid w:val="00F86114"/>
    <w:rsid w:val="00F932EA"/>
    <w:rsid w:val="00FA4E04"/>
    <w:rsid w:val="00FA7222"/>
    <w:rsid w:val="00FB2AB5"/>
    <w:rsid w:val="00FF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611E6AA-E870-47BC-85D1-8854B3D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BB"/>
  </w:style>
  <w:style w:type="paragraph" w:styleId="1">
    <w:name w:val="heading 1"/>
    <w:basedOn w:val="a"/>
    <w:next w:val="a"/>
    <w:link w:val="10"/>
    <w:uiPriority w:val="9"/>
    <w:qFormat/>
    <w:rsid w:val="00BE4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Верхний колонтитул Знак1"/>
    <w:link w:val="a3"/>
    <w:uiPriority w:val="99"/>
    <w:rsid w:val="004A72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link w:val="a5"/>
    <w:uiPriority w:val="99"/>
    <w:rsid w:val="004A72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4A72D0"/>
  </w:style>
  <w:style w:type="paragraph" w:styleId="a5">
    <w:name w:val="footer"/>
    <w:basedOn w:val="a"/>
    <w:link w:val="a4"/>
    <w:uiPriority w:val="99"/>
    <w:rsid w:val="004A72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uiPriority w:val="99"/>
    <w:semiHidden/>
    <w:rsid w:val="004A72D0"/>
  </w:style>
  <w:style w:type="paragraph" w:styleId="a3">
    <w:name w:val="header"/>
    <w:basedOn w:val="a"/>
    <w:link w:val="11"/>
    <w:uiPriority w:val="99"/>
    <w:rsid w:val="004A72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uiPriority w:val="99"/>
    <w:semiHidden/>
    <w:rsid w:val="004A72D0"/>
  </w:style>
  <w:style w:type="paragraph" w:styleId="a8">
    <w:name w:val="Balloon Text"/>
    <w:basedOn w:val="a"/>
    <w:link w:val="a9"/>
    <w:uiPriority w:val="99"/>
    <w:semiHidden/>
    <w:unhideWhenUsed/>
    <w:rsid w:val="004A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2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2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23B78"/>
  </w:style>
  <w:style w:type="character" w:customStyle="1" w:styleId="c1">
    <w:name w:val="c1"/>
    <w:basedOn w:val="a0"/>
    <w:rsid w:val="00123B78"/>
  </w:style>
  <w:style w:type="paragraph" w:customStyle="1" w:styleId="c38">
    <w:name w:val="c38"/>
    <w:basedOn w:val="a"/>
    <w:rsid w:val="0012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3"/>
    <w:rsid w:val="00E5375E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a"/>
    <w:rsid w:val="00E5375E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E5375E"/>
    <w:pPr>
      <w:widowControl w:val="0"/>
      <w:shd w:val="clear" w:color="auto" w:fill="FFFFFF"/>
      <w:spacing w:after="1680" w:line="221" w:lineRule="exact"/>
      <w:ind w:hanging="54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b">
    <w:name w:val="List Paragraph"/>
    <w:basedOn w:val="a"/>
    <w:uiPriority w:val="34"/>
    <w:qFormat/>
    <w:rsid w:val="00A97F7F"/>
    <w:pPr>
      <w:ind w:left="720"/>
      <w:contextualSpacing/>
    </w:pPr>
  </w:style>
  <w:style w:type="character" w:customStyle="1" w:styleId="6">
    <w:name w:val="Заголовок №6_"/>
    <w:basedOn w:val="a0"/>
    <w:rsid w:val="008D5068"/>
    <w:rPr>
      <w:rFonts w:ascii="Tahoma" w:eastAsia="Tahoma" w:hAnsi="Tahoma" w:cs="Tahoma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60">
    <w:name w:val="Заголовок №6"/>
    <w:basedOn w:val="6"/>
    <w:rsid w:val="008D506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/>
    </w:rPr>
  </w:style>
  <w:style w:type="character" w:styleId="ac">
    <w:name w:val="Hyperlink"/>
    <w:basedOn w:val="a0"/>
    <w:uiPriority w:val="99"/>
    <w:unhideWhenUsed/>
    <w:rsid w:val="00F04C6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04C6B"/>
    <w:rPr>
      <w:color w:val="800080" w:themeColor="followedHyperlink"/>
      <w:u w:val="single"/>
    </w:rPr>
  </w:style>
  <w:style w:type="character" w:customStyle="1" w:styleId="IndexLink">
    <w:name w:val="Index Link"/>
    <w:qFormat/>
    <w:rsid w:val="006F1C68"/>
  </w:style>
  <w:style w:type="paragraph" w:styleId="14">
    <w:name w:val="toc 1"/>
    <w:basedOn w:val="a"/>
    <w:next w:val="a"/>
    <w:uiPriority w:val="39"/>
    <w:rsid w:val="006F1C68"/>
    <w:pPr>
      <w:tabs>
        <w:tab w:val="right" w:leader="dot" w:pos="1019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uiPriority w:val="59"/>
    <w:rsid w:val="009133D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next w:val="ae"/>
    <w:uiPriority w:val="59"/>
    <w:rsid w:val="00B97A4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0819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E4A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Сетка таблицы2"/>
    <w:next w:val="ae"/>
    <w:uiPriority w:val="59"/>
    <w:rsid w:val="00BE4A4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70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0">
    <w:name w:val="Сетка таблицы3"/>
    <w:next w:val="ae"/>
    <w:uiPriority w:val="59"/>
    <w:rsid w:val="003C6A1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0209-0036-44D7-8669-6B078B17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38</Pages>
  <Words>8489</Words>
  <Characters>48391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</cp:revision>
  <dcterms:created xsi:type="dcterms:W3CDTF">2021-07-05T16:10:00Z</dcterms:created>
  <dcterms:modified xsi:type="dcterms:W3CDTF">2022-08-31T15:34:00Z</dcterms:modified>
</cp:coreProperties>
</file>