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9" w:rsidRPr="005E15E1" w:rsidRDefault="001448E1" w:rsidP="00EC21C9">
      <w:pPr>
        <w:shd w:val="clear" w:color="auto" w:fill="FFFFFF"/>
        <w:spacing w:line="276" w:lineRule="auto"/>
        <w:ind w:left="-709"/>
        <w:jc w:val="center"/>
        <w:rPr>
          <w:b/>
          <w:bCs/>
          <w:sz w:val="28"/>
          <w:szCs w:val="28"/>
        </w:rPr>
      </w:pPr>
      <w:r w:rsidRPr="005E15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5989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1C9" w:rsidRPr="005E15E1">
        <w:rPr>
          <w:b/>
          <w:bCs/>
          <w:sz w:val="28"/>
          <w:szCs w:val="28"/>
        </w:rPr>
        <w:t xml:space="preserve">МИНИСТЕРСТВО ОБРАЗОВАНИЯ И НАУКИ САМАРСКОЙ ОБЛАСТИ </w:t>
      </w:r>
    </w:p>
    <w:p w:rsidR="00EC21C9" w:rsidRPr="005E15E1" w:rsidRDefault="00EC21C9" w:rsidP="00EC21C9">
      <w:pPr>
        <w:shd w:val="clear" w:color="auto" w:fill="FFFFFF"/>
        <w:spacing w:line="276" w:lineRule="auto"/>
        <w:ind w:left="-709"/>
        <w:jc w:val="center"/>
        <w:rPr>
          <w:b/>
          <w:bCs/>
          <w:sz w:val="28"/>
          <w:szCs w:val="28"/>
        </w:rPr>
      </w:pPr>
      <w:r w:rsidRPr="005E15E1">
        <w:rPr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EC21C9" w:rsidRPr="005E15E1" w:rsidRDefault="00EC21C9" w:rsidP="00EC21C9">
      <w:pPr>
        <w:shd w:val="clear" w:color="auto" w:fill="FFFFFF"/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5E15E1">
        <w:rPr>
          <w:b/>
          <w:bCs/>
          <w:sz w:val="28"/>
          <w:szCs w:val="28"/>
        </w:rPr>
        <w:t>Самарской области</w:t>
      </w:r>
    </w:p>
    <w:p w:rsidR="00EC21C9" w:rsidRPr="005E15E1" w:rsidRDefault="00EC21C9" w:rsidP="00EC21C9">
      <w:pPr>
        <w:shd w:val="clear" w:color="auto" w:fill="FFFFFF"/>
        <w:spacing w:line="276" w:lineRule="auto"/>
        <w:ind w:left="284"/>
        <w:jc w:val="center"/>
        <w:rPr>
          <w:sz w:val="28"/>
          <w:szCs w:val="28"/>
        </w:rPr>
      </w:pPr>
      <w:r w:rsidRPr="005E15E1">
        <w:rPr>
          <w:b/>
          <w:bCs/>
          <w:sz w:val="28"/>
          <w:szCs w:val="28"/>
        </w:rPr>
        <w:t>«Технологический колледж имени Н.Д. Кузнецова»</w:t>
      </w:r>
    </w:p>
    <w:p w:rsidR="00EC21C9" w:rsidRPr="005E15E1" w:rsidRDefault="00EC21C9" w:rsidP="00EC21C9">
      <w:pPr>
        <w:jc w:val="right"/>
        <w:rPr>
          <w:sz w:val="28"/>
          <w:szCs w:val="28"/>
        </w:rPr>
      </w:pPr>
    </w:p>
    <w:p w:rsidR="00EC21C9" w:rsidRPr="005E15E1" w:rsidRDefault="00EC21C9" w:rsidP="00EC21C9">
      <w:pPr>
        <w:jc w:val="right"/>
        <w:rPr>
          <w:sz w:val="28"/>
          <w:szCs w:val="28"/>
        </w:rPr>
      </w:pPr>
    </w:p>
    <w:p w:rsidR="00EC21C9" w:rsidRPr="005E15E1" w:rsidRDefault="00EC21C9" w:rsidP="00EC21C9">
      <w:pPr>
        <w:jc w:val="right"/>
        <w:rPr>
          <w:sz w:val="28"/>
          <w:szCs w:val="28"/>
        </w:rPr>
      </w:pPr>
    </w:p>
    <w:p w:rsidR="00EC21C9" w:rsidRPr="005E15E1" w:rsidRDefault="009D4B7C" w:rsidP="001448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33.5pt;margin-top:-.55pt;width:219.2pt;height:128.7pt;z-index:251659264;visibility:visible;mso-wrap-distance-left:9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BUpAIAACMFAAAOAAAAZHJzL2Uyb0RvYy54bWysVM1y0zAQvjPDO2h0T22nbhp76nSaljDM&#10;lJ+ZwgMothxrkCUhKbFLhwN3XoF34MCBG6+QvhErKU4buDAMPsgrafXp291vdXbetxxtqDZMigIn&#10;RzFGVJSyYmJV4HdvF6MpRsYSUREuBS3wLTX4fPb0yVmncjqWjeQV1QhAhMk7VeDGWpVHkSkb2hJz&#10;JBUVsFlL3RILU72KKk06QG95NI7jSdRJXSktS2oMrF6FTTzz+HVNS/u6rg21iBcYuFk/aj8u3RjN&#10;zki+0kQ1rNzRIP/AoiVMwKV7qCtiCVpr9gdUy0otjaztUSnbSNY1K6mPAaJJ4t+iuWmIoj4WSI5R&#10;+zSZ/wdbvtq80YhVUDuMBGmhRNuv22/b79uf2x/3n++/oMTlqFMmB9cbBc62n8ve+bt4jbqW5XuD&#10;hLxsiFjRC61l11BSAUd/Mnp0NOAYB7LsXsoKLiNrKz1QX+vWAUJKEKBDrW739aG9RSUsjk+nx9MU&#10;tkrYSybHaZr5CkYkH44rbexzKlvkjAJrEICHJ5trYyEQcB1cPH3JWbVgnPuJXi0vuUYbAmJZ+C+c&#10;5aohYXW4zgRXj2ceY3DhkIR0mOG6sAIhAAG354LxyrjLknEaz8fZaDGZno7SRXoyyk7j6ShOsnk2&#10;idMsvVp8cgySNG9YVVFxzQQdVJqkf6eCXb8EfXmdoq7A2cn4xAd3wH4X1i7W2H2u+pC0A7eWWWha&#10;ztoCT/dOJHdlfyYqOEBySxgPdnRI36NBDoa/z4oXidNFUIjtlz2gOOUsZXULctESigmFh5cGjEbq&#10;jxh10LUFNh/WRFOM+AsBknMtPhh6MJaDQUQJRwtsMQrmpQ1PwVpptmoAOYhayAuQZc28YB5YAGU3&#10;gU705Hevhmv1x3Pv9fC2zX4BAAD//wMAUEsDBBQABgAIAAAAIQBSFwI63wAAAAsBAAAPAAAAZHJz&#10;L2Rvd25yZXYueG1sTI9BT8JAFITvJv6HzTPxBtsWKVj7ShQjV2M14bq0j27T7tumu0D99y4nPE5m&#10;MvNNvplML840utYyQjyPQBBXtm65Qfj5/pitQTivuFa9ZUL4JQeb4v4uV1ltL/xF59I3IpSwyxSC&#10;9n7IpHSVJqPc3A7EwTva0Sgf5NjIelSXUG56mURRKo1qOSxoNdBWU9WVJ4Ow+ExWe7cr37fDnp67&#10;tXvrjqwRHx+m1xcQniZ/C8MVP6BDEZgO9sS1Ez1Cmq7CF48wi2MQ10AcLZ9AHBCSZboAWeTy/4fi&#10;DwAA//8DAFBLAQItABQABgAIAAAAIQC2gziS/gAAAOEBAAATAAAAAAAAAAAAAAAAAAAAAABbQ29u&#10;dGVudF9UeXBlc10ueG1sUEsBAi0AFAAGAAgAAAAhADj9If/WAAAAlAEAAAsAAAAAAAAAAAAAAAAA&#10;LwEAAF9yZWxzLy5yZWxzUEsBAi0AFAAGAAgAAAAhAGMdYFSkAgAAIwUAAA4AAAAAAAAAAAAAAAAA&#10;LgIAAGRycy9lMm9Eb2MueG1sUEsBAi0AFAAGAAgAAAAhAFIXAjrfAAAACwEAAA8AAAAAAAAAAAAA&#10;AAAA/gQAAGRycy9kb3ducmV2LnhtbFBLBQYAAAAABAAEAPMAAAAKBg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86"/>
                  </w:tblGrid>
                  <w:tr w:rsidR="009D4B7C">
                    <w:trPr>
                      <w:trHeight w:val="2248"/>
                    </w:trPr>
                    <w:tc>
                      <w:tcPr>
                        <w:tcW w:w="4386" w:type="dxa"/>
                        <w:shd w:val="clear" w:color="auto" w:fill="auto"/>
                      </w:tcPr>
                      <w:p w:rsidR="009D4B7C" w:rsidRDefault="009D4B7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ГБПОУ «ТК им. Н.Д. Кузнецова»</w:t>
                        </w:r>
                      </w:p>
                      <w:p w:rsidR="009D4B7C" w:rsidRDefault="009D4B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А.Н.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Сакеев</w:t>
                        </w:r>
                        <w:proofErr w:type="spellEnd"/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»  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>2022 г.</w:t>
                        </w:r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D4B7C" w:rsidRDefault="009D4B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D4B7C" w:rsidRDefault="009D4B7C" w:rsidP="00EC21C9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Рабочая программа учебной дисциплины</w:t>
      </w:r>
    </w:p>
    <w:p w:rsidR="00EC21C9" w:rsidRPr="005E15E1" w:rsidRDefault="00EC21C9" w:rsidP="00EC21C9">
      <w:pPr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EC21C9" w:rsidRPr="005E15E1" w:rsidRDefault="00182F36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E15E1">
        <w:rPr>
          <w:b/>
          <w:bCs/>
          <w:sz w:val="28"/>
          <w:szCs w:val="28"/>
        </w:rPr>
        <w:t>ОУП.01. Русский язык</w:t>
      </w:r>
    </w:p>
    <w:p w:rsidR="00EC21C9" w:rsidRPr="005E15E1" w:rsidRDefault="00EC21C9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E15E1">
        <w:rPr>
          <w:b/>
          <w:bCs/>
          <w:sz w:val="28"/>
          <w:szCs w:val="28"/>
        </w:rPr>
        <w:t xml:space="preserve">  </w:t>
      </w:r>
    </w:p>
    <w:p w:rsidR="00182F36" w:rsidRPr="005E15E1" w:rsidRDefault="00182F36" w:rsidP="00182F36">
      <w:pPr>
        <w:spacing w:before="120"/>
        <w:jc w:val="center"/>
        <w:textAlignment w:val="baseline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 xml:space="preserve">35.01.02. Мастер </w:t>
      </w:r>
      <w:proofErr w:type="gramStart"/>
      <w:r w:rsidRPr="005E15E1">
        <w:rPr>
          <w:b/>
          <w:sz w:val="28"/>
          <w:szCs w:val="28"/>
        </w:rPr>
        <w:t>садово – паркового</w:t>
      </w:r>
      <w:proofErr w:type="gramEnd"/>
      <w:r w:rsidRPr="005E15E1">
        <w:rPr>
          <w:b/>
          <w:sz w:val="28"/>
          <w:szCs w:val="28"/>
        </w:rPr>
        <w:t xml:space="preserve"> и ландшафтного строительства</w:t>
      </w:r>
    </w:p>
    <w:p w:rsidR="00182F36" w:rsidRPr="005E15E1" w:rsidRDefault="00182F36" w:rsidP="00182F36">
      <w:pPr>
        <w:spacing w:before="120"/>
        <w:textAlignment w:val="baseline"/>
        <w:rPr>
          <w:b/>
          <w:kern w:val="1"/>
          <w:sz w:val="28"/>
          <w:szCs w:val="28"/>
        </w:rPr>
      </w:pPr>
      <w:r w:rsidRPr="005E15E1">
        <w:rPr>
          <w:b/>
          <w:sz w:val="28"/>
          <w:szCs w:val="28"/>
        </w:rPr>
        <w:t xml:space="preserve">   </w:t>
      </w:r>
    </w:p>
    <w:p w:rsidR="00EC21C9" w:rsidRPr="005E15E1" w:rsidRDefault="00EC21C9" w:rsidP="00EC21C9">
      <w:pPr>
        <w:pStyle w:val="Standard"/>
        <w:spacing w:before="120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b/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5E15E1" w:rsidRDefault="00EC21C9" w:rsidP="00EC21C9">
      <w:pPr>
        <w:pStyle w:val="Standard"/>
        <w:jc w:val="center"/>
        <w:rPr>
          <w:sz w:val="28"/>
          <w:szCs w:val="28"/>
        </w:rPr>
      </w:pPr>
    </w:p>
    <w:p w:rsidR="004E3B91" w:rsidRDefault="004E3B91" w:rsidP="007B7713">
      <w:pPr>
        <w:jc w:val="center"/>
        <w:rPr>
          <w:b/>
          <w:sz w:val="28"/>
          <w:szCs w:val="28"/>
        </w:rPr>
      </w:pPr>
    </w:p>
    <w:p w:rsidR="004E3B91" w:rsidRDefault="004E3B91" w:rsidP="007B7713">
      <w:pPr>
        <w:jc w:val="center"/>
        <w:rPr>
          <w:b/>
          <w:sz w:val="28"/>
          <w:szCs w:val="28"/>
        </w:rPr>
      </w:pPr>
    </w:p>
    <w:p w:rsidR="004E3B91" w:rsidRDefault="004E3B91" w:rsidP="007B7713">
      <w:pPr>
        <w:jc w:val="center"/>
        <w:rPr>
          <w:b/>
          <w:sz w:val="28"/>
          <w:szCs w:val="28"/>
        </w:rPr>
      </w:pPr>
    </w:p>
    <w:p w:rsidR="004E3B91" w:rsidRDefault="004E3B91" w:rsidP="007B7713">
      <w:pPr>
        <w:jc w:val="center"/>
        <w:rPr>
          <w:b/>
          <w:sz w:val="28"/>
          <w:szCs w:val="28"/>
        </w:rPr>
      </w:pPr>
    </w:p>
    <w:p w:rsidR="00EC21C9" w:rsidRPr="005E15E1" w:rsidRDefault="00EC21C9" w:rsidP="007B7713">
      <w:pPr>
        <w:jc w:val="center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Самара, 2022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b/>
                <w:sz w:val="28"/>
                <w:szCs w:val="28"/>
              </w:rPr>
            </w:pPr>
            <w:r w:rsidRPr="005E15E1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  <w:p w:rsidR="009F3570" w:rsidRPr="005E15E1" w:rsidRDefault="009F3570" w:rsidP="001B4C2B">
            <w:pPr>
              <w:rPr>
                <w:bCs/>
                <w:sz w:val="28"/>
                <w:szCs w:val="28"/>
              </w:rPr>
            </w:pPr>
          </w:p>
          <w:p w:rsidR="009F3570" w:rsidRPr="005E15E1" w:rsidRDefault="009F3570" w:rsidP="001B4C2B">
            <w:pPr>
              <w:rPr>
                <w:bCs/>
                <w:sz w:val="28"/>
                <w:szCs w:val="28"/>
              </w:rPr>
            </w:pPr>
            <w:r w:rsidRPr="005E15E1">
              <w:rPr>
                <w:bCs/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  <w:r w:rsidRPr="005E15E1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82F36">
            <w:pPr>
              <w:rPr>
                <w:bCs/>
                <w:sz w:val="28"/>
                <w:szCs w:val="28"/>
              </w:rPr>
            </w:pPr>
            <w:r w:rsidRPr="005E15E1">
              <w:rPr>
                <w:bCs/>
                <w:sz w:val="28"/>
                <w:szCs w:val="28"/>
              </w:rPr>
              <w:t xml:space="preserve">профессий и специальностей </w:t>
            </w:r>
            <w:r w:rsidR="00182F36" w:rsidRPr="005E15E1">
              <w:rPr>
                <w:bCs/>
                <w:sz w:val="28"/>
                <w:szCs w:val="28"/>
              </w:rPr>
              <w:t xml:space="preserve">естественно – научного и социально </w:t>
            </w:r>
            <w:proofErr w:type="gramStart"/>
            <w:r w:rsidR="00182F36" w:rsidRPr="005E15E1">
              <w:rPr>
                <w:bCs/>
                <w:sz w:val="28"/>
                <w:szCs w:val="28"/>
              </w:rPr>
              <w:t>-э</w:t>
            </w:r>
            <w:proofErr w:type="gramEnd"/>
            <w:r w:rsidR="00182F36" w:rsidRPr="005E15E1">
              <w:rPr>
                <w:bCs/>
                <w:sz w:val="28"/>
                <w:szCs w:val="28"/>
              </w:rPr>
              <w:t xml:space="preserve">кономического </w:t>
            </w:r>
            <w:r w:rsidRPr="005E15E1">
              <w:rPr>
                <w:bCs/>
                <w:sz w:val="28"/>
                <w:szCs w:val="28"/>
              </w:rPr>
              <w:t>профиля</w:t>
            </w: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9F3570">
            <w:pPr>
              <w:rPr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Предметно-цикловой комиссии</w:t>
            </w:r>
          </w:p>
          <w:p w:rsidR="009F3570" w:rsidRPr="005E15E1" w:rsidRDefault="009F3570" w:rsidP="009F3570">
            <w:pPr>
              <w:rPr>
                <w:bCs/>
                <w:sz w:val="28"/>
                <w:szCs w:val="28"/>
              </w:rPr>
            </w:pPr>
            <w:r w:rsidRPr="005E15E1">
              <w:rPr>
                <w:bCs/>
                <w:sz w:val="28"/>
                <w:szCs w:val="28"/>
              </w:rPr>
              <w:t>ГБПОУ «ТК им. Н.Д. Кузнецова»</w:t>
            </w:r>
          </w:p>
          <w:p w:rsidR="009F3570" w:rsidRPr="005E15E1" w:rsidRDefault="009F3570" w:rsidP="009F3570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9F3570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9F3570">
            <w:pPr>
              <w:rPr>
                <w:color w:val="FF0000"/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Председатель</w:t>
            </w: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  <w:p w:rsidR="009F3570" w:rsidRPr="005E15E1" w:rsidRDefault="009F3570" w:rsidP="001B4C2B">
            <w:pPr>
              <w:rPr>
                <w:color w:val="FF0000"/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_________</w:t>
            </w:r>
            <w:r w:rsidR="00182F36" w:rsidRPr="005E15E1">
              <w:rPr>
                <w:sz w:val="28"/>
                <w:szCs w:val="28"/>
              </w:rPr>
              <w:t xml:space="preserve">__________Е.В. </w:t>
            </w:r>
            <w:proofErr w:type="spellStart"/>
            <w:r w:rsidR="00182F36" w:rsidRPr="005E15E1">
              <w:rPr>
                <w:sz w:val="28"/>
                <w:szCs w:val="28"/>
              </w:rPr>
              <w:t>Незванова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  <w:p w:rsidR="009F3570" w:rsidRPr="005E15E1" w:rsidRDefault="009F3570" w:rsidP="001B4C2B">
            <w:pPr>
              <w:rPr>
                <w:color w:val="FF0000"/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 xml:space="preserve">____________ </w:t>
            </w:r>
            <w:proofErr w:type="spellStart"/>
            <w:r w:rsidR="00945695" w:rsidRPr="005E15E1">
              <w:rPr>
                <w:sz w:val="28"/>
                <w:szCs w:val="28"/>
              </w:rPr>
              <w:t>Е.В.Буланкина</w:t>
            </w:r>
            <w:proofErr w:type="spellEnd"/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____ ______________ 2022</w:t>
            </w: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  <w:r w:rsidRPr="005E15E1">
              <w:rPr>
                <w:sz w:val="28"/>
                <w:szCs w:val="28"/>
              </w:rPr>
              <w:t>____ ______________ 20</w:t>
            </w:r>
            <w:r w:rsidR="00945695" w:rsidRPr="005E15E1">
              <w:rPr>
                <w:sz w:val="28"/>
                <w:szCs w:val="28"/>
              </w:rPr>
              <w:t>22</w:t>
            </w: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rPr>
          <w:trHeight w:val="106"/>
        </w:trPr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5E15E1" w:rsidTr="001B4C2B">
        <w:tc>
          <w:tcPr>
            <w:tcW w:w="538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5E15E1" w:rsidRDefault="009F3570" w:rsidP="001B4C2B">
            <w:pPr>
              <w:rPr>
                <w:sz w:val="28"/>
                <w:szCs w:val="28"/>
              </w:rPr>
            </w:pPr>
          </w:p>
        </w:tc>
      </w:tr>
    </w:tbl>
    <w:p w:rsidR="00945695" w:rsidRPr="005E15E1" w:rsidRDefault="00945695" w:rsidP="00746436">
      <w:pPr>
        <w:pStyle w:val="Standard"/>
        <w:shd w:val="clear" w:color="auto" w:fill="FFFFFF"/>
        <w:tabs>
          <w:tab w:val="left" w:pos="4962"/>
        </w:tabs>
        <w:jc w:val="both"/>
        <w:rPr>
          <w:sz w:val="28"/>
          <w:szCs w:val="28"/>
        </w:rPr>
      </w:pPr>
      <w:r w:rsidRPr="005E15E1">
        <w:rPr>
          <w:b/>
          <w:bCs/>
          <w:sz w:val="28"/>
          <w:szCs w:val="28"/>
        </w:rPr>
        <w:t>Составитель:</w:t>
      </w:r>
      <w:r w:rsidR="00182F36" w:rsidRPr="005E15E1">
        <w:rPr>
          <w:sz w:val="28"/>
          <w:szCs w:val="28"/>
        </w:rPr>
        <w:t xml:space="preserve"> Яшина Т.Н.</w:t>
      </w:r>
      <w:r w:rsidRPr="005E15E1">
        <w:rPr>
          <w:sz w:val="28"/>
          <w:szCs w:val="28"/>
        </w:rPr>
        <w:t>, п</w:t>
      </w:r>
      <w:r w:rsidR="00182F36" w:rsidRPr="005E15E1">
        <w:rPr>
          <w:sz w:val="28"/>
          <w:szCs w:val="28"/>
        </w:rPr>
        <w:t>реподаватель русского языка и литературы</w:t>
      </w:r>
    </w:p>
    <w:p w:rsidR="00EC21C9" w:rsidRPr="005E15E1" w:rsidRDefault="00EC21C9" w:rsidP="00746436">
      <w:pPr>
        <w:jc w:val="both"/>
        <w:rPr>
          <w:sz w:val="28"/>
          <w:szCs w:val="28"/>
        </w:rPr>
      </w:pPr>
    </w:p>
    <w:p w:rsidR="00182F36" w:rsidRPr="005E15E1" w:rsidRDefault="00945695" w:rsidP="006C36B4">
      <w:pPr>
        <w:spacing w:before="120" w:line="360" w:lineRule="auto"/>
        <w:textAlignment w:val="baseline"/>
        <w:rPr>
          <w:b/>
          <w:sz w:val="28"/>
          <w:szCs w:val="28"/>
        </w:rPr>
      </w:pPr>
      <w:r w:rsidRPr="005E15E1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5E15E1"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="00182F36" w:rsidRPr="005E15E1">
        <w:rPr>
          <w:b/>
          <w:sz w:val="28"/>
          <w:szCs w:val="28"/>
        </w:rPr>
        <w:t xml:space="preserve">35.01.02. Мастер </w:t>
      </w:r>
      <w:proofErr w:type="gramStart"/>
      <w:r w:rsidR="00182F36" w:rsidRPr="005E15E1">
        <w:rPr>
          <w:b/>
          <w:sz w:val="28"/>
          <w:szCs w:val="28"/>
        </w:rPr>
        <w:t>садово – паркового</w:t>
      </w:r>
      <w:proofErr w:type="gramEnd"/>
      <w:r w:rsidR="00182F36" w:rsidRPr="005E15E1">
        <w:rPr>
          <w:b/>
          <w:sz w:val="28"/>
          <w:szCs w:val="28"/>
        </w:rPr>
        <w:t xml:space="preserve"> и ландшафтного строительства</w:t>
      </w:r>
    </w:p>
    <w:p w:rsidR="00945695" w:rsidRPr="005E15E1" w:rsidRDefault="00945695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B709B" w:rsidRPr="005E15E1" w:rsidRDefault="009B709B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0A12CA" w:rsidRPr="005E15E1" w:rsidRDefault="000A12CA" w:rsidP="005F51A1">
      <w:pPr>
        <w:jc w:val="center"/>
        <w:rPr>
          <w:b/>
          <w:sz w:val="28"/>
          <w:szCs w:val="28"/>
        </w:rPr>
      </w:pPr>
    </w:p>
    <w:p w:rsidR="000A12CA" w:rsidRPr="005E15E1" w:rsidRDefault="000A12CA" w:rsidP="005F51A1">
      <w:pPr>
        <w:jc w:val="center"/>
        <w:rPr>
          <w:b/>
          <w:sz w:val="28"/>
          <w:szCs w:val="28"/>
        </w:rPr>
      </w:pPr>
    </w:p>
    <w:p w:rsidR="005F51A1" w:rsidRPr="005E15E1" w:rsidRDefault="005F51A1" w:rsidP="005F51A1">
      <w:pPr>
        <w:jc w:val="center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СОДЕРЖАНИЕ</w:t>
      </w:r>
    </w:p>
    <w:p w:rsidR="005F51A1" w:rsidRPr="005E15E1" w:rsidRDefault="005F51A1" w:rsidP="005F51A1">
      <w:pPr>
        <w:jc w:val="center"/>
        <w:rPr>
          <w:b/>
          <w:sz w:val="28"/>
          <w:szCs w:val="28"/>
        </w:rPr>
      </w:pPr>
    </w:p>
    <w:p w:rsidR="00945695" w:rsidRPr="005E15E1" w:rsidRDefault="0009024C" w:rsidP="002601C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ПОЯСНИТЕЛЬНАЯ ЗАПИСКА</w:t>
      </w:r>
      <w:r w:rsidR="00CF52E4">
        <w:rPr>
          <w:sz w:val="28"/>
          <w:szCs w:val="28"/>
        </w:rPr>
        <w:t>___________________________</w:t>
      </w:r>
      <w:r w:rsidR="002601CD" w:rsidRPr="005E15E1">
        <w:rPr>
          <w:sz w:val="28"/>
          <w:szCs w:val="28"/>
        </w:rPr>
        <w:t xml:space="preserve">  </w:t>
      </w:r>
      <w:r w:rsidR="00FE1995" w:rsidRPr="005E15E1">
        <w:rPr>
          <w:sz w:val="28"/>
          <w:szCs w:val="28"/>
        </w:rPr>
        <w:t xml:space="preserve"> </w:t>
      </w:r>
      <w:r w:rsidR="002601CD" w:rsidRPr="005E15E1">
        <w:rPr>
          <w:sz w:val="28"/>
          <w:szCs w:val="28"/>
        </w:rPr>
        <w:t xml:space="preserve"> </w:t>
      </w:r>
      <w:r w:rsidR="00CF52E4">
        <w:rPr>
          <w:sz w:val="28"/>
          <w:szCs w:val="28"/>
        </w:rPr>
        <w:t xml:space="preserve">   </w:t>
      </w:r>
      <w:r w:rsidR="002601CD" w:rsidRPr="005E15E1">
        <w:rPr>
          <w:sz w:val="28"/>
          <w:szCs w:val="28"/>
        </w:rPr>
        <w:t xml:space="preserve"> 2</w:t>
      </w:r>
    </w:p>
    <w:p w:rsidR="00875D20" w:rsidRPr="005E15E1" w:rsidRDefault="00875D20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 xml:space="preserve">ОБЪЕМ УЧЕБНОГО ПРЕДМЕТА И ВИДЫ </w:t>
      </w:r>
      <w:proofErr w:type="gramStart"/>
      <w:r w:rsidRPr="005E15E1">
        <w:rPr>
          <w:sz w:val="28"/>
          <w:szCs w:val="28"/>
        </w:rPr>
        <w:t>УЧЕБНОЙ</w:t>
      </w:r>
      <w:proofErr w:type="gramEnd"/>
    </w:p>
    <w:p w:rsidR="00945695" w:rsidRPr="005E15E1" w:rsidRDefault="00875D20" w:rsidP="00875D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 xml:space="preserve"> РАБОТЫ ___________________</w:t>
      </w:r>
      <w:r w:rsidR="00CF52E4">
        <w:rPr>
          <w:sz w:val="28"/>
          <w:szCs w:val="28"/>
        </w:rPr>
        <w:t>__________________________</w:t>
      </w:r>
      <w:r w:rsidRPr="005E15E1">
        <w:rPr>
          <w:sz w:val="28"/>
          <w:szCs w:val="28"/>
        </w:rPr>
        <w:t xml:space="preserve">      </w:t>
      </w:r>
      <w:r w:rsidR="002601CD" w:rsidRPr="005E15E1">
        <w:rPr>
          <w:sz w:val="28"/>
          <w:szCs w:val="28"/>
        </w:rPr>
        <w:t xml:space="preserve"> </w:t>
      </w:r>
      <w:r w:rsidR="00FE1995" w:rsidRPr="005E15E1">
        <w:rPr>
          <w:sz w:val="28"/>
          <w:szCs w:val="28"/>
        </w:rPr>
        <w:t xml:space="preserve"> </w:t>
      </w:r>
      <w:r w:rsidR="002601CD" w:rsidRPr="005E15E1">
        <w:rPr>
          <w:sz w:val="28"/>
          <w:szCs w:val="28"/>
        </w:rPr>
        <w:t xml:space="preserve"> </w:t>
      </w:r>
      <w:r w:rsidR="00FE1995" w:rsidRPr="005E15E1">
        <w:rPr>
          <w:sz w:val="28"/>
          <w:szCs w:val="28"/>
        </w:rPr>
        <w:t xml:space="preserve">     </w:t>
      </w:r>
      <w:r w:rsidR="002601CD" w:rsidRPr="005E15E1">
        <w:rPr>
          <w:sz w:val="28"/>
          <w:szCs w:val="28"/>
        </w:rPr>
        <w:t>8</w:t>
      </w:r>
    </w:p>
    <w:p w:rsidR="00CF52E4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УСЛОВИЯ РЕАЛИЗАЦИИ ПРОГРАММЫ УЧЕБНОГО</w:t>
      </w:r>
    </w:p>
    <w:p w:rsidR="00CF52E4" w:rsidRDefault="0009024C" w:rsidP="00CF52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>ПРЕДМЕТА</w:t>
      </w:r>
      <w:r w:rsidR="00CF52E4">
        <w:rPr>
          <w:sz w:val="28"/>
          <w:szCs w:val="28"/>
        </w:rPr>
        <w:t>___________________________________________             24</w:t>
      </w:r>
    </w:p>
    <w:p w:rsidR="00945695" w:rsidRPr="00CF52E4" w:rsidRDefault="00CF52E4" w:rsidP="00CF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01CD" w:rsidRPr="005E15E1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КОНТРОЛ</w:t>
      </w:r>
      <w:r w:rsidR="002601CD" w:rsidRPr="005E15E1">
        <w:rPr>
          <w:sz w:val="28"/>
          <w:szCs w:val="28"/>
        </w:rPr>
        <w:t>Ь И ОЦЕНКА РЕЗУЛЬТАТОВ ОСВОЕНИЕ</w:t>
      </w:r>
    </w:p>
    <w:p w:rsidR="00945695" w:rsidRPr="005E15E1" w:rsidRDefault="002601CD" w:rsidP="002601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 xml:space="preserve">    </w:t>
      </w:r>
      <w:r w:rsidR="0009024C" w:rsidRPr="005E15E1">
        <w:rPr>
          <w:sz w:val="28"/>
          <w:szCs w:val="28"/>
        </w:rPr>
        <w:t>УЧЕБНОГО ПРЕДМЕТА</w:t>
      </w:r>
      <w:r w:rsidRPr="005E15E1">
        <w:rPr>
          <w:sz w:val="28"/>
          <w:szCs w:val="28"/>
        </w:rPr>
        <w:t>_________</w:t>
      </w:r>
      <w:r w:rsidR="00CF52E4">
        <w:rPr>
          <w:sz w:val="28"/>
          <w:szCs w:val="28"/>
        </w:rPr>
        <w:t xml:space="preserve">_________________________ </w:t>
      </w:r>
      <w:r w:rsidR="00FE1995" w:rsidRPr="005E15E1">
        <w:rPr>
          <w:sz w:val="28"/>
          <w:szCs w:val="28"/>
        </w:rPr>
        <w:t xml:space="preserve">   </w:t>
      </w:r>
      <w:r w:rsidRPr="005E15E1">
        <w:rPr>
          <w:sz w:val="28"/>
          <w:szCs w:val="28"/>
        </w:rPr>
        <w:t>27</w:t>
      </w:r>
    </w:p>
    <w:p w:rsidR="0009024C" w:rsidRPr="005E15E1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ПРИЛОЖЕНИЕ 1</w:t>
      </w:r>
      <w:r w:rsidR="002601CD" w:rsidRPr="005E15E1">
        <w:rPr>
          <w:sz w:val="28"/>
          <w:szCs w:val="28"/>
        </w:rPr>
        <w:t>_______________</w:t>
      </w:r>
      <w:r w:rsidR="00CF52E4">
        <w:rPr>
          <w:sz w:val="28"/>
          <w:szCs w:val="28"/>
        </w:rPr>
        <w:t>_________________________</w:t>
      </w:r>
      <w:r w:rsidR="00FE1995" w:rsidRPr="005E15E1">
        <w:rPr>
          <w:sz w:val="28"/>
          <w:szCs w:val="28"/>
        </w:rPr>
        <w:t xml:space="preserve">    </w:t>
      </w:r>
      <w:r w:rsidR="002601CD" w:rsidRPr="005E15E1">
        <w:rPr>
          <w:sz w:val="28"/>
          <w:szCs w:val="28"/>
        </w:rPr>
        <w:t xml:space="preserve">29 </w:t>
      </w:r>
    </w:p>
    <w:p w:rsidR="0009024C" w:rsidRPr="005E15E1" w:rsidRDefault="0009024C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 xml:space="preserve">ПРИМЕРНАЯ ТЕМАТИКА </w:t>
      </w:r>
      <w:proofErr w:type="gramStart"/>
      <w:r w:rsidRPr="005E15E1">
        <w:rPr>
          <w:sz w:val="28"/>
          <w:szCs w:val="28"/>
        </w:rPr>
        <w:t>ИНДИВИДУАЛЬНЫХ ПРОЕКТОВ</w:t>
      </w:r>
      <w:proofErr w:type="gramEnd"/>
      <w:r w:rsidRPr="005E15E1">
        <w:rPr>
          <w:sz w:val="28"/>
          <w:szCs w:val="28"/>
        </w:rPr>
        <w:t xml:space="preserve"> ПО ПРЕДМЕТУ</w:t>
      </w:r>
    </w:p>
    <w:p w:rsidR="0009024C" w:rsidRPr="005E15E1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ПРИЛОЖЕНИЕ 2</w:t>
      </w:r>
      <w:r w:rsidR="002601CD" w:rsidRPr="005E15E1">
        <w:rPr>
          <w:sz w:val="28"/>
          <w:szCs w:val="28"/>
        </w:rPr>
        <w:t xml:space="preserve"> _______________</w:t>
      </w:r>
      <w:r w:rsidR="00CF52E4">
        <w:rPr>
          <w:sz w:val="28"/>
          <w:szCs w:val="28"/>
        </w:rPr>
        <w:t>______________________</w:t>
      </w:r>
      <w:r w:rsidR="00875D20" w:rsidRPr="005E15E1">
        <w:rPr>
          <w:sz w:val="28"/>
          <w:szCs w:val="28"/>
        </w:rPr>
        <w:t xml:space="preserve">     </w:t>
      </w:r>
      <w:r w:rsidR="00FE1995" w:rsidRPr="005E15E1">
        <w:rPr>
          <w:sz w:val="28"/>
          <w:szCs w:val="28"/>
        </w:rPr>
        <w:t xml:space="preserve">   </w:t>
      </w:r>
      <w:r w:rsidR="00CF52E4">
        <w:rPr>
          <w:sz w:val="28"/>
          <w:szCs w:val="28"/>
        </w:rPr>
        <w:t xml:space="preserve"> </w:t>
      </w:r>
      <w:r w:rsidR="002601CD" w:rsidRPr="005E15E1">
        <w:rPr>
          <w:sz w:val="28"/>
          <w:szCs w:val="28"/>
        </w:rPr>
        <w:t>31</w:t>
      </w:r>
    </w:p>
    <w:p w:rsidR="00945695" w:rsidRPr="005E15E1" w:rsidRDefault="0009024C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>СИНХРОНИЗАЦИЯ ОБРАЗОВАТЕЛЬНЫХ РЕЗУЛЬТАТОВ ФГОС СОО и ФГОС СПО</w:t>
      </w:r>
    </w:p>
    <w:p w:rsidR="0009024C" w:rsidRPr="005E15E1" w:rsidRDefault="00FA7C90" w:rsidP="002601C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5E15E1">
        <w:rPr>
          <w:sz w:val="28"/>
          <w:szCs w:val="28"/>
        </w:rPr>
        <w:t>ПРИЛОЖЕНИЕ 3</w:t>
      </w:r>
      <w:r w:rsidR="002601CD" w:rsidRPr="005E15E1">
        <w:rPr>
          <w:sz w:val="28"/>
          <w:szCs w:val="28"/>
        </w:rPr>
        <w:t>_________________</w:t>
      </w:r>
      <w:r w:rsidR="00CF52E4">
        <w:rPr>
          <w:sz w:val="28"/>
          <w:szCs w:val="28"/>
        </w:rPr>
        <w:t>_______________________</w:t>
      </w:r>
      <w:r w:rsidR="00875D20" w:rsidRPr="005E15E1">
        <w:rPr>
          <w:sz w:val="28"/>
          <w:szCs w:val="28"/>
        </w:rPr>
        <w:t xml:space="preserve">     </w:t>
      </w:r>
      <w:r w:rsidR="002601CD" w:rsidRPr="005E15E1">
        <w:rPr>
          <w:sz w:val="28"/>
          <w:szCs w:val="28"/>
        </w:rPr>
        <w:t>33</w:t>
      </w:r>
    </w:p>
    <w:p w:rsidR="00FA7C90" w:rsidRDefault="00FA7C90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5E15E1">
        <w:rPr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</w:p>
    <w:p w:rsidR="001C3D4E" w:rsidRPr="001C3D4E" w:rsidRDefault="001C3D4E" w:rsidP="001C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1C3D4E">
        <w:rPr>
          <w:sz w:val="28"/>
          <w:szCs w:val="28"/>
        </w:rPr>
        <w:t xml:space="preserve">  ПРИЛОЖЕНИЕ 4.</w:t>
      </w:r>
      <w:r>
        <w:rPr>
          <w:sz w:val="28"/>
          <w:szCs w:val="28"/>
        </w:rPr>
        <w:t>________________________________________  38</w:t>
      </w:r>
    </w:p>
    <w:p w:rsidR="001C3D4E" w:rsidRPr="005E15E1" w:rsidRDefault="001C3D4E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</w:p>
    <w:p w:rsidR="00945695" w:rsidRPr="005E15E1" w:rsidRDefault="00945695" w:rsidP="00945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9024C" w:rsidRPr="005E15E1" w:rsidRDefault="0009024C" w:rsidP="0009024C">
      <w:pPr>
        <w:rPr>
          <w:rFonts w:eastAsiaTheme="minorEastAsia"/>
          <w:sz w:val="28"/>
          <w:szCs w:val="28"/>
          <w:lang w:eastAsia="zh-CN"/>
        </w:rPr>
      </w:pPr>
    </w:p>
    <w:p w:rsidR="0009024C" w:rsidRPr="005E15E1" w:rsidRDefault="0009024C" w:rsidP="0009024C">
      <w:pPr>
        <w:pStyle w:val="10"/>
        <w:rPr>
          <w:noProof/>
          <w:sz w:val="28"/>
          <w:szCs w:val="28"/>
        </w:rPr>
      </w:pPr>
    </w:p>
    <w:p w:rsidR="00945695" w:rsidRPr="005E15E1" w:rsidRDefault="00945695" w:rsidP="00945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45695" w:rsidRPr="005E15E1" w:rsidRDefault="00945695" w:rsidP="00945695">
      <w:pPr>
        <w:ind w:firstLine="709"/>
        <w:jc w:val="both"/>
        <w:rPr>
          <w:sz w:val="28"/>
          <w:szCs w:val="28"/>
        </w:rPr>
      </w:pPr>
    </w:p>
    <w:p w:rsidR="00945695" w:rsidRPr="005E15E1" w:rsidRDefault="00945695" w:rsidP="009F3570">
      <w:pPr>
        <w:rPr>
          <w:sz w:val="28"/>
          <w:szCs w:val="28"/>
        </w:rPr>
      </w:pPr>
    </w:p>
    <w:p w:rsidR="00945695" w:rsidRPr="005E15E1" w:rsidRDefault="00945695" w:rsidP="009F3570">
      <w:pPr>
        <w:rPr>
          <w:sz w:val="28"/>
          <w:szCs w:val="28"/>
        </w:rPr>
      </w:pPr>
    </w:p>
    <w:p w:rsidR="00945695" w:rsidRPr="005E15E1" w:rsidRDefault="00945695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5E15E1" w:rsidRDefault="008648D3" w:rsidP="009F3570">
      <w:pPr>
        <w:rPr>
          <w:sz w:val="28"/>
          <w:szCs w:val="28"/>
        </w:rPr>
      </w:pPr>
    </w:p>
    <w:p w:rsidR="008648D3" w:rsidRPr="00CF52E4" w:rsidRDefault="008648D3" w:rsidP="00CF52E4">
      <w:pPr>
        <w:pStyle w:val="1"/>
        <w:numPr>
          <w:ilvl w:val="0"/>
          <w:numId w:val="0"/>
        </w:numPr>
        <w:rPr>
          <w:szCs w:val="28"/>
        </w:rPr>
      </w:pPr>
      <w:bookmarkStart w:id="0" w:name="_Toc101444188"/>
      <w:r w:rsidRPr="00CF52E4">
        <w:rPr>
          <w:szCs w:val="28"/>
        </w:rPr>
        <w:t>1. ПОЯСНИТЕЛЬНАЯ ЗАПИСКА</w:t>
      </w:r>
      <w:bookmarkEnd w:id="0"/>
    </w:p>
    <w:p w:rsidR="008648D3" w:rsidRPr="005E15E1" w:rsidRDefault="008648D3" w:rsidP="008648D3">
      <w:pPr>
        <w:ind w:firstLine="720"/>
        <w:jc w:val="both"/>
        <w:rPr>
          <w:sz w:val="28"/>
          <w:szCs w:val="28"/>
        </w:rPr>
      </w:pPr>
    </w:p>
    <w:p w:rsidR="008648D3" w:rsidRPr="005E15E1" w:rsidRDefault="008648D3" w:rsidP="00746436">
      <w:pPr>
        <w:pStyle w:val="21"/>
        <w:ind w:firstLine="851"/>
        <w:rPr>
          <w:sz w:val="28"/>
          <w:szCs w:val="28"/>
        </w:rPr>
      </w:pPr>
      <w:r w:rsidRPr="005E15E1">
        <w:rPr>
          <w:sz w:val="28"/>
          <w:szCs w:val="28"/>
        </w:rPr>
        <w:t xml:space="preserve">Программа учебного предмета </w:t>
      </w:r>
      <w:r w:rsidR="00182F36" w:rsidRPr="005E15E1">
        <w:rPr>
          <w:b/>
          <w:bCs/>
          <w:sz w:val="28"/>
          <w:szCs w:val="28"/>
        </w:rPr>
        <w:t>«Русский язык</w:t>
      </w:r>
      <w:r w:rsidRPr="005E15E1">
        <w:rPr>
          <w:b/>
          <w:bCs/>
          <w:sz w:val="28"/>
          <w:szCs w:val="28"/>
        </w:rPr>
        <w:t>»</w:t>
      </w:r>
      <w:r w:rsidRPr="005E15E1">
        <w:rPr>
          <w:color w:val="FF0000"/>
          <w:sz w:val="28"/>
          <w:szCs w:val="28"/>
        </w:rPr>
        <w:t xml:space="preserve"> </w:t>
      </w:r>
      <w:r w:rsidRPr="005E15E1">
        <w:rPr>
          <w:sz w:val="28"/>
          <w:szCs w:val="28"/>
        </w:rPr>
        <w:t>разработана на основе: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1D58CB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182F36" w:rsidRPr="005E15E1">
        <w:rPr>
          <w:b/>
          <w:sz w:val="28"/>
          <w:szCs w:val="28"/>
          <w:lang w:eastAsia="ar-SA"/>
        </w:rPr>
        <w:t>35.01.02. Мастер садово – паркового и ландшафтного строительства</w:t>
      </w:r>
      <w:proofErr w:type="gramStart"/>
      <w:r w:rsidR="00182F36" w:rsidRPr="005E15E1">
        <w:rPr>
          <w:b/>
          <w:bCs/>
          <w:sz w:val="28"/>
          <w:szCs w:val="28"/>
        </w:rPr>
        <w:t xml:space="preserve"> </w:t>
      </w:r>
      <w:r w:rsidR="001D58CB" w:rsidRPr="005E15E1">
        <w:rPr>
          <w:b/>
          <w:bCs/>
          <w:sz w:val="28"/>
          <w:szCs w:val="28"/>
        </w:rPr>
        <w:t>;</w:t>
      </w:r>
      <w:proofErr w:type="gramEnd"/>
      <w:r w:rsidR="00564DD7" w:rsidRPr="005E15E1">
        <w:rPr>
          <w:sz w:val="28"/>
          <w:szCs w:val="28"/>
        </w:rPr>
        <w:t xml:space="preserve"> 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 xml:space="preserve">примерной рабочей программы общеобразовательной учебной дисциплины </w:t>
      </w:r>
      <w:r w:rsidR="00182F36" w:rsidRPr="005E15E1">
        <w:rPr>
          <w:b/>
          <w:bCs/>
          <w:sz w:val="28"/>
          <w:szCs w:val="28"/>
        </w:rPr>
        <w:t>«Русский язык</w:t>
      </w:r>
      <w:r w:rsidR="00564DD7" w:rsidRPr="005E15E1">
        <w:rPr>
          <w:b/>
          <w:bCs/>
          <w:sz w:val="28"/>
          <w:szCs w:val="28"/>
        </w:rPr>
        <w:t>»</w:t>
      </w:r>
      <w:r w:rsidR="00564DD7" w:rsidRPr="005E15E1">
        <w:rPr>
          <w:color w:val="FF0000"/>
          <w:sz w:val="28"/>
          <w:szCs w:val="28"/>
        </w:rPr>
        <w:t xml:space="preserve"> </w:t>
      </w:r>
      <w:r w:rsidRPr="005E15E1">
        <w:rPr>
          <w:sz w:val="28"/>
          <w:szCs w:val="28"/>
        </w:rPr>
        <w:t>(для профессиональных образовательных организаций);</w:t>
      </w:r>
    </w:p>
    <w:p w:rsidR="009C0C37" w:rsidRPr="005E15E1" w:rsidRDefault="008648D3" w:rsidP="00746436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>учебного плана по профессии</w:t>
      </w:r>
      <w:proofErr w:type="gramStart"/>
      <w:r w:rsidRPr="005E15E1">
        <w:rPr>
          <w:sz w:val="28"/>
          <w:szCs w:val="28"/>
        </w:rPr>
        <w:t xml:space="preserve"> </w:t>
      </w:r>
      <w:r w:rsidR="006C36B4" w:rsidRPr="005E15E1">
        <w:rPr>
          <w:sz w:val="28"/>
          <w:szCs w:val="28"/>
        </w:rPr>
        <w:t>)</w:t>
      </w:r>
      <w:proofErr w:type="gramEnd"/>
      <w:r w:rsidR="006C36B4" w:rsidRPr="005E15E1">
        <w:rPr>
          <w:sz w:val="28"/>
          <w:szCs w:val="28"/>
        </w:rPr>
        <w:t xml:space="preserve">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1D58CB" w:rsidRPr="005E15E1">
        <w:rPr>
          <w:b/>
          <w:sz w:val="28"/>
          <w:szCs w:val="28"/>
          <w:lang w:eastAsia="ar-SA"/>
        </w:rPr>
        <w:t>;</w:t>
      </w:r>
      <w:r w:rsidR="006C36B4" w:rsidRPr="005E15E1">
        <w:rPr>
          <w:b/>
          <w:bCs/>
          <w:sz w:val="28"/>
          <w:szCs w:val="28"/>
        </w:rPr>
        <w:t xml:space="preserve"> </w:t>
      </w:r>
    </w:p>
    <w:p w:rsidR="009C0C37" w:rsidRPr="005E15E1" w:rsidRDefault="008648D3" w:rsidP="00746436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>рабочей программы воспитания по профессии</w:t>
      </w:r>
      <w:r w:rsidR="006C36B4" w:rsidRPr="005E15E1">
        <w:rPr>
          <w:sz w:val="28"/>
          <w:szCs w:val="28"/>
        </w:rPr>
        <w:t xml:space="preserve">)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Pr="005E15E1">
        <w:rPr>
          <w:sz w:val="28"/>
          <w:szCs w:val="28"/>
        </w:rPr>
        <w:t xml:space="preserve"> </w:t>
      </w:r>
    </w:p>
    <w:p w:rsidR="008648D3" w:rsidRPr="005E15E1" w:rsidRDefault="008648D3" w:rsidP="00746436">
      <w:pPr>
        <w:pStyle w:val="21"/>
        <w:ind w:firstLine="851"/>
        <w:rPr>
          <w:sz w:val="28"/>
          <w:szCs w:val="28"/>
        </w:rPr>
      </w:pPr>
      <w:proofErr w:type="gramStart"/>
      <w:r w:rsidRPr="005E15E1">
        <w:rPr>
          <w:sz w:val="28"/>
          <w:szCs w:val="28"/>
        </w:rPr>
        <w:t xml:space="preserve">Программа учебного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9C0C37" w:rsidRPr="005E15E1">
        <w:rPr>
          <w:b/>
          <w:bCs/>
          <w:sz w:val="28"/>
          <w:szCs w:val="28"/>
        </w:rPr>
        <w:t>»</w:t>
      </w:r>
      <w:r w:rsidR="009C0C37" w:rsidRPr="005E15E1">
        <w:rPr>
          <w:sz w:val="28"/>
          <w:szCs w:val="28"/>
        </w:rPr>
        <w:t xml:space="preserve"> </w:t>
      </w:r>
      <w:r w:rsidRPr="005E15E1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5E15E1">
        <w:rPr>
          <w:sz w:val="28"/>
          <w:szCs w:val="28"/>
        </w:rPr>
        <w:t xml:space="preserve"> преподавания».</w:t>
      </w:r>
    </w:p>
    <w:p w:rsidR="008648D3" w:rsidRPr="005E15E1" w:rsidRDefault="008648D3" w:rsidP="00746436">
      <w:pPr>
        <w:pStyle w:val="21"/>
        <w:ind w:firstLine="851"/>
        <w:rPr>
          <w:sz w:val="28"/>
          <w:szCs w:val="28"/>
        </w:rPr>
      </w:pPr>
      <w:r w:rsidRPr="005E15E1">
        <w:rPr>
          <w:sz w:val="28"/>
          <w:szCs w:val="28"/>
        </w:rPr>
        <w:t xml:space="preserve">Содержание рабочей программы по предмету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77469F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>разработано на основе: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5E15E1">
        <w:rPr>
          <w:sz w:val="28"/>
          <w:szCs w:val="28"/>
        </w:rPr>
        <w:t>метапредметных</w:t>
      </w:r>
      <w:proofErr w:type="spellEnd"/>
      <w:r w:rsidRPr="005E15E1">
        <w:rPr>
          <w:sz w:val="28"/>
          <w:szCs w:val="28"/>
        </w:rPr>
        <w:t>) и ФГОС СПО (</w:t>
      </w:r>
      <w:proofErr w:type="gramStart"/>
      <w:r w:rsidRPr="005E15E1">
        <w:rPr>
          <w:sz w:val="28"/>
          <w:szCs w:val="28"/>
        </w:rPr>
        <w:t>ОК</w:t>
      </w:r>
      <w:proofErr w:type="gramEnd"/>
      <w:r w:rsidRPr="005E15E1">
        <w:rPr>
          <w:sz w:val="28"/>
          <w:szCs w:val="28"/>
        </w:rPr>
        <w:t>, ПК) с учетом профильной направленности профессии;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  <w:r w:rsidRPr="005E15E1">
        <w:rPr>
          <w:sz w:val="28"/>
          <w:szCs w:val="28"/>
        </w:rPr>
        <w:t xml:space="preserve">интеграции и преемственности содержания по предмету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77469F" w:rsidRPr="005E15E1">
        <w:rPr>
          <w:b/>
          <w:bCs/>
          <w:sz w:val="28"/>
          <w:szCs w:val="28"/>
        </w:rPr>
        <w:t>»</w:t>
      </w:r>
      <w:r w:rsidRPr="005E15E1">
        <w:rPr>
          <w:color w:val="FF0000"/>
          <w:sz w:val="28"/>
          <w:szCs w:val="28"/>
        </w:rPr>
        <w:t xml:space="preserve"> </w:t>
      </w:r>
      <w:r w:rsidRPr="005E15E1"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8648D3" w:rsidRPr="005E15E1" w:rsidRDefault="008648D3" w:rsidP="00746436">
      <w:pPr>
        <w:pStyle w:val="21"/>
        <w:ind w:firstLine="0"/>
        <w:rPr>
          <w:sz w:val="28"/>
          <w:szCs w:val="28"/>
        </w:rPr>
      </w:pPr>
    </w:p>
    <w:p w:rsidR="008648D3" w:rsidRPr="005E15E1" w:rsidRDefault="008648D3" w:rsidP="00746436">
      <w:pPr>
        <w:pStyle w:val="21"/>
        <w:numPr>
          <w:ilvl w:val="1"/>
          <w:numId w:val="4"/>
        </w:numPr>
        <w:ind w:left="0" w:firstLine="0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5E15E1">
        <w:rPr>
          <w:b/>
          <w:sz w:val="28"/>
          <w:szCs w:val="28"/>
        </w:rPr>
        <w:tab/>
      </w:r>
    </w:p>
    <w:p w:rsidR="006C36B4" w:rsidRPr="005E15E1" w:rsidRDefault="008648D3" w:rsidP="006C36B4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 xml:space="preserve">Учебный предмет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77469F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6C36B4" w:rsidRPr="005E15E1">
        <w:rPr>
          <w:sz w:val="28"/>
          <w:szCs w:val="28"/>
        </w:rPr>
        <w:t xml:space="preserve"> </w:t>
      </w:r>
    </w:p>
    <w:p w:rsidR="008648D3" w:rsidRPr="005E15E1" w:rsidRDefault="0077469F" w:rsidP="00647E05">
      <w:pPr>
        <w:pStyle w:val="21"/>
        <w:ind w:firstLine="851"/>
        <w:rPr>
          <w:sz w:val="28"/>
          <w:szCs w:val="28"/>
        </w:rPr>
      </w:pPr>
      <w:r w:rsidRPr="005E15E1">
        <w:rPr>
          <w:sz w:val="28"/>
          <w:szCs w:val="28"/>
        </w:rPr>
        <w:lastRenderedPageBreak/>
        <w:t xml:space="preserve"> </w:t>
      </w:r>
      <w:r w:rsidR="008648D3" w:rsidRPr="005E15E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6C36B4" w:rsidRPr="005E15E1" w:rsidRDefault="008648D3" w:rsidP="006C36B4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 xml:space="preserve">На изучение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77469F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по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6C36B4" w:rsidRPr="005E15E1">
        <w:rPr>
          <w:sz w:val="28"/>
          <w:szCs w:val="28"/>
        </w:rPr>
        <w:t xml:space="preserve"> </w:t>
      </w:r>
    </w:p>
    <w:p w:rsidR="006C36B4" w:rsidRPr="005E15E1" w:rsidRDefault="0077469F" w:rsidP="006C36B4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 xml:space="preserve"> </w:t>
      </w:r>
      <w:r w:rsidR="008648D3" w:rsidRPr="005E15E1">
        <w:rPr>
          <w:sz w:val="28"/>
          <w:szCs w:val="28"/>
        </w:rPr>
        <w:t xml:space="preserve">отводится </w:t>
      </w:r>
      <w:r w:rsidR="00843A76" w:rsidRPr="005E15E1">
        <w:rPr>
          <w:sz w:val="28"/>
          <w:szCs w:val="28"/>
        </w:rPr>
        <w:t>171 в  час</w:t>
      </w:r>
      <w:proofErr w:type="gramStart"/>
      <w:r w:rsidR="00843A76" w:rsidRPr="005E15E1">
        <w:rPr>
          <w:sz w:val="28"/>
          <w:szCs w:val="28"/>
        </w:rPr>
        <w:t>.</w:t>
      </w:r>
      <w:proofErr w:type="gramEnd"/>
      <w:r w:rsidR="00843A76" w:rsidRPr="005E15E1">
        <w:rPr>
          <w:sz w:val="28"/>
          <w:szCs w:val="28"/>
        </w:rPr>
        <w:t xml:space="preserve"> </w:t>
      </w:r>
      <w:r w:rsidR="008648D3" w:rsidRPr="005E15E1">
        <w:rPr>
          <w:sz w:val="28"/>
          <w:szCs w:val="28"/>
        </w:rPr>
        <w:t xml:space="preserve"> </w:t>
      </w:r>
      <w:proofErr w:type="gramStart"/>
      <w:r w:rsidR="008648D3" w:rsidRPr="005E15E1">
        <w:rPr>
          <w:sz w:val="28"/>
          <w:szCs w:val="28"/>
        </w:rPr>
        <w:t>в</w:t>
      </w:r>
      <w:proofErr w:type="gramEnd"/>
      <w:r w:rsidR="008648D3" w:rsidRPr="005E15E1">
        <w:rPr>
          <w:sz w:val="28"/>
          <w:szCs w:val="28"/>
        </w:rPr>
        <w:t xml:space="preserve"> соответствии с учебным планом по профессии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6C36B4" w:rsidRPr="005E15E1">
        <w:rPr>
          <w:sz w:val="28"/>
          <w:szCs w:val="28"/>
        </w:rPr>
        <w:t xml:space="preserve"> </w:t>
      </w:r>
    </w:p>
    <w:p w:rsidR="006C36B4" w:rsidRPr="005E15E1" w:rsidRDefault="0077469F" w:rsidP="006C36B4">
      <w:pPr>
        <w:pStyle w:val="21"/>
        <w:ind w:firstLine="0"/>
        <w:rPr>
          <w:b/>
          <w:bCs/>
          <w:sz w:val="28"/>
          <w:szCs w:val="28"/>
        </w:rPr>
      </w:pPr>
      <w:r w:rsidRPr="005E15E1">
        <w:rPr>
          <w:sz w:val="28"/>
          <w:szCs w:val="28"/>
        </w:rPr>
        <w:t xml:space="preserve"> </w:t>
      </w:r>
      <w:r w:rsidR="008648D3" w:rsidRPr="005E15E1">
        <w:rPr>
          <w:sz w:val="28"/>
          <w:szCs w:val="28"/>
        </w:rPr>
        <w:t>В программе теоретические свед</w:t>
      </w:r>
      <w:r w:rsidR="00DF6A83" w:rsidRPr="005E15E1">
        <w:rPr>
          <w:sz w:val="28"/>
          <w:szCs w:val="28"/>
        </w:rPr>
        <w:t xml:space="preserve">ения дополняются </w:t>
      </w:r>
      <w:r w:rsidR="008648D3" w:rsidRPr="005E15E1">
        <w:rPr>
          <w:sz w:val="28"/>
          <w:szCs w:val="28"/>
        </w:rPr>
        <w:t xml:space="preserve"> практическими занятиями в соответствии с учебным планом по професси</w:t>
      </w:r>
      <w:r w:rsidR="00DF6A83" w:rsidRPr="005E15E1">
        <w:rPr>
          <w:sz w:val="28"/>
          <w:szCs w:val="28"/>
        </w:rPr>
        <w:t xml:space="preserve">и </w:t>
      </w:r>
      <w:r w:rsidR="006C36B4" w:rsidRPr="005E15E1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6C36B4" w:rsidRPr="005E15E1">
        <w:rPr>
          <w:b/>
          <w:sz w:val="28"/>
          <w:szCs w:val="28"/>
          <w:lang w:eastAsia="ar-SA"/>
        </w:rPr>
        <w:t>садово – паркового</w:t>
      </w:r>
      <w:proofErr w:type="gramEnd"/>
      <w:r w:rsidR="006C36B4" w:rsidRPr="005E15E1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6C36B4" w:rsidRPr="005E15E1">
        <w:rPr>
          <w:sz w:val="28"/>
          <w:szCs w:val="28"/>
        </w:rPr>
        <w:t xml:space="preserve"> 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2309DC" w:rsidRPr="005E15E1">
        <w:rPr>
          <w:b/>
          <w:bCs/>
          <w:sz w:val="28"/>
          <w:szCs w:val="28"/>
        </w:rPr>
        <w:t>».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 xml:space="preserve">Контроль качества освоения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2309DC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8648D3" w:rsidRPr="005E15E1" w:rsidRDefault="008648D3" w:rsidP="008648D3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 xml:space="preserve">Промежуточная аттестация проводится в </w:t>
      </w:r>
      <w:r w:rsidR="00DF6A83" w:rsidRPr="005E15E1">
        <w:rPr>
          <w:sz w:val="28"/>
          <w:szCs w:val="28"/>
        </w:rPr>
        <w:t>форме экзамена</w:t>
      </w:r>
      <w:r w:rsidR="002309DC" w:rsidRPr="005E15E1">
        <w:rPr>
          <w:sz w:val="28"/>
          <w:szCs w:val="28"/>
        </w:rPr>
        <w:t xml:space="preserve"> </w:t>
      </w:r>
      <w:r w:rsidRPr="005E15E1">
        <w:rPr>
          <w:sz w:val="28"/>
          <w:szCs w:val="28"/>
        </w:rPr>
        <w:t xml:space="preserve">по итогам изучения предмета. </w:t>
      </w:r>
    </w:p>
    <w:p w:rsidR="008648D3" w:rsidRPr="005E15E1" w:rsidRDefault="008648D3" w:rsidP="008648D3">
      <w:pPr>
        <w:pStyle w:val="21"/>
        <w:ind w:firstLine="709"/>
        <w:rPr>
          <w:sz w:val="28"/>
          <w:szCs w:val="28"/>
        </w:rPr>
      </w:pPr>
    </w:p>
    <w:p w:rsidR="008648D3" w:rsidRPr="005E15E1" w:rsidRDefault="008648D3" w:rsidP="008648D3">
      <w:pPr>
        <w:pStyle w:val="21"/>
        <w:numPr>
          <w:ilvl w:val="1"/>
          <w:numId w:val="4"/>
        </w:numPr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 xml:space="preserve">Цели и задачи учебного предмета 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</w:p>
    <w:p w:rsidR="001061EE" w:rsidRPr="005E15E1" w:rsidRDefault="008648D3" w:rsidP="009A41B8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 xml:space="preserve">Реализация программы учебного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2309DC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в структуре ООП СПО направлена на достижение цели по: </w:t>
      </w:r>
      <w:r w:rsidR="00DF6A83" w:rsidRPr="005E15E1">
        <w:rPr>
          <w:sz w:val="28"/>
          <w:szCs w:val="28"/>
        </w:rPr>
        <w:t xml:space="preserve"> </w:t>
      </w:r>
      <w:r w:rsidRPr="005E15E1">
        <w:rPr>
          <w:sz w:val="28"/>
          <w:szCs w:val="28"/>
        </w:rPr>
        <w:t xml:space="preserve">освоению образовательных результатов ФГОС СОО: личностные (ЛР), </w:t>
      </w:r>
      <w:proofErr w:type="spellStart"/>
      <w:r w:rsidRPr="005E15E1">
        <w:rPr>
          <w:sz w:val="28"/>
          <w:szCs w:val="28"/>
        </w:rPr>
        <w:t>метапредметные</w:t>
      </w:r>
      <w:proofErr w:type="spellEnd"/>
      <w:r w:rsidRPr="005E15E1">
        <w:rPr>
          <w:sz w:val="28"/>
          <w:szCs w:val="28"/>
        </w:rPr>
        <w:t xml:space="preserve"> (МР), предметные базового уровня (</w:t>
      </w:r>
      <w:proofErr w:type="spellStart"/>
      <w:r w:rsidRPr="005E15E1">
        <w:rPr>
          <w:sz w:val="28"/>
          <w:szCs w:val="28"/>
        </w:rPr>
        <w:t>ПР</w:t>
      </w:r>
      <w:r w:rsidR="002309DC" w:rsidRPr="005E15E1">
        <w:rPr>
          <w:sz w:val="28"/>
          <w:szCs w:val="28"/>
        </w:rPr>
        <w:t>б</w:t>
      </w:r>
      <w:proofErr w:type="spellEnd"/>
      <w:r w:rsidRPr="005E15E1">
        <w:rPr>
          <w:sz w:val="28"/>
          <w:szCs w:val="28"/>
        </w:rPr>
        <w:t xml:space="preserve">), </w:t>
      </w:r>
      <w:r w:rsidR="009A41B8" w:rsidRPr="005E15E1">
        <w:rPr>
          <w:sz w:val="28"/>
          <w:szCs w:val="28"/>
        </w:rPr>
        <w:t xml:space="preserve"> </w:t>
      </w:r>
      <w:r w:rsidRPr="005E15E1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proofErr w:type="gramStart"/>
      <w:r w:rsidRPr="005E15E1">
        <w:rPr>
          <w:sz w:val="28"/>
          <w:szCs w:val="28"/>
        </w:rPr>
        <w:t>ОК</w:t>
      </w:r>
      <w:proofErr w:type="gramEnd"/>
      <w:r w:rsidRPr="005E15E1">
        <w:rPr>
          <w:sz w:val="28"/>
          <w:szCs w:val="28"/>
        </w:rPr>
        <w:t xml:space="preserve">, ПК) в соответствии с ФГОС СПО по </w:t>
      </w:r>
      <w:r w:rsidR="001061EE" w:rsidRPr="005E15E1">
        <w:rPr>
          <w:sz w:val="28"/>
          <w:szCs w:val="28"/>
        </w:rPr>
        <w:t xml:space="preserve">профессии </w:t>
      </w:r>
      <w:r w:rsidR="001061EE" w:rsidRPr="005E15E1">
        <w:rPr>
          <w:b/>
          <w:sz w:val="28"/>
          <w:szCs w:val="28"/>
        </w:rPr>
        <w:t xml:space="preserve">35.01.02. Мастер </w:t>
      </w:r>
      <w:proofErr w:type="gramStart"/>
      <w:r w:rsidR="001061EE" w:rsidRPr="005E15E1">
        <w:rPr>
          <w:b/>
          <w:sz w:val="28"/>
          <w:szCs w:val="28"/>
        </w:rPr>
        <w:t>садово – паркового</w:t>
      </w:r>
      <w:proofErr w:type="gramEnd"/>
      <w:r w:rsidR="001061EE" w:rsidRPr="005E15E1">
        <w:rPr>
          <w:b/>
          <w:sz w:val="28"/>
          <w:szCs w:val="28"/>
        </w:rPr>
        <w:t xml:space="preserve"> и ландшафтного строительства</w:t>
      </w:r>
      <w:r w:rsidR="001061EE" w:rsidRPr="005E15E1">
        <w:rPr>
          <w:sz w:val="28"/>
          <w:szCs w:val="28"/>
        </w:rPr>
        <w:t xml:space="preserve"> </w:t>
      </w:r>
    </w:p>
    <w:p w:rsidR="008648D3" w:rsidRPr="005E15E1" w:rsidRDefault="008648D3" w:rsidP="008648D3">
      <w:pPr>
        <w:pStyle w:val="21"/>
        <w:ind w:firstLine="709"/>
        <w:rPr>
          <w:sz w:val="28"/>
          <w:szCs w:val="28"/>
        </w:rPr>
      </w:pPr>
      <w:r w:rsidRPr="005E15E1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D26D53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- </w:t>
      </w:r>
      <w:r w:rsidR="00D26D53" w:rsidRPr="005E15E1">
        <w:rPr>
          <w:sz w:val="28"/>
          <w:szCs w:val="28"/>
        </w:rPr>
        <w:t>формировать представления о роли языка в жизни человека, общества, государства;</w:t>
      </w:r>
    </w:p>
    <w:p w:rsidR="00D26D53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- </w:t>
      </w:r>
      <w:r w:rsidR="003E4CC3" w:rsidRPr="005E15E1">
        <w:rPr>
          <w:sz w:val="28"/>
          <w:szCs w:val="28"/>
        </w:rPr>
        <w:t xml:space="preserve"> </w:t>
      </w:r>
      <w:r w:rsidR="00D26D53" w:rsidRPr="005E15E1">
        <w:rPr>
          <w:sz w:val="28"/>
          <w:szCs w:val="28"/>
        </w:rPr>
        <w:t>обеспечить освоение знаний о русском языке как системе, о его уровнях и единицах, закономерностях его функционирования, базовых понятиях лингвистики; − воспитать ценностное отношение к русскому языку как государственному языку Российской Федерации, языку межнационального общения народов России;</w:t>
      </w:r>
    </w:p>
    <w:p w:rsidR="00D26D53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- </w:t>
      </w:r>
      <w:r w:rsidR="00D26D53" w:rsidRPr="005E15E1">
        <w:rPr>
          <w:sz w:val="28"/>
          <w:szCs w:val="28"/>
        </w:rPr>
        <w:t xml:space="preserve">формировать представление о русском языке как духовной, нравственной и культурной ценности народа; </w:t>
      </w:r>
    </w:p>
    <w:p w:rsidR="00D26D53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- </w:t>
      </w:r>
      <w:r w:rsidR="00D26D53" w:rsidRPr="005E15E1">
        <w:rPr>
          <w:sz w:val="28"/>
          <w:szCs w:val="28"/>
        </w:rPr>
        <w:t xml:space="preserve">развивать способность свободно общаться в различных формах и на разные темы; </w:t>
      </w:r>
    </w:p>
    <w:p w:rsidR="00D26D53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lastRenderedPageBreak/>
        <w:t xml:space="preserve">- </w:t>
      </w:r>
      <w:r w:rsidR="00D26D53" w:rsidRPr="005E15E1">
        <w:rPr>
          <w:sz w:val="28"/>
          <w:szCs w:val="28"/>
        </w:rPr>
        <w:t xml:space="preserve">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875D20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- </w:t>
      </w:r>
      <w:r w:rsidR="00D26D53" w:rsidRPr="005E15E1">
        <w:rPr>
          <w:sz w:val="28"/>
          <w:szCs w:val="28"/>
        </w:rPr>
        <w:t>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</w:t>
      </w:r>
    </w:p>
    <w:p w:rsidR="009A41B8" w:rsidRPr="005E15E1" w:rsidRDefault="00875D20" w:rsidP="00875D20">
      <w:pPr>
        <w:rPr>
          <w:sz w:val="28"/>
          <w:szCs w:val="28"/>
        </w:rPr>
      </w:pPr>
      <w:r w:rsidRPr="005E15E1">
        <w:rPr>
          <w:sz w:val="28"/>
          <w:szCs w:val="28"/>
        </w:rPr>
        <w:t xml:space="preserve"> - </w:t>
      </w:r>
      <w:r w:rsidR="00D26D53" w:rsidRPr="005E15E1">
        <w:rPr>
          <w:sz w:val="28"/>
          <w:szCs w:val="28"/>
        </w:rPr>
        <w:t>способствовать свободному использованию словарного запаса, в том числе и профессиональной лексики, в различных речевых ситуациях.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 xml:space="preserve">В процессе освоения предмета </w:t>
      </w:r>
      <w:r w:rsidR="006C36B4" w:rsidRPr="005E15E1">
        <w:rPr>
          <w:b/>
          <w:bCs/>
          <w:sz w:val="28"/>
          <w:szCs w:val="28"/>
        </w:rPr>
        <w:t>«Русский язык</w:t>
      </w:r>
      <w:r w:rsidR="00DA78A9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8648D3" w:rsidRPr="005E15E1" w:rsidRDefault="008648D3" w:rsidP="008648D3">
      <w:pPr>
        <w:ind w:firstLine="709"/>
        <w:jc w:val="both"/>
        <w:rPr>
          <w:sz w:val="28"/>
          <w:szCs w:val="28"/>
        </w:rPr>
      </w:pPr>
      <w:r w:rsidRPr="005E15E1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8648D3" w:rsidRPr="005E15E1" w:rsidRDefault="008648D3" w:rsidP="008648D3">
      <w:pPr>
        <w:ind w:firstLine="709"/>
        <w:jc w:val="both"/>
        <w:rPr>
          <w:strike/>
          <w:sz w:val="28"/>
          <w:szCs w:val="28"/>
        </w:rPr>
      </w:pPr>
    </w:p>
    <w:p w:rsidR="008648D3" w:rsidRPr="005E15E1" w:rsidRDefault="008648D3" w:rsidP="008648D3">
      <w:pPr>
        <w:pStyle w:val="a4"/>
        <w:numPr>
          <w:ilvl w:val="1"/>
          <w:numId w:val="4"/>
        </w:numPr>
        <w:suppressAutoHyphens w:val="0"/>
        <w:rPr>
          <w:b/>
          <w:bCs/>
          <w:sz w:val="28"/>
          <w:szCs w:val="28"/>
        </w:rPr>
      </w:pPr>
      <w:r w:rsidRPr="005E15E1">
        <w:rPr>
          <w:b/>
          <w:bCs/>
          <w:sz w:val="28"/>
          <w:szCs w:val="28"/>
        </w:rPr>
        <w:t>Общая характеристика учебного предмета</w:t>
      </w:r>
    </w:p>
    <w:p w:rsidR="008648D3" w:rsidRPr="005E15E1" w:rsidRDefault="008648D3" w:rsidP="009F3570">
      <w:pPr>
        <w:rPr>
          <w:sz w:val="28"/>
          <w:szCs w:val="28"/>
        </w:rPr>
      </w:pPr>
    </w:p>
    <w:p w:rsidR="00875D20" w:rsidRPr="005E15E1" w:rsidRDefault="00DA78A9" w:rsidP="00875D20">
      <w:pPr>
        <w:pStyle w:val="Default"/>
        <w:ind w:firstLine="851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5E15E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9A41B8" w:rsidRPr="005E15E1">
        <w:rPr>
          <w:b/>
          <w:bCs/>
          <w:sz w:val="28"/>
          <w:szCs w:val="28"/>
        </w:rPr>
        <w:t>«Русский язык</w:t>
      </w:r>
      <w:r w:rsidRPr="005E15E1">
        <w:rPr>
          <w:b/>
          <w:bCs/>
          <w:sz w:val="28"/>
          <w:szCs w:val="28"/>
        </w:rPr>
        <w:t xml:space="preserve">» </w:t>
      </w:r>
      <w:r w:rsidRPr="005E15E1">
        <w:rPr>
          <w:bCs/>
          <w:iCs/>
          <w:sz w:val="28"/>
          <w:szCs w:val="28"/>
          <w:lang w:eastAsia="ja-JP" w:bidi="ne-IN"/>
        </w:rPr>
        <w:t xml:space="preserve">изучается на базовом уровне. Предмет </w:t>
      </w:r>
      <w:r w:rsidRPr="005E15E1">
        <w:rPr>
          <w:b/>
          <w:bCs/>
          <w:sz w:val="28"/>
          <w:szCs w:val="28"/>
        </w:rPr>
        <w:t>«</w:t>
      </w:r>
      <w:r w:rsidR="009A41B8" w:rsidRPr="005E15E1">
        <w:rPr>
          <w:b/>
          <w:bCs/>
          <w:sz w:val="28"/>
          <w:szCs w:val="28"/>
        </w:rPr>
        <w:t>Русский язык</w:t>
      </w:r>
      <w:r w:rsidR="005A06BB" w:rsidRPr="005E15E1">
        <w:rPr>
          <w:b/>
          <w:bCs/>
          <w:sz w:val="28"/>
          <w:szCs w:val="28"/>
        </w:rPr>
        <w:t xml:space="preserve">» </w:t>
      </w:r>
      <w:r w:rsidR="005A06BB" w:rsidRPr="005E15E1">
        <w:rPr>
          <w:bCs/>
          <w:iCs/>
          <w:color w:val="auto"/>
          <w:sz w:val="28"/>
          <w:szCs w:val="28"/>
          <w:lang w:eastAsia="ja-JP" w:bidi="ne-IN"/>
        </w:rPr>
        <w:t>имеет</w:t>
      </w:r>
      <w:r w:rsidRPr="005E15E1">
        <w:rPr>
          <w:bCs/>
          <w:iCs/>
          <w:color w:val="auto"/>
          <w:sz w:val="28"/>
          <w:szCs w:val="28"/>
          <w:lang w:eastAsia="ja-JP" w:bidi="ne-IN"/>
        </w:rPr>
        <w:t xml:space="preserve"> </w:t>
      </w:r>
      <w:r w:rsidRPr="005E15E1">
        <w:rPr>
          <w:bCs/>
          <w:iCs/>
          <w:sz w:val="28"/>
          <w:szCs w:val="28"/>
          <w:lang w:eastAsia="ja-JP" w:bidi="ne-IN"/>
        </w:rPr>
        <w:t xml:space="preserve">междисциплинарную связь с предметами </w:t>
      </w:r>
      <w:proofErr w:type="gramStart"/>
      <w:r w:rsidRPr="005E15E1">
        <w:rPr>
          <w:bCs/>
          <w:iCs/>
          <w:sz w:val="28"/>
          <w:szCs w:val="28"/>
          <w:lang w:eastAsia="ja-JP" w:bidi="ne-IN"/>
        </w:rPr>
        <w:t>общеобразовательного</w:t>
      </w:r>
      <w:proofErr w:type="gramEnd"/>
      <w:r w:rsidR="00875D20" w:rsidRPr="005E15E1">
        <w:rPr>
          <w:bCs/>
          <w:iCs/>
          <w:sz w:val="28"/>
          <w:szCs w:val="28"/>
          <w:lang w:eastAsia="ja-JP" w:bidi="ne-IN"/>
        </w:rPr>
        <w:t>:</w:t>
      </w:r>
      <w:r w:rsidR="001D58CB" w:rsidRPr="005E15E1">
        <w:rPr>
          <w:bCs/>
          <w:iCs/>
          <w:sz w:val="28"/>
          <w:szCs w:val="28"/>
          <w:lang w:eastAsia="ja-JP" w:bidi="ne-IN"/>
        </w:rPr>
        <w:t xml:space="preserve"> </w:t>
      </w:r>
      <w:r w:rsidRPr="005E15E1">
        <w:rPr>
          <w:bCs/>
          <w:iCs/>
          <w:sz w:val="28"/>
          <w:szCs w:val="28"/>
          <w:lang w:eastAsia="ja-JP" w:bidi="ne-IN"/>
        </w:rPr>
        <w:t xml:space="preserve"> </w:t>
      </w:r>
      <w:r w:rsidR="00875D20" w:rsidRPr="00F0765F">
        <w:rPr>
          <w:b/>
          <w:bCs/>
          <w:iCs/>
          <w:sz w:val="28"/>
          <w:szCs w:val="28"/>
          <w:lang w:eastAsia="ja-JP" w:bidi="ne-IN"/>
        </w:rPr>
        <w:t>ОУП Литература, ОУП 04.История, ОУП 11. Биология</w:t>
      </w:r>
      <w:r w:rsidR="00875D20" w:rsidRPr="005E15E1">
        <w:rPr>
          <w:bCs/>
          <w:iCs/>
          <w:sz w:val="28"/>
          <w:szCs w:val="28"/>
          <w:lang w:eastAsia="ja-JP" w:bidi="ne-IN"/>
        </w:rPr>
        <w:t xml:space="preserve"> </w:t>
      </w:r>
      <w:r w:rsidRPr="005E15E1">
        <w:rPr>
          <w:bCs/>
          <w:iCs/>
          <w:sz w:val="28"/>
          <w:szCs w:val="28"/>
          <w:lang w:eastAsia="ja-JP" w:bidi="ne-IN"/>
        </w:rPr>
        <w:t xml:space="preserve"> </w:t>
      </w:r>
      <w:r w:rsidR="00875D20" w:rsidRPr="005E15E1">
        <w:rPr>
          <w:rFonts w:eastAsia="Calibri"/>
          <w:bCs/>
          <w:iCs/>
          <w:sz w:val="28"/>
          <w:szCs w:val="28"/>
          <w:lang w:eastAsia="ja-JP" w:bidi="ne-IN"/>
        </w:rPr>
        <w:t xml:space="preserve">и дисциплинами общепрофессионального цикла </w:t>
      </w:r>
      <w:r w:rsidR="00F0765F" w:rsidRPr="00F0765F">
        <w:rPr>
          <w:rFonts w:eastAsia="Calibri"/>
          <w:b/>
          <w:bCs/>
          <w:iCs/>
          <w:sz w:val="28"/>
          <w:szCs w:val="28"/>
          <w:lang w:eastAsia="ja-JP" w:bidi="ne-IN"/>
        </w:rPr>
        <w:t>ОП 08.</w:t>
      </w:r>
      <w:r w:rsidR="00875D20" w:rsidRPr="005E15E1">
        <w:rPr>
          <w:rFonts w:eastAsia="Calibri"/>
          <w:bCs/>
          <w:iCs/>
          <w:sz w:val="28"/>
          <w:szCs w:val="28"/>
          <w:lang w:eastAsia="ja-JP" w:bidi="ne-IN"/>
        </w:rPr>
        <w:t xml:space="preserve"> </w:t>
      </w:r>
      <w:r w:rsidR="00875D20" w:rsidRPr="005E15E1">
        <w:rPr>
          <w:rFonts w:eastAsia="Times New Roman"/>
          <w:b/>
          <w:color w:val="auto"/>
          <w:sz w:val="28"/>
          <w:szCs w:val="28"/>
          <w:lang w:eastAsia="ar-SA"/>
        </w:rPr>
        <w:t>«Рынок труда и профессиональная карьера», ОП.02. Культура и психология профессионального общения</w:t>
      </w:r>
    </w:p>
    <w:p w:rsidR="001D58CB" w:rsidRPr="005E15E1" w:rsidRDefault="001D58CB" w:rsidP="001D58C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5E15E1">
        <w:rPr>
          <w:spacing w:val="-6"/>
          <w:sz w:val="28"/>
          <w:szCs w:val="28"/>
        </w:rPr>
        <w:t xml:space="preserve">Предмет </w:t>
      </w:r>
      <w:r w:rsidRPr="005E15E1">
        <w:rPr>
          <w:b/>
          <w:bCs/>
          <w:sz w:val="28"/>
          <w:szCs w:val="28"/>
        </w:rPr>
        <w:t xml:space="preserve">«Русский язык» </w:t>
      </w:r>
      <w:r w:rsidRPr="005E15E1">
        <w:rPr>
          <w:spacing w:val="-6"/>
          <w:sz w:val="28"/>
          <w:szCs w:val="28"/>
        </w:rPr>
        <w:t>имеет междисциплинарную связь с</w:t>
      </w:r>
      <w:r w:rsidRPr="005E15E1">
        <w:rPr>
          <w:sz w:val="28"/>
          <w:szCs w:val="28"/>
        </w:rPr>
        <w:t xml:space="preserve"> </w:t>
      </w:r>
      <w:r w:rsidRPr="005E15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5E15E1">
        <w:rPr>
          <w:sz w:val="28"/>
          <w:szCs w:val="28"/>
        </w:rPr>
        <w:t xml:space="preserve"> </w:t>
      </w:r>
      <w:r w:rsidRPr="005E15E1">
        <w:rPr>
          <w:spacing w:val="-6"/>
          <w:sz w:val="28"/>
          <w:szCs w:val="28"/>
        </w:rPr>
        <w:t>общепрофессионального цикла в части развития, читательской,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962412" w:rsidRPr="005E15E1" w:rsidRDefault="00962412" w:rsidP="00962412">
      <w:pPr>
        <w:ind w:firstLine="709"/>
        <w:jc w:val="both"/>
        <w:rPr>
          <w:spacing w:val="-6"/>
          <w:sz w:val="28"/>
          <w:szCs w:val="28"/>
        </w:rPr>
      </w:pPr>
      <w:r w:rsidRPr="005E15E1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5E15E1">
        <w:rPr>
          <w:spacing w:val="-6"/>
          <w:sz w:val="28"/>
          <w:szCs w:val="28"/>
        </w:rPr>
        <w:t>метапредметных</w:t>
      </w:r>
      <w:proofErr w:type="spellEnd"/>
      <w:r w:rsidRPr="005E15E1"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962412" w:rsidRPr="005E15E1" w:rsidRDefault="00962412" w:rsidP="00962412">
      <w:pPr>
        <w:ind w:firstLine="709"/>
        <w:jc w:val="both"/>
        <w:rPr>
          <w:spacing w:val="-6"/>
          <w:sz w:val="28"/>
          <w:szCs w:val="28"/>
        </w:rPr>
      </w:pPr>
      <w:r w:rsidRPr="005E15E1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62412" w:rsidRPr="005E15E1" w:rsidRDefault="00962412" w:rsidP="00962412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5E15E1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4A5CC8" w:rsidRPr="005E15E1">
        <w:rPr>
          <w:b/>
          <w:bCs/>
          <w:sz w:val="28"/>
          <w:szCs w:val="28"/>
        </w:rPr>
        <w:t>«Русский язык</w:t>
      </w:r>
      <w:r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особое внимание уделяется </w:t>
      </w:r>
      <w:r w:rsidR="0053076E" w:rsidRPr="005E15E1">
        <w:rPr>
          <w:sz w:val="28"/>
          <w:szCs w:val="28"/>
        </w:rPr>
        <w:t>пониманию</w:t>
      </w:r>
      <w:r w:rsidR="004A5CC8" w:rsidRPr="005E15E1">
        <w:rPr>
          <w:sz w:val="28"/>
          <w:szCs w:val="28"/>
        </w:rPr>
        <w:t xml:space="preserve"> роли русского языка</w:t>
      </w:r>
      <w:r w:rsidRPr="005E15E1">
        <w:rPr>
          <w:sz w:val="28"/>
          <w:szCs w:val="28"/>
        </w:rPr>
        <w:t xml:space="preserve"> в формировании кругозора и функциональной грамотности человека для решения практических задач, а также владение основными методами научного </w:t>
      </w:r>
      <w:r w:rsidR="004A5CC8" w:rsidRPr="005E15E1">
        <w:rPr>
          <w:sz w:val="28"/>
          <w:szCs w:val="28"/>
        </w:rPr>
        <w:t>познания, используемыми в русском языке</w:t>
      </w:r>
      <w:r w:rsidRPr="005E15E1">
        <w:rPr>
          <w:sz w:val="28"/>
          <w:szCs w:val="28"/>
        </w:rPr>
        <w:t>:</w:t>
      </w:r>
      <w:r w:rsidR="004A5CC8" w:rsidRPr="005E15E1">
        <w:rPr>
          <w:sz w:val="28"/>
          <w:szCs w:val="28"/>
        </w:rPr>
        <w:t xml:space="preserve"> наблюдение, описание</w:t>
      </w:r>
      <w:r w:rsidR="0053076E" w:rsidRPr="005E15E1">
        <w:rPr>
          <w:sz w:val="28"/>
          <w:szCs w:val="28"/>
        </w:rPr>
        <w:t>, объяснение полученных результатов</w:t>
      </w:r>
      <w:r w:rsidRPr="005E15E1">
        <w:rPr>
          <w:sz w:val="28"/>
          <w:szCs w:val="28"/>
        </w:rPr>
        <w:t xml:space="preserve"> и </w:t>
      </w:r>
      <w:r w:rsidR="0053076E" w:rsidRPr="005E15E1">
        <w:rPr>
          <w:sz w:val="28"/>
          <w:szCs w:val="28"/>
        </w:rPr>
        <w:t xml:space="preserve">умение </w:t>
      </w:r>
      <w:r w:rsidRPr="005E15E1">
        <w:rPr>
          <w:sz w:val="28"/>
          <w:szCs w:val="28"/>
        </w:rPr>
        <w:t>делать выводы</w:t>
      </w:r>
      <w:r w:rsidR="0053076E" w:rsidRPr="005E15E1">
        <w:rPr>
          <w:sz w:val="28"/>
          <w:szCs w:val="28"/>
        </w:rPr>
        <w:t xml:space="preserve">, </w:t>
      </w:r>
      <w:proofErr w:type="spellStart"/>
      <w:r w:rsidRPr="005E15E1">
        <w:rPr>
          <w:sz w:val="28"/>
          <w:szCs w:val="28"/>
        </w:rPr>
        <w:lastRenderedPageBreak/>
        <w:t>сформированность</w:t>
      </w:r>
      <w:proofErr w:type="spellEnd"/>
      <w:r w:rsidRPr="005E15E1">
        <w:rPr>
          <w:sz w:val="28"/>
          <w:szCs w:val="28"/>
        </w:rPr>
        <w:t xml:space="preserve"> собственной п</w:t>
      </w:r>
      <w:r w:rsidR="004A5CC8" w:rsidRPr="005E15E1">
        <w:rPr>
          <w:sz w:val="28"/>
          <w:szCs w:val="28"/>
        </w:rPr>
        <w:t xml:space="preserve">озиции по отношению к </w:t>
      </w:r>
      <w:r w:rsidRPr="005E15E1">
        <w:rPr>
          <w:sz w:val="28"/>
          <w:szCs w:val="28"/>
        </w:rPr>
        <w:t xml:space="preserve"> информации, получаемой</w:t>
      </w:r>
      <w:proofErr w:type="gramEnd"/>
      <w:r w:rsidRPr="005E15E1">
        <w:rPr>
          <w:sz w:val="28"/>
          <w:szCs w:val="28"/>
        </w:rPr>
        <w:t xml:space="preserve"> из разных источников.</w:t>
      </w:r>
    </w:p>
    <w:p w:rsidR="003754B1" w:rsidRPr="005E15E1" w:rsidRDefault="00962412" w:rsidP="00063FEE">
      <w:pPr>
        <w:jc w:val="both"/>
        <w:rPr>
          <w:b/>
          <w:color w:val="000000"/>
          <w:sz w:val="28"/>
          <w:szCs w:val="28"/>
          <w:lang w:eastAsia="ru-RU"/>
        </w:rPr>
      </w:pPr>
      <w:proofErr w:type="gramStart"/>
      <w:r w:rsidRPr="005E15E1">
        <w:rPr>
          <w:sz w:val="28"/>
          <w:szCs w:val="28"/>
        </w:rPr>
        <w:t xml:space="preserve">В программе </w:t>
      </w:r>
      <w:r w:rsidRPr="005E15E1">
        <w:rPr>
          <w:spacing w:val="-6"/>
          <w:sz w:val="28"/>
          <w:szCs w:val="28"/>
        </w:rPr>
        <w:t xml:space="preserve">по </w:t>
      </w:r>
      <w:r w:rsidRPr="005E15E1">
        <w:rPr>
          <w:sz w:val="28"/>
          <w:szCs w:val="28"/>
        </w:rPr>
        <w:t>предмету</w:t>
      </w:r>
      <w:r w:rsidRPr="005E15E1">
        <w:rPr>
          <w:spacing w:val="-6"/>
          <w:sz w:val="28"/>
          <w:szCs w:val="28"/>
        </w:rPr>
        <w:t xml:space="preserve"> </w:t>
      </w:r>
      <w:r w:rsidR="004A5CC8" w:rsidRPr="005E15E1">
        <w:rPr>
          <w:b/>
          <w:bCs/>
          <w:sz w:val="28"/>
          <w:szCs w:val="28"/>
        </w:rPr>
        <w:t>«Русский язык</w:t>
      </w:r>
      <w:r w:rsidR="001B4C2B" w:rsidRPr="005E15E1">
        <w:rPr>
          <w:b/>
          <w:bCs/>
          <w:sz w:val="28"/>
          <w:szCs w:val="28"/>
        </w:rPr>
        <w:t>»</w:t>
      </w:r>
      <w:r w:rsidRPr="005E15E1">
        <w:rPr>
          <w:spacing w:val="-6"/>
          <w:sz w:val="28"/>
          <w:szCs w:val="28"/>
        </w:rPr>
        <w:t xml:space="preserve">, реализуемой при </w:t>
      </w:r>
      <w:r w:rsidR="00801685" w:rsidRPr="005E15E1">
        <w:rPr>
          <w:spacing w:val="-6"/>
          <w:sz w:val="28"/>
          <w:szCs w:val="28"/>
        </w:rPr>
        <w:t xml:space="preserve"> </w:t>
      </w:r>
      <w:r w:rsidRPr="005E15E1">
        <w:rPr>
          <w:spacing w:val="-6"/>
          <w:sz w:val="28"/>
          <w:szCs w:val="28"/>
        </w:rPr>
        <w:t>подготовке обучающихся</w:t>
      </w:r>
      <w:r w:rsidRPr="005E15E1">
        <w:rPr>
          <w:sz w:val="28"/>
          <w:szCs w:val="28"/>
        </w:rPr>
        <w:t xml:space="preserve"> по профессиям, профильно-ориентированное содержание находит отражение в темах</w:t>
      </w:r>
      <w:r w:rsidR="008946D1" w:rsidRPr="005E15E1">
        <w:rPr>
          <w:sz w:val="28"/>
          <w:szCs w:val="28"/>
        </w:rPr>
        <w:t>:</w:t>
      </w:r>
      <w:r w:rsidR="003754B1" w:rsidRPr="005E15E1">
        <w:rPr>
          <w:b/>
          <w:color w:val="000000"/>
          <w:sz w:val="28"/>
          <w:szCs w:val="28"/>
          <w:lang w:eastAsia="ru-RU"/>
        </w:rPr>
        <w:t xml:space="preserve"> </w:t>
      </w:r>
      <w:r w:rsidR="0021765F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1.1 </w:t>
      </w:r>
      <w:r w:rsidR="0021765F" w:rsidRPr="005E15E1">
        <w:rPr>
          <w:b/>
          <w:color w:val="000000"/>
          <w:sz w:val="28"/>
          <w:szCs w:val="28"/>
          <w:highlight w:val="yellow"/>
        </w:rPr>
        <w:t>П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ублицистическ</w:t>
      </w:r>
      <w:r w:rsidR="001D58CB" w:rsidRPr="005E15E1">
        <w:rPr>
          <w:b/>
          <w:color w:val="000000"/>
          <w:sz w:val="28"/>
          <w:szCs w:val="28"/>
          <w:highlight w:val="yellow"/>
        </w:rPr>
        <w:t>ий стиль речи, его назначение,</w:t>
      </w:r>
      <w:r w:rsidR="001D58CB" w:rsidRPr="005E15E1">
        <w:rPr>
          <w:b/>
          <w:color w:val="000000"/>
          <w:sz w:val="28"/>
          <w:szCs w:val="28"/>
        </w:rPr>
        <w:t xml:space="preserve"> </w:t>
      </w:r>
      <w:r w:rsidR="003754B1" w:rsidRPr="005E15E1">
        <w:rPr>
          <w:color w:val="000000"/>
          <w:sz w:val="28"/>
          <w:szCs w:val="28"/>
        </w:rPr>
        <w:t xml:space="preserve"> </w:t>
      </w:r>
      <w:r w:rsidR="0021765F" w:rsidRPr="005E15E1">
        <w:rPr>
          <w:b/>
          <w:color w:val="000000"/>
          <w:sz w:val="28"/>
          <w:szCs w:val="28"/>
          <w:highlight w:val="yellow"/>
          <w:lang w:eastAsia="ru-RU"/>
        </w:rPr>
        <w:t>1.2.</w:t>
      </w:r>
      <w:proofErr w:type="gramEnd"/>
      <w:r w:rsidR="008946D1" w:rsidRPr="005E15E1">
        <w:rPr>
          <w:b/>
          <w:sz w:val="28"/>
          <w:szCs w:val="28"/>
          <w:highlight w:val="yellow"/>
        </w:rPr>
        <w:t xml:space="preserve"> </w:t>
      </w:r>
      <w:r w:rsidR="0021765F" w:rsidRPr="005E15E1">
        <w:rPr>
          <w:b/>
          <w:color w:val="000000"/>
          <w:sz w:val="28"/>
          <w:szCs w:val="28"/>
          <w:highlight w:val="yellow"/>
          <w:lang w:eastAsia="ru-RU"/>
        </w:rPr>
        <w:t>О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фициально-деловой стиль речи, его признаки, назначение.</w:t>
      </w:r>
      <w:r w:rsidR="003754B1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Жанры официально-делового стиля</w:t>
      </w:r>
      <w:r w:rsidR="00063FEE" w:rsidRPr="005E15E1">
        <w:rPr>
          <w:color w:val="000000"/>
          <w:sz w:val="28"/>
          <w:szCs w:val="28"/>
          <w:highlight w:val="yellow"/>
          <w:lang w:eastAsia="ru-RU"/>
        </w:rPr>
        <w:t>;</w:t>
      </w:r>
      <w:r w:rsidR="0021765F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21765F" w:rsidRPr="005E15E1">
        <w:rPr>
          <w:b/>
          <w:color w:val="000000"/>
          <w:sz w:val="28"/>
          <w:szCs w:val="28"/>
          <w:highlight w:val="yellow"/>
          <w:lang w:eastAsia="ru-RU"/>
        </w:rPr>
        <w:t>1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.3</w:t>
      </w:r>
      <w:r w:rsidR="0021765F" w:rsidRPr="005E15E1">
        <w:rPr>
          <w:b/>
          <w:color w:val="000000"/>
          <w:sz w:val="28"/>
          <w:szCs w:val="28"/>
          <w:highlight w:val="yellow"/>
          <w:lang w:eastAsia="ru-RU"/>
        </w:rPr>
        <w:t>.</w:t>
      </w:r>
      <w:r w:rsidR="00970AF4" w:rsidRPr="005E15E1">
        <w:rPr>
          <w:b/>
          <w:bCs/>
          <w:color w:val="000000"/>
          <w:sz w:val="28"/>
          <w:szCs w:val="28"/>
          <w:highlight w:val="yellow"/>
        </w:rPr>
        <w:t xml:space="preserve"> Т</w:t>
      </w:r>
      <w:r w:rsidR="00711476" w:rsidRPr="005E15E1">
        <w:rPr>
          <w:b/>
          <w:bCs/>
          <w:color w:val="000000"/>
          <w:sz w:val="28"/>
          <w:szCs w:val="28"/>
          <w:highlight w:val="yellow"/>
        </w:rPr>
        <w:t>екст как произведение речи</w:t>
      </w:r>
      <w:r w:rsidR="00711476" w:rsidRPr="005E15E1">
        <w:rPr>
          <w:bCs/>
          <w:color w:val="000000"/>
          <w:sz w:val="28"/>
          <w:szCs w:val="28"/>
          <w:highlight w:val="yellow"/>
        </w:rPr>
        <w:t>,</w:t>
      </w:r>
      <w:r w:rsidR="00063FEE" w:rsidRPr="005E15E1">
        <w:rPr>
          <w:bCs/>
          <w:color w:val="000000"/>
          <w:sz w:val="28"/>
          <w:szCs w:val="28"/>
          <w:highlight w:val="yellow"/>
        </w:rPr>
        <w:t xml:space="preserve"> </w:t>
      </w:r>
      <w:r w:rsidR="00063FEE" w:rsidRPr="005E15E1">
        <w:rPr>
          <w:b/>
          <w:bCs/>
          <w:color w:val="000000"/>
          <w:sz w:val="28"/>
          <w:szCs w:val="28"/>
          <w:highlight w:val="yellow"/>
        </w:rPr>
        <w:t>п</w:t>
      </w:r>
      <w:r w:rsidR="00711476" w:rsidRPr="005E15E1">
        <w:rPr>
          <w:b/>
          <w:bCs/>
          <w:color w:val="000000"/>
          <w:sz w:val="28"/>
          <w:szCs w:val="28"/>
          <w:highlight w:val="yellow"/>
        </w:rPr>
        <w:t>ризнаки, структура текста, с</w:t>
      </w:r>
      <w:r w:rsidR="003754B1" w:rsidRPr="005E15E1">
        <w:rPr>
          <w:b/>
          <w:bCs/>
          <w:color w:val="000000"/>
          <w:sz w:val="28"/>
          <w:szCs w:val="28"/>
          <w:highlight w:val="yellow"/>
        </w:rPr>
        <w:t>ложное синтаксическое целое</w:t>
      </w:r>
      <w:r w:rsidR="00063FEE" w:rsidRPr="005E15E1">
        <w:rPr>
          <w:bCs/>
          <w:color w:val="000000"/>
          <w:sz w:val="28"/>
          <w:szCs w:val="28"/>
          <w:highlight w:val="yellow"/>
        </w:rPr>
        <w:t xml:space="preserve">; </w:t>
      </w:r>
      <w:r w:rsidR="00970AF4" w:rsidRPr="005E15E1">
        <w:rPr>
          <w:b/>
          <w:bCs/>
          <w:color w:val="000000"/>
          <w:sz w:val="28"/>
          <w:szCs w:val="28"/>
          <w:highlight w:val="yellow"/>
        </w:rPr>
        <w:t>2.2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Ф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онетика, фонетические единицы; о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рфоэпические нормы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;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н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аблюдение за правилами орфографии в письменных образцах текстов с профессиональной направленностью</w:t>
      </w:r>
      <w:r w:rsidR="00265408" w:rsidRPr="005E15E1">
        <w:rPr>
          <w:color w:val="000000"/>
          <w:sz w:val="28"/>
          <w:szCs w:val="28"/>
          <w:highlight w:val="yellow"/>
          <w:lang w:eastAsia="ru-RU"/>
        </w:rPr>
        <w:t>,</w:t>
      </w:r>
      <w:r w:rsidR="00970AF4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3.1. Л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ексические нормы, п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аронимы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;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3.4.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Л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ексика с точки зрения ее употребления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, п</w:t>
      </w:r>
      <w:r w:rsidR="003754B1" w:rsidRPr="005E15E1">
        <w:rPr>
          <w:b/>
          <w:color w:val="000000"/>
          <w:sz w:val="28"/>
          <w:szCs w:val="28"/>
          <w:highlight w:val="yellow"/>
          <w:shd w:val="clear" w:color="auto" w:fill="FFFFFF"/>
        </w:rPr>
        <w:t>рофессионализм</w:t>
      </w:r>
      <w:r w:rsidR="003754B1" w:rsidRPr="005E15E1">
        <w:rPr>
          <w:color w:val="000000"/>
          <w:sz w:val="28"/>
          <w:szCs w:val="28"/>
          <w:highlight w:val="yellow"/>
          <w:shd w:val="clear" w:color="auto" w:fill="FFFFFF"/>
        </w:rPr>
        <w:t>ы</w:t>
      </w:r>
      <w:r w:rsidR="00063FEE" w:rsidRPr="005E15E1">
        <w:rPr>
          <w:color w:val="000000"/>
          <w:sz w:val="28"/>
          <w:szCs w:val="28"/>
          <w:highlight w:val="yellow"/>
          <w:shd w:val="clear" w:color="auto" w:fill="FFFFFF"/>
        </w:rPr>
        <w:t>;</w:t>
      </w:r>
      <w:r w:rsidR="003754B1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4.1.Способы словообразования,</w:t>
      </w:r>
      <w:r w:rsidR="00F33C4E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о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собенности словообразования профессиональной лексики и терминов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;</w:t>
      </w:r>
      <w:r w:rsidR="00063FEE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5.1.М</w:t>
      </w:r>
      <w:r w:rsidR="003754B1" w:rsidRPr="005E15E1">
        <w:rPr>
          <w:b/>
          <w:color w:val="000000"/>
          <w:sz w:val="28"/>
          <w:szCs w:val="28"/>
          <w:highlight w:val="yellow"/>
          <w:lang w:eastAsia="ru-RU"/>
        </w:rPr>
        <w:t>орфологические нормы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, 6.2. С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ловосочетание, виды связи слов в словосочетании, нормы построения словосочетаний;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 xml:space="preserve"> 6.9</w:t>
      </w:r>
      <w:r w:rsidR="00970AF4" w:rsidRPr="005E15E1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970AF4" w:rsidRPr="005E15E1">
        <w:rPr>
          <w:b/>
          <w:color w:val="000000"/>
          <w:sz w:val="28"/>
          <w:szCs w:val="28"/>
          <w:highlight w:val="yellow"/>
          <w:lang w:eastAsia="ru-RU"/>
        </w:rPr>
        <w:t>С</w:t>
      </w:r>
      <w:r w:rsidR="00063FEE" w:rsidRPr="005E15E1">
        <w:rPr>
          <w:b/>
          <w:color w:val="000000"/>
          <w:sz w:val="28"/>
          <w:szCs w:val="28"/>
          <w:highlight w:val="yellow"/>
          <w:lang w:eastAsia="ru-RU"/>
        </w:rPr>
        <w:t>ложное предложение, пунктуация в сложных предложениях, употребление в речи сложносочиненных, сложноподчиненных, бессоюзных сложных предложений.</w:t>
      </w:r>
    </w:p>
    <w:p w:rsidR="003754B1" w:rsidRPr="005E15E1" w:rsidRDefault="003754B1" w:rsidP="003754B1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2412" w:rsidRPr="005E15E1" w:rsidRDefault="00962412" w:rsidP="00F33C4E">
      <w:pPr>
        <w:jc w:val="center"/>
        <w:rPr>
          <w:sz w:val="28"/>
          <w:szCs w:val="28"/>
        </w:rPr>
      </w:pPr>
      <w:r w:rsidRPr="005E15E1"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962412" w:rsidRPr="005E15E1" w:rsidRDefault="00962412" w:rsidP="00962412">
      <w:pPr>
        <w:widowControl w:val="0"/>
        <w:ind w:firstLine="709"/>
        <w:jc w:val="both"/>
        <w:rPr>
          <w:sz w:val="28"/>
          <w:szCs w:val="28"/>
        </w:rPr>
      </w:pPr>
    </w:p>
    <w:p w:rsidR="00962412" w:rsidRPr="005E15E1" w:rsidRDefault="00962412" w:rsidP="0096241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E15E1">
        <w:rPr>
          <w:sz w:val="28"/>
          <w:szCs w:val="28"/>
        </w:rPr>
        <w:t xml:space="preserve">В рамках программы учебного предмета </w:t>
      </w:r>
      <w:r w:rsidR="00C85BB6" w:rsidRPr="005E15E1">
        <w:rPr>
          <w:b/>
          <w:bCs/>
          <w:sz w:val="28"/>
          <w:szCs w:val="28"/>
        </w:rPr>
        <w:t>«Русский язык</w:t>
      </w:r>
      <w:r w:rsidR="006E6C1C" w:rsidRPr="005E15E1">
        <w:rPr>
          <w:b/>
          <w:bCs/>
          <w:sz w:val="28"/>
          <w:szCs w:val="28"/>
        </w:rPr>
        <w:t xml:space="preserve">» </w:t>
      </w:r>
      <w:r w:rsidRPr="005E15E1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5E15E1">
        <w:rPr>
          <w:sz w:val="28"/>
          <w:szCs w:val="28"/>
        </w:rPr>
        <w:t>метапредметные</w:t>
      </w:r>
      <w:proofErr w:type="spellEnd"/>
      <w:r w:rsidRPr="005E15E1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r w:rsidR="001D58CB" w:rsidRPr="005E15E1">
        <w:rPr>
          <w:sz w:val="28"/>
          <w:szCs w:val="28"/>
        </w:rPr>
        <w:t>л</w:t>
      </w:r>
      <w:r w:rsidR="001D58CB" w:rsidRPr="005E15E1">
        <w:rPr>
          <w:bCs/>
          <w:sz w:val="28"/>
          <w:szCs w:val="28"/>
        </w:rPr>
        <w:t>ичностные результаты  реализации программы воспитания</w:t>
      </w:r>
      <w:r w:rsidR="001D58CB" w:rsidRPr="005E15E1">
        <w:rPr>
          <w:sz w:val="28"/>
          <w:szCs w:val="28"/>
        </w:rPr>
        <w:t xml:space="preserve"> (</w:t>
      </w:r>
      <w:r w:rsidR="001D58CB" w:rsidRPr="005E15E1">
        <w:rPr>
          <w:bCs/>
          <w:sz w:val="28"/>
          <w:szCs w:val="28"/>
        </w:rPr>
        <w:t xml:space="preserve">ЛРРПВ),  </w:t>
      </w:r>
      <w:proofErr w:type="spellStart"/>
      <w:r w:rsidRPr="005E15E1">
        <w:rPr>
          <w:sz w:val="28"/>
          <w:szCs w:val="28"/>
        </w:rPr>
        <w:t>метапредметные</w:t>
      </w:r>
      <w:proofErr w:type="spellEnd"/>
      <w:r w:rsidRPr="005E15E1">
        <w:rPr>
          <w:sz w:val="28"/>
          <w:szCs w:val="28"/>
        </w:rPr>
        <w:t xml:space="preserve"> (МР), предметные для базового уровня изучения (</w:t>
      </w:r>
      <w:proofErr w:type="spellStart"/>
      <w:r w:rsidRPr="005E15E1">
        <w:rPr>
          <w:sz w:val="28"/>
          <w:szCs w:val="28"/>
        </w:rPr>
        <w:t>ПРб</w:t>
      </w:r>
      <w:proofErr w:type="spellEnd"/>
      <w:r w:rsidRPr="005E15E1">
        <w:rPr>
          <w:sz w:val="28"/>
          <w:szCs w:val="28"/>
        </w:rPr>
        <w:t xml:space="preserve">): </w:t>
      </w:r>
      <w:proofErr w:type="gramEnd"/>
    </w:p>
    <w:p w:rsidR="001D58CB" w:rsidRDefault="001D58CB" w:rsidP="00962412">
      <w:pPr>
        <w:widowControl w:val="0"/>
        <w:ind w:firstLine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1D58CB" w:rsidRPr="00FC2C45" w:rsidTr="001D58CB">
        <w:trPr>
          <w:trHeight w:val="649"/>
        </w:trPr>
        <w:tc>
          <w:tcPr>
            <w:tcW w:w="1276" w:type="dxa"/>
            <w:hideMark/>
          </w:tcPr>
          <w:p w:rsidR="001D58CB" w:rsidRPr="005E15E1" w:rsidRDefault="001D58CB" w:rsidP="001D58CB">
            <w:pPr>
              <w:jc w:val="center"/>
              <w:rPr>
                <w:b/>
                <w:lang w:eastAsia="ru-RU"/>
              </w:rPr>
            </w:pPr>
            <w:r w:rsidRPr="005E15E1">
              <w:rPr>
                <w:b/>
                <w:lang w:eastAsia="ru-RU"/>
              </w:rPr>
              <w:t>Коды</w:t>
            </w:r>
          </w:p>
        </w:tc>
        <w:tc>
          <w:tcPr>
            <w:tcW w:w="8505" w:type="dxa"/>
            <w:hideMark/>
          </w:tcPr>
          <w:p w:rsidR="001D58CB" w:rsidRPr="005E15E1" w:rsidRDefault="001D58CB" w:rsidP="001D58CB">
            <w:pPr>
              <w:jc w:val="center"/>
              <w:rPr>
                <w:b/>
                <w:lang w:eastAsia="ru-RU"/>
              </w:rPr>
            </w:pPr>
            <w:r w:rsidRPr="005E15E1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1D58CB" w:rsidRPr="00FC2C45" w:rsidTr="001D58CB">
        <w:trPr>
          <w:trHeight w:val="328"/>
        </w:trPr>
        <w:tc>
          <w:tcPr>
            <w:tcW w:w="1276" w:type="dxa"/>
          </w:tcPr>
          <w:p w:rsidR="001D58CB" w:rsidRPr="005E15E1" w:rsidRDefault="001D58CB" w:rsidP="001D58C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center"/>
              <w:rPr>
                <w:b/>
                <w:lang w:eastAsia="ru-RU"/>
              </w:rPr>
            </w:pPr>
            <w:r w:rsidRPr="005E15E1">
              <w:rPr>
                <w:b/>
              </w:rPr>
              <w:t>Личностные результаты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/>
                <w:lang w:eastAsia="ru-RU"/>
              </w:rPr>
            </w:pPr>
            <w:r w:rsidRPr="005E15E1">
              <w:rPr>
                <w:lang w:eastAsia="ru-RU"/>
              </w:rPr>
              <w:t>ЛР 05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proofErr w:type="spellStart"/>
            <w:r w:rsidRPr="005E15E1">
              <w:rPr>
                <w:lang w:eastAsia="ru-RU"/>
              </w:rPr>
              <w:t>сформированность</w:t>
            </w:r>
            <w:proofErr w:type="spellEnd"/>
            <w:r w:rsidRPr="005E15E1"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ЛР 06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ЛР 07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ЛР 08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 xml:space="preserve">нравственное сознание и поведение на основе усвоения общечеловеческих </w:t>
            </w:r>
            <w:r w:rsidRPr="005E15E1">
              <w:rPr>
                <w:lang w:eastAsia="ru-RU"/>
              </w:rPr>
              <w:lastRenderedPageBreak/>
              <w:t>ценностей;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lastRenderedPageBreak/>
              <w:t xml:space="preserve">ЛР 09 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ЛР 10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ЛР 13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proofErr w:type="gramStart"/>
            <w:r w:rsidRPr="005E15E1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/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jc w:val="center"/>
              <w:rPr>
                <w:b/>
                <w:bCs/>
              </w:rPr>
            </w:pPr>
            <w:r w:rsidRPr="005E15E1">
              <w:rPr>
                <w:b/>
                <w:bCs/>
              </w:rPr>
              <w:t xml:space="preserve">Личностные результаты </w:t>
            </w:r>
          </w:p>
          <w:p w:rsidR="001D58CB" w:rsidRPr="005E15E1" w:rsidRDefault="001D58CB" w:rsidP="001D58CB">
            <w:pPr>
              <w:ind w:firstLine="33"/>
              <w:jc w:val="center"/>
            </w:pPr>
            <w:r w:rsidRPr="005E15E1">
              <w:rPr>
                <w:b/>
                <w:bCs/>
              </w:rPr>
              <w:t xml:space="preserve">реализации программы воспитания 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CF52E4">
            <w:r w:rsidRPr="005E15E1">
              <w:rPr>
                <w:bCs/>
              </w:rPr>
              <w:t xml:space="preserve">ЛРРПВ </w:t>
            </w:r>
            <w:r w:rsidR="00CF52E4">
              <w:rPr>
                <w:bCs/>
              </w:rPr>
              <w:t>1.1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rPr>
                <w:b/>
                <w:bCs/>
              </w:rPr>
            </w:pPr>
            <w:proofErr w:type="gramStart"/>
            <w:r w:rsidRPr="005E15E1">
              <w:t>проявляющий</w:t>
            </w:r>
            <w:proofErr w:type="gramEnd"/>
            <w:r w:rsidRPr="005E15E1">
              <w:t xml:space="preserve">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CF52E4" w:rsidP="001D58CB">
            <w:r>
              <w:rPr>
                <w:bCs/>
              </w:rPr>
              <w:t>ЛРРПВ</w:t>
            </w:r>
            <w:r w:rsidR="00E04D41">
              <w:rPr>
                <w:bCs/>
              </w:rPr>
              <w:t xml:space="preserve"> 1.2</w:t>
            </w:r>
            <w:r>
              <w:rPr>
                <w:bCs/>
              </w:rPr>
              <w:t xml:space="preserve"> 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rPr>
                <w:b/>
                <w:bCs/>
              </w:rPr>
            </w:pPr>
            <w:r w:rsidRPr="005E15E1"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CF52E4" w:rsidP="001D58CB">
            <w:r>
              <w:rPr>
                <w:bCs/>
              </w:rPr>
              <w:t xml:space="preserve">ЛРРПВ </w:t>
            </w:r>
            <w:r w:rsidR="00E04D41">
              <w:rPr>
                <w:bCs/>
              </w:rPr>
              <w:t>1.3</w:t>
            </w:r>
            <w:r w:rsidR="000D0A27">
              <w:rPr>
                <w:bCs/>
              </w:rPr>
              <w:t>, 3.2, 3.4,5.1.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jc w:val="both"/>
            </w:pPr>
            <w:proofErr w:type="gramStart"/>
            <w:r w:rsidRPr="005E15E1">
              <w:t>проявляющий</w:t>
            </w:r>
            <w:proofErr w:type="gramEnd"/>
            <w:r w:rsidRPr="005E15E1">
              <w:t xml:space="preserve"> и демонстрирующий уважение к людям труда, осознающий ценность собственного труда. 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CF52E4" w:rsidP="001D58CB">
            <w:r>
              <w:rPr>
                <w:bCs/>
              </w:rPr>
              <w:t>ЛРРПВ</w:t>
            </w:r>
            <w:r w:rsidR="00E04D41">
              <w:rPr>
                <w:bCs/>
              </w:rPr>
              <w:t xml:space="preserve"> </w:t>
            </w:r>
            <w:r w:rsidR="00950B6F">
              <w:rPr>
                <w:bCs/>
              </w:rPr>
              <w:t>4.3</w:t>
            </w:r>
            <w:r>
              <w:rPr>
                <w:bCs/>
              </w:rPr>
              <w:t xml:space="preserve"> 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jc w:val="both"/>
            </w:pPr>
            <w:proofErr w:type="gramStart"/>
            <w:r w:rsidRPr="005E15E1">
              <w:t>стремящийся</w:t>
            </w:r>
            <w:proofErr w:type="gramEnd"/>
            <w:r w:rsidRPr="005E15E1"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E04D41" w:rsidRDefault="00CF52E4" w:rsidP="001D58CB">
            <w:pPr>
              <w:rPr>
                <w:bCs/>
              </w:rPr>
            </w:pPr>
            <w:r>
              <w:rPr>
                <w:bCs/>
              </w:rPr>
              <w:t>ЛРРПВ</w:t>
            </w:r>
          </w:p>
          <w:p w:rsidR="001D58CB" w:rsidRPr="005E15E1" w:rsidRDefault="000D0A27" w:rsidP="001D58CB">
            <w:r>
              <w:rPr>
                <w:bCs/>
              </w:rPr>
              <w:t>2.2, 3.4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5E15E1">
              <w:t>демонстрирующий</w:t>
            </w:r>
            <w:proofErr w:type="gramEnd"/>
            <w:r w:rsidRPr="005E15E1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E04D41" w:rsidRDefault="00CF52E4" w:rsidP="001D58CB">
            <w:pPr>
              <w:rPr>
                <w:bCs/>
              </w:rPr>
            </w:pPr>
            <w:r>
              <w:rPr>
                <w:bCs/>
              </w:rPr>
              <w:t>ЛРРПВ</w:t>
            </w:r>
          </w:p>
          <w:p w:rsidR="001D58CB" w:rsidRPr="005E15E1" w:rsidRDefault="00E04D41" w:rsidP="001D58CB">
            <w:r>
              <w:rPr>
                <w:bCs/>
              </w:rPr>
              <w:t>6.7.</w:t>
            </w:r>
            <w:r w:rsidR="00CF52E4">
              <w:rPr>
                <w:bCs/>
              </w:rPr>
              <w:t xml:space="preserve"> 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rPr>
                <w:b/>
                <w:bCs/>
              </w:rPr>
            </w:pPr>
            <w:proofErr w:type="gramStart"/>
            <w:r w:rsidRPr="005E15E1">
              <w:t>соблюдающий</w:t>
            </w:r>
            <w:proofErr w:type="gramEnd"/>
            <w:r w:rsidRPr="005E15E1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E15E1">
              <w:t>психоактивных</w:t>
            </w:r>
            <w:proofErr w:type="spellEnd"/>
            <w:r w:rsidRPr="005E15E1">
              <w:t xml:space="preserve"> веществ, азартных игр и т.д.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rPr>
                <w:bCs/>
              </w:rPr>
            </w:pPr>
          </w:p>
        </w:tc>
        <w:tc>
          <w:tcPr>
            <w:tcW w:w="8505" w:type="dxa"/>
          </w:tcPr>
          <w:p w:rsidR="001D58CB" w:rsidRPr="005E15E1" w:rsidRDefault="001D58CB" w:rsidP="001D58CB">
            <w:pPr>
              <w:ind w:firstLine="33"/>
              <w:jc w:val="center"/>
            </w:pPr>
            <w:proofErr w:type="spellStart"/>
            <w:r w:rsidRPr="005E15E1">
              <w:rPr>
                <w:b/>
              </w:rPr>
              <w:t>Метапредметные</w:t>
            </w:r>
            <w:proofErr w:type="spellEnd"/>
            <w:r w:rsidRPr="005E15E1">
              <w:rPr>
                <w:b/>
              </w:rPr>
              <w:t xml:space="preserve"> результаты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01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02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03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04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05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lastRenderedPageBreak/>
              <w:t>МР 0</w:t>
            </w:r>
            <w:r w:rsidR="00265408" w:rsidRPr="005E15E1">
              <w:rPr>
                <w:iCs/>
                <w:lang w:eastAsia="ru-RU"/>
              </w:rPr>
              <w:t>6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</w:t>
            </w:r>
            <w:r w:rsidR="00265408" w:rsidRPr="005E15E1">
              <w:rPr>
                <w:iCs/>
                <w:lang w:eastAsia="ru-RU"/>
              </w:rPr>
              <w:t>7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  <w:r w:rsidRPr="005E15E1">
              <w:rPr>
                <w:iCs/>
                <w:lang w:eastAsia="ru-RU"/>
              </w:rPr>
              <w:t>МР 0</w:t>
            </w:r>
            <w:r w:rsidR="00265408" w:rsidRPr="005E15E1">
              <w:rPr>
                <w:iCs/>
                <w:lang w:eastAsia="ru-RU"/>
              </w:rPr>
              <w:t>8</w:t>
            </w: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both"/>
              <w:rPr>
                <w:lang w:eastAsia="ru-RU"/>
              </w:rPr>
            </w:pPr>
            <w:r w:rsidRPr="005E15E1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1D58CB" w:rsidRPr="00FC2C45" w:rsidTr="001D58CB">
        <w:trPr>
          <w:trHeight w:val="212"/>
        </w:trPr>
        <w:tc>
          <w:tcPr>
            <w:tcW w:w="1276" w:type="dxa"/>
          </w:tcPr>
          <w:p w:rsidR="001D58CB" w:rsidRPr="005E15E1" w:rsidRDefault="001D58CB" w:rsidP="001D58CB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8505" w:type="dxa"/>
          </w:tcPr>
          <w:p w:rsidR="001D58CB" w:rsidRPr="005E15E1" w:rsidRDefault="001D58CB" w:rsidP="001D58CB">
            <w:pPr>
              <w:jc w:val="center"/>
              <w:rPr>
                <w:lang w:eastAsia="ru-RU"/>
              </w:rPr>
            </w:pPr>
            <w:r w:rsidRPr="005E15E1">
              <w:rPr>
                <w:b/>
              </w:rPr>
              <w:t>Предметные результаты для базового уровня изучения</w:t>
            </w: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1D58CB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01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proofErr w:type="spellStart"/>
            <w:r w:rsidRPr="005E15E1">
              <w:rPr>
                <w:color w:val="000000"/>
              </w:rPr>
              <w:t>Сформированность</w:t>
            </w:r>
            <w:proofErr w:type="spellEnd"/>
            <w:r w:rsidRPr="005E15E1">
              <w:rPr>
                <w:color w:val="000000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5E15E1">
        <w:trPr>
          <w:trHeight w:val="212"/>
        </w:trPr>
        <w:tc>
          <w:tcPr>
            <w:tcW w:w="1276" w:type="dxa"/>
          </w:tcPr>
          <w:p w:rsidR="00265408" w:rsidRPr="005E15E1" w:rsidRDefault="00265408" w:rsidP="001D58CB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02</w:t>
            </w:r>
          </w:p>
        </w:tc>
        <w:tc>
          <w:tcPr>
            <w:tcW w:w="8505" w:type="dxa"/>
            <w:vAlign w:val="center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r w:rsidRPr="005E15E1">
              <w:rPr>
                <w:color w:val="000000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1D58CB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03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docdata"/>
              <w:spacing w:before="0" w:beforeAutospacing="0" w:after="0" w:afterAutospacing="0"/>
              <w:jc w:val="both"/>
            </w:pPr>
            <w:r w:rsidRPr="005E15E1">
              <w:rPr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1D58CB">
            <w:proofErr w:type="spellStart"/>
            <w:r w:rsidRPr="005E15E1">
              <w:t>ПРб</w:t>
            </w:r>
            <w:proofErr w:type="spellEnd"/>
            <w:r w:rsidRPr="005E15E1">
              <w:t xml:space="preserve"> 04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docdata"/>
              <w:spacing w:before="0" w:beforeAutospacing="0" w:after="0" w:afterAutospacing="0"/>
              <w:jc w:val="both"/>
            </w:pPr>
            <w:r w:rsidRPr="005E15E1">
              <w:rPr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1D58CB">
            <w:proofErr w:type="spellStart"/>
            <w:r w:rsidRPr="005E15E1">
              <w:t>ПРб</w:t>
            </w:r>
            <w:proofErr w:type="spellEnd"/>
            <w:r w:rsidRPr="005E15E1">
              <w:t xml:space="preserve"> 05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r w:rsidRPr="005E15E1">
              <w:rPr>
                <w:color w:val="000000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5E15E1">
        <w:trPr>
          <w:trHeight w:val="212"/>
        </w:trPr>
        <w:tc>
          <w:tcPr>
            <w:tcW w:w="1276" w:type="dxa"/>
          </w:tcPr>
          <w:p w:rsidR="00265408" w:rsidRPr="005E15E1" w:rsidRDefault="00265408" w:rsidP="005E15E1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06</w:t>
            </w:r>
          </w:p>
        </w:tc>
        <w:tc>
          <w:tcPr>
            <w:tcW w:w="8505" w:type="dxa"/>
            <w:vAlign w:val="center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proofErr w:type="spellStart"/>
            <w:r w:rsidRPr="005E15E1">
              <w:rPr>
                <w:color w:val="000000"/>
              </w:rPr>
              <w:t>Сформированность</w:t>
            </w:r>
            <w:proofErr w:type="spellEnd"/>
            <w:r w:rsidRPr="005E15E1">
              <w:rPr>
                <w:color w:val="000000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5E15E1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07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5E15E1">
              <w:rPr>
                <w:color w:val="000000"/>
              </w:rPr>
              <w:t>Сформированность</w:t>
            </w:r>
            <w:proofErr w:type="spellEnd"/>
            <w:r w:rsidRPr="005E15E1">
              <w:rPr>
                <w:color w:val="00000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5E15E1">
              <w:rPr>
                <w:color w:val="000000"/>
              </w:rPr>
              <w:t>кст тв</w:t>
            </w:r>
            <w:proofErr w:type="gramEnd"/>
            <w:r w:rsidRPr="005E15E1">
              <w:rPr>
                <w:color w:val="000000"/>
              </w:rPr>
              <w:t>орчества писателя в процессе анализа художественного произведения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5E15E1">
            <w:pPr>
              <w:widowControl w:val="0"/>
              <w:jc w:val="both"/>
            </w:pPr>
            <w:proofErr w:type="spellStart"/>
            <w:r w:rsidRPr="005E15E1">
              <w:t>ПРб</w:t>
            </w:r>
            <w:proofErr w:type="spellEnd"/>
            <w:r w:rsidRPr="005E15E1">
              <w:t xml:space="preserve"> 08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r w:rsidRPr="005E15E1">
              <w:rPr>
                <w:color w:val="00000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  <w:tr w:rsidR="00265408" w:rsidRPr="00FC2C45" w:rsidTr="005E15E1">
        <w:trPr>
          <w:trHeight w:val="212"/>
        </w:trPr>
        <w:tc>
          <w:tcPr>
            <w:tcW w:w="1276" w:type="dxa"/>
          </w:tcPr>
          <w:p w:rsidR="00265408" w:rsidRPr="005E15E1" w:rsidRDefault="00265408" w:rsidP="005E15E1">
            <w:proofErr w:type="spellStart"/>
            <w:r w:rsidRPr="005E15E1">
              <w:t>ПРб</w:t>
            </w:r>
            <w:proofErr w:type="spellEnd"/>
            <w:r w:rsidRPr="005E15E1">
              <w:t xml:space="preserve"> 09</w:t>
            </w:r>
          </w:p>
        </w:tc>
        <w:tc>
          <w:tcPr>
            <w:tcW w:w="8505" w:type="dxa"/>
            <w:vAlign w:val="center"/>
          </w:tcPr>
          <w:p w:rsidR="00265408" w:rsidRPr="005E15E1" w:rsidRDefault="00265408" w:rsidP="005E15E1">
            <w:pPr>
              <w:pStyle w:val="ad"/>
              <w:spacing w:line="212" w:lineRule="atLeast"/>
              <w:jc w:val="both"/>
            </w:pPr>
            <w:r w:rsidRPr="005E15E1">
              <w:rPr>
                <w:color w:val="000000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265408" w:rsidRPr="00FC2C45" w:rsidTr="001D58CB">
        <w:trPr>
          <w:trHeight w:val="212"/>
        </w:trPr>
        <w:tc>
          <w:tcPr>
            <w:tcW w:w="1276" w:type="dxa"/>
          </w:tcPr>
          <w:p w:rsidR="00265408" w:rsidRPr="005E15E1" w:rsidRDefault="00265408" w:rsidP="005E15E1">
            <w:proofErr w:type="spellStart"/>
            <w:r w:rsidRPr="005E15E1">
              <w:t>ПРб</w:t>
            </w:r>
            <w:proofErr w:type="spellEnd"/>
            <w:r w:rsidRPr="005E15E1">
              <w:t xml:space="preserve"> 10</w:t>
            </w:r>
          </w:p>
        </w:tc>
        <w:tc>
          <w:tcPr>
            <w:tcW w:w="8505" w:type="dxa"/>
          </w:tcPr>
          <w:p w:rsidR="00265408" w:rsidRPr="005E15E1" w:rsidRDefault="00265408" w:rsidP="005E15E1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5E15E1">
              <w:rPr>
                <w:color w:val="000000"/>
              </w:rPr>
              <w:t>Сформированность</w:t>
            </w:r>
            <w:proofErr w:type="spellEnd"/>
            <w:r w:rsidRPr="005E15E1">
              <w:rPr>
                <w:color w:val="000000"/>
              </w:rPr>
              <w:t xml:space="preserve"> представлений о системе стилей языка художественной литературы</w:t>
            </w:r>
          </w:p>
          <w:p w:rsidR="00265408" w:rsidRPr="005E15E1" w:rsidRDefault="00265408" w:rsidP="005E15E1">
            <w:pPr>
              <w:widowControl w:val="0"/>
              <w:jc w:val="both"/>
            </w:pPr>
          </w:p>
        </w:tc>
      </w:tr>
    </w:tbl>
    <w:p w:rsidR="001D58CB" w:rsidRPr="003E4CC3" w:rsidRDefault="001D58CB" w:rsidP="00962412">
      <w:pPr>
        <w:widowControl w:val="0"/>
        <w:ind w:firstLine="709"/>
        <w:jc w:val="both"/>
      </w:pPr>
    </w:p>
    <w:p w:rsidR="00962412" w:rsidRPr="003E4CC3" w:rsidRDefault="00962412" w:rsidP="00962412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962412" w:rsidRPr="00077B37" w:rsidRDefault="00962412" w:rsidP="00962412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077B37">
        <w:rPr>
          <w:rStyle w:val="FontStyle72"/>
          <w:b w:val="0"/>
          <w:sz w:val="28"/>
          <w:szCs w:val="28"/>
        </w:rPr>
        <w:t>В процессе освоения</w:t>
      </w:r>
      <w:r w:rsidRPr="00265408">
        <w:rPr>
          <w:rStyle w:val="FontStyle72"/>
          <w:sz w:val="28"/>
          <w:szCs w:val="28"/>
        </w:rPr>
        <w:t xml:space="preserve"> </w:t>
      </w:r>
      <w:r w:rsidRPr="00265408">
        <w:rPr>
          <w:sz w:val="28"/>
          <w:szCs w:val="28"/>
        </w:rPr>
        <w:t>предмета</w:t>
      </w:r>
      <w:r w:rsidRPr="00265408">
        <w:rPr>
          <w:b/>
          <w:color w:val="FF0000"/>
          <w:sz w:val="28"/>
          <w:szCs w:val="28"/>
        </w:rPr>
        <w:t xml:space="preserve"> </w:t>
      </w:r>
      <w:r w:rsidR="005541DB" w:rsidRPr="00265408">
        <w:rPr>
          <w:b/>
          <w:bCs/>
          <w:sz w:val="28"/>
          <w:szCs w:val="28"/>
        </w:rPr>
        <w:t>«Русский язык</w:t>
      </w:r>
      <w:r w:rsidR="00C676D1" w:rsidRPr="00265408">
        <w:rPr>
          <w:b/>
          <w:bCs/>
          <w:sz w:val="28"/>
          <w:szCs w:val="28"/>
        </w:rPr>
        <w:t xml:space="preserve">» </w:t>
      </w:r>
      <w:r w:rsidRPr="00077B37"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 w:rsidRPr="00265408">
        <w:rPr>
          <w:sz w:val="28"/>
          <w:szCs w:val="28"/>
        </w:rPr>
        <w:t>включая формирование компетенций обучающихся в области учебно-исследовательской и проектной деятельности</w:t>
      </w:r>
      <w:r w:rsidRPr="00265408">
        <w:rPr>
          <w:rStyle w:val="FontStyle72"/>
          <w:sz w:val="28"/>
          <w:szCs w:val="28"/>
        </w:rPr>
        <w:t xml:space="preserve">, </w:t>
      </w:r>
      <w:r w:rsidRPr="00077B37">
        <w:rPr>
          <w:rStyle w:val="FontStyle72"/>
          <w:sz w:val="28"/>
          <w:szCs w:val="28"/>
        </w:rPr>
        <w:t xml:space="preserve">которые в свою очередь обеспечивают </w:t>
      </w:r>
      <w:r w:rsidRPr="00077B37">
        <w:rPr>
          <w:sz w:val="28"/>
          <w:szCs w:val="28"/>
        </w:rPr>
        <w:t xml:space="preserve">преемственность формирования общих компетенций ФГОС СПО. </w:t>
      </w:r>
    </w:p>
    <w:p w:rsidR="00962412" w:rsidRDefault="00962412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077B37" w:rsidRDefault="00077B37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077B37" w:rsidRDefault="00077B37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077B37" w:rsidRPr="00265408" w:rsidRDefault="00077B37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62412" w:rsidRPr="003E4CC3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12" w:rsidRPr="003E4CC3" w:rsidRDefault="00962412" w:rsidP="001B4C2B">
            <w:pPr>
              <w:jc w:val="center"/>
              <w:rPr>
                <w:b/>
              </w:rPr>
            </w:pPr>
            <w:r w:rsidRPr="003E4CC3">
              <w:rPr>
                <w:b/>
              </w:rPr>
              <w:t>Виды универсальных учебных действий</w:t>
            </w:r>
          </w:p>
          <w:p w:rsidR="00962412" w:rsidRPr="003E4CC3" w:rsidRDefault="00962412" w:rsidP="001B4C2B">
            <w:pPr>
              <w:jc w:val="center"/>
              <w:rPr>
                <w:b/>
                <w:lang w:eastAsia="ru-RU"/>
              </w:rPr>
            </w:pPr>
            <w:r w:rsidRPr="003E4CC3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412" w:rsidRPr="003E4CC3" w:rsidRDefault="00962412" w:rsidP="001B4C2B">
            <w:pPr>
              <w:jc w:val="center"/>
              <w:rPr>
                <w:b/>
              </w:rPr>
            </w:pPr>
            <w:r w:rsidRPr="003E4CC3">
              <w:rPr>
                <w:b/>
              </w:rPr>
              <w:t>Коды</w:t>
            </w:r>
          </w:p>
          <w:p w:rsidR="00962412" w:rsidRPr="003E4CC3" w:rsidRDefault="00962412" w:rsidP="001B4C2B">
            <w:pPr>
              <w:jc w:val="center"/>
              <w:rPr>
                <w:b/>
              </w:rPr>
            </w:pPr>
            <w:proofErr w:type="gramStart"/>
            <w:r w:rsidRPr="003E4CC3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F1" w:rsidRPr="003E4CC3" w:rsidRDefault="00962412" w:rsidP="00C560F1">
            <w:pPr>
              <w:ind w:firstLine="709"/>
              <w:jc w:val="both"/>
            </w:pPr>
            <w:r w:rsidRPr="003E4CC3">
              <w:rPr>
                <w:b/>
              </w:rPr>
              <w:t xml:space="preserve">Наименование </w:t>
            </w:r>
            <w:proofErr w:type="gramStart"/>
            <w:r w:rsidRPr="003E4CC3">
              <w:rPr>
                <w:b/>
              </w:rPr>
              <w:t>ОК</w:t>
            </w:r>
            <w:proofErr w:type="gramEnd"/>
            <w:r w:rsidRPr="003E4CC3">
              <w:rPr>
                <w:b/>
              </w:rPr>
              <w:t xml:space="preserve"> (в соответствии с ФГОС СПО </w:t>
            </w:r>
            <w:r w:rsidRPr="003E4CC3">
              <w:t>по</w:t>
            </w:r>
            <w:r w:rsidR="00C560F1" w:rsidRPr="003E4CC3">
              <w:t xml:space="preserve"> профессии</w:t>
            </w:r>
          </w:p>
          <w:p w:rsidR="00C560F1" w:rsidRPr="003E4CC3" w:rsidRDefault="00C560F1" w:rsidP="00C560F1">
            <w:pPr>
              <w:rPr>
                <w:b/>
              </w:rPr>
            </w:pPr>
            <w:r w:rsidRPr="003E4CC3">
              <w:rPr>
                <w:b/>
              </w:rPr>
              <w:t xml:space="preserve">35.01.02. Мастер </w:t>
            </w:r>
            <w:proofErr w:type="gramStart"/>
            <w:r w:rsidRPr="003E4CC3">
              <w:rPr>
                <w:b/>
              </w:rPr>
              <w:t>садово – паркового</w:t>
            </w:r>
            <w:proofErr w:type="gramEnd"/>
            <w:r w:rsidRPr="003E4CC3">
              <w:rPr>
                <w:b/>
              </w:rPr>
              <w:t xml:space="preserve"> и ландшафтного строительства</w:t>
            </w:r>
          </w:p>
          <w:p w:rsidR="00C560F1" w:rsidRPr="003E4CC3" w:rsidRDefault="00962412" w:rsidP="001B4C2B">
            <w:pPr>
              <w:jc w:val="center"/>
              <w:rPr>
                <w:b/>
              </w:rPr>
            </w:pPr>
            <w:r w:rsidRPr="003E4CC3">
              <w:rPr>
                <w:b/>
              </w:rPr>
              <w:t xml:space="preserve"> </w:t>
            </w:r>
          </w:p>
          <w:p w:rsidR="00962412" w:rsidRPr="003E4CC3" w:rsidRDefault="00C676D1" w:rsidP="001B4C2B">
            <w:pPr>
              <w:jc w:val="center"/>
            </w:pPr>
            <w:r w:rsidRPr="003E4CC3">
              <w:rPr>
                <w:b/>
                <w:bCs/>
              </w:rPr>
              <w:t>1</w:t>
            </w:r>
          </w:p>
        </w:tc>
      </w:tr>
      <w:tr w:rsidR="002F30D0" w:rsidRPr="003E4CC3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pPr>
              <w:rPr>
                <w:rFonts w:eastAsia="Calibri"/>
              </w:rPr>
            </w:pPr>
            <w:r w:rsidRPr="003E4CC3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3E4CC3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3E4CC3" w:rsidRDefault="002F30D0" w:rsidP="002F30D0">
            <w:proofErr w:type="gramStart"/>
            <w:r w:rsidRPr="003E4CC3">
              <w:rPr>
                <w:color w:val="000000"/>
              </w:rPr>
              <w:t>ОК</w:t>
            </w:r>
            <w:proofErr w:type="gramEnd"/>
            <w:r w:rsidRPr="003E4CC3">
              <w:rPr>
                <w:color w:val="000000"/>
              </w:rPr>
              <w:t xml:space="preserve"> 4</w:t>
            </w:r>
            <w:r w:rsidRPr="003E4CC3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pPr>
              <w:pStyle w:val="ab"/>
              <w:spacing w:after="57" w:line="100" w:lineRule="atLeast"/>
              <w:rPr>
                <w:color w:val="000000"/>
                <w:shd w:val="clear" w:color="auto" w:fill="FFFFFF"/>
              </w:rPr>
            </w:pPr>
            <w:r w:rsidRPr="003E4CC3">
              <w:rPr>
                <w:color w:val="00000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2F30D0" w:rsidRPr="003E4CC3" w:rsidRDefault="002F30D0" w:rsidP="002F30D0">
            <w:r w:rsidRPr="003E4CC3">
              <w:rPr>
                <w:color w:val="000000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F30D0" w:rsidRPr="003E4CC3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pPr>
              <w:rPr>
                <w:rFonts w:eastAsia="Calibri"/>
              </w:rPr>
            </w:pPr>
            <w:r w:rsidRPr="003E4CC3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3E4CC3" w:rsidRDefault="002F30D0" w:rsidP="002F30D0">
            <w:proofErr w:type="gramStart"/>
            <w:r w:rsidRPr="003E4CC3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3E4CC3">
              <w:rPr>
                <w:color w:val="000000"/>
                <w:shd w:val="clear" w:color="auto" w:fill="FFFFFF"/>
              </w:rPr>
              <w:t xml:space="preserve">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r w:rsidRPr="003E4CC3">
              <w:rPr>
                <w:color w:val="000000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F30D0" w:rsidRPr="003E4CC3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pPr>
              <w:rPr>
                <w:rFonts w:eastAsia="Calibri"/>
              </w:rPr>
            </w:pPr>
            <w:r w:rsidRPr="003E4CC3">
              <w:rPr>
                <w:rFonts w:eastAsia="Calibri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3E4CC3" w:rsidRDefault="002F30D0" w:rsidP="002F30D0">
            <w:proofErr w:type="gramStart"/>
            <w:r w:rsidRPr="003E4CC3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3E4CC3">
              <w:rPr>
                <w:color w:val="000000"/>
                <w:shd w:val="clear" w:color="auto" w:fill="FFFFFF"/>
              </w:rPr>
              <w:t xml:space="preserve">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3E4CC3" w:rsidRDefault="002F30D0" w:rsidP="002F30D0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</w:pPr>
            <w:r w:rsidRPr="003E4CC3">
              <w:rPr>
                <w:color w:val="000000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</w:tbl>
    <w:p w:rsidR="00962412" w:rsidRPr="003E4CC3" w:rsidRDefault="00962412" w:rsidP="00962412">
      <w:pPr>
        <w:rPr>
          <w:rStyle w:val="FontStyle72"/>
          <w:b w:val="0"/>
          <w:sz w:val="24"/>
          <w:szCs w:val="24"/>
        </w:rPr>
      </w:pPr>
    </w:p>
    <w:p w:rsidR="002F30D0" w:rsidRPr="003E4CC3" w:rsidRDefault="002F30D0" w:rsidP="002F30D0">
      <w:pPr>
        <w:ind w:firstLine="709"/>
        <w:jc w:val="both"/>
        <w:rPr>
          <w:color w:val="FF0000"/>
        </w:rPr>
      </w:pPr>
    </w:p>
    <w:p w:rsidR="00981A2F" w:rsidRPr="003E4CC3" w:rsidRDefault="00981A2F" w:rsidP="002F30D0">
      <w:pPr>
        <w:ind w:firstLine="709"/>
        <w:jc w:val="both"/>
        <w:rPr>
          <w:color w:val="FF0000"/>
        </w:rPr>
      </w:pPr>
    </w:p>
    <w:p w:rsidR="00981A2F" w:rsidRPr="003E4CC3" w:rsidRDefault="00981A2F" w:rsidP="002F30D0">
      <w:pPr>
        <w:ind w:firstLine="709"/>
        <w:jc w:val="both"/>
        <w:rPr>
          <w:color w:val="FF0000"/>
        </w:rPr>
      </w:pPr>
    </w:p>
    <w:p w:rsidR="00981A2F" w:rsidRPr="005E15E1" w:rsidRDefault="00981A2F" w:rsidP="00D72EF5">
      <w:pPr>
        <w:keepNext/>
        <w:autoSpaceDE w:val="0"/>
        <w:jc w:val="center"/>
        <w:outlineLvl w:val="0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2. СОДЕРЖАНИЕ УЧЕБНОЙ ДИСЦИПЛИНЫ И</w:t>
      </w:r>
    </w:p>
    <w:p w:rsidR="00981A2F" w:rsidRPr="005E15E1" w:rsidRDefault="00981A2F" w:rsidP="00981A2F">
      <w:pPr>
        <w:keepNext/>
        <w:numPr>
          <w:ilvl w:val="0"/>
          <w:numId w:val="22"/>
        </w:numPr>
        <w:tabs>
          <w:tab w:val="left" w:pos="432"/>
        </w:tabs>
        <w:autoSpaceDE w:val="0"/>
        <w:ind w:left="0" w:firstLine="284"/>
        <w:jc w:val="center"/>
        <w:outlineLvl w:val="0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ТЕМАТИЧЕСКОЕ ПЛАНИРОВАНИЕ</w:t>
      </w:r>
    </w:p>
    <w:p w:rsidR="00981A2F" w:rsidRPr="005E15E1" w:rsidRDefault="00981A2F" w:rsidP="00981A2F">
      <w:pPr>
        <w:ind w:firstLine="709"/>
        <w:jc w:val="center"/>
        <w:rPr>
          <w:b/>
          <w:sz w:val="28"/>
          <w:szCs w:val="28"/>
        </w:rPr>
      </w:pPr>
    </w:p>
    <w:p w:rsidR="00981A2F" w:rsidRPr="005E15E1" w:rsidRDefault="00981A2F" w:rsidP="00981A2F">
      <w:pPr>
        <w:suppressAutoHyphens w:val="0"/>
        <w:ind w:firstLine="709"/>
        <w:rPr>
          <w:sz w:val="28"/>
          <w:szCs w:val="28"/>
          <w:lang w:eastAsia="ru-RU"/>
        </w:rPr>
      </w:pPr>
      <w:r w:rsidRPr="005E15E1">
        <w:rPr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981A2F" w:rsidRPr="005E15E1" w:rsidRDefault="00981A2F" w:rsidP="00981A2F">
      <w:pPr>
        <w:suppressAutoHyphens w:val="0"/>
        <w:ind w:firstLine="709"/>
        <w:rPr>
          <w:sz w:val="28"/>
          <w:szCs w:val="28"/>
          <w:lang w:eastAsia="ru-RU"/>
        </w:rPr>
      </w:pPr>
      <w:r w:rsidRPr="005E15E1">
        <w:rPr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83"/>
        <w:gridCol w:w="2456"/>
      </w:tblGrid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Вид учебной работы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Объем в часах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812E82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171</w:t>
            </w:r>
          </w:p>
        </w:tc>
      </w:tr>
      <w:tr w:rsidR="00812E82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E82" w:rsidRPr="005E15E1" w:rsidRDefault="00812E82" w:rsidP="00981A2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Обязательная аудиторная нагрузка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E82" w:rsidRPr="005E15E1" w:rsidRDefault="00812E82" w:rsidP="00981A2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114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A2F" w:rsidRPr="005E15E1" w:rsidRDefault="00095F3E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lang w:eastAsia="ru-RU"/>
              </w:rPr>
              <w:t>88</w:t>
            </w:r>
          </w:p>
        </w:tc>
      </w:tr>
      <w:tr w:rsidR="00981A2F" w:rsidRPr="003E4CC3" w:rsidTr="00981A2F">
        <w:trPr>
          <w:trHeight w:val="516"/>
          <w:tblCellSpacing w:w="0" w:type="dxa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в т. ч.: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095F3E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lang w:eastAsia="ru-RU"/>
              </w:rPr>
              <w:t>5</w:t>
            </w:r>
            <w:r w:rsidR="00C5668D" w:rsidRPr="005E15E1">
              <w:rPr>
                <w:lang w:eastAsia="ru-RU"/>
              </w:rPr>
              <w:t>2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lastRenderedPageBreak/>
              <w:t>практические занятия</w:t>
            </w:r>
            <w:r w:rsidRPr="005E15E1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4C7AC6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3</w:t>
            </w:r>
            <w:r w:rsidR="00C5668D" w:rsidRPr="005E15E1">
              <w:rPr>
                <w:color w:val="000000"/>
                <w:lang w:eastAsia="ru-RU"/>
              </w:rPr>
              <w:t>4</w:t>
            </w:r>
          </w:p>
        </w:tc>
      </w:tr>
      <w:tr w:rsidR="00095F3E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3E" w:rsidRPr="005E15E1" w:rsidRDefault="00095F3E" w:rsidP="00981A2F">
            <w:pPr>
              <w:suppressAutoHyphens w:val="0"/>
              <w:rPr>
                <w:color w:val="000000"/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3E" w:rsidRPr="005E15E1" w:rsidRDefault="00095F3E" w:rsidP="00981A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2</w:t>
            </w:r>
          </w:p>
        </w:tc>
      </w:tr>
      <w:tr w:rsidR="00A303D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3DF" w:rsidRPr="005E15E1" w:rsidRDefault="00A303DF" w:rsidP="00981A2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3DF" w:rsidRPr="005E15E1" w:rsidRDefault="00A303DF" w:rsidP="00981A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highlight w:val="yellow"/>
                <w:lang w:eastAsia="ru-RU"/>
              </w:rPr>
            </w:pPr>
            <w:r w:rsidRPr="005E15E1">
              <w:rPr>
                <w:b/>
                <w:bCs/>
                <w:color w:val="000000"/>
                <w:highlight w:val="yellow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5E15E1">
              <w:rPr>
                <w:b/>
                <w:bCs/>
                <w:color w:val="000000"/>
                <w:highlight w:val="yellow"/>
                <w:lang w:eastAsia="ru-RU"/>
              </w:rPr>
              <w:t>26</w:t>
            </w:r>
          </w:p>
        </w:tc>
      </w:tr>
      <w:tr w:rsidR="00981A2F" w:rsidRPr="003E4CC3" w:rsidTr="00981A2F">
        <w:trPr>
          <w:trHeight w:val="486"/>
          <w:tblCellSpacing w:w="0" w:type="dxa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в т. ч.: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812E82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12</w:t>
            </w:r>
          </w:p>
        </w:tc>
      </w:tr>
      <w:tr w:rsidR="00981A2F" w:rsidRPr="003E4CC3" w:rsidTr="00981A2F">
        <w:trPr>
          <w:trHeight w:val="490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812E82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color w:val="000000"/>
                <w:lang w:eastAsia="ru-RU"/>
              </w:rPr>
              <w:t>1</w:t>
            </w:r>
            <w:r w:rsidR="00095F3E" w:rsidRPr="005E15E1">
              <w:rPr>
                <w:color w:val="000000"/>
                <w:lang w:eastAsia="ru-RU"/>
              </w:rPr>
              <w:t>4</w:t>
            </w:r>
          </w:p>
        </w:tc>
      </w:tr>
      <w:tr w:rsidR="00981A2F" w:rsidRPr="003E4CC3" w:rsidTr="00981A2F">
        <w:trPr>
          <w:trHeight w:val="331"/>
          <w:tblCellSpacing w:w="0" w:type="dxa"/>
        </w:trPr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Промежуточная аттестация (экзамен)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A2F" w:rsidRPr="005E15E1" w:rsidRDefault="00981A2F" w:rsidP="00981A2F">
            <w:pPr>
              <w:suppressAutoHyphens w:val="0"/>
              <w:jc w:val="center"/>
              <w:rPr>
                <w:lang w:eastAsia="ru-RU"/>
              </w:rPr>
            </w:pPr>
            <w:r w:rsidRPr="005E15E1">
              <w:rPr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4E4F80" w:rsidRPr="003E4CC3" w:rsidRDefault="004E4F80" w:rsidP="0098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sectPr w:rsidR="004E4F80" w:rsidRPr="003E4CC3" w:rsidSect="00C865F7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0"/>
          <w:cols w:space="720"/>
          <w:docGrid w:linePitch="600" w:charSpace="32768"/>
        </w:sectPr>
      </w:pPr>
    </w:p>
    <w:p w:rsidR="00981A2F" w:rsidRPr="00981A2F" w:rsidRDefault="00981A2F" w:rsidP="0098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sz w:val="22"/>
          <w:szCs w:val="22"/>
        </w:rPr>
      </w:pPr>
    </w:p>
    <w:p w:rsidR="00711476" w:rsidRPr="006F1DA3" w:rsidRDefault="00711476" w:rsidP="00711476">
      <w:pPr>
        <w:suppressAutoHyphens w:val="0"/>
        <w:rPr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                                 </w:t>
      </w:r>
      <w:r w:rsidRPr="006F1DA3">
        <w:rPr>
          <w:b/>
          <w:bCs/>
          <w:color w:val="000000"/>
          <w:lang w:eastAsia="ru-RU"/>
        </w:rPr>
        <w:t>2.2. Тематический план и содержание учебной дисциплины</w:t>
      </w:r>
    </w:p>
    <w:p w:rsidR="00711476" w:rsidRPr="006F1DA3" w:rsidRDefault="00711476" w:rsidP="00711476">
      <w:pPr>
        <w:suppressAutoHyphens w:val="0"/>
        <w:ind w:firstLine="709"/>
        <w:rPr>
          <w:lang w:eastAsia="ru-RU"/>
        </w:rPr>
      </w:pPr>
      <w:r w:rsidRPr="006F1DA3">
        <w:rPr>
          <w:lang w:eastAsia="ru-RU"/>
        </w:rPr>
        <w:t> </w:t>
      </w:r>
    </w:p>
    <w:p w:rsidR="00711476" w:rsidRPr="006F1DA3" w:rsidRDefault="00711476" w:rsidP="0071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</w:pPr>
    </w:p>
    <w:p w:rsidR="00711476" w:rsidRPr="006F1DA3" w:rsidRDefault="00711476" w:rsidP="00711476">
      <w:pPr>
        <w:suppressAutoHyphens w:val="0"/>
        <w:ind w:firstLine="709"/>
        <w:rPr>
          <w:lang w:eastAsia="ru-RU"/>
        </w:rPr>
      </w:pPr>
      <w:r w:rsidRPr="006F1DA3">
        <w:rPr>
          <w:lang w:eastAsia="ru-RU"/>
        </w:rPr>
        <w:t> </w:t>
      </w:r>
    </w:p>
    <w:tbl>
      <w:tblPr>
        <w:tblW w:w="15877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88"/>
        <w:gridCol w:w="1404"/>
        <w:gridCol w:w="1843"/>
        <w:gridCol w:w="1134"/>
        <w:gridCol w:w="1564"/>
        <w:gridCol w:w="142"/>
        <w:gridCol w:w="1984"/>
      </w:tblGrid>
      <w:tr w:rsidR="002A0518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638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F1DA3">
              <w:rPr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404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Объем</w:t>
            </w:r>
          </w:p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в часах</w:t>
            </w:r>
          </w:p>
        </w:tc>
        <w:tc>
          <w:tcPr>
            <w:tcW w:w="1843" w:type="dxa"/>
            <w:vAlign w:val="center"/>
            <w:hideMark/>
          </w:tcPr>
          <w:p w:rsidR="002A0518" w:rsidRPr="006F1DA3" w:rsidRDefault="002A0518" w:rsidP="00110857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110857">
              <w:rPr>
                <w:b/>
                <w:bCs/>
              </w:rPr>
              <w:t>Код образовательного результата ФГОС СОО</w:t>
            </w:r>
            <w:r w:rsidRPr="006F1DA3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A0518" w:rsidRPr="006F1DA3" w:rsidRDefault="002A0518" w:rsidP="004D72E4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  <w:r w:rsidRPr="00110857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Pr="006F1DA3" w:rsidRDefault="00F0765F" w:rsidP="00110857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Код </w:t>
            </w:r>
            <w:r w:rsidRPr="00F0765F">
              <w:rPr>
                <w:b/>
              </w:rPr>
              <w:t>л</w:t>
            </w:r>
            <w:r w:rsidRPr="00F0765F">
              <w:rPr>
                <w:b/>
                <w:bCs/>
              </w:rPr>
              <w:t>ичностные результаты  реализации программы воспитания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Default="002A0518" w:rsidP="00CF52E4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</w:p>
          <w:p w:rsidR="002A0518" w:rsidRDefault="002A0518" w:rsidP="00CF52E4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</w:p>
          <w:p w:rsidR="002A0518" w:rsidRPr="006F1DA3" w:rsidRDefault="002A0518" w:rsidP="00CF52E4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  <w:r w:rsidRPr="005D2B7D">
              <w:rPr>
                <w:b/>
                <w:bCs/>
                <w:color w:val="000000"/>
                <w:lang w:eastAsia="ru-RU"/>
              </w:rPr>
              <w:t>Направления воспитательной работы</w:t>
            </w: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2A0518" w:rsidRPr="006F1DA3" w:rsidRDefault="002A0518" w:rsidP="005E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638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2A0518" w:rsidRPr="006F1DA3" w:rsidRDefault="00C83979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1134" w:type="dxa"/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2A0518" w:rsidRPr="006F1DA3" w:rsidRDefault="002A0518" w:rsidP="00711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ind w:firstLine="709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2A0518" w:rsidRPr="003E4CC3" w:rsidRDefault="002A0518" w:rsidP="00711476">
            <w:pPr>
              <w:suppressAutoHyphens w:val="0"/>
              <w:spacing w:line="20" w:lineRule="atLeast"/>
              <w:jc w:val="both"/>
              <w:rPr>
                <w:sz w:val="28"/>
                <w:szCs w:val="28"/>
                <w:lang w:eastAsia="ru-RU"/>
              </w:rPr>
            </w:pPr>
            <w:r w:rsidRPr="003E4CC3"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1</w:t>
            </w:r>
            <w:r w:rsidRPr="003E4CC3">
              <w:rPr>
                <w:color w:val="000000"/>
                <w:lang w:eastAsia="ru-RU"/>
              </w:rPr>
              <w:t>. 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</w:t>
            </w:r>
            <w:r w:rsidRPr="003E4CC3">
              <w:rPr>
                <w:color w:val="000000"/>
                <w:sz w:val="28"/>
                <w:szCs w:val="28"/>
                <w:lang w:eastAsia="ru-RU"/>
              </w:rPr>
              <w:t xml:space="preserve"> языке и языковой норме. </w:t>
            </w:r>
          </w:p>
        </w:tc>
        <w:tc>
          <w:tcPr>
            <w:tcW w:w="1404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02, </w:t>
            </w:r>
          </w:p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01, ЛР 04,</w:t>
            </w:r>
          </w:p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</w:t>
            </w:r>
          </w:p>
          <w:p w:rsidR="002A0518" w:rsidRPr="006F1DA3" w:rsidRDefault="002A0518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2A0518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2A0518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2A0518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2A0518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2A0518" w:rsidRPr="006F1DA3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ОК</w:t>
            </w:r>
            <w:proofErr w:type="gramStart"/>
            <w:r>
              <w:rPr>
                <w:color w:val="000000"/>
                <w:lang w:eastAsia="ru-RU"/>
              </w:rPr>
              <w:t>1</w:t>
            </w:r>
            <w:proofErr w:type="gramEnd"/>
            <w:r>
              <w:rPr>
                <w:color w:val="000000"/>
                <w:lang w:eastAsia="ru-RU"/>
              </w:rPr>
              <w:t xml:space="preserve"> ОК3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50B6F" w:rsidRDefault="00950B6F" w:rsidP="00950B6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9A6DE9" w:rsidRDefault="00950B6F" w:rsidP="00950B6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Default="002A0518" w:rsidP="00CF52E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Гражданское, патриотическое  воспитание</w:t>
            </w: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34" w:type="dxa"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A0518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2A0518" w:rsidRPr="006F1DA3" w:rsidRDefault="002A0518" w:rsidP="00711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ind w:firstLine="709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190A2C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Лекционное занятие 1.</w:t>
            </w:r>
            <w:r w:rsidRPr="00190A2C">
              <w:rPr>
                <w:color w:val="000000"/>
                <w:highlight w:val="yellow"/>
                <w:lang w:eastAsia="ru-RU"/>
              </w:rPr>
              <w:t> Значение русского языка при освоении профессий и специальностей СПО естественно - научного профиля</w:t>
            </w:r>
          </w:p>
        </w:tc>
        <w:tc>
          <w:tcPr>
            <w:tcW w:w="1404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 </w:t>
            </w:r>
          </w:p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01, ЛР 13,</w:t>
            </w:r>
          </w:p>
          <w:p w:rsidR="002A0518" w:rsidRPr="006F1DA3" w:rsidRDefault="002A0518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</w:t>
            </w:r>
          </w:p>
          <w:p w:rsidR="002A0518" w:rsidRPr="006F1DA3" w:rsidRDefault="002A0518" w:rsidP="008508AD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2A0518" w:rsidRPr="006F1DA3" w:rsidRDefault="002A0518" w:rsidP="00711476">
            <w:pPr>
              <w:suppressAutoHyphens w:val="0"/>
              <w:rPr>
                <w:color w:val="000000"/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ОК</w:t>
            </w:r>
            <w:proofErr w:type="gramStart"/>
            <w:r>
              <w:rPr>
                <w:color w:val="000000"/>
                <w:lang w:eastAsia="ru-RU"/>
              </w:rPr>
              <w:t>1</w:t>
            </w:r>
            <w:proofErr w:type="gramEnd"/>
            <w:r>
              <w:rPr>
                <w:color w:val="000000"/>
                <w:lang w:eastAsia="ru-RU"/>
              </w:rPr>
              <w:t xml:space="preserve"> ОК3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A0518" w:rsidRPr="006F1DA3" w:rsidRDefault="002A0518" w:rsidP="00110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A0518" w:rsidRPr="006F1DA3" w:rsidRDefault="002A0518" w:rsidP="00CF52E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711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0147C4" w:rsidRPr="00190A2C" w:rsidRDefault="000147C4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110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Default="000147C4" w:rsidP="00CF52E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5E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Раздел 1</w:t>
            </w: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Язык и речь</w:t>
            </w:r>
            <w:r w:rsidR="00906F22">
              <w:rPr>
                <w:b/>
                <w:bCs/>
                <w:color w:val="000000"/>
                <w:lang w:eastAsia="ru-RU"/>
              </w:rPr>
              <w:t>.</w:t>
            </w:r>
            <w:r w:rsidR="00965A3C" w:rsidRPr="006F1DA3">
              <w:rPr>
                <w:b/>
                <w:bCs/>
                <w:color w:val="000000"/>
                <w:lang w:eastAsia="ru-RU"/>
              </w:rPr>
              <w:t xml:space="preserve"> Функциональные стили речи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6C2065" w:rsidP="006C2065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843" w:type="dxa"/>
            <w:vAlign w:val="center"/>
          </w:tcPr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0147C4" w:rsidRPr="006F1DA3" w:rsidRDefault="000147C4" w:rsidP="005E15E1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1.1.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Язык и речь. Виды речевой деятельности.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 02,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  <w:r w:rsidRPr="006F1DA3">
              <w:rPr>
                <w:color w:val="000000"/>
                <w:lang w:eastAsia="ru-RU"/>
              </w:rPr>
              <w:t xml:space="preserve">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06, ЛР 07,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 02, 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ОК</w:t>
            </w:r>
            <w:proofErr w:type="gramStart"/>
            <w:r>
              <w:rPr>
                <w:color w:val="000000"/>
                <w:lang w:eastAsia="ru-RU"/>
              </w:rPr>
              <w:t>1</w:t>
            </w:r>
            <w:proofErr w:type="gramEnd"/>
            <w:r>
              <w:rPr>
                <w:color w:val="000000"/>
                <w:lang w:eastAsia="ru-RU"/>
              </w:rPr>
              <w:t xml:space="preserve"> ОК3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proofErr w:type="gramStart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</w:t>
            </w:r>
            <w:proofErr w:type="gramEnd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 2</w:t>
            </w:r>
            <w:r w:rsidRPr="006F1DA3">
              <w:rPr>
                <w:color w:val="000000"/>
                <w:lang w:eastAsia="ru-RU"/>
              </w:rPr>
              <w:t>. Понятия язык и речь. Речевая ситуация и ее компоненты. Основные требования к речи: правильность, точность, выразительность, уместность употребления языковых средств. Онтогенез речевого развития детей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Default="000147C4" w:rsidP="00CF52E4">
            <w:pPr>
              <w:suppressAutoHyphens w:val="0"/>
              <w:rPr>
                <w:color w:val="000000"/>
                <w:lang w:eastAsia="ru-RU"/>
              </w:rPr>
            </w:pPr>
          </w:p>
          <w:p w:rsidR="000147C4" w:rsidRPr="006F1DA3" w:rsidRDefault="000147C4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hideMark/>
          </w:tcPr>
          <w:p w:rsidR="000147C4" w:rsidRPr="000147C4" w:rsidRDefault="000147C4" w:rsidP="00965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47C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147C4">
              <w:rPr>
                <w:b/>
                <w:bCs/>
              </w:rPr>
              <w:t>обучающихся</w:t>
            </w:r>
            <w:proofErr w:type="gramEnd"/>
          </w:p>
          <w:p w:rsidR="000147C4" w:rsidRPr="000147C4" w:rsidRDefault="001C3D4E" w:rsidP="00965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Подготовить доклады на выбор</w:t>
            </w:r>
            <w:r w:rsidR="00965A3C">
              <w:rPr>
                <w:bCs/>
              </w:rPr>
              <w:t xml:space="preserve"> </w:t>
            </w:r>
            <w:r>
              <w:rPr>
                <w:bCs/>
              </w:rPr>
              <w:t>(приложение 1)</w:t>
            </w:r>
          </w:p>
          <w:p w:rsidR="000147C4" w:rsidRPr="000147C4" w:rsidRDefault="000147C4" w:rsidP="00965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04" w:type="dxa"/>
            <w:hideMark/>
          </w:tcPr>
          <w:p w:rsidR="000147C4" w:rsidRPr="0029303A" w:rsidRDefault="000147C4" w:rsidP="000147C4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Default="000147C4" w:rsidP="00CF52E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0147C4" w:rsidRPr="006F1DA3" w:rsidRDefault="000147C4" w:rsidP="002659EB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0147C4" w:rsidRPr="006F1DA3" w:rsidRDefault="000147C4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1.2.</w:t>
            </w: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Функциональные стили речи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8C58BD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 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3</w:t>
            </w:r>
            <w:r w:rsidRPr="006F1DA3">
              <w:rPr>
                <w:color w:val="000000"/>
                <w:lang w:eastAsia="ru-RU"/>
              </w:rPr>
              <w:t>. Функциональные стили речи и их особенности. Разговорный стиль, его основные признаки, сфера использования. Основные жанры научного стиля: доклад, статья, сообщение и др.  Официально-деловой стиль речи, его признаки, назначение. Жанры официально-делового стиля: заявление, доверенность, расписка, резюме.  Публицистический с</w:t>
            </w:r>
            <w:r>
              <w:rPr>
                <w:color w:val="000000"/>
                <w:lang w:eastAsia="ru-RU"/>
              </w:rPr>
              <w:t>тиль речи, его назначение. Основные жанры публицистического стиля. Подготовка публичной речи. Особенности построения публичного выступления</w:t>
            </w:r>
            <w:proofErr w:type="gramStart"/>
            <w:r>
              <w:rPr>
                <w:color w:val="000000"/>
                <w:lang w:eastAsia="ru-RU"/>
              </w:rPr>
              <w:t xml:space="preserve">.. </w:t>
            </w:r>
            <w:proofErr w:type="gramEnd"/>
            <w:r w:rsidRPr="006F1DA3">
              <w:rPr>
                <w:color w:val="000000"/>
                <w:lang w:eastAsia="ru-RU"/>
              </w:rPr>
              <w:t>Художественный стиль речи.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Default="000147C4" w:rsidP="00110857">
            <w:pPr>
              <w:suppressAutoHyphens w:val="0"/>
              <w:rPr>
                <w:color w:val="000000"/>
                <w:lang w:eastAsia="ru-RU"/>
              </w:rPr>
            </w:pPr>
          </w:p>
          <w:p w:rsidR="000147C4" w:rsidRDefault="000147C4" w:rsidP="00110857">
            <w:pPr>
              <w:suppressAutoHyphens w:val="0"/>
              <w:rPr>
                <w:color w:val="000000"/>
                <w:lang w:eastAsia="ru-RU"/>
              </w:rPr>
            </w:pPr>
          </w:p>
          <w:p w:rsidR="000147C4" w:rsidRDefault="000147C4" w:rsidP="00110857">
            <w:pPr>
              <w:suppressAutoHyphens w:val="0"/>
              <w:rPr>
                <w:color w:val="000000"/>
                <w:lang w:eastAsia="ru-RU"/>
              </w:rPr>
            </w:pPr>
          </w:p>
          <w:p w:rsidR="000147C4" w:rsidRPr="00110857" w:rsidRDefault="000147C4" w:rsidP="00110857">
            <w:pPr>
              <w:suppressAutoHyphens w:val="0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110857" w:rsidRDefault="000147C4" w:rsidP="00110857">
            <w:pPr>
              <w:suppressAutoHyphens w:val="0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Гражданское, патриотическое 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0147C4" w:rsidRDefault="000147C4" w:rsidP="00965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47C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147C4">
              <w:rPr>
                <w:b/>
                <w:bCs/>
              </w:rPr>
              <w:t>обучающихся</w:t>
            </w:r>
            <w:proofErr w:type="gramEnd"/>
          </w:p>
          <w:p w:rsidR="000147C4" w:rsidRPr="00965A3C" w:rsidRDefault="00965A3C" w:rsidP="00965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по оформлению деловых бумаг</w:t>
            </w:r>
            <w:r w:rsidR="000147C4" w:rsidRPr="000147C4">
              <w:t xml:space="preserve"> </w:t>
            </w:r>
          </w:p>
        </w:tc>
        <w:tc>
          <w:tcPr>
            <w:tcW w:w="1404" w:type="dxa"/>
            <w:hideMark/>
          </w:tcPr>
          <w:p w:rsidR="000147C4" w:rsidRPr="0029303A" w:rsidRDefault="000147C4" w:rsidP="000147C4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bCs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Default="000147C4" w:rsidP="00110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Default="000147C4" w:rsidP="00CF52E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190A2C" w:rsidRDefault="000147C4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</w:pPr>
            <w:r w:rsidRPr="00190A2C">
              <w:rPr>
                <w:b/>
                <w:color w:val="000000"/>
                <w:highlight w:val="yellow"/>
                <w:lang w:eastAsia="ru-RU"/>
              </w:rPr>
              <w:t>Публицистический стиль речи, его назначение.</w:t>
            </w:r>
          </w:p>
        </w:tc>
        <w:tc>
          <w:tcPr>
            <w:tcW w:w="1404" w:type="dxa"/>
            <w:vAlign w:val="center"/>
            <w:hideMark/>
          </w:tcPr>
          <w:p w:rsidR="000147C4" w:rsidRPr="00483716" w:rsidRDefault="000147C4" w:rsidP="00711476">
            <w:pPr>
              <w:suppressAutoHyphens w:val="0"/>
              <w:spacing w:line="20" w:lineRule="atLeast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2659EB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2659E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2659E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 </w:t>
            </w:r>
          </w:p>
          <w:p w:rsidR="000147C4" w:rsidRPr="006F1DA3" w:rsidRDefault="000147C4" w:rsidP="002659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190A2C" w:rsidRDefault="000147C4" w:rsidP="00711476">
            <w:pPr>
              <w:suppressAutoHyphens w:val="0"/>
              <w:spacing w:line="20" w:lineRule="atLeast"/>
              <w:jc w:val="both"/>
              <w:rPr>
                <w:b/>
                <w:i/>
                <w:color w:val="000000"/>
                <w:highlight w:val="yellow"/>
                <w:lang w:eastAsia="ru-RU"/>
              </w:rPr>
            </w:pPr>
            <w:r w:rsidRPr="00190A2C">
              <w:rPr>
                <w:b/>
                <w:i/>
                <w:color w:val="000000"/>
                <w:highlight w:val="yellow"/>
                <w:lang w:eastAsia="ru-RU"/>
              </w:rPr>
              <w:t xml:space="preserve">Практическая работа 1. </w:t>
            </w:r>
            <w:r w:rsidRPr="00190A2C">
              <w:rPr>
                <w:b/>
                <w:color w:val="000000"/>
                <w:highlight w:val="yellow"/>
                <w:lang w:eastAsia="ru-RU"/>
              </w:rPr>
              <w:t>Подготовка публичной речи. Особенности построения публичного выступления</w:t>
            </w:r>
            <w:r>
              <w:rPr>
                <w:b/>
                <w:color w:val="000000"/>
                <w:highlight w:val="yellow"/>
                <w:lang w:eastAsia="ru-RU"/>
              </w:rPr>
              <w:t xml:space="preserve"> профессиональной направленности</w:t>
            </w:r>
          </w:p>
        </w:tc>
        <w:tc>
          <w:tcPr>
            <w:tcW w:w="1404" w:type="dxa"/>
            <w:vAlign w:val="center"/>
            <w:hideMark/>
          </w:tcPr>
          <w:p w:rsidR="000147C4" w:rsidRPr="002659EB" w:rsidRDefault="000147C4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110857" w:rsidRDefault="000147C4" w:rsidP="00110857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110857">
            <w:pPr>
              <w:suppressAutoHyphens w:val="0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89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0147C4" w:rsidRPr="002233AE" w:rsidRDefault="000147C4" w:rsidP="00711476">
            <w:pPr>
              <w:rPr>
                <w:b/>
                <w:i/>
                <w:highlight w:val="yellow"/>
              </w:rPr>
            </w:pPr>
            <w:r w:rsidRPr="002233AE">
              <w:rPr>
                <w:b/>
                <w:color w:val="000000"/>
                <w:highlight w:val="yellow"/>
                <w:lang w:eastAsia="ru-RU"/>
              </w:rPr>
              <w:t>Официально-деловой стиль речи, его признаки, назначение.</w:t>
            </w:r>
          </w:p>
        </w:tc>
        <w:tc>
          <w:tcPr>
            <w:tcW w:w="1404" w:type="dxa"/>
            <w:vAlign w:val="center"/>
            <w:hideMark/>
          </w:tcPr>
          <w:p w:rsidR="000147C4" w:rsidRPr="00D71CB4" w:rsidRDefault="000147C4" w:rsidP="00965A3C">
            <w:pPr>
              <w:suppressAutoHyphens w:val="0"/>
              <w:spacing w:line="20" w:lineRule="atLeast"/>
              <w:rPr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9D56C5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9D56C5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9D56C5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 </w:t>
            </w:r>
          </w:p>
          <w:p w:rsidR="000147C4" w:rsidRPr="006F1DA3" w:rsidRDefault="000147C4" w:rsidP="009D56C5">
            <w:pPr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47C4" w:rsidRPr="00110857" w:rsidRDefault="000147C4" w:rsidP="00110857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110857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>
            <w:pPr>
              <w:suppressAutoHyphens w:val="0"/>
              <w:spacing w:after="160" w:line="259" w:lineRule="auto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CF52E4">
            <w:pPr>
              <w:suppressAutoHyphens w:val="0"/>
              <w:spacing w:after="160" w:line="259" w:lineRule="auto"/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0147C4" w:rsidRPr="006F1DA3" w:rsidRDefault="000147C4" w:rsidP="00711476">
            <w:r w:rsidRPr="002233AE">
              <w:rPr>
                <w:b/>
                <w:i/>
                <w:highlight w:val="yellow"/>
              </w:rPr>
              <w:t xml:space="preserve">Практическое занятие 2.  </w:t>
            </w:r>
            <w:r w:rsidRPr="002233AE">
              <w:rPr>
                <w:b/>
                <w:highlight w:val="yellow"/>
              </w:rPr>
              <w:t>Оформление деловых бумаг</w:t>
            </w:r>
            <w:r w:rsidRPr="002233AE">
              <w:rPr>
                <w:highlight w:val="yellow"/>
              </w:rPr>
              <w:t>.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9D56C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47C4" w:rsidRPr="00110857" w:rsidRDefault="000147C4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>
            <w:pPr>
              <w:suppressAutoHyphens w:val="0"/>
              <w:spacing w:after="160" w:line="259" w:lineRule="auto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>
            <w:pPr>
              <w:suppressAutoHyphens w:val="0"/>
              <w:spacing w:after="160" w:line="259" w:lineRule="auto"/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2187" w:type="dxa"/>
            <w:gridSpan w:val="5"/>
            <w:shd w:val="clear" w:color="auto" w:fill="FFFFFF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FFFFFF"/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0147C4" w:rsidRPr="006F1DA3" w:rsidRDefault="000147C4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1.3.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6E03A0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06, ЛР 07,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 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140B6F" w:rsidRDefault="000147C4" w:rsidP="00711476">
            <w:pPr>
              <w:suppressAutoHyphens w:val="0"/>
              <w:spacing w:line="20" w:lineRule="atLeast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Практическое</w:t>
            </w:r>
            <w:proofErr w:type="gram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 1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Информационная переработка текста (план, тезисы, конспект, реферат, аннотация, отзыв). Абзац как средс</w:t>
            </w:r>
            <w:r>
              <w:rPr>
                <w:color w:val="000000"/>
                <w:lang w:eastAsia="ru-RU"/>
              </w:rPr>
              <w:t xml:space="preserve">тво смыслового членения текста. </w:t>
            </w:r>
            <w:r w:rsidRPr="006F1DA3">
              <w:rPr>
                <w:color w:val="000000"/>
                <w:lang w:eastAsia="ru-RU"/>
              </w:rPr>
              <w:t>Функционально-смысловые типы речи (повествование, описание, рассуждение). Соединение в тексте различных типов речи. Лингвостилистический анализ текста.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110857" w:rsidRDefault="000147C4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0147C4" w:rsidRDefault="000147C4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711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2233AE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Лекционное занятие 2. </w:t>
            </w:r>
            <w:r w:rsidRPr="002233AE">
              <w:rPr>
                <w:color w:val="000000"/>
                <w:highlight w:val="yellow"/>
                <w:lang w:eastAsia="ru-RU"/>
              </w:rPr>
              <w:t>Лингвостилистический анализ текстов профессиональной направленности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110857" w:rsidRDefault="000147C4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0147C4" w:rsidRPr="006F1DA3" w:rsidRDefault="000147C4" w:rsidP="005E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Раздел 2</w:t>
            </w:r>
          </w:p>
        </w:tc>
        <w:tc>
          <w:tcPr>
            <w:tcW w:w="6388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Фонетика, орфоэпия, графика, орфография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DD7C1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CB3A9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0147C4" w:rsidRPr="006F1DA3" w:rsidRDefault="000147C4" w:rsidP="005E15E1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2.1</w:t>
            </w:r>
          </w:p>
          <w:p w:rsidR="000147C4" w:rsidRPr="006F1DA3" w:rsidRDefault="000147C4" w:rsidP="00711476">
            <w:pPr>
              <w:suppressAutoHyphens w:val="0"/>
              <w:ind w:firstLine="709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DD7C1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06, ЛР 07, </w:t>
            </w:r>
            <w:r w:rsidRPr="006F1DA3">
              <w:rPr>
                <w:color w:val="000000"/>
                <w:lang w:eastAsia="ru-RU"/>
              </w:rPr>
              <w:lastRenderedPageBreak/>
              <w:t>ЛР 09, ЛР13,</w:t>
            </w:r>
          </w:p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147C4" w:rsidRPr="00C90EAE" w:rsidRDefault="000147C4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lastRenderedPageBreak/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0147C4" w:rsidRPr="00C90EAE" w:rsidRDefault="000147C4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0147C4" w:rsidRPr="00C90EAE" w:rsidRDefault="000147C4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933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Default="000147C4" w:rsidP="00711476">
            <w:pPr>
              <w:suppressAutoHyphens w:val="0"/>
              <w:spacing w:line="20" w:lineRule="atLeast"/>
              <w:jc w:val="both"/>
              <w:rPr>
                <w:color w:val="000000"/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Лекционные занятия 4.</w:t>
            </w:r>
            <w:r w:rsidRPr="006F1DA3">
              <w:rPr>
                <w:color w:val="000000"/>
                <w:lang w:eastAsia="ru-RU"/>
              </w:rPr>
              <w:t xml:space="preserve"> Звук и фонема. Открытый и закрытый слог. Соотношение буквы и звука. Фонетическая фраза. Исторические и позиционные чередования.  Фонетический разбор слова</w:t>
            </w:r>
          </w:p>
          <w:p w:rsidR="000147C4" w:rsidRPr="006F1DA3" w:rsidRDefault="000147C4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</w:tr>
      <w:tr w:rsidR="000147C4" w:rsidRPr="006F1DA3" w:rsidTr="0071512C">
        <w:trPr>
          <w:trHeight w:val="346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0147C4" w:rsidRPr="000147C4" w:rsidRDefault="000147C4" w:rsidP="0001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147C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147C4">
              <w:rPr>
                <w:b/>
                <w:bCs/>
              </w:rPr>
              <w:t>обучающихся</w:t>
            </w:r>
            <w:proofErr w:type="gramEnd"/>
          </w:p>
          <w:p w:rsidR="00DF511C" w:rsidRDefault="00DF511C" w:rsidP="0001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0147C4" w:rsidRPr="0029303A" w:rsidRDefault="000147C4" w:rsidP="0001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147C4">
              <w:t>Фонетический разбор слова.</w:t>
            </w:r>
          </w:p>
        </w:tc>
        <w:tc>
          <w:tcPr>
            <w:tcW w:w="1404" w:type="dxa"/>
            <w:hideMark/>
          </w:tcPr>
          <w:p w:rsidR="000147C4" w:rsidRPr="0029303A" w:rsidRDefault="000147C4" w:rsidP="000147C4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b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</w:tr>
      <w:tr w:rsidR="000147C4" w:rsidRPr="006F1DA3" w:rsidTr="0071512C">
        <w:trPr>
          <w:trHeight w:val="371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0769" w:type="dxa"/>
            <w:gridSpan w:val="4"/>
            <w:shd w:val="clear" w:color="auto" w:fill="FFFFFF"/>
            <w:vAlign w:val="center"/>
            <w:hideMark/>
          </w:tcPr>
          <w:p w:rsidR="000147C4" w:rsidRPr="006F1DA3" w:rsidRDefault="000147C4" w:rsidP="00077940">
            <w:pPr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FFFFFF"/>
          </w:tcPr>
          <w:p w:rsidR="000147C4" w:rsidRDefault="000147C4" w:rsidP="0007794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47C4" w:rsidRDefault="000147C4" w:rsidP="00077940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324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Pr="006F1DA3" w:rsidRDefault="000147C4" w:rsidP="00077940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77940">
              <w:rPr>
                <w:b/>
                <w:i/>
                <w:color w:val="000000"/>
                <w:lang w:eastAsia="ru-RU"/>
              </w:rPr>
              <w:t>Лекционное занятие</w:t>
            </w:r>
            <w:r>
              <w:rPr>
                <w:b/>
                <w:i/>
                <w:color w:val="000000"/>
                <w:lang w:eastAsia="ru-RU"/>
              </w:rPr>
              <w:t xml:space="preserve"> 5</w:t>
            </w:r>
            <w:r>
              <w:rPr>
                <w:color w:val="000000"/>
                <w:lang w:eastAsia="ru-RU"/>
              </w:rPr>
              <w:t xml:space="preserve"> </w:t>
            </w:r>
            <w:r w:rsidRPr="006F1DA3">
              <w:rPr>
                <w:color w:val="000000"/>
                <w:lang w:eastAsia="ru-RU"/>
              </w:rPr>
              <w:t>Основные виды языковых норм: орфоэпические (произносительные и акцентологические). Орфоэпия. Основные правила произношения гласных звуков. Основные правила произношения согласных звуков и сочетаний звуков. Ударение разноместное и подвижное, словесное и логическое. Орфоэпические нормы. Произношение заимствованных слов.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</w:t>
            </w:r>
          </w:p>
          <w:p w:rsidR="000147C4" w:rsidRPr="006F1DA3" w:rsidRDefault="000147C4" w:rsidP="003E4CC3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110857" w:rsidRDefault="000147C4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rPr>
                <w:lang w:eastAsia="ru-RU"/>
              </w:rPr>
            </w:pPr>
          </w:p>
        </w:tc>
      </w:tr>
      <w:tr w:rsidR="000147C4" w:rsidRPr="006F1DA3" w:rsidTr="0071512C">
        <w:trPr>
          <w:trHeight w:val="273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0769" w:type="dxa"/>
            <w:gridSpan w:val="4"/>
            <w:shd w:val="clear" w:color="auto" w:fill="FFFFFF"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FFFFFF"/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47C4" w:rsidRDefault="000147C4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147C4" w:rsidRPr="006F1DA3" w:rsidTr="0071512C">
        <w:trPr>
          <w:trHeight w:val="1065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0147C4" w:rsidRDefault="000147C4" w:rsidP="00077940">
            <w:pPr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233AE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Практическое занятие 3: Написание словарного                     диктанта  по терминам. Расстановка ударения в словах.</w:t>
            </w:r>
            <w:r w:rsidRPr="006F1DA3">
              <w:rPr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0147C4" w:rsidRPr="006F1DA3" w:rsidRDefault="000147C4" w:rsidP="00711476">
            <w:pPr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06, ЛР 07, ЛР 09, ЛР13,</w:t>
            </w:r>
          </w:p>
          <w:p w:rsidR="000147C4" w:rsidRPr="006F1DA3" w:rsidRDefault="000147C4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</w:t>
            </w:r>
          </w:p>
          <w:p w:rsidR="000147C4" w:rsidRPr="006F1DA3" w:rsidRDefault="000147C4" w:rsidP="003E4CC3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0147C4" w:rsidRPr="00110857" w:rsidRDefault="000147C4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0147C4" w:rsidRPr="006F1DA3" w:rsidRDefault="000147C4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147C4" w:rsidRPr="006F1DA3" w:rsidRDefault="000147C4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71512C">
        <w:trPr>
          <w:trHeight w:val="1065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F511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F511C">
              <w:rPr>
                <w:b/>
                <w:bCs/>
              </w:rPr>
              <w:t>обучающихся</w:t>
            </w:r>
            <w:proofErr w:type="gramEnd"/>
          </w:p>
          <w:p w:rsid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DF511C" w:rsidRPr="00DF511C" w:rsidRDefault="00DF511C" w:rsidP="006E0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DF511C">
              <w:t xml:space="preserve">Работа с орфоэпическим словарем. </w:t>
            </w:r>
          </w:p>
        </w:tc>
        <w:tc>
          <w:tcPr>
            <w:tcW w:w="1404" w:type="dxa"/>
            <w:hideMark/>
          </w:tcPr>
          <w:p w:rsidR="00DF511C" w:rsidRPr="0029303A" w:rsidRDefault="00DF511C" w:rsidP="00A71F09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i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F511C" w:rsidRPr="00110857" w:rsidRDefault="00DF511C" w:rsidP="003E4CC3">
            <w:pPr>
              <w:suppressAutoHyphens w:val="0"/>
              <w:spacing w:after="20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950EB9">
        <w:trPr>
          <w:trHeight w:val="387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3690" w:type="dxa"/>
            <w:gridSpan w:val="3"/>
          </w:tcPr>
          <w:p w:rsidR="00DF511C" w:rsidRDefault="00DF511C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2.2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Орфография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D7C1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06, ЛР 07, 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 08, </w:t>
            </w: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 2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> Правописание безударных гласных, звонких и глухих согласных. Употребление буквы Ь и Ъ знаков.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E04D41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 3</w:t>
            </w:r>
            <w:r w:rsidRPr="006F1DA3">
              <w:rPr>
                <w:color w:val="000000"/>
                <w:lang w:eastAsia="ru-RU"/>
              </w:rPr>
              <w:t>. Правописание</w:t>
            </w:r>
            <w:proofErr w:type="gramStart"/>
            <w:r w:rsidRPr="006F1DA3">
              <w:rPr>
                <w:color w:val="000000"/>
                <w:lang w:eastAsia="ru-RU"/>
              </w:rPr>
              <w:t xml:space="preserve"> О</w:t>
            </w:r>
            <w:proofErr w:type="gramEnd"/>
            <w:r w:rsidRPr="006F1DA3">
              <w:rPr>
                <w:color w:val="000000"/>
                <w:lang w:eastAsia="ru-RU"/>
              </w:rPr>
              <w:t>/Е после шипящих и Ц.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 4</w:t>
            </w:r>
            <w:r w:rsidRPr="006F1DA3">
              <w:rPr>
                <w:color w:val="000000"/>
                <w:lang w:eastAsia="ru-RU"/>
              </w:rPr>
              <w:t xml:space="preserve">. Правописание приставок на </w:t>
            </w:r>
            <w:proofErr w:type="gramStart"/>
            <w:r w:rsidRPr="006F1DA3">
              <w:rPr>
                <w:color w:val="000000"/>
                <w:lang w:eastAsia="ru-RU"/>
              </w:rPr>
              <w:t>З-</w:t>
            </w:r>
            <w:proofErr w:type="gramEnd"/>
            <w:r w:rsidRPr="006F1DA3">
              <w:rPr>
                <w:color w:val="000000"/>
                <w:lang w:eastAsia="ru-RU"/>
              </w:rPr>
              <w:t>/С- Правописание И – Ы после приставок.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A71F09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F511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F511C">
              <w:rPr>
                <w:b/>
                <w:bCs/>
              </w:rPr>
              <w:t>обучающихся</w:t>
            </w:r>
            <w:proofErr w:type="gramEnd"/>
          </w:p>
          <w:p w:rsidR="00DF511C" w:rsidRP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DF511C" w:rsidRP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DF511C">
              <w:t>Тренировочные упражнения.</w:t>
            </w:r>
          </w:p>
        </w:tc>
        <w:tc>
          <w:tcPr>
            <w:tcW w:w="1404" w:type="dxa"/>
            <w:hideMark/>
          </w:tcPr>
          <w:p w:rsidR="00DF511C" w:rsidRPr="0029303A" w:rsidRDefault="00DF511C" w:rsidP="00A71F09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i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34" w:type="dxa"/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DF511C" w:rsidRPr="002233AE" w:rsidRDefault="00DF511C" w:rsidP="00711476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233AE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Лекционное занятие 3.</w:t>
            </w:r>
            <w:r w:rsidRPr="002233AE">
              <w:rPr>
                <w:color w:val="000000"/>
                <w:highlight w:val="yellow"/>
                <w:lang w:eastAsia="ru-RU"/>
              </w:rPr>
              <w:t xml:space="preserve"> Выявление закономерностей функционирования фонетической системы языка в образцах устной и письменной речи профессиональной направленности. 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06, ЛР 07,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04, МР 08, МР 09,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DF511C" w:rsidRPr="002233AE" w:rsidRDefault="00DF511C" w:rsidP="00711476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233AE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Практическое занятие 4: </w:t>
            </w:r>
            <w:r w:rsidRPr="002233AE">
              <w:rPr>
                <w:color w:val="000000"/>
                <w:highlight w:val="yellow"/>
                <w:lang w:eastAsia="ru-RU"/>
              </w:rPr>
              <w:t> 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F2243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F2243F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2.2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Раздел 3</w:t>
            </w: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Лексика и фразеология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E23E1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8C58BD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DF511C" w:rsidRPr="006F1DA3" w:rsidRDefault="00DF511C" w:rsidP="005E15E1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3.1.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Слово в лексической системе языка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E23E1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ЛР 07,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 08, МР 09, 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 6. </w:t>
            </w:r>
            <w:r w:rsidRPr="006F1DA3">
              <w:rPr>
                <w:b/>
                <w:bCs/>
                <w:color w:val="000000"/>
                <w:lang w:eastAsia="ru-RU"/>
              </w:rPr>
              <w:t> </w:t>
            </w:r>
            <w:r w:rsidRPr="006F1DA3">
              <w:rPr>
                <w:color w:val="000000"/>
                <w:lang w:eastAsia="ru-RU"/>
              </w:rPr>
              <w:t xml:space="preserve">Лексическое и грамматическое значение слова. Многозначность слова. Прямое и переносное значение слова. Однозначность и многозначность слов.  Изобразительно-выразительные </w:t>
            </w:r>
            <w:r w:rsidRPr="006F1DA3">
              <w:rPr>
                <w:color w:val="000000"/>
                <w:lang w:eastAsia="ru-RU"/>
              </w:rPr>
              <w:lastRenderedPageBreak/>
              <w:t>средства. Омонимы. Паронимы. Синонимы. Антонимы. Их употребление. Контекстуальные синонимы, антонимы. Градация. Антитеза. Изобразительные возможности синонимов, антонимов, омонимов, паронимов.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233AE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Практическая работа 5: </w:t>
            </w:r>
            <w:r w:rsidRPr="002233AE">
              <w:rPr>
                <w:highlight w:val="yellow"/>
              </w:rPr>
              <w:t>Наблюдение над изобразительно – выразительными средствами лексики в тексте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110857" w:rsidRDefault="00DF511C" w:rsidP="003E4CC3">
            <w:pPr>
              <w:suppressAutoHyphens w:val="0"/>
              <w:spacing w:after="200"/>
              <w:jc w:val="both"/>
              <w:rPr>
                <w:lang w:eastAsia="ru-RU"/>
              </w:rPr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01</w:t>
            </w:r>
          </w:p>
          <w:p w:rsidR="00DF511C" w:rsidRPr="006F1DA3" w:rsidRDefault="00DF511C" w:rsidP="003E4CC3">
            <w:pPr>
              <w:suppressAutoHyphens w:val="0"/>
              <w:spacing w:after="160" w:line="259" w:lineRule="auto"/>
            </w:pPr>
            <w:proofErr w:type="gramStart"/>
            <w:r w:rsidRPr="00110857">
              <w:rPr>
                <w:color w:val="000000"/>
                <w:lang w:eastAsia="ru-RU"/>
              </w:rPr>
              <w:t>ОК</w:t>
            </w:r>
            <w:proofErr w:type="gramEnd"/>
            <w:r w:rsidRPr="00110857"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Default="00DF511C" w:rsidP="007114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3.2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 xml:space="preserve">Лексика с точки зрения ее </w:t>
            </w:r>
            <w:r>
              <w:rPr>
                <w:b/>
                <w:bCs/>
                <w:color w:val="000000"/>
                <w:lang w:eastAsia="ru-RU"/>
              </w:rPr>
              <w:t xml:space="preserve">происхождения и </w:t>
            </w:r>
            <w:r w:rsidRPr="006F1DA3">
              <w:rPr>
                <w:b/>
                <w:bCs/>
                <w:color w:val="000000"/>
                <w:lang w:eastAsia="ru-RU"/>
              </w:rPr>
              <w:t>употребления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D7C1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ЛР 07, ЛР 09, ЛР13,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 08, МР 09, 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1882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7D1488" w:rsidRDefault="00DF511C" w:rsidP="00612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  <w:r w:rsidRPr="007D1488">
              <w:rPr>
                <w:b/>
                <w:bCs/>
                <w:i/>
                <w:shd w:val="clear" w:color="auto" w:fill="FFFFFF"/>
              </w:rPr>
              <w:t>Лекционное занятие</w:t>
            </w:r>
            <w:r w:rsidRPr="007D1488">
              <w:rPr>
                <w:bCs/>
                <w:shd w:val="clear" w:color="auto" w:fill="FFFFFF"/>
              </w:rPr>
              <w:t xml:space="preserve"> </w:t>
            </w:r>
            <w:r w:rsidRPr="00DD6497">
              <w:rPr>
                <w:b/>
                <w:bCs/>
                <w:i/>
                <w:shd w:val="clear" w:color="auto" w:fill="FFFFFF"/>
              </w:rPr>
              <w:t>7</w:t>
            </w:r>
            <w:r w:rsidRPr="007D1488">
              <w:rPr>
                <w:bCs/>
                <w:i/>
                <w:shd w:val="clear" w:color="auto" w:fill="FFFFFF"/>
              </w:rPr>
              <w:t>:</w:t>
            </w:r>
            <w:r w:rsidRPr="007D1488">
              <w:rPr>
                <w:bCs/>
                <w:shd w:val="clear" w:color="auto" w:fill="FFFFFF"/>
              </w:rPr>
              <w:t xml:space="preserve">  Русская лексика с точки зрения ее происхождения (исконно русская, заимствованная лексика, старославянизмы).</w:t>
            </w:r>
          </w:p>
          <w:p w:rsidR="00DF511C" w:rsidRPr="007D1488" w:rsidRDefault="00DF511C" w:rsidP="006125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right="127"/>
              <w:jc w:val="both"/>
              <w:rPr>
                <w:bCs/>
                <w:i/>
              </w:rPr>
            </w:pPr>
            <w:r w:rsidRPr="001802A3">
              <w:rPr>
                <w:bCs/>
                <w:color w:val="231F20"/>
              </w:rPr>
      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 Активный и пассивный словарный запас; архаизмы, историзмы, неологизмы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8508AD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3.2, 3.3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Гражданское, патриотическое  воспитание</w:t>
            </w:r>
          </w:p>
        </w:tc>
      </w:tr>
      <w:tr w:rsidR="00DF511C" w:rsidRPr="006F1DA3" w:rsidTr="00DF511C">
        <w:trPr>
          <w:trHeight w:val="692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863379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337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63379">
              <w:rPr>
                <w:b/>
                <w:bCs/>
              </w:rPr>
              <w:t>обучающихся</w:t>
            </w:r>
            <w:proofErr w:type="gramEnd"/>
          </w:p>
          <w:p w:rsidR="00863379" w:rsidRDefault="00863379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F511C" w:rsidRPr="00863379" w:rsidRDefault="00863379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</w:t>
            </w:r>
            <w:r w:rsidR="00DF511C" w:rsidRPr="00863379">
              <w:rPr>
                <w:bCs/>
              </w:rPr>
              <w:t>По</w:t>
            </w:r>
            <w:r w:rsidR="001C3D4E">
              <w:rPr>
                <w:bCs/>
              </w:rPr>
              <w:t>дготовить реферат  (приложение 1</w:t>
            </w:r>
            <w:r w:rsidR="00DF511C" w:rsidRPr="00863379">
              <w:rPr>
                <w:bCs/>
              </w:rPr>
              <w:t xml:space="preserve">) </w:t>
            </w:r>
          </w:p>
          <w:p w:rsidR="00DF511C" w:rsidRPr="00863379" w:rsidRDefault="00DF511C" w:rsidP="00DF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404" w:type="dxa"/>
            <w:hideMark/>
          </w:tcPr>
          <w:p w:rsidR="00DF511C" w:rsidRPr="0029303A" w:rsidRDefault="00DF511C" w:rsidP="00A71F09">
            <w:pPr>
              <w:jc w:val="center"/>
              <w:rPr>
                <w:bCs/>
                <w:i/>
                <w:sz w:val="20"/>
                <w:szCs w:val="20"/>
              </w:rPr>
            </w:pPr>
            <w:r w:rsidRPr="0029303A">
              <w:rPr>
                <w:iCs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8508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Default="00DF511C" w:rsidP="00CF52E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3.3.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7D1488">
              <w:rPr>
                <w:b/>
                <w:bCs/>
                <w:color w:val="000000"/>
                <w:lang w:eastAsia="ru-RU"/>
              </w:rPr>
              <w:t>Фразеологические единицы и их употребление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03, ЛР 07, ЛР 09,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МР 09, </w:t>
            </w:r>
          </w:p>
          <w:p w:rsidR="00DF511C" w:rsidRPr="006F1DA3" w:rsidRDefault="00DF511C" w:rsidP="00711476">
            <w:pPr>
              <w:suppressAutoHyphens w:val="0"/>
              <w:spacing w:after="160"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8:</w:t>
            </w:r>
            <w:r w:rsidRPr="007D1488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D1488">
              <w:rPr>
                <w:color w:val="000000"/>
                <w:lang w:eastAsia="ru-RU"/>
              </w:rPr>
              <w:t>Фразеология. Отличие фразеологизма от слова. Использование фразеологизмов в речи. Афоризмы. Фразеологические единицы и их употребление</w:t>
            </w:r>
            <w:proofErr w:type="gramStart"/>
            <w:r w:rsidRPr="007D1488">
              <w:rPr>
                <w:color w:val="000000"/>
                <w:lang w:eastAsia="ru-RU"/>
              </w:rPr>
              <w:t xml:space="preserve">.. </w:t>
            </w:r>
            <w:proofErr w:type="gramEnd"/>
            <w:r w:rsidRPr="007D1488">
              <w:rPr>
                <w:color w:val="000000"/>
                <w:lang w:eastAsia="ru-RU"/>
              </w:rPr>
              <w:t>Лексикография.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1808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bCs/>
                <w:iCs/>
                <w:color w:val="000000"/>
                <w:lang w:eastAsia="ru-RU"/>
              </w:rPr>
            </w:pPr>
            <w:r w:rsidRPr="007D1488"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</w:t>
            </w:r>
            <w:r w:rsidR="00863379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6:</w:t>
            </w:r>
            <w:r w:rsidRPr="007D1488">
              <w:rPr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7D1488">
              <w:rPr>
                <w:bCs/>
                <w:iCs/>
                <w:color w:val="000000"/>
                <w:lang w:eastAsia="ru-RU"/>
              </w:rPr>
              <w:t xml:space="preserve">Исправление ошибок </w:t>
            </w:r>
          </w:p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bCs/>
                <w:iCs/>
                <w:color w:val="000000"/>
                <w:lang w:eastAsia="ru-RU"/>
              </w:rPr>
            </w:pPr>
            <w:r w:rsidRPr="007D1488">
              <w:rPr>
                <w:bCs/>
                <w:iCs/>
                <w:color w:val="000000"/>
                <w:lang w:eastAsia="ru-RU"/>
              </w:rPr>
              <w:t xml:space="preserve"> в употреблении фразеологических  единиц. Работа с энциклопедическими и лингвистическими словарями.</w:t>
            </w:r>
          </w:p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bCs/>
                <w:iCs/>
                <w:color w:val="000000"/>
                <w:lang w:eastAsia="ru-RU"/>
              </w:rPr>
            </w:pPr>
          </w:p>
          <w:p w:rsidR="00DF511C" w:rsidRPr="007D1488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DF511C" w:rsidRPr="006F1DA3" w:rsidTr="00DF511C">
        <w:trPr>
          <w:trHeight w:val="925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231F20"/>
              </w:rPr>
            </w:pPr>
            <w:r w:rsidRPr="00DF511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F511C">
              <w:rPr>
                <w:b/>
                <w:bCs/>
              </w:rPr>
              <w:t>обучающихся</w:t>
            </w:r>
            <w:proofErr w:type="gramEnd"/>
          </w:p>
          <w:p w:rsidR="00DF511C" w:rsidRDefault="00DF511C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231F20"/>
              </w:rPr>
            </w:pPr>
          </w:p>
          <w:p w:rsidR="00DF511C" w:rsidRPr="00DF511C" w:rsidRDefault="00DF511C" w:rsidP="001C3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DF511C">
              <w:rPr>
                <w:color w:val="231F20"/>
              </w:rPr>
              <w:t>Работа с фразеологическим словарем</w:t>
            </w:r>
          </w:p>
        </w:tc>
        <w:tc>
          <w:tcPr>
            <w:tcW w:w="1404" w:type="dxa"/>
            <w:hideMark/>
          </w:tcPr>
          <w:p w:rsidR="00DF511C" w:rsidRPr="0029303A" w:rsidRDefault="00E57439" w:rsidP="00A71F0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3E4CC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Default="00DF511C" w:rsidP="00CF52E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668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E0725A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E072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E072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E23E1A" w:rsidP="005E15E1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 3.4</w:t>
            </w:r>
            <w:r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21765F" w:rsidRDefault="00DF511C" w:rsidP="00711476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color w:val="000000"/>
                <w:highlight w:val="yellow"/>
                <w:lang w:eastAsia="ru-RU"/>
              </w:rPr>
              <w:t>Лексические нормы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8C58BD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ЛР 07, ЛР13,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08, МР 09</w:t>
            </w: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21765F" w:rsidRDefault="00DF511C" w:rsidP="00C004BF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Практическое занятие 5: </w:t>
            </w:r>
            <w:r w:rsidRPr="0021765F">
              <w:rPr>
                <w:color w:val="000000"/>
                <w:highlight w:val="yellow"/>
                <w:lang w:eastAsia="ru-RU"/>
              </w:rPr>
              <w:t>Лексические ошибки и их исправление. Паронимы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34" w:type="dxa"/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748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DF511C" w:rsidRPr="0021765F" w:rsidRDefault="00DF511C" w:rsidP="00711476">
            <w:pPr>
              <w:suppressAutoHyphens w:val="0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Лекционное занятие 4.</w:t>
            </w:r>
            <w:r w:rsidRPr="0021765F">
              <w:rPr>
                <w:color w:val="000000"/>
                <w:highlight w:val="yellow"/>
                <w:lang w:eastAsia="ru-RU"/>
              </w:rPr>
              <w:t> Профессионализмы. Терминологическая лексика</w:t>
            </w:r>
            <w:r w:rsidRPr="0021765F">
              <w:rPr>
                <w:b/>
                <w:bCs/>
                <w:color w:val="000000"/>
                <w:highlight w:val="yellow"/>
                <w:lang w:eastAsia="ru-RU"/>
              </w:rPr>
              <w:t> </w:t>
            </w:r>
            <w:r w:rsidRPr="0021765F">
              <w:rPr>
                <w:color w:val="000000"/>
                <w:highlight w:val="yellow"/>
                <w:lang w:eastAsia="ru-RU"/>
              </w:rPr>
              <w:t xml:space="preserve">специальностей </w:t>
            </w:r>
            <w:proofErr w:type="gramStart"/>
            <w:r w:rsidRPr="0021765F">
              <w:rPr>
                <w:color w:val="000000"/>
                <w:highlight w:val="yellow"/>
                <w:lang w:eastAsia="ru-RU"/>
              </w:rPr>
              <w:t>естественно-научного</w:t>
            </w:r>
            <w:proofErr w:type="gramEnd"/>
            <w:r w:rsidRPr="0021765F">
              <w:rPr>
                <w:color w:val="000000"/>
                <w:highlight w:val="yellow"/>
                <w:lang w:eastAsia="ru-RU"/>
              </w:rPr>
              <w:t xml:space="preserve"> профиля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DF511C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DF511C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DF511C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8508A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8508AD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3.4.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CF52E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DF511C" w:rsidRPr="0021765F" w:rsidRDefault="00DF511C" w:rsidP="00FA600C">
            <w:pPr>
              <w:shd w:val="clear" w:color="auto" w:fill="FFFFFF"/>
              <w:rPr>
                <w:b/>
                <w:color w:val="000000"/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A8D08D" w:themeColor="accent6" w:themeTint="99"/>
                <w:highlight w:val="yellow"/>
                <w:lang w:eastAsia="ru-RU"/>
              </w:rPr>
              <w:t xml:space="preserve"> </w:t>
            </w:r>
            <w:r w:rsidRPr="0021765F">
              <w:rPr>
                <w:b/>
                <w:bCs/>
                <w:i/>
                <w:iCs/>
                <w:highlight w:val="yellow"/>
                <w:lang w:eastAsia="ru-RU"/>
              </w:rPr>
              <w:t>Практическое занятие 6:</w:t>
            </w:r>
            <w:r w:rsidRPr="0021765F">
              <w:rPr>
                <w:b/>
                <w:bCs/>
                <w:i/>
                <w:iCs/>
                <w:color w:val="A8D08D" w:themeColor="accent6" w:themeTint="99"/>
                <w:highlight w:val="yellow"/>
                <w:lang w:eastAsia="ru-RU"/>
              </w:rPr>
              <w:t xml:space="preserve">  </w:t>
            </w:r>
            <w:r w:rsidRPr="0021765F">
              <w:rPr>
                <w:b/>
                <w:bCs/>
                <w:color w:val="A8D08D" w:themeColor="accent6" w:themeTint="99"/>
                <w:highlight w:val="yellow"/>
                <w:lang w:eastAsia="ru-RU"/>
              </w:rPr>
              <w:t> </w:t>
            </w:r>
            <w:r w:rsidRPr="0021765F">
              <w:rPr>
                <w:highlight w:val="yellow"/>
                <w:lang w:eastAsia="ru-RU"/>
              </w:rPr>
              <w:t xml:space="preserve">Выработка навыков составления текстов (устных и письменных) с лексемами профессиональной сферы употребления. Составьте </w:t>
            </w:r>
            <w:proofErr w:type="gramStart"/>
            <w:r w:rsidRPr="0021765F">
              <w:rPr>
                <w:highlight w:val="yellow"/>
                <w:lang w:eastAsia="ru-RU"/>
              </w:rPr>
              <w:t>связное</w:t>
            </w:r>
            <w:proofErr w:type="gramEnd"/>
            <w:r w:rsidRPr="0021765F">
              <w:rPr>
                <w:highlight w:val="yellow"/>
                <w:lang w:eastAsia="ru-RU"/>
              </w:rPr>
              <w:t xml:space="preserve"> высказывания на профессиональную тему</w:t>
            </w:r>
            <w:r w:rsidRPr="0021765F">
              <w:rPr>
                <w:color w:val="000000"/>
                <w:highlight w:val="yellow"/>
                <w:lang w:eastAsia="ru-RU"/>
              </w:rPr>
              <w:t>: опишите ваш рабочий день на практике.</w:t>
            </w:r>
          </w:p>
          <w:p w:rsidR="00DF511C" w:rsidRPr="0021765F" w:rsidRDefault="00DF511C" w:rsidP="00711476">
            <w:pPr>
              <w:suppressAutoHyphens w:val="0"/>
              <w:spacing w:line="20" w:lineRule="atLeast"/>
              <w:jc w:val="both"/>
              <w:rPr>
                <w:color w:val="A8D08D" w:themeColor="accent6" w:themeTint="99"/>
                <w:highlight w:val="yellow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DF511C" w:rsidRPr="006F1DA3" w:rsidRDefault="00DF511C" w:rsidP="008C3C7E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  ЛР13 МР 04, </w:t>
            </w:r>
          </w:p>
        </w:tc>
        <w:tc>
          <w:tcPr>
            <w:tcW w:w="1134" w:type="dxa"/>
          </w:tcPr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</w:p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F2243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F2243F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3.4.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Default="00DF511C" w:rsidP="00CF52E4">
            <w:pPr>
              <w:suppressAutoHyphens w:val="0"/>
              <w:rPr>
                <w:lang w:eastAsia="ru-RU"/>
              </w:rPr>
            </w:pPr>
          </w:p>
          <w:p w:rsidR="00DF511C" w:rsidRPr="006F1DA3" w:rsidRDefault="00DF511C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6388" w:type="dxa"/>
            <w:vAlign w:val="center"/>
            <w:hideMark/>
          </w:tcPr>
          <w:p w:rsidR="00DF511C" w:rsidRPr="000608CE" w:rsidRDefault="00DF511C" w:rsidP="00711476">
            <w:pPr>
              <w:suppressAutoHyphens w:val="0"/>
              <w:spacing w:line="20" w:lineRule="atLeast"/>
              <w:jc w:val="both"/>
              <w:rPr>
                <w:bCs/>
                <w:iCs/>
                <w:lang w:eastAsia="ru-RU"/>
              </w:rPr>
            </w:pPr>
            <w:r w:rsidRPr="000608CE">
              <w:rPr>
                <w:bCs/>
                <w:iCs/>
                <w:lang w:eastAsia="ru-RU"/>
              </w:rPr>
              <w:t>Контрольная работа</w:t>
            </w:r>
          </w:p>
        </w:tc>
        <w:tc>
          <w:tcPr>
            <w:tcW w:w="1404" w:type="dxa"/>
            <w:vAlign w:val="center"/>
            <w:hideMark/>
          </w:tcPr>
          <w:p w:rsidR="00DF511C" w:rsidRPr="00F1536D" w:rsidRDefault="00DF511C" w:rsidP="00711476">
            <w:pPr>
              <w:suppressAutoHyphens w:val="0"/>
              <w:spacing w:line="20" w:lineRule="atLeast"/>
              <w:jc w:val="center"/>
              <w:rPr>
                <w:b/>
                <w:color w:val="000000"/>
                <w:lang w:eastAsia="ru-RU"/>
              </w:rPr>
            </w:pPr>
            <w:r w:rsidRPr="00F1536D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DF511C" w:rsidRPr="006F1DA3" w:rsidRDefault="00DF511C" w:rsidP="00812E82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ЛР13,</w:t>
            </w:r>
          </w:p>
          <w:p w:rsidR="00DF511C" w:rsidRPr="006F1DA3" w:rsidRDefault="00DF511C" w:rsidP="00950EB9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МР 02, МР 04, </w:t>
            </w:r>
          </w:p>
          <w:p w:rsidR="00DF511C" w:rsidRPr="006F1DA3" w:rsidRDefault="00DF511C" w:rsidP="00812E82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0608C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03</w:t>
            </w:r>
          </w:p>
          <w:p w:rsidR="00DF511C" w:rsidRPr="00C90EAE" w:rsidRDefault="00DF511C" w:rsidP="000608CE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lastRenderedPageBreak/>
              <w:t>Раздел 4</w:t>
            </w: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after="160" w:line="20" w:lineRule="atLeast"/>
              <w:jc w:val="center"/>
              <w:rPr>
                <w:lang w:eastAsia="ru-RU"/>
              </w:rPr>
            </w:pPr>
            <w:proofErr w:type="spellStart"/>
            <w:r w:rsidRPr="006F1DA3">
              <w:rPr>
                <w:b/>
                <w:bCs/>
                <w:color w:val="000000"/>
                <w:lang w:eastAsia="ru-RU"/>
              </w:rPr>
              <w:t>Морфемика</w:t>
            </w:r>
            <w:proofErr w:type="spellEnd"/>
            <w:r w:rsidRPr="006F1DA3">
              <w:rPr>
                <w:b/>
                <w:bCs/>
                <w:color w:val="000000"/>
                <w:lang w:eastAsia="ru-RU"/>
              </w:rPr>
              <w:t>, словообразование, орфография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A37577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4.1.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Состав слова. Корневая морфема. Аффиксальные морфемы. Основа слова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03,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01, ЛР 04, 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МР 09</w:t>
            </w:r>
          </w:p>
        </w:tc>
        <w:tc>
          <w:tcPr>
            <w:tcW w:w="1134" w:type="dxa"/>
          </w:tcPr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950B6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</w:t>
            </w:r>
            <w:proofErr w:type="gram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 9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 Понятие морфемы как значимой части слова. Многозначность морфем.  Аффиксальные морфемы. Синонимия и антонимия морфем. Морфемный разбор слова. Типы основ: </w:t>
            </w:r>
            <w:proofErr w:type="gramStart"/>
            <w:r w:rsidRPr="006F1DA3">
              <w:rPr>
                <w:color w:val="000000"/>
                <w:lang w:eastAsia="ru-RU"/>
              </w:rPr>
              <w:t>членимая</w:t>
            </w:r>
            <w:proofErr w:type="gramEnd"/>
            <w:r w:rsidRPr="006F1DA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F1DA3">
              <w:rPr>
                <w:color w:val="000000"/>
                <w:lang w:eastAsia="ru-RU"/>
              </w:rPr>
              <w:t>нечленимая</w:t>
            </w:r>
            <w:proofErr w:type="spellEnd"/>
            <w:r w:rsidRPr="006F1DA3">
              <w:rPr>
                <w:color w:val="000000"/>
                <w:lang w:eastAsia="ru-RU"/>
              </w:rPr>
              <w:t>, простая, сложная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7940A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7940A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ind w:left="3527"/>
              <w:jc w:val="center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ind w:left="3527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ind w:left="3527"/>
              <w:jc w:val="center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D90B1A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D90B1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Default="00DF511C" w:rsidP="00D90B1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A37577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4.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21765F" w:rsidRDefault="00DF511C" w:rsidP="00711476">
            <w:pPr>
              <w:suppressAutoHyphens w:val="0"/>
              <w:spacing w:line="20" w:lineRule="atLeast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color w:val="000000"/>
                <w:highlight w:val="yellow"/>
                <w:lang w:eastAsia="ru-RU"/>
              </w:rPr>
              <w:t>Словообразование. Морфологические и неморфологические способы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01,</w:t>
            </w:r>
            <w:r w:rsidRPr="006F1DA3">
              <w:rPr>
                <w:color w:val="000000"/>
                <w:lang w:eastAsia="ru-RU"/>
              </w:rPr>
              <w:t xml:space="preserve">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МР 09</w:t>
            </w:r>
            <w:r w:rsidRPr="006F1DA3">
              <w:rPr>
                <w:color w:val="000000"/>
                <w:lang w:eastAsia="ru-RU"/>
              </w:rPr>
              <w:t> 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21765F" w:rsidRDefault="00DF511C" w:rsidP="00D90B1A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Практическое занятие 7: 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 xml:space="preserve">Анализ способов и  особенностей словообразования профессиональной лексики и терминов. </w:t>
            </w:r>
            <w:r w:rsidRPr="0021765F">
              <w:rPr>
                <w:color w:val="000000"/>
                <w:highlight w:val="yellow"/>
                <w:lang w:eastAsia="ru-RU"/>
              </w:rPr>
              <w:t>Выработка навыка образования слов с помощью словообразовательных моделей и способов словообразования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 xml:space="preserve">  Понятие об этимологии</w:t>
            </w: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.</w:t>
            </w:r>
            <w:r w:rsidRPr="0021765F">
              <w:rPr>
                <w:color w:val="000000"/>
                <w:highlight w:val="yellow"/>
                <w:lang w:eastAsia="ru-RU"/>
              </w:rPr>
              <w:t xml:space="preserve"> 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E87601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E8760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E8760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4.3.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Орфография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A37577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03,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 04,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04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D90B1A">
            <w:pPr>
              <w:suppressAutoHyphens w:val="0"/>
              <w:spacing w:line="20" w:lineRule="atLeast"/>
              <w:rPr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Практическое</w:t>
            </w:r>
            <w:proofErr w:type="gram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 7</w:t>
            </w:r>
            <w:r>
              <w:rPr>
                <w:i/>
                <w:iCs/>
                <w:color w:val="000000"/>
                <w:lang w:eastAsia="ru-RU"/>
              </w:rPr>
              <w:t>:</w:t>
            </w:r>
            <w:r w:rsidRPr="006F1DA3">
              <w:rPr>
                <w:color w:val="000000"/>
                <w:lang w:eastAsia="ru-RU"/>
              </w:rPr>
              <w:t xml:space="preserve"> Орфография. Правописание чередующихся гласных в корнях слов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950B6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950B6F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8: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Правописание приставок ПР</w:t>
            </w:r>
            <w:proofErr w:type="gramStart"/>
            <w:r>
              <w:rPr>
                <w:color w:val="000000"/>
                <w:lang w:eastAsia="ru-RU"/>
              </w:rPr>
              <w:t>И-</w:t>
            </w:r>
            <w:proofErr w:type="gramEnd"/>
            <w:r>
              <w:rPr>
                <w:color w:val="000000"/>
                <w:lang w:eastAsia="ru-RU"/>
              </w:rPr>
              <w:t>/ПРЕ</w:t>
            </w:r>
            <w:r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7940A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7940A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638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B564AA">
            <w:pPr>
              <w:spacing w:line="20" w:lineRule="atLeast"/>
              <w:jc w:val="both"/>
              <w:rPr>
                <w:lang w:eastAsia="ru-RU"/>
              </w:rPr>
            </w:pPr>
            <w:r w:rsidRPr="00B564AA">
              <w:rPr>
                <w:b/>
                <w:i/>
              </w:rPr>
              <w:t>Практическое занятие</w:t>
            </w:r>
            <w:r w:rsidR="008E5BA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9:</w:t>
            </w:r>
            <w:r>
              <w:t xml:space="preserve"> </w:t>
            </w:r>
            <w:r w:rsidRPr="00FA27EE">
              <w:t>Правописание гласных в суффиксах имен существительных</w:t>
            </w:r>
            <w:r w:rsidRPr="006F1DA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6F1DA3">
              <w:rPr>
                <w:color w:val="000000"/>
                <w:lang w:eastAsia="ru-RU"/>
              </w:rPr>
              <w:t>разных стилях речи</w:t>
            </w:r>
          </w:p>
        </w:tc>
        <w:tc>
          <w:tcPr>
            <w:tcW w:w="1404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03, ЛР 04, </w:t>
            </w:r>
            <w:r>
              <w:rPr>
                <w:color w:val="000000"/>
                <w:lang w:eastAsia="ru-RU"/>
              </w:rPr>
              <w:t>МР 09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vMerge/>
            <w:shd w:val="clear" w:color="auto" w:fill="FFFFFF"/>
            <w:vAlign w:val="center"/>
            <w:hideMark/>
          </w:tcPr>
          <w:p w:rsidR="00DF511C" w:rsidRPr="006F1DA3" w:rsidRDefault="00DF511C" w:rsidP="00B564AA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134" w:type="dxa"/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vAlign w:val="center"/>
            <w:hideMark/>
          </w:tcPr>
          <w:p w:rsidR="00DF511C" w:rsidRPr="009D56C5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21765F">
              <w:rPr>
                <w:b/>
                <w:bCs/>
                <w:i/>
                <w:iCs/>
                <w:highlight w:val="yellow"/>
                <w:lang w:eastAsia="ru-RU"/>
              </w:rPr>
              <w:t xml:space="preserve">Лекционное занятие  5 </w:t>
            </w:r>
            <w:r w:rsidRPr="0021765F">
              <w:rPr>
                <w:highlight w:val="yellow"/>
                <w:lang w:eastAsia="ru-RU"/>
              </w:rPr>
              <w:t xml:space="preserve"> Морфемный, словообразовательный, этимологический анализ профессиональной лексики и терминов специальностей </w:t>
            </w:r>
            <w:proofErr w:type="gramStart"/>
            <w:r w:rsidRPr="0021765F">
              <w:rPr>
                <w:highlight w:val="yellow"/>
                <w:lang w:eastAsia="ru-RU"/>
              </w:rPr>
              <w:t>естественно-научного</w:t>
            </w:r>
            <w:proofErr w:type="gramEnd"/>
            <w:r w:rsidRPr="0021765F">
              <w:rPr>
                <w:highlight w:val="yellow"/>
                <w:lang w:eastAsia="ru-RU"/>
              </w:rPr>
              <w:t xml:space="preserve"> профиля СПО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 03, 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01,  ЛР 09,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02, МР 08,</w:t>
            </w:r>
          </w:p>
          <w:p w:rsidR="00DF511C" w:rsidRPr="006F1DA3" w:rsidRDefault="00DF511C" w:rsidP="003E4CC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Раздел 5</w:t>
            </w:r>
          </w:p>
        </w:tc>
        <w:tc>
          <w:tcPr>
            <w:tcW w:w="638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Морфология и орфография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8A2B69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vAlign w:val="center"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5.1.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8A2B69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04,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07,  МР 09,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proofErr w:type="gramStart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</w:t>
            </w:r>
            <w:proofErr w:type="gramEnd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10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</w:t>
            </w:r>
            <w:r w:rsidR="00A37577">
              <w:rPr>
                <w:color w:val="000000"/>
                <w:lang w:eastAsia="ru-RU"/>
              </w:rPr>
              <w:t xml:space="preserve">Знаменательные и незнаменательные части речи. </w:t>
            </w:r>
            <w:r w:rsidRPr="006F1DA3">
              <w:rPr>
                <w:color w:val="000000"/>
                <w:lang w:eastAsia="ru-RU"/>
              </w:rPr>
              <w:t>Лексико-грамматические разряды существительных. Род, число, падеж существительных. Склонение имен существительных. Употребление имен существительных. 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D0B44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Практическое занятие 10</w:t>
            </w:r>
            <w:r w:rsidRPr="006D0B44">
              <w:rPr>
                <w:i/>
                <w:iCs/>
                <w:lang w:eastAsia="ru-RU"/>
              </w:rPr>
              <w:t>.</w:t>
            </w:r>
            <w:r w:rsidRPr="006D0B44">
              <w:rPr>
                <w:lang w:eastAsia="ru-RU"/>
              </w:rPr>
              <w:t> Морфологический разбор существительных. Правописание падежных окончаний имен существительных. Гласные в суффиксах имен существительных. Правописание сложных имен существительных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DF511C" w:rsidRPr="006F1DA3" w:rsidRDefault="00DF511C" w:rsidP="00B564AA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B564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B564A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b/>
                <w:bCs/>
                <w:color w:val="000000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>Практическое занятие 8</w:t>
            </w:r>
            <w:proofErr w:type="gramStart"/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 :</w:t>
            </w:r>
            <w:proofErr w:type="gramEnd"/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  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>Морфологические нормы. Образование форм  именительного родительного падежей  множественного числа  от существительных профессиональной направленности.</w:t>
            </w:r>
          </w:p>
        </w:tc>
        <w:tc>
          <w:tcPr>
            <w:tcW w:w="1404" w:type="dxa"/>
            <w:vAlign w:val="center"/>
            <w:hideMark/>
          </w:tcPr>
          <w:p w:rsidR="00DF511C" w:rsidRPr="00EA620A" w:rsidRDefault="00DF511C" w:rsidP="00711476">
            <w:pPr>
              <w:suppressAutoHyphens w:val="0"/>
              <w:spacing w:line="20" w:lineRule="atLeast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DF511C" w:rsidRPr="00DB7E7D" w:rsidRDefault="00DF511C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Default="00DF511C" w:rsidP="000D0A2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DF511C" w:rsidRPr="006F1DA3" w:rsidRDefault="00DF511C" w:rsidP="000D0A2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shd w:val="clear" w:color="auto" w:fill="FFFFFF"/>
            <w:vAlign w:val="center"/>
            <w:hideMark/>
          </w:tcPr>
          <w:p w:rsidR="00DF511C" w:rsidRPr="006F1DA3" w:rsidRDefault="00DF511C" w:rsidP="00F6189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F511C" w:rsidRPr="006F1DA3" w:rsidRDefault="00DF511C" w:rsidP="00F6189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DF511C" w:rsidRPr="006F1DA3" w:rsidRDefault="00DF511C" w:rsidP="00F6189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5.2.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Имя прилагательное как часть речи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 08, </w:t>
            </w:r>
          </w:p>
          <w:p w:rsidR="00DF511C" w:rsidRPr="006F1DA3" w:rsidRDefault="00DF511C" w:rsidP="00711476">
            <w:pPr>
              <w:suppressAutoHyphens w:val="0"/>
              <w:spacing w:after="160"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Лекционное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занятие 11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 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Род, число, падеж прилагательных. Трудные случаи правописания </w:t>
            </w:r>
            <w:r w:rsidRPr="006F1DA3">
              <w:rPr>
                <w:color w:val="000000"/>
                <w:lang w:eastAsia="ru-RU"/>
              </w:rPr>
              <w:lastRenderedPageBreak/>
              <w:t>прилагательных. Правописание суффиксов и окончаний имен прилагательных. Морфологический разбор прилагательных. Употребление прилагательных в речи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A71F09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DF511C" w:rsidRPr="00DF511C" w:rsidRDefault="00DF511C" w:rsidP="0047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511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F511C">
              <w:rPr>
                <w:b/>
                <w:bCs/>
              </w:rPr>
              <w:t>обучающихся</w:t>
            </w:r>
            <w:proofErr w:type="gramEnd"/>
          </w:p>
          <w:p w:rsidR="00DF511C" w:rsidRPr="00DF511C" w:rsidRDefault="00DF511C" w:rsidP="0047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DF511C">
              <w:t xml:space="preserve">Выполнение домашнего задания </w:t>
            </w:r>
          </w:p>
        </w:tc>
        <w:tc>
          <w:tcPr>
            <w:tcW w:w="1404" w:type="dxa"/>
            <w:hideMark/>
          </w:tcPr>
          <w:p w:rsidR="00DF511C" w:rsidRPr="00DF511C" w:rsidRDefault="00E57439" w:rsidP="00A71F09">
            <w:pPr>
              <w:jc w:val="center"/>
              <w:rPr>
                <w:bCs/>
                <w:i/>
              </w:rPr>
            </w:pPr>
            <w:r>
              <w:rPr>
                <w:i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F511C" w:rsidRPr="006F1DA3" w:rsidRDefault="00DF511C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5.3.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Имя числительное как часть речи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511C" w:rsidRPr="008C3C7E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МР 02, </w:t>
            </w:r>
          </w:p>
          <w:p w:rsidR="00DF511C" w:rsidRPr="006F1DA3" w:rsidRDefault="00DF511C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F511C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12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Лексико-грамматические разряды имен числительных. Морфологический разбор имени числительного. Правописание числительных. Употребление числительных в речи. Сочетание числительных оба, обе, двое, трое и др. с существительными разного рода.</w:t>
            </w:r>
          </w:p>
        </w:tc>
        <w:tc>
          <w:tcPr>
            <w:tcW w:w="1404" w:type="dxa"/>
            <w:vAlign w:val="center"/>
            <w:hideMark/>
          </w:tcPr>
          <w:p w:rsidR="00DF511C" w:rsidRPr="006F1DA3" w:rsidRDefault="00DF511C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DF511C" w:rsidRPr="00C90EAE" w:rsidRDefault="00DF511C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F511C" w:rsidRPr="006F1DA3" w:rsidRDefault="00DF511C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A71F09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5F0BD2" w:rsidRPr="005F0BD2" w:rsidRDefault="005F0BD2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</w:p>
          <w:p w:rsidR="00863379" w:rsidRDefault="00863379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5F0BD2" w:rsidRPr="005F0BD2" w:rsidRDefault="005F0BD2" w:rsidP="001C3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5F0BD2">
              <w:t xml:space="preserve">Работа с основной литературой </w:t>
            </w:r>
          </w:p>
        </w:tc>
        <w:tc>
          <w:tcPr>
            <w:tcW w:w="1404" w:type="dxa"/>
            <w:hideMark/>
          </w:tcPr>
          <w:p w:rsidR="005F0BD2" w:rsidRPr="005F0BD2" w:rsidRDefault="009E7B81" w:rsidP="00A71F09">
            <w:pPr>
              <w:snapToGrid w:val="0"/>
              <w:jc w:val="center"/>
              <w:rPr>
                <w:bCs/>
                <w:i/>
              </w:rPr>
            </w:pPr>
            <w:r>
              <w:rPr>
                <w:iCs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99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5.4.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Местоимение как часть речи. Правописание местоимений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ЛР  07, </w:t>
            </w:r>
            <w:r w:rsidRPr="006F1DA3">
              <w:rPr>
                <w:color w:val="000000"/>
                <w:lang w:eastAsia="ru-RU"/>
              </w:rPr>
              <w:t>МР 08, МР 09,</w:t>
            </w: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695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е 11:</w:t>
            </w:r>
            <w:r w:rsidRPr="006F1DA3">
              <w:rPr>
                <w:color w:val="000000"/>
                <w:lang w:eastAsia="ru-RU"/>
              </w:rPr>
              <w:t xml:space="preserve"> Трудные случаи правописания местоимений. 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C90EAE">
            <w:pPr>
              <w:suppressAutoHyphens w:val="0"/>
              <w:rPr>
                <w:lang w:eastAsia="ru-RU"/>
              </w:rPr>
            </w:pPr>
            <w:r w:rsidRPr="00C90EAE">
              <w:rPr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5.5.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Глагол как часть речи. Правописание глагола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8C3C7E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02,</w:t>
            </w:r>
            <w:r w:rsidRPr="006F1DA3">
              <w:rPr>
                <w:color w:val="000000"/>
                <w:lang w:eastAsia="ru-RU"/>
              </w:rPr>
              <w:t>МР 09,</w:t>
            </w: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552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3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> Грамматические признаки глагола. Правописание суффиксов и личных окончаний глаголов. Правописание НЕ с глаголами. Морфологический разбор глагола.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DB7E7D" w:rsidRDefault="005F0BD2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5F0BD2" w:rsidRPr="00DB7E7D" w:rsidRDefault="005F0BD2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5.6.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Причастие и деепричастие как особые формы глагола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A37577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after="160"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B7351F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Практическое занятие 12: </w:t>
            </w:r>
            <w:r w:rsidRPr="006F1DA3">
              <w:rPr>
                <w:color w:val="000000"/>
                <w:lang w:eastAsia="ru-RU"/>
              </w:rPr>
              <w:t xml:space="preserve">Образование действительных и страдательных причастий Правописание суффиксов причастий. Н и НН в причастиях и отглагольных прилагательных. Причастный оборот, его обособление в </w:t>
            </w:r>
            <w:r w:rsidRPr="006F1DA3">
              <w:rPr>
                <w:color w:val="000000"/>
                <w:lang w:eastAsia="ru-RU"/>
              </w:rPr>
              <w:lastRenderedPageBreak/>
              <w:t>предложении.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04, </w:t>
            </w:r>
          </w:p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ЛР 07, МР 09,</w:t>
            </w:r>
          </w:p>
          <w:p w:rsidR="005F0BD2" w:rsidRPr="006F1DA3" w:rsidRDefault="005F0BD2" w:rsidP="00711476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C90EAE">
            <w:pPr>
              <w:suppressAutoHyphens w:val="0"/>
              <w:rPr>
                <w:lang w:eastAsia="ru-RU"/>
              </w:rPr>
            </w:pPr>
            <w:r w:rsidRPr="00C90EAE">
              <w:rPr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A37577">
        <w:trPr>
          <w:trHeight w:val="464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5F0BD2" w:rsidRPr="005F0BD2" w:rsidRDefault="005F0BD2" w:rsidP="00A3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  <w:r w:rsidRPr="005F0BD2">
              <w:rPr>
                <w:b/>
                <w:bCs/>
              </w:rPr>
              <w:t xml:space="preserve"> </w:t>
            </w:r>
          </w:p>
          <w:p w:rsidR="005F0BD2" w:rsidRPr="005F0BD2" w:rsidRDefault="005F0BD2" w:rsidP="00A3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0BD2">
              <w:t xml:space="preserve">Выполнение домашнего задания </w:t>
            </w:r>
          </w:p>
        </w:tc>
        <w:tc>
          <w:tcPr>
            <w:tcW w:w="1404" w:type="dxa"/>
            <w:hideMark/>
          </w:tcPr>
          <w:p w:rsidR="005F0BD2" w:rsidRPr="005F0BD2" w:rsidRDefault="005F0BD2" w:rsidP="00A71F09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5F0BD2" w:rsidRDefault="005F0BD2" w:rsidP="007940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 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3:</w:t>
            </w:r>
            <w:r w:rsidRPr="006F1DA3">
              <w:rPr>
                <w:color w:val="000000"/>
                <w:lang w:eastAsia="ru-RU"/>
              </w:rPr>
              <w:t> Деепричастие как глагольная форма НЕ с деепричастиями. Деепричастный оборот и знаки препинания в предложении с деепричастным оборотом. Особенности предложений с деепричастным оборотом. Употребление причастий и деепричастий. Морфологический разбор причастия и деепричастия.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03,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04,</w:t>
            </w: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02, МР 08, МР 09,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C90EAE">
            <w:pPr>
              <w:suppressAutoHyphens w:val="0"/>
              <w:rPr>
                <w:lang w:eastAsia="ru-RU"/>
              </w:rPr>
            </w:pPr>
            <w:r w:rsidRPr="00C90EAE">
              <w:rPr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5.7.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Наречие как часть речи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3A4A2E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  <w:r w:rsidRPr="006F1DA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08, МР 09,</w:t>
            </w:r>
          </w:p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A37577">
        <w:trPr>
          <w:trHeight w:val="2868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Лекционное</w:t>
            </w:r>
            <w:proofErr w:type="gramEnd"/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 занятия 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4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 Грамматические признаки наречия. Степени сравнения наречий. Правописание наречий. Отличие наречий от слов-омонимов.  Морфологический разбор наречия. Употребление наречий в речи. Синонимия наречий при характеристике признака действия. Использование местоименных наречий для связи слов в предложении. </w:t>
            </w:r>
          </w:p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Слова категории состояния (безлично-предикативные слова). 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C90EAE">
            <w:pPr>
              <w:suppressAutoHyphens w:val="0"/>
              <w:rPr>
                <w:lang w:eastAsia="ru-RU"/>
              </w:rPr>
            </w:pPr>
            <w:r w:rsidRPr="00C90EAE">
              <w:rPr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A71F09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5F0BD2" w:rsidRDefault="005F0BD2" w:rsidP="00A3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  <w:r w:rsidRPr="005F0BD2">
              <w:rPr>
                <w:b/>
                <w:bCs/>
              </w:rPr>
              <w:t xml:space="preserve"> </w:t>
            </w:r>
          </w:p>
          <w:p w:rsidR="005F0BD2" w:rsidRPr="005F0BD2" w:rsidRDefault="005F0BD2" w:rsidP="00A3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0BD2">
              <w:rPr>
                <w:bCs/>
              </w:rPr>
              <w:t>Составление презентации на пройденный материал</w:t>
            </w:r>
          </w:p>
        </w:tc>
        <w:tc>
          <w:tcPr>
            <w:tcW w:w="1404" w:type="dxa"/>
            <w:hideMark/>
          </w:tcPr>
          <w:p w:rsidR="005F0BD2" w:rsidRPr="006965B6" w:rsidRDefault="009E7B81" w:rsidP="00A71F09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5.8.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Служебные части речи</w:t>
            </w:r>
          </w:p>
        </w:tc>
        <w:tc>
          <w:tcPr>
            <w:tcW w:w="1404" w:type="dxa"/>
            <w:vAlign w:val="center"/>
            <w:hideMark/>
          </w:tcPr>
          <w:p w:rsidR="005F0BD2" w:rsidRPr="00A37577" w:rsidRDefault="008A2B69" w:rsidP="00711476">
            <w:pPr>
              <w:suppressAutoHyphens w:val="0"/>
              <w:spacing w:line="2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04,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</w:t>
            </w:r>
          </w:p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050D4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A050D4" w:rsidRPr="006F1DA3" w:rsidRDefault="00A050D4" w:rsidP="005E15E1">
            <w:pPr>
              <w:suppressAutoHyphens w:val="0"/>
              <w:spacing w:line="20" w:lineRule="atLeast"/>
              <w:rPr>
                <w:color w:val="000000"/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A050D4" w:rsidRPr="00A050D4" w:rsidRDefault="00A050D4" w:rsidP="00A050D4">
            <w:pPr>
              <w:shd w:val="clear" w:color="auto" w:fill="FFFFFF"/>
              <w:spacing w:before="4" w:after="280" w:line="100" w:lineRule="atLeast"/>
              <w:ind w:left="99" w:right="104" w:firstLine="282"/>
              <w:jc w:val="both"/>
              <w:rPr>
                <w:b/>
                <w:bCs/>
                <w:color w:val="231F20"/>
              </w:rPr>
            </w:pPr>
            <w:r w:rsidRPr="00A050D4">
              <w:rPr>
                <w:b/>
                <w:bCs/>
                <w:color w:val="231F20"/>
              </w:rPr>
              <w:t>Предлог как часть речи</w:t>
            </w:r>
            <w:r w:rsidRPr="00A050D4">
              <w:rPr>
                <w:color w:val="231F20"/>
              </w:rPr>
              <w:t>. Правописание предлогов. Отличие производных пре</w:t>
            </w:r>
            <w:proofErr w:type="gramStart"/>
            <w:r w:rsidRPr="00A050D4">
              <w:rPr>
                <w:color w:val="231F20"/>
              </w:rPr>
              <w:t>д-</w:t>
            </w:r>
            <w:proofErr w:type="gramEnd"/>
            <w:r w:rsidRPr="00A050D4">
              <w:rPr>
                <w:color w:val="231F20"/>
              </w:rPr>
              <w:t xml:space="preserve"> логов (</w:t>
            </w:r>
            <w:r w:rsidRPr="00A050D4">
              <w:rPr>
                <w:i/>
                <w:iCs/>
                <w:color w:val="231F20"/>
              </w:rPr>
              <w:t xml:space="preserve">в течение, в продолжение, вследствие </w:t>
            </w:r>
            <w:r w:rsidRPr="00A050D4">
              <w:rPr>
                <w:color w:val="231F20"/>
              </w:rPr>
              <w:t>и др.) от слов-омонимов. Употребление предлогов в составе словосочетаний. Употребление существительных с предлогами </w:t>
            </w:r>
            <w:proofErr w:type="gramStart"/>
            <w:r w:rsidRPr="00A050D4">
              <w:rPr>
                <w:i/>
                <w:iCs/>
                <w:color w:val="231F20"/>
              </w:rPr>
              <w:t>благодаря</w:t>
            </w:r>
            <w:proofErr w:type="gramEnd"/>
            <w:r w:rsidRPr="00A050D4">
              <w:rPr>
                <w:i/>
                <w:iCs/>
                <w:color w:val="231F20"/>
              </w:rPr>
              <w:t xml:space="preserve">, вопреки, согласно </w:t>
            </w:r>
            <w:r w:rsidRPr="00A050D4">
              <w:rPr>
                <w:color w:val="231F20"/>
              </w:rPr>
              <w:t xml:space="preserve">и др.   </w:t>
            </w:r>
          </w:p>
          <w:p w:rsidR="00A050D4" w:rsidRPr="00A050D4" w:rsidRDefault="00A050D4" w:rsidP="00A050D4">
            <w:pPr>
              <w:shd w:val="clear" w:color="auto" w:fill="FFFFFF"/>
              <w:spacing w:before="4" w:after="280" w:line="100" w:lineRule="atLeast"/>
              <w:ind w:left="99" w:right="104" w:firstLine="282"/>
              <w:jc w:val="both"/>
              <w:rPr>
                <w:b/>
                <w:bCs/>
                <w:color w:val="231F20"/>
              </w:rPr>
            </w:pPr>
            <w:r w:rsidRPr="00A050D4">
              <w:rPr>
                <w:b/>
                <w:bCs/>
                <w:color w:val="231F20"/>
              </w:rPr>
              <w:t>Союз как часть речи</w:t>
            </w:r>
            <w:r w:rsidRPr="00A050D4">
              <w:rPr>
                <w:color w:val="231F20"/>
              </w:rPr>
              <w:t xml:space="preserve">. Правописание союзов. Отличие </w:t>
            </w:r>
            <w:r w:rsidRPr="00A050D4">
              <w:rPr>
                <w:color w:val="231F20"/>
              </w:rPr>
              <w:lastRenderedPageBreak/>
              <w:t xml:space="preserve">союзов </w:t>
            </w:r>
            <w:r w:rsidRPr="00A050D4">
              <w:rPr>
                <w:i/>
                <w:iCs/>
                <w:color w:val="231F20"/>
              </w:rPr>
              <w:t>тоже, также, чт</w:t>
            </w:r>
            <w:proofErr w:type="gramStart"/>
            <w:r w:rsidRPr="00A050D4">
              <w:rPr>
                <w:i/>
                <w:iCs/>
                <w:color w:val="231F20"/>
              </w:rPr>
              <w:t>о-</w:t>
            </w:r>
            <w:proofErr w:type="gramEnd"/>
            <w:r w:rsidRPr="00A050D4">
              <w:rPr>
                <w:i/>
                <w:iCs/>
                <w:color w:val="231F20"/>
              </w:rPr>
              <w:t xml:space="preserve"> бы, зато </w:t>
            </w:r>
            <w:r w:rsidRPr="00A050D4">
              <w:rPr>
                <w:color w:val="231F20"/>
              </w:rPr>
              <w:t xml:space="preserve">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A050D4" w:rsidRPr="00A050D4" w:rsidRDefault="00A050D4" w:rsidP="00A050D4">
            <w:pPr>
              <w:shd w:val="clear" w:color="auto" w:fill="FFFFFF"/>
              <w:spacing w:before="4" w:after="280" w:line="100" w:lineRule="atLeast"/>
              <w:ind w:left="99" w:right="104" w:firstLine="282"/>
              <w:jc w:val="both"/>
              <w:rPr>
                <w:color w:val="231F20"/>
              </w:rPr>
            </w:pPr>
            <w:r w:rsidRPr="00A050D4">
              <w:rPr>
                <w:b/>
                <w:bCs/>
                <w:color w:val="231F20"/>
              </w:rPr>
              <w:t>Частица как часть речи</w:t>
            </w:r>
            <w:r w:rsidRPr="00A050D4">
              <w:rPr>
                <w:color w:val="231F20"/>
              </w:rPr>
              <w:t xml:space="preserve">. Правописание частиц. Правописание частиц </w:t>
            </w:r>
            <w:r w:rsidRPr="00A050D4">
              <w:rPr>
                <w:i/>
                <w:iCs/>
                <w:color w:val="231F20"/>
              </w:rPr>
              <w:t xml:space="preserve">не </w:t>
            </w:r>
            <w:r w:rsidRPr="00A050D4">
              <w:rPr>
                <w:color w:val="231F20"/>
              </w:rPr>
              <w:t xml:space="preserve">и </w:t>
            </w:r>
            <w:r w:rsidRPr="00A050D4">
              <w:rPr>
                <w:i/>
                <w:iCs/>
                <w:color w:val="231F20"/>
              </w:rPr>
              <w:t xml:space="preserve">ни  </w:t>
            </w:r>
            <w:r w:rsidRPr="00A050D4">
              <w:rPr>
                <w:color w:val="231F20"/>
              </w:rPr>
              <w:t xml:space="preserve">с разными частями речи. </w:t>
            </w:r>
            <w:r w:rsidRPr="00A050D4">
              <w:rPr>
                <w:i/>
                <w:iCs/>
                <w:color w:val="231F20"/>
              </w:rPr>
              <w:t xml:space="preserve">Частицы как средство выразительности речи. </w:t>
            </w:r>
            <w:r w:rsidRPr="00A050D4">
              <w:rPr>
                <w:color w:val="231F20"/>
              </w:rPr>
              <w:t>Употребление частиц в речи.</w:t>
            </w:r>
          </w:p>
          <w:p w:rsidR="00A050D4" w:rsidRPr="006F1DA3" w:rsidRDefault="00A050D4" w:rsidP="00A050D4">
            <w:pPr>
              <w:suppressAutoHyphens w:val="0"/>
              <w:spacing w:line="20" w:lineRule="atLeast"/>
              <w:jc w:val="both"/>
              <w:rPr>
                <w:b/>
                <w:bCs/>
                <w:color w:val="000000"/>
                <w:lang w:eastAsia="ru-RU"/>
              </w:rPr>
            </w:pPr>
            <w:r w:rsidRPr="00A050D4">
              <w:rPr>
                <w:color w:val="231F20"/>
              </w:rPr>
              <w:t xml:space="preserve"> </w:t>
            </w:r>
            <w:r w:rsidRPr="00A050D4">
              <w:rPr>
                <w:b/>
                <w:bCs/>
                <w:color w:val="231F20"/>
              </w:rPr>
              <w:t>Междометия и звукоподражательные слова</w:t>
            </w:r>
            <w:r w:rsidRPr="00A050D4">
              <w:rPr>
                <w:color w:val="231F20"/>
              </w:rPr>
              <w:t>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404" w:type="dxa"/>
            <w:vAlign w:val="center"/>
            <w:hideMark/>
          </w:tcPr>
          <w:p w:rsidR="00A050D4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8A2B69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  <w:p w:rsidR="00103B95" w:rsidRDefault="008A2B69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03B95" w:rsidRDefault="00103B9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50D4" w:rsidRDefault="00A050D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050D4" w:rsidRPr="006F1DA3" w:rsidRDefault="00A050D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A050D4" w:rsidRPr="006F1DA3" w:rsidRDefault="00A050D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50D4" w:rsidRPr="006F1DA3" w:rsidRDefault="00A050D4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A71F09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  <w:r w:rsidRPr="006F1DA3">
              <w:rPr>
                <w:lang w:eastAsia="ru-RU"/>
              </w:rPr>
              <w:lastRenderedPageBreak/>
              <w:t> </w:t>
            </w:r>
          </w:p>
        </w:tc>
        <w:tc>
          <w:tcPr>
            <w:tcW w:w="6388" w:type="dxa"/>
            <w:shd w:val="clear" w:color="auto" w:fill="FFFFFF"/>
            <w:hideMark/>
          </w:tcPr>
          <w:p w:rsidR="005F0BD2" w:rsidRPr="005F0BD2" w:rsidRDefault="005F0BD2" w:rsidP="0069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</w:rPr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</w:p>
          <w:p w:rsidR="005F0BD2" w:rsidRPr="0029303A" w:rsidRDefault="005F0BD2" w:rsidP="0069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F0BD2">
              <w:rPr>
                <w:spacing w:val="-6"/>
              </w:rPr>
              <w:t xml:space="preserve"> </w:t>
            </w:r>
            <w:r w:rsidR="006965B6">
              <w:rPr>
                <w:spacing w:val="-6"/>
              </w:rPr>
              <w:t>В</w:t>
            </w:r>
            <w:r w:rsidR="006965B6" w:rsidRPr="005F0BD2">
              <w:rPr>
                <w:spacing w:val="-6"/>
              </w:rPr>
              <w:t>ыполн</w:t>
            </w:r>
            <w:r w:rsidR="006965B6">
              <w:rPr>
                <w:spacing w:val="-6"/>
              </w:rPr>
              <w:t>ение</w:t>
            </w:r>
            <w:r w:rsidR="006965B6" w:rsidRPr="005F0BD2">
              <w:rPr>
                <w:spacing w:val="-6"/>
              </w:rPr>
              <w:t xml:space="preserve"> </w:t>
            </w:r>
            <w:r w:rsidR="006965B6">
              <w:rPr>
                <w:spacing w:val="-6"/>
              </w:rPr>
              <w:t>домашнего задания.</w:t>
            </w:r>
            <w:r w:rsidRPr="005F0BD2">
              <w:rPr>
                <w:spacing w:val="-6"/>
              </w:rPr>
              <w:t xml:space="preserve"> </w:t>
            </w:r>
          </w:p>
        </w:tc>
        <w:tc>
          <w:tcPr>
            <w:tcW w:w="1404" w:type="dxa"/>
            <w:hideMark/>
          </w:tcPr>
          <w:p w:rsidR="005F0BD2" w:rsidRPr="006965B6" w:rsidRDefault="009E7B81" w:rsidP="00A71F09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6F1DA3" w:rsidRDefault="005F0BD2" w:rsidP="006965B6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</w:tcPr>
          <w:p w:rsidR="005F0BD2" w:rsidRPr="006F1DA3" w:rsidRDefault="005F0BD2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</w:tcPr>
          <w:p w:rsidR="005F0BD2" w:rsidRDefault="005F0BD2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404" w:type="dxa"/>
            <w:vAlign w:val="center"/>
          </w:tcPr>
          <w:p w:rsidR="005F0BD2" w:rsidRDefault="005F0BD2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</w:tcPr>
          <w:p w:rsidR="005F0BD2" w:rsidRPr="006F1DA3" w:rsidRDefault="005F0BD2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</w:tcPr>
          <w:p w:rsidR="005F0BD2" w:rsidRDefault="005F0BD2" w:rsidP="003556FE">
            <w:pPr>
              <w:suppressAutoHyphens w:val="0"/>
              <w:spacing w:line="20" w:lineRule="atLeas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Лекционное занятие 5:   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>Исследование</w:t>
            </w:r>
            <w:r w:rsidRPr="003556FE"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>грамматических категорий частей речи и грамматического значения слов в текста</w:t>
            </w:r>
            <w:r>
              <w:rPr>
                <w:bCs/>
                <w:iCs/>
                <w:color w:val="000000"/>
                <w:highlight w:val="yellow"/>
                <w:lang w:eastAsia="ru-RU"/>
              </w:rPr>
              <w:t xml:space="preserve">х, </w:t>
            </w:r>
            <w:r w:rsidRPr="0021765F">
              <w:rPr>
                <w:bCs/>
                <w:iCs/>
                <w:color w:val="000000"/>
                <w:highlight w:val="yellow"/>
                <w:lang w:eastAsia="ru-RU"/>
              </w:rPr>
              <w:t>документации профессий естественно – научного профиля</w:t>
            </w:r>
          </w:p>
        </w:tc>
        <w:tc>
          <w:tcPr>
            <w:tcW w:w="1404" w:type="dxa"/>
            <w:vAlign w:val="center"/>
          </w:tcPr>
          <w:p w:rsidR="005F0BD2" w:rsidRDefault="005F0BD2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F0BD2" w:rsidRPr="006F1DA3" w:rsidRDefault="005F0BD2" w:rsidP="008C3C7E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  <w:r w:rsidRPr="006F1DA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01,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</w:t>
            </w:r>
          </w:p>
          <w:p w:rsidR="005F0BD2" w:rsidRPr="006F1DA3" w:rsidRDefault="005F0BD2" w:rsidP="008C3C7E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8C3C7E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08, МР 09,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8C3C7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8C3C7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Раздел 6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Синтаксис и пунктуация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2B071B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3A4A2E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1053" w:type="dxa"/>
            <w:gridSpan w:val="4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Основное содержание</w:t>
            </w:r>
          </w:p>
        </w:tc>
        <w:tc>
          <w:tcPr>
            <w:tcW w:w="1134" w:type="dxa"/>
            <w:shd w:val="clear" w:color="auto" w:fill="FFFFFF"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6.1.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Синтаксис и пунктуация. Основные понятия. Основные единицы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2B071B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</w:t>
            </w:r>
          </w:p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103B95">
            <w:pPr>
              <w:suppressAutoHyphens w:val="0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Лекционное занятие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16</w:t>
            </w:r>
            <w:r w:rsidRPr="006F1DA3">
              <w:rPr>
                <w:color w:val="000000"/>
                <w:lang w:eastAsia="ru-RU"/>
              </w:rPr>
              <w:t>. Основные единицы синтаксиса. Словосочетание, предложение, сложное синтаксическое целое.  Основные выразительные средства синтаксиса.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E04D41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2187" w:type="dxa"/>
            <w:gridSpan w:val="5"/>
            <w:vAlign w:val="center"/>
            <w:hideMark/>
          </w:tcPr>
          <w:p w:rsidR="005F0BD2" w:rsidRPr="006F1DA3" w:rsidRDefault="005F0BD2" w:rsidP="009D58E7">
            <w:pPr>
              <w:suppressAutoHyphens w:val="0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9D58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9D58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6.2.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21765F" w:rsidRDefault="005F0BD2" w:rsidP="00711476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color w:val="000000"/>
                <w:highlight w:val="yellow"/>
                <w:lang w:eastAsia="ru-RU"/>
              </w:rPr>
              <w:t xml:space="preserve">Словосочетание. Виды. Синтаксис. Связи. Разбор </w:t>
            </w:r>
            <w:r w:rsidRPr="0021765F">
              <w:rPr>
                <w:b/>
                <w:bCs/>
                <w:color w:val="000000"/>
                <w:highlight w:val="yellow"/>
                <w:lang w:eastAsia="ru-RU"/>
              </w:rPr>
              <w:lastRenderedPageBreak/>
              <w:t>словосочетания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5F0BD2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  <w:p w:rsidR="005F0BD2" w:rsidRPr="006F1DA3" w:rsidRDefault="005F0BD2" w:rsidP="007940A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21765F" w:rsidRDefault="005F0BD2" w:rsidP="00AF449B">
            <w:pPr>
              <w:suppressAutoHyphens w:val="0"/>
              <w:spacing w:line="20" w:lineRule="atLeast"/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Практическое занятие 7: </w:t>
            </w:r>
            <w:r w:rsidRPr="0021765F">
              <w:rPr>
                <w:highlight w:val="yellow"/>
                <w:lang w:eastAsia="ru-RU"/>
              </w:rPr>
              <w:t>Работа с текстом профессиональной направленности с выделением словосочетаний и их характеристикой (строение,  виды связи в словосочетаниях: согласование, управление,  примыкание). Синтаксический разбор словосочетаний.</w:t>
            </w:r>
            <w:r w:rsidRPr="0021765F">
              <w:rPr>
                <w:color w:val="000000"/>
                <w:highlight w:val="yellow"/>
                <w:lang w:eastAsia="ru-RU"/>
              </w:rPr>
              <w:t xml:space="preserve"> 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6F1DA3">
              <w:rPr>
                <w:color w:val="000000"/>
                <w:lang w:eastAsia="ru-RU"/>
              </w:rPr>
              <w:t xml:space="preserve">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7940AB">
            <w:pPr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5F0BD2" w:rsidRPr="00C90EAE" w:rsidRDefault="005F0BD2" w:rsidP="00C90EA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CF52E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5F0BD2" w:rsidRPr="006F1DA3" w:rsidRDefault="005F0BD2" w:rsidP="005E15E1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6.3.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Понятие о предложении. Классификация. Простые и сложные предложения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6D1D0F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  <w:r w:rsidRPr="006F1DA3">
              <w:rPr>
                <w:color w:val="000000"/>
                <w:lang w:eastAsia="ru-RU"/>
              </w:rPr>
              <w:t xml:space="preserve"> </w:t>
            </w:r>
          </w:p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5F0BD2" w:rsidRPr="006F1DA3" w:rsidRDefault="005F0BD2" w:rsidP="008C3C7E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02,</w:t>
            </w:r>
            <w:r w:rsidRPr="006F1DA3">
              <w:rPr>
                <w:color w:val="000000"/>
                <w:lang w:eastAsia="ru-RU"/>
              </w:rPr>
              <w:t>МР 09,</w:t>
            </w:r>
          </w:p>
        </w:tc>
        <w:tc>
          <w:tcPr>
            <w:tcW w:w="1134" w:type="dxa"/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F0BD2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Лекционные занятия 17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Виды предложений по цели высказывания,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</w:t>
            </w:r>
            <w:r w:rsidR="006D1D0F">
              <w:rPr>
                <w:color w:val="000000"/>
                <w:lang w:eastAsia="ru-RU"/>
              </w:rPr>
              <w:t xml:space="preserve">Тире между подлежащим и сказуемым. Согласование подлежащего и </w:t>
            </w:r>
            <w:proofErr w:type="spellStart"/>
            <w:r w:rsidR="006D1D0F">
              <w:rPr>
                <w:color w:val="000000"/>
                <w:lang w:eastAsia="ru-RU"/>
              </w:rPr>
              <w:t>казуемого</w:t>
            </w:r>
            <w:proofErr w:type="spellEnd"/>
            <w:r w:rsidR="006D1D0F">
              <w:rPr>
                <w:color w:val="000000"/>
                <w:lang w:eastAsia="ru-RU"/>
              </w:rPr>
              <w:t>.</w:t>
            </w:r>
          </w:p>
        </w:tc>
        <w:tc>
          <w:tcPr>
            <w:tcW w:w="1404" w:type="dxa"/>
            <w:vAlign w:val="center"/>
            <w:hideMark/>
          </w:tcPr>
          <w:p w:rsidR="005F0BD2" w:rsidRPr="006F1DA3" w:rsidRDefault="005F0BD2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C90EAE" w:rsidRDefault="009B429A" w:rsidP="009B429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01</w:t>
            </w:r>
          </w:p>
          <w:p w:rsidR="009B429A" w:rsidRPr="00C90EAE" w:rsidRDefault="009B429A" w:rsidP="009B429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C90EAE">
              <w:rPr>
                <w:color w:val="000000"/>
                <w:lang w:eastAsia="ru-RU"/>
              </w:rPr>
              <w:t>ОК</w:t>
            </w:r>
            <w:proofErr w:type="gramEnd"/>
            <w:r w:rsidRPr="00C90EAE">
              <w:rPr>
                <w:color w:val="000000"/>
                <w:lang w:eastAsia="ru-RU"/>
              </w:rPr>
              <w:t xml:space="preserve"> 04</w:t>
            </w:r>
          </w:p>
          <w:p w:rsidR="005F0BD2" w:rsidRPr="006F1DA3" w:rsidRDefault="005F0BD2" w:rsidP="009B429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BD2" w:rsidRPr="006F1DA3" w:rsidRDefault="005F0BD2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Гражданское, патриотическое  воспитание</w:t>
            </w: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 6.4</w:t>
            </w:r>
            <w:r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Default="009B429A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</w:t>
            </w:r>
            <w:r>
              <w:rPr>
                <w:b/>
                <w:bCs/>
                <w:color w:val="000000"/>
                <w:lang w:eastAsia="ru-RU"/>
              </w:rPr>
              <w:t xml:space="preserve">ростое осложненное предложение.  </w:t>
            </w:r>
            <w:r w:rsidRPr="006F1DA3">
              <w:rPr>
                <w:b/>
                <w:bCs/>
                <w:color w:val="000000"/>
                <w:lang w:eastAsia="ru-RU"/>
              </w:rPr>
              <w:t>Синтаксический разбор</w:t>
            </w:r>
          </w:p>
        </w:tc>
        <w:tc>
          <w:tcPr>
            <w:tcW w:w="1404" w:type="dxa"/>
            <w:vAlign w:val="center"/>
            <w:hideMark/>
          </w:tcPr>
          <w:p w:rsidR="009B429A" w:rsidRPr="006D1D0F" w:rsidRDefault="006D1D0F" w:rsidP="00711476">
            <w:pPr>
              <w:suppressAutoHyphens w:val="0"/>
              <w:spacing w:line="20" w:lineRule="atLeast"/>
              <w:jc w:val="center"/>
              <w:rPr>
                <w:b/>
                <w:lang w:eastAsia="ru-RU"/>
              </w:rPr>
            </w:pPr>
            <w:r w:rsidRPr="006D1D0F"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3F738F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02,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3F738F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3F738F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 08, </w:t>
            </w:r>
          </w:p>
          <w:p w:rsidR="009B429A" w:rsidRPr="006F1DA3" w:rsidRDefault="009B429A" w:rsidP="003F738F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C90EAE" w:rsidRDefault="009B429A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3F738F">
        <w:trPr>
          <w:trHeight w:val="1842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3F738F">
            <w:pPr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18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Предложения с однородными членами и знаки препинания в них. Однородные и неоднородные определения.</w:t>
            </w:r>
            <w:r w:rsidRPr="006F1DA3">
              <w:rPr>
                <w:b/>
                <w:bCs/>
                <w:color w:val="000000"/>
                <w:lang w:eastAsia="ru-RU"/>
              </w:rPr>
              <w:t> </w:t>
            </w:r>
            <w:r w:rsidRPr="006F1DA3">
              <w:rPr>
                <w:color w:val="000000"/>
                <w:lang w:eastAsia="ru-RU"/>
              </w:rPr>
              <w:t>Обособленные члены предложения. Обособленные и необособленные определения, дополнения, обстоятельства и приложения. 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3F738F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3F738F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C90EAE" w:rsidRDefault="009B429A" w:rsidP="00C90EA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B429A" w:rsidRPr="006F1DA3" w:rsidRDefault="006D1D0F" w:rsidP="005E15E1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 6.5</w:t>
            </w:r>
            <w:r w:rsidR="009B429A"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Простое предложение и его характеристика. Двусоставные и односоставные предложения.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МР 08, МР 09,</w:t>
            </w:r>
          </w:p>
          <w:p w:rsidR="009B429A" w:rsidRPr="006F1DA3" w:rsidRDefault="009B429A" w:rsidP="00711476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43164B">
        <w:trPr>
          <w:trHeight w:val="20"/>
          <w:tblCellSpacing w:w="0" w:type="dxa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Лекционные занятия 18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> Грамматическая основа простого двусоставного предложения.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711476">
            <w:pPr>
              <w:suppressAutoHyphens w:val="0"/>
              <w:ind w:left="1509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ind w:left="1509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ind w:left="1509"/>
              <w:rPr>
                <w:lang w:eastAsia="ru-RU"/>
              </w:rPr>
            </w:pPr>
          </w:p>
        </w:tc>
      </w:tr>
      <w:tr w:rsidR="009B429A" w:rsidRPr="006F1DA3" w:rsidTr="0043164B">
        <w:trPr>
          <w:trHeight w:val="20"/>
          <w:tblCellSpacing w:w="0" w:type="dxa"/>
        </w:trPr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9B429A" w:rsidRPr="006F1DA3" w:rsidRDefault="006D1D0F" w:rsidP="005E15E1">
            <w:pPr>
              <w:spacing w:line="20" w:lineRule="atLeas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Тема 6.6</w:t>
            </w:r>
            <w:r w:rsidR="009B429A"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19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> </w:t>
            </w:r>
            <w:r w:rsidRPr="00FA3199">
              <w:rPr>
                <w:b/>
                <w:color w:val="000000"/>
                <w:lang w:eastAsia="ru-RU"/>
              </w:rPr>
              <w:t>Второстепенные члены предложения (определение, приложение, обстоятельство, дополнение).</w:t>
            </w:r>
            <w:r w:rsidRPr="006F1DA3">
              <w:rPr>
                <w:color w:val="000000"/>
                <w:lang w:eastAsia="ru-RU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средства связи предложений в тексте</w:t>
            </w:r>
          </w:p>
        </w:tc>
        <w:tc>
          <w:tcPr>
            <w:tcW w:w="1404" w:type="dxa"/>
            <w:vAlign w:val="center"/>
            <w:hideMark/>
          </w:tcPr>
          <w:p w:rsidR="009B429A" w:rsidRPr="001B4630" w:rsidRDefault="006D1D0F" w:rsidP="00711476">
            <w:pPr>
              <w:suppressAutoHyphens w:val="0"/>
              <w:spacing w:line="20" w:lineRule="atLeast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9B429A" w:rsidRPr="006F1DA3" w:rsidRDefault="009B429A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7940AB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 08, </w:t>
            </w:r>
          </w:p>
          <w:p w:rsidR="009B429A" w:rsidRPr="006F1DA3" w:rsidRDefault="009B429A" w:rsidP="00711476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A3199">
        <w:trPr>
          <w:trHeight w:val="255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 6.7</w:t>
            </w:r>
            <w:r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29A" w:rsidRDefault="009B429A" w:rsidP="00711476">
            <w:pPr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9303A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Лекционное занятие 21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 xml:space="preserve"> </w:t>
            </w:r>
            <w:r w:rsidRPr="0029303A">
              <w:rPr>
                <w:rFonts w:ascii="Bookman Old Style" w:hAnsi="Bookman Old Style" w:cs="Bookman Old Style"/>
                <w:color w:val="231F20"/>
                <w:sz w:val="20"/>
              </w:rPr>
              <w:t xml:space="preserve"> </w:t>
            </w:r>
            <w:r w:rsidRPr="00FA3199">
              <w:rPr>
                <w:b/>
                <w:color w:val="231F20"/>
              </w:rPr>
              <w:t>Вводные слова и предложения.</w:t>
            </w:r>
            <w:r w:rsidRPr="00FA3199">
              <w:rPr>
                <w:color w:val="231F20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  <w:hideMark/>
          </w:tcPr>
          <w:p w:rsidR="009B429A" w:rsidRPr="00FA3199" w:rsidRDefault="006D1D0F" w:rsidP="00711476">
            <w:pPr>
              <w:suppressAutoHyphens w:val="0"/>
              <w:spacing w:line="2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B429A" w:rsidRPr="00DB7E7D" w:rsidRDefault="009B429A" w:rsidP="00DB7E7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A3199">
        <w:trPr>
          <w:trHeight w:val="1395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B429A" w:rsidRPr="0029303A" w:rsidRDefault="009B429A" w:rsidP="00711476">
            <w:pPr>
              <w:spacing w:line="20" w:lineRule="atLeast"/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FA3199">
              <w:rPr>
                <w:color w:val="231F20"/>
              </w:rPr>
              <w:t>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  <w:r w:rsidRPr="00FA3199">
              <w:rPr>
                <w:color w:val="000000"/>
              </w:rPr>
              <w:t xml:space="preserve"> </w:t>
            </w:r>
            <w:r w:rsidRPr="00FA3199">
              <w:rPr>
                <w:color w:val="231F20"/>
              </w:rPr>
              <w:t>Знаки препинания при обращении.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  <w:hideMark/>
          </w:tcPr>
          <w:p w:rsidR="009B429A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9B429A" w:rsidRPr="00DB7E7D" w:rsidRDefault="009B429A" w:rsidP="00DB7E7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A71F09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hideMark/>
          </w:tcPr>
          <w:p w:rsidR="009B429A" w:rsidRPr="005F0BD2" w:rsidRDefault="009B429A" w:rsidP="006D1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</w:p>
          <w:p w:rsidR="009B429A" w:rsidRPr="005F0BD2" w:rsidRDefault="006D1D0F" w:rsidP="006D1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Тренировочные упражнения</w:t>
            </w:r>
            <w:r w:rsidR="009B429A" w:rsidRPr="005F0BD2">
              <w:t xml:space="preserve">  </w:t>
            </w:r>
          </w:p>
        </w:tc>
        <w:tc>
          <w:tcPr>
            <w:tcW w:w="1404" w:type="dxa"/>
            <w:hideMark/>
          </w:tcPr>
          <w:p w:rsidR="009B429A" w:rsidRPr="00103B95" w:rsidRDefault="009B429A" w:rsidP="00A71F09">
            <w:pPr>
              <w:jc w:val="center"/>
              <w:rPr>
                <w:bCs/>
                <w:i/>
              </w:rPr>
            </w:pPr>
            <w:r w:rsidRPr="00103B95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DB7E7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B429A" w:rsidRPr="006F1DA3" w:rsidRDefault="009B429A" w:rsidP="00A71F09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Тема </w:t>
            </w:r>
            <w:r>
              <w:rPr>
                <w:color w:val="000000"/>
                <w:lang w:eastAsia="ru-RU"/>
              </w:rPr>
              <w:t>6.8</w:t>
            </w:r>
            <w:r w:rsidRPr="006F1DA3"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Сложное предложение. Знаки препинания в сложносочиненном     предложении. Синтаксический разбор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02,</w:t>
            </w: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992775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МР 02, </w:t>
            </w:r>
          </w:p>
        </w:tc>
        <w:tc>
          <w:tcPr>
            <w:tcW w:w="1134" w:type="dxa"/>
            <w:vMerge w:val="restart"/>
          </w:tcPr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711476">
            <w:pPr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Практические занятия 14</w:t>
            </w: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6F1DA3">
              <w:rPr>
                <w:color w:val="000000"/>
                <w:lang w:eastAsia="ru-RU"/>
              </w:rPr>
              <w:t>Употребление сложносочиненных предложений в речи.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B429A" w:rsidRPr="006F1DA3" w:rsidRDefault="009B429A" w:rsidP="005E15E1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 6.9.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Сложноподчиненное предложение. Знаки препинания с несколькими придаточными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BF4514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02, МР 09</w:t>
            </w:r>
          </w:p>
        </w:tc>
        <w:tc>
          <w:tcPr>
            <w:tcW w:w="1134" w:type="dxa"/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Лекционные занятия 21</w:t>
            </w:r>
            <w:r w:rsidRPr="006F1DA3">
              <w:rPr>
                <w:i/>
                <w:iCs/>
                <w:color w:val="000000"/>
                <w:lang w:eastAsia="ru-RU"/>
              </w:rPr>
              <w:t>.</w:t>
            </w:r>
            <w:r w:rsidRPr="006F1DA3">
              <w:rPr>
                <w:color w:val="000000"/>
                <w:lang w:eastAsia="ru-RU"/>
              </w:rPr>
              <w:t> Сложноподчиненное предложение. Типы придаточных предложений. Использование сложноподчиненных предложений в разных типах и стилях речи.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Default="009B429A" w:rsidP="00E04D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ЛРРПВ</w:t>
            </w:r>
          </w:p>
          <w:p w:rsidR="009B429A" w:rsidRPr="006F1DA3" w:rsidRDefault="009B429A" w:rsidP="00E04D41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6.7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A71F09">
            <w:pPr>
              <w:suppressAutoHyphens w:val="0"/>
              <w:spacing w:line="20" w:lineRule="atLeast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2B071B" w:rsidRDefault="009B429A" w:rsidP="002B0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</w:rPr>
            </w:pPr>
            <w:r w:rsidRPr="002B071B">
              <w:rPr>
                <w:b/>
                <w:bCs/>
                <w:i/>
              </w:rPr>
              <w:t>Практические занятия</w:t>
            </w:r>
            <w:r>
              <w:rPr>
                <w:b/>
                <w:bCs/>
                <w:i/>
              </w:rPr>
              <w:t xml:space="preserve"> 15.</w:t>
            </w:r>
          </w:p>
          <w:p w:rsidR="009B429A" w:rsidRDefault="009B429A" w:rsidP="002B0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9303A">
              <w:rPr>
                <w:sz w:val="20"/>
                <w:szCs w:val="20"/>
              </w:rPr>
              <w:t xml:space="preserve"> </w:t>
            </w:r>
          </w:p>
          <w:p w:rsidR="009B429A" w:rsidRPr="002B071B" w:rsidRDefault="009B429A" w:rsidP="002B0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Составление схем </w:t>
            </w:r>
            <w:r w:rsidRPr="002B071B">
              <w:t xml:space="preserve"> сложных предложений и составление предложений по схемам.</w:t>
            </w:r>
          </w:p>
          <w:p w:rsidR="009B429A" w:rsidRDefault="009B429A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B429A" w:rsidRDefault="009B429A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3E4CC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Default="009B429A" w:rsidP="00E04D4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</w:p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6.</w:t>
            </w:r>
            <w:r w:rsidR="006D1D0F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Бессоюзное сложное предложение. Знаки препинания в бессоюзном сложном предложении. Синтаксический разбор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03,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992775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МР 02, </w:t>
            </w:r>
          </w:p>
        </w:tc>
        <w:tc>
          <w:tcPr>
            <w:tcW w:w="1134" w:type="dxa"/>
          </w:tcPr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Практическое занятие 16: </w:t>
            </w:r>
            <w:r w:rsidRPr="006F1DA3">
              <w:rPr>
                <w:color w:val="000000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>Тема 6.</w:t>
            </w:r>
            <w:r w:rsidR="006D1D0F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.</w:t>
            </w:r>
          </w:p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Сложное предложение с разными видами связи. Сложное синтаксическое целое. Период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01, </w:t>
            </w:r>
            <w:r w:rsidRPr="006F1D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CE68EA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07</w:t>
            </w:r>
            <w:r w:rsidRPr="006F1DA3">
              <w:rPr>
                <w:color w:val="000000"/>
                <w:lang w:eastAsia="ru-RU"/>
              </w:rPr>
              <w:t>, МР 09</w:t>
            </w:r>
          </w:p>
        </w:tc>
        <w:tc>
          <w:tcPr>
            <w:tcW w:w="1134" w:type="dxa"/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BE18E7">
            <w:pPr>
              <w:suppressAutoHyphens w:val="0"/>
              <w:spacing w:line="20" w:lineRule="atLeast"/>
              <w:jc w:val="both"/>
              <w:rPr>
                <w:lang w:eastAsia="ru-RU"/>
              </w:rPr>
            </w:pPr>
            <w:r w:rsidRPr="006F1DA3">
              <w:rPr>
                <w:b/>
                <w:bCs/>
                <w:i/>
                <w:iCs/>
                <w:color w:val="000000"/>
                <w:lang w:eastAsia="ru-RU"/>
              </w:rPr>
              <w:t>Практическое занятие 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7: </w:t>
            </w:r>
            <w:r w:rsidRPr="006F1DA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Подготовка к экзамену. Написание сочинения по тексту.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3E4CC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3E4C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0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shd w:val="clear" w:color="auto" w:fill="FFFFFF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F1DA3">
              <w:rPr>
                <w:b/>
                <w:bCs/>
                <w:color w:val="00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404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3E4CC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1B4630">
        <w:trPr>
          <w:trHeight w:val="435"/>
          <w:tblCellSpacing w:w="0" w:type="dxa"/>
        </w:trPr>
        <w:tc>
          <w:tcPr>
            <w:tcW w:w="1418" w:type="dxa"/>
            <w:vMerge w:val="restart"/>
            <w:vAlign w:val="center"/>
            <w:hideMark/>
          </w:tcPr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Тема 6.13.</w:t>
            </w:r>
            <w:r w:rsidRPr="006F1DA3">
              <w:rPr>
                <w:lang w:eastAsia="ru-RU"/>
              </w:rPr>
              <w:t> </w:t>
            </w:r>
          </w:p>
          <w:p w:rsidR="009B429A" w:rsidRPr="006F1DA3" w:rsidRDefault="009B429A" w:rsidP="00A71F09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29A" w:rsidRPr="002B071B" w:rsidRDefault="009B429A" w:rsidP="002B0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highlight w:val="yellow"/>
              </w:rPr>
            </w:pPr>
            <w:r w:rsidRPr="002B071B">
              <w:rPr>
                <w:b/>
                <w:color w:val="231F20"/>
                <w:highlight w:val="yellow"/>
                <w:shd w:val="clear" w:color="auto" w:fill="FFFFFF"/>
              </w:rPr>
              <w:t>Способы передачи чужой речи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  <w:hideMark/>
          </w:tcPr>
          <w:p w:rsidR="009B429A" w:rsidRPr="001B4630" w:rsidRDefault="009B429A" w:rsidP="00711476">
            <w:pPr>
              <w:suppressAutoHyphens w:val="0"/>
              <w:spacing w:line="20" w:lineRule="atLeast"/>
              <w:jc w:val="center"/>
              <w:rPr>
                <w:b/>
                <w:color w:val="000000"/>
                <w:lang w:eastAsia="ru-RU"/>
              </w:rPr>
            </w:pPr>
            <w:r w:rsidRPr="001B4630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29A" w:rsidRPr="006F1DA3" w:rsidRDefault="009B429A" w:rsidP="00CE68EA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03, </w:t>
            </w:r>
            <w:r w:rsidRPr="006F1DA3">
              <w:rPr>
                <w:color w:val="000000"/>
                <w:lang w:eastAsia="ru-RU"/>
              </w:rPr>
              <w:t xml:space="preserve"> </w:t>
            </w:r>
          </w:p>
          <w:p w:rsidR="009B429A" w:rsidRPr="006F1DA3" w:rsidRDefault="009B429A" w:rsidP="00CE68EA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07, </w:t>
            </w:r>
          </w:p>
          <w:p w:rsidR="009B429A" w:rsidRPr="006F1DA3" w:rsidRDefault="009B429A" w:rsidP="00CE68EA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B429A" w:rsidRPr="00DB7E7D" w:rsidRDefault="009B429A" w:rsidP="00CE68E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CE68E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DB7E7D" w:rsidRDefault="009B429A" w:rsidP="003E4CC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1B4630">
        <w:trPr>
          <w:trHeight w:val="2205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9B429A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B429A" w:rsidRPr="002B071B" w:rsidRDefault="009B429A" w:rsidP="002B0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highlight w:val="yellow"/>
              </w:rPr>
            </w:pPr>
            <w:r w:rsidRPr="002B071B">
              <w:rPr>
                <w:b/>
                <w:i/>
                <w:highlight w:val="yellow"/>
              </w:rPr>
              <w:t xml:space="preserve">Лекционное занятие 9: </w:t>
            </w:r>
            <w:r w:rsidRPr="002B071B">
              <w:rPr>
                <w:highlight w:val="yellow"/>
              </w:rPr>
              <w:t xml:space="preserve"> </w:t>
            </w:r>
            <w:r w:rsidRPr="002B071B">
              <w:rPr>
                <w:color w:val="231F20"/>
                <w:highlight w:val="yellow"/>
                <w:shd w:val="clear" w:color="auto" w:fill="FFFFFF"/>
              </w:rPr>
              <w:t>Способы передачи чужой речи. Знаки препинания при прямой речи. Оформление диалога. Замена прямой речи косвенной. Знаки препинания при цитатах.</w:t>
            </w:r>
            <w:r w:rsidRPr="002B071B">
              <w:rPr>
                <w:highlight w:val="yellow"/>
              </w:rPr>
              <w:t xml:space="preserve"> Способы введения чужой речи  в те</w:t>
            </w:r>
            <w:proofErr w:type="gramStart"/>
            <w:r w:rsidRPr="002B071B">
              <w:rPr>
                <w:highlight w:val="yellow"/>
              </w:rPr>
              <w:t>кст с пр</w:t>
            </w:r>
            <w:proofErr w:type="gramEnd"/>
            <w:r w:rsidRPr="002B071B">
              <w:rPr>
                <w:highlight w:val="yellow"/>
              </w:rPr>
              <w:t>офессиональной направленностью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  <w:hideMark/>
          </w:tcPr>
          <w:p w:rsidR="009B429A" w:rsidRDefault="009B429A" w:rsidP="00711476">
            <w:pPr>
              <w:spacing w:line="2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29A" w:rsidRPr="006F1DA3" w:rsidRDefault="009B429A" w:rsidP="00CE68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9B429A" w:rsidRPr="00DB7E7D" w:rsidRDefault="009B429A" w:rsidP="00CE68EA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</w:p>
        </w:tc>
      </w:tr>
      <w:tr w:rsidR="009B429A" w:rsidRPr="006F1DA3" w:rsidTr="00F0765F">
        <w:trPr>
          <w:trHeight w:val="2218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FA3199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tcBorders>
              <w:left w:val="single" w:sz="4" w:space="0" w:color="auto"/>
            </w:tcBorders>
            <w:vAlign w:val="center"/>
            <w:hideMark/>
          </w:tcPr>
          <w:p w:rsidR="009B429A" w:rsidRPr="0021765F" w:rsidRDefault="009B429A" w:rsidP="003411C9">
            <w:pPr>
              <w:jc w:val="both"/>
              <w:rPr>
                <w:highlight w:val="yellow"/>
                <w:lang w:eastAsia="ru-RU"/>
              </w:rPr>
            </w:pPr>
            <w:r w:rsidRPr="0021765F">
              <w:rPr>
                <w:b/>
                <w:bCs/>
                <w:i/>
                <w:iCs/>
                <w:color w:val="000000"/>
                <w:highlight w:val="yellow"/>
                <w:lang w:eastAsia="ru-RU"/>
              </w:rPr>
              <w:t xml:space="preserve">Практическое </w:t>
            </w:r>
            <w:r w:rsidRPr="0021765F">
              <w:rPr>
                <w:b/>
                <w:bCs/>
                <w:i/>
                <w:iCs/>
                <w:highlight w:val="yellow"/>
                <w:lang w:eastAsia="ru-RU"/>
              </w:rPr>
              <w:t xml:space="preserve">занятие 8: </w:t>
            </w:r>
            <w:r w:rsidRPr="0021765F">
              <w:rPr>
                <w:rFonts w:eastAsia="SimSun"/>
                <w:kern w:val="3"/>
                <w:highlight w:val="yellow"/>
              </w:rPr>
              <w:t xml:space="preserve">Наблюдение над функционированием правил пунктуации в тексте профессиональной направленности: знаки препинания в сложном предложении с разными видами связи. </w:t>
            </w:r>
            <w:r w:rsidRPr="0021765F">
              <w:rPr>
                <w:highlight w:val="yellow"/>
                <w:lang w:eastAsia="ru-RU"/>
              </w:rPr>
              <w:t>Составление схем предложений</w:t>
            </w:r>
          </w:p>
        </w:tc>
        <w:tc>
          <w:tcPr>
            <w:tcW w:w="1404" w:type="dxa"/>
            <w:vAlign w:val="center"/>
            <w:hideMark/>
          </w:tcPr>
          <w:p w:rsidR="009B429A" w:rsidRPr="001B4630" w:rsidRDefault="009B429A" w:rsidP="00711476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B429A" w:rsidRPr="006F1DA3" w:rsidRDefault="009B429A" w:rsidP="0071147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proofErr w:type="spellStart"/>
            <w:r w:rsidRPr="006F1DA3">
              <w:rPr>
                <w:color w:val="000000"/>
                <w:lang w:eastAsia="ru-RU"/>
              </w:rPr>
              <w:t>ПРб</w:t>
            </w:r>
            <w:proofErr w:type="spellEnd"/>
            <w:r w:rsidRPr="006F1DA3">
              <w:rPr>
                <w:color w:val="000000"/>
                <w:lang w:eastAsia="ru-RU"/>
              </w:rPr>
              <w:t xml:space="preserve"> 04,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ЛР 13, </w:t>
            </w:r>
          </w:p>
          <w:p w:rsidR="009B429A" w:rsidRPr="006F1DA3" w:rsidRDefault="009B429A" w:rsidP="00711476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 МР 09,</w:t>
            </w:r>
          </w:p>
        </w:tc>
        <w:tc>
          <w:tcPr>
            <w:tcW w:w="1134" w:type="dxa"/>
          </w:tcPr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9B429A" w:rsidRPr="00DB7E7D" w:rsidRDefault="009B429A" w:rsidP="00DB7E7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Pr="006F1DA3" w:rsidRDefault="009B429A" w:rsidP="00CF52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 – личностное воспитание</w:t>
            </w:r>
          </w:p>
        </w:tc>
      </w:tr>
      <w:tr w:rsidR="009B429A" w:rsidRPr="006F1DA3" w:rsidTr="00884E55">
        <w:trPr>
          <w:trHeight w:val="645"/>
          <w:tblCellSpacing w:w="0" w:type="dxa"/>
        </w:trPr>
        <w:tc>
          <w:tcPr>
            <w:tcW w:w="1418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6388" w:type="dxa"/>
            <w:tcBorders>
              <w:left w:val="single" w:sz="4" w:space="0" w:color="auto"/>
            </w:tcBorders>
            <w:hideMark/>
          </w:tcPr>
          <w:p w:rsidR="009B429A" w:rsidRPr="005F0BD2" w:rsidRDefault="009B429A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5F0BD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F0BD2">
              <w:rPr>
                <w:b/>
                <w:bCs/>
              </w:rPr>
              <w:t>обучающихся</w:t>
            </w:r>
            <w:proofErr w:type="gramEnd"/>
          </w:p>
          <w:p w:rsidR="009B429A" w:rsidRDefault="009B429A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884E55" w:rsidRPr="005F0BD2" w:rsidRDefault="009B429A" w:rsidP="0088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5F0BD2">
              <w:t xml:space="preserve">Подготовка к экзамену  </w:t>
            </w:r>
          </w:p>
          <w:p w:rsidR="009B429A" w:rsidRPr="005F0BD2" w:rsidRDefault="009B429A" w:rsidP="00A7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</w:p>
        </w:tc>
        <w:tc>
          <w:tcPr>
            <w:tcW w:w="1404" w:type="dxa"/>
            <w:hideMark/>
          </w:tcPr>
          <w:p w:rsidR="009B429A" w:rsidRPr="00103B95" w:rsidRDefault="009B429A" w:rsidP="00A71F09">
            <w:pPr>
              <w:jc w:val="center"/>
              <w:rPr>
                <w:bCs/>
                <w:i/>
              </w:rPr>
            </w:pPr>
            <w:r w:rsidRPr="00103B95">
              <w:rPr>
                <w:iCs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9B429A" w:rsidRPr="006F1DA3" w:rsidRDefault="009B429A" w:rsidP="007114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B429A" w:rsidRPr="00DB7E7D" w:rsidRDefault="009B429A" w:rsidP="00DB7E7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9B429A" w:rsidRPr="006F1DA3" w:rsidRDefault="009B429A" w:rsidP="00711476">
            <w:pPr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429A" w:rsidRDefault="009B429A" w:rsidP="00CF52E4">
            <w:pPr>
              <w:rPr>
                <w:color w:val="000000"/>
                <w:lang w:eastAsia="ru-RU"/>
              </w:rPr>
            </w:pPr>
          </w:p>
        </w:tc>
      </w:tr>
      <w:tr w:rsidR="00884E55" w:rsidRPr="006F1DA3" w:rsidTr="00F0765F">
        <w:trPr>
          <w:tblCellSpacing w:w="0" w:type="dxa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5" w:rsidRPr="006F1DA3" w:rsidRDefault="00884E55" w:rsidP="003F738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Тема 6.14.</w:t>
            </w:r>
            <w:r w:rsidRPr="006F1DA3">
              <w:rPr>
                <w:lang w:eastAsia="ru-RU"/>
              </w:rPr>
              <w:t> </w:t>
            </w:r>
          </w:p>
          <w:p w:rsidR="00884E55" w:rsidRPr="006F1DA3" w:rsidRDefault="00884E55" w:rsidP="003F738F">
            <w:pPr>
              <w:suppressAutoHyphens w:val="0"/>
              <w:rPr>
                <w:lang w:eastAsia="ru-RU"/>
              </w:rPr>
            </w:pPr>
          </w:p>
        </w:tc>
        <w:tc>
          <w:tcPr>
            <w:tcW w:w="6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E55" w:rsidRPr="006F1DA3" w:rsidRDefault="00884E55" w:rsidP="000608CE">
            <w:pPr>
              <w:ind w:left="297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04" w:type="dxa"/>
            <w:vAlign w:val="center"/>
            <w:hideMark/>
          </w:tcPr>
          <w:p w:rsidR="00884E55" w:rsidRPr="006F1DA3" w:rsidRDefault="003A4A2E" w:rsidP="0071147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884E55" w:rsidRPr="006F1DA3" w:rsidRDefault="00884E55" w:rsidP="00812E82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02,</w:t>
            </w:r>
          </w:p>
          <w:p w:rsidR="00884E55" w:rsidRPr="006F1DA3" w:rsidRDefault="00884E55" w:rsidP="00812E82">
            <w:pPr>
              <w:suppressAutoHyphens w:val="0"/>
              <w:rPr>
                <w:lang w:eastAsia="ru-RU"/>
              </w:rPr>
            </w:pPr>
            <w:r w:rsidRPr="006F1DA3">
              <w:rPr>
                <w:color w:val="000000"/>
                <w:lang w:eastAsia="ru-RU"/>
              </w:rPr>
              <w:t xml:space="preserve">ЛР 09, ЛР 13, </w:t>
            </w:r>
          </w:p>
          <w:p w:rsidR="00884E55" w:rsidRPr="006F1DA3" w:rsidRDefault="00884E55" w:rsidP="00812E82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02.</w:t>
            </w:r>
          </w:p>
        </w:tc>
        <w:tc>
          <w:tcPr>
            <w:tcW w:w="1134" w:type="dxa"/>
          </w:tcPr>
          <w:p w:rsidR="00884E55" w:rsidRPr="00DB7E7D" w:rsidRDefault="00884E55" w:rsidP="000608C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01</w:t>
            </w:r>
          </w:p>
          <w:p w:rsidR="00884E55" w:rsidRPr="006F1DA3" w:rsidRDefault="00884E55" w:rsidP="000608CE">
            <w:pPr>
              <w:suppressAutoHyphens w:val="0"/>
              <w:rPr>
                <w:lang w:eastAsia="ru-RU"/>
              </w:rPr>
            </w:pPr>
            <w:proofErr w:type="gramStart"/>
            <w:r w:rsidRPr="00DB7E7D">
              <w:rPr>
                <w:color w:val="000000"/>
                <w:lang w:eastAsia="ru-RU"/>
              </w:rPr>
              <w:t>ОК</w:t>
            </w:r>
            <w:proofErr w:type="gramEnd"/>
            <w:r w:rsidRPr="00DB7E7D">
              <w:rPr>
                <w:color w:val="000000"/>
                <w:lang w:eastAsia="ru-RU"/>
              </w:rPr>
              <w:t xml:space="preserve"> 04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884E55" w:rsidRPr="006F1DA3" w:rsidRDefault="00884E55" w:rsidP="0071147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4E55" w:rsidRPr="006F1DA3" w:rsidRDefault="00884E55" w:rsidP="00711476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884E55" w:rsidRPr="006F1DA3" w:rsidTr="00F0765F">
        <w:trPr>
          <w:trHeight w:val="20"/>
          <w:tblCellSpacing w:w="0" w:type="dxa"/>
        </w:trPr>
        <w:tc>
          <w:tcPr>
            <w:tcW w:w="7806" w:type="dxa"/>
            <w:gridSpan w:val="2"/>
            <w:vAlign w:val="center"/>
            <w:hideMark/>
          </w:tcPr>
          <w:p w:rsidR="00884E55" w:rsidRPr="006F1DA3" w:rsidRDefault="00884E55" w:rsidP="00711476">
            <w:pPr>
              <w:suppressAutoHyphens w:val="0"/>
              <w:spacing w:line="20" w:lineRule="atLeast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</w:t>
            </w:r>
            <w:r w:rsidRPr="006F1DA3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04" w:type="dxa"/>
            <w:vAlign w:val="center"/>
            <w:hideMark/>
          </w:tcPr>
          <w:p w:rsidR="00884E55" w:rsidRPr="006F1DA3" w:rsidRDefault="00884E55" w:rsidP="00711476">
            <w:pPr>
              <w:suppressAutoHyphens w:val="0"/>
              <w:spacing w:line="20" w:lineRule="atLeast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1843" w:type="dxa"/>
            <w:vAlign w:val="center"/>
            <w:hideMark/>
          </w:tcPr>
          <w:p w:rsidR="00884E55" w:rsidRPr="006F1DA3" w:rsidRDefault="00884E55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  <w:r w:rsidRPr="006F1DA3">
              <w:rPr>
                <w:lang w:eastAsia="ru-RU"/>
              </w:rPr>
              <w:t> </w:t>
            </w:r>
          </w:p>
        </w:tc>
        <w:tc>
          <w:tcPr>
            <w:tcW w:w="1134" w:type="dxa"/>
          </w:tcPr>
          <w:p w:rsidR="00884E55" w:rsidRPr="006F1DA3" w:rsidRDefault="00884E55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884E55" w:rsidRPr="006F1DA3" w:rsidRDefault="00884E55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4E55" w:rsidRPr="006F1DA3" w:rsidRDefault="00884E55" w:rsidP="00711476">
            <w:pPr>
              <w:suppressAutoHyphens w:val="0"/>
              <w:spacing w:line="20" w:lineRule="atLeast"/>
              <w:ind w:firstLine="709"/>
              <w:rPr>
                <w:lang w:eastAsia="ru-RU"/>
              </w:rPr>
            </w:pPr>
          </w:p>
        </w:tc>
      </w:tr>
    </w:tbl>
    <w:p w:rsidR="004D72E4" w:rsidRDefault="004D72E4" w:rsidP="00711476">
      <w:pPr>
        <w:suppressAutoHyphens w:val="0"/>
        <w:ind w:firstLine="709"/>
        <w:rPr>
          <w:lang w:eastAsia="ru-RU"/>
        </w:rPr>
      </w:pPr>
    </w:p>
    <w:p w:rsidR="004D72E4" w:rsidRDefault="004D72E4" w:rsidP="00711476">
      <w:pPr>
        <w:suppressAutoHyphens w:val="0"/>
        <w:ind w:firstLine="709"/>
        <w:rPr>
          <w:lang w:eastAsia="ru-RU"/>
        </w:rPr>
      </w:pPr>
    </w:p>
    <w:p w:rsidR="00D52D54" w:rsidRDefault="00D52D54" w:rsidP="00711476">
      <w:pPr>
        <w:suppressAutoHyphens w:val="0"/>
        <w:ind w:firstLine="709"/>
        <w:rPr>
          <w:lang w:eastAsia="ru-RU"/>
        </w:rPr>
        <w:sectPr w:rsidR="00D52D54" w:rsidSect="004E4F80">
          <w:pgSz w:w="16838" w:h="11906" w:orient="landscape"/>
          <w:pgMar w:top="851" w:right="1134" w:bottom="1701" w:left="1134" w:header="709" w:footer="709" w:gutter="0"/>
          <w:cols w:space="720"/>
          <w:docGrid w:linePitch="600" w:charSpace="32768"/>
        </w:sectPr>
      </w:pPr>
    </w:p>
    <w:p w:rsidR="004D72E4" w:rsidRDefault="004D72E4" w:rsidP="00711476">
      <w:pPr>
        <w:suppressAutoHyphens w:val="0"/>
        <w:ind w:firstLine="709"/>
        <w:rPr>
          <w:lang w:eastAsia="ru-RU"/>
        </w:rPr>
      </w:pPr>
    </w:p>
    <w:p w:rsidR="00C5668D" w:rsidRPr="009E0F66" w:rsidRDefault="00C5668D" w:rsidP="00606F9E">
      <w:pPr>
        <w:keepNext/>
        <w:tabs>
          <w:tab w:val="left" w:pos="432"/>
        </w:tabs>
        <w:suppressAutoHyphens w:val="0"/>
        <w:autoSpaceDE w:val="0"/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9E0F66">
        <w:rPr>
          <w:b/>
          <w:sz w:val="28"/>
          <w:szCs w:val="28"/>
        </w:rPr>
        <w:t>3. УСЛОВИЯ РЕАЛИЗАЦИИ УЧЕБНОЙ ДИСЦИПЛИНЫ</w:t>
      </w:r>
    </w:p>
    <w:p w:rsidR="00C5668D" w:rsidRPr="009E0F66" w:rsidRDefault="00C5668D" w:rsidP="00C5668D">
      <w:pPr>
        <w:keepNext/>
        <w:numPr>
          <w:ilvl w:val="0"/>
          <w:numId w:val="22"/>
        </w:numPr>
        <w:tabs>
          <w:tab w:val="left" w:pos="432"/>
        </w:tabs>
        <w:suppressAutoHyphens w:val="0"/>
        <w:autoSpaceDE w:val="0"/>
        <w:spacing w:after="200" w:line="276" w:lineRule="auto"/>
        <w:ind w:left="0" w:firstLine="284"/>
        <w:outlineLvl w:val="0"/>
        <w:rPr>
          <w:sz w:val="28"/>
          <w:szCs w:val="28"/>
        </w:rPr>
      </w:pPr>
      <w:r w:rsidRPr="009E0F66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5668D" w:rsidRPr="009E0F66" w:rsidRDefault="00C5668D" w:rsidP="00C5668D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0F66">
        <w:rPr>
          <w:sz w:val="28"/>
          <w:szCs w:val="28"/>
        </w:rPr>
        <w:t>Реализация программы дисциплины требует наличия учебного кабинета Русский язык и литература</w:t>
      </w:r>
    </w:p>
    <w:p w:rsidR="00C5668D" w:rsidRPr="009E0F66" w:rsidRDefault="00C5668D" w:rsidP="00C5668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E0F66">
        <w:rPr>
          <w:b/>
          <w:sz w:val="28"/>
          <w:szCs w:val="28"/>
        </w:rPr>
        <w:t>Оборудование учебного кабинета: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sz w:val="28"/>
          <w:szCs w:val="28"/>
        </w:rPr>
      </w:pPr>
      <w:r w:rsidRPr="009E0F66">
        <w:rPr>
          <w:sz w:val="28"/>
          <w:szCs w:val="28"/>
        </w:rPr>
        <w:t>аудиторная доска для письма;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rPr>
          <w:sz w:val="28"/>
          <w:szCs w:val="28"/>
        </w:rPr>
      </w:pPr>
      <w:r w:rsidRPr="009E0F66">
        <w:rPr>
          <w:sz w:val="28"/>
          <w:szCs w:val="28"/>
        </w:rPr>
        <w:t>рабочие места по числу рабочих мест обучающихся;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rPr>
          <w:sz w:val="28"/>
          <w:szCs w:val="28"/>
        </w:rPr>
      </w:pPr>
      <w:r w:rsidRPr="009E0F66">
        <w:rPr>
          <w:sz w:val="28"/>
          <w:szCs w:val="28"/>
        </w:rPr>
        <w:t>рабочее место преподавателя;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rPr>
          <w:sz w:val="28"/>
          <w:szCs w:val="28"/>
        </w:rPr>
      </w:pPr>
      <w:r w:rsidRPr="009E0F66">
        <w:rPr>
          <w:sz w:val="28"/>
          <w:szCs w:val="28"/>
        </w:rPr>
        <w:t xml:space="preserve">комплект учебно-наглядных пособий «Русский язык 10-11»; 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rPr>
          <w:sz w:val="28"/>
          <w:szCs w:val="28"/>
        </w:rPr>
      </w:pPr>
      <w:r w:rsidRPr="009E0F66">
        <w:rPr>
          <w:sz w:val="28"/>
          <w:szCs w:val="28"/>
        </w:rPr>
        <w:t>наглядные и электронные пособия;</w:t>
      </w:r>
    </w:p>
    <w:p w:rsidR="00C5668D" w:rsidRPr="00D72EF5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360" w:lineRule="auto"/>
        <w:jc w:val="both"/>
      </w:pPr>
      <w:r w:rsidRPr="009E0F66">
        <w:rPr>
          <w:sz w:val="28"/>
          <w:szCs w:val="28"/>
        </w:rPr>
        <w:t xml:space="preserve">методические разработки уроков и мероприятий. </w:t>
      </w:r>
    </w:p>
    <w:p w:rsidR="00D72EF5" w:rsidRPr="00BD7569" w:rsidRDefault="00D72EF5" w:rsidP="00D72EF5">
      <w:pPr>
        <w:pStyle w:val="a4"/>
        <w:numPr>
          <w:ilvl w:val="0"/>
          <w:numId w:val="23"/>
        </w:numPr>
        <w:spacing w:line="360" w:lineRule="auto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информационно-коммуникативные средства;</w:t>
      </w:r>
    </w:p>
    <w:p w:rsidR="00D72EF5" w:rsidRPr="00BD7569" w:rsidRDefault="00D72EF5" w:rsidP="00D72EF5">
      <w:pPr>
        <w:pStyle w:val="a4"/>
        <w:numPr>
          <w:ilvl w:val="0"/>
          <w:numId w:val="23"/>
        </w:numPr>
        <w:spacing w:line="360" w:lineRule="auto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экранно-звуковые пособия;</w:t>
      </w:r>
    </w:p>
    <w:p w:rsidR="00C5668D" w:rsidRPr="009E0F66" w:rsidRDefault="00C5668D" w:rsidP="00C5668D">
      <w:pPr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9E0F66">
        <w:rPr>
          <w:b/>
          <w:sz w:val="28"/>
          <w:szCs w:val="28"/>
        </w:rPr>
        <w:t>Технические средства обучения:</w:t>
      </w:r>
      <w:r w:rsidRPr="009E0F66">
        <w:rPr>
          <w:sz w:val="28"/>
          <w:szCs w:val="28"/>
        </w:rPr>
        <w:t xml:space="preserve"> 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bCs/>
          <w:sz w:val="28"/>
          <w:szCs w:val="28"/>
        </w:rPr>
      </w:pPr>
      <w:r w:rsidRPr="009E0F66">
        <w:rPr>
          <w:bCs/>
          <w:sz w:val="28"/>
          <w:szCs w:val="28"/>
        </w:rPr>
        <w:t>персональный компьютер – рабочее место учителя;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jc w:val="both"/>
        <w:rPr>
          <w:bCs/>
          <w:sz w:val="28"/>
          <w:szCs w:val="28"/>
          <w:lang w:val="en-US"/>
        </w:rPr>
      </w:pPr>
      <w:r w:rsidRPr="009E0F66">
        <w:rPr>
          <w:bCs/>
          <w:sz w:val="28"/>
          <w:szCs w:val="28"/>
        </w:rPr>
        <w:t>телевизор</w:t>
      </w:r>
    </w:p>
    <w:p w:rsidR="00C5668D" w:rsidRPr="009E0F66" w:rsidRDefault="00C5668D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360" w:lineRule="auto"/>
        <w:jc w:val="both"/>
      </w:pPr>
      <w:r w:rsidRPr="009E0F66">
        <w:rPr>
          <w:bCs/>
          <w:sz w:val="28"/>
          <w:szCs w:val="28"/>
          <w:lang w:val="en-US"/>
        </w:rPr>
        <w:t>DVD</w:t>
      </w:r>
    </w:p>
    <w:p w:rsidR="00C5668D" w:rsidRPr="00D72EF5" w:rsidRDefault="00D72EF5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360" w:lineRule="auto"/>
        <w:jc w:val="both"/>
      </w:pPr>
      <w:r w:rsidRPr="009E0F66">
        <w:rPr>
          <w:bCs/>
          <w:sz w:val="28"/>
          <w:szCs w:val="28"/>
        </w:rPr>
        <w:t>П</w:t>
      </w:r>
      <w:r w:rsidR="00C5668D" w:rsidRPr="009E0F66">
        <w:rPr>
          <w:bCs/>
          <w:sz w:val="28"/>
          <w:szCs w:val="28"/>
        </w:rPr>
        <w:t>роектор</w:t>
      </w:r>
    </w:p>
    <w:p w:rsidR="00D72EF5" w:rsidRPr="009E0F66" w:rsidRDefault="00D72EF5" w:rsidP="00C5668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360" w:lineRule="auto"/>
        <w:jc w:val="both"/>
      </w:pPr>
      <w:r>
        <w:rPr>
          <w:bCs/>
          <w:sz w:val="28"/>
          <w:szCs w:val="28"/>
        </w:rPr>
        <w:t>Принтер</w:t>
      </w:r>
    </w:p>
    <w:p w:rsidR="00C5668D" w:rsidRPr="009E0F66" w:rsidRDefault="00C5668D" w:rsidP="00C5668D">
      <w:pPr>
        <w:tabs>
          <w:tab w:val="left" w:pos="993"/>
        </w:tabs>
        <w:spacing w:line="360" w:lineRule="auto"/>
        <w:jc w:val="both"/>
      </w:pPr>
    </w:p>
    <w:p w:rsidR="00C5668D" w:rsidRPr="009E0F66" w:rsidRDefault="00C5668D" w:rsidP="00C5668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E0F66" w:rsidRDefault="009E0F66" w:rsidP="00D72EF5">
      <w:pPr>
        <w:pStyle w:val="1"/>
        <w:numPr>
          <w:ilvl w:val="0"/>
          <w:numId w:val="0"/>
        </w:numPr>
        <w:jc w:val="left"/>
        <w:rPr>
          <w:lang w:eastAsia="ru-RU"/>
        </w:rPr>
        <w:sectPr w:rsidR="009E0F66" w:rsidSect="00D52D54">
          <w:pgSz w:w="11906" w:h="16838"/>
          <w:pgMar w:top="1134" w:right="851" w:bottom="1134" w:left="1701" w:header="709" w:footer="709" w:gutter="0"/>
          <w:cols w:space="720"/>
          <w:docGrid w:linePitch="600" w:charSpace="32768"/>
        </w:sectPr>
      </w:pPr>
    </w:p>
    <w:p w:rsidR="002E479D" w:rsidRPr="002E479D" w:rsidRDefault="002E479D" w:rsidP="00D72EF5">
      <w:pPr>
        <w:suppressAutoHyphens w:val="0"/>
        <w:contextualSpacing/>
        <w:rPr>
          <w:b/>
          <w:sz w:val="28"/>
          <w:szCs w:val="28"/>
          <w:lang w:eastAsia="en-US"/>
        </w:rPr>
      </w:pPr>
      <w:r w:rsidRPr="002E479D">
        <w:rPr>
          <w:b/>
          <w:sz w:val="28"/>
          <w:szCs w:val="28"/>
          <w:lang w:eastAsia="en-US"/>
        </w:rPr>
        <w:lastRenderedPageBreak/>
        <w:t>3.2. Информационное обеспечение реализации программы</w:t>
      </w:r>
    </w:p>
    <w:p w:rsidR="002E479D" w:rsidRPr="002E479D" w:rsidRDefault="002E479D" w:rsidP="002E479D">
      <w:pPr>
        <w:suppressAutoHyphens w:val="0"/>
        <w:ind w:firstLine="709"/>
        <w:contextualSpacing/>
        <w:jc w:val="both"/>
        <w:rPr>
          <w:b/>
          <w:sz w:val="28"/>
          <w:szCs w:val="28"/>
        </w:rPr>
      </w:pPr>
    </w:p>
    <w:p w:rsidR="002E479D" w:rsidRPr="002E479D" w:rsidRDefault="002E479D" w:rsidP="007940AB">
      <w:pPr>
        <w:suppressAutoHyphens w:val="0"/>
        <w:contextualSpacing/>
        <w:jc w:val="both"/>
        <w:rPr>
          <w:b/>
          <w:sz w:val="28"/>
          <w:szCs w:val="28"/>
        </w:rPr>
      </w:pPr>
      <w:r w:rsidRPr="002E479D">
        <w:rPr>
          <w:b/>
          <w:sz w:val="28"/>
          <w:szCs w:val="28"/>
        </w:rPr>
        <w:t>3.2.1. Основные печатные издания</w:t>
      </w:r>
    </w:p>
    <w:p w:rsidR="002E479D" w:rsidRPr="002E479D" w:rsidRDefault="000C23EA" w:rsidP="007940AB">
      <w:pPr>
        <w:suppressAutoHyphens w:val="0"/>
        <w:spacing w:after="160"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2E479D" w:rsidRPr="002E479D">
        <w:rPr>
          <w:sz w:val="28"/>
          <w:szCs w:val="28"/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</w:t>
      </w:r>
      <w:r>
        <w:rPr>
          <w:sz w:val="28"/>
          <w:szCs w:val="28"/>
          <w:lang w:eastAsia="ru-RU"/>
        </w:rPr>
        <w:t>2. 2.</w:t>
      </w:r>
      <w:r w:rsidR="002E479D" w:rsidRPr="002E479D">
        <w:rPr>
          <w:sz w:val="28"/>
          <w:szCs w:val="28"/>
          <w:lang w:eastAsia="ru-RU"/>
        </w:rPr>
        <w:t xml:space="preserve">Е.С. Антонова, Т. М. </w:t>
      </w:r>
      <w:proofErr w:type="spellStart"/>
      <w:r w:rsidR="002E479D" w:rsidRPr="002E479D">
        <w:rPr>
          <w:sz w:val="28"/>
          <w:szCs w:val="28"/>
          <w:lang w:eastAsia="ru-RU"/>
        </w:rPr>
        <w:t>Воителева</w:t>
      </w:r>
      <w:proofErr w:type="spellEnd"/>
      <w:r w:rsidR="002E479D" w:rsidRPr="002E479D">
        <w:rPr>
          <w:sz w:val="28"/>
          <w:szCs w:val="28"/>
          <w:lang w:eastAsia="ru-RU"/>
        </w:rPr>
        <w:t xml:space="preserve">. </w:t>
      </w:r>
      <w:r w:rsidR="002E479D" w:rsidRPr="002E479D">
        <w:rPr>
          <w:sz w:val="28"/>
          <w:szCs w:val="28"/>
        </w:rPr>
        <w:t>–</w:t>
      </w:r>
      <w:r w:rsidR="002E479D" w:rsidRPr="002E479D">
        <w:rPr>
          <w:sz w:val="28"/>
          <w:szCs w:val="28"/>
          <w:lang w:eastAsia="ru-RU"/>
        </w:rPr>
        <w:t xml:space="preserve"> 4-е изд., стер. </w:t>
      </w:r>
      <w:r w:rsidR="002E479D" w:rsidRPr="002E479D">
        <w:rPr>
          <w:sz w:val="28"/>
          <w:szCs w:val="28"/>
        </w:rPr>
        <w:t>–</w:t>
      </w:r>
      <w:r w:rsidR="002E479D" w:rsidRPr="002E479D">
        <w:rPr>
          <w:sz w:val="28"/>
          <w:szCs w:val="28"/>
          <w:lang w:eastAsia="ru-RU"/>
        </w:rPr>
        <w:t xml:space="preserve"> Москва: </w:t>
      </w:r>
      <w:proofErr w:type="gramStart"/>
      <w:r w:rsidR="002E479D" w:rsidRPr="002E479D">
        <w:rPr>
          <w:sz w:val="28"/>
          <w:szCs w:val="28"/>
          <w:lang w:eastAsia="ru-RU"/>
        </w:rPr>
        <w:t>Академия, 2017. - 409 с. - (Профессиональное образование.</w:t>
      </w:r>
      <w:proofErr w:type="gramEnd"/>
      <w:r w:rsidR="002E479D" w:rsidRPr="002E479D">
        <w:rPr>
          <w:sz w:val="28"/>
          <w:szCs w:val="28"/>
          <w:lang w:eastAsia="ru-RU"/>
        </w:rPr>
        <w:t xml:space="preserve"> </w:t>
      </w:r>
      <w:proofErr w:type="gramStart"/>
      <w:r w:rsidR="002E479D" w:rsidRPr="002E479D">
        <w:rPr>
          <w:sz w:val="28"/>
          <w:szCs w:val="28"/>
          <w:lang w:eastAsia="ru-RU"/>
        </w:rPr>
        <w:t>Общеобразовательные дисциплины).</w:t>
      </w:r>
      <w:proofErr w:type="gramEnd"/>
      <w:r w:rsidR="002E479D" w:rsidRPr="002E479D">
        <w:rPr>
          <w:sz w:val="28"/>
          <w:szCs w:val="28"/>
          <w:lang w:eastAsia="ru-RU"/>
        </w:rPr>
        <w:t xml:space="preserve"> - ISBN 978-5-4468-5987-0</w:t>
      </w:r>
    </w:p>
    <w:p w:rsidR="002E479D" w:rsidRPr="002E479D" w:rsidRDefault="002E479D" w:rsidP="002E479D">
      <w:pPr>
        <w:keepNext/>
        <w:ind w:firstLine="709"/>
        <w:jc w:val="both"/>
        <w:rPr>
          <w:i/>
          <w:kern w:val="32"/>
          <w:sz w:val="28"/>
          <w:szCs w:val="28"/>
        </w:rPr>
      </w:pPr>
      <w:bookmarkStart w:id="1" w:name="__RefHeading___Toc463878230"/>
      <w:bookmarkEnd w:id="1"/>
    </w:p>
    <w:p w:rsidR="002E479D" w:rsidRPr="002E479D" w:rsidRDefault="002E479D" w:rsidP="007940AB">
      <w:pPr>
        <w:contextualSpacing/>
        <w:jc w:val="both"/>
        <w:rPr>
          <w:b/>
          <w:bCs/>
          <w:sz w:val="28"/>
          <w:szCs w:val="28"/>
          <w:lang w:eastAsia="ru-RU"/>
        </w:rPr>
      </w:pPr>
      <w:r w:rsidRPr="002E479D">
        <w:rPr>
          <w:b/>
          <w:bCs/>
          <w:sz w:val="28"/>
          <w:szCs w:val="28"/>
          <w:lang w:eastAsia="ru-RU"/>
        </w:rPr>
        <w:t xml:space="preserve">3.2.2. Дополнительные источники </w:t>
      </w:r>
    </w:p>
    <w:p w:rsidR="00BD0083" w:rsidRPr="002E479D" w:rsidRDefault="00BD0083" w:rsidP="00BD0083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2E479D">
        <w:rPr>
          <w:bCs/>
          <w:sz w:val="28"/>
          <w:szCs w:val="28"/>
          <w:lang w:eastAsia="ru-RU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</w:t>
      </w:r>
      <w:proofErr w:type="spellStart"/>
      <w:r w:rsidRPr="002E479D">
        <w:rPr>
          <w:bCs/>
          <w:sz w:val="28"/>
          <w:szCs w:val="28"/>
          <w:lang w:eastAsia="ru-RU"/>
        </w:rPr>
        <w:t>испр</w:t>
      </w:r>
      <w:proofErr w:type="spellEnd"/>
      <w:r w:rsidRPr="002E479D">
        <w:rPr>
          <w:bCs/>
          <w:sz w:val="28"/>
          <w:szCs w:val="28"/>
          <w:lang w:eastAsia="ru-RU"/>
        </w:rPr>
        <w:t xml:space="preserve">. и доп. Москва: Издательство </w:t>
      </w:r>
      <w:proofErr w:type="spellStart"/>
      <w:r w:rsidRPr="002E479D">
        <w:rPr>
          <w:bCs/>
          <w:sz w:val="28"/>
          <w:szCs w:val="28"/>
          <w:lang w:eastAsia="ru-RU"/>
        </w:rPr>
        <w:t>Юрайт</w:t>
      </w:r>
      <w:proofErr w:type="spellEnd"/>
      <w:r w:rsidRPr="002E479D">
        <w:rPr>
          <w:bCs/>
          <w:sz w:val="28"/>
          <w:szCs w:val="28"/>
          <w:lang w:eastAsia="ru-RU"/>
        </w:rPr>
        <w:t>, 2020. – 230 с. – (Профессиональное образование). – ISBN 978-5-534-12294-7</w:t>
      </w:r>
    </w:p>
    <w:p w:rsidR="00BD0083" w:rsidRPr="002E479D" w:rsidRDefault="00BD0083" w:rsidP="00BD0083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2E479D">
        <w:rPr>
          <w:bCs/>
          <w:sz w:val="28"/>
          <w:szCs w:val="28"/>
          <w:lang w:eastAsia="ru-RU"/>
        </w:rPr>
        <w:t xml:space="preserve">2.  Лобачева, Н.А.  Русский язык. </w:t>
      </w:r>
      <w:proofErr w:type="spellStart"/>
      <w:r w:rsidRPr="002E479D">
        <w:rPr>
          <w:bCs/>
          <w:sz w:val="28"/>
          <w:szCs w:val="28"/>
          <w:lang w:eastAsia="ru-RU"/>
        </w:rPr>
        <w:t>Морфемика</w:t>
      </w:r>
      <w:proofErr w:type="spellEnd"/>
      <w:r w:rsidRPr="002E479D">
        <w:rPr>
          <w:bCs/>
          <w:sz w:val="28"/>
          <w:szCs w:val="28"/>
          <w:lang w:eastAsia="ru-RU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2E479D">
        <w:rPr>
          <w:bCs/>
          <w:sz w:val="28"/>
          <w:szCs w:val="28"/>
          <w:lang w:eastAsia="ru-RU"/>
        </w:rPr>
        <w:t>испр</w:t>
      </w:r>
      <w:proofErr w:type="spellEnd"/>
      <w:r w:rsidRPr="002E479D">
        <w:rPr>
          <w:bCs/>
          <w:sz w:val="28"/>
          <w:szCs w:val="28"/>
          <w:lang w:eastAsia="ru-RU"/>
        </w:rPr>
        <w:t xml:space="preserve">. и доп.– Москва: Издательство </w:t>
      </w:r>
      <w:proofErr w:type="spellStart"/>
      <w:r w:rsidRPr="002E479D">
        <w:rPr>
          <w:bCs/>
          <w:sz w:val="28"/>
          <w:szCs w:val="28"/>
          <w:lang w:eastAsia="ru-RU"/>
        </w:rPr>
        <w:t>Юрайт</w:t>
      </w:r>
      <w:proofErr w:type="spellEnd"/>
      <w:r w:rsidRPr="002E479D">
        <w:rPr>
          <w:bCs/>
          <w:sz w:val="28"/>
          <w:szCs w:val="28"/>
          <w:lang w:eastAsia="ru-RU"/>
        </w:rPr>
        <w:t xml:space="preserve">, 2020. – 206 с. – (Профессиональное образование). – ISBN 978-5-534-12621-1. </w:t>
      </w:r>
    </w:p>
    <w:p w:rsidR="00BD0083" w:rsidRPr="002E479D" w:rsidRDefault="00BD0083" w:rsidP="00BD0083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2E479D">
        <w:rPr>
          <w:bCs/>
          <w:sz w:val="28"/>
          <w:szCs w:val="28"/>
          <w:lang w:eastAsia="ru-RU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2E479D">
        <w:rPr>
          <w:bCs/>
          <w:sz w:val="28"/>
          <w:szCs w:val="28"/>
          <w:lang w:eastAsia="ru-RU"/>
        </w:rPr>
        <w:t>испр</w:t>
      </w:r>
      <w:proofErr w:type="spellEnd"/>
      <w:r w:rsidRPr="002E479D">
        <w:rPr>
          <w:bCs/>
          <w:sz w:val="28"/>
          <w:szCs w:val="28"/>
          <w:lang w:eastAsia="ru-RU"/>
        </w:rPr>
        <w:t>. и доп. – Москва</w:t>
      </w:r>
      <w:proofErr w:type="gramStart"/>
      <w:r w:rsidRPr="002E479D">
        <w:rPr>
          <w:bCs/>
          <w:sz w:val="28"/>
          <w:szCs w:val="28"/>
          <w:lang w:eastAsia="ru-RU"/>
        </w:rPr>
        <w:t xml:space="preserve"> :</w:t>
      </w:r>
      <w:proofErr w:type="gramEnd"/>
      <w:r w:rsidRPr="002E479D">
        <w:rPr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2E479D">
        <w:rPr>
          <w:bCs/>
          <w:sz w:val="28"/>
          <w:szCs w:val="28"/>
          <w:lang w:eastAsia="ru-RU"/>
        </w:rPr>
        <w:t>Юрайт</w:t>
      </w:r>
      <w:proofErr w:type="spellEnd"/>
      <w:r w:rsidRPr="002E479D">
        <w:rPr>
          <w:bCs/>
          <w:sz w:val="28"/>
          <w:szCs w:val="28"/>
          <w:lang w:eastAsia="ru-RU"/>
        </w:rPr>
        <w:t xml:space="preserve">, 2020. – 123 с. – (Профессиональное образование). – ISBN 978-5-534-12620-4. </w:t>
      </w:r>
    </w:p>
    <w:p w:rsidR="00BD0083" w:rsidRPr="002E479D" w:rsidRDefault="00BD0083" w:rsidP="00BD0083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2E479D">
        <w:rPr>
          <w:bCs/>
          <w:sz w:val="28"/>
          <w:szCs w:val="28"/>
          <w:lang w:eastAsia="ru-RU"/>
        </w:rPr>
        <w:t xml:space="preserve">4.  Русский язык. Сборник упражнений: учебное пособие для среднего профессионального образования / П.А. </w:t>
      </w:r>
      <w:proofErr w:type="spellStart"/>
      <w:r w:rsidRPr="002E479D">
        <w:rPr>
          <w:bCs/>
          <w:sz w:val="28"/>
          <w:szCs w:val="28"/>
          <w:lang w:eastAsia="ru-RU"/>
        </w:rPr>
        <w:t>Лекант</w:t>
      </w:r>
      <w:proofErr w:type="spellEnd"/>
      <w:r w:rsidRPr="002E479D">
        <w:rPr>
          <w:bCs/>
          <w:sz w:val="28"/>
          <w:szCs w:val="28"/>
          <w:lang w:eastAsia="ru-RU"/>
        </w:rPr>
        <w:t xml:space="preserve"> [и др.]; под редакцией П.А. </w:t>
      </w:r>
      <w:proofErr w:type="spellStart"/>
      <w:r w:rsidRPr="002E479D">
        <w:rPr>
          <w:bCs/>
          <w:sz w:val="28"/>
          <w:szCs w:val="28"/>
          <w:lang w:eastAsia="ru-RU"/>
        </w:rPr>
        <w:t>Леканта</w:t>
      </w:r>
      <w:proofErr w:type="spellEnd"/>
      <w:r w:rsidRPr="002E479D">
        <w:rPr>
          <w:bCs/>
          <w:sz w:val="28"/>
          <w:szCs w:val="28"/>
          <w:lang w:eastAsia="ru-RU"/>
        </w:rPr>
        <w:t xml:space="preserve">. – Москва: Издательство </w:t>
      </w:r>
      <w:proofErr w:type="spellStart"/>
      <w:r w:rsidRPr="002E479D">
        <w:rPr>
          <w:bCs/>
          <w:sz w:val="28"/>
          <w:szCs w:val="28"/>
          <w:lang w:eastAsia="ru-RU"/>
        </w:rPr>
        <w:t>Юрайт</w:t>
      </w:r>
      <w:proofErr w:type="spellEnd"/>
      <w:r w:rsidRPr="002E479D">
        <w:rPr>
          <w:bCs/>
          <w:sz w:val="28"/>
          <w:szCs w:val="28"/>
          <w:lang w:eastAsia="ru-RU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2E479D">
        <w:rPr>
          <w:bCs/>
          <w:sz w:val="28"/>
          <w:szCs w:val="28"/>
          <w:lang w:eastAsia="ru-RU"/>
        </w:rPr>
        <w:t>Юрайт</w:t>
      </w:r>
      <w:proofErr w:type="spellEnd"/>
      <w:r w:rsidRPr="002E479D">
        <w:rPr>
          <w:bCs/>
          <w:sz w:val="28"/>
          <w:szCs w:val="28"/>
          <w:lang w:eastAsia="ru-RU"/>
        </w:rPr>
        <w:t xml:space="preserve"> [сайт]. – URL: http://www.biblio-online.ru/bcode/452165</w:t>
      </w:r>
    </w:p>
    <w:p w:rsidR="00BD0083" w:rsidRPr="002E479D" w:rsidRDefault="00BD0083" w:rsidP="00BD0083">
      <w:pPr>
        <w:contextualSpacing/>
        <w:rPr>
          <w:b/>
          <w:lang w:eastAsia="ru-RU"/>
        </w:rPr>
      </w:pPr>
    </w:p>
    <w:p w:rsidR="00BD0083" w:rsidRDefault="00BD0083" w:rsidP="00656736">
      <w:pPr>
        <w:pStyle w:val="a4"/>
        <w:ind w:left="0"/>
        <w:rPr>
          <w:rFonts w:eastAsia="Calibri"/>
          <w:b/>
          <w:sz w:val="28"/>
          <w:szCs w:val="28"/>
          <w:lang w:eastAsia="ru-RU"/>
        </w:rPr>
      </w:pPr>
    </w:p>
    <w:p w:rsidR="00D26D53" w:rsidRPr="00656736" w:rsidRDefault="007940AB" w:rsidP="00656736">
      <w:pPr>
        <w:pStyle w:val="a4"/>
        <w:ind w:left="0"/>
        <w:rPr>
          <w:rFonts w:eastAsia="Calibri"/>
          <w:b/>
          <w:sz w:val="28"/>
          <w:szCs w:val="28"/>
          <w:lang w:eastAsia="ru-RU"/>
        </w:rPr>
      </w:pPr>
      <w:r w:rsidRPr="00656736">
        <w:rPr>
          <w:rFonts w:eastAsia="Calibri"/>
          <w:b/>
          <w:sz w:val="28"/>
          <w:szCs w:val="28"/>
          <w:lang w:eastAsia="ru-RU"/>
        </w:rPr>
        <w:t>3.2.</w:t>
      </w:r>
      <w:r w:rsidR="00656736">
        <w:rPr>
          <w:rFonts w:eastAsia="Calibri"/>
          <w:b/>
          <w:sz w:val="28"/>
          <w:szCs w:val="28"/>
          <w:lang w:eastAsia="ru-RU"/>
        </w:rPr>
        <w:t>3</w:t>
      </w:r>
      <w:r w:rsidRPr="00656736">
        <w:rPr>
          <w:rFonts w:eastAsia="Calibri"/>
          <w:b/>
          <w:sz w:val="28"/>
          <w:szCs w:val="28"/>
          <w:lang w:eastAsia="ru-RU"/>
        </w:rPr>
        <w:t>.</w:t>
      </w:r>
      <w:r w:rsidR="00D26D53" w:rsidRPr="00656736">
        <w:rPr>
          <w:rFonts w:eastAsia="Calibri"/>
          <w:b/>
          <w:sz w:val="28"/>
          <w:szCs w:val="28"/>
          <w:lang w:eastAsia="ru-RU"/>
        </w:rPr>
        <w:t>Информационные ресурс</w:t>
      </w:r>
      <w:r w:rsidR="00D52D54">
        <w:rPr>
          <w:rFonts w:eastAsia="Calibri"/>
          <w:b/>
          <w:sz w:val="28"/>
          <w:szCs w:val="28"/>
          <w:lang w:eastAsia="ru-RU"/>
        </w:rPr>
        <w:t>ы</w:t>
      </w:r>
    </w:p>
    <w:p w:rsidR="00656736" w:rsidRPr="00656736" w:rsidRDefault="00656736" w:rsidP="00656736">
      <w:pPr>
        <w:pStyle w:val="a4"/>
        <w:ind w:left="0"/>
        <w:rPr>
          <w:sz w:val="28"/>
          <w:szCs w:val="28"/>
          <w:lang w:eastAsia="ru-RU"/>
        </w:rPr>
      </w:pPr>
    </w:p>
    <w:p w:rsidR="00D26D53" w:rsidRPr="00656736" w:rsidRDefault="00D26D53" w:rsidP="00656736">
      <w:pPr>
        <w:ind w:left="360"/>
        <w:rPr>
          <w:rFonts w:eastAsia="Calibri"/>
          <w:sz w:val="28"/>
          <w:szCs w:val="28"/>
          <w:lang w:eastAsia="ru-RU"/>
        </w:rPr>
      </w:pPr>
      <w:r w:rsidRPr="00656736">
        <w:rPr>
          <w:rFonts w:eastAsia="Calibri"/>
          <w:sz w:val="28"/>
          <w:szCs w:val="28"/>
          <w:lang w:eastAsia="ru-RU"/>
        </w:rPr>
        <w:t>Для студентов</w:t>
      </w:r>
    </w:p>
    <w:p w:rsidR="00D26D53" w:rsidRPr="00656736" w:rsidRDefault="00656736" w:rsidP="00656736">
      <w:pPr>
        <w:ind w:left="360"/>
        <w:rPr>
          <w:rFonts w:eastAsia="Calibri"/>
          <w:sz w:val="28"/>
          <w:szCs w:val="28"/>
          <w:lang w:eastAsia="ru-RU"/>
        </w:rPr>
      </w:pPr>
      <w:proofErr w:type="gramStart"/>
      <w:r w:rsidRPr="00F0765F">
        <w:rPr>
          <w:rFonts w:eastAsia="Calibri"/>
          <w:sz w:val="28"/>
          <w:szCs w:val="28"/>
          <w:lang w:eastAsia="ru-RU"/>
        </w:rPr>
        <w:t>1.</w:t>
      </w:r>
      <w:proofErr w:type="spellStart"/>
      <w:r w:rsidR="00D26D53" w:rsidRPr="00656736">
        <w:rPr>
          <w:rFonts w:eastAsia="Calibri"/>
          <w:sz w:val="28"/>
          <w:szCs w:val="28"/>
          <w:lang w:val="en-US" w:eastAsia="ru-RU"/>
        </w:rPr>
        <w:t>wwww</w:t>
      </w:r>
      <w:proofErr w:type="spellEnd"/>
      <w:r w:rsidR="00D26D53" w:rsidRPr="00F0765F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="00D26D53" w:rsidRPr="00656736">
        <w:rPr>
          <w:rFonts w:eastAsia="Calibri"/>
          <w:sz w:val="28"/>
          <w:szCs w:val="28"/>
          <w:lang w:val="en-US" w:eastAsia="ru-RU"/>
        </w:rPr>
        <w:t>dic</w:t>
      </w:r>
      <w:proofErr w:type="spellEnd"/>
      <w:r w:rsidR="00D26D53" w:rsidRPr="00F0765F">
        <w:rPr>
          <w:rFonts w:eastAsia="Calibri"/>
          <w:sz w:val="28"/>
          <w:szCs w:val="28"/>
          <w:lang w:eastAsia="ru-RU"/>
        </w:rPr>
        <w:t xml:space="preserve">. </w:t>
      </w:r>
      <w:r w:rsidR="00D26D53" w:rsidRPr="00656736">
        <w:rPr>
          <w:rFonts w:eastAsia="Calibri"/>
          <w:sz w:val="28"/>
          <w:szCs w:val="28"/>
          <w:lang w:val="en-US" w:eastAsia="ru-RU"/>
        </w:rPr>
        <w:t>academic</w:t>
      </w:r>
      <w:r w:rsidR="00D26D53" w:rsidRPr="00F0765F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="00D26D53" w:rsidRPr="00656736">
        <w:rPr>
          <w:rFonts w:eastAsia="Calibri"/>
          <w:sz w:val="28"/>
          <w:szCs w:val="28"/>
          <w:lang w:val="en-US" w:eastAsia="ru-RU"/>
        </w:rPr>
        <w:t>ru</w:t>
      </w:r>
      <w:proofErr w:type="spellEnd"/>
      <w:r w:rsidR="00D26D53" w:rsidRPr="00F0765F">
        <w:rPr>
          <w:rFonts w:eastAsia="Calibri"/>
          <w:sz w:val="28"/>
          <w:szCs w:val="28"/>
          <w:lang w:eastAsia="ru-RU"/>
        </w:rPr>
        <w:t xml:space="preserve"> (</w:t>
      </w:r>
      <w:r w:rsidR="00D26D53" w:rsidRPr="00656736">
        <w:rPr>
          <w:rFonts w:eastAsia="Calibri"/>
          <w:sz w:val="28"/>
          <w:szCs w:val="28"/>
          <w:lang w:eastAsia="ru-RU"/>
        </w:rPr>
        <w:t>Академик</w:t>
      </w:r>
      <w:r w:rsidR="00D26D53" w:rsidRPr="00F0765F">
        <w:rPr>
          <w:rFonts w:eastAsia="Calibri"/>
          <w:sz w:val="28"/>
          <w:szCs w:val="28"/>
          <w:lang w:eastAsia="ru-RU"/>
        </w:rPr>
        <w:t>.</w:t>
      </w:r>
      <w:proofErr w:type="gramEnd"/>
      <w:r w:rsidR="00D26D53" w:rsidRPr="00F0765F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D26D53" w:rsidRPr="00656736">
        <w:rPr>
          <w:rFonts w:eastAsia="Calibri"/>
          <w:sz w:val="28"/>
          <w:szCs w:val="28"/>
          <w:lang w:eastAsia="ru-RU"/>
        </w:rPr>
        <w:t>Словари и энциклопедии).</w:t>
      </w:r>
      <w:proofErr w:type="gramEnd"/>
    </w:p>
    <w:p w:rsidR="00D26D53" w:rsidRPr="00656736" w:rsidRDefault="00656736" w:rsidP="00656736">
      <w:pPr>
        <w:ind w:left="360"/>
        <w:rPr>
          <w:rFonts w:eastAsia="Calibri"/>
          <w:sz w:val="28"/>
          <w:szCs w:val="28"/>
          <w:lang w:eastAsia="ru-RU"/>
        </w:rPr>
      </w:pPr>
      <w:proofErr w:type="gramStart"/>
      <w:r w:rsidRPr="00F0765F">
        <w:rPr>
          <w:rFonts w:eastAsia="Calibri"/>
          <w:sz w:val="28"/>
          <w:szCs w:val="28"/>
          <w:lang w:eastAsia="ru-RU"/>
        </w:rPr>
        <w:t xml:space="preserve">2. </w:t>
      </w:r>
      <w:r w:rsidR="00D26D53" w:rsidRPr="00656736">
        <w:rPr>
          <w:rFonts w:eastAsia="Calibri"/>
          <w:sz w:val="28"/>
          <w:szCs w:val="28"/>
          <w:lang w:val="en-US" w:eastAsia="ru-RU"/>
        </w:rPr>
        <w:t>www</w:t>
      </w:r>
      <w:r w:rsidR="00D26D53" w:rsidRPr="00F0765F">
        <w:rPr>
          <w:rFonts w:eastAsia="Calibri"/>
          <w:sz w:val="28"/>
          <w:szCs w:val="28"/>
          <w:lang w:eastAsia="ru-RU"/>
        </w:rPr>
        <w:t>.</w:t>
      </w:r>
      <w:proofErr w:type="spellStart"/>
      <w:r w:rsidR="00D26D53" w:rsidRPr="00656736">
        <w:rPr>
          <w:rFonts w:eastAsia="Calibri"/>
          <w:sz w:val="28"/>
          <w:szCs w:val="28"/>
          <w:lang w:val="en-US" w:eastAsia="ru-RU"/>
        </w:rPr>
        <w:t>booksgid</w:t>
      </w:r>
      <w:proofErr w:type="spellEnd"/>
      <w:r w:rsidR="00D26D53" w:rsidRPr="00F0765F">
        <w:rPr>
          <w:rFonts w:eastAsia="Calibri"/>
          <w:sz w:val="28"/>
          <w:szCs w:val="28"/>
          <w:lang w:eastAsia="ru-RU"/>
        </w:rPr>
        <w:t>.</w:t>
      </w:r>
      <w:r w:rsidR="00D26D53" w:rsidRPr="00656736">
        <w:rPr>
          <w:rFonts w:eastAsia="Calibri"/>
          <w:sz w:val="28"/>
          <w:szCs w:val="28"/>
          <w:lang w:val="en-US" w:eastAsia="ru-RU"/>
        </w:rPr>
        <w:t>com</w:t>
      </w:r>
      <w:r w:rsidR="00D26D53" w:rsidRPr="00F0765F">
        <w:rPr>
          <w:rFonts w:eastAsia="Calibri"/>
          <w:sz w:val="28"/>
          <w:szCs w:val="28"/>
          <w:lang w:eastAsia="ru-RU"/>
        </w:rPr>
        <w:t xml:space="preserve"> (</w:t>
      </w:r>
      <w:proofErr w:type="spellStart"/>
      <w:r w:rsidR="00D26D53" w:rsidRPr="00656736">
        <w:rPr>
          <w:rFonts w:eastAsia="Calibri"/>
          <w:sz w:val="28"/>
          <w:szCs w:val="28"/>
          <w:lang w:eastAsia="ru-RU"/>
        </w:rPr>
        <w:t>Воок</w:t>
      </w:r>
      <w:proofErr w:type="spellEnd"/>
      <w:r w:rsidR="00D26D53" w:rsidRPr="00656736">
        <w:rPr>
          <w:rFonts w:eastAsia="Calibri"/>
          <w:sz w:val="28"/>
          <w:szCs w:val="28"/>
          <w:lang w:val="en-US" w:eastAsia="ru-RU"/>
        </w:rPr>
        <w:t>s</w:t>
      </w:r>
      <w:r w:rsidR="00D26D53" w:rsidRPr="00F0765F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D26D53" w:rsidRPr="00656736">
        <w:rPr>
          <w:rFonts w:eastAsia="Calibri"/>
          <w:sz w:val="28"/>
          <w:szCs w:val="28"/>
          <w:lang w:val="en-US" w:eastAsia="ru-RU"/>
        </w:rPr>
        <w:t>Gid</w:t>
      </w:r>
      <w:proofErr w:type="spellEnd"/>
      <w:r w:rsidR="00D26D53" w:rsidRPr="00F0765F">
        <w:rPr>
          <w:rFonts w:eastAsia="Calibri"/>
          <w:sz w:val="28"/>
          <w:szCs w:val="28"/>
          <w:lang w:eastAsia="ru-RU"/>
        </w:rPr>
        <w:t>.</w:t>
      </w:r>
      <w:proofErr w:type="gramEnd"/>
      <w:r w:rsidR="00D26D53" w:rsidRPr="00F0765F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D26D53" w:rsidRPr="00656736">
        <w:rPr>
          <w:rFonts w:eastAsia="Calibri"/>
          <w:sz w:val="28"/>
          <w:szCs w:val="28"/>
          <w:lang w:eastAsia="ru-RU"/>
        </w:rPr>
        <w:t>Электронная библиотека).</w:t>
      </w:r>
      <w:proofErr w:type="gramEnd"/>
    </w:p>
    <w:p w:rsidR="00D26D53" w:rsidRPr="00656736" w:rsidRDefault="00BF4514" w:rsidP="00656736">
      <w:p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="00656736" w:rsidRPr="0065673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656736" w:rsidRPr="00656736">
        <w:rPr>
          <w:rFonts w:eastAsia="Calibri"/>
          <w:sz w:val="28"/>
          <w:szCs w:val="28"/>
          <w:lang w:eastAsia="ru-RU"/>
        </w:rPr>
        <w:t xml:space="preserve">3. </w:t>
      </w:r>
      <w:r w:rsidR="00D26D53" w:rsidRPr="00656736">
        <w:rPr>
          <w:rFonts w:eastAsia="Calibri"/>
          <w:sz w:val="28"/>
          <w:szCs w:val="28"/>
          <w:lang w:eastAsia="ru-RU"/>
        </w:rPr>
        <w:t>www.globalteka.ru (</w:t>
      </w:r>
      <w:proofErr w:type="spellStart"/>
      <w:r w:rsidR="00D26D53" w:rsidRPr="00656736">
        <w:rPr>
          <w:rFonts w:eastAsia="Calibri"/>
          <w:sz w:val="28"/>
          <w:szCs w:val="28"/>
          <w:lang w:eastAsia="ru-RU"/>
        </w:rPr>
        <w:t>Глобалтека</w:t>
      </w:r>
      <w:proofErr w:type="spellEnd"/>
      <w:r w:rsidR="00D26D53" w:rsidRPr="00656736">
        <w:rPr>
          <w:rFonts w:eastAsia="Calibri"/>
          <w:sz w:val="28"/>
          <w:szCs w:val="28"/>
          <w:lang w:eastAsia="ru-RU"/>
        </w:rPr>
        <w:t>.</w:t>
      </w:r>
      <w:proofErr w:type="gramEnd"/>
      <w:r w:rsidR="00D26D53" w:rsidRPr="0065673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D26D53" w:rsidRPr="00656736">
        <w:rPr>
          <w:rFonts w:eastAsia="Calibri"/>
          <w:sz w:val="28"/>
          <w:szCs w:val="28"/>
          <w:lang w:eastAsia="ru-RU"/>
        </w:rPr>
        <w:t xml:space="preserve">Глобальная библиотека научных ресурсов). </w:t>
      </w:r>
      <w:proofErr w:type="gramEnd"/>
    </w:p>
    <w:p w:rsidR="001D58CB" w:rsidRPr="00BF4514" w:rsidRDefault="00BF4514" w:rsidP="00BF4514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1D58CB" w:rsidRPr="00BF4514">
        <w:rPr>
          <w:sz w:val="28"/>
          <w:szCs w:val="28"/>
        </w:rPr>
        <w:t xml:space="preserve">Толковый словарь Даля онлайн. - URL: http://slovardalja.net (дата обращения: 15.07.2021). – Текст: электронный. </w:t>
      </w:r>
    </w:p>
    <w:p w:rsidR="001D58CB" w:rsidRPr="00BF4514" w:rsidRDefault="00BF4514" w:rsidP="00BF4514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1D58CB" w:rsidRPr="00BF4514">
        <w:rPr>
          <w:sz w:val="28"/>
          <w:szCs w:val="28"/>
        </w:rPr>
        <w:t xml:space="preserve">12. Толковый словарь Ожегова онлайн. - URL: https://slovarozhegova.ru (дата обращения: 15.07.2021). – Текст: электронный. </w:t>
      </w:r>
    </w:p>
    <w:p w:rsidR="001D58CB" w:rsidRPr="00BF4514" w:rsidRDefault="00BF4514" w:rsidP="00BF4514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1D58CB" w:rsidRPr="00BF4514">
        <w:rPr>
          <w:sz w:val="28"/>
          <w:szCs w:val="28"/>
        </w:rPr>
        <w:t xml:space="preserve">13.. Толковый словарь Ушакова онлайн. - URL: https://ushakovdictionary.ru (дата обращения: 15.07.2021). – Текст: электронный. </w:t>
      </w:r>
    </w:p>
    <w:p w:rsidR="002E479D" w:rsidRPr="00873E21" w:rsidRDefault="002E479D" w:rsidP="00873E21">
      <w:pPr>
        <w:pStyle w:val="a4"/>
        <w:numPr>
          <w:ilvl w:val="0"/>
          <w:numId w:val="30"/>
        </w:numPr>
        <w:jc w:val="center"/>
        <w:rPr>
          <w:b/>
          <w:lang w:eastAsia="ru-RU"/>
        </w:rPr>
      </w:pPr>
      <w:r w:rsidRPr="00873E21">
        <w:rPr>
          <w:rFonts w:eastAsia="Calibri"/>
          <w:sz w:val="28"/>
          <w:szCs w:val="28"/>
          <w:lang w:eastAsia="ru-RU"/>
        </w:rPr>
        <w:br w:type="page"/>
      </w:r>
      <w:r w:rsidRPr="00873E21">
        <w:rPr>
          <w:b/>
          <w:lang w:eastAsia="ru-RU"/>
        </w:rPr>
        <w:lastRenderedPageBreak/>
        <w:t>КОНТРОЛЬ И ОЦЕНКА РЕЗУЛЬТ</w:t>
      </w:r>
      <w:r w:rsidR="00D26D53" w:rsidRPr="00873E21">
        <w:rPr>
          <w:b/>
          <w:lang w:eastAsia="ru-RU"/>
        </w:rPr>
        <w:t>АТОВ ОСВОЕНИЯ УЧЕБНО</w:t>
      </w:r>
      <w:r w:rsidR="006077E3" w:rsidRPr="00873E21">
        <w:rPr>
          <w:b/>
          <w:lang w:eastAsia="ru-RU"/>
        </w:rPr>
        <w:t>ГО ПРЕДМЕТА «РУССКИЙ ЯЗЫК»</w:t>
      </w:r>
    </w:p>
    <w:p w:rsidR="006077E3" w:rsidRPr="006077E3" w:rsidRDefault="006077E3" w:rsidP="006077E3">
      <w:pPr>
        <w:pStyle w:val="a4"/>
        <w:rPr>
          <w:b/>
          <w:lang w:eastAsia="ru-RU"/>
        </w:rPr>
      </w:pPr>
    </w:p>
    <w:tbl>
      <w:tblPr>
        <w:tblStyle w:val="a8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6077E3" w:rsidRPr="006077E3" w:rsidTr="003E4CC3">
        <w:trPr>
          <w:tblHeader/>
        </w:trPr>
        <w:tc>
          <w:tcPr>
            <w:tcW w:w="4786" w:type="dxa"/>
          </w:tcPr>
          <w:p w:rsidR="006077E3" w:rsidRPr="006077E3" w:rsidRDefault="006077E3" w:rsidP="006077E3">
            <w:pPr>
              <w:jc w:val="center"/>
              <w:rPr>
                <w:b/>
                <w:sz w:val="28"/>
                <w:lang w:val="ru-RU" w:bidi="ar-SA"/>
              </w:rPr>
            </w:pPr>
            <w:r w:rsidRPr="006077E3">
              <w:rPr>
                <w:b/>
                <w:sz w:val="28"/>
                <w:lang w:val="ru-RU" w:bidi="ar-SA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6077E3">
              <w:rPr>
                <w:b/>
                <w:sz w:val="28"/>
                <w:lang w:val="ru-RU" w:bidi="ar-SA"/>
              </w:rPr>
              <w:t>ПРб</w:t>
            </w:r>
            <w:proofErr w:type="spellEnd"/>
            <w:r w:rsidRPr="006077E3">
              <w:rPr>
                <w:b/>
                <w:sz w:val="28"/>
                <w:lang w:val="ru-RU" w:bidi="ar-SA"/>
              </w:rPr>
              <w:t>)</w:t>
            </w:r>
          </w:p>
        </w:tc>
        <w:tc>
          <w:tcPr>
            <w:tcW w:w="5008" w:type="dxa"/>
          </w:tcPr>
          <w:p w:rsidR="006077E3" w:rsidRPr="006077E3" w:rsidRDefault="006077E3" w:rsidP="006077E3">
            <w:pPr>
              <w:jc w:val="center"/>
              <w:rPr>
                <w:b/>
                <w:sz w:val="28"/>
                <w:lang w:val="ru-RU" w:bidi="ar-SA"/>
              </w:rPr>
            </w:pPr>
            <w:r w:rsidRPr="006077E3">
              <w:rPr>
                <w:b/>
                <w:sz w:val="28"/>
                <w:lang w:val="ru-RU" w:bidi="ar-SA"/>
              </w:rPr>
              <w:t>Методы оценки</w:t>
            </w:r>
          </w:p>
        </w:tc>
      </w:tr>
      <w:tr w:rsidR="00656736" w:rsidRPr="006077E3" w:rsidTr="003E4CC3">
        <w:tc>
          <w:tcPr>
            <w:tcW w:w="4786" w:type="dxa"/>
          </w:tcPr>
          <w:p w:rsidR="00656736" w:rsidRPr="009B709B" w:rsidRDefault="00F24855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01.</w:t>
            </w:r>
            <w:r w:rsidR="00656736" w:rsidRPr="009B709B">
              <w:rPr>
                <w:color w:val="000000"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  <w:p w:rsidR="00656736" w:rsidRPr="00B83FE6" w:rsidRDefault="00656736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656736" w:rsidRPr="006077E3" w:rsidRDefault="00656736" w:rsidP="00324D44">
            <w:pPr>
              <w:rPr>
                <w:iCs/>
                <w:lang w:val="ru-RU" w:bidi="ar-SA"/>
              </w:rPr>
            </w:pPr>
            <w:r w:rsidRPr="006077E3">
              <w:rPr>
                <w:iCs/>
                <w:lang w:val="ru-RU" w:bidi="ar-SA"/>
              </w:rPr>
              <w:t>Творческая работа написание эссе, докладов, рефератов</w:t>
            </w:r>
          </w:p>
        </w:tc>
      </w:tr>
      <w:tr w:rsidR="00656736" w:rsidRPr="006077E3" w:rsidTr="003E4CC3">
        <w:tc>
          <w:tcPr>
            <w:tcW w:w="4786" w:type="dxa"/>
            <w:vAlign w:val="center"/>
          </w:tcPr>
          <w:p w:rsidR="00656736" w:rsidRPr="009B709B" w:rsidRDefault="00F24855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02. </w:t>
            </w:r>
            <w:r w:rsidR="00656736" w:rsidRPr="009B709B">
              <w:rPr>
                <w:color w:val="000000"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656736" w:rsidRPr="006077E3" w:rsidRDefault="00704C8C" w:rsidP="00324D44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Тестирование, </w:t>
            </w:r>
            <w:r w:rsidR="00656736" w:rsidRPr="006077E3">
              <w:rPr>
                <w:lang w:val="ru-RU" w:bidi="ar-SA"/>
              </w:rPr>
              <w:t xml:space="preserve"> диктанты</w:t>
            </w:r>
            <w:r>
              <w:rPr>
                <w:lang w:val="ru-RU" w:bidi="ar-SA"/>
              </w:rPr>
              <w:t xml:space="preserve"> с профессионально </w:t>
            </w:r>
            <w:r w:rsidR="00CD70F3">
              <w:rPr>
                <w:lang w:val="ru-RU" w:bidi="ar-SA"/>
              </w:rPr>
              <w:t>–</w:t>
            </w:r>
            <w:r>
              <w:rPr>
                <w:lang w:val="ru-RU" w:bidi="ar-SA"/>
              </w:rPr>
              <w:t xml:space="preserve"> ори</w:t>
            </w:r>
            <w:r w:rsidR="00CD70F3">
              <w:rPr>
                <w:lang w:val="ru-RU" w:bidi="ar-SA"/>
              </w:rPr>
              <w:t>ентированным содержанием</w:t>
            </w:r>
            <w:r>
              <w:rPr>
                <w:lang w:val="ru-RU" w:bidi="ar-SA"/>
              </w:rPr>
              <w:t>, изложение</w:t>
            </w:r>
          </w:p>
        </w:tc>
      </w:tr>
      <w:tr w:rsidR="00656736" w:rsidRPr="006077E3" w:rsidTr="003E4CC3">
        <w:tc>
          <w:tcPr>
            <w:tcW w:w="4786" w:type="dxa"/>
          </w:tcPr>
          <w:p w:rsidR="00656736" w:rsidRPr="009B709B" w:rsidRDefault="00F24855" w:rsidP="00324D44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03.</w:t>
            </w:r>
            <w:r w:rsidR="00656736" w:rsidRPr="009B709B">
              <w:rPr>
                <w:color w:val="000000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656736" w:rsidRPr="00B83FE6" w:rsidRDefault="00656736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656736" w:rsidRPr="006077E3" w:rsidRDefault="00656736" w:rsidP="00324D44">
            <w:pPr>
              <w:rPr>
                <w:lang w:val="ru-RU" w:bidi="ar-SA"/>
              </w:rPr>
            </w:pPr>
            <w:r w:rsidRPr="006077E3">
              <w:rPr>
                <w:lang w:val="ru-RU" w:bidi="ar-SA"/>
              </w:rPr>
              <w:t xml:space="preserve">Написание исследовательского проекта, </w:t>
            </w:r>
            <w:r w:rsidR="00704C8C">
              <w:rPr>
                <w:lang w:val="ru-RU" w:bidi="ar-SA"/>
              </w:rPr>
              <w:t>Сочинений с профессионально ориентированной темой</w:t>
            </w:r>
          </w:p>
        </w:tc>
      </w:tr>
      <w:tr w:rsidR="00656736" w:rsidRPr="006077E3" w:rsidTr="003E4CC3">
        <w:tc>
          <w:tcPr>
            <w:tcW w:w="4786" w:type="dxa"/>
          </w:tcPr>
          <w:p w:rsidR="00656736" w:rsidRPr="009B709B" w:rsidRDefault="00F24855" w:rsidP="00324D44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04. </w:t>
            </w:r>
            <w:r w:rsidR="00656736" w:rsidRPr="009B709B">
              <w:rPr>
                <w:color w:val="000000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:rsidR="00656736" w:rsidRPr="00B83FE6" w:rsidRDefault="00656736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656736" w:rsidRPr="006077E3" w:rsidRDefault="00656736" w:rsidP="00324D44">
            <w:pPr>
              <w:rPr>
                <w:lang w:val="ru-RU" w:bidi="ar-SA"/>
              </w:rPr>
            </w:pPr>
            <w:r w:rsidRPr="006077E3">
              <w:rPr>
                <w:lang w:val="ru-RU" w:bidi="ar-SA"/>
              </w:rPr>
              <w:t>Тестирование, контрольные работы</w:t>
            </w:r>
            <w:r w:rsidR="00704C8C">
              <w:rPr>
                <w:lang w:val="ru-RU" w:bidi="ar-SA"/>
              </w:rPr>
              <w:t>, устные и письменные тексты  с профессиональн</w:t>
            </w:r>
            <w:proofErr w:type="gramStart"/>
            <w:r w:rsidR="00704C8C">
              <w:rPr>
                <w:lang w:val="ru-RU" w:bidi="ar-SA"/>
              </w:rPr>
              <w:t>о</w:t>
            </w:r>
            <w:r w:rsidR="00CD70F3">
              <w:rPr>
                <w:lang w:val="ru-RU" w:bidi="ar-SA"/>
              </w:rPr>
              <w:t>-</w:t>
            </w:r>
            <w:proofErr w:type="gramEnd"/>
            <w:r w:rsidR="00704C8C">
              <w:rPr>
                <w:lang w:val="ru-RU" w:bidi="ar-SA"/>
              </w:rPr>
              <w:t xml:space="preserve"> ориентированным содержанием.</w:t>
            </w:r>
          </w:p>
        </w:tc>
      </w:tr>
      <w:tr w:rsidR="00656736" w:rsidRPr="006077E3" w:rsidTr="003E4CC3">
        <w:tc>
          <w:tcPr>
            <w:tcW w:w="4786" w:type="dxa"/>
          </w:tcPr>
          <w:p w:rsidR="00656736" w:rsidRPr="009B709B" w:rsidRDefault="00324D44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05.</w:t>
            </w:r>
            <w:r w:rsidR="00656736" w:rsidRPr="009B709B">
              <w:rPr>
                <w:color w:val="000000"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:rsidR="00656736" w:rsidRPr="00B83FE6" w:rsidRDefault="00656736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656736" w:rsidRPr="006077E3" w:rsidRDefault="00656736" w:rsidP="00324D44">
            <w:pPr>
              <w:rPr>
                <w:color w:val="000000"/>
                <w:shd w:val="clear" w:color="auto" w:fill="FFFFFF"/>
                <w:lang w:val="ru-RU" w:bidi="ar-SA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 xml:space="preserve">Творческие и исследовательские проекты, </w:t>
            </w:r>
          </w:p>
          <w:p w:rsidR="00656736" w:rsidRPr="006077E3" w:rsidRDefault="00656736" w:rsidP="00324D44">
            <w:pPr>
              <w:rPr>
                <w:lang w:val="ru-RU" w:bidi="ar-SA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>олимпиады, конкурсы.</w:t>
            </w:r>
          </w:p>
        </w:tc>
      </w:tr>
      <w:tr w:rsidR="00704C8C" w:rsidRPr="006077E3" w:rsidTr="003E4CC3">
        <w:tc>
          <w:tcPr>
            <w:tcW w:w="4786" w:type="dxa"/>
            <w:vAlign w:val="center"/>
          </w:tcPr>
          <w:p w:rsidR="00704C8C" w:rsidRPr="009B709B" w:rsidRDefault="00324D44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 w:rsidRPr="009B709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06. </w:t>
            </w:r>
            <w:proofErr w:type="spellStart"/>
            <w:r w:rsidR="00704C8C" w:rsidRPr="009B709B">
              <w:rPr>
                <w:color w:val="000000"/>
                <w:lang w:val="ru-RU"/>
              </w:rPr>
              <w:t>Сформированность</w:t>
            </w:r>
            <w:proofErr w:type="spellEnd"/>
            <w:r w:rsidR="00704C8C" w:rsidRPr="009B709B">
              <w:rPr>
                <w:color w:val="000000"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704C8C" w:rsidRPr="006077E3" w:rsidRDefault="00704C8C" w:rsidP="00324D44">
            <w:pPr>
              <w:rPr>
                <w:iCs/>
                <w:lang w:val="ru-RU" w:bidi="ar-SA"/>
              </w:rPr>
            </w:pPr>
            <w:r w:rsidRPr="006077E3">
              <w:rPr>
                <w:iCs/>
                <w:lang w:val="ru-RU" w:bidi="ar-SA"/>
              </w:rPr>
              <w:t>Творческая работа написание эссе, докладов, рефератов</w:t>
            </w:r>
          </w:p>
        </w:tc>
      </w:tr>
      <w:tr w:rsidR="00704C8C" w:rsidRPr="006077E3" w:rsidTr="003E4CC3">
        <w:tc>
          <w:tcPr>
            <w:tcW w:w="4786" w:type="dxa"/>
          </w:tcPr>
          <w:p w:rsidR="00704C8C" w:rsidRPr="009B709B" w:rsidRDefault="00324D44" w:rsidP="00324D44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 w:rsidRPr="009B709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07.</w:t>
            </w:r>
            <w:r w:rsidR="00704C8C" w:rsidRPr="009B709B">
              <w:rPr>
                <w:color w:val="000000"/>
                <w:lang w:val="ru-RU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="00704C8C" w:rsidRPr="009B709B">
              <w:rPr>
                <w:color w:val="000000"/>
                <w:lang w:val="ru-RU"/>
              </w:rPr>
              <w:t>кст тв</w:t>
            </w:r>
            <w:proofErr w:type="gramEnd"/>
            <w:r w:rsidR="00704C8C" w:rsidRPr="009B709B">
              <w:rPr>
                <w:color w:val="000000"/>
                <w:lang w:val="ru-RU"/>
              </w:rPr>
              <w:t>орчества писателя в процессе анализа художественного произведения</w:t>
            </w:r>
          </w:p>
          <w:p w:rsidR="00704C8C" w:rsidRPr="009B709B" w:rsidRDefault="00704C8C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704C8C" w:rsidRPr="00656736" w:rsidRDefault="00704C8C" w:rsidP="00324D44">
            <w:pPr>
              <w:rPr>
                <w:lang w:val="ru-RU"/>
              </w:rPr>
            </w:pPr>
            <w:r w:rsidRPr="006077E3">
              <w:rPr>
                <w:iCs/>
                <w:lang w:val="ru-RU" w:bidi="ar-SA"/>
              </w:rPr>
              <w:t>Творческая работа написание эссе, докладов, рефератов</w:t>
            </w:r>
          </w:p>
        </w:tc>
      </w:tr>
      <w:tr w:rsidR="00704C8C" w:rsidRPr="006077E3" w:rsidTr="003E4CC3">
        <w:tc>
          <w:tcPr>
            <w:tcW w:w="4786" w:type="dxa"/>
          </w:tcPr>
          <w:p w:rsidR="00704C8C" w:rsidRPr="009B709B" w:rsidRDefault="00324D44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08. </w:t>
            </w:r>
            <w:r w:rsidR="00704C8C" w:rsidRPr="009B709B">
              <w:rPr>
                <w:color w:val="000000"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704C8C" w:rsidRPr="009B709B" w:rsidRDefault="00704C8C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704C8C" w:rsidRPr="006077E3" w:rsidRDefault="00704C8C" w:rsidP="00324D44">
            <w:pPr>
              <w:rPr>
                <w:color w:val="000000"/>
                <w:shd w:val="clear" w:color="auto" w:fill="FFFFFF"/>
                <w:lang w:val="ru-RU" w:bidi="ar-SA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 xml:space="preserve">Творческие и исследовательские проекты, </w:t>
            </w:r>
          </w:p>
          <w:p w:rsidR="00704C8C" w:rsidRPr="00656736" w:rsidRDefault="00704C8C" w:rsidP="00324D44">
            <w:pPr>
              <w:rPr>
                <w:lang w:val="ru-RU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>олимпиады, конкурсы.</w:t>
            </w:r>
          </w:p>
        </w:tc>
      </w:tr>
      <w:tr w:rsidR="00704C8C" w:rsidRPr="006077E3" w:rsidTr="003E4CC3">
        <w:tc>
          <w:tcPr>
            <w:tcW w:w="4786" w:type="dxa"/>
            <w:vAlign w:val="center"/>
          </w:tcPr>
          <w:p w:rsidR="00704C8C" w:rsidRPr="009B709B" w:rsidRDefault="00324D44" w:rsidP="00324D44">
            <w:pPr>
              <w:pStyle w:val="ad"/>
              <w:spacing w:line="212" w:lineRule="atLeas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 w:rsidRPr="009B709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09. </w:t>
            </w:r>
            <w:r w:rsidR="00704C8C" w:rsidRPr="009B709B">
              <w:rPr>
                <w:color w:val="000000"/>
                <w:lang w:val="ru-RU"/>
              </w:rPr>
              <w:t xml:space="preserve"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</w:t>
            </w:r>
            <w:r w:rsidR="00704C8C" w:rsidRPr="009B709B">
              <w:rPr>
                <w:color w:val="000000"/>
                <w:lang w:val="ru-RU"/>
              </w:rPr>
              <w:lastRenderedPageBreak/>
              <w:t>интеллектуального понимания</w:t>
            </w:r>
          </w:p>
        </w:tc>
        <w:tc>
          <w:tcPr>
            <w:tcW w:w="5008" w:type="dxa"/>
          </w:tcPr>
          <w:p w:rsidR="00704C8C" w:rsidRPr="00656736" w:rsidRDefault="00704C8C" w:rsidP="00324D4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со словарями</w:t>
            </w:r>
          </w:p>
        </w:tc>
      </w:tr>
      <w:tr w:rsidR="00704C8C" w:rsidRPr="006077E3" w:rsidTr="003E4CC3">
        <w:tc>
          <w:tcPr>
            <w:tcW w:w="4786" w:type="dxa"/>
          </w:tcPr>
          <w:p w:rsidR="00704C8C" w:rsidRPr="009B709B" w:rsidRDefault="00324D44" w:rsidP="00324D44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lastRenderedPageBreak/>
              <w:t>ПРб</w:t>
            </w:r>
            <w:proofErr w:type="spellEnd"/>
            <w:r w:rsidRPr="009B709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0.10.</w:t>
            </w:r>
            <w:r w:rsidR="00704C8C" w:rsidRPr="009B709B">
              <w:rPr>
                <w:color w:val="000000"/>
                <w:lang w:val="ru-RU"/>
              </w:rPr>
              <w:t>Сформированность представлений о системе стилей языка художественной литературы</w:t>
            </w:r>
          </w:p>
          <w:p w:rsidR="00704C8C" w:rsidRPr="009B709B" w:rsidRDefault="00704C8C" w:rsidP="00324D44">
            <w:pPr>
              <w:widowControl w:val="0"/>
              <w:rPr>
                <w:lang w:val="ru-RU"/>
              </w:rPr>
            </w:pPr>
          </w:p>
        </w:tc>
        <w:tc>
          <w:tcPr>
            <w:tcW w:w="5008" w:type="dxa"/>
          </w:tcPr>
          <w:p w:rsidR="00CD70F3" w:rsidRPr="006077E3" w:rsidRDefault="00CD70F3" w:rsidP="00324D44">
            <w:pPr>
              <w:rPr>
                <w:color w:val="000000"/>
                <w:shd w:val="clear" w:color="auto" w:fill="FFFFFF"/>
                <w:lang w:val="ru-RU" w:bidi="ar-SA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 xml:space="preserve">Творческие и исследовательские проекты, </w:t>
            </w:r>
          </w:p>
          <w:p w:rsidR="00704C8C" w:rsidRPr="00656736" w:rsidRDefault="00CD70F3" w:rsidP="00324D44">
            <w:pPr>
              <w:rPr>
                <w:lang w:val="ru-RU"/>
              </w:rPr>
            </w:pPr>
            <w:r w:rsidRPr="006077E3">
              <w:rPr>
                <w:color w:val="000000"/>
                <w:shd w:val="clear" w:color="auto" w:fill="FFFFFF"/>
                <w:lang w:val="ru-RU" w:bidi="ar-SA"/>
              </w:rPr>
              <w:t>олимпиады, конкурсы.</w:t>
            </w:r>
          </w:p>
        </w:tc>
      </w:tr>
      <w:tr w:rsidR="00704C8C" w:rsidRPr="006077E3" w:rsidTr="003E4CC3">
        <w:tc>
          <w:tcPr>
            <w:tcW w:w="4786" w:type="dxa"/>
          </w:tcPr>
          <w:p w:rsidR="00704C8C" w:rsidRPr="00656736" w:rsidRDefault="00704C8C" w:rsidP="00704C8C">
            <w:pPr>
              <w:rPr>
                <w:iCs/>
                <w:sz w:val="28"/>
                <w:lang w:val="ru-RU"/>
              </w:rPr>
            </w:pPr>
          </w:p>
        </w:tc>
        <w:tc>
          <w:tcPr>
            <w:tcW w:w="5008" w:type="dxa"/>
          </w:tcPr>
          <w:p w:rsidR="00704C8C" w:rsidRPr="00656736" w:rsidRDefault="008D4E7C" w:rsidP="00704C8C">
            <w:pPr>
              <w:rPr>
                <w:lang w:val="ru-RU"/>
              </w:rPr>
            </w:pPr>
            <w:r>
              <w:rPr>
                <w:lang w:val="ru-RU" w:bidi="ar-SA"/>
              </w:rPr>
              <w:t>Экзамен</w:t>
            </w:r>
          </w:p>
        </w:tc>
      </w:tr>
    </w:tbl>
    <w:p w:rsidR="006077E3" w:rsidRPr="006077E3" w:rsidRDefault="006077E3" w:rsidP="006077E3">
      <w:pPr>
        <w:jc w:val="center"/>
        <w:rPr>
          <w:b/>
          <w:lang w:eastAsia="ru-RU"/>
        </w:rPr>
      </w:pPr>
    </w:p>
    <w:p w:rsidR="002E479D" w:rsidRPr="002E479D" w:rsidRDefault="002E479D" w:rsidP="002E479D">
      <w:pPr>
        <w:ind w:left="720"/>
        <w:contextualSpacing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6077E3" w:rsidRDefault="006077E3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704C8C" w:rsidRDefault="00704C8C" w:rsidP="006077E3">
      <w:pPr>
        <w:suppressAutoHyphens w:val="0"/>
        <w:spacing w:after="160" w:line="259" w:lineRule="auto"/>
        <w:jc w:val="right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992775" w:rsidRDefault="00992775" w:rsidP="00992775">
      <w:pPr>
        <w:suppressAutoHyphens w:val="0"/>
        <w:spacing w:after="160" w:line="259" w:lineRule="auto"/>
        <w:rPr>
          <w:b/>
          <w:lang w:eastAsia="ru-RU"/>
        </w:rPr>
      </w:pPr>
    </w:p>
    <w:p w:rsidR="006077E3" w:rsidRPr="009D4B7C" w:rsidRDefault="006077E3" w:rsidP="00992775">
      <w:pPr>
        <w:suppressAutoHyphens w:val="0"/>
        <w:spacing w:after="160" w:line="259" w:lineRule="auto"/>
        <w:jc w:val="right"/>
        <w:rPr>
          <w:b/>
          <w:i/>
          <w:sz w:val="28"/>
          <w:szCs w:val="28"/>
          <w:lang w:eastAsia="ru-RU"/>
        </w:rPr>
      </w:pPr>
      <w:r w:rsidRPr="009D4B7C">
        <w:rPr>
          <w:b/>
          <w:i/>
          <w:sz w:val="28"/>
          <w:szCs w:val="28"/>
          <w:lang w:eastAsia="ru-RU"/>
        </w:rPr>
        <w:lastRenderedPageBreak/>
        <w:t>Приложение 1</w:t>
      </w:r>
      <w:r w:rsidR="006414F7" w:rsidRPr="009D4B7C">
        <w:rPr>
          <w:b/>
          <w:i/>
          <w:sz w:val="28"/>
          <w:szCs w:val="28"/>
          <w:lang w:eastAsia="ru-RU"/>
        </w:rPr>
        <w:t>.</w:t>
      </w:r>
    </w:p>
    <w:p w:rsidR="006077E3" w:rsidRDefault="006077E3" w:rsidP="006077E3">
      <w:pPr>
        <w:suppressAutoHyphens w:val="0"/>
        <w:spacing w:after="160" w:line="259" w:lineRule="auto"/>
        <w:rPr>
          <w:b/>
          <w:lang w:eastAsia="ru-RU"/>
        </w:rPr>
      </w:pPr>
    </w:p>
    <w:p w:rsidR="00656736" w:rsidRPr="00DB7BAA" w:rsidRDefault="006077E3" w:rsidP="006077E3">
      <w:pPr>
        <w:suppressAutoHyphens w:val="0"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DB7BAA">
        <w:rPr>
          <w:b/>
          <w:sz w:val="28"/>
          <w:szCs w:val="28"/>
          <w:lang w:eastAsia="ru-RU"/>
        </w:rPr>
        <w:t xml:space="preserve">Примерная тематика </w:t>
      </w:r>
    </w:p>
    <w:p w:rsidR="006077E3" w:rsidRPr="00DB7BAA" w:rsidRDefault="006077E3" w:rsidP="006077E3">
      <w:pPr>
        <w:suppressAutoHyphens w:val="0"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DB7BAA">
        <w:rPr>
          <w:b/>
          <w:sz w:val="28"/>
          <w:szCs w:val="28"/>
          <w:lang w:eastAsia="ru-RU"/>
        </w:rPr>
        <w:t xml:space="preserve">индивидуальных проектов </w:t>
      </w:r>
      <w:proofErr w:type="gramStart"/>
      <w:r w:rsidRPr="00DB7BAA">
        <w:rPr>
          <w:b/>
          <w:sz w:val="28"/>
          <w:szCs w:val="28"/>
          <w:lang w:eastAsia="ru-RU"/>
        </w:rPr>
        <w:t>по</w:t>
      </w:r>
      <w:proofErr w:type="gramEnd"/>
      <w:r w:rsidRPr="00DB7BAA">
        <w:rPr>
          <w:b/>
          <w:sz w:val="28"/>
          <w:szCs w:val="28"/>
          <w:lang w:eastAsia="ru-RU"/>
        </w:rPr>
        <w:t xml:space="preserve"> </w:t>
      </w:r>
    </w:p>
    <w:p w:rsidR="002E479D" w:rsidRPr="00DB7BAA" w:rsidRDefault="006077E3" w:rsidP="006077E3">
      <w:pPr>
        <w:suppressAutoHyphens w:val="0"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DB7BAA">
        <w:rPr>
          <w:b/>
          <w:sz w:val="28"/>
          <w:szCs w:val="28"/>
          <w:lang w:eastAsia="ru-RU"/>
        </w:rPr>
        <w:t>предмету «Русский язык»</w:t>
      </w:r>
    </w:p>
    <w:p w:rsidR="00CD70F3" w:rsidRPr="00BB751C" w:rsidRDefault="00C5668D" w:rsidP="00C5668D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1. </w:t>
      </w:r>
      <w:r w:rsidR="006077E3" w:rsidRPr="00BB751C">
        <w:rPr>
          <w:sz w:val="28"/>
          <w:szCs w:val="28"/>
        </w:rPr>
        <w:t>Русский язык среди других языков мира.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2. Языковой вкус. Языковая норма. Языковая агрессия.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3. Языковой портрет современника. </w:t>
      </w:r>
    </w:p>
    <w:p w:rsidR="00C5668D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4. Молодежный сленг и жаргон.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5. Деятельность М.В. Ломоносова в развитии и популяризации русского литературного языка.</w:t>
      </w:r>
    </w:p>
    <w:p w:rsidR="00C5668D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6. А.С. Пушкин — создатель современного русского литературного языка.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7. Русский литературный язык на рубеже XX—XXI веков.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8. Формы существования национального русского языка: русский литературный язык, просторечие, диалекты, жаргонизмы.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9. Язык и культура.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10. Культурно-речевые традиции русского языка и современное состояние русской устной речи.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11. Вопросы экологии русского языка.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b/>
          <w:i/>
          <w:sz w:val="28"/>
          <w:szCs w:val="28"/>
        </w:rPr>
      </w:pPr>
      <w:r w:rsidRPr="00BB751C">
        <w:rPr>
          <w:sz w:val="28"/>
          <w:szCs w:val="28"/>
        </w:rPr>
        <w:t xml:space="preserve">12. </w:t>
      </w:r>
      <w:r w:rsidRPr="00BB751C">
        <w:rPr>
          <w:b/>
          <w:i/>
          <w:sz w:val="28"/>
          <w:szCs w:val="28"/>
          <w:highlight w:val="yellow"/>
        </w:rPr>
        <w:t>Виды делового общения, их я</w:t>
      </w:r>
      <w:r w:rsidR="00D52D54" w:rsidRPr="00BB751C">
        <w:rPr>
          <w:b/>
          <w:i/>
          <w:sz w:val="28"/>
          <w:szCs w:val="28"/>
          <w:highlight w:val="yellow"/>
        </w:rPr>
        <w:t>зыковые особенности в профессиональной деятельности мастера садово-паркового и ландшафтного строительства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13. Языковые особенности научного стиля речи.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14. Особенности художественного стиля.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15. Публицистический стиль: языковые о</w:t>
      </w:r>
      <w:r w:rsidR="00D52D54" w:rsidRPr="00BB751C">
        <w:rPr>
          <w:sz w:val="28"/>
          <w:szCs w:val="28"/>
        </w:rPr>
        <w:t xml:space="preserve">собенности, сфера использования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16. Экспрессивные средства языка в художественном тексте. </w:t>
      </w:r>
    </w:p>
    <w:p w:rsidR="00D52D54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17. СМИ и культура речи.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18. Устная и письменная формы существования русского языка и сферы их применения.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b/>
          <w:i/>
          <w:sz w:val="28"/>
          <w:szCs w:val="28"/>
        </w:rPr>
      </w:pPr>
      <w:r w:rsidRPr="00BB751C">
        <w:rPr>
          <w:sz w:val="28"/>
          <w:szCs w:val="28"/>
        </w:rPr>
        <w:t xml:space="preserve">19. </w:t>
      </w:r>
      <w:r w:rsidRPr="00BB751C">
        <w:rPr>
          <w:b/>
          <w:i/>
          <w:sz w:val="28"/>
          <w:szCs w:val="28"/>
          <w:highlight w:val="yellow"/>
        </w:rPr>
        <w:t>Стилистическое использование профессиональной и терминологической лексики</w:t>
      </w:r>
      <w:r w:rsidR="00D52D54" w:rsidRPr="00BB751C">
        <w:rPr>
          <w:b/>
          <w:i/>
          <w:sz w:val="28"/>
          <w:szCs w:val="28"/>
          <w:highlight w:val="yellow"/>
        </w:rPr>
        <w:t xml:space="preserve"> (мастер </w:t>
      </w:r>
      <w:proofErr w:type="gramStart"/>
      <w:r w:rsidR="00D52D54" w:rsidRPr="00BB751C">
        <w:rPr>
          <w:b/>
          <w:i/>
          <w:sz w:val="28"/>
          <w:szCs w:val="28"/>
          <w:highlight w:val="yellow"/>
        </w:rPr>
        <w:t>садово- паркового</w:t>
      </w:r>
      <w:proofErr w:type="gramEnd"/>
      <w:r w:rsidR="00D52D54" w:rsidRPr="00BB751C">
        <w:rPr>
          <w:b/>
          <w:i/>
          <w:sz w:val="28"/>
          <w:szCs w:val="28"/>
          <w:highlight w:val="yellow"/>
        </w:rPr>
        <w:t xml:space="preserve"> и ландшафтного строительства)</w:t>
      </w:r>
      <w:r w:rsidRPr="00BB751C">
        <w:rPr>
          <w:b/>
          <w:i/>
          <w:sz w:val="28"/>
          <w:szCs w:val="28"/>
          <w:highlight w:val="yellow"/>
        </w:rPr>
        <w:t xml:space="preserve"> в произвед</w:t>
      </w:r>
      <w:r w:rsidR="00D52D54" w:rsidRPr="00BB751C">
        <w:rPr>
          <w:b/>
          <w:i/>
          <w:sz w:val="28"/>
          <w:szCs w:val="28"/>
          <w:highlight w:val="yellow"/>
        </w:rPr>
        <w:t>ениях художественной литерату</w:t>
      </w:r>
      <w:r w:rsidR="0031254D" w:rsidRPr="00BB751C">
        <w:rPr>
          <w:b/>
          <w:i/>
          <w:sz w:val="28"/>
          <w:szCs w:val="28"/>
          <w:highlight w:val="yellow"/>
        </w:rPr>
        <w:t>ры)</w:t>
      </w:r>
      <w:r w:rsidRPr="00BB751C">
        <w:rPr>
          <w:b/>
          <w:i/>
          <w:sz w:val="28"/>
          <w:szCs w:val="28"/>
        </w:rPr>
        <w:t xml:space="preserve">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lastRenderedPageBreak/>
        <w:t xml:space="preserve">20. Текст и его назначение. Типы текстов по смыслу и стилю.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21. Русское письмо и его эволюция. </w:t>
      </w:r>
    </w:p>
    <w:p w:rsidR="00CD70F3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22. Функционирование звуков языка в тексте: звукопись, анафора, аллитерация.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23. Антонимы и их роль в речи.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24. Синонимия в русском языке. Типы синонимов. Роль синонимов в </w:t>
      </w:r>
      <w:proofErr w:type="spellStart"/>
      <w:r w:rsidRPr="00BB751C">
        <w:rPr>
          <w:sz w:val="28"/>
          <w:szCs w:val="28"/>
        </w:rPr>
        <w:t>орган</w:t>
      </w:r>
      <w:proofErr w:type="gramStart"/>
      <w:r w:rsidRPr="00BB751C">
        <w:rPr>
          <w:sz w:val="28"/>
          <w:szCs w:val="28"/>
        </w:rPr>
        <w:t>и</w:t>
      </w:r>
      <w:proofErr w:type="spellEnd"/>
      <w:r w:rsidRPr="00BB751C">
        <w:rPr>
          <w:sz w:val="28"/>
          <w:szCs w:val="28"/>
        </w:rPr>
        <w:t>-</w:t>
      </w:r>
      <w:proofErr w:type="gramEnd"/>
      <w:r w:rsidRPr="00BB751C">
        <w:rPr>
          <w:sz w:val="28"/>
          <w:szCs w:val="28"/>
        </w:rPr>
        <w:t xml:space="preserve"> </w:t>
      </w:r>
      <w:proofErr w:type="spellStart"/>
      <w:r w:rsidRPr="00BB751C">
        <w:rPr>
          <w:sz w:val="28"/>
          <w:szCs w:val="28"/>
        </w:rPr>
        <w:t>зации</w:t>
      </w:r>
      <w:proofErr w:type="spellEnd"/>
      <w:r w:rsidRPr="00BB751C">
        <w:rPr>
          <w:sz w:val="28"/>
          <w:szCs w:val="28"/>
        </w:rPr>
        <w:t xml:space="preserve"> речи. 25. Старославянизмы и их роль в развитии русского языка.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26. Русская фразеология как средство экспрессивности в русском языке.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27. </w:t>
      </w:r>
      <w:proofErr w:type="spellStart"/>
      <w:r w:rsidRPr="00BB751C">
        <w:rPr>
          <w:sz w:val="28"/>
          <w:szCs w:val="28"/>
        </w:rPr>
        <w:t>В.И.Даль</w:t>
      </w:r>
      <w:proofErr w:type="spellEnd"/>
      <w:r w:rsidRPr="00BB751C">
        <w:rPr>
          <w:sz w:val="28"/>
          <w:szCs w:val="28"/>
        </w:rPr>
        <w:t xml:space="preserve"> как создатель «Словаря живого великорусского языка».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28. Строение русского слова. Способы образования слов в русском языке.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29. Исторические изменения в структуре слова.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30. Учение о частях речи в русской грамматике.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31. Грамматические нормы русского языка.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32. Лексико-грамматические разряды имен существительных (на материале произведений художественной литературы). </w:t>
      </w:r>
    </w:p>
    <w:p w:rsidR="006414F7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33. Прилагательные, их разряды, синтаксическая и стилистическая роль (на примере лирики русских поэтов).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34. Категория наклонения глагола и ее роль в </w:t>
      </w:r>
      <w:proofErr w:type="spellStart"/>
      <w:r w:rsidRPr="00BB751C">
        <w:rPr>
          <w:sz w:val="28"/>
          <w:szCs w:val="28"/>
        </w:rPr>
        <w:t>текстообразовании</w:t>
      </w:r>
      <w:proofErr w:type="spellEnd"/>
      <w:r w:rsidRPr="00BB751C">
        <w:rPr>
          <w:sz w:val="28"/>
          <w:szCs w:val="28"/>
        </w:rPr>
        <w:t>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35. Вопрос о причастии и деепричастии в русской грамматике.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36. Наречия и слова категории состояния: семантика, синтаксические функции, употребление.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37. Слова-омонимы в морфологии русского языка.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38. Роль словосочетания в построении предложения.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39. Односоставные предложения в русском языке: особенности структуры и семантики.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40. Синтаксическая роль инфинитива.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41. Предложения с однородными членами и их функции в речи.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>42. Обособленные члены предложения и их роль в организации текста.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43. Структура и стилистическая роль вводных и вставных конструкций.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 44. Монолог и диалог. Особенности построения и упот</w:t>
      </w:r>
      <w:r w:rsidR="00CE68EA" w:rsidRPr="00BB751C">
        <w:rPr>
          <w:sz w:val="28"/>
          <w:szCs w:val="28"/>
        </w:rPr>
        <w:t xml:space="preserve">ребления в профессиональной деятельности мастера садово </w:t>
      </w:r>
      <w:proofErr w:type="gramStart"/>
      <w:r w:rsidR="00CE68EA" w:rsidRPr="00BB751C">
        <w:rPr>
          <w:sz w:val="28"/>
          <w:szCs w:val="28"/>
        </w:rPr>
        <w:t>–п</w:t>
      </w:r>
      <w:proofErr w:type="gramEnd"/>
      <w:r w:rsidR="00CE68EA" w:rsidRPr="00BB751C">
        <w:rPr>
          <w:sz w:val="28"/>
          <w:szCs w:val="28"/>
        </w:rPr>
        <w:t>аркового и ландшафтного строительства.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lastRenderedPageBreak/>
        <w:t xml:space="preserve"> 45. Синонимика простых предложений.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46. Синонимика сложных предложений.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47. Использование сложных предложений в речи.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48. Способы введения чужой речи в текст. </w:t>
      </w:r>
    </w:p>
    <w:p w:rsidR="00CE68EA" w:rsidRPr="00BB751C" w:rsidRDefault="006077E3" w:rsidP="00CD70F3">
      <w:pPr>
        <w:suppressAutoHyphens w:val="0"/>
        <w:spacing w:after="160" w:line="259" w:lineRule="auto"/>
        <w:rPr>
          <w:sz w:val="28"/>
          <w:szCs w:val="28"/>
        </w:rPr>
      </w:pPr>
      <w:r w:rsidRPr="00BB751C">
        <w:rPr>
          <w:sz w:val="28"/>
          <w:szCs w:val="28"/>
        </w:rPr>
        <w:t xml:space="preserve">49. Русская пунктуация и ее назначение. </w:t>
      </w:r>
    </w:p>
    <w:p w:rsidR="002E479D" w:rsidRPr="00BB751C" w:rsidRDefault="006077E3" w:rsidP="00CD70F3">
      <w:pPr>
        <w:suppressAutoHyphens w:val="0"/>
        <w:spacing w:after="160" w:line="259" w:lineRule="auto"/>
        <w:rPr>
          <w:b/>
          <w:sz w:val="28"/>
          <w:szCs w:val="28"/>
          <w:lang w:eastAsia="ru-RU"/>
        </w:rPr>
      </w:pPr>
      <w:r w:rsidRPr="00BB751C">
        <w:rPr>
          <w:sz w:val="28"/>
          <w:szCs w:val="28"/>
        </w:rPr>
        <w:t>50. Порядок слов в предложении и его роль в организации художественного текста.</w:t>
      </w:r>
    </w:p>
    <w:p w:rsidR="002E479D" w:rsidRPr="002E479D" w:rsidRDefault="002E479D" w:rsidP="002E479D">
      <w:pPr>
        <w:suppressAutoHyphens w:val="0"/>
        <w:jc w:val="center"/>
        <w:rPr>
          <w:b/>
          <w:lang w:eastAsia="ru-RU"/>
        </w:rPr>
      </w:pPr>
    </w:p>
    <w:p w:rsidR="002E479D" w:rsidRPr="002E479D" w:rsidRDefault="002E479D" w:rsidP="002E479D">
      <w:pPr>
        <w:suppressAutoHyphens w:val="0"/>
        <w:jc w:val="center"/>
        <w:rPr>
          <w:b/>
          <w:lang w:eastAsia="ru-RU"/>
        </w:rPr>
      </w:pPr>
    </w:p>
    <w:p w:rsidR="002E479D" w:rsidRPr="002E479D" w:rsidRDefault="002E479D" w:rsidP="002E479D">
      <w:pPr>
        <w:suppressAutoHyphens w:val="0"/>
        <w:jc w:val="center"/>
        <w:rPr>
          <w:b/>
          <w:lang w:eastAsia="ru-RU"/>
        </w:rPr>
      </w:pPr>
    </w:p>
    <w:p w:rsidR="002E479D" w:rsidRPr="002E479D" w:rsidRDefault="002E479D" w:rsidP="002E479D">
      <w:pPr>
        <w:suppressAutoHyphens w:val="0"/>
        <w:jc w:val="center"/>
        <w:rPr>
          <w:b/>
          <w:lang w:eastAsia="ru-RU"/>
        </w:rPr>
      </w:pPr>
    </w:p>
    <w:p w:rsidR="009D4B7C" w:rsidRDefault="00284D8B" w:rsidP="00284D8B">
      <w:pPr>
        <w:suppressAutoHyphens w:val="0"/>
        <w:rPr>
          <w:b/>
          <w:i/>
          <w:lang w:eastAsia="ru-RU"/>
        </w:rPr>
      </w:pPr>
      <w:r w:rsidRPr="003C0853">
        <w:rPr>
          <w:b/>
          <w:i/>
          <w:lang w:eastAsia="ru-RU"/>
        </w:rPr>
        <w:t xml:space="preserve">                                                                                                   </w:t>
      </w:r>
      <w:r w:rsidR="008D4E7C" w:rsidRPr="003C0853">
        <w:rPr>
          <w:b/>
          <w:i/>
          <w:lang w:eastAsia="ru-RU"/>
        </w:rPr>
        <w:t xml:space="preserve">                  </w:t>
      </w:r>
      <w:r w:rsidR="003C0853">
        <w:rPr>
          <w:b/>
          <w:i/>
          <w:lang w:eastAsia="ru-RU"/>
        </w:rPr>
        <w:t xml:space="preserve">            </w:t>
      </w: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9D4B7C" w:rsidRDefault="009D4B7C" w:rsidP="00284D8B">
      <w:pPr>
        <w:suppressAutoHyphens w:val="0"/>
        <w:rPr>
          <w:b/>
          <w:i/>
          <w:lang w:eastAsia="ru-RU"/>
        </w:rPr>
      </w:pPr>
    </w:p>
    <w:p w:rsidR="002E479D" w:rsidRPr="009D4B7C" w:rsidRDefault="003C0853" w:rsidP="009D4B7C">
      <w:pPr>
        <w:suppressAutoHyphens w:val="0"/>
        <w:jc w:val="right"/>
        <w:rPr>
          <w:b/>
          <w:i/>
          <w:sz w:val="28"/>
          <w:szCs w:val="28"/>
          <w:lang w:eastAsia="ru-RU"/>
        </w:rPr>
      </w:pPr>
      <w:r>
        <w:rPr>
          <w:b/>
          <w:i/>
          <w:lang w:eastAsia="ru-RU"/>
        </w:rPr>
        <w:t xml:space="preserve">  </w:t>
      </w:r>
      <w:r w:rsidR="008D4E7C" w:rsidRPr="003C0853">
        <w:rPr>
          <w:b/>
          <w:i/>
          <w:lang w:eastAsia="ru-RU"/>
        </w:rPr>
        <w:t xml:space="preserve">  </w:t>
      </w:r>
      <w:r w:rsidR="008D4E7C" w:rsidRPr="009D4B7C">
        <w:rPr>
          <w:b/>
          <w:i/>
          <w:sz w:val="28"/>
          <w:szCs w:val="28"/>
          <w:lang w:eastAsia="ru-RU"/>
        </w:rPr>
        <w:t>Приложение 2</w:t>
      </w:r>
      <w:r w:rsidR="00284D8B" w:rsidRPr="009D4B7C">
        <w:rPr>
          <w:b/>
          <w:i/>
          <w:sz w:val="28"/>
          <w:szCs w:val="28"/>
          <w:lang w:eastAsia="ru-RU"/>
        </w:rPr>
        <w:t>.</w:t>
      </w:r>
    </w:p>
    <w:p w:rsidR="002E479D" w:rsidRPr="009D4B7C" w:rsidRDefault="002E479D" w:rsidP="002E479D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:rsidR="005D3EFA" w:rsidRDefault="005D3EFA" w:rsidP="0028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2" w:name="_Toc101444196"/>
      <w:r w:rsidRPr="002F40B9">
        <w:rPr>
          <w:b/>
          <w:bCs/>
          <w:sz w:val="28"/>
          <w:szCs w:val="28"/>
        </w:rPr>
        <w:t>Синхронизация образовательных результатов ФГОС СОО и ФГОС СПО</w:t>
      </w:r>
      <w:bookmarkEnd w:id="2"/>
      <w:r w:rsidR="008405D4">
        <w:rPr>
          <w:b/>
          <w:bCs/>
          <w:sz w:val="28"/>
          <w:szCs w:val="28"/>
        </w:rPr>
        <w:t xml:space="preserve"> по предмету «Русский язык</w:t>
      </w:r>
      <w:r w:rsidRPr="002F40B9">
        <w:rPr>
          <w:b/>
          <w:bCs/>
          <w:sz w:val="28"/>
          <w:szCs w:val="28"/>
        </w:rPr>
        <w:t>» по профессии</w:t>
      </w:r>
      <w:r w:rsidR="00D72EF5">
        <w:rPr>
          <w:b/>
          <w:bCs/>
          <w:sz w:val="28"/>
          <w:szCs w:val="28"/>
        </w:rPr>
        <w:t xml:space="preserve">  «Мастер </w:t>
      </w:r>
      <w:proofErr w:type="gramStart"/>
      <w:r w:rsidR="00D72EF5">
        <w:rPr>
          <w:b/>
          <w:bCs/>
          <w:sz w:val="28"/>
          <w:szCs w:val="28"/>
        </w:rPr>
        <w:t>садово – паркового</w:t>
      </w:r>
      <w:proofErr w:type="gramEnd"/>
      <w:r w:rsidR="00D72EF5">
        <w:rPr>
          <w:b/>
          <w:bCs/>
          <w:sz w:val="28"/>
          <w:szCs w:val="28"/>
        </w:rPr>
        <w:t xml:space="preserve"> и ландшафтного строительства»</w:t>
      </w:r>
    </w:p>
    <w:p w:rsidR="005D3EFA" w:rsidRPr="009678DA" w:rsidRDefault="005D3EFA" w:rsidP="005D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D3EFA" w:rsidRDefault="005D3EFA" w:rsidP="005D3EFA">
      <w:pPr>
        <w:pStyle w:val="a4"/>
        <w:ind w:left="1222"/>
        <w:jc w:val="center"/>
        <w:rPr>
          <w:b/>
          <w:sz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915"/>
        <w:gridCol w:w="3239"/>
        <w:gridCol w:w="3877"/>
      </w:tblGrid>
      <w:tr w:rsidR="005D3EFA" w:rsidRPr="00FD3114" w:rsidTr="00D519A6">
        <w:trPr>
          <w:tblHeader/>
        </w:trPr>
        <w:tc>
          <w:tcPr>
            <w:tcW w:w="2915" w:type="dxa"/>
          </w:tcPr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br w:type="page"/>
              <w:t xml:space="preserve">Наименование </w:t>
            </w:r>
            <w:proofErr w:type="gramStart"/>
            <w:r w:rsidRPr="00B83FE6">
              <w:rPr>
                <w:b/>
                <w:lang w:val="ru-RU"/>
              </w:rPr>
              <w:t>ОК</w:t>
            </w:r>
            <w:proofErr w:type="gramEnd"/>
            <w:r w:rsidRPr="00B83FE6">
              <w:rPr>
                <w:b/>
                <w:lang w:val="ru-RU"/>
              </w:rPr>
              <w:t>, ПК согласно ФГОС СПО</w:t>
            </w:r>
          </w:p>
        </w:tc>
        <w:tc>
          <w:tcPr>
            <w:tcW w:w="3239" w:type="dxa"/>
          </w:tcPr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личностных результатов (ЛР)</w:t>
            </w:r>
          </w:p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877" w:type="dxa"/>
          </w:tcPr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 xml:space="preserve">Наименование </w:t>
            </w:r>
            <w:proofErr w:type="spellStart"/>
            <w:r w:rsidRPr="00B83FE6">
              <w:rPr>
                <w:b/>
                <w:lang w:val="ru-RU"/>
              </w:rPr>
              <w:t>метапредметных</w:t>
            </w:r>
            <w:proofErr w:type="spellEnd"/>
            <w:r w:rsidRPr="00B83FE6">
              <w:rPr>
                <w:b/>
                <w:lang w:val="ru-RU"/>
              </w:rPr>
              <w:t xml:space="preserve"> (МР)</w:t>
            </w:r>
          </w:p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результатов</w:t>
            </w:r>
          </w:p>
          <w:p w:rsidR="005D3EFA" w:rsidRPr="00B83FE6" w:rsidRDefault="005D3EFA" w:rsidP="0031254D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8405D4" w:rsidRPr="00FD3114" w:rsidTr="00D519A6">
        <w:tc>
          <w:tcPr>
            <w:tcW w:w="2915" w:type="dxa"/>
          </w:tcPr>
          <w:p w:rsidR="008405D4" w:rsidRPr="00B83FE6" w:rsidRDefault="008405D4" w:rsidP="009D4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7" w:line="100" w:lineRule="atLeast"/>
              <w:rPr>
                <w:lang w:val="ru-RU"/>
              </w:rPr>
            </w:pPr>
            <w:r w:rsidRPr="009D4B7C">
              <w:rPr>
                <w:b/>
                <w:color w:val="000000"/>
                <w:lang w:val="ru-RU"/>
              </w:rPr>
              <w:t>ОК.1</w:t>
            </w:r>
            <w:r>
              <w:rPr>
                <w:color w:val="000000"/>
                <w:lang w:val="ru-RU"/>
              </w:rPr>
              <w:t xml:space="preserve">. </w:t>
            </w:r>
            <w:r w:rsidRPr="00D14B93">
              <w:rPr>
                <w:color w:val="000000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239" w:type="dxa"/>
          </w:tcPr>
          <w:p w:rsidR="008405D4" w:rsidRPr="003E4CC3" w:rsidRDefault="00872B57" w:rsidP="00872B57">
            <w:pPr>
              <w:rPr>
                <w:lang w:val="ru-RU"/>
              </w:rPr>
            </w:pPr>
            <w:r w:rsidRPr="009D4B7C">
              <w:rPr>
                <w:b/>
                <w:color w:val="111115"/>
                <w:shd w:val="clear" w:color="auto" w:fill="FFFFFF"/>
                <w:lang w:val="ru-RU"/>
              </w:rPr>
              <w:t>ЛР 01.</w:t>
            </w:r>
            <w:r>
              <w:rPr>
                <w:color w:val="111115"/>
                <w:shd w:val="clear" w:color="auto" w:fill="FFFFFF"/>
                <w:lang w:val="ru-RU"/>
              </w:rPr>
              <w:t xml:space="preserve">  </w:t>
            </w:r>
            <w:r w:rsidR="008405D4" w:rsidRPr="003E4CC3">
              <w:rPr>
                <w:color w:val="111115"/>
                <w:shd w:val="clear" w:color="auto" w:fill="FFFFFF"/>
                <w:lang w:val="ru-RU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877" w:type="dxa"/>
          </w:tcPr>
          <w:p w:rsidR="008405D4" w:rsidRPr="003E4CC3" w:rsidRDefault="009D4B7C" w:rsidP="009D4B7C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000000"/>
                <w:lang w:val="ru-RU" w:eastAsia="ru-RU"/>
              </w:rPr>
              <w:t>МР</w:t>
            </w:r>
            <w:r>
              <w:rPr>
                <w:b/>
                <w:color w:val="000000"/>
                <w:lang w:val="ru-RU" w:eastAsia="ru-RU"/>
              </w:rPr>
              <w:t xml:space="preserve"> </w:t>
            </w:r>
            <w:r w:rsidRPr="009D4B7C">
              <w:rPr>
                <w:b/>
                <w:color w:val="000000"/>
                <w:lang w:val="ru-RU" w:eastAsia="ru-RU"/>
              </w:rPr>
              <w:t>01</w:t>
            </w:r>
            <w:r>
              <w:rPr>
                <w:color w:val="000000"/>
                <w:lang w:val="ru-RU" w:eastAsia="ru-RU"/>
              </w:rPr>
              <w:t>.</w:t>
            </w:r>
            <w:r w:rsidR="008405D4" w:rsidRPr="003E4CC3">
              <w:rPr>
                <w:color w:val="000000"/>
                <w:lang w:val="ru-RU" w:eastAsia="ru-RU"/>
              </w:rPr>
              <w:t>умение продуктивно общаться и взаимодействовать в процессе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>совместной деятельности, учитывать позиции других участников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3E4CC3">
              <w:rPr>
                <w:color w:val="000000"/>
                <w:lang w:eastAsia="ru-RU"/>
              </w:rPr>
              <w:t>деятельности</w:t>
            </w:r>
            <w:proofErr w:type="spellEnd"/>
            <w:r w:rsidRPr="003E4CC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3E4CC3">
              <w:rPr>
                <w:color w:val="000000"/>
                <w:lang w:eastAsia="ru-RU"/>
              </w:rPr>
              <w:t>эффективно</w:t>
            </w:r>
            <w:proofErr w:type="spellEnd"/>
            <w:r w:rsidRPr="003E4CC3">
              <w:rPr>
                <w:color w:val="000000"/>
                <w:lang w:eastAsia="ru-RU"/>
              </w:rPr>
              <w:t xml:space="preserve"> </w:t>
            </w:r>
            <w:proofErr w:type="spellStart"/>
            <w:r w:rsidRPr="003E4CC3">
              <w:rPr>
                <w:color w:val="000000"/>
                <w:lang w:eastAsia="ru-RU"/>
              </w:rPr>
              <w:t>разрешать</w:t>
            </w:r>
            <w:proofErr w:type="spellEnd"/>
            <w:r w:rsidRPr="003E4CC3">
              <w:rPr>
                <w:color w:val="000000"/>
                <w:lang w:eastAsia="ru-RU"/>
              </w:rPr>
              <w:t xml:space="preserve"> </w:t>
            </w:r>
            <w:proofErr w:type="spellStart"/>
            <w:r w:rsidRPr="003E4CC3">
              <w:rPr>
                <w:color w:val="000000"/>
                <w:lang w:eastAsia="ru-RU"/>
              </w:rPr>
              <w:t>конфликты</w:t>
            </w:r>
            <w:proofErr w:type="spellEnd"/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</w:rPr>
            </w:pPr>
          </w:p>
        </w:tc>
      </w:tr>
      <w:tr w:rsidR="008405D4" w:rsidRPr="00FD3114" w:rsidTr="00D519A6">
        <w:tc>
          <w:tcPr>
            <w:tcW w:w="2915" w:type="dxa"/>
          </w:tcPr>
          <w:p w:rsidR="008405D4" w:rsidRPr="00D14B93" w:rsidRDefault="008405D4" w:rsidP="0031254D">
            <w:pPr>
              <w:rPr>
                <w:lang w:val="ru-RU"/>
              </w:rPr>
            </w:pPr>
            <w:r w:rsidRPr="009D4B7C">
              <w:rPr>
                <w:b/>
                <w:color w:val="000000"/>
                <w:shd w:val="clear" w:color="auto" w:fill="FFFFFF"/>
                <w:lang w:val="ru-RU"/>
              </w:rPr>
              <w:t>ОК. 2.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39" w:type="dxa"/>
          </w:tcPr>
          <w:p w:rsidR="008405D4" w:rsidRPr="003E4CC3" w:rsidRDefault="00872B57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111115"/>
                <w:shd w:val="clear" w:color="auto" w:fill="FFFFFF"/>
                <w:lang w:val="ru-RU"/>
              </w:rPr>
              <w:t>ЛР 02.</w:t>
            </w:r>
            <w:r>
              <w:rPr>
                <w:color w:val="111115"/>
                <w:shd w:val="clear" w:color="auto" w:fill="FFFFFF"/>
                <w:lang w:val="ru-RU"/>
              </w:rPr>
              <w:t xml:space="preserve"> </w:t>
            </w:r>
            <w:proofErr w:type="spellStart"/>
            <w:r w:rsidR="008405D4" w:rsidRPr="003E4CC3">
              <w:rPr>
                <w:color w:val="000000"/>
                <w:lang w:val="ru-RU" w:eastAsia="ru-RU"/>
              </w:rPr>
              <w:t>сформированность</w:t>
            </w:r>
            <w:proofErr w:type="spellEnd"/>
            <w:r w:rsidR="008405D4" w:rsidRPr="003E4CC3">
              <w:rPr>
                <w:color w:val="000000"/>
                <w:lang w:val="ru-RU" w:eastAsia="ru-RU"/>
              </w:rPr>
              <w:t xml:space="preserve"> мировоззрения, соответствующего </w:t>
            </w:r>
            <w:proofErr w:type="gramStart"/>
            <w:r w:rsidR="008405D4" w:rsidRPr="003E4CC3">
              <w:rPr>
                <w:color w:val="000000"/>
                <w:lang w:val="ru-RU" w:eastAsia="ru-RU"/>
              </w:rPr>
              <w:t>современному</w:t>
            </w:r>
            <w:proofErr w:type="gramEnd"/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 xml:space="preserve">уровню развития науки и общественной практики, основанного </w:t>
            </w:r>
            <w:proofErr w:type="gramStart"/>
            <w:r w:rsidRPr="003E4CC3">
              <w:rPr>
                <w:color w:val="000000"/>
                <w:lang w:val="ru-RU" w:eastAsia="ru-RU"/>
              </w:rPr>
              <w:t>на</w:t>
            </w:r>
            <w:proofErr w:type="gramEnd"/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proofErr w:type="gramStart"/>
            <w:r w:rsidRPr="003E4CC3">
              <w:rPr>
                <w:color w:val="000000"/>
                <w:lang w:val="ru-RU" w:eastAsia="ru-RU"/>
              </w:rPr>
              <w:t>диалоге</w:t>
            </w:r>
            <w:proofErr w:type="gramEnd"/>
            <w:r w:rsidRPr="003E4CC3">
              <w:rPr>
                <w:color w:val="000000"/>
                <w:lang w:val="ru-RU" w:eastAsia="ru-RU"/>
              </w:rPr>
              <w:t xml:space="preserve"> культур, а также различных форм общественного сознания,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>осознание своего места в поликультурном мире</w:t>
            </w: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  <w:lang w:val="ru-RU"/>
              </w:rPr>
            </w:pPr>
          </w:p>
        </w:tc>
        <w:tc>
          <w:tcPr>
            <w:tcW w:w="3877" w:type="dxa"/>
          </w:tcPr>
          <w:p w:rsidR="008405D4" w:rsidRPr="003E4CC3" w:rsidRDefault="009D4B7C" w:rsidP="009D4B7C">
            <w:pPr>
              <w:widowControl w:val="0"/>
              <w:rPr>
                <w:lang w:val="ru-RU"/>
              </w:rPr>
            </w:pPr>
            <w:r w:rsidRPr="009D4B7C">
              <w:rPr>
                <w:b/>
                <w:lang w:val="ru-RU"/>
              </w:rPr>
              <w:t>МР</w:t>
            </w:r>
            <w:r>
              <w:rPr>
                <w:b/>
                <w:lang w:val="ru-RU"/>
              </w:rPr>
              <w:t xml:space="preserve"> </w:t>
            </w:r>
            <w:r w:rsidRPr="009D4B7C">
              <w:rPr>
                <w:b/>
                <w:lang w:val="ru-RU"/>
              </w:rPr>
              <w:t>02.</w:t>
            </w:r>
            <w:r w:rsidR="008405D4" w:rsidRPr="003E4CC3">
              <w:rPr>
                <w:lang w:val="ru-RU"/>
              </w:rPr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8405D4" w:rsidRPr="00FD3114" w:rsidTr="00D519A6">
        <w:tc>
          <w:tcPr>
            <w:tcW w:w="2915" w:type="dxa"/>
          </w:tcPr>
          <w:p w:rsidR="008405D4" w:rsidRPr="00B83FE6" w:rsidRDefault="008405D4" w:rsidP="0031254D">
            <w:pPr>
              <w:pStyle w:val="ab"/>
              <w:spacing w:after="57" w:line="100" w:lineRule="atLeast"/>
              <w:rPr>
                <w:lang w:val="ru-RU"/>
              </w:rPr>
            </w:pPr>
            <w:proofErr w:type="gramStart"/>
            <w:r w:rsidRPr="009D4B7C">
              <w:rPr>
                <w:b/>
                <w:color w:val="000000"/>
                <w:lang w:val="ru-RU"/>
              </w:rPr>
              <w:t>ОК</w:t>
            </w:r>
            <w:proofErr w:type="gramEnd"/>
            <w:r w:rsidRPr="009D4B7C">
              <w:rPr>
                <w:b/>
                <w:color w:val="000000"/>
                <w:lang w:val="ru-RU"/>
              </w:rPr>
              <w:t xml:space="preserve"> 3</w:t>
            </w:r>
            <w:r>
              <w:rPr>
                <w:color w:val="000000"/>
                <w:lang w:val="ru-RU"/>
              </w:rPr>
              <w:t xml:space="preserve">. </w:t>
            </w:r>
            <w:r w:rsidRPr="00D14B93">
              <w:rPr>
                <w:color w:val="000000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39" w:type="dxa"/>
          </w:tcPr>
          <w:p w:rsidR="008405D4" w:rsidRPr="003E4CC3" w:rsidRDefault="009D4B7C" w:rsidP="0031254D">
            <w:pPr>
              <w:shd w:val="clear" w:color="auto" w:fill="FFFFFF"/>
              <w:suppressAutoHyphens w:val="0"/>
              <w:jc w:val="both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111115"/>
                <w:shd w:val="clear" w:color="auto" w:fill="FFFFFF"/>
                <w:lang w:val="ru-RU"/>
              </w:rPr>
              <w:t>ЛР 03.</w:t>
            </w:r>
            <w:r>
              <w:rPr>
                <w:color w:val="111115"/>
                <w:shd w:val="clear" w:color="auto" w:fill="FFFFFF"/>
                <w:lang w:val="ru-RU"/>
              </w:rPr>
              <w:t xml:space="preserve"> </w:t>
            </w:r>
            <w:r w:rsidR="008405D4" w:rsidRPr="003E4CC3">
              <w:rPr>
                <w:color w:val="000000"/>
                <w:lang w:val="ru-RU" w:eastAsia="ru-RU"/>
              </w:rPr>
              <w:t>толерантное сознание и поведение в поликультурном мире, готовность и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jc w:val="both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 xml:space="preserve">способность вести диалог с другими людьми, достигать в   нем 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 </w:t>
            </w:r>
            <w:r w:rsidRPr="003E4CC3">
              <w:rPr>
                <w:color w:val="000000"/>
                <w:lang w:val="ru-RU" w:eastAsia="ru-RU"/>
              </w:rPr>
              <w:lastRenderedPageBreak/>
              <w:t>по социальным, религиозным, расовым, национальным признакам и другим негативным социальным явлениям</w:t>
            </w: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  <w:lang w:val="ru-RU"/>
              </w:rPr>
            </w:pPr>
          </w:p>
        </w:tc>
        <w:tc>
          <w:tcPr>
            <w:tcW w:w="3877" w:type="dxa"/>
          </w:tcPr>
          <w:p w:rsidR="008405D4" w:rsidRPr="003E4CC3" w:rsidRDefault="009D4B7C" w:rsidP="009D4B7C">
            <w:pPr>
              <w:pStyle w:val="ad"/>
              <w:spacing w:line="212" w:lineRule="atLeast"/>
              <w:rPr>
                <w:lang w:val="ru-RU"/>
              </w:rPr>
            </w:pPr>
            <w:r w:rsidRPr="009D4B7C">
              <w:rPr>
                <w:b/>
                <w:color w:val="000000"/>
                <w:lang w:val="ru-RU"/>
              </w:rPr>
              <w:lastRenderedPageBreak/>
              <w:t>МР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9D4B7C">
              <w:rPr>
                <w:b/>
                <w:color w:val="000000"/>
                <w:lang w:val="ru-RU"/>
              </w:rPr>
              <w:t>03</w:t>
            </w:r>
            <w:r>
              <w:rPr>
                <w:color w:val="000000"/>
                <w:lang w:val="ru-RU"/>
              </w:rPr>
              <w:t>.</w:t>
            </w:r>
            <w:r w:rsidR="008405D4" w:rsidRPr="003E4CC3">
              <w:rPr>
                <w:color w:val="000000"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  <w:lang w:val="ru-RU"/>
              </w:rPr>
            </w:pPr>
          </w:p>
        </w:tc>
      </w:tr>
      <w:tr w:rsidR="008405D4" w:rsidRPr="00FD3114" w:rsidTr="00D519A6">
        <w:tc>
          <w:tcPr>
            <w:tcW w:w="2915" w:type="dxa"/>
          </w:tcPr>
          <w:p w:rsidR="008405D4" w:rsidRPr="00D14B93" w:rsidRDefault="008405D4" w:rsidP="0031254D">
            <w:pPr>
              <w:pStyle w:val="ab"/>
              <w:spacing w:after="57" w:line="100" w:lineRule="atLeast"/>
              <w:rPr>
                <w:lang w:val="ru-RU"/>
              </w:rPr>
            </w:pPr>
            <w:proofErr w:type="gramStart"/>
            <w:r w:rsidRPr="009D4B7C">
              <w:rPr>
                <w:b/>
                <w:color w:val="000000"/>
                <w:lang w:val="ru-RU"/>
              </w:rPr>
              <w:lastRenderedPageBreak/>
              <w:t>ОК</w:t>
            </w:r>
            <w:proofErr w:type="gramEnd"/>
            <w:r w:rsidRPr="009D4B7C">
              <w:rPr>
                <w:b/>
                <w:color w:val="000000"/>
                <w:lang w:val="ru-RU"/>
              </w:rPr>
              <w:t xml:space="preserve"> 4.</w:t>
            </w:r>
            <w:r>
              <w:rPr>
                <w:color w:val="000000"/>
                <w:lang w:val="ru-RU"/>
              </w:rPr>
              <w:t xml:space="preserve"> </w:t>
            </w:r>
            <w:r w:rsidRPr="00D14B93">
              <w:rPr>
                <w:color w:val="000000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39" w:type="dxa"/>
          </w:tcPr>
          <w:p w:rsidR="008405D4" w:rsidRPr="003E4CC3" w:rsidRDefault="009D4B7C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111115"/>
                <w:shd w:val="clear" w:color="auto" w:fill="FFFFFF"/>
                <w:lang w:val="ru-RU"/>
              </w:rPr>
              <w:t>ЛР 0</w:t>
            </w:r>
            <w:r>
              <w:rPr>
                <w:b/>
                <w:color w:val="111115"/>
                <w:shd w:val="clear" w:color="auto" w:fill="FFFFFF"/>
                <w:lang w:val="ru-RU"/>
              </w:rPr>
              <w:t>4.</w:t>
            </w:r>
            <w:r w:rsidR="008405D4" w:rsidRPr="003E4CC3">
              <w:rPr>
                <w:color w:val="000000"/>
                <w:lang w:val="ru-RU" w:eastAsia="ru-RU"/>
              </w:rPr>
              <w:t>навыки сотрудничества со сверстниками, детьми младшего возраста,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 xml:space="preserve">взрослыми в </w:t>
            </w:r>
            <w:proofErr w:type="gramStart"/>
            <w:r w:rsidRPr="003E4CC3">
              <w:rPr>
                <w:color w:val="000000"/>
                <w:lang w:val="ru-RU" w:eastAsia="ru-RU"/>
              </w:rPr>
              <w:t>образовательной</w:t>
            </w:r>
            <w:proofErr w:type="gramEnd"/>
            <w:r w:rsidRPr="003E4CC3">
              <w:rPr>
                <w:color w:val="000000"/>
                <w:lang w:val="ru-RU" w:eastAsia="ru-RU"/>
              </w:rPr>
              <w:t>, общественно полезной, учебно-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3E4CC3">
              <w:rPr>
                <w:color w:val="000000"/>
                <w:lang w:val="ru-RU" w:eastAsia="ru-RU"/>
              </w:rPr>
              <w:t>исследовательской, проектной и других видах деятельности</w:t>
            </w: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  <w:lang w:val="ru-RU"/>
              </w:rPr>
            </w:pPr>
          </w:p>
        </w:tc>
        <w:tc>
          <w:tcPr>
            <w:tcW w:w="3877" w:type="dxa"/>
            <w:vAlign w:val="center"/>
          </w:tcPr>
          <w:p w:rsidR="008405D4" w:rsidRPr="003E4CC3" w:rsidRDefault="008405D4" w:rsidP="0031254D">
            <w:pPr>
              <w:pStyle w:val="ad"/>
              <w:spacing w:line="212" w:lineRule="atLeast"/>
              <w:jc w:val="both"/>
              <w:rPr>
                <w:lang w:val="ru-RU"/>
              </w:rPr>
            </w:pPr>
            <w:r w:rsidRPr="003E4CC3">
              <w:rPr>
                <w:color w:val="000000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405D4" w:rsidRPr="00FD3114" w:rsidTr="00D519A6">
        <w:tc>
          <w:tcPr>
            <w:tcW w:w="2915" w:type="dxa"/>
          </w:tcPr>
          <w:p w:rsidR="008405D4" w:rsidRPr="00B83FE6" w:rsidRDefault="008405D4" w:rsidP="0031254D">
            <w:pPr>
              <w:rPr>
                <w:lang w:val="ru-RU"/>
              </w:rPr>
            </w:pPr>
            <w:proofErr w:type="gramStart"/>
            <w:r w:rsidRPr="009D4B7C">
              <w:rPr>
                <w:b/>
                <w:color w:val="000000"/>
                <w:shd w:val="clear" w:color="auto" w:fill="FFFFFF"/>
                <w:lang w:val="ru-RU"/>
              </w:rPr>
              <w:t>ОК</w:t>
            </w:r>
            <w:proofErr w:type="gramEnd"/>
            <w:r w:rsidRPr="009D4B7C">
              <w:rPr>
                <w:b/>
                <w:color w:val="000000"/>
                <w:shd w:val="clear" w:color="auto" w:fill="FFFFFF"/>
                <w:lang w:val="ru-RU"/>
              </w:rPr>
              <w:t xml:space="preserve"> 5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9" w:type="dxa"/>
          </w:tcPr>
          <w:p w:rsidR="008405D4" w:rsidRPr="003E4CC3" w:rsidRDefault="009D4B7C" w:rsidP="0031254D">
            <w:pPr>
              <w:shd w:val="clear" w:color="auto" w:fill="FFFFFF"/>
              <w:suppressAutoHyphens w:val="0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111115"/>
                <w:shd w:val="clear" w:color="auto" w:fill="FFFFFF"/>
                <w:lang w:val="ru-RU"/>
              </w:rPr>
              <w:t>ЛР 0</w:t>
            </w:r>
            <w:r>
              <w:rPr>
                <w:b/>
                <w:color w:val="111115"/>
                <w:shd w:val="clear" w:color="auto" w:fill="FFFFFF"/>
                <w:lang w:val="ru-RU"/>
              </w:rPr>
              <w:t>5.</w:t>
            </w:r>
            <w:r w:rsidR="008405D4" w:rsidRPr="003E4CC3">
              <w:rPr>
                <w:color w:val="000000"/>
                <w:lang w:val="ru-RU" w:eastAsia="ru-RU"/>
              </w:rPr>
              <w:t>готовность и способность к образованию, в том числе   самообразованию, на протяжении   всей жизни</w:t>
            </w:r>
            <w:proofErr w:type="gramStart"/>
            <w:r w:rsidR="008405D4" w:rsidRPr="003E4CC3">
              <w:rPr>
                <w:color w:val="000000"/>
                <w:lang w:val="ru-RU" w:eastAsia="ru-RU"/>
              </w:rPr>
              <w:t xml:space="preserve"> ;</w:t>
            </w:r>
            <w:proofErr w:type="gramEnd"/>
            <w:r w:rsidR="008405D4" w:rsidRPr="003E4CC3">
              <w:rPr>
                <w:color w:val="000000"/>
                <w:lang w:val="ru-RU" w:eastAsia="ru-RU"/>
              </w:rPr>
              <w:t xml:space="preserve"> сознательное  отношение  к непрерывному  образованию как условию успешной профессиональной и  общественной   деятельности</w:t>
            </w: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  <w:lang w:val="ru-RU"/>
              </w:rPr>
            </w:pPr>
          </w:p>
        </w:tc>
        <w:tc>
          <w:tcPr>
            <w:tcW w:w="3877" w:type="dxa"/>
          </w:tcPr>
          <w:p w:rsidR="008405D4" w:rsidRPr="00B83FE6" w:rsidRDefault="008405D4" w:rsidP="0031254D">
            <w:pPr>
              <w:widowControl w:val="0"/>
              <w:jc w:val="both"/>
              <w:rPr>
                <w:lang w:val="ru-RU"/>
              </w:rPr>
            </w:pPr>
          </w:p>
        </w:tc>
      </w:tr>
      <w:tr w:rsidR="008405D4" w:rsidRPr="00FD3114" w:rsidTr="00D519A6">
        <w:tc>
          <w:tcPr>
            <w:tcW w:w="2915" w:type="dxa"/>
          </w:tcPr>
          <w:p w:rsidR="008405D4" w:rsidRPr="00D14B93" w:rsidRDefault="008405D4" w:rsidP="0031254D">
            <w:pPr>
              <w:rPr>
                <w:lang w:val="ru-RU"/>
              </w:rPr>
            </w:pPr>
            <w:proofErr w:type="gramStart"/>
            <w:r w:rsidRPr="009D4B7C">
              <w:rPr>
                <w:b/>
                <w:color w:val="000000"/>
                <w:shd w:val="clear" w:color="auto" w:fill="FFFFFF"/>
                <w:lang w:val="ru-RU"/>
              </w:rPr>
              <w:t>ОК</w:t>
            </w:r>
            <w:proofErr w:type="gramEnd"/>
            <w:r w:rsidRPr="009D4B7C">
              <w:rPr>
                <w:b/>
                <w:color w:val="000000"/>
                <w:shd w:val="clear" w:color="auto" w:fill="FFFFFF"/>
                <w:lang w:val="ru-RU"/>
              </w:rPr>
              <w:t xml:space="preserve"> 6.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239" w:type="dxa"/>
          </w:tcPr>
          <w:p w:rsidR="008405D4" w:rsidRPr="003E4CC3" w:rsidRDefault="009D4B7C" w:rsidP="0031254D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9D4B7C">
              <w:rPr>
                <w:b/>
                <w:color w:val="000000"/>
                <w:lang w:val="ru-RU" w:eastAsia="ru-RU"/>
              </w:rPr>
              <w:t>ЛР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9D4B7C">
              <w:rPr>
                <w:b/>
                <w:color w:val="000000"/>
                <w:lang w:val="ru-RU" w:eastAsia="ru-RU"/>
              </w:rPr>
              <w:t>06</w:t>
            </w:r>
            <w:r>
              <w:rPr>
                <w:color w:val="000000"/>
                <w:lang w:val="ru-RU" w:eastAsia="ru-RU"/>
              </w:rPr>
              <w:t>.</w:t>
            </w:r>
            <w:r w:rsidR="008405D4" w:rsidRPr="003E4CC3">
              <w:rPr>
                <w:color w:val="000000"/>
                <w:lang w:val="ru-RU" w:eastAsia="ru-RU"/>
              </w:rPr>
              <w:t>осознанный выбор будущей профессии и возможностей  реализации  собственных  жизненных  планов;   отношение к профессиональной деятельности как возможности участия в решении личных, общественных,</w:t>
            </w:r>
          </w:p>
          <w:p w:rsidR="008405D4" w:rsidRPr="003E4CC3" w:rsidRDefault="008405D4" w:rsidP="0031254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3E4CC3">
              <w:rPr>
                <w:color w:val="000000"/>
                <w:lang w:eastAsia="ru-RU"/>
              </w:rPr>
              <w:t>государственных</w:t>
            </w:r>
            <w:proofErr w:type="spellEnd"/>
            <w:r w:rsidRPr="003E4CC3">
              <w:rPr>
                <w:color w:val="000000"/>
                <w:lang w:eastAsia="ru-RU"/>
              </w:rPr>
              <w:t>,</w:t>
            </w:r>
            <w:r w:rsidRPr="003E4CC3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3E4CC3">
              <w:rPr>
                <w:color w:val="000000"/>
                <w:lang w:eastAsia="ru-RU"/>
              </w:rPr>
              <w:t>общенациональных</w:t>
            </w:r>
            <w:proofErr w:type="spellEnd"/>
            <w:r w:rsidRPr="003E4CC3">
              <w:rPr>
                <w:color w:val="000000"/>
                <w:lang w:eastAsia="ru-RU"/>
              </w:rPr>
              <w:t xml:space="preserve"> </w:t>
            </w:r>
            <w:r w:rsidR="009A6DE9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3E4CC3">
              <w:rPr>
                <w:color w:val="000000"/>
                <w:lang w:eastAsia="ru-RU"/>
              </w:rPr>
              <w:t>проблем</w:t>
            </w:r>
            <w:proofErr w:type="spellEnd"/>
          </w:p>
          <w:p w:rsidR="008405D4" w:rsidRPr="003E4CC3" w:rsidRDefault="008405D4" w:rsidP="0031254D">
            <w:pPr>
              <w:shd w:val="clear" w:color="auto" w:fill="FFFFFF"/>
              <w:suppressAutoHyphens w:val="0"/>
              <w:jc w:val="both"/>
              <w:rPr>
                <w:color w:val="000000"/>
                <w:lang w:val="ru-RU" w:eastAsia="ru-RU"/>
              </w:rPr>
            </w:pPr>
          </w:p>
          <w:p w:rsidR="008405D4" w:rsidRPr="003E4CC3" w:rsidRDefault="008405D4" w:rsidP="0031254D">
            <w:pPr>
              <w:jc w:val="both"/>
              <w:rPr>
                <w:color w:val="111115"/>
                <w:shd w:val="clear" w:color="auto" w:fill="FFFFFF"/>
              </w:rPr>
            </w:pPr>
          </w:p>
        </w:tc>
        <w:tc>
          <w:tcPr>
            <w:tcW w:w="3877" w:type="dxa"/>
          </w:tcPr>
          <w:p w:rsidR="008405D4" w:rsidRPr="00B83FE6" w:rsidRDefault="008405D4" w:rsidP="0031254D">
            <w:pPr>
              <w:widowControl w:val="0"/>
              <w:jc w:val="both"/>
              <w:rPr>
                <w:lang w:val="ru-RU"/>
              </w:rPr>
            </w:pPr>
          </w:p>
        </w:tc>
      </w:tr>
    </w:tbl>
    <w:p w:rsidR="009D4B7C" w:rsidRDefault="009D4B7C" w:rsidP="009D4B7C">
      <w:pPr>
        <w:pStyle w:val="1"/>
        <w:numPr>
          <w:ilvl w:val="0"/>
          <w:numId w:val="0"/>
        </w:numPr>
        <w:jc w:val="left"/>
      </w:pPr>
      <w:bookmarkStart w:id="3" w:name="_Toc101444197"/>
    </w:p>
    <w:p w:rsidR="005D3EFA" w:rsidRPr="00A1006E" w:rsidRDefault="005D3EFA" w:rsidP="009D4B7C">
      <w:pPr>
        <w:pStyle w:val="1"/>
        <w:jc w:val="right"/>
      </w:pPr>
      <w:r w:rsidRPr="009D4B7C">
        <w:rPr>
          <w:i/>
        </w:rPr>
        <w:t xml:space="preserve">Приложение </w:t>
      </w:r>
      <w:bookmarkEnd w:id="3"/>
      <w:r w:rsidR="008D4E7C" w:rsidRPr="009D4B7C">
        <w:rPr>
          <w:i/>
        </w:rPr>
        <w:t>3</w:t>
      </w:r>
      <w:r w:rsidR="003C0853" w:rsidRPr="009D4B7C">
        <w:rPr>
          <w:i/>
        </w:rPr>
        <w:t>.</w:t>
      </w:r>
    </w:p>
    <w:p w:rsidR="005D3EFA" w:rsidRPr="00364FAF" w:rsidRDefault="005D3EFA" w:rsidP="006414F7">
      <w:pPr>
        <w:pStyle w:val="1"/>
      </w:pPr>
    </w:p>
    <w:p w:rsidR="009D4B7C" w:rsidRDefault="009D4B7C" w:rsidP="00790096">
      <w:pPr>
        <w:keepNext/>
        <w:outlineLvl w:val="0"/>
        <w:rPr>
          <w:b/>
          <w:sz w:val="28"/>
          <w:lang w:eastAsia="zh-CN"/>
        </w:rPr>
      </w:pPr>
    </w:p>
    <w:p w:rsidR="00B0772B" w:rsidRPr="007B4E40" w:rsidRDefault="00B0772B" w:rsidP="00790096">
      <w:pPr>
        <w:keepNext/>
        <w:outlineLvl w:val="0"/>
        <w:rPr>
          <w:b/>
          <w:sz w:val="28"/>
          <w:lang w:eastAsia="zh-CN"/>
        </w:rPr>
      </w:pPr>
      <w:r w:rsidRPr="007B4E40">
        <w:rPr>
          <w:b/>
          <w:sz w:val="28"/>
          <w:lang w:eastAsia="zh-CN"/>
        </w:rPr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B0772B" w:rsidRPr="007B4E40" w:rsidRDefault="00B0772B" w:rsidP="006414F7">
      <w:pPr>
        <w:ind w:firstLine="709"/>
        <w:jc w:val="center"/>
        <w:rPr>
          <w:sz w:val="28"/>
          <w:szCs w:val="28"/>
          <w:lang w:eastAsia="zh-CN"/>
        </w:rPr>
      </w:pPr>
      <w:r w:rsidRPr="007B4E40">
        <w:rPr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B0772B" w:rsidRDefault="00B0772B" w:rsidP="00790096">
      <w:pPr>
        <w:pStyle w:val="21"/>
        <w:ind w:firstLine="0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70"/>
        <w:tblW w:w="20033" w:type="dxa"/>
        <w:tblLayout w:type="fixed"/>
        <w:tblLook w:val="04A0" w:firstRow="1" w:lastRow="0" w:firstColumn="1" w:lastColumn="0" w:noHBand="0" w:noVBand="1"/>
      </w:tblPr>
      <w:tblGrid>
        <w:gridCol w:w="2913"/>
        <w:gridCol w:w="2318"/>
        <w:gridCol w:w="2156"/>
        <w:gridCol w:w="3074"/>
        <w:gridCol w:w="4786"/>
        <w:gridCol w:w="4786"/>
      </w:tblGrid>
      <w:tr w:rsidR="00951D1E" w:rsidRPr="00FD3114" w:rsidTr="00F24855">
        <w:trPr>
          <w:gridAfter w:val="2"/>
          <w:wAfter w:w="9572" w:type="dxa"/>
        </w:trPr>
        <w:tc>
          <w:tcPr>
            <w:tcW w:w="2913" w:type="dxa"/>
          </w:tcPr>
          <w:p w:rsidR="00B0772B" w:rsidRPr="000C23EA" w:rsidRDefault="00B0772B" w:rsidP="006414F7">
            <w:pPr>
              <w:jc w:val="center"/>
              <w:rPr>
                <w:b/>
                <w:lang w:val="ru-RU"/>
              </w:rPr>
            </w:pPr>
            <w:proofErr w:type="gramStart"/>
            <w:r w:rsidRPr="000C23EA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18" w:type="dxa"/>
          </w:tcPr>
          <w:p w:rsidR="00B0772B" w:rsidRPr="000C23EA" w:rsidRDefault="00B0772B" w:rsidP="006414F7">
            <w:pPr>
              <w:jc w:val="center"/>
              <w:rPr>
                <w:b/>
                <w:lang w:val="ru-RU"/>
              </w:rPr>
            </w:pPr>
            <w:proofErr w:type="gramStart"/>
            <w:r w:rsidRPr="000C23EA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156" w:type="dxa"/>
          </w:tcPr>
          <w:p w:rsidR="00B0772B" w:rsidRPr="000C23EA" w:rsidRDefault="00B0772B" w:rsidP="006414F7">
            <w:pPr>
              <w:jc w:val="center"/>
              <w:rPr>
                <w:b/>
                <w:lang w:val="ru-RU"/>
              </w:rPr>
            </w:pPr>
            <w:r w:rsidRPr="000C23EA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B0772B" w:rsidRPr="000C23EA" w:rsidRDefault="00B0772B" w:rsidP="006414F7">
            <w:pPr>
              <w:rPr>
                <w:lang w:val="ru-RU"/>
              </w:rPr>
            </w:pPr>
          </w:p>
        </w:tc>
        <w:tc>
          <w:tcPr>
            <w:tcW w:w="3074" w:type="dxa"/>
          </w:tcPr>
          <w:p w:rsidR="00B0772B" w:rsidRPr="000C23EA" w:rsidRDefault="00B0772B" w:rsidP="006414F7">
            <w:pPr>
              <w:jc w:val="center"/>
              <w:rPr>
                <w:b/>
                <w:lang w:val="ru-RU"/>
              </w:rPr>
            </w:pPr>
            <w:r w:rsidRPr="000C23EA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0772B" w:rsidRPr="000C23EA" w:rsidRDefault="00B0772B" w:rsidP="006414F7">
            <w:pPr>
              <w:rPr>
                <w:lang w:val="ru-RU"/>
              </w:rPr>
            </w:pPr>
          </w:p>
        </w:tc>
      </w:tr>
      <w:tr w:rsidR="00F24855" w:rsidRPr="00FD3114" w:rsidTr="00F24855">
        <w:trPr>
          <w:gridAfter w:val="2"/>
          <w:wAfter w:w="9572" w:type="dxa"/>
        </w:trPr>
        <w:tc>
          <w:tcPr>
            <w:tcW w:w="2913" w:type="dxa"/>
          </w:tcPr>
          <w:p w:rsidR="00F24855" w:rsidRPr="000C23EA" w:rsidRDefault="00F24855" w:rsidP="00F24855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ОП 08. </w:t>
            </w:r>
            <w:r w:rsidRPr="000C23EA">
              <w:rPr>
                <w:b/>
                <w:lang w:val="ru-RU"/>
              </w:rPr>
              <w:t>Рынок труда и профессиональная карьера</w:t>
            </w:r>
          </w:p>
          <w:p w:rsidR="00F24855" w:rsidRDefault="00F24855" w:rsidP="00F24855">
            <w:pPr>
              <w:rPr>
                <w:lang w:val="ru-RU"/>
              </w:rPr>
            </w:pPr>
            <w:r w:rsidRPr="000C23EA">
              <w:rPr>
                <w:b/>
                <w:lang w:val="ru-RU"/>
              </w:rPr>
              <w:t>Знать:</w:t>
            </w:r>
            <w:r w:rsidRPr="000C23EA">
              <w:rPr>
                <w:lang w:val="ru-RU"/>
              </w:rPr>
              <w:t xml:space="preserve">  </w:t>
            </w:r>
            <w:r w:rsidR="00B75756" w:rsidRPr="00B75756">
              <w:rPr>
                <w:lang w:val="ru-RU"/>
              </w:rPr>
              <w:t>Методика составления плана реализации карьеры;</w:t>
            </w:r>
          </w:p>
          <w:p w:rsidR="00B75756" w:rsidRPr="00B75756" w:rsidRDefault="00B75756" w:rsidP="00F24855">
            <w:pPr>
              <w:rPr>
                <w:lang w:val="ru-RU"/>
              </w:rPr>
            </w:pPr>
            <w:proofErr w:type="spellStart"/>
            <w:r w:rsidRPr="00B75756">
              <w:rPr>
                <w:lang w:val="ru-RU"/>
              </w:rPr>
              <w:t>Самопрезентация</w:t>
            </w:r>
            <w:proofErr w:type="spellEnd"/>
            <w:r w:rsidRPr="00B75756">
              <w:rPr>
                <w:lang w:val="ru-RU"/>
              </w:rPr>
              <w:t xml:space="preserve"> личности: способы и приёмы подачи себя «в выгодном свете»</w:t>
            </w:r>
          </w:p>
          <w:p w:rsidR="00F24855" w:rsidRPr="00B75756" w:rsidRDefault="00F24855" w:rsidP="00F24855">
            <w:pPr>
              <w:rPr>
                <w:lang w:val="ru-RU"/>
              </w:rPr>
            </w:pPr>
            <w:r w:rsidRPr="000C23EA">
              <w:rPr>
                <w:b/>
                <w:lang w:val="ru-RU"/>
              </w:rPr>
              <w:t>уметь:</w:t>
            </w:r>
            <w:r w:rsidRPr="000C23EA">
              <w:rPr>
                <w:lang w:val="ru-RU"/>
              </w:rPr>
              <w:t xml:space="preserve">  </w:t>
            </w:r>
            <w:r w:rsidR="00B75756" w:rsidRPr="00B75756">
              <w:rPr>
                <w:lang w:val="ru-RU"/>
              </w:rPr>
              <w:t xml:space="preserve"> работать с источниками информации о трудоустройстве при поиске работы; формировать профессиональное резюме.</w:t>
            </w:r>
          </w:p>
          <w:p w:rsidR="00F24855" w:rsidRPr="000C23EA" w:rsidRDefault="00F24855" w:rsidP="00B75756">
            <w:pPr>
              <w:rPr>
                <w:lang w:val="ru-RU"/>
              </w:rPr>
            </w:pPr>
            <w:r w:rsidRPr="000C23EA">
              <w:rPr>
                <w:lang w:val="ru-RU"/>
              </w:rPr>
              <w:t xml:space="preserve"> </w:t>
            </w:r>
          </w:p>
          <w:p w:rsidR="00F24855" w:rsidRPr="000C23EA" w:rsidRDefault="00F24855" w:rsidP="00F24855">
            <w:pPr>
              <w:rPr>
                <w:lang w:val="ru-RU"/>
              </w:rPr>
            </w:pPr>
          </w:p>
          <w:p w:rsidR="00F24855" w:rsidRPr="000C23EA" w:rsidRDefault="00F24855" w:rsidP="00F24855">
            <w:pPr>
              <w:rPr>
                <w:lang w:val="ru-RU"/>
              </w:rPr>
            </w:pPr>
          </w:p>
          <w:p w:rsidR="00F24855" w:rsidRPr="000C23EA" w:rsidRDefault="00F24855" w:rsidP="00F24855">
            <w:pPr>
              <w:rPr>
                <w:color w:val="FF0000"/>
                <w:lang w:val="ru-RU"/>
              </w:rPr>
            </w:pPr>
          </w:p>
        </w:tc>
        <w:tc>
          <w:tcPr>
            <w:tcW w:w="2318" w:type="dxa"/>
          </w:tcPr>
          <w:p w:rsidR="00F24855" w:rsidRPr="000C23EA" w:rsidRDefault="00F24855" w:rsidP="00F24855">
            <w:pPr>
              <w:rPr>
                <w:color w:val="FF0000"/>
                <w:lang w:val="ru-RU"/>
              </w:rPr>
            </w:pPr>
          </w:p>
        </w:tc>
        <w:tc>
          <w:tcPr>
            <w:tcW w:w="2156" w:type="dxa"/>
            <w:vAlign w:val="center"/>
          </w:tcPr>
          <w:p w:rsidR="00F24855" w:rsidRDefault="00F24855" w:rsidP="00F24855">
            <w:pPr>
              <w:pStyle w:val="ad"/>
              <w:spacing w:line="212" w:lineRule="atLeast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02. </w:t>
            </w:r>
            <w:r w:rsidRPr="009B709B">
              <w:rPr>
                <w:color w:val="000000"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  <w:p w:rsidR="00F24855" w:rsidRPr="009B709B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03.</w:t>
            </w:r>
            <w:r w:rsidRPr="009B709B">
              <w:rPr>
                <w:color w:val="000000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F24855" w:rsidRPr="009B709B" w:rsidRDefault="00F24855" w:rsidP="00F24855">
            <w:pPr>
              <w:pStyle w:val="ad"/>
              <w:spacing w:line="212" w:lineRule="atLeast"/>
              <w:jc w:val="both"/>
              <w:rPr>
                <w:lang w:val="ru-RU"/>
              </w:rPr>
            </w:pPr>
          </w:p>
        </w:tc>
        <w:tc>
          <w:tcPr>
            <w:tcW w:w="3074" w:type="dxa"/>
          </w:tcPr>
          <w:p w:rsidR="00F24855" w:rsidRPr="00B75756" w:rsidRDefault="00F24855" w:rsidP="00F24855">
            <w:pPr>
              <w:rPr>
                <w:b/>
                <w:bCs/>
                <w:lang w:val="ru-RU"/>
              </w:rPr>
            </w:pPr>
            <w:r w:rsidRPr="00B75756">
              <w:rPr>
                <w:b/>
                <w:bCs/>
                <w:lang w:val="ru-RU"/>
              </w:rPr>
              <w:t>Тема 1. 2.</w:t>
            </w:r>
          </w:p>
          <w:p w:rsidR="00F24855" w:rsidRPr="00B75756" w:rsidRDefault="00F24855" w:rsidP="00F24855">
            <w:pPr>
              <w:shd w:val="clear" w:color="auto" w:fill="FFFFFF"/>
              <w:rPr>
                <w:b/>
                <w:bCs/>
                <w:lang w:val="ru-RU"/>
              </w:rPr>
            </w:pPr>
            <w:r w:rsidRPr="00B75756">
              <w:rPr>
                <w:b/>
                <w:color w:val="000000"/>
                <w:lang w:val="ru-RU" w:eastAsia="ru-RU"/>
              </w:rPr>
              <w:t>Официально-деловой стиль речи, его признаки, назначение. Жанры официально-делового стиля.</w:t>
            </w:r>
          </w:p>
          <w:p w:rsidR="00F24855" w:rsidRPr="00B75756" w:rsidRDefault="00F24855" w:rsidP="00F24855">
            <w:pPr>
              <w:shd w:val="clear" w:color="auto" w:fill="FFFFFF"/>
              <w:rPr>
                <w:b/>
                <w:bCs/>
                <w:lang w:val="ru-RU"/>
              </w:rPr>
            </w:pPr>
          </w:p>
          <w:p w:rsidR="00F24855" w:rsidRPr="00B75756" w:rsidRDefault="00F24855" w:rsidP="00F24855">
            <w:pPr>
              <w:rPr>
                <w:b/>
                <w:bCs/>
                <w:lang w:val="ru-RU"/>
              </w:rPr>
            </w:pPr>
            <w:r w:rsidRPr="00B75756">
              <w:rPr>
                <w:b/>
                <w:color w:val="000000"/>
                <w:shd w:val="clear" w:color="auto" w:fill="FFFFFF"/>
                <w:lang w:val="ru-RU"/>
              </w:rPr>
              <w:t xml:space="preserve">Тема 1.1. </w:t>
            </w:r>
            <w:r w:rsidRPr="00B75756">
              <w:rPr>
                <w:b/>
                <w:color w:val="000000"/>
                <w:lang w:val="ru-RU" w:eastAsia="ru-RU"/>
              </w:rPr>
              <w:t>Публицистический стиль речи, его назначение. Основные жанры публицистического стиля.  Подготовка публичной речи</w:t>
            </w:r>
          </w:p>
          <w:p w:rsidR="00F24855" w:rsidRPr="000C23EA" w:rsidRDefault="00F24855" w:rsidP="00F24855">
            <w:pPr>
              <w:rPr>
                <w:b/>
                <w:bCs/>
                <w:lang w:val="ru-RU"/>
              </w:rPr>
            </w:pPr>
          </w:p>
          <w:p w:rsidR="00F24855" w:rsidRPr="000C23EA" w:rsidRDefault="00F24855" w:rsidP="00F24855">
            <w:pPr>
              <w:rPr>
                <w:b/>
                <w:bCs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F24855" w:rsidRPr="000C23EA" w:rsidRDefault="00F24855" w:rsidP="00F24855">
            <w:pPr>
              <w:shd w:val="clear" w:color="auto" w:fill="FFFFFF"/>
              <w:rPr>
                <w:lang w:val="ru-RU"/>
              </w:rPr>
            </w:pPr>
          </w:p>
        </w:tc>
      </w:tr>
      <w:tr w:rsidR="00F24855" w:rsidRPr="00FD3114" w:rsidTr="00F24855">
        <w:tc>
          <w:tcPr>
            <w:tcW w:w="10461" w:type="dxa"/>
            <w:gridSpan w:val="4"/>
          </w:tcPr>
          <w:p w:rsidR="00F24855" w:rsidRPr="007B4E40" w:rsidRDefault="00F24855" w:rsidP="00F24855">
            <w:pPr>
              <w:rPr>
                <w:b/>
                <w:lang w:val="ru-RU"/>
              </w:rPr>
            </w:pPr>
            <w:r w:rsidRPr="007B4E40">
              <w:rPr>
                <w:b/>
                <w:lang w:val="ru-RU"/>
              </w:rPr>
              <w:t>Варианты профессионально-ориентированных заданий:</w:t>
            </w:r>
          </w:p>
          <w:p w:rsidR="00F24855" w:rsidRPr="00B75756" w:rsidRDefault="00F24855" w:rsidP="00F24855">
            <w:pPr>
              <w:rPr>
                <w:b/>
                <w:bCs/>
                <w:iCs/>
                <w:lang w:val="ru-RU"/>
              </w:rPr>
            </w:pPr>
            <w:r w:rsidRPr="00B75756">
              <w:rPr>
                <w:b/>
                <w:color w:val="000000"/>
                <w:shd w:val="clear" w:color="auto" w:fill="FFFFFF"/>
                <w:lang w:val="ru-RU"/>
              </w:rPr>
              <w:t xml:space="preserve">Тема 1.1: </w:t>
            </w:r>
            <w:r w:rsidRPr="00B75756">
              <w:rPr>
                <w:b/>
                <w:color w:val="000000"/>
                <w:lang w:val="ru-RU" w:eastAsia="ru-RU"/>
              </w:rPr>
              <w:t xml:space="preserve">Публицистический стиль речи, его назначение. Основные жанры публицистического стиля.  Подготовка публичной речи. </w:t>
            </w:r>
          </w:p>
          <w:p w:rsidR="00F24855" w:rsidRPr="00AD1AFA" w:rsidRDefault="00F24855" w:rsidP="00F24855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1D58CB">
              <w:rPr>
                <w:color w:val="000000"/>
                <w:shd w:val="clear" w:color="auto" w:fill="FFFFFF"/>
                <w:lang w:val="ru-RU"/>
              </w:rPr>
              <w:t>Задание</w:t>
            </w:r>
            <w:r w:rsidRPr="00AD1AFA">
              <w:rPr>
                <w:color w:val="000000"/>
                <w:shd w:val="clear" w:color="auto" w:fill="FFFFFF"/>
                <w:lang w:val="ru-RU"/>
              </w:rPr>
              <w:t xml:space="preserve">: </w:t>
            </w:r>
          </w:p>
          <w:p w:rsidR="00F24855" w:rsidRPr="00AD1AFA" w:rsidRDefault="00F24855" w:rsidP="00F24855">
            <w:pPr>
              <w:rPr>
                <w:color w:val="000000"/>
                <w:lang w:val="ru-RU" w:eastAsia="ru-RU"/>
              </w:rPr>
            </w:pPr>
            <w:r w:rsidRPr="00AD1AFA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А). </w:t>
            </w:r>
            <w:r w:rsidRPr="001D58CB">
              <w:rPr>
                <w:color w:val="000000"/>
                <w:shd w:val="clear" w:color="auto" w:fill="FFFFFF"/>
                <w:lang w:val="ru-RU"/>
              </w:rPr>
              <w:t xml:space="preserve">Прочитайте текст и запишите основные позиции </w:t>
            </w:r>
            <w:r w:rsidRPr="00AD1AFA">
              <w:rPr>
                <w:color w:val="000000"/>
                <w:shd w:val="clear" w:color="auto" w:fill="FFFFFF"/>
                <w:lang w:val="ru-RU"/>
              </w:rPr>
              <w:t xml:space="preserve">для </w:t>
            </w:r>
            <w:r w:rsidRPr="001D58CB">
              <w:rPr>
                <w:color w:val="000000"/>
                <w:shd w:val="clear" w:color="auto" w:fill="FFFFFF"/>
                <w:lang w:val="ru-RU"/>
              </w:rPr>
              <w:t>подготовк</w:t>
            </w:r>
            <w:r w:rsidRPr="00AD1AFA">
              <w:rPr>
                <w:color w:val="000000"/>
                <w:shd w:val="clear" w:color="auto" w:fill="FFFFFF"/>
                <w:lang w:val="ru-RU"/>
              </w:rPr>
              <w:t xml:space="preserve">и </w:t>
            </w:r>
            <w:r w:rsidRPr="001D58CB">
              <w:rPr>
                <w:color w:val="000000"/>
                <w:shd w:val="clear" w:color="auto" w:fill="FFFFFF"/>
                <w:lang w:val="ru-RU"/>
              </w:rPr>
              <w:t xml:space="preserve">к публичному выступлению. </w:t>
            </w:r>
          </w:p>
          <w:p w:rsidR="00F24855" w:rsidRPr="00AD1AFA" w:rsidRDefault="00F24855" w:rsidP="00F24855">
            <w:pPr>
              <w:jc w:val="both"/>
              <w:rPr>
                <w:color w:val="000000"/>
                <w:lang w:val="ru-RU" w:eastAsia="ru-RU"/>
              </w:rPr>
            </w:pPr>
            <w:r w:rsidRPr="00AD1AFA">
              <w:rPr>
                <w:color w:val="000000"/>
                <w:lang w:val="ru-RU" w:eastAsia="ru-RU"/>
              </w:rPr>
              <w:t xml:space="preserve">Б). </w:t>
            </w:r>
            <w:r w:rsidRPr="001D58CB">
              <w:rPr>
                <w:color w:val="000000"/>
                <w:lang w:val="ru-RU" w:eastAsia="ru-RU"/>
              </w:rPr>
              <w:t xml:space="preserve">Используя советы, прозвучавшие в статье, </w:t>
            </w:r>
            <w:r w:rsidRPr="00AD1AFA">
              <w:rPr>
                <w:color w:val="000000"/>
                <w:lang w:val="ru-RU" w:eastAsia="ru-RU"/>
              </w:rPr>
              <w:t xml:space="preserve"> </w:t>
            </w:r>
            <w:r w:rsidRPr="001D58CB">
              <w:rPr>
                <w:color w:val="000000"/>
                <w:lang w:val="ru-RU" w:eastAsia="ru-RU"/>
              </w:rPr>
              <w:t>подготовьтесь к публичному выступлению о социальной значимости своей профессии  по плану</w:t>
            </w:r>
            <w:r>
              <w:rPr>
                <w:color w:val="000000"/>
                <w:lang w:val="ru-RU" w:eastAsia="ru-RU"/>
              </w:rPr>
              <w:t xml:space="preserve"> </w:t>
            </w:r>
          </w:p>
          <w:p w:rsidR="00F24855" w:rsidRPr="00AD1AFA" w:rsidRDefault="00F24855" w:rsidP="00F24855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AD1AFA">
              <w:rPr>
                <w:color w:val="000000"/>
                <w:lang w:val="ru-RU" w:eastAsia="ru-RU"/>
              </w:rPr>
              <w:t>В.</w:t>
            </w:r>
            <w:r>
              <w:rPr>
                <w:color w:val="000000"/>
                <w:lang w:val="ru-RU" w:eastAsia="ru-RU"/>
              </w:rPr>
              <w:t xml:space="preserve">   Ролевая игра «Собеседование». </w:t>
            </w:r>
            <w:r w:rsidRPr="00AD1AFA">
              <w:rPr>
                <w:color w:val="000000"/>
                <w:lang w:val="ru-RU" w:eastAsia="ru-RU"/>
              </w:rPr>
              <w:t>Подготовь</w:t>
            </w:r>
            <w:r>
              <w:rPr>
                <w:color w:val="000000"/>
                <w:lang w:val="ru-RU" w:eastAsia="ru-RU"/>
              </w:rPr>
              <w:t xml:space="preserve">те </w:t>
            </w:r>
            <w:r w:rsidRPr="00AD1AFA">
              <w:rPr>
                <w:color w:val="000000"/>
                <w:lang w:val="ru-RU" w:eastAsia="ru-RU"/>
              </w:rPr>
              <w:t xml:space="preserve"> вопросы для прохождения собеседования.</w:t>
            </w:r>
          </w:p>
          <w:p w:rsidR="00F24855" w:rsidRPr="0087153C" w:rsidRDefault="00F24855" w:rsidP="00F24855">
            <w:pPr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AD1AFA">
              <w:rPr>
                <w:color w:val="000000"/>
                <w:lang w:val="ru-RU" w:eastAsia="ru-RU"/>
              </w:rPr>
              <w:t xml:space="preserve"> </w:t>
            </w:r>
            <w:r w:rsidR="0087153C">
              <w:rPr>
                <w:b/>
                <w:color w:val="000000"/>
                <w:lang w:val="ru-RU" w:eastAsia="ru-RU"/>
              </w:rPr>
              <w:t>1. 2.</w:t>
            </w:r>
            <w:r w:rsidRPr="0087153C">
              <w:rPr>
                <w:b/>
                <w:color w:val="000000"/>
                <w:lang w:val="ru-RU" w:eastAsia="ru-RU"/>
              </w:rPr>
              <w:t xml:space="preserve"> Официально-деловой стиль речи, его признаки, назначение. Жанры официально-делового стиля.</w:t>
            </w:r>
          </w:p>
          <w:p w:rsidR="00F24855" w:rsidRPr="00AD1AFA" w:rsidRDefault="00F24855" w:rsidP="00F24855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AD1AFA">
              <w:rPr>
                <w:color w:val="000000"/>
                <w:lang w:val="ru-RU" w:eastAsia="ru-RU"/>
              </w:rPr>
              <w:t>Задание:  Практическая работа: Офо</w:t>
            </w:r>
            <w:r>
              <w:rPr>
                <w:color w:val="000000"/>
                <w:lang w:val="ru-RU" w:eastAsia="ru-RU"/>
              </w:rPr>
              <w:t xml:space="preserve">рмление деловых бумаг </w:t>
            </w:r>
          </w:p>
          <w:p w:rsidR="00F24855" w:rsidRPr="00004370" w:rsidRDefault="00F24855" w:rsidP="00F24855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</w:p>
          <w:p w:rsidR="00F24855" w:rsidRPr="00B83FE6" w:rsidRDefault="00F24855" w:rsidP="00F24855">
            <w:pPr>
              <w:pStyle w:val="ad"/>
              <w:shd w:val="clear" w:color="auto" w:fill="FFFFFF"/>
              <w:rPr>
                <w:color w:val="FF0000"/>
                <w:lang w:val="ru-RU"/>
              </w:rPr>
            </w:pPr>
          </w:p>
        </w:tc>
        <w:tc>
          <w:tcPr>
            <w:tcW w:w="4786" w:type="dxa"/>
          </w:tcPr>
          <w:p w:rsidR="00F24855" w:rsidRPr="0087153C" w:rsidRDefault="00F24855" w:rsidP="00F24855">
            <w:pPr>
              <w:suppressAutoHyphens w:val="0"/>
              <w:spacing w:after="160" w:line="259" w:lineRule="auto"/>
              <w:rPr>
                <w:lang w:val="ru-RU"/>
              </w:rPr>
            </w:pPr>
          </w:p>
        </w:tc>
        <w:tc>
          <w:tcPr>
            <w:tcW w:w="4786" w:type="dxa"/>
          </w:tcPr>
          <w:p w:rsidR="00F24855" w:rsidRPr="009B709B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03.</w:t>
            </w:r>
            <w:r w:rsidRPr="009B709B">
              <w:rPr>
                <w:color w:val="000000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F24855" w:rsidRPr="00B83FE6" w:rsidRDefault="00F24855" w:rsidP="00F24855">
            <w:pPr>
              <w:widowControl w:val="0"/>
              <w:jc w:val="both"/>
              <w:rPr>
                <w:lang w:val="ru-RU"/>
              </w:rPr>
            </w:pPr>
          </w:p>
        </w:tc>
      </w:tr>
      <w:tr w:rsidR="00F24855" w:rsidRPr="006F1CEF" w:rsidTr="00F24855">
        <w:trPr>
          <w:gridAfter w:val="2"/>
          <w:wAfter w:w="9572" w:type="dxa"/>
        </w:trPr>
        <w:tc>
          <w:tcPr>
            <w:tcW w:w="2913" w:type="dxa"/>
          </w:tcPr>
          <w:p w:rsidR="00F24855" w:rsidRPr="000C23EA" w:rsidRDefault="00F24855" w:rsidP="00F24855">
            <w:pPr>
              <w:rPr>
                <w:lang w:val="ru-RU"/>
              </w:rPr>
            </w:pPr>
            <w:r w:rsidRPr="000C23EA">
              <w:rPr>
                <w:lang w:val="ru-RU"/>
              </w:rPr>
              <w:lastRenderedPageBreak/>
              <w:t>ОП.02</w:t>
            </w:r>
            <w:r w:rsidRPr="000C23EA">
              <w:rPr>
                <w:b/>
                <w:lang w:val="ru-RU"/>
              </w:rPr>
              <w:t>. Культура и психология профессионального общения</w:t>
            </w:r>
          </w:p>
          <w:p w:rsidR="00F24855" w:rsidRDefault="00F24855" w:rsidP="00F24855">
            <w:pPr>
              <w:rPr>
                <w:color w:val="000000"/>
                <w:shd w:val="clear" w:color="auto" w:fill="FFFFFF"/>
                <w:lang w:val="ru-RU"/>
              </w:rPr>
            </w:pPr>
            <w:r w:rsidRPr="000C23EA">
              <w:rPr>
                <w:b/>
                <w:lang w:val="ru-RU"/>
              </w:rPr>
              <w:t>уметь:</w:t>
            </w:r>
            <w:r w:rsidRPr="000C23EA">
              <w:rPr>
                <w:lang w:val="ru-RU"/>
              </w:rPr>
              <w:t xml:space="preserve"> </w:t>
            </w:r>
            <w:r w:rsidR="00B75756" w:rsidRPr="00B75756">
              <w:rPr>
                <w:color w:val="000000"/>
                <w:shd w:val="clear" w:color="auto" w:fill="FFFFFF"/>
                <w:lang w:val="ru-RU"/>
              </w:rPr>
              <w:t>осуществлять профессиональное общение с соблюдением норм и правил делового этикета;</w:t>
            </w:r>
          </w:p>
          <w:p w:rsidR="00B75756" w:rsidRDefault="00B75756" w:rsidP="00F24855">
            <w:pPr>
              <w:rPr>
                <w:color w:val="000000"/>
                <w:shd w:val="clear" w:color="auto" w:fill="FFFFFF"/>
                <w:lang w:val="ru-RU"/>
              </w:rPr>
            </w:pPr>
            <w:r w:rsidRPr="00B75756">
              <w:rPr>
                <w:color w:val="000000"/>
                <w:shd w:val="clear" w:color="auto" w:fill="FFFFFF"/>
                <w:lang w:val="ru-RU"/>
              </w:rPr>
              <w:t>передавать информацию устно и письменно с соблюдением требований культуры речи</w:t>
            </w:r>
          </w:p>
          <w:p w:rsidR="0087153C" w:rsidRDefault="0087153C" w:rsidP="00F24855">
            <w:pPr>
              <w:rPr>
                <w:color w:val="000000"/>
                <w:shd w:val="clear" w:color="auto" w:fill="FFFFFF"/>
                <w:lang w:val="ru-RU"/>
              </w:rPr>
            </w:pPr>
            <w:r w:rsidRPr="0087153C">
              <w:rPr>
                <w:b/>
                <w:color w:val="000000"/>
                <w:shd w:val="clear" w:color="auto" w:fill="FFFFFF"/>
                <w:lang w:val="ru-RU"/>
              </w:rPr>
              <w:t>знать: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9D4B7C">
              <w:rPr>
                <w:color w:val="000000"/>
                <w:shd w:val="clear" w:color="auto" w:fill="FFFFFF"/>
                <w:lang w:val="ru-RU"/>
              </w:rPr>
              <w:t>правила делового общения;</w:t>
            </w:r>
          </w:p>
          <w:p w:rsidR="0087153C" w:rsidRPr="0087153C" w:rsidRDefault="0087153C" w:rsidP="00F24855">
            <w:pPr>
              <w:rPr>
                <w:color w:val="FF0000"/>
                <w:lang w:val="ru-RU"/>
              </w:rPr>
            </w:pPr>
            <w:r w:rsidRPr="0087153C">
              <w:rPr>
                <w:color w:val="000000"/>
                <w:shd w:val="clear" w:color="auto" w:fill="FFFFFF"/>
                <w:lang w:val="ru-RU"/>
              </w:rPr>
              <w:t>основные техники и приемы общения: правила слушания, ведения беседы, убеждения, консультирования</w:t>
            </w:r>
          </w:p>
        </w:tc>
        <w:tc>
          <w:tcPr>
            <w:tcW w:w="2318" w:type="dxa"/>
          </w:tcPr>
          <w:p w:rsidR="00F24855" w:rsidRPr="000C23EA" w:rsidRDefault="00F24855" w:rsidP="00F24855">
            <w:pPr>
              <w:rPr>
                <w:color w:val="FF0000"/>
                <w:lang w:val="ru-RU"/>
              </w:rPr>
            </w:pPr>
          </w:p>
        </w:tc>
        <w:tc>
          <w:tcPr>
            <w:tcW w:w="2156" w:type="dxa"/>
          </w:tcPr>
          <w:p w:rsidR="00F24855" w:rsidRPr="000C23EA" w:rsidRDefault="00F24855" w:rsidP="00F24855">
            <w:pPr>
              <w:widowControl w:val="0"/>
              <w:jc w:val="both"/>
              <w:rPr>
                <w:lang w:val="ru-RU"/>
              </w:rPr>
            </w:pPr>
          </w:p>
          <w:p w:rsidR="00F24855" w:rsidRDefault="00F24855" w:rsidP="00F24855">
            <w:pPr>
              <w:pStyle w:val="ad"/>
              <w:spacing w:line="212" w:lineRule="atLeast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02. </w:t>
            </w:r>
            <w:r w:rsidRPr="009B709B">
              <w:rPr>
                <w:color w:val="000000"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  <w:p w:rsidR="00F24855" w:rsidRPr="009B709B" w:rsidRDefault="00F24855" w:rsidP="00F24855">
            <w:pPr>
              <w:pStyle w:val="docdata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ПРб</w:t>
            </w:r>
            <w:proofErr w:type="spellEnd"/>
            <w:r>
              <w:rPr>
                <w:color w:val="000000"/>
                <w:lang w:val="ru-RU"/>
              </w:rPr>
              <w:t xml:space="preserve"> 03.</w:t>
            </w:r>
            <w:r w:rsidRPr="009B709B">
              <w:rPr>
                <w:color w:val="000000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F24855" w:rsidRPr="000C23EA" w:rsidRDefault="00F24855" w:rsidP="00F24855">
            <w:pPr>
              <w:rPr>
                <w:b/>
                <w:lang w:val="ru-RU"/>
              </w:rPr>
            </w:pPr>
          </w:p>
        </w:tc>
        <w:tc>
          <w:tcPr>
            <w:tcW w:w="3074" w:type="dxa"/>
          </w:tcPr>
          <w:p w:rsidR="00F24855" w:rsidRPr="006F1CEF" w:rsidRDefault="003314E6" w:rsidP="00F24855">
            <w:pPr>
              <w:rPr>
                <w:b/>
                <w:bCs/>
                <w:lang w:val="ru-RU"/>
              </w:rPr>
            </w:pPr>
            <w:r w:rsidRPr="006F1CEF">
              <w:rPr>
                <w:b/>
                <w:bCs/>
                <w:lang w:val="ru-RU"/>
              </w:rPr>
              <w:t>Раздел 1. Язык и речь. Функциональные стили речи</w:t>
            </w:r>
          </w:p>
          <w:p w:rsidR="00F24855" w:rsidRPr="006F1CEF" w:rsidRDefault="00F24855" w:rsidP="0087153C">
            <w:pPr>
              <w:pStyle w:val="docdata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6F1CEF">
              <w:rPr>
                <w:b/>
                <w:bCs/>
                <w:lang w:val="ru-RU" w:eastAsia="ar-SA"/>
              </w:rPr>
              <w:t>Тема 1.3</w:t>
            </w:r>
            <w:r w:rsidRPr="006F1CEF">
              <w:rPr>
                <w:b/>
                <w:bCs/>
                <w:color w:val="000000"/>
                <w:lang w:val="ru-RU"/>
              </w:rPr>
              <w:t xml:space="preserve"> Текст как произведение речи. Признаки, структура текста. Сложное синтаксическое целое</w:t>
            </w:r>
            <w:r w:rsidRPr="006F1CEF">
              <w:rPr>
                <w:b/>
                <w:bCs/>
                <w:lang w:val="ru-RU" w:eastAsia="ar-SA"/>
              </w:rPr>
              <w:t xml:space="preserve"> </w:t>
            </w:r>
          </w:p>
          <w:p w:rsidR="0087153C" w:rsidRPr="006F1CEF" w:rsidRDefault="0087153C" w:rsidP="0087153C">
            <w:pPr>
              <w:pStyle w:val="docdata"/>
              <w:spacing w:before="0" w:beforeAutospacing="0" w:after="0" w:afterAutospacing="0"/>
              <w:rPr>
                <w:b/>
                <w:lang w:val="ru-RU"/>
              </w:rPr>
            </w:pPr>
            <w:r w:rsidRPr="006F1CEF">
              <w:rPr>
                <w:b/>
                <w:color w:val="000000"/>
                <w:shd w:val="clear" w:color="auto" w:fill="FFFFFF"/>
                <w:lang w:val="ru-RU"/>
              </w:rPr>
              <w:t>Раздел 3. Лексика и фразеология</w:t>
            </w:r>
          </w:p>
          <w:p w:rsidR="00A71F09" w:rsidRPr="006F1CEF" w:rsidRDefault="006F1CEF" w:rsidP="0087153C">
            <w:pPr>
              <w:rPr>
                <w:b/>
                <w:color w:val="000000"/>
                <w:lang w:val="ru-RU" w:eastAsia="ru-RU"/>
              </w:rPr>
            </w:pPr>
            <w:r w:rsidRPr="006F1CEF">
              <w:rPr>
                <w:b/>
                <w:color w:val="000000"/>
                <w:shd w:val="clear" w:color="auto" w:fill="FFFFFF"/>
                <w:lang w:val="ru-RU"/>
              </w:rPr>
              <w:t>Тема 3.</w:t>
            </w:r>
            <w:r w:rsidR="003216A3">
              <w:rPr>
                <w:b/>
                <w:color w:val="000000"/>
                <w:shd w:val="clear" w:color="auto" w:fill="FFFFFF"/>
                <w:lang w:val="ru-RU"/>
              </w:rPr>
              <w:t>1</w:t>
            </w:r>
            <w:r w:rsidR="0087153C" w:rsidRPr="006F1CEF">
              <w:rPr>
                <w:b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b/>
                <w:color w:val="000000"/>
                <w:lang w:val="ru-RU" w:eastAsia="ru-RU"/>
              </w:rPr>
              <w:t xml:space="preserve"> Лексические нормы.</w:t>
            </w:r>
            <w:r w:rsidR="003216A3">
              <w:rPr>
                <w:b/>
                <w:color w:val="000000"/>
                <w:lang w:val="ru-RU" w:eastAsia="ru-RU"/>
              </w:rPr>
              <w:t xml:space="preserve"> </w:t>
            </w:r>
            <w:r w:rsidR="00A71F09" w:rsidRPr="009D4B7C">
              <w:rPr>
                <w:b/>
                <w:color w:val="000000"/>
                <w:lang w:val="ru-RU" w:eastAsia="ru-RU"/>
              </w:rPr>
              <w:t xml:space="preserve"> Паронимы</w:t>
            </w:r>
            <w:r w:rsidR="00A71F09" w:rsidRPr="006F1CEF">
              <w:rPr>
                <w:b/>
                <w:color w:val="000000"/>
                <w:lang w:val="ru-RU" w:eastAsia="ru-RU"/>
              </w:rPr>
              <w:t xml:space="preserve"> </w:t>
            </w:r>
          </w:p>
          <w:p w:rsidR="0087153C" w:rsidRPr="006F1CEF" w:rsidRDefault="006F1CEF" w:rsidP="0087153C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6F1CEF">
              <w:rPr>
                <w:b/>
                <w:color w:val="000000"/>
                <w:lang w:val="ru-RU" w:eastAsia="ru-RU"/>
              </w:rPr>
              <w:t>Тема 3.4.</w:t>
            </w:r>
            <w:r w:rsidR="0087153C" w:rsidRPr="006F1CEF">
              <w:rPr>
                <w:b/>
                <w:color w:val="000000"/>
                <w:lang w:val="ru-RU" w:eastAsia="ru-RU"/>
              </w:rPr>
              <w:t xml:space="preserve">Лексика с точки зрения ее употребления </w:t>
            </w:r>
            <w:r w:rsidR="0087153C" w:rsidRPr="006F1CEF">
              <w:rPr>
                <w:b/>
                <w:color w:val="000000"/>
                <w:shd w:val="clear" w:color="auto" w:fill="FFFFFF"/>
                <w:lang w:val="ru-RU"/>
              </w:rPr>
              <w:t xml:space="preserve"> Профессионализмы </w:t>
            </w:r>
          </w:p>
          <w:p w:rsidR="0087153C" w:rsidRPr="006F1CEF" w:rsidRDefault="0087153C" w:rsidP="0087153C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6F1CEF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F24855" w:rsidRPr="006F1CEF" w:rsidRDefault="00F24855" w:rsidP="00F24855">
            <w:pPr>
              <w:shd w:val="clear" w:color="auto" w:fill="FFFFFF"/>
              <w:rPr>
                <w:b/>
                <w:color w:val="000000"/>
                <w:lang w:val="ru-RU" w:eastAsia="ru-RU"/>
              </w:rPr>
            </w:pPr>
          </w:p>
          <w:p w:rsidR="00F24855" w:rsidRPr="006F1CEF" w:rsidRDefault="00F24855" w:rsidP="00F24855">
            <w:pPr>
              <w:rPr>
                <w:b/>
                <w:bCs/>
                <w:color w:val="FF0000"/>
                <w:lang w:val="ru-RU"/>
              </w:rPr>
            </w:pPr>
          </w:p>
        </w:tc>
      </w:tr>
      <w:tr w:rsidR="00F24855" w:rsidRPr="00FD3114" w:rsidTr="00F24855">
        <w:trPr>
          <w:gridAfter w:val="2"/>
          <w:wAfter w:w="9572" w:type="dxa"/>
        </w:trPr>
        <w:tc>
          <w:tcPr>
            <w:tcW w:w="10461" w:type="dxa"/>
            <w:gridSpan w:val="4"/>
          </w:tcPr>
          <w:p w:rsidR="00F24855" w:rsidRPr="000C23EA" w:rsidRDefault="00F24855" w:rsidP="00F24855">
            <w:pPr>
              <w:rPr>
                <w:b/>
                <w:bCs/>
                <w:lang w:val="ru-RU"/>
              </w:rPr>
            </w:pPr>
            <w:r w:rsidRPr="000C23EA">
              <w:rPr>
                <w:b/>
                <w:lang w:val="ru-RU"/>
              </w:rPr>
              <w:t>Варианты профессионально-ориентированных заданий</w:t>
            </w:r>
            <w:r w:rsidRPr="000C23EA">
              <w:rPr>
                <w:b/>
                <w:bCs/>
                <w:lang w:val="ru-RU"/>
              </w:rPr>
              <w:t>:</w:t>
            </w:r>
          </w:p>
          <w:p w:rsidR="0087153C" w:rsidRPr="0087153C" w:rsidRDefault="00F24855" w:rsidP="0087153C">
            <w:pPr>
              <w:pStyle w:val="docdata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0C23EA">
              <w:rPr>
                <w:color w:val="000000"/>
                <w:lang w:val="ru-RU"/>
              </w:rPr>
              <w:t xml:space="preserve"> </w:t>
            </w:r>
            <w:r w:rsidR="0087153C" w:rsidRPr="000C23EA">
              <w:rPr>
                <w:rStyle w:val="1967"/>
                <w:color w:val="000000"/>
                <w:lang w:val="ru-RU"/>
              </w:rPr>
              <w:t xml:space="preserve"> </w:t>
            </w:r>
            <w:r w:rsidR="0087153C" w:rsidRPr="0087153C">
              <w:rPr>
                <w:rStyle w:val="1967"/>
                <w:b/>
                <w:color w:val="000000"/>
                <w:lang w:val="ru-RU"/>
              </w:rPr>
              <w:t>Тема 1.3:</w:t>
            </w:r>
            <w:r w:rsidR="0087153C" w:rsidRPr="0087153C">
              <w:rPr>
                <w:b/>
                <w:bCs/>
                <w:color w:val="000000"/>
                <w:lang w:val="ru-RU"/>
              </w:rPr>
              <w:t xml:space="preserve"> Текст как произведение речи. Признаки, структура текста. Сложное синтаксическое целое.</w:t>
            </w:r>
          </w:p>
          <w:p w:rsidR="0087153C" w:rsidRPr="000C23EA" w:rsidRDefault="0087153C" w:rsidP="0087153C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0C23EA">
              <w:rPr>
                <w:rStyle w:val="1967"/>
                <w:color w:val="000000"/>
                <w:lang w:val="ru-RU"/>
              </w:rPr>
              <w:t xml:space="preserve">  Задание: Практическая работа  Информационная переработка те</w:t>
            </w:r>
            <w:r w:rsidRPr="000C23EA">
              <w:rPr>
                <w:color w:val="000000"/>
                <w:lang w:val="ru-RU"/>
              </w:rPr>
              <w:t xml:space="preserve">кста </w:t>
            </w:r>
          </w:p>
          <w:p w:rsidR="0087153C" w:rsidRDefault="0087153C" w:rsidP="0087153C">
            <w:pPr>
              <w:shd w:val="clear" w:color="auto" w:fill="FFFFFF"/>
              <w:textAlignment w:val="top"/>
              <w:rPr>
                <w:color w:val="000000"/>
                <w:lang w:val="ru-RU"/>
              </w:rPr>
            </w:pPr>
            <w:r w:rsidRPr="000C23EA">
              <w:rPr>
                <w:color w:val="000000"/>
                <w:lang w:val="ru-RU"/>
              </w:rPr>
              <w:t>Прочитайте текст, определите тему, выделите непонятные слова  и найдите в словаре их значение, составьте план.</w:t>
            </w:r>
          </w:p>
          <w:p w:rsidR="006F1CEF" w:rsidRPr="0087153C" w:rsidRDefault="006F1CEF" w:rsidP="006F1CEF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Тема 3.</w:t>
            </w:r>
            <w:r w:rsidR="003216A3">
              <w:rPr>
                <w:b/>
                <w:color w:val="000000"/>
                <w:shd w:val="clear" w:color="auto" w:fill="FFFFFF"/>
                <w:lang w:val="ru-RU"/>
              </w:rPr>
              <w:t>1</w:t>
            </w:r>
            <w:r w:rsidRPr="0087153C">
              <w:rPr>
                <w:b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b/>
                <w:color w:val="000000"/>
                <w:shd w:val="clear" w:color="auto" w:fill="FFFFFF"/>
                <w:lang w:val="ru-RU"/>
              </w:rPr>
              <w:t xml:space="preserve"> Лексические нормы. </w:t>
            </w:r>
            <w:r w:rsidRPr="0087153C">
              <w:rPr>
                <w:b/>
                <w:color w:val="000000"/>
                <w:lang w:val="ru-RU" w:eastAsia="ru-RU"/>
              </w:rPr>
              <w:t xml:space="preserve"> Паронимы</w:t>
            </w:r>
          </w:p>
          <w:p w:rsidR="006F1CEF" w:rsidRPr="000C23EA" w:rsidRDefault="006F1CEF" w:rsidP="006F1CE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jc w:val="both"/>
              <w:rPr>
                <w:bCs/>
                <w:iCs/>
                <w:color w:val="000000"/>
                <w:lang w:val="ru-RU" w:eastAsia="ru-RU"/>
              </w:rPr>
            </w:pPr>
            <w:r w:rsidRPr="000C23EA">
              <w:rPr>
                <w:b/>
                <w:i/>
                <w:color w:val="000000"/>
                <w:lang w:val="ru-RU" w:eastAsia="ru-RU"/>
              </w:rPr>
              <w:t>Практическая работа:</w:t>
            </w:r>
            <w:r w:rsidRPr="000C23EA">
              <w:rPr>
                <w:color w:val="000000"/>
                <w:lang w:val="ru-RU" w:eastAsia="ru-RU"/>
              </w:rPr>
              <w:t xml:space="preserve"> </w:t>
            </w:r>
            <w:r w:rsidRPr="000C23EA">
              <w:rPr>
                <w:bCs/>
                <w:iCs/>
                <w:color w:val="000000"/>
                <w:lang w:val="ru-RU" w:eastAsia="ru-RU"/>
              </w:rPr>
              <w:t xml:space="preserve"> </w:t>
            </w:r>
          </w:p>
          <w:p w:rsidR="006F1CEF" w:rsidRDefault="006F1CEF" w:rsidP="006F1CEF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0C23EA">
              <w:rPr>
                <w:color w:val="000000"/>
                <w:lang w:val="ru-RU" w:eastAsia="ru-RU"/>
              </w:rPr>
              <w:t>Задание. Найдите ошибки  в употреблении паронимов и  запишите  предложения в исправленном виде.</w:t>
            </w:r>
          </w:p>
          <w:p w:rsidR="00F24855" w:rsidRPr="000C23EA" w:rsidRDefault="00F24855" w:rsidP="00F24855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0C23EA">
              <w:rPr>
                <w:b/>
                <w:color w:val="000000"/>
                <w:lang w:val="ru-RU" w:eastAsia="ru-RU"/>
              </w:rPr>
              <w:t xml:space="preserve">Тема 3. 4: Лексика с точки зрения ее употребления </w:t>
            </w:r>
            <w:r w:rsidRPr="000C23EA">
              <w:rPr>
                <w:b/>
                <w:color w:val="000000"/>
                <w:shd w:val="clear" w:color="auto" w:fill="FFFFFF"/>
                <w:lang w:val="ru-RU"/>
              </w:rPr>
              <w:t xml:space="preserve"> Профессионализмы </w:t>
            </w:r>
          </w:p>
          <w:p w:rsidR="00F24855" w:rsidRPr="000C23EA" w:rsidRDefault="00F24855" w:rsidP="00F24855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jc w:val="both"/>
              <w:rPr>
                <w:bCs/>
                <w:iCs/>
                <w:color w:val="000000"/>
                <w:lang w:val="ru-RU" w:eastAsia="ru-RU"/>
              </w:rPr>
            </w:pPr>
            <w:r w:rsidRPr="000C23EA">
              <w:rPr>
                <w:b/>
                <w:i/>
                <w:color w:val="000000"/>
                <w:lang w:val="ru-RU" w:eastAsia="ru-RU"/>
              </w:rPr>
              <w:t>Практическая работа:</w:t>
            </w:r>
            <w:r w:rsidRPr="000C23EA">
              <w:rPr>
                <w:color w:val="000000"/>
                <w:lang w:val="ru-RU" w:eastAsia="ru-RU"/>
              </w:rPr>
              <w:t xml:space="preserve"> </w:t>
            </w:r>
            <w:r w:rsidRPr="000C23EA">
              <w:rPr>
                <w:bCs/>
                <w:iCs/>
                <w:color w:val="000000"/>
                <w:lang w:val="ru-RU" w:eastAsia="ru-RU"/>
              </w:rPr>
              <w:t xml:space="preserve"> </w:t>
            </w:r>
          </w:p>
          <w:p w:rsidR="00F24855" w:rsidRPr="000C23EA" w:rsidRDefault="00F24855" w:rsidP="00F24855">
            <w:pPr>
              <w:jc w:val="both"/>
              <w:rPr>
                <w:color w:val="000000"/>
                <w:lang w:val="ru-RU" w:eastAsia="ru-RU"/>
              </w:rPr>
            </w:pPr>
            <w:r w:rsidRPr="000C23EA">
              <w:rPr>
                <w:color w:val="000000"/>
                <w:lang w:val="ru-RU" w:eastAsia="ru-RU"/>
              </w:rPr>
              <w:t>1.Задание:  Найдите в толковом словаре лексическое значение слов:</w:t>
            </w:r>
            <w:r w:rsidR="0076648E" w:rsidRPr="009D4B7C">
              <w:rPr>
                <w:color w:val="000000"/>
                <w:lang w:val="ru-RU" w:eastAsia="ru-RU"/>
              </w:rPr>
              <w:t xml:space="preserve"> дизайнер,  ландшафт, альпинарий, </w:t>
            </w:r>
            <w:proofErr w:type="spellStart"/>
            <w:r w:rsidR="0076648E" w:rsidRPr="009D4B7C">
              <w:rPr>
                <w:color w:val="000000"/>
                <w:lang w:val="ru-RU" w:eastAsia="ru-RU"/>
              </w:rPr>
              <w:t>рокарий</w:t>
            </w:r>
            <w:proofErr w:type="spellEnd"/>
            <w:r w:rsidR="0076648E" w:rsidRPr="009D4B7C">
              <w:rPr>
                <w:color w:val="000000"/>
                <w:lang w:val="ru-RU" w:eastAsia="ru-RU"/>
              </w:rPr>
              <w:t>, газон, терраса, пейзаж, флора, концепция, композиция</w:t>
            </w:r>
            <w:proofErr w:type="gramStart"/>
            <w:r w:rsidR="0076648E" w:rsidRPr="009D4B7C">
              <w:rPr>
                <w:color w:val="000000"/>
                <w:lang w:val="ru-RU" w:eastAsia="ru-RU"/>
              </w:rPr>
              <w:t>.</w:t>
            </w:r>
            <w:proofErr w:type="gramEnd"/>
            <w:r w:rsidR="0076648E" w:rsidRPr="009D4B7C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="0076648E" w:rsidRPr="009D4B7C">
              <w:rPr>
                <w:color w:val="000000"/>
                <w:lang w:val="ru-RU" w:eastAsia="ru-RU"/>
              </w:rPr>
              <w:t>р</w:t>
            </w:r>
            <w:proofErr w:type="gramEnd"/>
            <w:r w:rsidR="0076648E" w:rsidRPr="009D4B7C">
              <w:rPr>
                <w:color w:val="000000"/>
                <w:lang w:val="ru-RU" w:eastAsia="ru-RU"/>
              </w:rPr>
              <w:t>абатка, модульный сад.</w:t>
            </w:r>
            <w:r w:rsidR="0076648E" w:rsidRPr="009D4B7C">
              <w:rPr>
                <w:b/>
                <w:color w:val="000000"/>
                <w:lang w:val="ru-RU" w:eastAsia="ru-RU"/>
              </w:rPr>
              <w:t xml:space="preserve"> </w:t>
            </w:r>
            <w:r w:rsidR="0076648E" w:rsidRPr="00DD64AF">
              <w:rPr>
                <w:b/>
                <w:color w:val="000000"/>
                <w:lang w:val="ru-RU" w:eastAsia="ru-RU"/>
              </w:rPr>
              <w:t xml:space="preserve"> </w:t>
            </w:r>
            <w:r w:rsidRPr="000C23EA">
              <w:rPr>
                <w:color w:val="000000"/>
                <w:lang w:val="ru-RU" w:eastAsia="ru-RU"/>
              </w:rPr>
              <w:t xml:space="preserve"> Запишите в </w:t>
            </w:r>
            <w:proofErr w:type="spellStart"/>
            <w:proofErr w:type="gramStart"/>
            <w:r w:rsidRPr="000C23EA">
              <w:rPr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0C23EA">
              <w:rPr>
                <w:color w:val="000000"/>
                <w:lang w:val="ru-RU" w:eastAsia="ru-RU"/>
              </w:rPr>
              <w:t xml:space="preserve"> тетрадь.       </w:t>
            </w:r>
          </w:p>
          <w:p w:rsidR="00F24855" w:rsidRPr="000C23EA" w:rsidRDefault="00F24855" w:rsidP="00F24855">
            <w:pPr>
              <w:rPr>
                <w:color w:val="000000"/>
                <w:lang w:val="ru-RU" w:eastAsia="ru-RU"/>
              </w:rPr>
            </w:pPr>
            <w:r w:rsidRPr="000C23EA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0C23EA">
              <w:rPr>
                <w:color w:val="000000"/>
                <w:lang w:val="ru-RU" w:eastAsia="ru-RU"/>
              </w:rPr>
              <w:t xml:space="preserve"> 2.Задание: Составьте глоссарий  профессиональных терминов, используя словари. </w:t>
            </w:r>
          </w:p>
          <w:p w:rsidR="00F24855" w:rsidRPr="000C23EA" w:rsidRDefault="00F24855" w:rsidP="00F24855">
            <w:pPr>
              <w:shd w:val="clear" w:color="auto" w:fill="FFFFFF"/>
              <w:rPr>
                <w:b/>
                <w:color w:val="000000"/>
                <w:lang w:val="ru-RU" w:eastAsia="ru-RU"/>
              </w:rPr>
            </w:pPr>
            <w:r w:rsidRPr="000C23EA">
              <w:rPr>
                <w:lang w:val="ru-RU" w:eastAsia="ru-RU"/>
              </w:rPr>
              <w:t xml:space="preserve">Выработка навыков составления текстов (устных и письменных) с лексемами профессиональной сферы употребления. Составьте </w:t>
            </w:r>
            <w:proofErr w:type="gramStart"/>
            <w:r w:rsidRPr="000C23EA">
              <w:rPr>
                <w:lang w:val="ru-RU" w:eastAsia="ru-RU"/>
              </w:rPr>
              <w:t>связное</w:t>
            </w:r>
            <w:proofErr w:type="gramEnd"/>
            <w:r w:rsidRPr="000C23EA">
              <w:rPr>
                <w:lang w:val="ru-RU" w:eastAsia="ru-RU"/>
              </w:rPr>
              <w:t xml:space="preserve"> высказывания на профессиональную тему</w:t>
            </w:r>
            <w:r w:rsidRPr="000C23EA">
              <w:rPr>
                <w:color w:val="000000"/>
                <w:lang w:val="ru-RU" w:eastAsia="ru-RU"/>
              </w:rPr>
              <w:t>: опишите ваш рабочий день на практике.</w:t>
            </w:r>
          </w:p>
          <w:p w:rsidR="00F24855" w:rsidRPr="000C23EA" w:rsidRDefault="00F24855" w:rsidP="00F24855">
            <w:pPr>
              <w:shd w:val="clear" w:color="auto" w:fill="FFFFFF"/>
              <w:rPr>
                <w:b/>
                <w:lang w:val="ru-RU"/>
              </w:rPr>
            </w:pPr>
          </w:p>
          <w:p w:rsidR="00F24855" w:rsidRPr="000C23EA" w:rsidRDefault="00F24855" w:rsidP="00F24855">
            <w:pPr>
              <w:jc w:val="both"/>
              <w:rPr>
                <w:bCs/>
                <w:lang w:val="ru-RU"/>
              </w:rPr>
            </w:pPr>
          </w:p>
        </w:tc>
      </w:tr>
    </w:tbl>
    <w:p w:rsidR="00962412" w:rsidRPr="003323DA" w:rsidRDefault="00962412" w:rsidP="003323DA">
      <w:pPr>
        <w:jc w:val="both"/>
        <w:rPr>
          <w:b/>
          <w:sz w:val="28"/>
          <w:szCs w:val="28"/>
          <w:lang w:eastAsia="ru-RU"/>
        </w:rPr>
        <w:sectPr w:rsidR="00962412" w:rsidRPr="003323DA" w:rsidSect="00790096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945695" w:rsidRDefault="00945695" w:rsidP="009F3570"/>
    <w:p w:rsidR="00A71F09" w:rsidRDefault="00606F9E" w:rsidP="00A71F09">
      <w:pPr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</w:t>
      </w:r>
      <w:r w:rsidR="003314E6">
        <w:rPr>
          <w:i/>
          <w:sz w:val="28"/>
        </w:rPr>
        <w:t>Приложение 4</w:t>
      </w:r>
    </w:p>
    <w:p w:rsidR="00A71F09" w:rsidRDefault="00A71F09" w:rsidP="00A71F09">
      <w:pPr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</w:t>
      </w:r>
    </w:p>
    <w:p w:rsidR="00A71F09" w:rsidRDefault="00A71F09" w:rsidP="00A71F0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профессионально – ориентированных заданий </w:t>
      </w:r>
    </w:p>
    <w:p w:rsidR="00A71F09" w:rsidRDefault="00A71F09" w:rsidP="00A71F09">
      <w:pPr>
        <w:jc w:val="both"/>
        <w:rPr>
          <w:i/>
          <w:color w:val="FF0000"/>
          <w:sz w:val="28"/>
        </w:rPr>
      </w:pPr>
    </w:p>
    <w:tbl>
      <w:tblPr>
        <w:tblW w:w="961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921"/>
        <w:gridCol w:w="5240"/>
      </w:tblGrid>
      <w:tr w:rsidR="00A71F09" w:rsidTr="006F1CEF">
        <w:trPr>
          <w:trHeight w:val="88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ind w:right="475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 раздела, темы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Коды образовательных результатов</w:t>
            </w:r>
          </w:p>
          <w:p w:rsidR="00A71F09" w:rsidRDefault="00A71F0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(ЛР, МР,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, ОК, ПК)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Варианты междисциплинарных заданий</w:t>
            </w:r>
          </w:p>
        </w:tc>
      </w:tr>
      <w:tr w:rsidR="00A71F09" w:rsidTr="006F1CEF">
        <w:trPr>
          <w:trHeight w:val="211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Default="00A71F09">
            <w:pPr>
              <w:spacing w:line="256" w:lineRule="auto"/>
              <w:rPr>
                <w:bCs/>
              </w:rPr>
            </w:pPr>
          </w:p>
          <w:p w:rsidR="00A71F09" w:rsidRPr="00324D44" w:rsidRDefault="00A71F09">
            <w:pPr>
              <w:spacing w:line="256" w:lineRule="auto"/>
              <w:rPr>
                <w:b/>
                <w:bCs/>
                <w:iCs/>
              </w:rPr>
            </w:pPr>
            <w:r w:rsidRPr="00324D44">
              <w:rPr>
                <w:b/>
                <w:bCs/>
              </w:rPr>
              <w:t>Раздел 1. Язык и речь</w:t>
            </w:r>
            <w:r w:rsidRPr="00324D44">
              <w:rPr>
                <w:b/>
                <w:bCs/>
                <w:iCs/>
              </w:rPr>
              <w:t xml:space="preserve">. </w:t>
            </w:r>
            <w:r w:rsidRPr="00324D44">
              <w:rPr>
                <w:b/>
                <w:bCs/>
              </w:rPr>
              <w:t xml:space="preserve">Функциональные стили речи </w:t>
            </w:r>
          </w:p>
          <w:p w:rsidR="00A71F09" w:rsidRPr="00324D44" w:rsidRDefault="00A71F09">
            <w:pPr>
              <w:spacing w:line="256" w:lineRule="auto"/>
              <w:rPr>
                <w:b/>
                <w:bCs/>
              </w:rPr>
            </w:pPr>
            <w:r w:rsidRPr="00324D44">
              <w:rPr>
                <w:b/>
                <w:color w:val="000000"/>
                <w:shd w:val="clear" w:color="auto" w:fill="FFFFFF"/>
              </w:rPr>
              <w:t xml:space="preserve">Тема 1.1: </w:t>
            </w:r>
            <w:r w:rsidRPr="00324D44">
              <w:rPr>
                <w:b/>
                <w:color w:val="000000"/>
                <w:lang w:eastAsia="ru-RU"/>
              </w:rPr>
              <w:t>Публицистический стиль речи, его назначение. Основные жанры публицистического стиля.  Подготовка публичной речи</w:t>
            </w:r>
          </w:p>
          <w:p w:rsidR="00A71F09" w:rsidRPr="00324D44" w:rsidRDefault="00A71F09">
            <w:pPr>
              <w:spacing w:line="256" w:lineRule="auto"/>
              <w:rPr>
                <w:b/>
                <w:bCs/>
                <w:iCs/>
              </w:rPr>
            </w:pPr>
          </w:p>
          <w:p w:rsidR="00A71F09" w:rsidRPr="00324D44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Pr="00324D44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Pr="00324D44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06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08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ПРб.01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>. 02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ПРб.03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ПРб.04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>. 05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ПРб.06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09" w:rsidRDefault="00A71F09">
            <w:pPr>
              <w:spacing w:line="256" w:lineRule="auto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 xml:space="preserve">1.Прочитайте текст и запишите основные позиции при подготовке к публичному выступлению.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Рано или поздно каждому человеку приходится выступать перед публикой. И поскольку </w:t>
            </w:r>
            <w:proofErr w:type="gramStart"/>
            <w:r>
              <w:rPr>
                <w:color w:val="000000"/>
                <w:shd w:val="clear" w:color="auto" w:fill="FFFFFF"/>
              </w:rPr>
              <w:t>последняя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настроена весьма эгоистично, это занятие  может доставить уйму хлопот. Но как говорил Марк Твен: «Публика изначально от вас ничего не ждет», - так что не стоит нервничать, однако неплохо будет воспользоваться несколькими полезными советами и пересмотреть примеры публичных выступлений.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чего начать? Любой пример публичного выступления начинается с правильной подготовки речи.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Сперва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необходимо сделать так называемый «скелет» выступления. Для этого нужно определиться со следующими позициями: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Понять мотивацию людей, которые пришли слушать речь.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Определить основную идею выступления.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Разделить эту идею на несколько составных частей (подзаголовков). Обозначить ключевые слова. Их необходимо будет повторить несколько раз в выступлении, чтобы слушатели лучше запомнили о чем, собственно, идет речь.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Каждая речь должна иметь четкий план и структуру. 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Выступление должно состоять из вступления, основной части и выводов.  </w:t>
            </w:r>
          </w:p>
          <w:p w:rsidR="00A71F09" w:rsidRDefault="00A71F09">
            <w:pPr>
              <w:spacing w:line="256" w:lineRule="auto"/>
              <w:jc w:val="both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2.Используя советы, прозвучавшие в статье</w:t>
            </w:r>
          </w:p>
          <w:p w:rsidR="00A71F09" w:rsidRDefault="00A71F09">
            <w:pPr>
              <w:spacing w:line="256" w:lineRule="auto"/>
              <w:jc w:val="both"/>
              <w:rPr>
                <w:i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подготовьтесь к публичному выступлению о социальной значимости своей профессии  по плану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b/>
                <w:bCs/>
                <w:color w:val="181818"/>
                <w:sz w:val="22"/>
                <w:szCs w:val="22"/>
              </w:rPr>
              <w:t>Примерный план публичного выступления.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 xml:space="preserve">Ниже приведены пункты примерного плана публичного выступления докладчика и варианты их </w:t>
            </w:r>
            <w:r>
              <w:rPr>
                <w:color w:val="181818"/>
                <w:sz w:val="22"/>
                <w:szCs w:val="22"/>
              </w:rPr>
              <w:lastRenderedPageBreak/>
              <w:t>наполнения.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Пункты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Варианты: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1. Приветствие.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«Добрый день!»,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«Уважаемые участники конференции! Уважаемые члены комиссии и присутствующие!»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2. Представление (фамилия, имя, класс, образовательное учреждение, город).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«Меня зовут ___________________.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Я обучающийся (-</w:t>
            </w:r>
            <w:proofErr w:type="spellStart"/>
            <w:r>
              <w:rPr>
                <w:color w:val="181818"/>
                <w:sz w:val="22"/>
                <w:szCs w:val="22"/>
              </w:rPr>
              <w:t>щаяся</w:t>
            </w:r>
            <w:proofErr w:type="spellEnd"/>
            <w:r>
              <w:rPr>
                <w:color w:val="181818"/>
                <w:sz w:val="22"/>
                <w:szCs w:val="22"/>
              </w:rPr>
              <w:t>) ____ группы, по профессии_________________, образовательного учреждения № ___________, города___________</w:t>
            </w:r>
            <w:proofErr w:type="gramStart"/>
            <w:r>
              <w:rPr>
                <w:color w:val="181818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181818"/>
                <w:sz w:val="22"/>
                <w:szCs w:val="22"/>
              </w:rPr>
              <w:t xml:space="preserve"> станицы___________.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3. Цель выступления.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«Цель моего выступления дать новую информацию по теме проведенного мной исследования в области ____________».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4. Название темы исследования.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«Название темы</w:t>
            </w:r>
            <w:proofErr w:type="gramStart"/>
            <w:r>
              <w:rPr>
                <w:color w:val="181818"/>
                <w:sz w:val="22"/>
                <w:szCs w:val="22"/>
              </w:rPr>
              <w:t>: ________________________________».</w:t>
            </w:r>
            <w:proofErr w:type="gramEnd"/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5. Актуальность исследования (обоснование выбора темы исследования).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«Актуальность и выбор темы исследования определены следующими факторами: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во-первых,____, во-</w:t>
            </w:r>
            <w:proofErr w:type="spellStart"/>
            <w:r>
              <w:rPr>
                <w:color w:val="181818"/>
                <w:sz w:val="22"/>
                <w:szCs w:val="22"/>
              </w:rPr>
              <w:t>вторых</w:t>
            </w:r>
            <w:proofErr w:type="gramStart"/>
            <w:r>
              <w:rPr>
                <w:color w:val="181818"/>
                <w:sz w:val="22"/>
                <w:szCs w:val="22"/>
              </w:rPr>
              <w:t>_____,</w:t>
            </w:r>
            <w:proofErr w:type="gramEnd"/>
            <w:r>
              <w:rPr>
                <w:color w:val="181818"/>
                <w:sz w:val="22"/>
                <w:szCs w:val="22"/>
              </w:rPr>
              <w:t>в</w:t>
            </w:r>
            <w:proofErr w:type="spellEnd"/>
            <w:r>
              <w:rPr>
                <w:color w:val="181818"/>
                <w:sz w:val="22"/>
                <w:szCs w:val="22"/>
              </w:rPr>
              <w:t xml:space="preserve"> третьих, _______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b/>
                <w:bCs/>
                <w:color w:val="181818"/>
                <w:sz w:val="22"/>
                <w:szCs w:val="22"/>
              </w:rPr>
              <w:t>6</w:t>
            </w:r>
            <w:r>
              <w:rPr>
                <w:color w:val="181818"/>
                <w:sz w:val="22"/>
                <w:szCs w:val="22"/>
              </w:rPr>
              <w:t>. Кратко о поставленной цели исследования и способах ее достижения.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«Цель моего исследования - ___________________.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Основные задачи исследования и способы их решения: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1. ______ 2. ____</w:t>
            </w:r>
            <w:r>
              <w:rPr>
                <w:color w:val="181818"/>
                <w:sz w:val="22"/>
                <w:szCs w:val="22"/>
              </w:rPr>
              <w:t>3. _______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7. Кратко о новых результатах в ходе проведенного исследования.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«В ходе проведения исследования получены следующие новые теоретические и (или) практические результаты: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1. Получены новые знания следующего характера: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2. Выдвинуты новые гипотезы и идеи: _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3. Созданы новые творения в виде: ___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4. Определены новые проблемы (задачи):</w:t>
            </w:r>
            <w:r>
              <w:rPr>
                <w:color w:val="181818"/>
                <w:sz w:val="22"/>
                <w:szCs w:val="22"/>
              </w:rPr>
              <w:t> ______________».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8. Выводы по результатам проведенного исследования.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«На основании проведенного исследования и полученных результатов можно сделать следующие выводы: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1. _______ 2. _____3. _________________…».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9. Кратко о дальнейших шагах по теме проведенного исследования.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lastRenderedPageBreak/>
              <w:t>«Считаю, что данная тема имеет перспективы развития в следующих направлениях: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1. ____2. _____</w:t>
            </w:r>
            <w:r>
              <w:rPr>
                <w:color w:val="181818"/>
                <w:sz w:val="22"/>
                <w:szCs w:val="22"/>
              </w:rPr>
              <w:t>3. _________________…».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10. Благодарность за внимание к выступлению.</w:t>
            </w:r>
          </w:p>
          <w:p w:rsidR="00A71F09" w:rsidRDefault="00A71F09">
            <w:pPr>
              <w:pStyle w:val="ad"/>
              <w:shd w:val="clear" w:color="auto" w:fill="FFFFFF"/>
              <w:spacing w:line="256" w:lineRule="auto"/>
              <w:rPr>
                <w:color w:val="181818"/>
              </w:rPr>
            </w:pPr>
            <w:r>
              <w:rPr>
                <w:i/>
                <w:iCs/>
                <w:color w:val="181818"/>
                <w:sz w:val="22"/>
                <w:szCs w:val="22"/>
              </w:rPr>
              <w:t>«Благодарю за проявленное внимание к моему выступлению».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A71F09" w:rsidTr="006F1CEF">
        <w:trPr>
          <w:trHeight w:val="211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Pr="00324D44" w:rsidRDefault="00A71F09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lastRenderedPageBreak/>
              <w:t>Тема 1. 2 Официально-деловой стиль речи, его признаки, назначение. Жанры официально-делового стиля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06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02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08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ПРб.01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ПРб.02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ПРб.04</w:t>
            </w:r>
          </w:p>
          <w:p w:rsidR="00A71F09" w:rsidRDefault="00A71F09">
            <w:pPr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ПРб.06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hd w:val="clear" w:color="auto" w:fill="FFFFFF"/>
              <w:spacing w:line="256" w:lineRule="auto"/>
              <w:jc w:val="both"/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>Практическая работа: Оформление деловых бумаг: заявления, резюме, доверенности</w:t>
            </w:r>
            <w:r>
              <w:rPr>
                <w:lang w:eastAsia="ru-RU"/>
              </w:rPr>
              <w:t>.</w:t>
            </w:r>
          </w:p>
          <w:p w:rsidR="00A71F09" w:rsidRDefault="00A71F09">
            <w:pPr>
              <w:shd w:val="clear" w:color="auto" w:fill="FFFFFF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Прочитайте параграф учебника и оформите деловые бумаги по образцу.</w:t>
            </w:r>
          </w:p>
          <w:p w:rsidR="00A71F09" w:rsidRDefault="00A71F09">
            <w:pPr>
              <w:shd w:val="clear" w:color="auto" w:fill="FFFFFF"/>
              <w:spacing w:line="256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Образец написания резюме: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Ф.И.О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Дата рождения: 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Адрес проживания: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Контактная информация: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Телефон: +7 (9хх)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ххх-хх-хх</w:t>
            </w:r>
            <w:proofErr w:type="spellEnd"/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Электронная почта: 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Гражданство: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Цель: Желаемая должность. Желаемый уровень дохода: 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Образование: 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Опыт работы: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Дополнительные компетенции:</w:t>
            </w:r>
          </w:p>
        </w:tc>
      </w:tr>
      <w:tr w:rsidR="00A71F09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1F09" w:rsidTr="006F1CEF">
        <w:trPr>
          <w:trHeight w:val="1995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F09" w:rsidRDefault="00A71F09">
            <w:pPr>
              <w:pStyle w:val="docdata"/>
              <w:spacing w:before="0" w:beforeAutospacing="0" w:after="0" w:afterAutospacing="0" w:line="256" w:lineRule="auto"/>
              <w:jc w:val="both"/>
              <w:rPr>
                <w:bCs/>
                <w:lang w:eastAsia="ar-SA"/>
              </w:rPr>
            </w:pPr>
          </w:p>
          <w:p w:rsidR="00A71F09" w:rsidRDefault="00A71F09">
            <w:pPr>
              <w:pStyle w:val="docdata"/>
              <w:spacing w:before="0" w:beforeAutospacing="0" w:after="0" w:afterAutospacing="0" w:line="256" w:lineRule="auto"/>
              <w:jc w:val="both"/>
              <w:rPr>
                <w:bCs/>
                <w:lang w:eastAsia="ar-SA"/>
              </w:rPr>
            </w:pPr>
          </w:p>
          <w:p w:rsidR="00A71F09" w:rsidRDefault="00A71F09">
            <w:pPr>
              <w:pStyle w:val="docdata"/>
              <w:spacing w:before="0" w:beforeAutospacing="0" w:after="0" w:afterAutospacing="0" w:line="256" w:lineRule="auto"/>
              <w:jc w:val="both"/>
              <w:rPr>
                <w:bCs/>
                <w:lang w:eastAsia="ar-SA"/>
              </w:rPr>
            </w:pPr>
          </w:p>
          <w:p w:rsidR="00A71F09" w:rsidRPr="00324D44" w:rsidRDefault="00A71F09">
            <w:pPr>
              <w:pStyle w:val="docdata"/>
              <w:spacing w:before="0" w:beforeAutospacing="0" w:after="0" w:afterAutospacing="0" w:line="256" w:lineRule="auto"/>
              <w:jc w:val="both"/>
              <w:rPr>
                <w:b/>
              </w:rPr>
            </w:pPr>
            <w:r w:rsidRPr="00324D44">
              <w:rPr>
                <w:b/>
                <w:bCs/>
                <w:sz w:val="22"/>
                <w:szCs w:val="22"/>
                <w:lang w:eastAsia="ar-SA"/>
              </w:rPr>
              <w:t xml:space="preserve">Тема 1.3. </w:t>
            </w:r>
            <w:r w:rsidRPr="00324D44">
              <w:rPr>
                <w:b/>
                <w:bCs/>
                <w:color w:val="000000"/>
              </w:rPr>
              <w:t>Текст как произведение речи. Признаки, структура текста. Сложное синтаксическое целое.</w:t>
            </w:r>
          </w:p>
          <w:p w:rsidR="00A71F09" w:rsidRPr="00324D44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</w:pPr>
          </w:p>
          <w:p w:rsidR="00A71F09" w:rsidRPr="00324D44" w:rsidRDefault="00A71F09">
            <w:pPr>
              <w:pStyle w:val="docdata"/>
              <w:spacing w:line="256" w:lineRule="auto"/>
              <w:rPr>
                <w:b/>
                <w:bCs/>
                <w:color w:val="000000"/>
              </w:rPr>
            </w:pPr>
          </w:p>
          <w:p w:rsidR="00A71F09" w:rsidRDefault="00A71F09">
            <w:pPr>
              <w:pStyle w:val="docdata"/>
              <w:spacing w:line="256" w:lineRule="auto"/>
              <w:rPr>
                <w:b/>
                <w:bCs/>
                <w:color w:val="000000"/>
              </w:rPr>
            </w:pPr>
          </w:p>
          <w:p w:rsidR="00A71F09" w:rsidRDefault="00A71F09">
            <w:pPr>
              <w:pStyle w:val="docdata"/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F09" w:rsidRDefault="00A71F09">
            <w:pPr>
              <w:suppressAutoHyphens w:val="0"/>
              <w:spacing w:line="256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 02, </w:t>
            </w: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03, </w:t>
            </w:r>
          </w:p>
          <w:p w:rsidR="00A71F09" w:rsidRDefault="00A71F09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ЛР 06, ЛР 07, </w:t>
            </w:r>
          </w:p>
          <w:p w:rsidR="00A71F09" w:rsidRDefault="00A71F09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МР 02, МР 04, МР 08, МР 09, </w:t>
            </w: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 w:rsidP="00A71F09">
            <w:pPr>
              <w:pStyle w:val="a4"/>
              <w:numPr>
                <w:ilvl w:val="0"/>
                <w:numId w:val="29"/>
              </w:numPr>
              <w:shd w:val="clear" w:color="auto" w:fill="FFFFFF"/>
              <w:suppressAutoHyphens w:val="0"/>
              <w:spacing w:after="200" w:line="276" w:lineRule="auto"/>
              <w:textAlignment w:val="top"/>
              <w:rPr>
                <w:color w:val="000000"/>
              </w:rPr>
            </w:pPr>
            <w:r>
              <w:rPr>
                <w:rStyle w:val="1967"/>
                <w:color w:val="000000"/>
              </w:rPr>
              <w:t>Практическая работа  Информационная переработка те</w:t>
            </w:r>
            <w:r>
              <w:rPr>
                <w:color w:val="000000"/>
              </w:rPr>
              <w:t xml:space="preserve">кста </w:t>
            </w:r>
          </w:p>
          <w:p w:rsidR="00A71F09" w:rsidRDefault="00A71F09">
            <w:pPr>
              <w:shd w:val="clear" w:color="auto" w:fill="FFFFFF"/>
              <w:spacing w:line="256" w:lineRule="auto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Прочитайте текст, определите тему, выделите непонятные слова  и найдите в словаре их значение, составьте план.</w:t>
            </w:r>
          </w:p>
          <w:p w:rsidR="00A71F09" w:rsidRDefault="00A71F09">
            <w:pPr>
              <w:shd w:val="clear" w:color="auto" w:fill="FFFFFF"/>
              <w:spacing w:line="256" w:lineRule="auto"/>
              <w:textAlignment w:val="top"/>
              <w:rPr>
                <w:rFonts w:ascii="YS Text" w:hAnsi="YS Text"/>
                <w:sz w:val="21"/>
                <w:szCs w:val="21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hyperlink r:id="rId14" w:tgtFrame="_blank" w:history="1">
              <w:r>
                <w:rPr>
                  <w:rStyle w:val="a3"/>
                  <w:rFonts w:ascii="YS Text" w:hAnsi="YS Text"/>
                  <w:b/>
                  <w:bCs/>
                  <w:sz w:val="21"/>
                  <w:lang w:eastAsia="ru-RU"/>
                </w:rPr>
                <w:t>nfourok.ru</w:t>
              </w:r>
              <w:r>
                <w:rPr>
                  <w:rStyle w:val="a3"/>
                  <w:rFonts w:ascii="Verdana" w:hAnsi="Verdana"/>
                  <w:sz w:val="21"/>
                  <w:lang w:eastAsia="ru-RU"/>
                </w:rPr>
                <w:t>›</w:t>
              </w:r>
              <w:r>
                <w:rPr>
                  <w:rStyle w:val="a3"/>
                  <w:rFonts w:ascii="YS Text" w:hAnsi="YS Text"/>
                  <w:sz w:val="21"/>
                  <w:lang w:eastAsia="ru-RU"/>
                </w:rPr>
                <w:t>…sadovoparkoviy-landshaft-2311017.html</w:t>
              </w:r>
            </w:hyperlink>
          </w:p>
          <w:p w:rsidR="00A71F09" w:rsidRDefault="00A71F09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181818"/>
                <w:u w:val="single"/>
                <w:lang w:eastAsia="ru-RU"/>
              </w:rPr>
              <w:t>Никитский Ботанический сад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Никитский Ботанический сад, уникальный заповедник Крымской природы и величайший  пример парка ландшафтной архитектуры,  является крупнейшим научно-исследовательским учреждением на юге России. Более 28 000 видов и гибридов  различных тропических растений собрано в этой сокровищнице. Деревья и кустарники (1500 видов) высажены в отдельные группы или живописные пучки, которые сливаются в единый художественный дизайн. А также там есть чудесный </w:t>
            </w:r>
            <w:proofErr w:type="spellStart"/>
            <w:r>
              <w:rPr>
                <w:bCs/>
                <w:color w:val="000000"/>
                <w:lang w:eastAsia="ru-RU"/>
              </w:rPr>
              <w:t>розариум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и специальная выставка клематисов и хризантем.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      Каждый день сотни тысяч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посетителей из России и из-за рубежа приезжают в Никитский Ботанический сад. Он был основан в сентябре 1812 года в императорском Ботаническом саду. Для этой цели было выбрано место рядом с Никитским поселком, основанным греческими поселенцами четыре столетия раньше. Сегодня, Никитский сад это коллекция растений насчитывается более 28 000 видов, сортов и гибридов. Многочисленные посетители сада испытывают особый интерес в великом многообразии  субтропических деревьев. Никитский дендрарий, где коллекция  насчитывает более 1500 видов декоративных деревьев и кустарников, занимает площадь более 40 гектаров и состоит из четырех отдельных парков: Верхний Парк, Нижний, Приморский парк и парк на мысе </w:t>
            </w:r>
            <w:proofErr w:type="spellStart"/>
            <w:r>
              <w:rPr>
                <w:bCs/>
                <w:color w:val="000000"/>
                <w:lang w:eastAsia="ru-RU"/>
              </w:rPr>
              <w:t>Монтедор</w:t>
            </w:r>
            <w:proofErr w:type="spellEnd"/>
            <w:r>
              <w:rPr>
                <w:bCs/>
                <w:color w:val="000000"/>
                <w:lang w:eastAsia="ru-RU"/>
              </w:rPr>
              <w:t>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      Экскурсия по Никитскому саду начинается с верхнего парка. Он был спланирован в типичном пейзажном стиле на протяжении последнего столетия. Здесь вы можете увидеть редкие виды хвойных, вечнозеленых кустарников, прекрасный розарий, альпинарий и выставку из хризантем и новых сортов клематисов.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       Пройдя вход в Верхний Парк, перед главным офисным зданием, находится партер. Китайские пальмы растут на партерных лужайках, группа стройных пирамидальных кипарисов и стебельчатых английских тисов расположены вдоль тропинки, ведущей в офисное здание.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  <w:lang w:eastAsia="ru-RU"/>
              </w:rPr>
              <w:t>Никитский розарий - это действительно чудесное зрелище. Здесь вы найдете различные виды роз отечественной и зарубежной селекции.</w:t>
            </w:r>
            <w:r>
              <w:rPr>
                <w:bCs/>
                <w:color w:val="000000"/>
                <w:lang w:eastAsia="ru-RU"/>
              </w:rPr>
              <w:t> 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  <w:lang w:eastAsia="ru-RU"/>
              </w:rPr>
              <w:t>Хризантемы - это царящая красота парка осенью.</w:t>
            </w:r>
            <w:r>
              <w:rPr>
                <w:bCs/>
                <w:color w:val="000000"/>
                <w:lang w:eastAsia="ru-RU"/>
              </w:rPr>
              <w:t> </w:t>
            </w:r>
            <w:r>
              <w:rPr>
                <w:bCs/>
                <w:color w:val="181818"/>
                <w:lang w:eastAsia="ru-RU"/>
              </w:rPr>
              <w:br/>
            </w:r>
            <w:r>
              <w:rPr>
                <w:bCs/>
                <w:color w:val="000000"/>
                <w:shd w:val="clear" w:color="auto" w:fill="FFFFFF"/>
                <w:lang w:eastAsia="ru-RU"/>
              </w:rPr>
              <w:t>Выдающийся, посреди бесконечного богатства зелени,  является  плакучий серовато-зелёный кедр, это поистине чудо природы, чьи сучья опускаются до самой земли. Он родом из Алжира и может быть выращен только с помощью  прививки. Это дерево завершает Верхний Парк.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  <w:lang w:eastAsia="ru-RU"/>
              </w:rPr>
              <w:t xml:space="preserve">Здесь широкие лестницы спускаются в Нижний парк, самая старая часть в Никитском саду. В течение первых лет после  основания </w:t>
            </w:r>
            <w:r>
              <w:rPr>
                <w:bCs/>
                <w:color w:val="000000"/>
                <w:shd w:val="clear" w:color="auto" w:fill="FFFFFF"/>
                <w:lang w:eastAsia="ru-RU"/>
              </w:rPr>
              <w:lastRenderedPageBreak/>
              <w:t>пальмы и бамбук были импортированы из-за рубежа. Сегодня вы найдете вековые рощи Ливанских кедров со своими необычными плоскими кронами, могучие дубы и серебристые маслины. Эти рощи стали уникальные памятники природы.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  <w:lang w:eastAsia="ru-RU"/>
              </w:rPr>
              <w:t xml:space="preserve">Солнцелюбивые  растения с толстыми мясистыми листьями и стеблями ставятся на открытом воздухе в летнее время. Они в основном выходцы из Мексики: агавы, </w:t>
            </w:r>
            <w:proofErr w:type="gramStart"/>
            <w:r>
              <w:rPr>
                <w:bCs/>
                <w:color w:val="000000"/>
                <w:shd w:val="clear" w:color="auto" w:fill="FFFFFF"/>
                <w:lang w:eastAsia="ru-RU"/>
              </w:rPr>
              <w:t>колючие-груши</w:t>
            </w:r>
            <w:proofErr w:type="gramEnd"/>
            <w:r>
              <w:rPr>
                <w:bCs/>
                <w:color w:val="000000"/>
                <w:shd w:val="clear" w:color="auto" w:fill="FFFFFF"/>
                <w:lang w:eastAsia="ru-RU"/>
              </w:rPr>
              <w:t xml:space="preserve"> и т.д. Рядом с ними, в конце пальмовой аллеи, находиться декоративный японский банан, знаменитый благодаря  своему крупному размеру.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  <w:lang w:eastAsia="ru-RU"/>
              </w:rPr>
              <w:t>Никитский дендропарк сохраняет зеленый наряд в течение  всего года.  Даже зимой, когда земля покрыта тонким снежным покровом, вы все еще можете увидеть цветущие кустарники здесь и там. В любой сезон  года Никитский ботанический сад посещает много туристов.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jc w:val="both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181818"/>
                <w:lang w:eastAsia="ru-RU"/>
              </w:rPr>
              <w:t> </w:t>
            </w:r>
          </w:p>
          <w:p w:rsidR="00A71F09" w:rsidRDefault="00A71F09">
            <w:pPr>
              <w:shd w:val="clear" w:color="auto" w:fill="FFFFFF"/>
              <w:spacing w:line="256" w:lineRule="auto"/>
              <w:ind w:firstLine="709"/>
              <w:rPr>
                <w:rFonts w:ascii="Arial" w:hAnsi="Arial" w:cs="Arial"/>
                <w:color w:val="181818"/>
                <w:lang w:eastAsia="ru-RU"/>
              </w:rPr>
            </w:pPr>
            <w:r>
              <w:rPr>
                <w:bCs/>
                <w:color w:val="181818"/>
                <w:lang w:eastAsia="ru-RU"/>
              </w:rPr>
              <w:t> </w:t>
            </w: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</w:tc>
      </w:tr>
      <w:tr w:rsidR="00A71F09" w:rsidTr="006F1CEF">
        <w:trPr>
          <w:trHeight w:val="5550"/>
          <w:tblCellSpacing w:w="0" w:type="dxa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Pr="00324D44" w:rsidRDefault="00A71F09">
            <w:pPr>
              <w:spacing w:line="256" w:lineRule="auto"/>
              <w:rPr>
                <w:b/>
                <w:bCs/>
                <w:color w:val="000000"/>
                <w:lang w:eastAsia="ru-RU"/>
              </w:rPr>
            </w:pPr>
            <w:r w:rsidRPr="00324D44">
              <w:rPr>
                <w:rStyle w:val="1967"/>
                <w:b/>
                <w:color w:val="000000"/>
              </w:rPr>
              <w:lastRenderedPageBreak/>
              <w:t xml:space="preserve">  </w:t>
            </w:r>
            <w:r w:rsidRPr="00324D44">
              <w:rPr>
                <w:b/>
                <w:bCs/>
                <w:color w:val="000000"/>
                <w:lang w:eastAsia="ru-RU"/>
              </w:rPr>
              <w:t>Раздел № 2.</w:t>
            </w:r>
            <w:r w:rsidRPr="00324D44">
              <w:rPr>
                <w:b/>
                <w:color w:val="000000"/>
                <w:lang w:eastAsia="ru-RU"/>
              </w:rPr>
              <w:t xml:space="preserve"> Фонетика, орфоэпия, графика, орфография</w:t>
            </w:r>
          </w:p>
          <w:p w:rsidR="00A71F09" w:rsidRPr="00324D44" w:rsidRDefault="00A71F09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Тема 2.1</w:t>
            </w:r>
          </w:p>
          <w:p w:rsidR="00A71F09" w:rsidRDefault="00A71F09">
            <w:pPr>
              <w:spacing w:line="256" w:lineRule="auto"/>
              <w:rPr>
                <w:b/>
                <w:bCs/>
                <w:color w:val="000000"/>
              </w:rPr>
            </w:pPr>
            <w:r w:rsidRPr="00324D44">
              <w:rPr>
                <w:b/>
                <w:color w:val="000000"/>
                <w:lang w:eastAsia="ru-RU"/>
              </w:rPr>
              <w:t>Фонетика. Фонетические единицы. Орфоэпические нормы: произносительные нормы и нормы ударения. Произношение гласных и согласных звуков, заимствованных слов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A71F09" w:rsidRDefault="00A71F09">
            <w:pPr>
              <w:spacing w:line="256" w:lineRule="auto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YS Text" w:hAnsi="YS Text"/>
                <w:b/>
                <w:i/>
                <w:color w:val="000000"/>
                <w:sz w:val="23"/>
                <w:szCs w:val="23"/>
                <w:lang w:eastAsia="ru-RU"/>
              </w:rPr>
              <w:t>Выберите правильный ответ,  запишите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Легкие решетки, построенные крест-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накрест и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закрепленные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шестами» «Это: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а) скамья; б)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пергола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;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в) урна; ) трельяж; д) беседка.</w:t>
            </w:r>
            <w:proofErr w:type="gramEnd"/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  <w:bookmarkStart w:id="4" w:name="_GoBack"/>
            <w:bookmarkEnd w:id="4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 лианам относятся: а) липа;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б) плющ; в) вяз; г)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древогубец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;</w:t>
            </w:r>
          </w:p>
          <w:p w:rsidR="00A71F09" w:rsidRDefault="00A71F09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д) жимолость.</w:t>
            </w: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 w:rsidP="00A71F09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 w:val="0"/>
              <w:spacing w:line="25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Сделайте фонетический разбор слов: скамья, плющ, жимолость</w:t>
            </w: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</w:p>
          <w:p w:rsidR="00A71F09" w:rsidRDefault="00A71F09">
            <w:pPr>
              <w:shd w:val="clear" w:color="auto" w:fill="FFFFFF" w:themeFill="background1"/>
              <w:spacing w:line="256" w:lineRule="auto"/>
              <w:rPr>
                <w:color w:val="000000"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2.</w:t>
            </w:r>
            <w:r>
              <w:rPr>
                <w:b/>
                <w:i/>
                <w:color w:val="000000"/>
                <w:lang w:eastAsia="ru-RU"/>
              </w:rPr>
              <w:t xml:space="preserve">Напишите словарный диктант по профессиональным терминам. </w:t>
            </w:r>
            <w:proofErr w:type="gramStart"/>
            <w:r>
              <w:rPr>
                <w:b/>
                <w:i/>
                <w:color w:val="000000"/>
                <w:lang w:eastAsia="ru-RU"/>
              </w:rPr>
              <w:t>Расставьте ударения в словах</w:t>
            </w:r>
            <w:r>
              <w:rPr>
                <w:color w:val="000000"/>
                <w:lang w:eastAsia="ru-RU"/>
              </w:rPr>
              <w:t xml:space="preserve">: пикировка,  высококвалифицированный, позвоним, рвала,  доверху, красивее, альпинарий,  </w:t>
            </w:r>
            <w:proofErr w:type="spellStart"/>
            <w:r>
              <w:rPr>
                <w:color w:val="000000"/>
                <w:lang w:eastAsia="ru-RU"/>
              </w:rPr>
              <w:t>пергола</w:t>
            </w:r>
            <w:proofErr w:type="spellEnd"/>
            <w:r>
              <w:rPr>
                <w:color w:val="000000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rStyle w:val="af0"/>
                <w:color w:val="000000"/>
                <w:shd w:val="clear" w:color="auto" w:fill="FFFFFF" w:themeFill="background1"/>
              </w:rPr>
              <w:t>асимметрия, ландшафт, ампельные растения,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rStyle w:val="af0"/>
                <w:color w:val="000000"/>
                <w:shd w:val="clear" w:color="auto" w:fill="FFFFFF" w:themeFill="background1"/>
              </w:rPr>
              <w:t>миксбордер,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rStyle w:val="af0"/>
                <w:color w:val="000000"/>
              </w:rPr>
              <w:t>рабатка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rStyle w:val="af0"/>
                <w:color w:val="000000"/>
              </w:rPr>
              <w:t xml:space="preserve"> терраса, аллея,</w:t>
            </w:r>
            <w:r>
              <w:rPr>
                <w:color w:val="000000"/>
              </w:rPr>
              <w:t xml:space="preserve"> </w:t>
            </w:r>
            <w:r>
              <w:rPr>
                <w:rStyle w:val="af0"/>
                <w:color w:val="000000"/>
              </w:rPr>
              <w:t>суккуленты.</w:t>
            </w:r>
            <w:proofErr w:type="gramEnd"/>
          </w:p>
        </w:tc>
      </w:tr>
      <w:tr w:rsidR="00A71F09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Pr="00324D44" w:rsidRDefault="00A71F09">
            <w:pPr>
              <w:spacing w:line="256" w:lineRule="auto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Тема 2. 2 </w:t>
            </w:r>
            <w:r w:rsidRPr="00324D44">
              <w:rPr>
                <w:b/>
                <w:color w:val="000000"/>
                <w:lang w:eastAsia="ru-RU"/>
              </w:rPr>
              <w:lastRenderedPageBreak/>
              <w:t xml:space="preserve">Орфография. </w:t>
            </w:r>
          </w:p>
          <w:p w:rsidR="00A71F09" w:rsidRDefault="00A71F09">
            <w:pPr>
              <w:spacing w:line="256" w:lineRule="auto"/>
              <w:jc w:val="both"/>
              <w:rPr>
                <w:i/>
                <w:color w:val="000000"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Наблюдение за правилами орфографии в письменных образцах текстов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ЛР 04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МТР 04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09" w:rsidRDefault="00A71F09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  <w:p w:rsidR="00A71F09" w:rsidRDefault="00A71F09">
            <w:pPr>
              <w:spacing w:line="256" w:lineRule="auto"/>
              <w:jc w:val="both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lastRenderedPageBreak/>
              <w:t xml:space="preserve">Практическая работа: Наблюдение за правилами орфографии в письменных образцах текстов: </w:t>
            </w:r>
          </w:p>
          <w:p w:rsidR="00A71F09" w:rsidRDefault="00A71F09">
            <w:pPr>
              <w:spacing w:line="256" w:lineRule="auto"/>
              <w:jc w:val="both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Перепишите, вставляя пропущенные буквы, графически обозначая орфограммы.</w:t>
            </w:r>
          </w:p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Карамзинский</w:t>
            </w:r>
            <w:proofErr w:type="spellEnd"/>
            <w:r>
              <w:rPr>
                <w:color w:val="000000"/>
                <w:lang w:eastAsia="ru-RU"/>
              </w:rPr>
              <w:t xml:space="preserve"> сквер в городе Ульяновске. «Сад сирени» - именно так называли его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мес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…</w:t>
            </w:r>
            <w:proofErr w:type="spellStart"/>
            <w:r>
              <w:rPr>
                <w:color w:val="000000"/>
                <w:lang w:eastAsia="ru-RU"/>
              </w:rPr>
              <w:t>ные</w:t>
            </w:r>
            <w:proofErr w:type="spellEnd"/>
            <w:r>
              <w:rPr>
                <w:color w:val="000000"/>
                <w:lang w:eastAsia="ru-RU"/>
              </w:rPr>
              <w:t xml:space="preserve"> жители. В нем поставили </w:t>
            </w:r>
            <w:proofErr w:type="spellStart"/>
            <w:r>
              <w:rPr>
                <w:color w:val="000000"/>
                <w:lang w:eastAsia="ru-RU"/>
              </w:rPr>
              <w:t>ск</w:t>
            </w:r>
            <w:proofErr w:type="spellEnd"/>
            <w:r>
              <w:rPr>
                <w:color w:val="000000"/>
                <w:lang w:eastAsia="ru-RU"/>
              </w:rPr>
              <w:t>…</w:t>
            </w:r>
            <w:proofErr w:type="spellStart"/>
            <w:r>
              <w:rPr>
                <w:color w:val="000000"/>
                <w:lang w:eastAsia="ru-RU"/>
              </w:rPr>
              <w:t>мейки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ра</w:t>
            </w:r>
            <w:proofErr w:type="spellEnd"/>
            <w:r>
              <w:rPr>
                <w:color w:val="000000"/>
                <w:lang w:eastAsia="ru-RU"/>
              </w:rPr>
              <w:t>…били клумбы с разно…</w:t>
            </w:r>
            <w:proofErr w:type="spellStart"/>
            <w:r>
              <w:rPr>
                <w:color w:val="000000"/>
                <w:lang w:eastAsia="ru-RU"/>
              </w:rPr>
              <w:t>бразными</w:t>
            </w:r>
            <w:proofErr w:type="spellEnd"/>
            <w:r>
              <w:rPr>
                <w:color w:val="000000"/>
                <w:lang w:eastAsia="ru-RU"/>
              </w:rPr>
              <w:t xml:space="preserve"> цветами. Из д…</w:t>
            </w:r>
            <w:proofErr w:type="spellStart"/>
            <w:r>
              <w:rPr>
                <w:color w:val="000000"/>
                <w:lang w:eastAsia="ru-RU"/>
              </w:rPr>
              <w:t>ревьев</w:t>
            </w:r>
            <w:proofErr w:type="spellEnd"/>
            <w:r>
              <w:rPr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lang w:eastAsia="ru-RU"/>
              </w:rPr>
              <w:t>Карамзинского</w:t>
            </w:r>
            <w:proofErr w:type="spellEnd"/>
            <w:r>
              <w:rPr>
                <w:color w:val="000000"/>
                <w:lang w:eastAsia="ru-RU"/>
              </w:rPr>
              <w:t xml:space="preserve"> сквера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пр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…обладали такие породы д..</w:t>
            </w:r>
            <w:proofErr w:type="spellStart"/>
            <w:r>
              <w:rPr>
                <w:color w:val="000000"/>
                <w:lang w:eastAsia="ru-RU"/>
              </w:rPr>
              <w:t>ревьев</w:t>
            </w:r>
            <w:proofErr w:type="spellEnd"/>
            <w:r>
              <w:rPr>
                <w:color w:val="000000"/>
                <w:lang w:eastAsia="ru-RU"/>
              </w:rPr>
              <w:t>, как …</w:t>
            </w:r>
            <w:proofErr w:type="spellStart"/>
            <w:r>
              <w:rPr>
                <w:color w:val="000000"/>
                <w:lang w:eastAsia="ru-RU"/>
              </w:rPr>
              <w:t>сина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ду</w:t>
            </w:r>
            <w:proofErr w:type="spellEnd"/>
            <w:r>
              <w:rPr>
                <w:color w:val="000000"/>
                <w:lang w:eastAsia="ru-RU"/>
              </w:rPr>
              <w:t xml:space="preserve">… и ясень. Кустарники вдоль </w:t>
            </w:r>
            <w:proofErr w:type="spellStart"/>
            <w:r>
              <w:rPr>
                <w:color w:val="000000"/>
                <w:lang w:eastAsia="ru-RU"/>
              </w:rPr>
              <w:t>деревя</w:t>
            </w:r>
            <w:proofErr w:type="spellEnd"/>
            <w:r>
              <w:rPr>
                <w:color w:val="000000"/>
                <w:lang w:eastAsia="ru-RU"/>
              </w:rPr>
              <w:t xml:space="preserve">…ой ограды </w:t>
            </w:r>
            <w:proofErr w:type="spellStart"/>
            <w:r>
              <w:rPr>
                <w:color w:val="000000"/>
                <w:lang w:eastAsia="ru-RU"/>
              </w:rPr>
              <w:t>созд</w:t>
            </w:r>
            <w:proofErr w:type="spellEnd"/>
            <w:r>
              <w:rPr>
                <w:color w:val="000000"/>
                <w:lang w:eastAsia="ru-RU"/>
              </w:rPr>
              <w:t>…вали ж..</w:t>
            </w:r>
            <w:proofErr w:type="spellStart"/>
            <w:r>
              <w:rPr>
                <w:color w:val="000000"/>
                <w:lang w:eastAsia="ru-RU"/>
              </w:rPr>
              <w:t>вую</w:t>
            </w:r>
            <w:proofErr w:type="spellEnd"/>
            <w:r>
              <w:rPr>
                <w:color w:val="000000"/>
                <w:lang w:eastAsia="ru-RU"/>
              </w:rPr>
              <w:t xml:space="preserve"> и…</w:t>
            </w:r>
            <w:proofErr w:type="spellStart"/>
            <w:r>
              <w:rPr>
                <w:color w:val="000000"/>
                <w:lang w:eastAsia="ru-RU"/>
              </w:rPr>
              <w:t>горо</w:t>
            </w:r>
            <w:proofErr w:type="spellEnd"/>
            <w:r>
              <w:rPr>
                <w:color w:val="000000"/>
                <w:lang w:eastAsia="ru-RU"/>
              </w:rPr>
              <w:t xml:space="preserve">..ь </w:t>
            </w:r>
            <w:proofErr w:type="gramStart"/>
            <w:r>
              <w:rPr>
                <w:color w:val="000000"/>
                <w:lang w:eastAsia="ru-RU"/>
              </w:rPr>
              <w:t>из ж</w:t>
            </w:r>
            <w:proofErr w:type="gramEnd"/>
            <w:r>
              <w:rPr>
                <w:color w:val="000000"/>
                <w:lang w:eastAsia="ru-RU"/>
              </w:rPr>
              <w:t>…</w:t>
            </w:r>
            <w:proofErr w:type="spellStart"/>
            <w:r>
              <w:rPr>
                <w:color w:val="000000"/>
                <w:lang w:eastAsia="ru-RU"/>
              </w:rPr>
              <w:t>лтой</w:t>
            </w:r>
            <w:proofErr w:type="spellEnd"/>
            <w:r>
              <w:rPr>
                <w:color w:val="000000"/>
                <w:lang w:eastAsia="ru-RU"/>
              </w:rPr>
              <w:t xml:space="preserve"> …</w:t>
            </w:r>
            <w:proofErr w:type="spellStart"/>
            <w:r>
              <w:rPr>
                <w:color w:val="000000"/>
                <w:lang w:eastAsia="ru-RU"/>
              </w:rPr>
              <w:t>кации</w:t>
            </w:r>
            <w:proofErr w:type="spellEnd"/>
            <w:r>
              <w:rPr>
                <w:color w:val="000000"/>
                <w:lang w:eastAsia="ru-RU"/>
              </w:rPr>
              <w:t xml:space="preserve"> и сирени. В сквере высаживалось довольно много </w:t>
            </w:r>
            <w:proofErr w:type="spellStart"/>
            <w:r>
              <w:rPr>
                <w:color w:val="000000"/>
                <w:lang w:eastAsia="ru-RU"/>
              </w:rPr>
              <w:t>цв</w:t>
            </w:r>
            <w:proofErr w:type="spellEnd"/>
            <w:r>
              <w:rPr>
                <w:color w:val="000000"/>
                <w:lang w:eastAsia="ru-RU"/>
              </w:rPr>
              <w:t>…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тов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, причем их ас…</w:t>
            </w:r>
            <w:proofErr w:type="spellStart"/>
            <w:r>
              <w:rPr>
                <w:color w:val="000000"/>
                <w:lang w:eastAsia="ru-RU"/>
              </w:rPr>
              <w:t>ортимент</w:t>
            </w:r>
            <w:proofErr w:type="spellEnd"/>
            <w:r>
              <w:rPr>
                <w:color w:val="000000"/>
                <w:lang w:eastAsia="ru-RU"/>
              </w:rPr>
              <w:t xml:space="preserve"> м…</w:t>
            </w:r>
            <w:proofErr w:type="spellStart"/>
            <w:r>
              <w:rPr>
                <w:color w:val="000000"/>
                <w:lang w:eastAsia="ru-RU"/>
              </w:rPr>
              <w:t>нялся</w:t>
            </w:r>
            <w:proofErr w:type="spellEnd"/>
            <w:r>
              <w:rPr>
                <w:color w:val="000000"/>
                <w:lang w:eastAsia="ru-RU"/>
              </w:rPr>
              <w:t>. Так, у монумента Карамзину в разные годы нах…</w:t>
            </w:r>
            <w:proofErr w:type="spellStart"/>
            <w:r>
              <w:rPr>
                <w:color w:val="000000"/>
                <w:lang w:eastAsia="ru-RU"/>
              </w:rPr>
              <w:t>дились</w:t>
            </w:r>
            <w:proofErr w:type="spellEnd"/>
            <w:r>
              <w:rPr>
                <w:color w:val="000000"/>
                <w:lang w:eastAsia="ru-RU"/>
              </w:rPr>
              <w:t xml:space="preserve">, то высокие </w:t>
            </w:r>
            <w:proofErr w:type="spellStart"/>
            <w:r>
              <w:rPr>
                <w:color w:val="000000"/>
                <w:lang w:eastAsia="ru-RU"/>
              </w:rPr>
              <w:t>цв</w:t>
            </w:r>
            <w:proofErr w:type="spellEnd"/>
            <w:r>
              <w:rPr>
                <w:color w:val="000000"/>
                <w:lang w:eastAsia="ru-RU"/>
              </w:rPr>
              <w:t xml:space="preserve">…точные </w:t>
            </w:r>
            <w:proofErr w:type="gramStart"/>
            <w:r>
              <w:rPr>
                <w:color w:val="000000"/>
                <w:lang w:eastAsia="ru-RU"/>
              </w:rPr>
              <w:t>р</w:t>
            </w:r>
            <w:proofErr w:type="gramEnd"/>
            <w:r>
              <w:rPr>
                <w:color w:val="000000"/>
                <w:lang w:eastAsia="ru-RU"/>
              </w:rPr>
              <w:t>…</w:t>
            </w:r>
            <w:proofErr w:type="spellStart"/>
            <w:r>
              <w:rPr>
                <w:color w:val="000000"/>
                <w:lang w:eastAsia="ru-RU"/>
              </w:rPr>
              <w:t>стения</w:t>
            </w:r>
            <w:proofErr w:type="spellEnd"/>
            <w:r>
              <w:rPr>
                <w:color w:val="000000"/>
                <w:lang w:eastAsia="ru-RU"/>
              </w:rPr>
              <w:t xml:space="preserve"> – душистый табак, георгины, розы, то ни…</w:t>
            </w:r>
            <w:proofErr w:type="spellStart"/>
            <w:r>
              <w:rPr>
                <w:color w:val="000000"/>
                <w:lang w:eastAsia="ru-RU"/>
              </w:rPr>
              <w:t>корослые</w:t>
            </w:r>
            <w:proofErr w:type="spellEnd"/>
            <w:r>
              <w:rPr>
                <w:color w:val="000000"/>
                <w:lang w:eastAsia="ru-RU"/>
              </w:rPr>
              <w:t xml:space="preserve"> – маргаритки, лобелии. К интересным фактам можно отнести </w:t>
            </w:r>
            <w:proofErr w:type="spellStart"/>
            <w:r>
              <w:rPr>
                <w:color w:val="000000"/>
                <w:lang w:eastAsia="ru-RU"/>
              </w:rPr>
              <w:t>поса</w:t>
            </w:r>
            <w:proofErr w:type="spellEnd"/>
            <w:r>
              <w:rPr>
                <w:color w:val="000000"/>
                <w:lang w:eastAsia="ru-RU"/>
              </w:rPr>
              <w:t xml:space="preserve">…ку здесь  в 1903 году 11 сортов </w:t>
            </w:r>
            <w:proofErr w:type="spellStart"/>
            <w:r>
              <w:rPr>
                <w:color w:val="000000"/>
                <w:lang w:eastAsia="ru-RU"/>
              </w:rPr>
              <w:t>ро</w:t>
            </w:r>
            <w:proofErr w:type="spellEnd"/>
            <w:r>
              <w:rPr>
                <w:color w:val="000000"/>
                <w:lang w:eastAsia="ru-RU"/>
              </w:rPr>
              <w:t xml:space="preserve">…, которые </w:t>
            </w:r>
            <w:proofErr w:type="spellStart"/>
            <w:r>
              <w:rPr>
                <w:color w:val="000000"/>
                <w:lang w:eastAsia="ru-RU"/>
              </w:rPr>
              <w:t>вып</w:t>
            </w:r>
            <w:proofErr w:type="spellEnd"/>
            <w:r>
              <w:rPr>
                <w:color w:val="000000"/>
                <w:lang w:eastAsia="ru-RU"/>
              </w:rPr>
              <w:t>…</w:t>
            </w:r>
            <w:proofErr w:type="spellStart"/>
            <w:r>
              <w:rPr>
                <w:color w:val="000000"/>
                <w:lang w:eastAsia="ru-RU"/>
              </w:rPr>
              <w:t>сали</w:t>
            </w:r>
            <w:proofErr w:type="spellEnd"/>
            <w:r>
              <w:rPr>
                <w:color w:val="000000"/>
                <w:lang w:eastAsia="ru-RU"/>
              </w:rPr>
              <w:t xml:space="preserve"> из Люксембурга.</w:t>
            </w:r>
          </w:p>
        </w:tc>
      </w:tr>
      <w:tr w:rsidR="00A71F09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09" w:rsidRDefault="00A71F09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6F1CEF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 w:rsidP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bCs/>
                <w:color w:val="000000"/>
                <w:lang w:eastAsia="ru-RU"/>
              </w:rPr>
              <w:t>Раздел № 3.</w:t>
            </w:r>
            <w:r w:rsidRPr="00324D44">
              <w:rPr>
                <w:b/>
                <w:color w:val="000000"/>
                <w:lang w:eastAsia="ru-RU"/>
              </w:rPr>
              <w:t xml:space="preserve"> Лексика  и фразеология</w:t>
            </w:r>
          </w:p>
          <w:p w:rsidR="006F1CEF" w:rsidRPr="00324D44" w:rsidRDefault="003216A3" w:rsidP="007B7713">
            <w:pPr>
              <w:spacing w:line="256" w:lineRule="auto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Тема № 3.1</w:t>
            </w:r>
            <w:r w:rsidR="006F1CEF" w:rsidRPr="00324D44">
              <w:rPr>
                <w:b/>
                <w:color w:val="000000"/>
                <w:lang w:eastAsia="ru-RU"/>
              </w:rPr>
              <w:t xml:space="preserve">. </w:t>
            </w:r>
          </w:p>
          <w:p w:rsidR="006F1CEF" w:rsidRDefault="006F1CEF" w:rsidP="007B7713">
            <w:pPr>
              <w:spacing w:line="256" w:lineRule="auto"/>
              <w:rPr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Лексические нормы. Паронимы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08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В </w:t>
            </w:r>
            <w:r>
              <w:rPr>
                <w:bCs/>
                <w:color w:val="000000"/>
                <w:lang w:eastAsia="ru-RU"/>
              </w:rPr>
              <w:t>некоторых</w:t>
            </w:r>
            <w:r>
              <w:rPr>
                <w:color w:val="000000"/>
                <w:lang w:eastAsia="ru-RU"/>
              </w:rPr>
              <w:t xml:space="preserve"> из приведённых ниже предложений </w:t>
            </w:r>
            <w:r>
              <w:rPr>
                <w:bCs/>
                <w:color w:val="000000"/>
                <w:lang w:eastAsia="ru-RU"/>
              </w:rPr>
              <w:t>неверно</w:t>
            </w:r>
            <w:r>
              <w:rPr>
                <w:color w:val="000000"/>
                <w:lang w:eastAsia="ru-RU"/>
              </w:rPr>
              <w:t xml:space="preserve"> употреблено выделенное слово. Найдите ошибки и запишите предложения в исправленном виде.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1) Тяжёлые, </w:t>
            </w:r>
            <w:proofErr w:type="gramStart"/>
            <w:r>
              <w:rPr>
                <w:color w:val="000000"/>
                <w:lang w:eastAsia="ru-RU"/>
              </w:rPr>
              <w:t>ГЛИНЯНЫЕ почвы</w:t>
            </w:r>
            <w:proofErr w:type="gramEnd"/>
            <w:r>
              <w:rPr>
                <w:color w:val="000000"/>
                <w:lang w:eastAsia="ru-RU"/>
              </w:rPr>
              <w:t>, пониженные участки рельефа, торфяники непригодны для выращивания войлочной вишни.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2) Скамейка – незаменимый атрибут в дизайнерском решении при оформлении приусадебного участка, ведь на красивой, удобной, ДОБРОТНОЙ скамейке всегда приятно отдохнуть.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3) Несмотря на ежегодное сокращение площади </w:t>
            </w:r>
            <w:proofErr w:type="gramStart"/>
            <w:r>
              <w:rPr>
                <w:color w:val="000000"/>
                <w:lang w:eastAsia="ru-RU"/>
              </w:rPr>
              <w:t>ЛЕСИСТЫХ массивов</w:t>
            </w:r>
            <w:proofErr w:type="gramEnd"/>
            <w:r>
              <w:rPr>
                <w:color w:val="000000"/>
                <w:lang w:eastAsia="ru-RU"/>
              </w:rPr>
              <w:t xml:space="preserve"> из-за варварского отношения человека к природе, леса всё ещё покрывают большие территории земного шара.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4) Главный агроном всегда демонстрировал </w:t>
            </w:r>
            <w:proofErr w:type="gramStart"/>
            <w:r>
              <w:rPr>
                <w:color w:val="000000"/>
                <w:lang w:eastAsia="ru-RU"/>
              </w:rPr>
              <w:t>НЕСТЕРПИМОЕ отношение</w:t>
            </w:r>
            <w:proofErr w:type="gramEnd"/>
            <w:r>
              <w:rPr>
                <w:color w:val="000000"/>
                <w:lang w:eastAsia="ru-RU"/>
              </w:rPr>
              <w:t xml:space="preserve"> к любым проявлениям халатности при выполнении перевалки и пересадки горшечных растений.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5) Фотосинтез является основным процессом, приводящим к образованию в растениях ОРГАНИЧНЫХ веществ.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6) Как травяная, так и кустарниковая растительность в горах пышная, зато ДРЕВЕСНАЯ растительность очень бедна.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7. ДОЖДЕВУЮ воду мы всегда собирали, а затем поливали ею комнатные цветы.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8.Опытные садоводы считают, что правильно выращенная ЖИВАЯ изгородь намного долговечнее и надёжнее самых крепких заборов.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9.Густые заросли кустарника чередовались с </w:t>
            </w:r>
            <w:proofErr w:type="gramStart"/>
            <w:r>
              <w:rPr>
                <w:color w:val="000000"/>
                <w:shd w:val="clear" w:color="auto" w:fill="FFFFFF"/>
              </w:rPr>
              <w:t>ВЕЧНЫМИ дубовыми рощами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 берёзовыми лесочками.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10.ИГОЛЬНЫЕ</w:t>
            </w:r>
            <w:r>
              <w:rPr>
                <w:color w:val="000000"/>
                <w:u w:val="single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ветки ели, кедра и можжевельника содержат ценные смолистые вещества, широко используемые в косметологии.</w:t>
            </w:r>
          </w:p>
        </w:tc>
      </w:tr>
      <w:tr w:rsidR="006F1CEF" w:rsidTr="006F1CEF">
        <w:trPr>
          <w:trHeight w:val="209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 w:rsidP="007B7713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lastRenderedPageBreak/>
              <w:t>Тема 3.4</w:t>
            </w:r>
          </w:p>
          <w:p w:rsidR="006F1CEF" w:rsidRDefault="006F1CEF" w:rsidP="007B7713">
            <w:pPr>
              <w:spacing w:line="256" w:lineRule="auto"/>
              <w:rPr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Лексика с точки зрения ее употребления: нейтральная, книжная, лексика устной речи. Профессионализмы. Терминологическая лексика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08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 w:rsidP="007B7713">
            <w:pPr>
              <w:spacing w:line="256" w:lineRule="auto"/>
              <w:jc w:val="both"/>
              <w:rPr>
                <w:b/>
                <w:i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proofErr w:type="gramStart"/>
            <w:r>
              <w:rPr>
                <w:b/>
                <w:i/>
                <w:color w:val="000000"/>
                <w:lang w:eastAsia="ru-RU"/>
              </w:rPr>
              <w:t>Найдите в толковом словаре лексическое значение слов:</w:t>
            </w:r>
            <w:r>
              <w:rPr>
                <w:color w:val="000000"/>
                <w:lang w:eastAsia="ru-RU"/>
              </w:rPr>
              <w:t xml:space="preserve"> дизайнер,  ландшафт, альпинарий, </w:t>
            </w:r>
            <w:proofErr w:type="spellStart"/>
            <w:r>
              <w:rPr>
                <w:color w:val="000000"/>
                <w:lang w:eastAsia="ru-RU"/>
              </w:rPr>
              <w:t>рокарий</w:t>
            </w:r>
            <w:proofErr w:type="spellEnd"/>
            <w:r>
              <w:rPr>
                <w:color w:val="000000"/>
                <w:lang w:eastAsia="ru-RU"/>
              </w:rPr>
              <w:t>, газон, терраса, пейзаж, флора, концепция, композиция,  рабатка, модульный сад.</w:t>
            </w:r>
            <w:proofErr w:type="gramEnd"/>
            <w:r>
              <w:rPr>
                <w:color w:val="000000"/>
                <w:lang w:eastAsia="ru-RU"/>
              </w:rPr>
              <w:t xml:space="preserve">  </w:t>
            </w:r>
            <w:r>
              <w:rPr>
                <w:b/>
                <w:i/>
                <w:color w:val="000000"/>
                <w:lang w:eastAsia="ru-RU"/>
              </w:rPr>
              <w:t>Перепишите слова с их толкованием в тетрадь.</w:t>
            </w:r>
          </w:p>
          <w:p w:rsidR="006F1CEF" w:rsidRDefault="006F1CEF" w:rsidP="007B7713">
            <w:pPr>
              <w:spacing w:line="256" w:lineRule="auto"/>
              <w:jc w:val="both"/>
              <w:rPr>
                <w:b/>
                <w:i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>
              <w:rPr>
                <w:b/>
                <w:i/>
                <w:color w:val="000000"/>
                <w:lang w:eastAsia="ru-RU"/>
              </w:rPr>
              <w:t>Составьте глоссарий профессиональных терминов, используя словари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1) Альпинарий - </w:t>
            </w:r>
            <w:proofErr w:type="spellStart"/>
            <w:r>
              <w:rPr>
                <w:color w:val="000000"/>
                <w:lang w:eastAsia="ru-RU"/>
              </w:rPr>
              <w:t>зто</w:t>
            </w:r>
            <w:proofErr w:type="spellEnd"/>
          </w:p>
          <w:p w:rsidR="006F1CEF" w:rsidRDefault="006F1CEF" w:rsidP="007B7713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2) Бульвар – это</w:t>
            </w:r>
            <w:proofErr w:type="gramStart"/>
            <w:r>
              <w:rPr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lang w:eastAsia="ru-RU"/>
              </w:rPr>
              <w:t xml:space="preserve">.. . Функции. Специфика озеленения. 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3). Насаждения ограниченного пользования – это ... 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/>
                <w:lang w:eastAsia="ru-RU"/>
              </w:rPr>
              <w:t>4) Парк – это</w:t>
            </w:r>
            <w:proofErr w:type="gramStart"/>
            <w:r>
              <w:rPr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lang w:eastAsia="ru-RU"/>
              </w:rPr>
              <w:t>.. . Назовите основные типы парков</w:t>
            </w:r>
            <w:r>
              <w:rPr>
                <w:color w:val="000000" w:themeColor="text1"/>
                <w:lang w:eastAsia="ru-RU"/>
              </w:rPr>
              <w:t xml:space="preserve">. </w:t>
            </w:r>
          </w:p>
          <w:p w:rsidR="006F1CEF" w:rsidRDefault="006F1CEF" w:rsidP="007B7713">
            <w:pPr>
              <w:spacing w:line="256" w:lineRule="auto"/>
              <w:jc w:val="both"/>
              <w:rPr>
                <w:rStyle w:val="af0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bdr w:val="none" w:sz="0" w:space="0" w:color="auto" w:frame="1"/>
                <w:shd w:val="clear" w:color="auto" w:fill="FFFFFF"/>
              </w:rPr>
              <w:t>5). Вертикальное озеленение – это…</w:t>
            </w:r>
          </w:p>
          <w:p w:rsidR="006F1CEF" w:rsidRDefault="006F1CEF" w:rsidP="007B7713">
            <w:pPr>
              <w:spacing w:line="256" w:lineRule="auto"/>
              <w:jc w:val="both"/>
              <w:rPr>
                <w:color w:val="4A4A4A"/>
              </w:rPr>
            </w:pPr>
            <w:r>
              <w:rPr>
                <w:rStyle w:val="af0"/>
                <w:bdr w:val="none" w:sz="0" w:space="0" w:color="auto" w:frame="1"/>
                <w:shd w:val="clear" w:color="auto" w:fill="FFFFFF"/>
              </w:rPr>
              <w:t>6). Доминанта</w:t>
            </w:r>
            <w:r>
              <w:rPr>
                <w:shd w:val="clear" w:color="auto" w:fill="FFFFFF"/>
              </w:rPr>
              <w:t>  в ландшафтном дизайне-</w:t>
            </w:r>
            <w:r>
              <w:rPr>
                <w:color w:val="4A4A4A"/>
                <w:shd w:val="clear" w:color="auto" w:fill="FFFFFF"/>
              </w:rPr>
              <w:t xml:space="preserve"> …</w:t>
            </w:r>
          </w:p>
          <w:p w:rsidR="006F1CEF" w:rsidRDefault="006F1CEF" w:rsidP="007B771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Миксбордер, оранжерея, розарий, солитер, терраса, штамб. </w:t>
            </w:r>
          </w:p>
        </w:tc>
      </w:tr>
      <w:tr w:rsidR="006F1CEF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6F1CEF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bCs/>
                <w:color w:val="000000"/>
                <w:lang w:eastAsia="ru-RU"/>
              </w:rPr>
              <w:t>Раздел 4.</w:t>
            </w:r>
          </w:p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proofErr w:type="spellStart"/>
            <w:r w:rsidRPr="00324D44">
              <w:rPr>
                <w:b/>
                <w:color w:val="000000"/>
                <w:lang w:eastAsia="ru-RU"/>
              </w:rPr>
              <w:t>Морфемика</w:t>
            </w:r>
            <w:proofErr w:type="spellEnd"/>
            <w:r w:rsidRPr="00324D44">
              <w:rPr>
                <w:b/>
                <w:color w:val="000000"/>
                <w:lang w:eastAsia="ru-RU"/>
              </w:rPr>
              <w:t>, словообразование, орфография</w:t>
            </w:r>
          </w:p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Тема 4. 1</w:t>
            </w:r>
          </w:p>
          <w:p w:rsidR="006F1CEF" w:rsidRDefault="006F1CEF">
            <w:pPr>
              <w:spacing w:line="256" w:lineRule="auto"/>
              <w:rPr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Способы словообразования. Особенности словообразования профессиональной лексики и терминов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МТР 04 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1.Определите способы образования терминов: </w:t>
            </w:r>
          </w:p>
          <w:p w:rsidR="006F1CEF" w:rsidRDefault="006F1CEF">
            <w:pPr>
              <w:shd w:val="clear" w:color="auto" w:fill="FFFFFF"/>
              <w:spacing w:line="256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lang w:eastAsia="ru-RU"/>
              </w:rPr>
              <w:t>травы-многолетники, древесно-кустарниковый, круглогодичный, ракушечник, песчаник, высококвалифицированный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proofErr w:type="gramEnd"/>
            <w:r>
              <w:rPr>
                <w:color w:val="000000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ревогубец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;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2. </w:t>
            </w:r>
            <w:r>
              <w:rPr>
                <w:color w:val="000000"/>
                <w:lang w:eastAsia="ru-RU"/>
              </w:rPr>
              <w:t>Подберите 10 примеров сложных слов из учебно-научной литературы по профилю специальности. Объясните правописание данных слов.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 Расшифруйте аббревиатуры: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МАФ – малые архитектурные формы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ПВХ – поливинилхлорид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СФВ – система фильтрации воды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МСО – мобильные системы озеленения</w:t>
            </w:r>
          </w:p>
        </w:tc>
      </w:tr>
      <w:tr w:rsidR="006F1CEF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bCs/>
                <w:color w:val="000000"/>
                <w:lang w:eastAsia="ru-RU"/>
              </w:rPr>
              <w:t xml:space="preserve">Раздел № 5. </w:t>
            </w:r>
            <w:r w:rsidRPr="00324D44">
              <w:rPr>
                <w:b/>
                <w:color w:val="000000"/>
                <w:lang w:eastAsia="ru-RU"/>
              </w:rPr>
              <w:t>Морфология и орфография</w:t>
            </w:r>
          </w:p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Тема 5. 1</w:t>
            </w:r>
          </w:p>
          <w:p w:rsidR="006F1CEF" w:rsidRPr="00324D44" w:rsidRDefault="006F1CEF">
            <w:pPr>
              <w:shd w:val="clear" w:color="auto" w:fill="FFFFFF"/>
              <w:spacing w:line="256" w:lineRule="auto"/>
              <w:jc w:val="both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lastRenderedPageBreak/>
              <w:t>Морфологические нормы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ЛР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 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1. </w:t>
            </w:r>
            <w:proofErr w:type="gramStart"/>
            <w:r>
              <w:rPr>
                <w:color w:val="000000"/>
                <w:lang w:eastAsia="ru-RU"/>
              </w:rPr>
              <w:t>Образуйте от данных существительных форму именительного падежа множественного числа: диспетчер, договор, колер, конструктор, желоб, сорт, стог, стажер.</w:t>
            </w:r>
            <w:proofErr w:type="gramEnd"/>
          </w:p>
          <w:p w:rsidR="006F1CEF" w:rsidRDefault="006F1CEF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Расставьте ударение в образованных словоформах.</w:t>
            </w:r>
          </w:p>
          <w:p w:rsidR="006F1CEF" w:rsidRDefault="006F1CEF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2. Образуйте от данных существительных форму родительного падежа множественного числа: метр, гектар, микрон, лимон, щипцы.</w:t>
            </w:r>
          </w:p>
          <w:p w:rsidR="006F1CEF" w:rsidRDefault="006F1CEF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Расставьте ударение в образованных словоформах.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3.Просклоняйте числительные: в 2022 году; 78 саженцев; (агротехническая подготовка территории) на 110 гектарах.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4.Подберите из текстов деловых документов примеры морфологических ошибок в употреблении именных частей речи, глагола и глагольных форм, служебных слов. Исправьте ошибки.</w:t>
            </w:r>
          </w:p>
        </w:tc>
      </w:tr>
      <w:tr w:rsidR="006F1CEF" w:rsidTr="006F1CEF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bCs/>
                <w:color w:val="000000"/>
                <w:lang w:eastAsia="ru-RU"/>
              </w:rPr>
              <w:lastRenderedPageBreak/>
              <w:t>Раздел № 6</w:t>
            </w:r>
            <w:r w:rsidRPr="00324D44">
              <w:rPr>
                <w:b/>
                <w:color w:val="000000"/>
                <w:lang w:eastAsia="ru-RU"/>
              </w:rPr>
              <w:t>. Синтаксис и пунктуация</w:t>
            </w:r>
          </w:p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Тема 6. 1 Словосочетание. Виды связи слов в словосочетании. Нормы построения словосочетаний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 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1. Перепишите. Укажите тип словосочетаний по способу связи. Какие из сочетаний слов не являются словосочетаниями?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В зимнем саду, вкратце изложить, растения сочетаются, создание цветников, попросил отойти, вредители уничтожают, гармония с природой, открытый грунт, вертикальное озеленение, природные компоненты, в зависимости от способа, создание среды.</w:t>
            </w:r>
            <w:proofErr w:type="gramEnd"/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color w:val="000000"/>
                <w:lang w:eastAsia="ru-RU"/>
              </w:rPr>
              <w:t xml:space="preserve">Перепишите словосочетания, употребляя существительные в нужной падежной форме: согласно (мнение клиента), вопреки (согласие заказчика, директора компании); согласно (план-проект, инструкция, техническое описание); начать (работа), приступить (работа); оплатить/заплатить (работа); приехать (с/из) Владивостока, Сочи, командировки). </w:t>
            </w:r>
            <w:proofErr w:type="gramEnd"/>
          </w:p>
        </w:tc>
      </w:tr>
      <w:tr w:rsidR="006F1CEF" w:rsidTr="00324D44">
        <w:trPr>
          <w:trHeight w:val="312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Pr="00324D44" w:rsidRDefault="006F1CEF">
            <w:pPr>
              <w:spacing w:line="256" w:lineRule="auto"/>
              <w:rPr>
                <w:b/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Тема 6. 2</w:t>
            </w:r>
          </w:p>
          <w:p w:rsidR="006F1CEF" w:rsidRDefault="006F1CEF">
            <w:pPr>
              <w:spacing w:line="256" w:lineRule="auto"/>
              <w:rPr>
                <w:lang w:eastAsia="ru-RU"/>
              </w:rPr>
            </w:pPr>
            <w:r w:rsidRPr="00324D44">
              <w:rPr>
                <w:b/>
                <w:color w:val="000000"/>
                <w:lang w:eastAsia="ru-RU"/>
              </w:rPr>
              <w:t>Сложное предложение. Пунктуация в сложных предложениях. Употребление в речи сложносочиненных, сложноподчиненных, бессоюзных сложных предложений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МТР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02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03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ПРб</w:t>
            </w:r>
            <w:proofErr w:type="spellEnd"/>
            <w:r>
              <w:rPr>
                <w:color w:val="000000"/>
                <w:lang w:eastAsia="ru-RU"/>
              </w:rPr>
              <w:t xml:space="preserve"> 06 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01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ОК</w:t>
            </w:r>
            <w:proofErr w:type="gramEnd"/>
            <w:r>
              <w:rPr>
                <w:color w:val="000000"/>
                <w:lang w:eastAsia="ru-RU"/>
              </w:rPr>
              <w:t xml:space="preserve"> 04</w:t>
            </w:r>
          </w:p>
          <w:p w:rsidR="006F1CEF" w:rsidRDefault="006F1CEF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1. Используя профессиональную терминологию, опишите ваш рабочий день.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2. Перепишите. Вставьте пропущенные буквы, раскройте скобки, расставьте знаки препинания в сложном предложении с несколькими придаточными, укажите виды связи, составьте схему предложения: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000000"/>
                <w:lang w:eastAsia="ru-RU"/>
              </w:rPr>
              <w:t>Ч..сто</w:t>
            </w:r>
            <w:proofErr w:type="spellEnd"/>
            <w:r>
              <w:rPr>
                <w:color w:val="000000"/>
                <w:lang w:eastAsia="ru-RU"/>
              </w:rPr>
              <w:t xml:space="preserve"> осенью я пристально </w:t>
            </w:r>
            <w:proofErr w:type="spellStart"/>
            <w:r>
              <w:rPr>
                <w:color w:val="000000"/>
                <w:lang w:eastAsia="ru-RU"/>
              </w:rPr>
              <w:t>сл</w:t>
            </w:r>
            <w:proofErr w:type="spellEnd"/>
            <w:r>
              <w:rPr>
                <w:color w:val="000000"/>
                <w:lang w:eastAsia="ru-RU"/>
              </w:rPr>
              <w:t>..</w:t>
            </w:r>
            <w:proofErr w:type="spellStart"/>
            <w:r>
              <w:rPr>
                <w:color w:val="000000"/>
                <w:lang w:eastAsia="ru-RU"/>
              </w:rPr>
              <w:t>дил</w:t>
            </w:r>
            <w:proofErr w:type="spellEnd"/>
            <w:r>
              <w:rPr>
                <w:color w:val="000000"/>
                <w:lang w:eastAsia="ru-RU"/>
              </w:rPr>
              <w:t xml:space="preserve"> (за</w:t>
            </w:r>
            <w:proofErr w:type="gramStart"/>
            <w:r>
              <w:rPr>
                <w:color w:val="000000"/>
                <w:lang w:eastAsia="ru-RU"/>
              </w:rPr>
              <w:t>)о</w:t>
            </w:r>
            <w:proofErr w:type="gramEnd"/>
            <w:r>
              <w:rPr>
                <w:color w:val="000000"/>
                <w:lang w:eastAsia="ru-RU"/>
              </w:rPr>
              <w:t>падающими листьями что(бы) поймать ту (не)заметную долю с..</w:t>
            </w:r>
            <w:proofErr w:type="spellStart"/>
            <w:r>
              <w:rPr>
                <w:color w:val="000000"/>
                <w:lang w:eastAsia="ru-RU"/>
              </w:rPr>
              <w:t>кунды</w:t>
            </w:r>
            <w:proofErr w:type="spellEnd"/>
            <w:r>
              <w:rPr>
                <w:color w:val="000000"/>
                <w:lang w:eastAsia="ru-RU"/>
              </w:rPr>
              <w:t xml:space="preserve"> когда лист </w:t>
            </w:r>
            <w:proofErr w:type="spellStart"/>
            <w:r>
              <w:rPr>
                <w:color w:val="000000"/>
                <w:lang w:eastAsia="ru-RU"/>
              </w:rPr>
              <w:t>отделя</w:t>
            </w:r>
            <w:proofErr w:type="spellEnd"/>
            <w:r>
              <w:rPr>
                <w:color w:val="000000"/>
                <w:lang w:eastAsia="ru-RU"/>
              </w:rPr>
              <w:t>..</w:t>
            </w:r>
            <w:proofErr w:type="spellStart"/>
            <w:r>
              <w:rPr>
                <w:color w:val="000000"/>
                <w:lang w:eastAsia="ru-RU"/>
              </w:rPr>
              <w:t>тся</w:t>
            </w:r>
            <w:proofErr w:type="spellEnd"/>
            <w:r>
              <w:rPr>
                <w:color w:val="000000"/>
                <w:lang w:eastAsia="ru-RU"/>
              </w:rPr>
              <w:t xml:space="preserve"> (от)ветки и начинает падать на землю.</w:t>
            </w:r>
            <w:r>
              <w:rPr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Наступила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уже настоящая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зима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которая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ск</w:t>
            </w:r>
            <w:proofErr w:type="spellEnd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…вала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льдом реки и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укрыла 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землю бел…снежным ковром.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2.Даже голые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берёзы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ольхи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и </w:t>
            </w:r>
            <w:proofErr w:type="gramStart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р</w:t>
            </w:r>
            <w:proofErr w:type="gramEnd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…</w:t>
            </w:r>
            <w:proofErr w:type="spellStart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бины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убрались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 тонким,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узорч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…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тым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инеем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что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был похож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 на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нев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сомый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сер…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бристый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пух. 3.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Деревья и кусты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ст</w:t>
            </w:r>
            <w:proofErr w:type="spellEnd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…</w:t>
            </w:r>
            <w:proofErr w:type="spellStart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яли</w:t>
            </w:r>
            <w:proofErr w:type="spellEnd"/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, засыпанные снегом   который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укрывал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 их от злобного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ветра и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тр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…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скучих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мо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…розов.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В…</w:t>
            </w:r>
            <w:proofErr w:type="spellStart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сной</w:t>
            </w:r>
            <w:proofErr w:type="spellEnd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когда </w:t>
            </w:r>
            <w:proofErr w:type="spellStart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ож</w:t>
            </w:r>
            <w:proofErr w:type="spellEnd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вает</w:t>
            </w:r>
            <w:proofErr w:type="spellEnd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при…рода </w:t>
            </w:r>
            <w:proofErr w:type="spellStart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чувствуеш</w:t>
            </w:r>
            <w:proofErr w:type="spellEnd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… необыкновенный </w:t>
            </w:r>
            <w:proofErr w:type="spellStart"/>
            <w:proofErr w:type="gramStart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пр</w:t>
            </w:r>
            <w:proofErr w:type="spellEnd"/>
            <w:proofErr w:type="gramEnd"/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>…лив сил.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rPr>
                <w:iCs/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>3. Среди предложений найдите сложно</w:t>
            </w:r>
            <w:proofErr w:type="gramStart"/>
            <w:r>
              <w:rPr>
                <w:color w:val="111115"/>
                <w:shd w:val="clear" w:color="auto" w:fill="FFFFFF"/>
              </w:rPr>
              <w:t>е(</w:t>
            </w:r>
            <w:proofErr w:type="gramEnd"/>
            <w:r>
              <w:rPr>
                <w:color w:val="111115"/>
                <w:shd w:val="clear" w:color="auto" w:fill="FFFFFF"/>
              </w:rPr>
              <w:t>-</w:t>
            </w:r>
            <w:proofErr w:type="spellStart"/>
            <w:r>
              <w:rPr>
                <w:color w:val="111115"/>
                <w:shd w:val="clear" w:color="auto" w:fill="FFFFFF"/>
              </w:rPr>
              <w:t>ые</w:t>
            </w:r>
            <w:proofErr w:type="spellEnd"/>
            <w:r>
              <w:rPr>
                <w:color w:val="111115"/>
                <w:shd w:val="clear" w:color="auto" w:fill="FFFFFF"/>
              </w:rPr>
              <w:t>) предложение(-я) с различными видами связи – союзной и бессоюзной. Напишите номе</w:t>
            </w:r>
            <w:proofErr w:type="gramStart"/>
            <w:r>
              <w:rPr>
                <w:color w:val="111115"/>
                <w:shd w:val="clear" w:color="auto" w:fill="FFFFFF"/>
              </w:rPr>
              <w:t>р(</w:t>
            </w:r>
            <w:proofErr w:type="gramEnd"/>
            <w:r>
              <w:rPr>
                <w:color w:val="111115"/>
                <w:shd w:val="clear" w:color="auto" w:fill="FFFFFF"/>
              </w:rPr>
              <w:t>-а) предложения(-</w:t>
            </w:r>
            <w:proofErr w:type="spellStart"/>
            <w:r>
              <w:rPr>
                <w:color w:val="111115"/>
                <w:shd w:val="clear" w:color="auto" w:fill="FFFFFF"/>
              </w:rPr>
              <w:t>ий</w:t>
            </w:r>
            <w:proofErr w:type="spellEnd"/>
            <w:r>
              <w:rPr>
                <w:color w:val="111115"/>
                <w:shd w:val="clear" w:color="auto" w:fill="FFFFFF"/>
              </w:rPr>
              <w:t>).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rPr>
                <w:iCs/>
                <w:color w:val="111115"/>
                <w:shd w:val="clear" w:color="auto" w:fill="FFFFFF"/>
              </w:rPr>
            </w:pPr>
            <w:r>
              <w:rPr>
                <w:iCs/>
                <w:color w:val="111115"/>
                <w:shd w:val="clear" w:color="auto" w:fill="FFFFFF"/>
              </w:rPr>
              <w:t xml:space="preserve"> </w:t>
            </w:r>
            <w:proofErr w:type="gramStart"/>
            <w:r>
              <w:rPr>
                <w:iCs/>
                <w:color w:val="111115"/>
                <w:shd w:val="clear" w:color="auto" w:fill="FFFFFF"/>
              </w:rPr>
              <w:t>Подножие дуба приютило еще многих постояльцев: жуков, ящериц, козявок. (2) Сильное, переполненное жизнью дерево скопило вокруг себя столько живого тепла, что бедное зверье не могло бы сыскать себе лучшей квартиры. (3) Анна Васильевна с радостным интересом всматривалась в эту неведомую ей, потаенную жизнь леса. (4) Ей вспомнился сегодняшний урок и все другие ее уроки: как бедно, сухо и холодно говорила</w:t>
            </w:r>
            <w:proofErr w:type="gramEnd"/>
            <w:r>
              <w:rPr>
                <w:iCs/>
                <w:color w:val="111115"/>
                <w:shd w:val="clear" w:color="auto" w:fill="FFFFFF"/>
              </w:rPr>
              <w:t xml:space="preserve"> она о слове, о языке, о том, без чего человек нем перед миром, бессилен в чувстве, о языке, который должен быть так же свеж, красив и богат, как щедра и красива жизнь.</w:t>
            </w:r>
          </w:p>
          <w:p w:rsidR="006F1CEF" w:rsidRDefault="006F1CEF">
            <w:pPr>
              <w:shd w:val="clear" w:color="auto" w:fill="FFFFFF"/>
              <w:suppressAutoHyphens w:val="0"/>
              <w:spacing w:line="343" w:lineRule="atLeast"/>
              <w:ind w:right="69"/>
              <w:rPr>
                <w:lang w:eastAsia="ru-RU"/>
              </w:rPr>
            </w:pPr>
            <w:r>
              <w:rPr>
                <w:lang w:eastAsia="ru-RU"/>
              </w:rPr>
              <w:t>4.Составьте схемы предложений.</w:t>
            </w:r>
          </w:p>
          <w:p w:rsidR="006F1CEF" w:rsidRDefault="006F1CEF">
            <w:pPr>
              <w:shd w:val="clear" w:color="auto" w:fill="FFFFFF"/>
              <w:suppressAutoHyphens w:val="0"/>
              <w:spacing w:line="343" w:lineRule="atLeast"/>
              <w:ind w:right="6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proofErr w:type="gramStart"/>
            <w:r>
              <w:rPr>
                <w:rFonts w:ascii="Helvetica" w:hAnsi="Helvetica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C2D2E"/>
                <w:shd w:val="clear" w:color="auto" w:fill="FFFFFF"/>
              </w:rPr>
              <w:t>Е</w:t>
            </w:r>
            <w:proofErr w:type="gramEnd"/>
            <w:r>
              <w:rPr>
                <w:color w:val="2C2D2E"/>
                <w:shd w:val="clear" w:color="auto" w:fill="FFFFFF"/>
              </w:rPr>
              <w:t>сли вы часами сидите перед экраном телевизора, с интересом наблюдая за захватывающими поединками хоккеистов или состязаниями фигуристов, польза для вас от такой любви к спорту будет равна нулю.</w:t>
            </w:r>
            <w:r>
              <w:rPr>
                <w:lang w:eastAsia="ru-RU"/>
              </w:rPr>
              <w:t>.2. Для людей, кто проводит большую часть рабочего времени стоя (например, парикмахеры, зубные врачи, учителя, представители других профессий)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подойдет занятие плаванием. </w:t>
            </w: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56" w:lineRule="auto"/>
              <w:rPr>
                <w:iCs/>
                <w:shd w:val="clear" w:color="auto" w:fill="FFFFFF"/>
              </w:rPr>
            </w:pPr>
          </w:p>
          <w:p w:rsidR="006F1CEF" w:rsidRDefault="006F1CEF">
            <w:pPr>
              <w:shd w:val="clear" w:color="auto" w:fill="FFFFFF"/>
              <w:tabs>
                <w:tab w:val="left" w:pos="0"/>
                <w:tab w:val="left" w:pos="454"/>
              </w:tabs>
              <w:spacing w:line="276" w:lineRule="auto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3.</w:t>
            </w:r>
            <w:r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 давних времен хорошо известен универсальный и абсолютно надежный способ укрепления здоровья и увеличения долголетия — спорт, способ, который требует не дорогостоящих лекарственных препаратов и технических приспособлений, а только воли и некоторых усилий над собой.</w:t>
            </w:r>
          </w:p>
        </w:tc>
      </w:tr>
    </w:tbl>
    <w:p w:rsidR="00A71F09" w:rsidRDefault="00A71F09" w:rsidP="00A71F09">
      <w:pPr>
        <w:ind w:firstLine="708"/>
        <w:jc w:val="both"/>
        <w:rPr>
          <w:i/>
          <w:color w:val="FF0000"/>
          <w:sz w:val="28"/>
        </w:rPr>
      </w:pPr>
    </w:p>
    <w:p w:rsidR="00A71F09" w:rsidRDefault="00A71F09" w:rsidP="00606F9E">
      <w:pPr>
        <w:jc w:val="center"/>
        <w:rPr>
          <w:i/>
          <w:sz w:val="28"/>
        </w:rPr>
      </w:pPr>
    </w:p>
    <w:p w:rsidR="00A71F09" w:rsidRDefault="00A71F09" w:rsidP="00606F9E">
      <w:pPr>
        <w:jc w:val="center"/>
        <w:rPr>
          <w:i/>
          <w:sz w:val="28"/>
        </w:rPr>
      </w:pPr>
    </w:p>
    <w:p w:rsidR="00A71F09" w:rsidRDefault="00A71F09" w:rsidP="00606F9E">
      <w:pPr>
        <w:jc w:val="center"/>
        <w:rPr>
          <w:i/>
          <w:sz w:val="28"/>
        </w:rPr>
      </w:pPr>
    </w:p>
    <w:p w:rsidR="00A71F09" w:rsidRDefault="00A71F09" w:rsidP="00606F9E">
      <w:pPr>
        <w:jc w:val="center"/>
        <w:rPr>
          <w:i/>
          <w:sz w:val="28"/>
        </w:rPr>
      </w:pPr>
    </w:p>
    <w:p w:rsidR="00A71F09" w:rsidRDefault="00A71F09" w:rsidP="00606F9E">
      <w:pPr>
        <w:jc w:val="center"/>
        <w:rPr>
          <w:i/>
          <w:sz w:val="28"/>
        </w:rPr>
      </w:pPr>
    </w:p>
    <w:p w:rsidR="00A71F09" w:rsidRPr="00A56278" w:rsidRDefault="00A71F09" w:rsidP="00606F9E">
      <w:pPr>
        <w:jc w:val="center"/>
        <w:rPr>
          <w:i/>
          <w:sz w:val="28"/>
        </w:rPr>
      </w:pPr>
    </w:p>
    <w:sectPr w:rsidR="00A71F09" w:rsidRPr="00A56278" w:rsidSect="00746436">
      <w:headerReference w:type="default" r:id="rId15"/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7B" w:rsidRDefault="00A96E7B">
      <w:r>
        <w:separator/>
      </w:r>
    </w:p>
  </w:endnote>
  <w:endnote w:type="continuationSeparator" w:id="0">
    <w:p w:rsidR="00A96E7B" w:rsidRDefault="00A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153"/>
      <w:docPartObj>
        <w:docPartGallery w:val="Page Numbers (Bottom of Page)"/>
        <w:docPartUnique/>
      </w:docPartObj>
    </w:sdtPr>
    <w:sdtContent>
      <w:p w:rsidR="009D4B7C" w:rsidRDefault="009D4B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D4B7C" w:rsidRDefault="009D4B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C" w:rsidRDefault="009D4B7C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150"/>
      <w:docPartObj>
        <w:docPartGallery w:val="Page Numbers (Bottom of Page)"/>
        <w:docPartUnique/>
      </w:docPartObj>
    </w:sdtPr>
    <w:sdtContent>
      <w:p w:rsidR="009D4B7C" w:rsidRDefault="009D4B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7F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9D4B7C" w:rsidRDefault="009D4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7B" w:rsidRDefault="00A96E7B">
      <w:r>
        <w:separator/>
      </w:r>
    </w:p>
  </w:footnote>
  <w:footnote w:type="continuationSeparator" w:id="0">
    <w:p w:rsidR="00A96E7B" w:rsidRDefault="00A96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C" w:rsidRDefault="009D4B7C">
    <w:pPr>
      <w:pStyle w:val="a5"/>
      <w:pBdr>
        <w:bottom w:val="single" w:sz="4" w:space="1" w:color="000000"/>
      </w:pBdr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8" o:spid="_x0000_s2052" type="#_x0000_t202" style="position:absolute;left:0;text-align:left;margin-left:12.5pt;margin-top:385.7pt;width:59.9pt;height:70.4pt;z-index:-25165619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ZEhgIAAAAFAAAOAAAAZHJzL2Uyb0RvYy54bWysVF2O0zAQfkfiDpbfu0lKtm2iTVfsLkVI&#10;y4+0cADXdhoLxza222RBnIVT8ITEGXokxk7TXRaQECIPztgef56Z7xufnfetRDtundCqwtlJihFX&#10;VDOhNhV+93Y1WWDkPFGMSK14hW+5w+fLx4/OOlPyqW60ZNwiAFGu7EyFG+9NmSSONrwl7kQbrmCz&#10;1rYlHqZ2kzBLOkBvZTJN01nSacuM1ZQ7B6tXwyZeRvy65tS/rmvHPZIVhth8HG0c12FMlmek3Fhi&#10;GkEPYZB/iKIlQsGlR6gr4gnaWvELVCuo1U7X/oTqNtF1LSiPOUA2Wfogm5uGGB5zgeI4cyyT+3+w&#10;9NXujUWCAXfAlCItcLT/sv++/7b/imAJ6tMZV4LbjQFH31/oHnxjrs5ca/reIaUvG6I2/Km1ums4&#10;YRBfFk4m944OOC6ArLuXmsE9ZOt1BOpr24biQTkQoANPt0dueO8RhcX5LJ0/gR0KW4siTxeRu4SU&#10;42FjnX/OdYuCUWEL1Edwsrt2PgRDytEl3OW0FGwlpIwTu1lfSot2BGSyil+M/4GbVMFZ6XBsQBxW&#10;IEa4I+yFaCPtn4psmqcX02Kymi3mk3yVn06KebqYpFlxUczSvMivVp9DgFleNoIxrq6F4qMEs/zv&#10;KD40wyCeKELUVbg4nZ4ODP0xyTR+v0uyFR46UooW6nx0ImXg9ZlikDYpPRFysJOfw49VhhqM/1iV&#10;qIJA/CAB3697QAnSWGt2C3qwGvgCauEZAaPR9iNGHbRkhd2HLbEcI/lCgaZC/46GHY31aBBF4WiF&#10;PUaDeemHPt8aKzYNIA+qVfop6K4WURN3URzUCm0Wgz88CaGP78+j193DtfwBAAD//wMAUEsDBBQA&#10;BgAIAAAAIQA4gHrB4AAAAAoBAAAPAAAAZHJzL2Rvd25yZXYueG1sTI/BTsMwEETvSPyDtUhcEHVi&#10;hZamcSpo4QaHlqpnN16SiHgd2U6T/j3uCY6rHc28V6wn07EzOt9akpDOEmBIldUt1RIOX++Pz8B8&#10;UKRVZwklXNDDury9KVSu7Ug7PO9DzWIJ+VxJaELoc8591aBRfmZ7pPj7ts6oEE9Xc+3UGMtNx0WS&#10;zLlRLcWFRvW4abD62Q9GwnzrhnFHm4ft4e1Dffa1OL5ejlLe300vK2ABp/AXhit+RIcyMp3sQNqz&#10;ToJ4iipBwmKRZsCugSyLLicJy1QI4GXB/yuUvwAAAP//AwBQSwECLQAUAAYACAAAACEAtoM4kv4A&#10;AADhAQAAEwAAAAAAAAAAAAAAAAAAAAAAW0NvbnRlbnRfVHlwZXNdLnhtbFBLAQItABQABgAIAAAA&#10;IQA4/SH/1gAAAJQBAAALAAAAAAAAAAAAAAAAAC8BAABfcmVscy8ucmVsc1BLAQItABQABgAIAAAA&#10;IQCJxaZEhgIAAAAFAAAOAAAAAAAAAAAAAAAAAC4CAABkcnMvZTJvRG9jLnhtbFBLAQItABQABgAI&#10;AAAAIQA4gHrB4AAAAAoBAAAPAAAAAAAAAAAAAAAAAOAEAABkcnMvZG93bnJldi54bWxQSwUGAAAA&#10;AAQABADzAAAA7QUAAAAA&#10;" stroked="f">
          <v:textbox inset="0,0,0,0">
            <w:txbxContent>
              <w:p w:rsidR="009D4B7C" w:rsidRDefault="009D4B7C"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17" o:spid="_x0000_s2051" type="#_x0000_t202" style="position:absolute;left:0;text-align:left;margin-left:12.5pt;margin-top:385.7pt;width:59.9pt;height:70.4pt;z-index:-25165516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z5iQIAAAcFAAAOAAAAZHJzL2Uyb0RvYy54bWysVF2O0zAQfkfiDpbfu0lKtm2iTVf7QxHS&#10;8iMtHMC1ncYisY3tNlkQZ+EUPCFxhh6Jsd2UZQEJIfLgjO3x55n5vvHZ+dC1aMeNFUpWODtJMeKS&#10;KibkpsJv36wmC4ysI5KRVkle4Ttu8fny8aOzXpd8qhrVMm4QgEhb9rrCjXO6TBJLG94Re6I0l7BZ&#10;K9MRB1OzSZghPaB3bTJN01nSK8O0UZRbC6vXcRMvA35dc+pe1bXlDrUVhthcGE0Y135Mlmek3Bii&#10;G0EPYZB/iKIjQsKlR6hr4gjaGvELVCeoUVbV7oSqLlF1LSgPOUA2Wfogm9uGaB5ygeJYfSyT/X+w&#10;9OXutUGCAXdzjCTpgKP95/23/df9FwRLUJ9e2xLcbjU4uuFSDeAbcrX6RtF3Fkl11RC54RfGqL7h&#10;hEF8mT+Z3DsacawHWfcvFIN7yNapADTUpvPFg3IgQAee7o7c8MEhCovzWTp/AjsUthZFni4Cdwkp&#10;x8PaWPeMqw55o8IGqA/gZHdjnQ+GlKOLv8uqVrCVaNswMZv1VWvQjoBMVuEL8T9wa6V3lsofi4hx&#10;BWKEO/yejzbQ/rHIpnl6OS0mq9liPslX+emkmKeLSZoVl8UszYv8evXJB5jlZSMY4/JGSD5KMMv/&#10;juJDM0TxBBGivsLF6fQ0MvTHJNPw/S7JTjjoyFZ0UOejEyk9r08lg7RJ6Yhoo538HH6oMtRg/Ieq&#10;BBV44qME3LAeouBGca0VuwNZGAW0AcPwmoDRKPMBox46s8L2/ZYYjlH7XIK0fBuPhhmN9WgQSeFo&#10;hR1G0bxysd232ohNA8hRvFJdgPxqEaThdRqjOIgWui3kcHgZfDvfnwevH+/X8jsAAAD//wMAUEsD&#10;BBQABgAIAAAAIQA4gHrB4AAAAAoBAAAPAAAAZHJzL2Rvd25yZXYueG1sTI/BTsMwEETvSPyDtUhc&#10;EHVihZamcSpo4QaHlqpnN16SiHgd2U6T/j3uCY6rHc28V6wn07EzOt9akpDOEmBIldUt1RIOX++P&#10;z8B8UKRVZwklXNDDury9KVSu7Ug7PO9DzWIJ+VxJaELoc8591aBRfmZ7pPj7ts6oEE9Xc+3UGMtN&#10;x0WSzLlRLcWFRvW4abD62Q9GwnzrhnFHm4ft4e1Dffa1OL5ejlLe300vK2ABp/AXhit+RIcyMp3s&#10;QNqzToJ4iipBwmKRZsCugSyLLicJy1QI4GXB/yuUvwAAAP//AwBQSwECLQAUAAYACAAAACEAtoM4&#10;kv4AAADhAQAAEwAAAAAAAAAAAAAAAAAAAAAAW0NvbnRlbnRfVHlwZXNdLnhtbFBLAQItABQABgAI&#10;AAAAIQA4/SH/1gAAAJQBAAALAAAAAAAAAAAAAAAAAC8BAABfcmVscy8ucmVsc1BLAQItABQABgAI&#10;AAAAIQDnQrz5iQIAAAcFAAAOAAAAAAAAAAAAAAAAAC4CAABkcnMvZTJvRG9jLnhtbFBLAQItABQA&#10;BgAIAAAAIQA4gHrB4AAAAAoBAAAPAAAAAAAAAAAAAAAAAOMEAABkcnMvZG93bnJldi54bWxQSwUG&#10;AAAAAAQABADzAAAA8AUAAAAA&#10;" stroked="f">
          <v:textbox inset="0,0,0,0">
            <w:txbxContent>
              <w:p w:rsidR="009D4B7C" w:rsidRDefault="009D4B7C"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16" o:spid="_x0000_s2050" type="#_x0000_t202" style="position:absolute;left:0;text-align:left;margin-left:12.5pt;margin-top:385.7pt;width:59.9pt;height:70.4pt;z-index:-251654144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LuiQIAAAcFAAAOAAAAZHJzL2Uyb0RvYy54bWysVF2O0zAQfkfiDpbfu0lKtm2iTVf7QxHS&#10;8iMtHMC1ncbCsY3tNlkQZ+EUPCFxhh6JsdOUZQEJIfLgjO3x55n5vvHZed9KtOPWCa0qnJ2kGHFF&#10;NRNqU+G3b1aTBUbOE8WI1IpX+I47fL58/OisMyWf6kZLxi0CEOXKzlS48d6USeJow1viTrThCjZr&#10;bVviYWo3CbOkA/RWJtM0nSWdtsxYTblzsHo9bOJlxK9rTv2runbcI1lhiM3H0cZxHcZkeUbKjSWm&#10;EfQQBvmHKFoiFFx6hLomnqCtFb9AtYJa7XTtT6huE13XgvKYA2STpQ+yuW2I4TEXKI4zxzK5/wdL&#10;X+5eWyQYcDfDSJEWONp/3n/bf91/QbAE9emMK8Ht1oCj7y91D74xV2duNH3nkNJXDVEbfmGt7hpO&#10;GMSXhZPJvaMDjgsg6+6FZnAP2XodgfratqF4UA4E6MDT3ZEb3ntEYXE+S+dPYIfC1qLI00XkLiHl&#10;eNhY559x3aJgVNgC9RGc7G6cD8GQcnQJdzktBVsJKePEbtZX0qIdAZms4hfjf+AmVXBWOhwbEIcV&#10;iBHuCHsh2kj7xyKb5unltJisZov5JF/lp5Nini4maVZcFrM0L/Lr1acQYJaXjWCMqxuh+CjBLP87&#10;ig/NMIgnihB1FS5Op6cDQ39MMo3f75JshYeOlKKFOh+dSBl4faoYpE1KT4Qc7OTn8GOVoQbjP1Yl&#10;qiAQP0jA9+s+Cm46imut2R3IwmqgDRiG1wSMRtsPGHXQmRV277fEcozkcwXSCm08GnY01qNBFIWj&#10;FfYYDeaVH9p9a6zYNIA8iFfpC5BfLaI0gk6HKA6ihW6LORxehtDO9+fR68f7tfwOAAD//wMAUEsD&#10;BBQABgAIAAAAIQA4gHrB4AAAAAoBAAAPAAAAZHJzL2Rvd25yZXYueG1sTI/BTsMwEETvSPyDtUhc&#10;EHVihZamcSpo4QaHlqpnN16SiHgd2U6T/j3uCY6rHc28V6wn07EzOt9akpDOEmBIldUt1RIOX++P&#10;z8B8UKRVZwklXNDDury9KVSu7Ug7PO9DzWIJ+VxJaELoc8591aBRfmZ7pPj7ts6oEE9Xc+3UGMtN&#10;x0WSzLlRLcWFRvW4abD62Q9GwnzrhnFHm4ft4e1Dffa1OL5ejlLe300vK2ABp/AXhit+RIcyMp3s&#10;QNqzToJ4iipBwmKRZsCugSyLLicJy1QI4GXB/yuUvwAAAP//AwBQSwECLQAUAAYACAAAACEAtoM4&#10;kv4AAADhAQAAEwAAAAAAAAAAAAAAAAAAAAAAW0NvbnRlbnRfVHlwZXNdLnhtbFBLAQItABQABgAI&#10;AAAAIQA4/SH/1gAAAJQBAAALAAAAAAAAAAAAAAAAAC8BAABfcmVscy8ucmVsc1BLAQItABQABgAI&#10;AAAAIQC7v6LuiQIAAAcFAAAOAAAAAAAAAAAAAAAAAC4CAABkcnMvZTJvRG9jLnhtbFBLAQItABQA&#10;BgAIAAAAIQA4gHrB4AAAAAoBAAAPAAAAAAAAAAAAAAAAAOMEAABkcnMvZG93bnJldi54bWxQSwUG&#10;AAAAAAQABADzAAAA8AUAAAAA&#10;" stroked="f">
          <v:textbox inset="0,0,0,0">
            <w:txbxContent>
              <w:p w:rsidR="009D4B7C" w:rsidRDefault="009D4B7C">
                <w:pPr>
                  <w:jc w:val="center"/>
                  <w:rPr>
                    <w:rFonts w:ascii="Cambria" w:hAnsi="Cambria" w:cs="Cambria"/>
                    <w:sz w:val="48"/>
                    <w:szCs w:val="4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  <w:p w:rsidR="009D4B7C" w:rsidRDefault="009D4B7C">
                <w:pPr>
                  <w:jc w:val="center"/>
                  <w:rPr>
                    <w:rFonts w:ascii="Cambria" w:hAnsi="Cambria" w:cs="Cambria"/>
                    <w:sz w:val="48"/>
                    <w:szCs w:val="44"/>
                  </w:rPr>
                </w:pPr>
              </w:p>
            </w:txbxContent>
          </v:textbox>
          <w10:wrap anchorx="page" anchory="page"/>
        </v:shape>
      </w:pict>
    </w:r>
    <w:r>
      <w:rPr>
        <w:sz w:val="18"/>
      </w:rPr>
      <w:t>ГБПОУ  «ТК им. Н.Д. Кузнецова»</w:t>
    </w:r>
  </w:p>
  <w:p w:rsidR="009D4B7C" w:rsidRDefault="009D4B7C">
    <w:pPr>
      <w:pStyle w:val="a5"/>
      <w:rPr>
        <w:sz w:val="18"/>
      </w:rPr>
    </w:pPr>
    <w:r>
      <w:rPr>
        <w:noProof/>
        <w:sz w:val="20"/>
        <w:lang w:eastAsia="ru-RU"/>
      </w:rPr>
      <w:pict>
        <v:shape id="Поле 15" o:spid="_x0000_s2049" type="#_x0000_t202" style="position:absolute;margin-left:21.75pt;margin-top:389.05pt;width:41.4pt;height:63.65pt;z-index:-251653120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DdiQIAAAcFAAAOAAAAZHJzL2Uyb0RvYy54bWysVF2O0zAQfkfiDpbfu0m66W4TNV3tD0VI&#10;y4+0cADXdhoLxza222RBnIVT8ITEGXokxk6zuywgIUQenLE9/jwz3zdenPWtRDtundCqwtlRihFX&#10;VDOhNhV+93Y1mWPkPFGMSK14hW+5w2fLp08WnSn5VDdaMm4RgChXdqbCjfemTBJHG94Sd6QNV7BZ&#10;a9sSD1O7SZglHaC3Mpmm6UnSacuM1ZQ7B6tXwyZeRvy65tS/rmvHPZIVhth8HG0c12FMlgtSbiwx&#10;jaCHMMg/RNESoeDSO6gr4gnaWvELVCuo1U7X/ojqNtF1LSiPOUA2Wfoom5uGGB5zgeI4c1cm9/9g&#10;6avdG4sEA+5mGCnSAkf7L/vv+2/7rwiWoD6dcSW43Rhw9P2F7sE35urMtabvHVL6siFqw8+t1V3D&#10;CYP4snAyeXB0wHEBZN291AzuIVuvI1Bf2zYUD8qBAB14ur3jhvceUVicTWenc9ihsDVP58ezGFtC&#10;yvGwsc4/57pFwaiwBeojONldOx+CIeXoEu5yWgq2ElLGid2sL6VFOwIyWcUvxv/ITargrHQ4NiAO&#10;KxAj3BH2QrSR9k9FNs3Ti2kxWZ3MTyf5Kp9NitN0Pkmz4qI4SfMiv1p9DgFmedkIxri6FoqPEszy&#10;v6P40AyDeKIIUVfhAoo1MPTHJNP4/S7JVnjoSCnaUOfwBSdSBl6fKRZtT4Qc7OTn8GOVoQbjP1Yl&#10;qiAQP0jA9+s+Cu44AAeFrDW7BVlYDbQBw/CagNFo+xGjDjqzwu7DlliOkXyhQFqhjUfDjsZ6NIii&#10;cLTCHqPBvPRDu2+NFZsGkAfxKn0O8qtFlMZ9FAfRQrfFHA4vQ2jnh/Podf9+LX8AAAD//wMAUEsD&#10;BBQABgAIAAAAIQAMWxPM4AAAAAoBAAAPAAAAZHJzL2Rvd25yZXYueG1sTI9BT8JAEIXvJv6HzZh4&#10;MbKlQMHaKVHQmx5Awnnorm1jd7bpbmn59y4nPU7el/e+ydajacRZd662jDCdRCA0F1bVXCIcvt4f&#10;VyCcJ1bUWNYIF+1gnd/eZJQqO/BOn/e+FKGEXUoIlfdtKqUrKm3ITWyrOWTftjPkw9mVUnU0hHLT&#10;yDiKEmmo5rBQUas3lS5+9r1BSLZdP+x487A9vH3QZ1vGx9fLEfH+bnx5BuH16P9guOoHdciD08n2&#10;rJxoEOazRSARlsvVFMQViJMZiBPCU7SYg8wz+f+F/BcAAP//AwBQSwECLQAUAAYACAAAACEAtoM4&#10;kv4AAADhAQAAEwAAAAAAAAAAAAAAAAAAAAAAW0NvbnRlbnRfVHlwZXNdLnhtbFBLAQItABQABgAI&#10;AAAAIQA4/SH/1gAAAJQBAAALAAAAAAAAAAAAAAAAAC8BAABfcmVscy8ucmVsc1BLAQItABQABgAI&#10;AAAAIQAaGVDdiQIAAAcFAAAOAAAAAAAAAAAAAAAAAC4CAABkcnMvZTJvRG9jLnhtbFBLAQItABQA&#10;BgAIAAAAIQAMWxPM4AAAAAoBAAAPAAAAAAAAAAAAAAAAAOMEAABkcnMvZG93bnJldi54bWxQSwUG&#10;AAAAAAQABADzAAAA8AUAAAAA&#10;" stroked="f">
          <v:textbox inset="0,0,0,0">
            <w:txbxContent>
              <w:p w:rsidR="009D4B7C" w:rsidRDefault="009D4B7C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C" w:rsidRDefault="009D4B7C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C" w:rsidRDefault="009D4B7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Arial" w:hint="default"/>
        <w:lang w:val="en-U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4F1329"/>
    <w:multiLevelType w:val="hybridMultilevel"/>
    <w:tmpl w:val="08B8D59C"/>
    <w:lvl w:ilvl="0" w:tplc="3DA407F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B2953"/>
    <w:multiLevelType w:val="hybridMultilevel"/>
    <w:tmpl w:val="DB00436A"/>
    <w:lvl w:ilvl="0" w:tplc="3048A49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5C3005"/>
    <w:multiLevelType w:val="hybridMultilevel"/>
    <w:tmpl w:val="D3F4CE68"/>
    <w:lvl w:ilvl="0" w:tplc="067AF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F6D7B"/>
    <w:multiLevelType w:val="hybridMultilevel"/>
    <w:tmpl w:val="87E01E58"/>
    <w:lvl w:ilvl="0" w:tplc="00000008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40B9306C"/>
    <w:multiLevelType w:val="hybridMultilevel"/>
    <w:tmpl w:val="21A4D3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36331C4"/>
    <w:multiLevelType w:val="hybridMultilevel"/>
    <w:tmpl w:val="E4B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C3471"/>
    <w:multiLevelType w:val="hybridMultilevel"/>
    <w:tmpl w:val="0D724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293290"/>
    <w:multiLevelType w:val="hybridMultilevel"/>
    <w:tmpl w:val="04B4CAF8"/>
    <w:lvl w:ilvl="0" w:tplc="000000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3C5B22"/>
    <w:multiLevelType w:val="hybridMultilevel"/>
    <w:tmpl w:val="C7721E10"/>
    <w:lvl w:ilvl="0" w:tplc="2F64797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28A19D4"/>
    <w:multiLevelType w:val="hybridMultilevel"/>
    <w:tmpl w:val="EB1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15172"/>
    <w:multiLevelType w:val="hybridMultilevel"/>
    <w:tmpl w:val="A8AEB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2C7B2F"/>
    <w:multiLevelType w:val="multilevel"/>
    <w:tmpl w:val="D2CC7F60"/>
    <w:lvl w:ilvl="0">
      <w:start w:val="5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isLgl/>
      <w:lvlText w:val="%1.%2."/>
      <w:lvlJc w:val="left"/>
      <w:pPr>
        <w:ind w:left="932" w:hanging="72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14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284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b/>
      </w:rPr>
    </w:lvl>
  </w:abstractNum>
  <w:abstractNum w:abstractNumId="2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31D70D2"/>
    <w:multiLevelType w:val="hybridMultilevel"/>
    <w:tmpl w:val="FC32B36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023D6A"/>
    <w:multiLevelType w:val="hybridMultilevel"/>
    <w:tmpl w:val="048E2F7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8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7"/>
  </w:num>
  <w:num w:numId="5">
    <w:abstractNumId w:val="24"/>
  </w:num>
  <w:num w:numId="6">
    <w:abstractNumId w:val="8"/>
  </w:num>
  <w:num w:numId="7">
    <w:abstractNumId w:val="28"/>
  </w:num>
  <w:num w:numId="8">
    <w:abstractNumId w:val="19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23"/>
  </w:num>
  <w:num w:numId="14">
    <w:abstractNumId w:val="26"/>
  </w:num>
  <w:num w:numId="15">
    <w:abstractNumId w:val="20"/>
  </w:num>
  <w:num w:numId="16">
    <w:abstractNumId w:val="7"/>
  </w:num>
  <w:num w:numId="17">
    <w:abstractNumId w:val="21"/>
  </w:num>
  <w:num w:numId="18">
    <w:abstractNumId w:val="17"/>
  </w:num>
  <w:num w:numId="19">
    <w:abstractNumId w:val="16"/>
  </w:num>
  <w:num w:numId="20">
    <w:abstractNumId w:val="2"/>
  </w:num>
  <w:num w:numId="21">
    <w:abstractNumId w:val="1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22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C9"/>
    <w:rsid w:val="0001414B"/>
    <w:rsid w:val="000147C4"/>
    <w:rsid w:val="000161B7"/>
    <w:rsid w:val="00017E50"/>
    <w:rsid w:val="000204DE"/>
    <w:rsid w:val="00020BF9"/>
    <w:rsid w:val="000301CE"/>
    <w:rsid w:val="000376C7"/>
    <w:rsid w:val="00056A94"/>
    <w:rsid w:val="000608CE"/>
    <w:rsid w:val="00062941"/>
    <w:rsid w:val="00063FEE"/>
    <w:rsid w:val="00067188"/>
    <w:rsid w:val="00077940"/>
    <w:rsid w:val="00077B37"/>
    <w:rsid w:val="000847E5"/>
    <w:rsid w:val="00087CBC"/>
    <w:rsid w:val="0009024C"/>
    <w:rsid w:val="00090A01"/>
    <w:rsid w:val="00094433"/>
    <w:rsid w:val="00095F3E"/>
    <w:rsid w:val="000A12CA"/>
    <w:rsid w:val="000A36E3"/>
    <w:rsid w:val="000C16C0"/>
    <w:rsid w:val="000C23EA"/>
    <w:rsid w:val="000D0A27"/>
    <w:rsid w:val="000D0BC9"/>
    <w:rsid w:val="000D1194"/>
    <w:rsid w:val="000F2906"/>
    <w:rsid w:val="000F3758"/>
    <w:rsid w:val="00103B95"/>
    <w:rsid w:val="001061EE"/>
    <w:rsid w:val="00110857"/>
    <w:rsid w:val="0011737E"/>
    <w:rsid w:val="001221B6"/>
    <w:rsid w:val="00134D3F"/>
    <w:rsid w:val="001353BB"/>
    <w:rsid w:val="00140B6F"/>
    <w:rsid w:val="001448E1"/>
    <w:rsid w:val="0016232A"/>
    <w:rsid w:val="00165E88"/>
    <w:rsid w:val="00172CEA"/>
    <w:rsid w:val="001730B3"/>
    <w:rsid w:val="001802A3"/>
    <w:rsid w:val="00182F36"/>
    <w:rsid w:val="00187004"/>
    <w:rsid w:val="00190A2C"/>
    <w:rsid w:val="00194770"/>
    <w:rsid w:val="00195DF3"/>
    <w:rsid w:val="001A0A7E"/>
    <w:rsid w:val="001B2D0E"/>
    <w:rsid w:val="001B4630"/>
    <w:rsid w:val="001B4C2B"/>
    <w:rsid w:val="001B5115"/>
    <w:rsid w:val="001C3D4E"/>
    <w:rsid w:val="001D2E3D"/>
    <w:rsid w:val="001D4C3A"/>
    <w:rsid w:val="001D58CB"/>
    <w:rsid w:val="001F3E8D"/>
    <w:rsid w:val="00205393"/>
    <w:rsid w:val="0020569F"/>
    <w:rsid w:val="002124DC"/>
    <w:rsid w:val="0021765F"/>
    <w:rsid w:val="002233AE"/>
    <w:rsid w:val="0022699F"/>
    <w:rsid w:val="002309DC"/>
    <w:rsid w:val="002363E5"/>
    <w:rsid w:val="00245DA0"/>
    <w:rsid w:val="002601CD"/>
    <w:rsid w:val="00260C87"/>
    <w:rsid w:val="00265408"/>
    <w:rsid w:val="002659EB"/>
    <w:rsid w:val="00284D8B"/>
    <w:rsid w:val="00290A1D"/>
    <w:rsid w:val="002A0518"/>
    <w:rsid w:val="002A3AAE"/>
    <w:rsid w:val="002B071B"/>
    <w:rsid w:val="002B1156"/>
    <w:rsid w:val="002C1AC3"/>
    <w:rsid w:val="002D15A7"/>
    <w:rsid w:val="002D7C9A"/>
    <w:rsid w:val="002E479D"/>
    <w:rsid w:val="002E5B9F"/>
    <w:rsid w:val="002F30D0"/>
    <w:rsid w:val="002F40B9"/>
    <w:rsid w:val="002F4C6A"/>
    <w:rsid w:val="0031254D"/>
    <w:rsid w:val="00316A52"/>
    <w:rsid w:val="003216A3"/>
    <w:rsid w:val="00324D44"/>
    <w:rsid w:val="00324E14"/>
    <w:rsid w:val="003313E5"/>
    <w:rsid w:val="003314E6"/>
    <w:rsid w:val="003323DA"/>
    <w:rsid w:val="003332A7"/>
    <w:rsid w:val="00333F45"/>
    <w:rsid w:val="003411C9"/>
    <w:rsid w:val="0035078C"/>
    <w:rsid w:val="00351B22"/>
    <w:rsid w:val="0035308A"/>
    <w:rsid w:val="003556FE"/>
    <w:rsid w:val="0035750C"/>
    <w:rsid w:val="00373FA8"/>
    <w:rsid w:val="00374B28"/>
    <w:rsid w:val="003754B1"/>
    <w:rsid w:val="003960E6"/>
    <w:rsid w:val="003A1F11"/>
    <w:rsid w:val="003A4A2E"/>
    <w:rsid w:val="003A5F98"/>
    <w:rsid w:val="003A76D5"/>
    <w:rsid w:val="003B11C5"/>
    <w:rsid w:val="003C0853"/>
    <w:rsid w:val="003E4CC3"/>
    <w:rsid w:val="003E5DEB"/>
    <w:rsid w:val="003F5359"/>
    <w:rsid w:val="003F738F"/>
    <w:rsid w:val="00401543"/>
    <w:rsid w:val="0043164B"/>
    <w:rsid w:val="004576EC"/>
    <w:rsid w:val="00461305"/>
    <w:rsid w:val="00466F4C"/>
    <w:rsid w:val="00474556"/>
    <w:rsid w:val="00475A12"/>
    <w:rsid w:val="00483716"/>
    <w:rsid w:val="00495E09"/>
    <w:rsid w:val="004A5CC8"/>
    <w:rsid w:val="004A5DE3"/>
    <w:rsid w:val="004C4FCD"/>
    <w:rsid w:val="004C7AC6"/>
    <w:rsid w:val="004D334B"/>
    <w:rsid w:val="004D4558"/>
    <w:rsid w:val="004D72E4"/>
    <w:rsid w:val="004E3B91"/>
    <w:rsid w:val="004E4F80"/>
    <w:rsid w:val="00517199"/>
    <w:rsid w:val="0053076E"/>
    <w:rsid w:val="00533103"/>
    <w:rsid w:val="005541DB"/>
    <w:rsid w:val="005573ED"/>
    <w:rsid w:val="00564DD7"/>
    <w:rsid w:val="00566080"/>
    <w:rsid w:val="005770C8"/>
    <w:rsid w:val="00580A2F"/>
    <w:rsid w:val="0058205A"/>
    <w:rsid w:val="00585839"/>
    <w:rsid w:val="005A06BB"/>
    <w:rsid w:val="005C597E"/>
    <w:rsid w:val="005C5CCA"/>
    <w:rsid w:val="005D3EFA"/>
    <w:rsid w:val="005E15E1"/>
    <w:rsid w:val="005F0929"/>
    <w:rsid w:val="005F0BD2"/>
    <w:rsid w:val="005F51A1"/>
    <w:rsid w:val="005F78E7"/>
    <w:rsid w:val="00606F9E"/>
    <w:rsid w:val="006070A8"/>
    <w:rsid w:val="006077E3"/>
    <w:rsid w:val="00612598"/>
    <w:rsid w:val="00627B9B"/>
    <w:rsid w:val="006375DD"/>
    <w:rsid w:val="006414F7"/>
    <w:rsid w:val="00647E05"/>
    <w:rsid w:val="006555AA"/>
    <w:rsid w:val="00656736"/>
    <w:rsid w:val="006609D0"/>
    <w:rsid w:val="0067569B"/>
    <w:rsid w:val="00681DF6"/>
    <w:rsid w:val="006928D2"/>
    <w:rsid w:val="0069512D"/>
    <w:rsid w:val="006965B6"/>
    <w:rsid w:val="006A5228"/>
    <w:rsid w:val="006B02A6"/>
    <w:rsid w:val="006B0515"/>
    <w:rsid w:val="006C2065"/>
    <w:rsid w:val="006C36B4"/>
    <w:rsid w:val="006D0B44"/>
    <w:rsid w:val="006D1D0F"/>
    <w:rsid w:val="006D34DB"/>
    <w:rsid w:val="006D561C"/>
    <w:rsid w:val="006E03A0"/>
    <w:rsid w:val="006E6C1C"/>
    <w:rsid w:val="006F1CEF"/>
    <w:rsid w:val="006F1DA3"/>
    <w:rsid w:val="006F502C"/>
    <w:rsid w:val="006F75F4"/>
    <w:rsid w:val="00704C8C"/>
    <w:rsid w:val="0070687E"/>
    <w:rsid w:val="00711476"/>
    <w:rsid w:val="0071512C"/>
    <w:rsid w:val="00730F2C"/>
    <w:rsid w:val="00734066"/>
    <w:rsid w:val="0073729D"/>
    <w:rsid w:val="00746436"/>
    <w:rsid w:val="00765CE0"/>
    <w:rsid w:val="0076648E"/>
    <w:rsid w:val="0077469F"/>
    <w:rsid w:val="007844DF"/>
    <w:rsid w:val="00790096"/>
    <w:rsid w:val="007925E7"/>
    <w:rsid w:val="007940AB"/>
    <w:rsid w:val="00794670"/>
    <w:rsid w:val="007A679A"/>
    <w:rsid w:val="007B7713"/>
    <w:rsid w:val="007C2C26"/>
    <w:rsid w:val="007D1488"/>
    <w:rsid w:val="007D367F"/>
    <w:rsid w:val="007E4F7A"/>
    <w:rsid w:val="007E7DC5"/>
    <w:rsid w:val="00801685"/>
    <w:rsid w:val="0081224C"/>
    <w:rsid w:val="00812E82"/>
    <w:rsid w:val="008403C3"/>
    <w:rsid w:val="008405D4"/>
    <w:rsid w:val="0084263F"/>
    <w:rsid w:val="00843A76"/>
    <w:rsid w:val="00847895"/>
    <w:rsid w:val="008508AD"/>
    <w:rsid w:val="00855370"/>
    <w:rsid w:val="00860504"/>
    <w:rsid w:val="00860995"/>
    <w:rsid w:val="00863379"/>
    <w:rsid w:val="008640BB"/>
    <w:rsid w:val="008648D3"/>
    <w:rsid w:val="0087153C"/>
    <w:rsid w:val="00872B57"/>
    <w:rsid w:val="00873E21"/>
    <w:rsid w:val="00875D20"/>
    <w:rsid w:val="00884E55"/>
    <w:rsid w:val="00892D38"/>
    <w:rsid w:val="008946D1"/>
    <w:rsid w:val="008A2B69"/>
    <w:rsid w:val="008A52B3"/>
    <w:rsid w:val="008B0E52"/>
    <w:rsid w:val="008C3C7E"/>
    <w:rsid w:val="008C58BD"/>
    <w:rsid w:val="008C6C51"/>
    <w:rsid w:val="008C76D1"/>
    <w:rsid w:val="008D4E7C"/>
    <w:rsid w:val="008E28E1"/>
    <w:rsid w:val="008E5BA6"/>
    <w:rsid w:val="0090643C"/>
    <w:rsid w:val="00906F22"/>
    <w:rsid w:val="00907222"/>
    <w:rsid w:val="00912428"/>
    <w:rsid w:val="00945695"/>
    <w:rsid w:val="00950B6F"/>
    <w:rsid w:val="00950EB9"/>
    <w:rsid w:val="00951D1E"/>
    <w:rsid w:val="009528D8"/>
    <w:rsid w:val="00956C11"/>
    <w:rsid w:val="0096043F"/>
    <w:rsid w:val="00962412"/>
    <w:rsid w:val="00964668"/>
    <w:rsid w:val="00964DD9"/>
    <w:rsid w:val="00965A3C"/>
    <w:rsid w:val="00970AF4"/>
    <w:rsid w:val="00970BFE"/>
    <w:rsid w:val="009771B1"/>
    <w:rsid w:val="00981A2F"/>
    <w:rsid w:val="00992775"/>
    <w:rsid w:val="009A2256"/>
    <w:rsid w:val="009A41B8"/>
    <w:rsid w:val="009A6DE9"/>
    <w:rsid w:val="009B3DFD"/>
    <w:rsid w:val="009B429A"/>
    <w:rsid w:val="009B709B"/>
    <w:rsid w:val="009C0C37"/>
    <w:rsid w:val="009C3A96"/>
    <w:rsid w:val="009D1E5A"/>
    <w:rsid w:val="009D4B7C"/>
    <w:rsid w:val="009D56C5"/>
    <w:rsid w:val="009D58E7"/>
    <w:rsid w:val="009E0F66"/>
    <w:rsid w:val="009E7B81"/>
    <w:rsid w:val="009F3570"/>
    <w:rsid w:val="009F5345"/>
    <w:rsid w:val="00A00DA4"/>
    <w:rsid w:val="00A050D4"/>
    <w:rsid w:val="00A074D3"/>
    <w:rsid w:val="00A1006E"/>
    <w:rsid w:val="00A11047"/>
    <w:rsid w:val="00A26977"/>
    <w:rsid w:val="00A303DF"/>
    <w:rsid w:val="00A37577"/>
    <w:rsid w:val="00A4010C"/>
    <w:rsid w:val="00A46FB7"/>
    <w:rsid w:val="00A57A9F"/>
    <w:rsid w:val="00A61670"/>
    <w:rsid w:val="00A71C99"/>
    <w:rsid w:val="00A71F09"/>
    <w:rsid w:val="00A77359"/>
    <w:rsid w:val="00A91282"/>
    <w:rsid w:val="00A93C6A"/>
    <w:rsid w:val="00A96E7B"/>
    <w:rsid w:val="00AB6CBC"/>
    <w:rsid w:val="00AB6DEC"/>
    <w:rsid w:val="00AD1AFA"/>
    <w:rsid w:val="00AD664A"/>
    <w:rsid w:val="00AD6E96"/>
    <w:rsid w:val="00AF449B"/>
    <w:rsid w:val="00B00C98"/>
    <w:rsid w:val="00B00D83"/>
    <w:rsid w:val="00B0772B"/>
    <w:rsid w:val="00B3316C"/>
    <w:rsid w:val="00B345E9"/>
    <w:rsid w:val="00B41526"/>
    <w:rsid w:val="00B50005"/>
    <w:rsid w:val="00B5519F"/>
    <w:rsid w:val="00B564AA"/>
    <w:rsid w:val="00B7351F"/>
    <w:rsid w:val="00B75756"/>
    <w:rsid w:val="00B759A5"/>
    <w:rsid w:val="00B83FE6"/>
    <w:rsid w:val="00BA14F2"/>
    <w:rsid w:val="00BA52E0"/>
    <w:rsid w:val="00BB258C"/>
    <w:rsid w:val="00BB2C63"/>
    <w:rsid w:val="00BB751C"/>
    <w:rsid w:val="00BD0083"/>
    <w:rsid w:val="00BE18E7"/>
    <w:rsid w:val="00BF08BB"/>
    <w:rsid w:val="00BF1B94"/>
    <w:rsid w:val="00BF4514"/>
    <w:rsid w:val="00BF7588"/>
    <w:rsid w:val="00C004BF"/>
    <w:rsid w:val="00C041F5"/>
    <w:rsid w:val="00C20312"/>
    <w:rsid w:val="00C34760"/>
    <w:rsid w:val="00C44B56"/>
    <w:rsid w:val="00C560F1"/>
    <w:rsid w:val="00C5668D"/>
    <w:rsid w:val="00C6333F"/>
    <w:rsid w:val="00C676D1"/>
    <w:rsid w:val="00C67D5B"/>
    <w:rsid w:val="00C75814"/>
    <w:rsid w:val="00C83979"/>
    <w:rsid w:val="00C83BFF"/>
    <w:rsid w:val="00C85BB6"/>
    <w:rsid w:val="00C865F7"/>
    <w:rsid w:val="00C90EAE"/>
    <w:rsid w:val="00CA1E1D"/>
    <w:rsid w:val="00CA3502"/>
    <w:rsid w:val="00CA607D"/>
    <w:rsid w:val="00CB3A99"/>
    <w:rsid w:val="00CC2037"/>
    <w:rsid w:val="00CD371C"/>
    <w:rsid w:val="00CD3E5E"/>
    <w:rsid w:val="00CD70F3"/>
    <w:rsid w:val="00CE02E6"/>
    <w:rsid w:val="00CE0AD5"/>
    <w:rsid w:val="00CE68EA"/>
    <w:rsid w:val="00CF4C99"/>
    <w:rsid w:val="00CF52E4"/>
    <w:rsid w:val="00CF749C"/>
    <w:rsid w:val="00D01A4F"/>
    <w:rsid w:val="00D03F4D"/>
    <w:rsid w:val="00D04E38"/>
    <w:rsid w:val="00D05FD6"/>
    <w:rsid w:val="00D14B93"/>
    <w:rsid w:val="00D20E8E"/>
    <w:rsid w:val="00D26D53"/>
    <w:rsid w:val="00D31A8D"/>
    <w:rsid w:val="00D36D24"/>
    <w:rsid w:val="00D4056E"/>
    <w:rsid w:val="00D519A6"/>
    <w:rsid w:val="00D52D54"/>
    <w:rsid w:val="00D5390C"/>
    <w:rsid w:val="00D55EF7"/>
    <w:rsid w:val="00D66D86"/>
    <w:rsid w:val="00D71CB4"/>
    <w:rsid w:val="00D72EF5"/>
    <w:rsid w:val="00D80BBB"/>
    <w:rsid w:val="00D812CC"/>
    <w:rsid w:val="00D82C1E"/>
    <w:rsid w:val="00D90B1A"/>
    <w:rsid w:val="00D943AC"/>
    <w:rsid w:val="00D960B6"/>
    <w:rsid w:val="00DA1E9D"/>
    <w:rsid w:val="00DA78A9"/>
    <w:rsid w:val="00DB36AC"/>
    <w:rsid w:val="00DB6C79"/>
    <w:rsid w:val="00DB7BAA"/>
    <w:rsid w:val="00DB7E7D"/>
    <w:rsid w:val="00DC3F43"/>
    <w:rsid w:val="00DC5AA2"/>
    <w:rsid w:val="00DD6497"/>
    <w:rsid w:val="00DD7276"/>
    <w:rsid w:val="00DD7C12"/>
    <w:rsid w:val="00DE6C58"/>
    <w:rsid w:val="00DE7A51"/>
    <w:rsid w:val="00DF511C"/>
    <w:rsid w:val="00DF6A83"/>
    <w:rsid w:val="00E002BE"/>
    <w:rsid w:val="00E04D41"/>
    <w:rsid w:val="00E06A23"/>
    <w:rsid w:val="00E0725A"/>
    <w:rsid w:val="00E142BB"/>
    <w:rsid w:val="00E23E1A"/>
    <w:rsid w:val="00E274F9"/>
    <w:rsid w:val="00E3410F"/>
    <w:rsid w:val="00E411DD"/>
    <w:rsid w:val="00E42BD8"/>
    <w:rsid w:val="00E57439"/>
    <w:rsid w:val="00E71C5B"/>
    <w:rsid w:val="00E73380"/>
    <w:rsid w:val="00E74A4F"/>
    <w:rsid w:val="00E81C33"/>
    <w:rsid w:val="00E870C1"/>
    <w:rsid w:val="00E87601"/>
    <w:rsid w:val="00EA1EFD"/>
    <w:rsid w:val="00EA620A"/>
    <w:rsid w:val="00EB6280"/>
    <w:rsid w:val="00EC11CD"/>
    <w:rsid w:val="00EC21C9"/>
    <w:rsid w:val="00EE27B2"/>
    <w:rsid w:val="00EE7235"/>
    <w:rsid w:val="00EF7E31"/>
    <w:rsid w:val="00F0765F"/>
    <w:rsid w:val="00F108E3"/>
    <w:rsid w:val="00F1536D"/>
    <w:rsid w:val="00F2243F"/>
    <w:rsid w:val="00F24855"/>
    <w:rsid w:val="00F3248B"/>
    <w:rsid w:val="00F33C4E"/>
    <w:rsid w:val="00F45AA4"/>
    <w:rsid w:val="00F57766"/>
    <w:rsid w:val="00F61895"/>
    <w:rsid w:val="00F64A20"/>
    <w:rsid w:val="00F66971"/>
    <w:rsid w:val="00F71D37"/>
    <w:rsid w:val="00F729F1"/>
    <w:rsid w:val="00F73B01"/>
    <w:rsid w:val="00F807F5"/>
    <w:rsid w:val="00F82EF9"/>
    <w:rsid w:val="00F83D3A"/>
    <w:rsid w:val="00F84DF4"/>
    <w:rsid w:val="00FA3199"/>
    <w:rsid w:val="00FA4A95"/>
    <w:rsid w:val="00FA600C"/>
    <w:rsid w:val="00FA7C90"/>
    <w:rsid w:val="00FB2417"/>
    <w:rsid w:val="00FE1995"/>
    <w:rsid w:val="00FE3CC2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648D3"/>
    <w:pPr>
      <w:keepNext/>
      <w:numPr>
        <w:numId w:val="2"/>
      </w:numPr>
      <w:suppressAutoHyphens w:val="0"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648D3"/>
    <w:pPr>
      <w:keepNext/>
      <w:numPr>
        <w:ilvl w:val="1"/>
        <w:numId w:val="2"/>
      </w:numPr>
      <w:suppressAutoHyphens w:val="0"/>
      <w:ind w:firstLine="360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8648D3"/>
    <w:pPr>
      <w:keepNext/>
      <w:numPr>
        <w:ilvl w:val="2"/>
        <w:numId w:val="2"/>
      </w:numPr>
      <w:suppressAutoHyphens w:val="0"/>
      <w:ind w:firstLine="360"/>
      <w:outlineLvl w:val="2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8648D3"/>
    <w:pPr>
      <w:keepNext/>
      <w:numPr>
        <w:ilvl w:val="3"/>
        <w:numId w:val="2"/>
      </w:numPr>
      <w:suppressAutoHyphens w:val="0"/>
      <w:ind w:firstLine="720"/>
      <w:jc w:val="both"/>
      <w:outlineLvl w:val="3"/>
    </w:pPr>
    <w:rPr>
      <w:rFonts w:ascii="Arial" w:hAnsi="Arial" w:cs="Arial"/>
      <w:i/>
      <w:color w:val="FF0000"/>
      <w:lang w:eastAsia="zh-CN"/>
    </w:rPr>
  </w:style>
  <w:style w:type="paragraph" w:styleId="5">
    <w:name w:val="heading 5"/>
    <w:basedOn w:val="a"/>
    <w:next w:val="a"/>
    <w:link w:val="50"/>
    <w:qFormat/>
    <w:rsid w:val="008648D3"/>
    <w:pPr>
      <w:keepNext/>
      <w:numPr>
        <w:ilvl w:val="4"/>
        <w:numId w:val="2"/>
      </w:numPr>
      <w:suppressAutoHyphens w:val="0"/>
      <w:ind w:firstLine="360"/>
      <w:jc w:val="center"/>
      <w:outlineLvl w:val="4"/>
    </w:pPr>
    <w:rPr>
      <w:b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8648D3"/>
    <w:pPr>
      <w:keepNext/>
      <w:numPr>
        <w:ilvl w:val="5"/>
        <w:numId w:val="2"/>
      </w:numPr>
      <w:suppressAutoHyphens w:val="0"/>
      <w:ind w:firstLine="360"/>
      <w:jc w:val="both"/>
      <w:outlineLvl w:val="5"/>
    </w:pPr>
    <w:rPr>
      <w:b/>
      <w:i/>
      <w:lang w:eastAsia="zh-CN"/>
    </w:rPr>
  </w:style>
  <w:style w:type="paragraph" w:styleId="7">
    <w:name w:val="heading 7"/>
    <w:basedOn w:val="a"/>
    <w:next w:val="a"/>
    <w:link w:val="70"/>
    <w:qFormat/>
    <w:rsid w:val="008648D3"/>
    <w:pPr>
      <w:keepNext/>
      <w:numPr>
        <w:ilvl w:val="6"/>
        <w:numId w:val="2"/>
      </w:numPr>
      <w:suppressAutoHyphens w:val="0"/>
      <w:ind w:firstLine="720"/>
      <w:jc w:val="center"/>
      <w:outlineLvl w:val="6"/>
    </w:pPr>
    <w:rPr>
      <w:b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8648D3"/>
    <w:pPr>
      <w:keepNext/>
      <w:numPr>
        <w:ilvl w:val="7"/>
        <w:numId w:val="2"/>
      </w:numPr>
      <w:suppressAutoHyphens w:val="0"/>
      <w:ind w:firstLine="720"/>
      <w:jc w:val="both"/>
      <w:outlineLvl w:val="7"/>
    </w:pPr>
    <w:rPr>
      <w:b/>
      <w:i/>
      <w:lang w:val="it-IT" w:eastAsia="zh-CN"/>
    </w:rPr>
  </w:style>
  <w:style w:type="paragraph" w:styleId="9">
    <w:name w:val="heading 9"/>
    <w:basedOn w:val="a"/>
    <w:next w:val="a"/>
    <w:link w:val="90"/>
    <w:qFormat/>
    <w:rsid w:val="008648D3"/>
    <w:pPr>
      <w:keepNext/>
      <w:numPr>
        <w:ilvl w:val="8"/>
        <w:numId w:val="2"/>
      </w:numPr>
      <w:suppressAutoHyphens w:val="0"/>
      <w:ind w:firstLine="720"/>
      <w:jc w:val="both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1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Hyperlink"/>
    <w:uiPriority w:val="99"/>
    <w:unhideWhenUsed/>
    <w:rsid w:val="005F51A1"/>
    <w:rPr>
      <w:color w:val="0563C1" w:themeColor="hyperlink"/>
      <w:u w:val="single"/>
    </w:rPr>
  </w:style>
  <w:style w:type="character" w:customStyle="1" w:styleId="IndexLink">
    <w:name w:val="Index Link"/>
    <w:qFormat/>
    <w:rsid w:val="005F51A1"/>
  </w:style>
  <w:style w:type="paragraph" w:styleId="10">
    <w:name w:val="toc 1"/>
    <w:basedOn w:val="a"/>
    <w:next w:val="a"/>
    <w:uiPriority w:val="39"/>
    <w:rsid w:val="005F51A1"/>
    <w:pPr>
      <w:tabs>
        <w:tab w:val="right" w:leader="dot" w:pos="10193"/>
      </w:tabs>
      <w:suppressAutoHyphens w:val="0"/>
      <w:spacing w:line="360" w:lineRule="auto"/>
    </w:pPr>
    <w:rPr>
      <w:lang w:eastAsia="zh-CN"/>
    </w:rPr>
  </w:style>
  <w:style w:type="paragraph" w:styleId="a4">
    <w:name w:val="List Paragraph"/>
    <w:basedOn w:val="a"/>
    <w:uiPriority w:val="99"/>
    <w:qFormat/>
    <w:rsid w:val="00FA7C90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8648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648D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48D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648D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648D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8648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8648D3"/>
    <w:pPr>
      <w:suppressAutoHyphens w:val="0"/>
      <w:ind w:firstLine="360"/>
      <w:jc w:val="both"/>
    </w:pPr>
    <w:rPr>
      <w:lang w:eastAsia="zh-CN"/>
    </w:rPr>
  </w:style>
  <w:style w:type="paragraph" w:customStyle="1" w:styleId="Default">
    <w:name w:val="Default"/>
    <w:rsid w:val="0064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Верхний колонтитул Знак1"/>
    <w:link w:val="a5"/>
    <w:rsid w:val="00962412"/>
  </w:style>
  <w:style w:type="character" w:customStyle="1" w:styleId="a6">
    <w:name w:val="Нижний колонтитул Знак"/>
    <w:link w:val="a7"/>
    <w:uiPriority w:val="99"/>
    <w:rsid w:val="00962412"/>
  </w:style>
  <w:style w:type="table" w:styleId="a8">
    <w:name w:val="Table Grid"/>
    <w:uiPriority w:val="59"/>
    <w:rsid w:val="0096241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62412"/>
  </w:style>
  <w:style w:type="character" w:customStyle="1" w:styleId="FontStyle72">
    <w:name w:val="Font Style72"/>
    <w:qFormat/>
    <w:rsid w:val="00962412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962412"/>
    <w:rPr>
      <w:color w:val="0563C1"/>
      <w:u w:val="single"/>
    </w:rPr>
  </w:style>
  <w:style w:type="paragraph" w:styleId="a7">
    <w:name w:val="footer"/>
    <w:basedOn w:val="a"/>
    <w:link w:val="a6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3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qFormat/>
    <w:rsid w:val="00962412"/>
    <w:pPr>
      <w:widowControl w:val="0"/>
      <w:suppressAutoHyphens w:val="0"/>
      <w:jc w:val="both"/>
    </w:pPr>
    <w:rPr>
      <w:lang w:eastAsia="zh-CN"/>
    </w:rPr>
  </w:style>
  <w:style w:type="paragraph" w:styleId="ab">
    <w:name w:val="Body Text"/>
    <w:basedOn w:val="a"/>
    <w:link w:val="15"/>
    <w:rsid w:val="00C676D1"/>
    <w:pPr>
      <w:spacing w:after="120"/>
    </w:pPr>
  </w:style>
  <w:style w:type="character" w:customStyle="1" w:styleId="ac">
    <w:name w:val="Основной текст Знак"/>
    <w:basedOn w:val="a0"/>
    <w:uiPriority w:val="99"/>
    <w:semiHidden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Знак1"/>
    <w:basedOn w:val="a0"/>
    <w:link w:val="ab"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4010C"/>
  </w:style>
  <w:style w:type="paragraph" w:styleId="ae">
    <w:name w:val="Balloon Text"/>
    <w:basedOn w:val="a"/>
    <w:link w:val="af"/>
    <w:uiPriority w:val="99"/>
    <w:semiHidden/>
    <w:unhideWhenUsed/>
    <w:rsid w:val="00D03F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F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cdata">
    <w:name w:val="docdata"/>
    <w:aliases w:val="docy,v5,1585,bqiaagaaeyqcaaagiaiaaaoybqaabay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307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67">
    <w:name w:val="1967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B0772B"/>
  </w:style>
  <w:style w:type="character" w:styleId="af0">
    <w:name w:val="Strong"/>
    <w:basedOn w:val="a0"/>
    <w:uiPriority w:val="22"/>
    <w:qFormat/>
    <w:rsid w:val="003C0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648D3"/>
    <w:pPr>
      <w:keepNext/>
      <w:numPr>
        <w:numId w:val="2"/>
      </w:numPr>
      <w:suppressAutoHyphens w:val="0"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648D3"/>
    <w:pPr>
      <w:keepNext/>
      <w:numPr>
        <w:ilvl w:val="1"/>
        <w:numId w:val="2"/>
      </w:numPr>
      <w:suppressAutoHyphens w:val="0"/>
      <w:ind w:firstLine="360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8648D3"/>
    <w:pPr>
      <w:keepNext/>
      <w:numPr>
        <w:ilvl w:val="2"/>
        <w:numId w:val="2"/>
      </w:numPr>
      <w:suppressAutoHyphens w:val="0"/>
      <w:ind w:firstLine="360"/>
      <w:outlineLvl w:val="2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8648D3"/>
    <w:pPr>
      <w:keepNext/>
      <w:numPr>
        <w:ilvl w:val="3"/>
        <w:numId w:val="2"/>
      </w:numPr>
      <w:suppressAutoHyphens w:val="0"/>
      <w:ind w:firstLine="720"/>
      <w:jc w:val="both"/>
      <w:outlineLvl w:val="3"/>
    </w:pPr>
    <w:rPr>
      <w:rFonts w:ascii="Arial" w:hAnsi="Arial" w:cs="Arial"/>
      <w:i/>
      <w:color w:val="FF0000"/>
      <w:lang w:eastAsia="zh-CN"/>
    </w:rPr>
  </w:style>
  <w:style w:type="paragraph" w:styleId="5">
    <w:name w:val="heading 5"/>
    <w:basedOn w:val="a"/>
    <w:next w:val="a"/>
    <w:link w:val="50"/>
    <w:qFormat/>
    <w:rsid w:val="008648D3"/>
    <w:pPr>
      <w:keepNext/>
      <w:numPr>
        <w:ilvl w:val="4"/>
        <w:numId w:val="2"/>
      </w:numPr>
      <w:suppressAutoHyphens w:val="0"/>
      <w:ind w:firstLine="360"/>
      <w:jc w:val="center"/>
      <w:outlineLvl w:val="4"/>
    </w:pPr>
    <w:rPr>
      <w:b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8648D3"/>
    <w:pPr>
      <w:keepNext/>
      <w:numPr>
        <w:ilvl w:val="5"/>
        <w:numId w:val="2"/>
      </w:numPr>
      <w:suppressAutoHyphens w:val="0"/>
      <w:ind w:firstLine="360"/>
      <w:jc w:val="both"/>
      <w:outlineLvl w:val="5"/>
    </w:pPr>
    <w:rPr>
      <w:b/>
      <w:i/>
      <w:lang w:eastAsia="zh-CN"/>
    </w:rPr>
  </w:style>
  <w:style w:type="paragraph" w:styleId="7">
    <w:name w:val="heading 7"/>
    <w:basedOn w:val="a"/>
    <w:next w:val="a"/>
    <w:link w:val="70"/>
    <w:qFormat/>
    <w:rsid w:val="008648D3"/>
    <w:pPr>
      <w:keepNext/>
      <w:numPr>
        <w:ilvl w:val="6"/>
        <w:numId w:val="2"/>
      </w:numPr>
      <w:suppressAutoHyphens w:val="0"/>
      <w:ind w:firstLine="720"/>
      <w:jc w:val="center"/>
      <w:outlineLvl w:val="6"/>
    </w:pPr>
    <w:rPr>
      <w:b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8648D3"/>
    <w:pPr>
      <w:keepNext/>
      <w:numPr>
        <w:ilvl w:val="7"/>
        <w:numId w:val="2"/>
      </w:numPr>
      <w:suppressAutoHyphens w:val="0"/>
      <w:ind w:firstLine="720"/>
      <w:jc w:val="both"/>
      <w:outlineLvl w:val="7"/>
    </w:pPr>
    <w:rPr>
      <w:b/>
      <w:i/>
      <w:lang w:val="it-IT" w:eastAsia="zh-CN"/>
    </w:rPr>
  </w:style>
  <w:style w:type="paragraph" w:styleId="9">
    <w:name w:val="heading 9"/>
    <w:basedOn w:val="a"/>
    <w:next w:val="a"/>
    <w:link w:val="90"/>
    <w:qFormat/>
    <w:rsid w:val="008648D3"/>
    <w:pPr>
      <w:keepNext/>
      <w:numPr>
        <w:ilvl w:val="8"/>
        <w:numId w:val="2"/>
      </w:numPr>
      <w:suppressAutoHyphens w:val="0"/>
      <w:ind w:firstLine="720"/>
      <w:jc w:val="both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1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Hyperlink"/>
    <w:uiPriority w:val="99"/>
    <w:unhideWhenUsed/>
    <w:rsid w:val="005F51A1"/>
    <w:rPr>
      <w:color w:val="0563C1" w:themeColor="hyperlink"/>
      <w:u w:val="single"/>
    </w:rPr>
  </w:style>
  <w:style w:type="character" w:customStyle="1" w:styleId="IndexLink">
    <w:name w:val="Index Link"/>
    <w:qFormat/>
    <w:rsid w:val="005F51A1"/>
  </w:style>
  <w:style w:type="paragraph" w:styleId="10">
    <w:name w:val="toc 1"/>
    <w:basedOn w:val="a"/>
    <w:next w:val="a"/>
    <w:uiPriority w:val="39"/>
    <w:rsid w:val="005F51A1"/>
    <w:pPr>
      <w:tabs>
        <w:tab w:val="right" w:leader="dot" w:pos="10193"/>
      </w:tabs>
      <w:suppressAutoHyphens w:val="0"/>
      <w:spacing w:line="360" w:lineRule="auto"/>
    </w:pPr>
    <w:rPr>
      <w:lang w:eastAsia="zh-CN"/>
    </w:rPr>
  </w:style>
  <w:style w:type="paragraph" w:styleId="a4">
    <w:name w:val="List Paragraph"/>
    <w:basedOn w:val="a"/>
    <w:qFormat/>
    <w:rsid w:val="00FA7C90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8648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648D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48D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648D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648D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8648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8648D3"/>
    <w:pPr>
      <w:suppressAutoHyphens w:val="0"/>
      <w:ind w:firstLine="360"/>
      <w:jc w:val="both"/>
    </w:pPr>
    <w:rPr>
      <w:lang w:eastAsia="zh-CN"/>
    </w:rPr>
  </w:style>
  <w:style w:type="paragraph" w:customStyle="1" w:styleId="Default">
    <w:name w:val="Default"/>
    <w:rsid w:val="0064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Верхний колонтитул Знак1"/>
    <w:link w:val="a5"/>
    <w:rsid w:val="00962412"/>
  </w:style>
  <w:style w:type="character" w:customStyle="1" w:styleId="a6">
    <w:name w:val="Нижний колонтитул Знак"/>
    <w:link w:val="a7"/>
    <w:uiPriority w:val="99"/>
    <w:rsid w:val="00962412"/>
  </w:style>
  <w:style w:type="table" w:styleId="a8">
    <w:name w:val="Table Grid"/>
    <w:uiPriority w:val="59"/>
    <w:rsid w:val="0096241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62412"/>
  </w:style>
  <w:style w:type="character" w:customStyle="1" w:styleId="FontStyle72">
    <w:name w:val="Font Style72"/>
    <w:qFormat/>
    <w:rsid w:val="00962412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962412"/>
    <w:rPr>
      <w:color w:val="0563C1"/>
      <w:u w:val="single"/>
    </w:rPr>
  </w:style>
  <w:style w:type="paragraph" w:styleId="a7">
    <w:name w:val="footer"/>
    <w:basedOn w:val="a"/>
    <w:link w:val="a6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3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qFormat/>
    <w:rsid w:val="00962412"/>
    <w:pPr>
      <w:widowControl w:val="0"/>
      <w:suppressAutoHyphens w:val="0"/>
      <w:jc w:val="both"/>
    </w:pPr>
    <w:rPr>
      <w:lang w:eastAsia="zh-CN"/>
    </w:rPr>
  </w:style>
  <w:style w:type="paragraph" w:styleId="ab">
    <w:name w:val="Body Text"/>
    <w:basedOn w:val="a"/>
    <w:link w:val="15"/>
    <w:rsid w:val="00C676D1"/>
    <w:pPr>
      <w:spacing w:after="120"/>
    </w:pPr>
  </w:style>
  <w:style w:type="character" w:customStyle="1" w:styleId="ac">
    <w:name w:val="Основной текст Знак"/>
    <w:basedOn w:val="a0"/>
    <w:uiPriority w:val="99"/>
    <w:semiHidden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Знак1"/>
    <w:basedOn w:val="a0"/>
    <w:link w:val="ab"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4010C"/>
  </w:style>
  <w:style w:type="paragraph" w:styleId="ae">
    <w:name w:val="Balloon Text"/>
    <w:basedOn w:val="a"/>
    <w:link w:val="af"/>
    <w:uiPriority w:val="99"/>
    <w:semiHidden/>
    <w:unhideWhenUsed/>
    <w:rsid w:val="00D03F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F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cdata">
    <w:name w:val="docdata"/>
    <w:aliases w:val="docy,v5,158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5307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67">
    <w:name w:val="1967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B0772B"/>
  </w:style>
  <w:style w:type="character" w:styleId="af0">
    <w:name w:val="Strong"/>
    <w:basedOn w:val="a0"/>
    <w:uiPriority w:val="22"/>
    <w:qFormat/>
    <w:rsid w:val="003C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6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urok.ru/metodicheskiy-material-sadovoparkoviy-landshaft-2311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3C6A-5473-4B27-92EF-03E81F76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10860</Words>
  <Characters>61905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пк</cp:lastModifiedBy>
  <cp:revision>28</cp:revision>
  <cp:lastPrinted>2022-06-12T10:14:00Z</cp:lastPrinted>
  <dcterms:created xsi:type="dcterms:W3CDTF">2022-06-17T12:03:00Z</dcterms:created>
  <dcterms:modified xsi:type="dcterms:W3CDTF">2022-06-29T06:41:00Z</dcterms:modified>
</cp:coreProperties>
</file>