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502" w:rsidRPr="00334DC3" w:rsidRDefault="00642A6B" w:rsidP="006926DC">
      <w:pPr>
        <w:jc w:val="center"/>
        <w:rPr>
          <w:sz w:val="28"/>
          <w:szCs w:val="28"/>
        </w:rPr>
      </w:pPr>
      <w:r w:rsidRPr="00642A6B">
        <w:rPr>
          <w:b/>
          <w:noProof/>
          <w:spacing w:val="-12"/>
          <w:sz w:val="28"/>
          <w:szCs w:val="28"/>
          <w:lang w:eastAsia="ru-RU"/>
        </w:rPr>
        <w:drawing>
          <wp:anchor distT="0" distB="0" distL="114935" distR="114935" simplePos="0" relativeHeight="251659264" behindDoc="0" locked="0" layoutInCell="1" allowOverlap="1">
            <wp:simplePos x="0" y="0"/>
            <wp:positionH relativeFrom="column">
              <wp:posOffset>2889885</wp:posOffset>
            </wp:positionH>
            <wp:positionV relativeFrom="paragraph">
              <wp:posOffset>-53340</wp:posOffset>
            </wp:positionV>
            <wp:extent cx="657225" cy="590550"/>
            <wp:effectExtent l="19050" t="0" r="9525" b="0"/>
            <wp:wrapSquare wrapText="left"/>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srcRect/>
                    <a:stretch>
                      <a:fillRect/>
                    </a:stretch>
                  </pic:blipFill>
                  <pic:spPr bwMode="auto">
                    <a:xfrm>
                      <a:off x="0" y="0"/>
                      <a:ext cx="657225" cy="590550"/>
                    </a:xfrm>
                    <a:prstGeom prst="rect">
                      <a:avLst/>
                    </a:prstGeom>
                    <a:solidFill>
                      <a:srgbClr val="FFFFFF"/>
                    </a:solidFill>
                    <a:ln w="9525">
                      <a:noFill/>
                      <a:miter lim="800000"/>
                      <a:headEnd/>
                      <a:tailEnd/>
                    </a:ln>
                  </pic:spPr>
                </pic:pic>
              </a:graphicData>
            </a:graphic>
          </wp:anchor>
        </w:drawing>
      </w:r>
    </w:p>
    <w:p w:rsidR="00FC7502" w:rsidRDefault="00FC7502">
      <w:pPr>
        <w:jc w:val="right"/>
        <w:rPr>
          <w:sz w:val="28"/>
          <w:szCs w:val="28"/>
        </w:rPr>
      </w:pPr>
    </w:p>
    <w:p w:rsidR="009F7BB7" w:rsidRDefault="009F7BB7">
      <w:pPr>
        <w:jc w:val="right"/>
        <w:rPr>
          <w:sz w:val="28"/>
          <w:szCs w:val="28"/>
        </w:rPr>
      </w:pPr>
    </w:p>
    <w:p w:rsidR="00642A6B" w:rsidRPr="003844D5" w:rsidRDefault="00642A6B" w:rsidP="00642A6B">
      <w:pPr>
        <w:jc w:val="center"/>
        <w:rPr>
          <w:b/>
          <w:sz w:val="28"/>
          <w:szCs w:val="28"/>
        </w:rPr>
      </w:pPr>
      <w:r w:rsidRPr="003844D5">
        <w:rPr>
          <w:b/>
          <w:sz w:val="28"/>
          <w:szCs w:val="28"/>
        </w:rPr>
        <w:t>Министерство образования и науки Самарской области</w:t>
      </w:r>
    </w:p>
    <w:p w:rsidR="00642A6B" w:rsidRDefault="00642A6B" w:rsidP="00642A6B">
      <w:pPr>
        <w:ind w:left="-240"/>
        <w:jc w:val="both"/>
        <w:rPr>
          <w:b/>
          <w:sz w:val="22"/>
          <w:szCs w:val="22"/>
        </w:rPr>
      </w:pPr>
      <w:r w:rsidRPr="00410AEB">
        <w:rPr>
          <w:b/>
          <w:sz w:val="22"/>
          <w:szCs w:val="22"/>
        </w:rPr>
        <w:t>государственное автономное профессиональное образовательное учреждение</w:t>
      </w:r>
      <w:r w:rsidR="00570B84">
        <w:rPr>
          <w:b/>
          <w:sz w:val="22"/>
          <w:szCs w:val="22"/>
        </w:rPr>
        <w:t xml:space="preserve"> </w:t>
      </w:r>
      <w:r w:rsidRPr="00410AEB">
        <w:rPr>
          <w:b/>
          <w:sz w:val="22"/>
          <w:szCs w:val="22"/>
        </w:rPr>
        <w:t>Самарской области</w:t>
      </w:r>
    </w:p>
    <w:p w:rsidR="00642A6B" w:rsidRPr="00FA6461" w:rsidRDefault="00642A6B" w:rsidP="00642A6B">
      <w:pPr>
        <w:jc w:val="center"/>
        <w:rPr>
          <w:b/>
        </w:rPr>
      </w:pPr>
      <w:r w:rsidRPr="00FA6461">
        <w:rPr>
          <w:b/>
        </w:rPr>
        <w:t>«ТОЛЬЯТТИНСКИЙ МАШИНОСТРОИТЕЛЬНЫЙ  КОЛЛЕДЖ»</w:t>
      </w:r>
    </w:p>
    <w:p w:rsidR="00642A6B" w:rsidRPr="00FA6461" w:rsidRDefault="00642A6B" w:rsidP="00642A6B">
      <w:pPr>
        <w:ind w:firstLine="5940"/>
        <w:jc w:val="both"/>
      </w:pPr>
    </w:p>
    <w:p w:rsidR="00642A6B" w:rsidRDefault="00642A6B" w:rsidP="00642A6B">
      <w:pPr>
        <w:ind w:firstLine="5940"/>
        <w:jc w:val="both"/>
        <w:rPr>
          <w:sz w:val="28"/>
          <w:szCs w:val="28"/>
        </w:rPr>
      </w:pPr>
    </w:p>
    <w:p w:rsidR="00642A6B" w:rsidRDefault="00642A6B" w:rsidP="00642A6B">
      <w:pPr>
        <w:jc w:val="both"/>
        <w:rPr>
          <w:sz w:val="28"/>
          <w:szCs w:val="28"/>
        </w:rPr>
      </w:pPr>
    </w:p>
    <w:p w:rsidR="00642A6B" w:rsidRPr="000A66DB" w:rsidRDefault="00642A6B" w:rsidP="00642A6B">
      <w:pPr>
        <w:ind w:firstLine="5940"/>
        <w:jc w:val="both"/>
        <w:rPr>
          <w:sz w:val="28"/>
          <w:szCs w:val="28"/>
        </w:rPr>
      </w:pPr>
      <w:r w:rsidRPr="000A66DB">
        <w:rPr>
          <w:sz w:val="28"/>
          <w:szCs w:val="28"/>
        </w:rPr>
        <w:t>УТВЕРЖД</w:t>
      </w:r>
      <w:r>
        <w:rPr>
          <w:sz w:val="28"/>
          <w:szCs w:val="28"/>
        </w:rPr>
        <w:t>ЕНА</w:t>
      </w:r>
    </w:p>
    <w:p w:rsidR="00642A6B" w:rsidRPr="000A66DB" w:rsidRDefault="00642A6B" w:rsidP="00642A6B">
      <w:pPr>
        <w:ind w:firstLine="5940"/>
        <w:jc w:val="both"/>
        <w:rPr>
          <w:sz w:val="28"/>
          <w:szCs w:val="28"/>
        </w:rPr>
      </w:pPr>
      <w:r>
        <w:rPr>
          <w:sz w:val="28"/>
          <w:szCs w:val="28"/>
        </w:rPr>
        <w:t xml:space="preserve">приказом </w:t>
      </w:r>
      <w:r w:rsidR="007D3596">
        <w:rPr>
          <w:sz w:val="28"/>
          <w:szCs w:val="28"/>
        </w:rPr>
        <w:t>___________</w:t>
      </w:r>
    </w:p>
    <w:p w:rsidR="00642A6B" w:rsidRDefault="00642A6B" w:rsidP="00642A6B">
      <w:pPr>
        <w:ind w:firstLine="5940"/>
        <w:jc w:val="both"/>
        <w:rPr>
          <w:sz w:val="28"/>
          <w:szCs w:val="28"/>
        </w:rPr>
      </w:pPr>
      <w:r>
        <w:rPr>
          <w:sz w:val="28"/>
          <w:szCs w:val="28"/>
        </w:rPr>
        <w:t>от ___________2022</w:t>
      </w:r>
      <w:r w:rsidRPr="000A66DB">
        <w:rPr>
          <w:sz w:val="28"/>
          <w:szCs w:val="28"/>
        </w:rPr>
        <w:t>г.</w:t>
      </w:r>
    </w:p>
    <w:p w:rsidR="00642A6B" w:rsidRDefault="00642A6B" w:rsidP="00642A6B">
      <w:pPr>
        <w:ind w:firstLine="5940"/>
        <w:jc w:val="both"/>
        <w:rPr>
          <w:sz w:val="28"/>
          <w:szCs w:val="28"/>
        </w:rPr>
      </w:pPr>
      <w:r>
        <w:rPr>
          <w:sz w:val="28"/>
          <w:szCs w:val="28"/>
        </w:rPr>
        <w:t>№</w:t>
      </w: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Pr="00E41EF1"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r>
        <w:rPr>
          <w:b/>
          <w:caps/>
          <w:sz w:val="28"/>
          <w:szCs w:val="28"/>
        </w:rPr>
        <w:t>Рабочая</w:t>
      </w:r>
      <w:r w:rsidRPr="00A20A8B">
        <w:rPr>
          <w:b/>
          <w:caps/>
          <w:sz w:val="28"/>
          <w:szCs w:val="28"/>
        </w:rPr>
        <w:t xml:space="preserve"> ПРОГРАММа </w:t>
      </w:r>
      <w:r>
        <w:rPr>
          <w:b/>
          <w:caps/>
          <w:sz w:val="28"/>
          <w:szCs w:val="28"/>
        </w:rPr>
        <w:t>учебноГО предмета</w:t>
      </w:r>
    </w:p>
    <w:p w:rsidR="00642A6B" w:rsidRDefault="00642A6B" w:rsidP="00642A6B">
      <w:pPr>
        <w:spacing w:line="360" w:lineRule="auto"/>
        <w:jc w:val="center"/>
        <w:rPr>
          <w:b/>
          <w:caps/>
          <w:sz w:val="28"/>
          <w:szCs w:val="28"/>
        </w:rPr>
      </w:pPr>
      <w:r>
        <w:rPr>
          <w:b/>
          <w:sz w:val="28"/>
          <w:szCs w:val="28"/>
        </w:rPr>
        <w:t xml:space="preserve">ОУП.04  </w:t>
      </w:r>
      <w:r>
        <w:rPr>
          <w:b/>
          <w:caps/>
          <w:sz w:val="28"/>
          <w:szCs w:val="28"/>
        </w:rPr>
        <w:t>Математика</w:t>
      </w:r>
    </w:p>
    <w:p w:rsidR="00642A6B" w:rsidRPr="00740764" w:rsidRDefault="00642A6B" w:rsidP="00642A6B">
      <w:pPr>
        <w:spacing w:line="360" w:lineRule="auto"/>
        <w:jc w:val="center"/>
        <w:rPr>
          <w:b/>
          <w:i/>
          <w:sz w:val="28"/>
          <w:szCs w:val="28"/>
        </w:rPr>
      </w:pPr>
    </w:p>
    <w:p w:rsidR="00642A6B" w:rsidRPr="00F759B8" w:rsidRDefault="00642A6B" w:rsidP="00642A6B">
      <w:pPr>
        <w:spacing w:line="360" w:lineRule="auto"/>
        <w:jc w:val="center"/>
        <w:rPr>
          <w:i/>
          <w:sz w:val="28"/>
          <w:szCs w:val="28"/>
        </w:rPr>
      </w:pPr>
      <w:r w:rsidRPr="002009FB">
        <w:rPr>
          <w:b/>
          <w:sz w:val="28"/>
          <w:szCs w:val="28"/>
        </w:rPr>
        <w:t>программы подготовки специалистов среднего звена</w:t>
      </w: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i/>
          <w:caps/>
          <w:sz w:val="28"/>
          <w:szCs w:val="28"/>
        </w:rPr>
      </w:pPr>
      <w:r>
        <w:rPr>
          <w:b/>
          <w:bCs/>
          <w:i/>
          <w:color w:val="000000"/>
          <w:sz w:val="28"/>
          <w:szCs w:val="28"/>
        </w:rPr>
        <w:t>23.02.07  Техническое обслуживание и ремонт двигателей, систем и агрегатов  автомобилей</w:t>
      </w:r>
    </w:p>
    <w:p w:rsidR="00642A6B" w:rsidRPr="00F759B8"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caps/>
          <w:sz w:val="28"/>
          <w:szCs w:val="28"/>
        </w:rPr>
      </w:pPr>
    </w:p>
    <w:p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caps/>
          <w:sz w:val="28"/>
          <w:szCs w:val="28"/>
        </w:rPr>
      </w:pPr>
    </w:p>
    <w:p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642A6B" w:rsidRPr="00A20A8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642A6B"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642A6B" w:rsidRPr="006F17AE" w:rsidRDefault="00642A6B" w:rsidP="00642A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rPr>
      </w:pPr>
      <w:r>
        <w:rPr>
          <w:b/>
        </w:rPr>
        <w:t>Тольятти, 2022</w:t>
      </w:r>
    </w:p>
    <w:p w:rsidR="009F7BB7" w:rsidRDefault="009F7BB7">
      <w:pPr>
        <w:jc w:val="right"/>
        <w:rPr>
          <w:sz w:val="28"/>
          <w:szCs w:val="28"/>
        </w:rPr>
      </w:pPr>
    </w:p>
    <w:tbl>
      <w:tblPr>
        <w:tblW w:w="10314" w:type="dxa"/>
        <w:tblLook w:val="04A0" w:firstRow="1" w:lastRow="0" w:firstColumn="1" w:lastColumn="0" w:noHBand="0" w:noVBand="1"/>
      </w:tblPr>
      <w:tblGrid>
        <w:gridCol w:w="5382"/>
        <w:gridCol w:w="4932"/>
      </w:tblGrid>
      <w:tr w:rsidR="007D3596" w:rsidTr="007D3596">
        <w:tc>
          <w:tcPr>
            <w:tcW w:w="5382" w:type="dxa"/>
            <w:hideMark/>
          </w:tcPr>
          <w:p w:rsidR="007D3596" w:rsidRDefault="007D3596">
            <w:pPr>
              <w:rPr>
                <w:b/>
                <w:szCs w:val="28"/>
                <w:lang w:val="en-US" w:bidi="hi-IN"/>
              </w:rPr>
            </w:pPr>
            <w:r>
              <w:rPr>
                <w:b/>
                <w:szCs w:val="28"/>
                <w:lang w:val="en-US" w:bidi="hi-IN"/>
              </w:rPr>
              <w:lastRenderedPageBreak/>
              <w:t>РАССМОТРЕНО НА ЗАСЕДАНИИ*</w:t>
            </w:r>
          </w:p>
        </w:tc>
        <w:tc>
          <w:tcPr>
            <w:tcW w:w="4932" w:type="dxa"/>
            <w:hideMark/>
          </w:tcPr>
          <w:p w:rsidR="007D3596" w:rsidRDefault="007D3596">
            <w:pPr>
              <w:rPr>
                <w:szCs w:val="28"/>
                <w:lang w:val="en-US" w:bidi="hi-IN"/>
              </w:rPr>
            </w:pPr>
            <w:r>
              <w:rPr>
                <w:b/>
                <w:szCs w:val="28"/>
                <w:lang w:val="en-US" w:bidi="hi-IN"/>
              </w:rPr>
              <w:t>СОГЛАСОВАНО</w:t>
            </w:r>
            <w:r>
              <w:rPr>
                <w:szCs w:val="28"/>
                <w:lang w:val="en-US" w:bidi="hi-IN"/>
              </w:rPr>
              <w:t>**</w:t>
            </w:r>
          </w:p>
        </w:tc>
      </w:tr>
      <w:tr w:rsidR="007D3596" w:rsidTr="007D3596">
        <w:tc>
          <w:tcPr>
            <w:tcW w:w="5382" w:type="dxa"/>
            <w:hideMark/>
          </w:tcPr>
          <w:p w:rsidR="007D3596" w:rsidRDefault="007D3596">
            <w:pPr>
              <w:rPr>
                <w:szCs w:val="28"/>
                <w:lang w:val="en-US" w:bidi="hi-IN"/>
              </w:rPr>
            </w:pPr>
            <w:proofErr w:type="spellStart"/>
            <w:r>
              <w:rPr>
                <w:szCs w:val="28"/>
                <w:lang w:val="en-US" w:bidi="hi-IN"/>
              </w:rPr>
              <w:t>Предметно-цикловой</w:t>
            </w:r>
            <w:proofErr w:type="spellEnd"/>
            <w:r>
              <w:rPr>
                <w:szCs w:val="28"/>
                <w:lang w:val="en-US" w:bidi="hi-IN"/>
              </w:rPr>
              <w:t xml:space="preserve">  </w:t>
            </w:r>
            <w:proofErr w:type="spellStart"/>
            <w:r>
              <w:rPr>
                <w:szCs w:val="28"/>
                <w:lang w:val="en-US" w:bidi="hi-IN"/>
              </w:rPr>
              <w:t>комиссии</w:t>
            </w:r>
            <w:proofErr w:type="spellEnd"/>
          </w:p>
        </w:tc>
        <w:tc>
          <w:tcPr>
            <w:tcW w:w="4932" w:type="dxa"/>
            <w:hideMark/>
          </w:tcPr>
          <w:p w:rsidR="007D3596" w:rsidRDefault="007D3596">
            <w:pPr>
              <w:rPr>
                <w:szCs w:val="28"/>
                <w:lang w:val="en-US" w:bidi="hi-IN"/>
              </w:rPr>
            </w:pPr>
            <w:proofErr w:type="spellStart"/>
            <w:r>
              <w:rPr>
                <w:szCs w:val="28"/>
                <w:lang w:val="en-US" w:bidi="hi-IN"/>
              </w:rPr>
              <w:t>Предметно-цикловой</w:t>
            </w:r>
            <w:proofErr w:type="spellEnd"/>
            <w:r>
              <w:rPr>
                <w:szCs w:val="28"/>
                <w:lang w:val="en-US" w:bidi="hi-IN"/>
              </w:rPr>
              <w:t xml:space="preserve">  </w:t>
            </w:r>
            <w:proofErr w:type="spellStart"/>
            <w:r>
              <w:rPr>
                <w:szCs w:val="28"/>
                <w:lang w:val="en-US" w:bidi="hi-IN"/>
              </w:rPr>
              <w:t>комиссии</w:t>
            </w:r>
            <w:proofErr w:type="spellEnd"/>
          </w:p>
        </w:tc>
      </w:tr>
      <w:tr w:rsidR="007D3596" w:rsidTr="007D3596">
        <w:tc>
          <w:tcPr>
            <w:tcW w:w="5382" w:type="dxa"/>
            <w:hideMark/>
          </w:tcPr>
          <w:p w:rsidR="007D3596" w:rsidRDefault="007D3596">
            <w:pPr>
              <w:rPr>
                <w:color w:val="FF0000"/>
                <w:szCs w:val="28"/>
                <w:lang w:val="en-US" w:bidi="hi-IN"/>
              </w:rPr>
            </w:pPr>
            <w:proofErr w:type="spellStart"/>
            <w:r>
              <w:rPr>
                <w:color w:val="FF0000"/>
                <w:szCs w:val="28"/>
                <w:lang w:val="en-US" w:bidi="hi-IN"/>
              </w:rPr>
              <w:t>Название</w:t>
            </w:r>
            <w:proofErr w:type="spellEnd"/>
            <w:r>
              <w:rPr>
                <w:color w:val="FF0000"/>
                <w:szCs w:val="28"/>
                <w:lang w:val="en-US" w:bidi="hi-IN"/>
              </w:rPr>
              <w:t xml:space="preserve"> ПЦК </w:t>
            </w:r>
          </w:p>
        </w:tc>
        <w:tc>
          <w:tcPr>
            <w:tcW w:w="4932" w:type="dxa"/>
            <w:hideMark/>
          </w:tcPr>
          <w:p w:rsidR="007D3596" w:rsidRDefault="007D3596">
            <w:pPr>
              <w:rPr>
                <w:color w:val="FF0000"/>
                <w:szCs w:val="28"/>
                <w:lang w:val="en-US" w:bidi="hi-IN"/>
              </w:rPr>
            </w:pPr>
            <w:proofErr w:type="spellStart"/>
            <w:r>
              <w:rPr>
                <w:color w:val="FF0000"/>
                <w:szCs w:val="28"/>
                <w:lang w:val="en-US" w:bidi="hi-IN"/>
              </w:rPr>
              <w:t>Название</w:t>
            </w:r>
            <w:proofErr w:type="spellEnd"/>
            <w:r>
              <w:rPr>
                <w:color w:val="FF0000"/>
                <w:szCs w:val="28"/>
                <w:lang w:val="en-US" w:bidi="hi-IN"/>
              </w:rPr>
              <w:t xml:space="preserve"> ПЦК</w:t>
            </w:r>
          </w:p>
        </w:tc>
      </w:tr>
      <w:tr w:rsidR="007D3596" w:rsidTr="007D3596">
        <w:tc>
          <w:tcPr>
            <w:tcW w:w="5382" w:type="dxa"/>
            <w:hideMark/>
          </w:tcPr>
          <w:p w:rsidR="007D3596" w:rsidRDefault="007D3596">
            <w:pPr>
              <w:rPr>
                <w:szCs w:val="28"/>
                <w:lang w:val="en-US" w:bidi="hi-IN"/>
              </w:rPr>
            </w:pPr>
            <w:proofErr w:type="spellStart"/>
            <w:r>
              <w:rPr>
                <w:szCs w:val="28"/>
                <w:lang w:val="en-US" w:bidi="hi-IN"/>
              </w:rPr>
              <w:t>Председатель</w:t>
            </w:r>
            <w:proofErr w:type="spellEnd"/>
          </w:p>
        </w:tc>
        <w:tc>
          <w:tcPr>
            <w:tcW w:w="4932" w:type="dxa"/>
            <w:hideMark/>
          </w:tcPr>
          <w:p w:rsidR="007D3596" w:rsidRDefault="007D3596">
            <w:pPr>
              <w:rPr>
                <w:szCs w:val="28"/>
                <w:lang w:val="en-US" w:bidi="hi-IN"/>
              </w:rPr>
            </w:pPr>
            <w:proofErr w:type="spellStart"/>
            <w:r>
              <w:rPr>
                <w:szCs w:val="28"/>
                <w:lang w:val="en-US" w:bidi="hi-IN"/>
              </w:rPr>
              <w:t>Председатель</w:t>
            </w:r>
            <w:proofErr w:type="spellEnd"/>
          </w:p>
        </w:tc>
      </w:tr>
      <w:tr w:rsidR="007D3596" w:rsidTr="007D3596">
        <w:tc>
          <w:tcPr>
            <w:tcW w:w="5382" w:type="dxa"/>
          </w:tcPr>
          <w:p w:rsidR="007D3596" w:rsidRDefault="007D3596">
            <w:pPr>
              <w:rPr>
                <w:szCs w:val="28"/>
                <w:lang w:val="en-US" w:bidi="hi-IN"/>
              </w:rPr>
            </w:pPr>
          </w:p>
          <w:p w:rsidR="007D3596" w:rsidRDefault="007D3596">
            <w:pPr>
              <w:rPr>
                <w:color w:val="FF0000"/>
                <w:szCs w:val="28"/>
                <w:lang w:val="en-US" w:bidi="hi-IN"/>
              </w:rPr>
            </w:pPr>
            <w:r>
              <w:rPr>
                <w:szCs w:val="28"/>
                <w:lang w:val="en-US" w:bidi="hi-IN"/>
              </w:rPr>
              <w:t xml:space="preserve">____________ </w:t>
            </w:r>
            <w:r>
              <w:rPr>
                <w:color w:val="FF0000"/>
                <w:szCs w:val="28"/>
                <w:lang w:val="en-US" w:bidi="hi-IN"/>
              </w:rPr>
              <w:t xml:space="preserve">И.О. </w:t>
            </w:r>
            <w:proofErr w:type="spellStart"/>
            <w:r>
              <w:rPr>
                <w:color w:val="FF0000"/>
                <w:szCs w:val="28"/>
                <w:lang w:val="en-US" w:bidi="hi-IN"/>
              </w:rPr>
              <w:t>Фамилия</w:t>
            </w:r>
            <w:proofErr w:type="spellEnd"/>
          </w:p>
        </w:tc>
        <w:tc>
          <w:tcPr>
            <w:tcW w:w="4932" w:type="dxa"/>
          </w:tcPr>
          <w:p w:rsidR="007D3596" w:rsidRDefault="007D3596">
            <w:pPr>
              <w:rPr>
                <w:szCs w:val="28"/>
                <w:lang w:val="en-US" w:bidi="hi-IN"/>
              </w:rPr>
            </w:pPr>
          </w:p>
          <w:p w:rsidR="007D3596" w:rsidRDefault="007D3596">
            <w:pPr>
              <w:rPr>
                <w:color w:val="FF0000"/>
                <w:szCs w:val="28"/>
                <w:lang w:val="en-US" w:bidi="hi-IN"/>
              </w:rPr>
            </w:pPr>
            <w:r>
              <w:rPr>
                <w:szCs w:val="28"/>
                <w:lang w:val="en-US" w:bidi="hi-IN"/>
              </w:rPr>
              <w:t xml:space="preserve">____________ </w:t>
            </w:r>
            <w:r>
              <w:rPr>
                <w:color w:val="FF0000"/>
                <w:szCs w:val="28"/>
                <w:lang w:val="en-US" w:bidi="hi-IN"/>
              </w:rPr>
              <w:t xml:space="preserve">И.О. </w:t>
            </w:r>
            <w:proofErr w:type="spellStart"/>
            <w:r>
              <w:rPr>
                <w:color w:val="FF0000"/>
                <w:szCs w:val="28"/>
                <w:lang w:val="en-US" w:bidi="hi-IN"/>
              </w:rPr>
              <w:t>Фамилия</w:t>
            </w:r>
            <w:proofErr w:type="spellEnd"/>
          </w:p>
        </w:tc>
      </w:tr>
      <w:tr w:rsidR="007D3596" w:rsidTr="007D3596">
        <w:tc>
          <w:tcPr>
            <w:tcW w:w="5382" w:type="dxa"/>
            <w:hideMark/>
          </w:tcPr>
          <w:p w:rsidR="007D3596" w:rsidRDefault="007D3596">
            <w:pPr>
              <w:rPr>
                <w:szCs w:val="28"/>
                <w:lang w:val="en-US" w:bidi="hi-IN"/>
              </w:rPr>
            </w:pPr>
            <w:r>
              <w:rPr>
                <w:szCs w:val="28"/>
                <w:lang w:val="en-US" w:bidi="hi-IN"/>
              </w:rPr>
              <w:t>____ ______________ 20 ___</w:t>
            </w:r>
          </w:p>
        </w:tc>
        <w:tc>
          <w:tcPr>
            <w:tcW w:w="4932" w:type="dxa"/>
            <w:hideMark/>
          </w:tcPr>
          <w:p w:rsidR="007D3596" w:rsidRDefault="007D3596">
            <w:pPr>
              <w:rPr>
                <w:szCs w:val="28"/>
                <w:lang w:val="en-US" w:bidi="hi-IN"/>
              </w:rPr>
            </w:pPr>
            <w:r>
              <w:rPr>
                <w:szCs w:val="28"/>
                <w:lang w:val="en-US" w:bidi="hi-IN"/>
              </w:rPr>
              <w:t>____ ______________ 20 ___</w:t>
            </w:r>
          </w:p>
        </w:tc>
      </w:tr>
      <w:tr w:rsidR="007D3596" w:rsidTr="007D3596">
        <w:tc>
          <w:tcPr>
            <w:tcW w:w="5382" w:type="dxa"/>
          </w:tcPr>
          <w:p w:rsidR="007D3596" w:rsidRDefault="007D3596">
            <w:pPr>
              <w:rPr>
                <w:b/>
                <w:szCs w:val="28"/>
                <w:lang w:val="en-US" w:bidi="hi-IN"/>
              </w:rPr>
            </w:pPr>
          </w:p>
          <w:p w:rsidR="007D3596" w:rsidRDefault="007D3596">
            <w:pPr>
              <w:rPr>
                <w:b/>
                <w:szCs w:val="28"/>
                <w:lang w:val="en-US" w:bidi="hi-IN"/>
              </w:rPr>
            </w:pPr>
            <w:r>
              <w:rPr>
                <w:b/>
                <w:szCs w:val="28"/>
                <w:lang w:val="en-US" w:bidi="hi-IN"/>
              </w:rPr>
              <w:t>ОДОБРЕНО</w:t>
            </w:r>
          </w:p>
        </w:tc>
        <w:tc>
          <w:tcPr>
            <w:tcW w:w="4932" w:type="dxa"/>
          </w:tcPr>
          <w:p w:rsidR="007D3596" w:rsidRDefault="007D3596">
            <w:pPr>
              <w:rPr>
                <w:szCs w:val="28"/>
                <w:lang w:val="en-US" w:bidi="hi-IN"/>
              </w:rPr>
            </w:pPr>
          </w:p>
        </w:tc>
      </w:tr>
      <w:tr w:rsidR="007D3596" w:rsidTr="007D3596">
        <w:tc>
          <w:tcPr>
            <w:tcW w:w="5382" w:type="dxa"/>
            <w:hideMark/>
          </w:tcPr>
          <w:p w:rsidR="007D3596" w:rsidRDefault="007D3596">
            <w:pPr>
              <w:rPr>
                <w:szCs w:val="28"/>
                <w:lang w:val="en-US" w:bidi="hi-IN"/>
              </w:rPr>
            </w:pPr>
            <w:proofErr w:type="spellStart"/>
            <w:r>
              <w:rPr>
                <w:szCs w:val="28"/>
                <w:lang w:val="en-US" w:bidi="hi-IN"/>
              </w:rPr>
              <w:t>Методистом</w:t>
            </w:r>
            <w:proofErr w:type="spellEnd"/>
            <w:r>
              <w:rPr>
                <w:szCs w:val="28"/>
                <w:lang w:val="en-US" w:bidi="hi-IN"/>
              </w:rPr>
              <w:t>***</w:t>
            </w:r>
          </w:p>
        </w:tc>
        <w:tc>
          <w:tcPr>
            <w:tcW w:w="4932" w:type="dxa"/>
          </w:tcPr>
          <w:p w:rsidR="007D3596" w:rsidRDefault="007D3596">
            <w:pPr>
              <w:rPr>
                <w:szCs w:val="28"/>
                <w:lang w:val="en-US" w:bidi="hi-IN"/>
              </w:rPr>
            </w:pPr>
          </w:p>
        </w:tc>
      </w:tr>
      <w:tr w:rsidR="007D3596" w:rsidTr="007D3596">
        <w:trPr>
          <w:trHeight w:val="106"/>
        </w:trPr>
        <w:tc>
          <w:tcPr>
            <w:tcW w:w="5382" w:type="dxa"/>
            <w:hideMark/>
          </w:tcPr>
          <w:p w:rsidR="007D3596" w:rsidRDefault="007D3596">
            <w:pPr>
              <w:rPr>
                <w:color w:val="FF0000"/>
                <w:szCs w:val="28"/>
                <w:lang w:val="en-US" w:bidi="hi-IN"/>
              </w:rPr>
            </w:pPr>
            <w:proofErr w:type="spellStart"/>
            <w:r>
              <w:rPr>
                <w:color w:val="FF0000"/>
                <w:szCs w:val="28"/>
                <w:lang w:val="en-US" w:bidi="hi-IN"/>
              </w:rPr>
              <w:t>по</w:t>
            </w:r>
            <w:proofErr w:type="spellEnd"/>
            <w:r>
              <w:rPr>
                <w:color w:val="FF0000"/>
                <w:szCs w:val="28"/>
                <w:lang w:val="en-US" w:bidi="hi-IN"/>
              </w:rPr>
              <w:t xml:space="preserve"> 00.00.00 </w:t>
            </w:r>
            <w:proofErr w:type="spellStart"/>
            <w:r>
              <w:rPr>
                <w:color w:val="FF0000"/>
                <w:szCs w:val="28"/>
                <w:lang w:val="en-US" w:bidi="hi-IN"/>
              </w:rPr>
              <w:t>Название</w:t>
            </w:r>
            <w:proofErr w:type="spellEnd"/>
          </w:p>
        </w:tc>
        <w:tc>
          <w:tcPr>
            <w:tcW w:w="4932" w:type="dxa"/>
          </w:tcPr>
          <w:p w:rsidR="007D3596" w:rsidRDefault="007D3596">
            <w:pPr>
              <w:rPr>
                <w:szCs w:val="28"/>
                <w:lang w:val="en-US" w:bidi="hi-IN"/>
              </w:rPr>
            </w:pPr>
          </w:p>
        </w:tc>
      </w:tr>
      <w:tr w:rsidR="007D3596" w:rsidTr="007D3596">
        <w:tc>
          <w:tcPr>
            <w:tcW w:w="5382" w:type="dxa"/>
          </w:tcPr>
          <w:p w:rsidR="007D3596" w:rsidRDefault="007D3596">
            <w:pPr>
              <w:rPr>
                <w:b/>
                <w:szCs w:val="28"/>
                <w:lang w:val="en-US" w:bidi="hi-IN"/>
              </w:rPr>
            </w:pPr>
          </w:p>
        </w:tc>
        <w:tc>
          <w:tcPr>
            <w:tcW w:w="4932" w:type="dxa"/>
          </w:tcPr>
          <w:p w:rsidR="007D3596" w:rsidRDefault="007D3596">
            <w:pPr>
              <w:rPr>
                <w:szCs w:val="28"/>
                <w:lang w:val="en-US" w:bidi="hi-IN"/>
              </w:rPr>
            </w:pPr>
          </w:p>
        </w:tc>
      </w:tr>
      <w:tr w:rsidR="007D3596" w:rsidTr="007D3596">
        <w:tc>
          <w:tcPr>
            <w:tcW w:w="5382" w:type="dxa"/>
          </w:tcPr>
          <w:p w:rsidR="007D3596" w:rsidRDefault="007D3596">
            <w:pPr>
              <w:rPr>
                <w:szCs w:val="28"/>
                <w:lang w:val="en-US" w:bidi="hi-IN"/>
              </w:rPr>
            </w:pPr>
          </w:p>
          <w:p w:rsidR="007D3596" w:rsidRDefault="007D3596">
            <w:pPr>
              <w:rPr>
                <w:b/>
                <w:szCs w:val="28"/>
                <w:lang w:val="en-US" w:bidi="hi-IN"/>
              </w:rPr>
            </w:pPr>
            <w:r>
              <w:rPr>
                <w:szCs w:val="28"/>
                <w:lang w:val="en-US" w:bidi="hi-IN"/>
              </w:rPr>
              <w:t xml:space="preserve">____________ </w:t>
            </w:r>
            <w:r>
              <w:rPr>
                <w:color w:val="FF0000"/>
                <w:szCs w:val="28"/>
                <w:lang w:val="en-US" w:bidi="hi-IN"/>
              </w:rPr>
              <w:t xml:space="preserve">И.О. </w:t>
            </w:r>
            <w:proofErr w:type="spellStart"/>
            <w:r>
              <w:rPr>
                <w:color w:val="FF0000"/>
                <w:szCs w:val="28"/>
                <w:lang w:val="en-US" w:bidi="hi-IN"/>
              </w:rPr>
              <w:t>Фамилия</w:t>
            </w:r>
            <w:proofErr w:type="spellEnd"/>
          </w:p>
        </w:tc>
        <w:tc>
          <w:tcPr>
            <w:tcW w:w="4932" w:type="dxa"/>
          </w:tcPr>
          <w:p w:rsidR="007D3596" w:rsidRDefault="007D3596">
            <w:pPr>
              <w:rPr>
                <w:szCs w:val="28"/>
                <w:lang w:val="en-US" w:bidi="hi-IN"/>
              </w:rPr>
            </w:pPr>
          </w:p>
        </w:tc>
      </w:tr>
      <w:tr w:rsidR="007D3596" w:rsidTr="007D3596">
        <w:tc>
          <w:tcPr>
            <w:tcW w:w="5382" w:type="dxa"/>
            <w:hideMark/>
          </w:tcPr>
          <w:p w:rsidR="007D3596" w:rsidRDefault="007D3596">
            <w:pPr>
              <w:rPr>
                <w:szCs w:val="28"/>
                <w:lang w:val="en-US" w:bidi="hi-IN"/>
              </w:rPr>
            </w:pPr>
            <w:r>
              <w:rPr>
                <w:szCs w:val="28"/>
                <w:lang w:val="en-US" w:bidi="hi-IN"/>
              </w:rPr>
              <w:t>____ ______________ 20 ___</w:t>
            </w:r>
          </w:p>
        </w:tc>
        <w:tc>
          <w:tcPr>
            <w:tcW w:w="4932" w:type="dxa"/>
          </w:tcPr>
          <w:p w:rsidR="007D3596" w:rsidRDefault="007D3596">
            <w:pPr>
              <w:rPr>
                <w:szCs w:val="28"/>
                <w:lang w:val="en-US" w:bidi="hi-IN"/>
              </w:rPr>
            </w:pPr>
          </w:p>
        </w:tc>
      </w:tr>
    </w:tbl>
    <w:p w:rsidR="007D3596" w:rsidRDefault="007D3596" w:rsidP="007D3596">
      <w:pPr>
        <w:jc w:val="both"/>
        <w:rPr>
          <w:sz w:val="28"/>
          <w:szCs w:val="28"/>
        </w:rPr>
      </w:pPr>
    </w:p>
    <w:p w:rsidR="007D3596" w:rsidRDefault="007D3596" w:rsidP="007D3596">
      <w:pPr>
        <w:jc w:val="both"/>
        <w:rPr>
          <w:i/>
          <w:color w:val="FF0000"/>
          <w:szCs w:val="28"/>
        </w:rPr>
      </w:pPr>
      <w:r>
        <w:rPr>
          <w:i/>
          <w:color w:val="FF0000"/>
          <w:szCs w:val="28"/>
        </w:rPr>
        <w:t>обязательным.</w:t>
      </w:r>
    </w:p>
    <w:p w:rsidR="007D3596" w:rsidRDefault="007D3596" w:rsidP="007D3596">
      <w:pPr>
        <w:rPr>
          <w:sz w:val="28"/>
          <w:szCs w:val="28"/>
          <w:lang w:eastAsia="ar-SA"/>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i/>
          <w:color w:val="FF0000"/>
          <w:szCs w:val="28"/>
        </w:rPr>
      </w:pPr>
    </w:p>
    <w:p w:rsidR="00642A6B" w:rsidRDefault="00642A6B" w:rsidP="00642A6B">
      <w:pPr>
        <w:rPr>
          <w:sz w:val="28"/>
          <w:szCs w:val="28"/>
        </w:rPr>
      </w:pPr>
      <w:r w:rsidRPr="00740764">
        <w:rPr>
          <w:sz w:val="28"/>
          <w:szCs w:val="28"/>
        </w:rPr>
        <w:t>Составител</w:t>
      </w:r>
      <w:r>
        <w:rPr>
          <w:sz w:val="28"/>
          <w:szCs w:val="28"/>
        </w:rPr>
        <w:t>ь</w:t>
      </w:r>
      <w:r w:rsidRPr="00740764">
        <w:rPr>
          <w:sz w:val="28"/>
          <w:szCs w:val="28"/>
        </w:rPr>
        <w:t xml:space="preserve">: </w:t>
      </w:r>
    </w:p>
    <w:p w:rsidR="00642A6B" w:rsidRDefault="00642A6B" w:rsidP="00642A6B">
      <w:pPr>
        <w:rPr>
          <w:sz w:val="28"/>
          <w:szCs w:val="28"/>
        </w:rPr>
      </w:pPr>
      <w:r>
        <w:rPr>
          <w:sz w:val="28"/>
          <w:szCs w:val="28"/>
        </w:rPr>
        <w:t>Игнатьева Е.С.</w:t>
      </w:r>
      <w:r w:rsidRPr="00740764">
        <w:rPr>
          <w:sz w:val="28"/>
          <w:szCs w:val="28"/>
        </w:rPr>
        <w:t xml:space="preserve">, преподаватель </w:t>
      </w:r>
      <w:r w:rsidR="008364DD">
        <w:rPr>
          <w:sz w:val="28"/>
          <w:szCs w:val="28"/>
        </w:rPr>
        <w:t>ГАПОУ СО «ТМК»,</w:t>
      </w:r>
    </w:p>
    <w:p w:rsidR="008364DD" w:rsidRPr="00740764" w:rsidRDefault="008364DD" w:rsidP="00642A6B">
      <w:pPr>
        <w:rPr>
          <w:sz w:val="28"/>
          <w:szCs w:val="28"/>
        </w:rPr>
      </w:pPr>
      <w:r>
        <w:rPr>
          <w:sz w:val="28"/>
          <w:szCs w:val="28"/>
        </w:rPr>
        <w:t>Рожнова Г.И.</w:t>
      </w:r>
      <w:r w:rsidRPr="00740764">
        <w:rPr>
          <w:sz w:val="28"/>
          <w:szCs w:val="28"/>
        </w:rPr>
        <w:t xml:space="preserve">, преподаватель </w:t>
      </w:r>
      <w:r>
        <w:rPr>
          <w:sz w:val="28"/>
          <w:szCs w:val="28"/>
        </w:rPr>
        <w:t>ГАПОУ СО «ТМК».</w:t>
      </w:r>
    </w:p>
    <w:p w:rsidR="00642A6B" w:rsidRDefault="00642A6B" w:rsidP="00642A6B">
      <w:pPr>
        <w:rPr>
          <w:sz w:val="28"/>
          <w:szCs w:val="28"/>
        </w:rPr>
      </w:pPr>
    </w:p>
    <w:p w:rsidR="00642A6B" w:rsidRDefault="00642A6B" w:rsidP="00642A6B">
      <w:pP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642A6B" w:rsidRDefault="00642A6B">
      <w:pPr>
        <w:jc w:val="center"/>
        <w:rPr>
          <w:sz w:val="28"/>
          <w:szCs w:val="28"/>
        </w:rPr>
      </w:pPr>
    </w:p>
    <w:p w:rsidR="00DF17BB" w:rsidRDefault="00DF17BB" w:rsidP="00DF17BB">
      <w:pPr>
        <w:spacing w:line="360" w:lineRule="auto"/>
        <w:rPr>
          <w:sz w:val="28"/>
          <w:szCs w:val="28"/>
          <w:lang w:eastAsia="ar-SA"/>
        </w:rPr>
      </w:pPr>
    </w:p>
    <w:p w:rsidR="00642A6B" w:rsidRPr="00DF17BB" w:rsidRDefault="00842FC7" w:rsidP="00642A6B">
      <w:pPr>
        <w:pStyle w:val="211"/>
        <w:ind w:firstLine="709"/>
        <w:rPr>
          <w:sz w:val="28"/>
          <w:szCs w:val="28"/>
        </w:rPr>
      </w:pPr>
      <w:r>
        <w:rPr>
          <w:sz w:val="28"/>
          <w:szCs w:val="28"/>
        </w:rPr>
        <w:t xml:space="preserve">Содержание программы реализуется в процессе освоения студентами основной образовательной программы с получением среднего общего образования, </w:t>
      </w:r>
      <w:r w:rsidRPr="001B6435">
        <w:rPr>
          <w:sz w:val="28"/>
          <w:szCs w:val="28"/>
        </w:rPr>
        <w:t>разработанной в соответствии с требованиями</w:t>
      </w:r>
      <w:r w:rsidRPr="001B6435">
        <w:rPr>
          <w:sz w:val="28"/>
          <w:szCs w:val="28"/>
          <w:highlight w:val="white"/>
        </w:rPr>
        <w:t xml:space="preserve"> ФГОС СОО</w:t>
      </w:r>
      <w:r w:rsidR="00C0391C" w:rsidRPr="001B6435">
        <w:rPr>
          <w:sz w:val="28"/>
          <w:szCs w:val="28"/>
          <w:highlight w:val="white"/>
        </w:rPr>
        <w:t>, а также с уч</w:t>
      </w:r>
      <w:r w:rsidR="00AF0198" w:rsidRPr="001B6435">
        <w:rPr>
          <w:sz w:val="28"/>
          <w:szCs w:val="28"/>
          <w:highlight w:val="white"/>
        </w:rPr>
        <w:t>ё</w:t>
      </w:r>
      <w:r w:rsidR="00C0391C" w:rsidRPr="001B6435">
        <w:rPr>
          <w:sz w:val="28"/>
          <w:szCs w:val="28"/>
          <w:highlight w:val="white"/>
        </w:rPr>
        <w:t xml:space="preserve">том </w:t>
      </w:r>
      <w:r w:rsidR="00723231" w:rsidRPr="001B6435">
        <w:rPr>
          <w:sz w:val="28"/>
          <w:szCs w:val="28"/>
          <w:highlight w:val="white"/>
        </w:rPr>
        <w:t>требований ФГОС</w:t>
      </w:r>
      <w:r w:rsidR="00AF0198" w:rsidRPr="001B6435">
        <w:rPr>
          <w:sz w:val="28"/>
          <w:szCs w:val="28"/>
          <w:highlight w:val="white"/>
        </w:rPr>
        <w:t xml:space="preserve"> СПО</w:t>
      </w:r>
      <w:r w:rsidR="00AB4546" w:rsidRPr="001B6435">
        <w:rPr>
          <w:sz w:val="28"/>
          <w:szCs w:val="28"/>
          <w:highlight w:val="white"/>
        </w:rPr>
        <w:t xml:space="preserve"> по специальности</w:t>
      </w:r>
      <w:r w:rsidR="00FB29C9">
        <w:rPr>
          <w:sz w:val="28"/>
          <w:szCs w:val="28"/>
        </w:rPr>
        <w:t xml:space="preserve"> </w:t>
      </w:r>
      <w:r w:rsidR="00642A6B" w:rsidRPr="00642A6B">
        <w:rPr>
          <w:rFonts w:eastAsia="Calibri"/>
          <w:sz w:val="28"/>
          <w:szCs w:val="28"/>
        </w:rPr>
        <w:t>23.02.07 Техническое обслуживание и ремонт двигателей, систем и агрегатов автомобилей</w:t>
      </w:r>
      <w:r w:rsidR="00642A6B" w:rsidRPr="00642A6B">
        <w:rPr>
          <w:sz w:val="28"/>
          <w:szCs w:val="28"/>
        </w:rPr>
        <w:t>,</w:t>
      </w:r>
      <w:r w:rsidR="00642A6B">
        <w:rPr>
          <w:sz w:val="28"/>
          <w:szCs w:val="28"/>
        </w:rPr>
        <w:t xml:space="preserve"> утверждённого </w:t>
      </w:r>
      <w:proofErr w:type="spellStart"/>
      <w:r w:rsidR="00642A6B">
        <w:rPr>
          <w:sz w:val="28"/>
          <w:szCs w:val="28"/>
        </w:rPr>
        <w:t>МОиНРФ</w:t>
      </w:r>
      <w:proofErr w:type="spellEnd"/>
      <w:r w:rsidR="00642A6B">
        <w:rPr>
          <w:sz w:val="28"/>
          <w:szCs w:val="28"/>
        </w:rPr>
        <w:t xml:space="preserve"> (09.12.2016г.№1557).</w:t>
      </w:r>
    </w:p>
    <w:p w:rsidR="00FC7502" w:rsidRDefault="00FC7502" w:rsidP="00642A6B">
      <w:pPr>
        <w:spacing w:line="360" w:lineRule="auto"/>
        <w:ind w:firstLine="708"/>
        <w:jc w:val="both"/>
        <w:rPr>
          <w:sz w:val="28"/>
          <w:szCs w:val="28"/>
        </w:rPr>
      </w:pPr>
    </w:p>
    <w:p w:rsidR="00FC7502" w:rsidRDefault="00FC7502">
      <w:pPr>
        <w:ind w:firstLine="709"/>
        <w:jc w:val="both"/>
        <w:rPr>
          <w:i/>
          <w:sz w:val="28"/>
          <w:szCs w:val="28"/>
          <w:u w:val="single"/>
          <w:lang w:eastAsia="ru-RU"/>
        </w:rPr>
      </w:pPr>
    </w:p>
    <w:p w:rsidR="00B37DA4" w:rsidRDefault="00B37DA4">
      <w:pPr>
        <w:rPr>
          <w:i/>
          <w:color w:val="FF0000"/>
          <w:sz w:val="22"/>
          <w:u w:val="single"/>
          <w:lang w:eastAsia="ru-RU"/>
        </w:rPr>
      </w:pPr>
      <w:r>
        <w:rPr>
          <w:i/>
          <w:color w:val="FF0000"/>
          <w:sz w:val="22"/>
          <w:u w:val="single"/>
          <w:lang w:eastAsia="ru-RU"/>
        </w:rPr>
        <w:br w:type="page"/>
      </w:r>
    </w:p>
    <w:p w:rsidR="00FC7502" w:rsidRDefault="00842FC7" w:rsidP="00C0391C">
      <w:pPr>
        <w:jc w:val="center"/>
        <w:rPr>
          <w:b/>
          <w:sz w:val="28"/>
          <w:szCs w:val="28"/>
        </w:rPr>
      </w:pPr>
      <w:r>
        <w:rPr>
          <w:b/>
          <w:sz w:val="28"/>
          <w:szCs w:val="28"/>
        </w:rPr>
        <w:lastRenderedPageBreak/>
        <w:t>СОДЕРЖАНИЕ</w:t>
      </w:r>
    </w:p>
    <w:p w:rsidR="00FC7502" w:rsidRDefault="00FC7502">
      <w:pPr>
        <w:jc w:val="center"/>
        <w:rPr>
          <w:b/>
          <w:sz w:val="28"/>
          <w:szCs w:val="28"/>
        </w:rPr>
      </w:pPr>
    </w:p>
    <w:sdt>
      <w:sdtPr>
        <w:id w:val="-2093154666"/>
        <w:docPartObj>
          <w:docPartGallery w:val="Table of Contents"/>
          <w:docPartUnique/>
        </w:docPartObj>
      </w:sdtPr>
      <w:sdtEndPr/>
      <w:sdtContent>
        <w:p w:rsidR="00EF2DAD" w:rsidRDefault="000C60AA">
          <w:pPr>
            <w:pStyle w:val="1a"/>
            <w:rPr>
              <w:rFonts w:asciiTheme="minorHAnsi" w:eastAsiaTheme="minorEastAsia" w:hAnsiTheme="minorHAnsi" w:cstheme="minorBidi"/>
              <w:noProof/>
              <w:sz w:val="22"/>
              <w:szCs w:val="22"/>
              <w:lang w:eastAsia="ru-RU"/>
            </w:rPr>
          </w:pPr>
          <w:r>
            <w:fldChar w:fldCharType="begin"/>
          </w:r>
          <w:r w:rsidR="00842FC7">
            <w:rPr>
              <w:rStyle w:val="IndexLink"/>
            </w:rPr>
            <w:instrText xml:space="preserve"> TOC \o "1-3" \h \z \u </w:instrText>
          </w:r>
          <w:r>
            <w:rPr>
              <w:rStyle w:val="IndexLink"/>
            </w:rPr>
            <w:fldChar w:fldCharType="separate"/>
          </w:r>
          <w:hyperlink w:anchor="_Toc101444188" w:history="1">
            <w:r w:rsidR="00EF2DAD" w:rsidRPr="00DA2922">
              <w:rPr>
                <w:rStyle w:val="af0"/>
                <w:noProof/>
              </w:rPr>
              <w:t>1. ПОЯСНИТЕЛЬНАЯ ЗАПИСКА</w:t>
            </w:r>
            <w:r w:rsidR="00EF2DAD">
              <w:rPr>
                <w:noProof/>
                <w:webHidden/>
              </w:rPr>
              <w:tab/>
            </w:r>
            <w:r>
              <w:rPr>
                <w:noProof/>
                <w:webHidden/>
              </w:rPr>
              <w:fldChar w:fldCharType="begin"/>
            </w:r>
            <w:r w:rsidR="00EF2DAD">
              <w:rPr>
                <w:noProof/>
                <w:webHidden/>
              </w:rPr>
              <w:instrText xml:space="preserve"> PAGEREF _Toc101444188 \h </w:instrText>
            </w:r>
            <w:r>
              <w:rPr>
                <w:noProof/>
                <w:webHidden/>
              </w:rPr>
            </w:r>
            <w:r>
              <w:rPr>
                <w:noProof/>
                <w:webHidden/>
              </w:rPr>
              <w:fldChar w:fldCharType="separate"/>
            </w:r>
            <w:r w:rsidR="00D71A2E">
              <w:rPr>
                <w:noProof/>
                <w:webHidden/>
              </w:rPr>
              <w:t>4</w:t>
            </w:r>
            <w:r>
              <w:rPr>
                <w:noProof/>
                <w:webHidden/>
              </w:rPr>
              <w:fldChar w:fldCharType="end"/>
            </w:r>
          </w:hyperlink>
        </w:p>
        <w:p w:rsidR="00EF2DAD" w:rsidRDefault="00232AA2">
          <w:pPr>
            <w:pStyle w:val="1a"/>
            <w:rPr>
              <w:rFonts w:asciiTheme="minorHAnsi" w:eastAsiaTheme="minorEastAsia" w:hAnsiTheme="minorHAnsi" w:cstheme="minorBidi"/>
              <w:noProof/>
              <w:sz w:val="22"/>
              <w:szCs w:val="22"/>
              <w:lang w:eastAsia="ru-RU"/>
            </w:rPr>
          </w:pPr>
          <w:hyperlink w:anchor="_Toc101444189" w:history="1">
            <w:r w:rsidR="00EF2DAD" w:rsidRPr="00DA2922">
              <w:rPr>
                <w:rStyle w:val="af0"/>
                <w:noProof/>
              </w:rPr>
              <w:t>2. ОБЪЕМ УЧЕБНОГО ПРЕДМЕТА И ВИДЫ УЧЕБНОЙ РАБОТЫ</w:t>
            </w:r>
            <w:r w:rsidR="00EF2DAD">
              <w:rPr>
                <w:noProof/>
                <w:webHidden/>
              </w:rPr>
              <w:tab/>
            </w:r>
            <w:r w:rsidR="000C60AA">
              <w:rPr>
                <w:noProof/>
                <w:webHidden/>
              </w:rPr>
              <w:fldChar w:fldCharType="begin"/>
            </w:r>
            <w:r w:rsidR="00EF2DAD">
              <w:rPr>
                <w:noProof/>
                <w:webHidden/>
              </w:rPr>
              <w:instrText xml:space="preserve"> PAGEREF _Toc101444189 \h </w:instrText>
            </w:r>
            <w:r w:rsidR="000C60AA">
              <w:rPr>
                <w:noProof/>
                <w:webHidden/>
              </w:rPr>
            </w:r>
            <w:r w:rsidR="000C60AA">
              <w:rPr>
                <w:noProof/>
                <w:webHidden/>
              </w:rPr>
              <w:fldChar w:fldCharType="separate"/>
            </w:r>
            <w:r w:rsidR="00D71A2E">
              <w:rPr>
                <w:noProof/>
                <w:webHidden/>
              </w:rPr>
              <w:t>13</w:t>
            </w:r>
            <w:r w:rsidR="000C60AA">
              <w:rPr>
                <w:noProof/>
                <w:webHidden/>
              </w:rPr>
              <w:fldChar w:fldCharType="end"/>
            </w:r>
          </w:hyperlink>
        </w:p>
        <w:p w:rsidR="00EF2DAD" w:rsidRDefault="00232AA2">
          <w:pPr>
            <w:pStyle w:val="1a"/>
            <w:rPr>
              <w:rFonts w:asciiTheme="minorHAnsi" w:eastAsiaTheme="minorEastAsia" w:hAnsiTheme="minorHAnsi" w:cstheme="minorBidi"/>
              <w:noProof/>
              <w:sz w:val="22"/>
              <w:szCs w:val="22"/>
              <w:lang w:eastAsia="ru-RU"/>
            </w:rPr>
          </w:pPr>
          <w:hyperlink w:anchor="_Toc101444190" w:history="1">
            <w:r w:rsidR="00EF2DAD" w:rsidRPr="00DA2922">
              <w:rPr>
                <w:rStyle w:val="af0"/>
                <w:noProof/>
              </w:rPr>
              <w:t xml:space="preserve">3. СОДЕРЖАНИЕ И ТЕМАТИЧЕСКОЕ ПЛАНИРОВАНИЕ </w:t>
            </w:r>
            <w:r w:rsidR="00EF2DAD" w:rsidRPr="00DA2922">
              <w:rPr>
                <w:rStyle w:val="af0"/>
                <w:bCs/>
                <w:noProof/>
              </w:rPr>
              <w:t>УЧЕБНОГО ПРЕДМЕТА</w:t>
            </w:r>
            <w:r w:rsidR="00EF2DAD">
              <w:rPr>
                <w:noProof/>
                <w:webHidden/>
              </w:rPr>
              <w:tab/>
            </w:r>
            <w:r w:rsidR="000C60AA">
              <w:rPr>
                <w:noProof/>
                <w:webHidden/>
              </w:rPr>
              <w:fldChar w:fldCharType="begin"/>
            </w:r>
            <w:r w:rsidR="00EF2DAD">
              <w:rPr>
                <w:noProof/>
                <w:webHidden/>
              </w:rPr>
              <w:instrText xml:space="preserve"> PAGEREF _Toc101444190 \h </w:instrText>
            </w:r>
            <w:r w:rsidR="000C60AA">
              <w:rPr>
                <w:noProof/>
                <w:webHidden/>
              </w:rPr>
            </w:r>
            <w:r w:rsidR="000C60AA">
              <w:rPr>
                <w:noProof/>
                <w:webHidden/>
              </w:rPr>
              <w:fldChar w:fldCharType="separate"/>
            </w:r>
            <w:r w:rsidR="00D71A2E">
              <w:rPr>
                <w:noProof/>
                <w:webHidden/>
              </w:rPr>
              <w:t>14</w:t>
            </w:r>
            <w:r w:rsidR="000C60AA">
              <w:rPr>
                <w:noProof/>
                <w:webHidden/>
              </w:rPr>
              <w:fldChar w:fldCharType="end"/>
            </w:r>
          </w:hyperlink>
        </w:p>
        <w:p w:rsidR="00EF2DAD" w:rsidRDefault="00232AA2">
          <w:pPr>
            <w:pStyle w:val="1a"/>
            <w:rPr>
              <w:rFonts w:asciiTheme="minorHAnsi" w:eastAsiaTheme="minorEastAsia" w:hAnsiTheme="minorHAnsi" w:cstheme="minorBidi"/>
              <w:noProof/>
              <w:sz w:val="22"/>
              <w:szCs w:val="22"/>
              <w:lang w:eastAsia="ru-RU"/>
            </w:rPr>
          </w:pPr>
          <w:hyperlink w:anchor="_Toc101444191" w:history="1">
            <w:r w:rsidR="00EF2DAD" w:rsidRPr="00DA2922">
              <w:rPr>
                <w:rStyle w:val="af0"/>
                <w:noProof/>
              </w:rPr>
              <w:t xml:space="preserve">4. УСЛОВИЯ РЕАЛИЗАЦИИ ПРОГРАММЫ </w:t>
            </w:r>
            <w:r w:rsidR="00EF2DAD" w:rsidRPr="00DA2922">
              <w:rPr>
                <w:rStyle w:val="af0"/>
                <w:bCs/>
                <w:noProof/>
              </w:rPr>
              <w:t>УЧЕБНОГО ПРЕДМЕТА</w:t>
            </w:r>
            <w:r w:rsidR="00EF2DAD">
              <w:rPr>
                <w:noProof/>
                <w:webHidden/>
              </w:rPr>
              <w:tab/>
            </w:r>
            <w:r w:rsidR="000C60AA">
              <w:rPr>
                <w:noProof/>
                <w:webHidden/>
              </w:rPr>
              <w:fldChar w:fldCharType="begin"/>
            </w:r>
            <w:r w:rsidR="00EF2DAD">
              <w:rPr>
                <w:noProof/>
                <w:webHidden/>
              </w:rPr>
              <w:instrText xml:space="preserve"> PAGEREF _Toc101444191 \h </w:instrText>
            </w:r>
            <w:r w:rsidR="000C60AA">
              <w:rPr>
                <w:noProof/>
                <w:webHidden/>
              </w:rPr>
            </w:r>
            <w:r w:rsidR="000C60AA">
              <w:rPr>
                <w:noProof/>
                <w:webHidden/>
              </w:rPr>
              <w:fldChar w:fldCharType="separate"/>
            </w:r>
            <w:r w:rsidR="00D71A2E">
              <w:rPr>
                <w:noProof/>
                <w:webHidden/>
              </w:rPr>
              <w:t>3</w:t>
            </w:r>
            <w:r w:rsidR="000C60AA">
              <w:rPr>
                <w:noProof/>
                <w:webHidden/>
              </w:rPr>
              <w:fldChar w:fldCharType="end"/>
            </w:r>
          </w:hyperlink>
          <w:r w:rsidR="00B72640">
            <w:rPr>
              <w:noProof/>
            </w:rPr>
            <w:t>0</w:t>
          </w:r>
        </w:p>
        <w:p w:rsidR="00EF2DAD" w:rsidRDefault="00232AA2">
          <w:pPr>
            <w:pStyle w:val="1a"/>
            <w:rPr>
              <w:rFonts w:asciiTheme="minorHAnsi" w:eastAsiaTheme="minorEastAsia" w:hAnsiTheme="minorHAnsi" w:cstheme="minorBidi"/>
              <w:noProof/>
              <w:sz w:val="22"/>
              <w:szCs w:val="22"/>
              <w:lang w:eastAsia="ru-RU"/>
            </w:rPr>
          </w:pPr>
          <w:hyperlink w:anchor="_Toc101444192" w:history="1">
            <w:r w:rsidR="00EF2DAD" w:rsidRPr="00DA2922">
              <w:rPr>
                <w:rStyle w:val="af0"/>
                <w:noProof/>
              </w:rPr>
              <w:t>5. КОНТРОЛЬ И ОЦЕНКА РЕЗУЛЬТАТОВ ОСВОЕНИЯ УЧЕБНОГО ПРЕДМЕТА</w:t>
            </w:r>
            <w:r w:rsidR="00EF2DAD">
              <w:rPr>
                <w:noProof/>
                <w:webHidden/>
              </w:rPr>
              <w:tab/>
            </w:r>
            <w:r w:rsidR="000C60AA">
              <w:rPr>
                <w:noProof/>
                <w:webHidden/>
              </w:rPr>
              <w:fldChar w:fldCharType="begin"/>
            </w:r>
            <w:r w:rsidR="00EF2DAD">
              <w:rPr>
                <w:noProof/>
                <w:webHidden/>
              </w:rPr>
              <w:instrText xml:space="preserve"> PAGEREF _Toc101444192 \h </w:instrText>
            </w:r>
            <w:r w:rsidR="000C60AA">
              <w:rPr>
                <w:noProof/>
                <w:webHidden/>
              </w:rPr>
            </w:r>
            <w:r w:rsidR="000C60AA">
              <w:rPr>
                <w:noProof/>
                <w:webHidden/>
              </w:rPr>
              <w:fldChar w:fldCharType="separate"/>
            </w:r>
            <w:r w:rsidR="00D71A2E">
              <w:rPr>
                <w:noProof/>
                <w:webHidden/>
              </w:rPr>
              <w:t>3</w:t>
            </w:r>
            <w:r w:rsidR="000C60AA">
              <w:rPr>
                <w:noProof/>
                <w:webHidden/>
              </w:rPr>
              <w:fldChar w:fldCharType="end"/>
            </w:r>
          </w:hyperlink>
          <w:r w:rsidR="00B72640">
            <w:rPr>
              <w:noProof/>
            </w:rPr>
            <w:t>4</w:t>
          </w:r>
        </w:p>
        <w:p w:rsidR="00EF2DAD" w:rsidRDefault="00232AA2">
          <w:pPr>
            <w:pStyle w:val="1a"/>
            <w:rPr>
              <w:rFonts w:asciiTheme="minorHAnsi" w:eastAsiaTheme="minorEastAsia" w:hAnsiTheme="minorHAnsi" w:cstheme="minorBidi"/>
              <w:noProof/>
              <w:sz w:val="22"/>
              <w:szCs w:val="22"/>
              <w:lang w:eastAsia="ru-RU"/>
            </w:rPr>
          </w:pPr>
          <w:hyperlink w:anchor="_Toc101444193" w:history="1">
            <w:r w:rsidR="00EF2DAD" w:rsidRPr="00DA2922">
              <w:rPr>
                <w:rStyle w:val="af0"/>
                <w:noProof/>
              </w:rPr>
              <w:t>Приложение 1</w:t>
            </w:r>
            <w:r w:rsidR="00EF2DAD">
              <w:rPr>
                <w:noProof/>
                <w:webHidden/>
              </w:rPr>
              <w:tab/>
            </w:r>
            <w:r w:rsidR="000C60AA">
              <w:rPr>
                <w:noProof/>
                <w:webHidden/>
              </w:rPr>
              <w:fldChar w:fldCharType="begin"/>
            </w:r>
            <w:r w:rsidR="00EF2DAD">
              <w:rPr>
                <w:noProof/>
                <w:webHidden/>
              </w:rPr>
              <w:instrText xml:space="preserve"> PAGEREF _Toc101444193 \h </w:instrText>
            </w:r>
            <w:r w:rsidR="000C60AA">
              <w:rPr>
                <w:noProof/>
                <w:webHidden/>
              </w:rPr>
            </w:r>
            <w:r w:rsidR="000C60AA">
              <w:rPr>
                <w:noProof/>
                <w:webHidden/>
              </w:rPr>
              <w:fldChar w:fldCharType="separate"/>
            </w:r>
            <w:r w:rsidR="00D71A2E">
              <w:rPr>
                <w:noProof/>
                <w:webHidden/>
              </w:rPr>
              <w:t>3</w:t>
            </w:r>
            <w:r w:rsidR="000C60AA">
              <w:rPr>
                <w:noProof/>
                <w:webHidden/>
              </w:rPr>
              <w:fldChar w:fldCharType="end"/>
            </w:r>
          </w:hyperlink>
          <w:r w:rsidR="00B72640">
            <w:rPr>
              <w:noProof/>
            </w:rPr>
            <w:t>6</w:t>
          </w:r>
        </w:p>
        <w:p w:rsidR="00EF2DAD" w:rsidRDefault="00232AA2">
          <w:pPr>
            <w:pStyle w:val="1a"/>
            <w:rPr>
              <w:rFonts w:asciiTheme="minorHAnsi" w:eastAsiaTheme="minorEastAsia" w:hAnsiTheme="minorHAnsi" w:cstheme="minorBidi"/>
              <w:noProof/>
              <w:sz w:val="22"/>
              <w:szCs w:val="22"/>
              <w:lang w:eastAsia="ru-RU"/>
            </w:rPr>
          </w:pPr>
          <w:hyperlink w:anchor="_Toc101444194" w:history="1">
            <w:r w:rsidR="00EF2DAD" w:rsidRPr="00DA2922">
              <w:rPr>
                <w:rStyle w:val="af0"/>
                <w:noProof/>
              </w:rPr>
              <w:t>Примерная тематика индивидуальных проектов по предмету</w:t>
            </w:r>
            <w:r w:rsidR="00EF2DAD">
              <w:rPr>
                <w:noProof/>
                <w:webHidden/>
              </w:rPr>
              <w:tab/>
            </w:r>
            <w:r w:rsidR="000C60AA">
              <w:rPr>
                <w:noProof/>
                <w:webHidden/>
              </w:rPr>
              <w:fldChar w:fldCharType="begin"/>
            </w:r>
            <w:r w:rsidR="00EF2DAD">
              <w:rPr>
                <w:noProof/>
                <w:webHidden/>
              </w:rPr>
              <w:instrText xml:space="preserve"> PAGEREF _Toc101444194 \h </w:instrText>
            </w:r>
            <w:r w:rsidR="000C60AA">
              <w:rPr>
                <w:noProof/>
                <w:webHidden/>
              </w:rPr>
            </w:r>
            <w:r w:rsidR="000C60AA">
              <w:rPr>
                <w:noProof/>
                <w:webHidden/>
              </w:rPr>
              <w:fldChar w:fldCharType="separate"/>
            </w:r>
            <w:r w:rsidR="00D71A2E">
              <w:rPr>
                <w:noProof/>
                <w:webHidden/>
              </w:rPr>
              <w:t>3</w:t>
            </w:r>
            <w:r w:rsidR="000C60AA">
              <w:rPr>
                <w:noProof/>
                <w:webHidden/>
              </w:rPr>
              <w:fldChar w:fldCharType="end"/>
            </w:r>
          </w:hyperlink>
          <w:r w:rsidR="00B72640">
            <w:rPr>
              <w:noProof/>
            </w:rPr>
            <w:t>6</w:t>
          </w:r>
        </w:p>
        <w:p w:rsidR="00EF2DAD" w:rsidRDefault="00232AA2">
          <w:pPr>
            <w:pStyle w:val="1a"/>
            <w:rPr>
              <w:rFonts w:asciiTheme="minorHAnsi" w:eastAsiaTheme="minorEastAsia" w:hAnsiTheme="minorHAnsi" w:cstheme="minorBidi"/>
              <w:noProof/>
              <w:sz w:val="22"/>
              <w:szCs w:val="22"/>
              <w:lang w:eastAsia="ru-RU"/>
            </w:rPr>
          </w:pPr>
          <w:hyperlink w:anchor="_Toc101444195" w:history="1">
            <w:r w:rsidR="00EF2DAD" w:rsidRPr="00DA2922">
              <w:rPr>
                <w:rStyle w:val="af0"/>
                <w:noProof/>
              </w:rPr>
              <w:t>Приложение 2</w:t>
            </w:r>
            <w:r w:rsidR="00EF2DAD">
              <w:rPr>
                <w:noProof/>
                <w:webHidden/>
              </w:rPr>
              <w:tab/>
            </w:r>
            <w:r w:rsidR="000C60AA">
              <w:rPr>
                <w:noProof/>
                <w:webHidden/>
              </w:rPr>
              <w:fldChar w:fldCharType="begin"/>
            </w:r>
            <w:r w:rsidR="00EF2DAD">
              <w:rPr>
                <w:noProof/>
                <w:webHidden/>
              </w:rPr>
              <w:instrText xml:space="preserve"> PAGEREF _Toc101444195 \h </w:instrText>
            </w:r>
            <w:r w:rsidR="000C60AA">
              <w:rPr>
                <w:noProof/>
                <w:webHidden/>
              </w:rPr>
            </w:r>
            <w:r w:rsidR="000C60AA">
              <w:rPr>
                <w:noProof/>
                <w:webHidden/>
              </w:rPr>
              <w:fldChar w:fldCharType="separate"/>
            </w:r>
            <w:r w:rsidR="00D71A2E">
              <w:rPr>
                <w:noProof/>
                <w:webHidden/>
              </w:rPr>
              <w:t>3</w:t>
            </w:r>
            <w:r w:rsidR="000C60AA">
              <w:rPr>
                <w:noProof/>
                <w:webHidden/>
              </w:rPr>
              <w:fldChar w:fldCharType="end"/>
            </w:r>
          </w:hyperlink>
          <w:r w:rsidR="00B72640">
            <w:rPr>
              <w:noProof/>
            </w:rPr>
            <w:t>7</w:t>
          </w:r>
        </w:p>
        <w:p w:rsidR="00EF2DAD" w:rsidRDefault="00232AA2">
          <w:pPr>
            <w:pStyle w:val="1a"/>
            <w:rPr>
              <w:rFonts w:asciiTheme="minorHAnsi" w:eastAsiaTheme="minorEastAsia" w:hAnsiTheme="minorHAnsi" w:cstheme="minorBidi"/>
              <w:noProof/>
              <w:sz w:val="22"/>
              <w:szCs w:val="22"/>
              <w:lang w:eastAsia="ru-RU"/>
            </w:rPr>
          </w:pPr>
          <w:hyperlink w:anchor="_Toc101444196" w:history="1">
            <w:r w:rsidR="00EF2DAD" w:rsidRPr="00DA2922">
              <w:rPr>
                <w:rStyle w:val="af0"/>
                <w:noProof/>
              </w:rPr>
              <w:t>Синхронизация образовательных результатов ФГОС СОО и ФГОС СПО</w:t>
            </w:r>
            <w:r w:rsidR="00EF2DAD">
              <w:rPr>
                <w:noProof/>
                <w:webHidden/>
              </w:rPr>
              <w:tab/>
            </w:r>
            <w:r w:rsidR="000C60AA">
              <w:rPr>
                <w:noProof/>
                <w:webHidden/>
              </w:rPr>
              <w:fldChar w:fldCharType="begin"/>
            </w:r>
            <w:r w:rsidR="00EF2DAD">
              <w:rPr>
                <w:noProof/>
                <w:webHidden/>
              </w:rPr>
              <w:instrText xml:space="preserve"> PAGEREF _Toc101444196 \h </w:instrText>
            </w:r>
            <w:r w:rsidR="000C60AA">
              <w:rPr>
                <w:noProof/>
                <w:webHidden/>
              </w:rPr>
            </w:r>
            <w:r w:rsidR="000C60AA">
              <w:rPr>
                <w:noProof/>
                <w:webHidden/>
              </w:rPr>
              <w:fldChar w:fldCharType="separate"/>
            </w:r>
            <w:r w:rsidR="00D71A2E">
              <w:rPr>
                <w:noProof/>
                <w:webHidden/>
              </w:rPr>
              <w:t>3</w:t>
            </w:r>
            <w:r w:rsidR="000C60AA">
              <w:rPr>
                <w:noProof/>
                <w:webHidden/>
              </w:rPr>
              <w:fldChar w:fldCharType="end"/>
            </w:r>
          </w:hyperlink>
          <w:r w:rsidR="00B72640">
            <w:rPr>
              <w:noProof/>
            </w:rPr>
            <w:t>7</w:t>
          </w:r>
        </w:p>
        <w:p w:rsidR="00EF2DAD" w:rsidRDefault="00232AA2">
          <w:pPr>
            <w:pStyle w:val="1a"/>
            <w:rPr>
              <w:rFonts w:asciiTheme="minorHAnsi" w:eastAsiaTheme="minorEastAsia" w:hAnsiTheme="minorHAnsi" w:cstheme="minorBidi"/>
              <w:noProof/>
              <w:sz w:val="22"/>
              <w:szCs w:val="22"/>
              <w:lang w:eastAsia="ru-RU"/>
            </w:rPr>
          </w:pPr>
          <w:hyperlink w:anchor="_Toc101444197" w:history="1">
            <w:r w:rsidR="00EF2DAD" w:rsidRPr="00DA2922">
              <w:rPr>
                <w:rStyle w:val="af0"/>
                <w:noProof/>
              </w:rPr>
              <w:t>Приложение 3</w:t>
            </w:r>
            <w:r w:rsidR="00EF2DAD">
              <w:rPr>
                <w:noProof/>
                <w:webHidden/>
              </w:rPr>
              <w:tab/>
            </w:r>
            <w:r w:rsidR="000C60AA">
              <w:rPr>
                <w:noProof/>
                <w:webHidden/>
              </w:rPr>
              <w:fldChar w:fldCharType="begin"/>
            </w:r>
            <w:r w:rsidR="00EF2DAD">
              <w:rPr>
                <w:noProof/>
                <w:webHidden/>
              </w:rPr>
              <w:instrText xml:space="preserve"> PAGEREF _Toc101444197 \h </w:instrText>
            </w:r>
            <w:r w:rsidR="000C60AA">
              <w:rPr>
                <w:noProof/>
                <w:webHidden/>
              </w:rPr>
            </w:r>
            <w:r w:rsidR="000C60AA">
              <w:rPr>
                <w:noProof/>
                <w:webHidden/>
              </w:rPr>
              <w:fldChar w:fldCharType="separate"/>
            </w:r>
            <w:r w:rsidR="00B72640">
              <w:rPr>
                <w:noProof/>
                <w:webHidden/>
              </w:rPr>
              <w:t>4</w:t>
            </w:r>
            <w:r w:rsidR="000C60AA">
              <w:rPr>
                <w:noProof/>
                <w:webHidden/>
              </w:rPr>
              <w:fldChar w:fldCharType="end"/>
            </w:r>
          </w:hyperlink>
          <w:r w:rsidR="00B72640">
            <w:rPr>
              <w:noProof/>
            </w:rPr>
            <w:t>1</w:t>
          </w:r>
        </w:p>
        <w:p w:rsidR="00EF2DAD" w:rsidRDefault="00232AA2">
          <w:pPr>
            <w:pStyle w:val="1a"/>
            <w:rPr>
              <w:rFonts w:asciiTheme="minorHAnsi" w:eastAsiaTheme="minorEastAsia" w:hAnsiTheme="minorHAnsi" w:cstheme="minorBidi"/>
              <w:noProof/>
              <w:sz w:val="22"/>
              <w:szCs w:val="22"/>
              <w:lang w:eastAsia="ru-RU"/>
            </w:rPr>
          </w:pPr>
          <w:hyperlink w:anchor="_Toc101444198" w:history="1">
            <w:r w:rsidR="00EF2DAD" w:rsidRPr="00DA2922">
              <w:rPr>
                <w:rStyle w:val="af0"/>
                <w:noProof/>
              </w:rPr>
              <w:t>Преемственность образовательных результатов ФГОС СОО (предметных) с образовательными результатами ФГОС СПО</w:t>
            </w:r>
            <w:r w:rsidR="00EF2DAD">
              <w:rPr>
                <w:noProof/>
                <w:webHidden/>
              </w:rPr>
              <w:tab/>
            </w:r>
            <w:r w:rsidR="000C60AA">
              <w:rPr>
                <w:noProof/>
                <w:webHidden/>
              </w:rPr>
              <w:fldChar w:fldCharType="begin"/>
            </w:r>
            <w:r w:rsidR="00EF2DAD">
              <w:rPr>
                <w:noProof/>
                <w:webHidden/>
              </w:rPr>
              <w:instrText xml:space="preserve"> PAGEREF _Toc101444198 \h </w:instrText>
            </w:r>
            <w:r w:rsidR="000C60AA">
              <w:rPr>
                <w:noProof/>
                <w:webHidden/>
              </w:rPr>
            </w:r>
            <w:r w:rsidR="000C60AA">
              <w:rPr>
                <w:noProof/>
                <w:webHidden/>
              </w:rPr>
              <w:fldChar w:fldCharType="separate"/>
            </w:r>
            <w:r w:rsidR="00D71A2E">
              <w:rPr>
                <w:noProof/>
                <w:webHidden/>
              </w:rPr>
              <w:t>4</w:t>
            </w:r>
            <w:r w:rsidR="000C60AA">
              <w:rPr>
                <w:noProof/>
                <w:webHidden/>
              </w:rPr>
              <w:fldChar w:fldCharType="end"/>
            </w:r>
          </w:hyperlink>
          <w:r w:rsidR="00B72640">
            <w:rPr>
              <w:noProof/>
            </w:rPr>
            <w:t>1</w:t>
          </w:r>
        </w:p>
        <w:p w:rsidR="00FC7502" w:rsidRDefault="000C60AA">
          <w:pPr>
            <w:pStyle w:val="1a"/>
            <w:rPr>
              <w:rFonts w:ascii="Calibri" w:hAnsi="Calibri" w:cs="Calibri"/>
              <w:sz w:val="22"/>
              <w:szCs w:val="22"/>
              <w:lang w:val="en-US" w:eastAsia="en-US"/>
            </w:rPr>
          </w:pPr>
          <w:r>
            <w:rPr>
              <w:rStyle w:val="IndexLink"/>
            </w:rPr>
            <w:fldChar w:fldCharType="end"/>
          </w:r>
        </w:p>
      </w:sdtContent>
    </w:sdt>
    <w:p w:rsidR="00FC7502" w:rsidRDefault="00842FC7" w:rsidP="00663AE3">
      <w:pPr>
        <w:jc w:val="both"/>
        <w:rPr>
          <w:b/>
          <w:i/>
          <w:color w:val="FF0000"/>
          <w:sz w:val="28"/>
          <w:szCs w:val="28"/>
        </w:rPr>
      </w:pPr>
      <w:r>
        <w:br w:type="page"/>
      </w:r>
    </w:p>
    <w:p w:rsidR="00FC7502" w:rsidRDefault="00842FC7">
      <w:pPr>
        <w:pStyle w:val="1"/>
      </w:pPr>
      <w:bookmarkStart w:id="0" w:name="_Toc101444188"/>
      <w:r>
        <w:lastRenderedPageBreak/>
        <w:t>1. ПОЯСНИТЕЛЬНАЯ ЗАПИСКА</w:t>
      </w:r>
      <w:bookmarkEnd w:id="0"/>
    </w:p>
    <w:p w:rsidR="00FC7502" w:rsidRDefault="00FC7502">
      <w:pPr>
        <w:ind w:firstLine="720"/>
        <w:jc w:val="both"/>
        <w:rPr>
          <w:sz w:val="28"/>
          <w:szCs w:val="28"/>
        </w:rPr>
      </w:pPr>
    </w:p>
    <w:p w:rsidR="00AF0198" w:rsidRDefault="00842FC7" w:rsidP="00A36E53">
      <w:pPr>
        <w:pStyle w:val="211"/>
        <w:ind w:firstLine="709"/>
        <w:rPr>
          <w:sz w:val="28"/>
          <w:szCs w:val="28"/>
        </w:rPr>
      </w:pPr>
      <w:r>
        <w:rPr>
          <w:sz w:val="28"/>
          <w:szCs w:val="28"/>
        </w:rPr>
        <w:t xml:space="preserve">Программа учебного </w:t>
      </w:r>
      <w:r w:rsidRPr="00334DC3">
        <w:rPr>
          <w:sz w:val="28"/>
          <w:szCs w:val="28"/>
        </w:rPr>
        <w:t xml:space="preserve">предмета </w:t>
      </w:r>
      <w:r w:rsidR="00BD00F6" w:rsidRPr="00334DC3">
        <w:rPr>
          <w:sz w:val="28"/>
          <w:szCs w:val="28"/>
        </w:rPr>
        <w:t>ОУП.04 Математика</w:t>
      </w:r>
      <w:r w:rsidR="00FB29C9">
        <w:rPr>
          <w:sz w:val="28"/>
          <w:szCs w:val="28"/>
        </w:rPr>
        <w:t xml:space="preserve"> </w:t>
      </w:r>
      <w:r w:rsidR="00A36E53" w:rsidRPr="00A36E53">
        <w:rPr>
          <w:sz w:val="28"/>
          <w:szCs w:val="28"/>
        </w:rPr>
        <w:t>разработана на основе</w:t>
      </w:r>
      <w:r w:rsidR="00AF0198">
        <w:rPr>
          <w:sz w:val="28"/>
          <w:szCs w:val="28"/>
        </w:rPr>
        <w:t>:</w:t>
      </w:r>
    </w:p>
    <w:p w:rsidR="00AF0198" w:rsidRDefault="00A22124" w:rsidP="00A36E53">
      <w:pPr>
        <w:pStyle w:val="211"/>
        <w:ind w:firstLine="709"/>
        <w:rPr>
          <w:sz w:val="28"/>
          <w:szCs w:val="28"/>
        </w:rPr>
      </w:pPr>
      <w:r>
        <w:rPr>
          <w:sz w:val="28"/>
          <w:szCs w:val="28"/>
        </w:rPr>
        <w:t xml:space="preserve">- </w:t>
      </w:r>
      <w:r w:rsidR="00A36E53">
        <w:rPr>
          <w:sz w:val="28"/>
          <w:szCs w:val="28"/>
        </w:rPr>
        <w:t xml:space="preserve">федерального государственного </w:t>
      </w:r>
      <w:r w:rsidR="00A36E53" w:rsidRPr="00A36E53">
        <w:rPr>
          <w:sz w:val="28"/>
          <w:szCs w:val="28"/>
        </w:rPr>
        <w:t>образовательного стандарта среднего общего образования</w:t>
      </w:r>
      <w:r w:rsidR="00570B84">
        <w:rPr>
          <w:sz w:val="28"/>
          <w:szCs w:val="28"/>
        </w:rPr>
        <w:t xml:space="preserve"> </w:t>
      </w:r>
      <w:r w:rsidR="00A36E53" w:rsidRPr="00A36E53">
        <w:rPr>
          <w:sz w:val="28"/>
          <w:szCs w:val="28"/>
        </w:rPr>
        <w:t>(далее – ФГОС СОО)</w:t>
      </w:r>
      <w:r w:rsidR="00450740">
        <w:rPr>
          <w:sz w:val="28"/>
          <w:szCs w:val="28"/>
        </w:rPr>
        <w:t>;</w:t>
      </w:r>
    </w:p>
    <w:p w:rsidR="00AF0198" w:rsidRDefault="00A22124" w:rsidP="00A36E53">
      <w:pPr>
        <w:pStyle w:val="211"/>
        <w:ind w:firstLine="709"/>
        <w:rPr>
          <w:sz w:val="28"/>
          <w:szCs w:val="28"/>
        </w:rPr>
      </w:pPr>
      <w:r>
        <w:rPr>
          <w:sz w:val="28"/>
          <w:szCs w:val="28"/>
        </w:rPr>
        <w:t xml:space="preserve">- </w:t>
      </w:r>
      <w:r w:rsidR="00AF0198">
        <w:rPr>
          <w:sz w:val="28"/>
          <w:szCs w:val="28"/>
        </w:rPr>
        <w:t>примерной основной образовательной программы среднего общего образования (далее –</w:t>
      </w:r>
      <w:r w:rsidR="00450740">
        <w:rPr>
          <w:sz w:val="28"/>
          <w:szCs w:val="28"/>
        </w:rPr>
        <w:t xml:space="preserve"> ПООП СОО);</w:t>
      </w:r>
    </w:p>
    <w:p w:rsidR="00BD00F6" w:rsidRPr="00DF17BB" w:rsidRDefault="00A22124" w:rsidP="00BD00F6">
      <w:pPr>
        <w:pStyle w:val="211"/>
        <w:ind w:firstLine="709"/>
        <w:rPr>
          <w:sz w:val="28"/>
          <w:szCs w:val="28"/>
        </w:rPr>
      </w:pPr>
      <w:r>
        <w:rPr>
          <w:sz w:val="28"/>
          <w:szCs w:val="28"/>
        </w:rPr>
        <w:t xml:space="preserve">- </w:t>
      </w:r>
      <w:r w:rsidR="00AF0198">
        <w:rPr>
          <w:sz w:val="28"/>
          <w:szCs w:val="28"/>
        </w:rPr>
        <w:t>федерального государственного образовательного стандарта</w:t>
      </w:r>
      <w:r w:rsidR="00A36E53" w:rsidRPr="00A36E53">
        <w:rPr>
          <w:sz w:val="28"/>
          <w:szCs w:val="28"/>
        </w:rPr>
        <w:t xml:space="preserve"> сре</w:t>
      </w:r>
      <w:r w:rsidR="00A36E53">
        <w:rPr>
          <w:sz w:val="28"/>
          <w:szCs w:val="28"/>
        </w:rPr>
        <w:t xml:space="preserve">днего </w:t>
      </w:r>
      <w:r w:rsidR="00A36E53" w:rsidRPr="00A36E53">
        <w:rPr>
          <w:sz w:val="28"/>
          <w:szCs w:val="28"/>
        </w:rPr>
        <w:t>профессионального образования</w:t>
      </w:r>
      <w:r w:rsidR="00A36E53">
        <w:rPr>
          <w:sz w:val="28"/>
          <w:szCs w:val="28"/>
        </w:rPr>
        <w:t xml:space="preserve"> (далее – ФГОС </w:t>
      </w:r>
      <w:r w:rsidR="00123567">
        <w:rPr>
          <w:sz w:val="28"/>
          <w:szCs w:val="28"/>
        </w:rPr>
        <w:t>СП</w:t>
      </w:r>
      <w:r w:rsidR="00A36E53">
        <w:rPr>
          <w:sz w:val="28"/>
          <w:szCs w:val="28"/>
        </w:rPr>
        <w:t>О)</w:t>
      </w:r>
      <w:r w:rsidR="00570B84">
        <w:rPr>
          <w:sz w:val="28"/>
          <w:szCs w:val="28"/>
        </w:rPr>
        <w:t xml:space="preserve"> по специальности </w:t>
      </w:r>
      <w:r w:rsidR="00642A6B" w:rsidRPr="00642A6B">
        <w:rPr>
          <w:rFonts w:eastAsia="Calibri"/>
          <w:sz w:val="28"/>
          <w:szCs w:val="28"/>
        </w:rPr>
        <w:t>23.02.07 Техническое обслуживание и ремонт двигателей, систем и агрегатов автомобилей</w:t>
      </w:r>
      <w:r w:rsidR="00642A6B" w:rsidRPr="00642A6B">
        <w:rPr>
          <w:sz w:val="28"/>
          <w:szCs w:val="28"/>
        </w:rPr>
        <w:t>,</w:t>
      </w:r>
      <w:r w:rsidR="00642A6B">
        <w:rPr>
          <w:sz w:val="28"/>
          <w:szCs w:val="28"/>
        </w:rPr>
        <w:t xml:space="preserve"> утверждённого </w:t>
      </w:r>
      <w:proofErr w:type="spellStart"/>
      <w:r w:rsidR="00642A6B">
        <w:rPr>
          <w:sz w:val="28"/>
          <w:szCs w:val="28"/>
        </w:rPr>
        <w:t>МОиНРФ</w:t>
      </w:r>
      <w:proofErr w:type="spellEnd"/>
      <w:r w:rsidR="00642A6B">
        <w:rPr>
          <w:sz w:val="28"/>
          <w:szCs w:val="28"/>
        </w:rPr>
        <w:t xml:space="preserve"> (09.12.2016г.№1557</w:t>
      </w:r>
      <w:r w:rsidR="00BD00F6" w:rsidRPr="00DF17BB">
        <w:rPr>
          <w:sz w:val="28"/>
          <w:szCs w:val="28"/>
        </w:rPr>
        <w:t>);</w:t>
      </w:r>
    </w:p>
    <w:p w:rsidR="00450740" w:rsidRPr="00BD00F6" w:rsidRDefault="00A22124" w:rsidP="00BD00F6">
      <w:pPr>
        <w:pStyle w:val="211"/>
        <w:ind w:firstLine="709"/>
        <w:rPr>
          <w:color w:val="FF0000"/>
          <w:sz w:val="28"/>
          <w:szCs w:val="28"/>
        </w:rPr>
      </w:pPr>
      <w:r>
        <w:rPr>
          <w:sz w:val="28"/>
          <w:szCs w:val="28"/>
        </w:rPr>
        <w:t xml:space="preserve">- </w:t>
      </w:r>
      <w:r w:rsidR="00450740" w:rsidRPr="00450740">
        <w:rPr>
          <w:sz w:val="28"/>
          <w:szCs w:val="28"/>
        </w:rPr>
        <w:t>примерной рабочей программы общеобразовательной учебной дисциплины</w:t>
      </w:r>
      <w:r w:rsidR="007D3596">
        <w:rPr>
          <w:sz w:val="28"/>
          <w:szCs w:val="28"/>
        </w:rPr>
        <w:t xml:space="preserve"> </w:t>
      </w:r>
      <w:r w:rsidR="00F64076">
        <w:rPr>
          <w:sz w:val="28"/>
          <w:szCs w:val="28"/>
        </w:rPr>
        <w:t>«Математика</w:t>
      </w:r>
      <w:r w:rsidR="00065EE7" w:rsidRPr="00334DC3">
        <w:rPr>
          <w:sz w:val="28"/>
          <w:szCs w:val="28"/>
        </w:rPr>
        <w:t>»</w:t>
      </w:r>
      <w:r w:rsidR="00BD00F6" w:rsidRPr="00334DC3">
        <w:rPr>
          <w:sz w:val="28"/>
          <w:szCs w:val="28"/>
        </w:rPr>
        <w:t xml:space="preserve"> технологического </w:t>
      </w:r>
      <w:r w:rsidR="00065EE7" w:rsidRPr="00334DC3">
        <w:rPr>
          <w:sz w:val="28"/>
          <w:szCs w:val="28"/>
        </w:rPr>
        <w:t xml:space="preserve"> профиля</w:t>
      </w:r>
      <w:r w:rsidR="007D3596">
        <w:rPr>
          <w:sz w:val="28"/>
          <w:szCs w:val="28"/>
        </w:rPr>
        <w:t xml:space="preserve"> </w:t>
      </w:r>
      <w:r w:rsidR="00450740" w:rsidRPr="00450740">
        <w:t>(</w:t>
      </w:r>
      <w:r w:rsidR="00450740" w:rsidRPr="00450740">
        <w:rPr>
          <w:sz w:val="28"/>
          <w:szCs w:val="28"/>
        </w:rPr>
        <w:t>для профессиональных образовательных организаций);</w:t>
      </w:r>
    </w:p>
    <w:p w:rsidR="00642A6B" w:rsidRDefault="00A22124" w:rsidP="00A36E53">
      <w:pPr>
        <w:pStyle w:val="211"/>
        <w:ind w:firstLine="709"/>
        <w:rPr>
          <w:sz w:val="28"/>
          <w:szCs w:val="28"/>
        </w:rPr>
      </w:pPr>
      <w:r>
        <w:rPr>
          <w:sz w:val="28"/>
          <w:szCs w:val="28"/>
        </w:rPr>
        <w:t xml:space="preserve">- </w:t>
      </w:r>
      <w:r w:rsidR="00450740">
        <w:rPr>
          <w:sz w:val="28"/>
          <w:szCs w:val="28"/>
        </w:rPr>
        <w:t>у</w:t>
      </w:r>
      <w:r w:rsidR="00450740" w:rsidRPr="00450740">
        <w:rPr>
          <w:sz w:val="28"/>
          <w:szCs w:val="28"/>
        </w:rPr>
        <w:t xml:space="preserve">чебного </w:t>
      </w:r>
      <w:r w:rsidR="00450740">
        <w:rPr>
          <w:sz w:val="28"/>
          <w:szCs w:val="28"/>
        </w:rPr>
        <w:t>плана по специальности</w:t>
      </w:r>
      <w:r w:rsidR="00FB29C9">
        <w:rPr>
          <w:sz w:val="28"/>
          <w:szCs w:val="28"/>
        </w:rPr>
        <w:t xml:space="preserve"> </w:t>
      </w:r>
      <w:r w:rsidR="00642A6B" w:rsidRPr="00642A6B">
        <w:rPr>
          <w:rFonts w:eastAsia="Calibri"/>
          <w:sz w:val="28"/>
          <w:szCs w:val="28"/>
        </w:rPr>
        <w:t>23.02.07 Техническое обслуживание и ремонт двигателей, систем и агрегатов автомобилей</w:t>
      </w:r>
      <w:r w:rsidR="00642A6B">
        <w:rPr>
          <w:sz w:val="28"/>
          <w:szCs w:val="28"/>
        </w:rPr>
        <w:t>;</w:t>
      </w:r>
    </w:p>
    <w:p w:rsidR="00642A6B" w:rsidRDefault="00A22124" w:rsidP="00B2158D">
      <w:pPr>
        <w:pStyle w:val="211"/>
        <w:ind w:firstLine="709"/>
        <w:rPr>
          <w:sz w:val="28"/>
          <w:szCs w:val="28"/>
        </w:rPr>
      </w:pPr>
      <w:r>
        <w:rPr>
          <w:sz w:val="28"/>
          <w:szCs w:val="28"/>
        </w:rPr>
        <w:t xml:space="preserve">- </w:t>
      </w:r>
      <w:r w:rsidR="00450740" w:rsidRPr="00450740">
        <w:rPr>
          <w:sz w:val="28"/>
          <w:szCs w:val="28"/>
        </w:rPr>
        <w:t xml:space="preserve">рабочей программы воспитания </w:t>
      </w:r>
      <w:r w:rsidR="00450740">
        <w:rPr>
          <w:sz w:val="28"/>
          <w:szCs w:val="28"/>
        </w:rPr>
        <w:t>по специальности</w:t>
      </w:r>
      <w:r w:rsidR="00FB29C9">
        <w:rPr>
          <w:sz w:val="28"/>
          <w:szCs w:val="28"/>
        </w:rPr>
        <w:t xml:space="preserve"> </w:t>
      </w:r>
      <w:r w:rsidR="00642A6B" w:rsidRPr="00642A6B">
        <w:rPr>
          <w:rFonts w:eastAsia="Calibri"/>
          <w:sz w:val="28"/>
          <w:szCs w:val="28"/>
        </w:rPr>
        <w:t>23.02.07 Техническое обслуживание и ремонт двигателей, систем и агрегатов автомобилей</w:t>
      </w:r>
      <w:r w:rsidR="00642A6B">
        <w:rPr>
          <w:sz w:val="28"/>
          <w:szCs w:val="28"/>
        </w:rPr>
        <w:t>.</w:t>
      </w:r>
    </w:p>
    <w:p w:rsidR="003F6923" w:rsidRDefault="00B2158D" w:rsidP="00B2158D">
      <w:pPr>
        <w:pStyle w:val="211"/>
        <w:ind w:firstLine="709"/>
        <w:rPr>
          <w:sz w:val="28"/>
          <w:szCs w:val="28"/>
        </w:rPr>
      </w:pPr>
      <w:proofErr w:type="gramStart"/>
      <w:r w:rsidRPr="00B2158D">
        <w:rPr>
          <w:sz w:val="28"/>
          <w:szCs w:val="28"/>
        </w:rPr>
        <w:t xml:space="preserve">Программа учебного предмета </w:t>
      </w:r>
      <w:r w:rsidR="00334DC3" w:rsidRPr="00334DC3">
        <w:rPr>
          <w:sz w:val="28"/>
          <w:szCs w:val="28"/>
        </w:rPr>
        <w:t xml:space="preserve">ОУП.04 Математика </w:t>
      </w:r>
      <w:r w:rsidRPr="00B2158D">
        <w:rPr>
          <w:sz w:val="28"/>
          <w:szCs w:val="28"/>
        </w:rPr>
        <w:t>разработана</w:t>
      </w:r>
      <w:r>
        <w:rPr>
          <w:sz w:val="28"/>
          <w:szCs w:val="28"/>
        </w:rPr>
        <w:t xml:space="preserve"> в</w:t>
      </w:r>
      <w:r w:rsidR="00FB29C9">
        <w:rPr>
          <w:sz w:val="28"/>
          <w:szCs w:val="28"/>
        </w:rPr>
        <w:t xml:space="preserve"> </w:t>
      </w:r>
      <w:r w:rsidRPr="00B2158D">
        <w:rPr>
          <w:sz w:val="28"/>
          <w:szCs w:val="28"/>
        </w:rPr>
        <w:t>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w:t>
      </w:r>
      <w:proofErr w:type="gramEnd"/>
      <w:r w:rsidRPr="00B2158D">
        <w:rPr>
          <w:sz w:val="28"/>
          <w:szCs w:val="28"/>
        </w:rPr>
        <w:t xml:space="preserve"> методик преподавания»</w:t>
      </w:r>
      <w:r w:rsidR="003F6923">
        <w:rPr>
          <w:sz w:val="28"/>
          <w:szCs w:val="28"/>
        </w:rPr>
        <w:t>.</w:t>
      </w:r>
    </w:p>
    <w:p w:rsidR="00B2158D" w:rsidRPr="00B2158D" w:rsidRDefault="003F6923" w:rsidP="00B2158D">
      <w:pPr>
        <w:pStyle w:val="211"/>
        <w:ind w:firstLine="709"/>
        <w:rPr>
          <w:sz w:val="28"/>
          <w:szCs w:val="28"/>
        </w:rPr>
      </w:pPr>
      <w:r>
        <w:rPr>
          <w:sz w:val="28"/>
          <w:szCs w:val="28"/>
        </w:rPr>
        <w:t>С</w:t>
      </w:r>
      <w:r w:rsidR="00B2158D" w:rsidRPr="00B2158D">
        <w:rPr>
          <w:sz w:val="28"/>
          <w:szCs w:val="28"/>
        </w:rPr>
        <w:t xml:space="preserve">одержание рабочей программы по </w:t>
      </w:r>
      <w:r w:rsidR="00B2158D" w:rsidRPr="00334DC3">
        <w:rPr>
          <w:sz w:val="28"/>
          <w:szCs w:val="28"/>
        </w:rPr>
        <w:t xml:space="preserve">предмету </w:t>
      </w:r>
      <w:r w:rsidR="00BD00F6" w:rsidRPr="00334DC3">
        <w:rPr>
          <w:sz w:val="28"/>
          <w:szCs w:val="28"/>
        </w:rPr>
        <w:t>ОУП.04 Математика</w:t>
      </w:r>
      <w:r w:rsidR="00FB29C9">
        <w:rPr>
          <w:sz w:val="28"/>
          <w:szCs w:val="28"/>
        </w:rPr>
        <w:t xml:space="preserve"> </w:t>
      </w:r>
      <w:r w:rsidR="00B2158D" w:rsidRPr="00B2158D">
        <w:rPr>
          <w:sz w:val="28"/>
          <w:szCs w:val="28"/>
        </w:rPr>
        <w:t>разработано на основе:</w:t>
      </w:r>
    </w:p>
    <w:p w:rsidR="00B2158D" w:rsidRPr="00B2158D" w:rsidRDefault="00A22124" w:rsidP="00B2158D">
      <w:pPr>
        <w:pStyle w:val="211"/>
        <w:ind w:firstLine="709"/>
        <w:rPr>
          <w:sz w:val="28"/>
          <w:szCs w:val="28"/>
        </w:rPr>
      </w:pPr>
      <w:r>
        <w:rPr>
          <w:sz w:val="28"/>
          <w:szCs w:val="28"/>
        </w:rPr>
        <w:t xml:space="preserve">- </w:t>
      </w:r>
      <w:r w:rsidR="00B2158D" w:rsidRPr="00B2158D">
        <w:rPr>
          <w:sz w:val="28"/>
          <w:szCs w:val="28"/>
        </w:rPr>
        <w:t xml:space="preserve">синхронизации образовательных результатов ФГОС СОО (личностных, предметных, </w:t>
      </w:r>
      <w:proofErr w:type="spellStart"/>
      <w:r w:rsidR="00B2158D" w:rsidRPr="00B2158D">
        <w:rPr>
          <w:sz w:val="28"/>
          <w:szCs w:val="28"/>
        </w:rPr>
        <w:t>метапредметных</w:t>
      </w:r>
      <w:proofErr w:type="spellEnd"/>
      <w:r w:rsidR="00B2158D" w:rsidRPr="00B2158D">
        <w:rPr>
          <w:sz w:val="28"/>
          <w:szCs w:val="28"/>
        </w:rPr>
        <w:t>) и ФГОС СПО (</w:t>
      </w:r>
      <w:proofErr w:type="gramStart"/>
      <w:r w:rsidR="00B2158D" w:rsidRPr="00B2158D">
        <w:rPr>
          <w:sz w:val="28"/>
          <w:szCs w:val="28"/>
        </w:rPr>
        <w:t>ОК</w:t>
      </w:r>
      <w:proofErr w:type="gramEnd"/>
      <w:r w:rsidR="00B2158D" w:rsidRPr="00B2158D">
        <w:rPr>
          <w:sz w:val="28"/>
          <w:szCs w:val="28"/>
        </w:rPr>
        <w:t>, ПК) с учетом профильной направленности специальности;</w:t>
      </w:r>
    </w:p>
    <w:p w:rsidR="00B2158D" w:rsidRDefault="00A22124" w:rsidP="00B2158D">
      <w:pPr>
        <w:pStyle w:val="211"/>
        <w:ind w:firstLine="709"/>
        <w:rPr>
          <w:sz w:val="28"/>
          <w:szCs w:val="28"/>
        </w:rPr>
      </w:pPr>
      <w:r>
        <w:rPr>
          <w:sz w:val="28"/>
          <w:szCs w:val="28"/>
        </w:rPr>
        <w:t xml:space="preserve">- </w:t>
      </w:r>
      <w:r w:rsidR="00B2158D" w:rsidRPr="00B2158D">
        <w:rPr>
          <w:sz w:val="28"/>
          <w:szCs w:val="28"/>
        </w:rPr>
        <w:t>интеграции и преемственности содержания по пр</w:t>
      </w:r>
      <w:r w:rsidR="00B2158D" w:rsidRPr="00334DC3">
        <w:rPr>
          <w:sz w:val="28"/>
          <w:szCs w:val="28"/>
        </w:rPr>
        <w:t xml:space="preserve">едмету </w:t>
      </w:r>
      <w:r w:rsidR="00BD00F6" w:rsidRPr="00334DC3">
        <w:rPr>
          <w:sz w:val="28"/>
          <w:szCs w:val="28"/>
        </w:rPr>
        <w:t>ОУП.04 Математика</w:t>
      </w:r>
      <w:r w:rsidR="00FB29C9">
        <w:rPr>
          <w:sz w:val="28"/>
          <w:szCs w:val="28"/>
        </w:rPr>
        <w:t xml:space="preserve"> </w:t>
      </w:r>
      <w:r w:rsidR="00B2158D" w:rsidRPr="00B2158D">
        <w:rPr>
          <w:sz w:val="28"/>
          <w:szCs w:val="28"/>
        </w:rPr>
        <w:t>и содержания учебных дисциплин, профессиональных модулей ФГОС СПО</w:t>
      </w:r>
      <w:r w:rsidR="00B155F4">
        <w:rPr>
          <w:sz w:val="28"/>
          <w:szCs w:val="28"/>
        </w:rPr>
        <w:t>.</w:t>
      </w:r>
    </w:p>
    <w:p w:rsidR="00B155F4" w:rsidRDefault="00B155F4" w:rsidP="00B2158D">
      <w:pPr>
        <w:pStyle w:val="211"/>
        <w:ind w:firstLine="709"/>
        <w:rPr>
          <w:sz w:val="28"/>
          <w:szCs w:val="28"/>
        </w:rPr>
      </w:pPr>
    </w:p>
    <w:p w:rsidR="00BD00F6" w:rsidRDefault="00B155F4" w:rsidP="00BD00F6">
      <w:pPr>
        <w:pStyle w:val="211"/>
        <w:numPr>
          <w:ilvl w:val="1"/>
          <w:numId w:val="13"/>
        </w:numPr>
        <w:ind w:left="0" w:firstLine="851"/>
        <w:rPr>
          <w:b/>
          <w:sz w:val="28"/>
          <w:szCs w:val="28"/>
        </w:rPr>
      </w:pPr>
      <w:r w:rsidRPr="00B155F4">
        <w:rPr>
          <w:b/>
          <w:sz w:val="28"/>
          <w:szCs w:val="28"/>
        </w:rPr>
        <w:t xml:space="preserve">Место учебного предмета в структуре основной </w:t>
      </w:r>
      <w:r w:rsidR="00330126">
        <w:rPr>
          <w:b/>
          <w:sz w:val="28"/>
          <w:szCs w:val="28"/>
        </w:rPr>
        <w:t>о</w:t>
      </w:r>
      <w:r w:rsidRPr="00B155F4">
        <w:rPr>
          <w:b/>
          <w:sz w:val="28"/>
          <w:szCs w:val="28"/>
        </w:rPr>
        <w:t xml:space="preserve">бразовательной программы: </w:t>
      </w:r>
      <w:r w:rsidRPr="00B155F4">
        <w:rPr>
          <w:b/>
          <w:sz w:val="28"/>
          <w:szCs w:val="28"/>
        </w:rPr>
        <w:tab/>
      </w:r>
    </w:p>
    <w:p w:rsidR="00BD00F6" w:rsidRDefault="00BD00F6" w:rsidP="00BD00F6">
      <w:pPr>
        <w:pStyle w:val="211"/>
        <w:ind w:firstLine="0"/>
        <w:rPr>
          <w:b/>
          <w:sz w:val="28"/>
          <w:szCs w:val="28"/>
        </w:rPr>
      </w:pPr>
    </w:p>
    <w:p w:rsidR="00B155F4" w:rsidRPr="00BD00F6" w:rsidRDefault="00B155F4" w:rsidP="00BD00F6">
      <w:pPr>
        <w:pStyle w:val="211"/>
        <w:rPr>
          <w:b/>
          <w:sz w:val="28"/>
          <w:szCs w:val="28"/>
        </w:rPr>
      </w:pPr>
      <w:r w:rsidRPr="00BD00F6">
        <w:rPr>
          <w:sz w:val="28"/>
          <w:szCs w:val="28"/>
        </w:rPr>
        <w:t xml:space="preserve">Учебный предмет </w:t>
      </w:r>
      <w:r w:rsidR="00BD00F6" w:rsidRPr="00334DC3">
        <w:rPr>
          <w:sz w:val="28"/>
          <w:szCs w:val="28"/>
        </w:rPr>
        <w:t xml:space="preserve">ОУП.04 Математика </w:t>
      </w:r>
      <w:r w:rsidRPr="00334DC3">
        <w:rPr>
          <w:sz w:val="28"/>
          <w:szCs w:val="28"/>
        </w:rPr>
        <w:t xml:space="preserve"> изучается </w:t>
      </w:r>
      <w:r w:rsidRPr="00BD00F6">
        <w:rPr>
          <w:sz w:val="28"/>
          <w:szCs w:val="28"/>
        </w:rPr>
        <w:t>в общеобразовательном цикле основной образовательной программы среднего профессионального образования (далее – ООП СПО</w:t>
      </w:r>
      <w:r w:rsidRPr="00334DC3">
        <w:rPr>
          <w:sz w:val="28"/>
          <w:szCs w:val="28"/>
        </w:rPr>
        <w:t>) по</w:t>
      </w:r>
      <w:r w:rsidR="00BD00F6" w:rsidRPr="00334DC3">
        <w:rPr>
          <w:sz w:val="28"/>
          <w:szCs w:val="28"/>
        </w:rPr>
        <w:t xml:space="preserve"> специальности </w:t>
      </w:r>
      <w:r w:rsidR="00642A6B" w:rsidRPr="00642A6B">
        <w:rPr>
          <w:rFonts w:eastAsia="Calibri"/>
          <w:sz w:val="28"/>
          <w:szCs w:val="28"/>
        </w:rPr>
        <w:t xml:space="preserve">23.02.07 Техническое </w:t>
      </w:r>
      <w:r w:rsidR="00642A6B" w:rsidRPr="00642A6B">
        <w:rPr>
          <w:rFonts w:eastAsia="Calibri"/>
          <w:sz w:val="28"/>
          <w:szCs w:val="28"/>
        </w:rPr>
        <w:lastRenderedPageBreak/>
        <w:t>обслуживание и ремонт двигателей, систем и агрегатов автомобилей</w:t>
      </w:r>
      <w:r w:rsidR="00642A6B" w:rsidRPr="00642A6B">
        <w:rPr>
          <w:sz w:val="28"/>
          <w:szCs w:val="28"/>
        </w:rPr>
        <w:t>,</w:t>
      </w:r>
      <w:r w:rsidR="00FB29C9">
        <w:rPr>
          <w:sz w:val="28"/>
          <w:szCs w:val="28"/>
        </w:rPr>
        <w:t xml:space="preserve"> </w:t>
      </w:r>
      <w:r w:rsidRPr="00334DC3">
        <w:rPr>
          <w:sz w:val="28"/>
          <w:szCs w:val="28"/>
        </w:rPr>
        <w:t>на б</w:t>
      </w:r>
      <w:r w:rsidRPr="00BD00F6">
        <w:rPr>
          <w:sz w:val="28"/>
          <w:szCs w:val="28"/>
        </w:rPr>
        <w:t>азе основного общего образования с получением среднего общего образования.</w:t>
      </w:r>
    </w:p>
    <w:p w:rsidR="00B155F4" w:rsidRPr="00334DC3" w:rsidRDefault="00B155F4" w:rsidP="00B155F4">
      <w:pPr>
        <w:ind w:firstLine="709"/>
        <w:jc w:val="both"/>
        <w:rPr>
          <w:sz w:val="28"/>
          <w:szCs w:val="28"/>
        </w:rPr>
      </w:pPr>
      <w:r>
        <w:rPr>
          <w:sz w:val="28"/>
          <w:szCs w:val="28"/>
        </w:rPr>
        <w:t xml:space="preserve">На изучение </w:t>
      </w:r>
      <w:r w:rsidRPr="00334DC3">
        <w:rPr>
          <w:sz w:val="28"/>
          <w:szCs w:val="28"/>
        </w:rPr>
        <w:t xml:space="preserve">предмета </w:t>
      </w:r>
      <w:r w:rsidR="00BD00F6" w:rsidRPr="00334DC3">
        <w:rPr>
          <w:sz w:val="28"/>
          <w:szCs w:val="28"/>
        </w:rPr>
        <w:t xml:space="preserve">ОУП.04 Математика </w:t>
      </w:r>
      <w:r w:rsidRPr="00334DC3">
        <w:rPr>
          <w:sz w:val="28"/>
          <w:szCs w:val="28"/>
        </w:rPr>
        <w:t xml:space="preserve">по </w:t>
      </w:r>
      <w:r w:rsidR="00BD00F6" w:rsidRPr="00334DC3">
        <w:rPr>
          <w:sz w:val="28"/>
          <w:szCs w:val="28"/>
        </w:rPr>
        <w:t xml:space="preserve"> специальности </w:t>
      </w:r>
      <w:r w:rsidR="00642A6B" w:rsidRPr="00642A6B">
        <w:rPr>
          <w:rFonts w:eastAsia="Calibri"/>
          <w:sz w:val="28"/>
          <w:szCs w:val="28"/>
        </w:rPr>
        <w:t>23.02.07 Техническое обслуживание и ремонт двигателей, систем и агрегатов автомобилей</w:t>
      </w:r>
      <w:r w:rsidR="00642A6B" w:rsidRPr="00642A6B">
        <w:rPr>
          <w:sz w:val="28"/>
          <w:szCs w:val="28"/>
        </w:rPr>
        <w:t>,</w:t>
      </w:r>
      <w:r w:rsidR="00FB29C9">
        <w:rPr>
          <w:sz w:val="28"/>
          <w:szCs w:val="28"/>
        </w:rPr>
        <w:t xml:space="preserve"> </w:t>
      </w:r>
      <w:r w:rsidRPr="00334DC3">
        <w:rPr>
          <w:sz w:val="28"/>
          <w:szCs w:val="28"/>
        </w:rPr>
        <w:t xml:space="preserve">отводится </w:t>
      </w:r>
      <w:r w:rsidR="00642A6B">
        <w:rPr>
          <w:sz w:val="28"/>
          <w:szCs w:val="28"/>
        </w:rPr>
        <w:t>214 часов</w:t>
      </w:r>
      <w:r w:rsidRPr="00334DC3">
        <w:rPr>
          <w:sz w:val="28"/>
          <w:szCs w:val="28"/>
        </w:rPr>
        <w:t xml:space="preserve"> в соответствии с учебным планом по специальности</w:t>
      </w:r>
      <w:r w:rsidR="007D3596">
        <w:rPr>
          <w:sz w:val="28"/>
          <w:szCs w:val="28"/>
        </w:rPr>
        <w:t xml:space="preserve"> </w:t>
      </w:r>
      <w:r w:rsidR="00642A6B" w:rsidRPr="00642A6B">
        <w:rPr>
          <w:rFonts w:eastAsia="Calibri"/>
          <w:sz w:val="28"/>
          <w:szCs w:val="28"/>
        </w:rPr>
        <w:t>23.02.07 Техническое обслуживание и ремонт двигателей, систем и агрегатов автомобилей</w:t>
      </w:r>
      <w:r w:rsidR="00642A6B">
        <w:rPr>
          <w:sz w:val="28"/>
          <w:szCs w:val="28"/>
        </w:rPr>
        <w:t>.</w:t>
      </w:r>
    </w:p>
    <w:p w:rsidR="00B155F4" w:rsidRDefault="00B155F4" w:rsidP="006363BD">
      <w:pPr>
        <w:pStyle w:val="211"/>
        <w:ind w:firstLine="709"/>
        <w:rPr>
          <w:sz w:val="28"/>
          <w:szCs w:val="28"/>
        </w:rPr>
      </w:pPr>
      <w:r>
        <w:rPr>
          <w:sz w:val="28"/>
          <w:szCs w:val="28"/>
        </w:rPr>
        <w:t>В программе теоретические сведения до</w:t>
      </w:r>
      <w:r w:rsidR="0095714B">
        <w:rPr>
          <w:sz w:val="28"/>
          <w:szCs w:val="28"/>
        </w:rPr>
        <w:t>полняются лабораторными</w:t>
      </w:r>
      <w:r>
        <w:rPr>
          <w:sz w:val="28"/>
          <w:szCs w:val="28"/>
        </w:rPr>
        <w:t xml:space="preserve"> и практическими </w:t>
      </w:r>
      <w:r w:rsidRPr="00334DC3">
        <w:rPr>
          <w:sz w:val="28"/>
          <w:szCs w:val="28"/>
        </w:rPr>
        <w:t>занятиями в соответствии с учебным планом по специальности</w:t>
      </w:r>
      <w:r w:rsidR="00FB29C9">
        <w:rPr>
          <w:sz w:val="28"/>
          <w:szCs w:val="28"/>
        </w:rPr>
        <w:t xml:space="preserve"> </w:t>
      </w:r>
      <w:r w:rsidR="00642A6B" w:rsidRPr="00642A6B">
        <w:rPr>
          <w:rFonts w:eastAsia="Calibri"/>
          <w:sz w:val="28"/>
          <w:szCs w:val="28"/>
        </w:rPr>
        <w:t>23.02.07 Техническое обслуживание и ремонт двигателей, систем и агрегатов автомобилей</w:t>
      </w:r>
      <w:r w:rsidR="00642A6B">
        <w:rPr>
          <w:sz w:val="28"/>
          <w:szCs w:val="28"/>
        </w:rPr>
        <w:t xml:space="preserve">. </w:t>
      </w:r>
      <w:r>
        <w:rPr>
          <w:sz w:val="28"/>
          <w:szCs w:val="28"/>
        </w:rPr>
        <w:t xml:space="preserve">Программа содержит тематический план, отражающий количество часов, выделяемое на изучение разделов и тем в рамках </w:t>
      </w:r>
      <w:r w:rsidRPr="00334DC3">
        <w:rPr>
          <w:sz w:val="28"/>
          <w:szCs w:val="28"/>
        </w:rPr>
        <w:t xml:space="preserve">предмета </w:t>
      </w:r>
      <w:r w:rsidR="00334DC3">
        <w:rPr>
          <w:sz w:val="28"/>
          <w:szCs w:val="28"/>
        </w:rPr>
        <w:t>ОУП.04 Математика</w:t>
      </w:r>
      <w:r w:rsidRPr="00334DC3">
        <w:rPr>
          <w:sz w:val="28"/>
          <w:szCs w:val="28"/>
        </w:rPr>
        <w:t xml:space="preserve">. </w:t>
      </w:r>
    </w:p>
    <w:p w:rsidR="00B155F4" w:rsidRDefault="00B155F4" w:rsidP="00B155F4">
      <w:pPr>
        <w:ind w:firstLine="709"/>
        <w:jc w:val="both"/>
        <w:rPr>
          <w:sz w:val="28"/>
          <w:szCs w:val="28"/>
        </w:rPr>
      </w:pPr>
      <w:r>
        <w:rPr>
          <w:sz w:val="28"/>
          <w:szCs w:val="28"/>
        </w:rPr>
        <w:t xml:space="preserve">Контроль качества освоения предмета </w:t>
      </w:r>
      <w:r w:rsidR="006363BD" w:rsidRPr="00334DC3">
        <w:rPr>
          <w:sz w:val="28"/>
          <w:szCs w:val="28"/>
        </w:rPr>
        <w:t xml:space="preserve">ОУП.04 Математика </w:t>
      </w:r>
      <w:r>
        <w:rPr>
          <w:sz w:val="28"/>
          <w:szCs w:val="28"/>
        </w:rPr>
        <w:t>проводится в процессе текущего контроля и промежуточной аттестации.</w:t>
      </w:r>
    </w:p>
    <w:p w:rsidR="00B155F4" w:rsidRDefault="00B155F4" w:rsidP="00B155F4">
      <w:pPr>
        <w:ind w:firstLine="709"/>
        <w:jc w:val="both"/>
        <w:rPr>
          <w:sz w:val="28"/>
          <w:szCs w:val="28"/>
        </w:rPr>
      </w:pPr>
      <w:r>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rsidR="00642A6B" w:rsidRPr="00642A6B" w:rsidRDefault="00642A6B" w:rsidP="00642A6B">
      <w:pPr>
        <w:ind w:firstLine="709"/>
        <w:jc w:val="both"/>
        <w:rPr>
          <w:sz w:val="28"/>
          <w:szCs w:val="28"/>
        </w:rPr>
      </w:pPr>
      <w:r w:rsidRPr="00642A6B">
        <w:rPr>
          <w:sz w:val="28"/>
          <w:szCs w:val="28"/>
        </w:rPr>
        <w:t>Изучение ОУП</w:t>
      </w:r>
      <w:r w:rsidR="008364DD">
        <w:rPr>
          <w:sz w:val="28"/>
          <w:szCs w:val="28"/>
        </w:rPr>
        <w:t>.04</w:t>
      </w:r>
      <w:r w:rsidRPr="00642A6B">
        <w:rPr>
          <w:sz w:val="28"/>
          <w:szCs w:val="28"/>
        </w:rPr>
        <w:t xml:space="preserve"> завершается во втором семестре промежуточной аттестацией в форме </w:t>
      </w:r>
      <w:r w:rsidRPr="00642A6B">
        <w:rPr>
          <w:i/>
          <w:sz w:val="28"/>
          <w:szCs w:val="28"/>
        </w:rPr>
        <w:t xml:space="preserve">экзамена </w:t>
      </w:r>
      <w:r w:rsidRPr="00642A6B">
        <w:rPr>
          <w:sz w:val="28"/>
          <w:szCs w:val="28"/>
        </w:rPr>
        <w:t>в рамках освоения ППССЗ на базе основного общего образования. В конце первого семестра промежуточной аттестацией в форме дифференцированного зачета.</w:t>
      </w:r>
    </w:p>
    <w:p w:rsidR="00B155F4" w:rsidRDefault="00B155F4" w:rsidP="00B155F4">
      <w:pPr>
        <w:pStyle w:val="211"/>
        <w:ind w:firstLine="709"/>
        <w:rPr>
          <w:sz w:val="28"/>
          <w:szCs w:val="28"/>
        </w:rPr>
      </w:pPr>
    </w:p>
    <w:p w:rsidR="00B155F4" w:rsidRDefault="00B155F4" w:rsidP="00F64076">
      <w:pPr>
        <w:pStyle w:val="211"/>
        <w:numPr>
          <w:ilvl w:val="1"/>
          <w:numId w:val="13"/>
        </w:numPr>
        <w:jc w:val="center"/>
        <w:rPr>
          <w:b/>
          <w:sz w:val="28"/>
          <w:szCs w:val="28"/>
        </w:rPr>
      </w:pPr>
      <w:r w:rsidRPr="00B155F4">
        <w:rPr>
          <w:b/>
          <w:sz w:val="28"/>
          <w:szCs w:val="28"/>
        </w:rPr>
        <w:t>Цели и задачи учебного предмета</w:t>
      </w:r>
    </w:p>
    <w:p w:rsidR="00330126" w:rsidRDefault="00330126" w:rsidP="001C654C">
      <w:pPr>
        <w:ind w:firstLine="709"/>
        <w:jc w:val="both"/>
        <w:rPr>
          <w:sz w:val="28"/>
          <w:szCs w:val="28"/>
        </w:rPr>
      </w:pPr>
    </w:p>
    <w:p w:rsidR="00B155F4" w:rsidRDefault="001C654C" w:rsidP="001C654C">
      <w:pPr>
        <w:ind w:firstLine="709"/>
        <w:jc w:val="both"/>
        <w:rPr>
          <w:sz w:val="28"/>
          <w:szCs w:val="28"/>
        </w:rPr>
      </w:pPr>
      <w:r>
        <w:rPr>
          <w:sz w:val="28"/>
          <w:szCs w:val="28"/>
        </w:rPr>
        <w:t xml:space="preserve">Реализация </w:t>
      </w:r>
      <w:r w:rsidRPr="00123567">
        <w:rPr>
          <w:sz w:val="28"/>
          <w:szCs w:val="28"/>
        </w:rPr>
        <w:t>программ</w:t>
      </w:r>
      <w:r w:rsidR="00B155F4">
        <w:rPr>
          <w:sz w:val="28"/>
          <w:szCs w:val="28"/>
        </w:rPr>
        <w:t>ы</w:t>
      </w:r>
      <w:r w:rsidRPr="00123567">
        <w:rPr>
          <w:sz w:val="28"/>
          <w:szCs w:val="28"/>
        </w:rPr>
        <w:t xml:space="preserve"> учебного предмета </w:t>
      </w:r>
      <w:r w:rsidR="00334DC3" w:rsidRPr="00334DC3">
        <w:rPr>
          <w:sz w:val="28"/>
          <w:szCs w:val="28"/>
        </w:rPr>
        <w:t xml:space="preserve">ОУП.04 Математика </w:t>
      </w:r>
      <w:r w:rsidRPr="00123567">
        <w:rPr>
          <w:sz w:val="28"/>
          <w:szCs w:val="28"/>
        </w:rPr>
        <w:t>в структуре ООП СПО направлен</w:t>
      </w:r>
      <w:r w:rsidR="00B155F4">
        <w:rPr>
          <w:sz w:val="28"/>
          <w:szCs w:val="28"/>
        </w:rPr>
        <w:t>а</w:t>
      </w:r>
      <w:r w:rsidRPr="00123567">
        <w:rPr>
          <w:sz w:val="28"/>
          <w:szCs w:val="28"/>
        </w:rPr>
        <w:t xml:space="preserve"> на</w:t>
      </w:r>
      <w:r w:rsidR="008D5D83">
        <w:rPr>
          <w:sz w:val="28"/>
          <w:szCs w:val="28"/>
        </w:rPr>
        <w:t xml:space="preserve"> достижение цели </w:t>
      </w:r>
      <w:proofErr w:type="gramStart"/>
      <w:r w:rsidR="008D5D83">
        <w:rPr>
          <w:sz w:val="28"/>
          <w:szCs w:val="28"/>
        </w:rPr>
        <w:t>по</w:t>
      </w:r>
      <w:proofErr w:type="gramEnd"/>
      <w:r w:rsidR="00B155F4">
        <w:rPr>
          <w:sz w:val="28"/>
          <w:szCs w:val="28"/>
        </w:rPr>
        <w:t>:</w:t>
      </w:r>
    </w:p>
    <w:p w:rsidR="00B155F4" w:rsidRPr="00334DC3" w:rsidRDefault="00A22124" w:rsidP="001C654C">
      <w:pPr>
        <w:ind w:firstLine="709"/>
        <w:jc w:val="both"/>
        <w:rPr>
          <w:sz w:val="28"/>
          <w:szCs w:val="28"/>
        </w:rPr>
      </w:pPr>
      <w:r>
        <w:rPr>
          <w:sz w:val="28"/>
          <w:szCs w:val="28"/>
        </w:rPr>
        <w:t xml:space="preserve">- </w:t>
      </w:r>
      <w:r w:rsidR="00B155F4">
        <w:rPr>
          <w:sz w:val="28"/>
          <w:szCs w:val="28"/>
        </w:rPr>
        <w:t>освоению</w:t>
      </w:r>
      <w:r w:rsidR="00FB29C9">
        <w:rPr>
          <w:sz w:val="28"/>
          <w:szCs w:val="28"/>
        </w:rPr>
        <w:t xml:space="preserve"> </w:t>
      </w:r>
      <w:r w:rsidR="001C654C">
        <w:rPr>
          <w:sz w:val="28"/>
          <w:szCs w:val="28"/>
        </w:rPr>
        <w:t>образ</w:t>
      </w:r>
      <w:r w:rsidR="008652E0">
        <w:rPr>
          <w:sz w:val="28"/>
          <w:szCs w:val="28"/>
        </w:rPr>
        <w:t xml:space="preserve">овательных результатов ФГОС СОО: </w:t>
      </w:r>
      <w:proofErr w:type="gramStart"/>
      <w:r w:rsidR="00B155F4" w:rsidRPr="00B155F4">
        <w:rPr>
          <w:sz w:val="28"/>
          <w:szCs w:val="28"/>
        </w:rPr>
        <w:t>личностные</w:t>
      </w:r>
      <w:proofErr w:type="gramEnd"/>
      <w:r w:rsidR="00B155F4" w:rsidRPr="00B155F4">
        <w:rPr>
          <w:sz w:val="28"/>
          <w:szCs w:val="28"/>
        </w:rPr>
        <w:t xml:space="preserve"> (ЛР), </w:t>
      </w:r>
      <w:proofErr w:type="spellStart"/>
      <w:r w:rsidR="00B155F4" w:rsidRPr="00B155F4">
        <w:rPr>
          <w:sz w:val="28"/>
          <w:szCs w:val="28"/>
        </w:rPr>
        <w:t>метапредметные</w:t>
      </w:r>
      <w:proofErr w:type="spellEnd"/>
      <w:r w:rsidR="00B155F4" w:rsidRPr="00B155F4">
        <w:rPr>
          <w:sz w:val="28"/>
          <w:szCs w:val="28"/>
        </w:rPr>
        <w:t xml:space="preserve"> (МР), предметные </w:t>
      </w:r>
      <w:r>
        <w:rPr>
          <w:sz w:val="28"/>
          <w:szCs w:val="28"/>
        </w:rPr>
        <w:t xml:space="preserve">базового и </w:t>
      </w:r>
      <w:r w:rsidR="008364DD">
        <w:rPr>
          <w:sz w:val="28"/>
          <w:szCs w:val="28"/>
        </w:rPr>
        <w:t xml:space="preserve">углубленного уровня </w:t>
      </w:r>
      <w:r w:rsidR="00B155F4" w:rsidRPr="00334DC3">
        <w:rPr>
          <w:sz w:val="28"/>
          <w:szCs w:val="28"/>
        </w:rPr>
        <w:t>(</w:t>
      </w:r>
      <w:proofErr w:type="spellStart"/>
      <w:r w:rsidR="00B155F4" w:rsidRPr="00334DC3">
        <w:rPr>
          <w:sz w:val="28"/>
          <w:szCs w:val="28"/>
        </w:rPr>
        <w:t>ПР</w:t>
      </w:r>
      <w:r>
        <w:rPr>
          <w:sz w:val="28"/>
          <w:szCs w:val="28"/>
        </w:rPr>
        <w:t>б</w:t>
      </w:r>
      <w:proofErr w:type="spellEnd"/>
      <w:r w:rsidR="009600C9">
        <w:rPr>
          <w:sz w:val="28"/>
          <w:szCs w:val="28"/>
        </w:rPr>
        <w:t xml:space="preserve"> и </w:t>
      </w:r>
      <w:proofErr w:type="spellStart"/>
      <w:r w:rsidR="009600C9">
        <w:rPr>
          <w:sz w:val="28"/>
          <w:szCs w:val="28"/>
        </w:rPr>
        <w:t>ПР</w:t>
      </w:r>
      <w:r w:rsidR="0095714B" w:rsidRPr="00334DC3">
        <w:rPr>
          <w:sz w:val="28"/>
          <w:szCs w:val="28"/>
        </w:rPr>
        <w:t>у</w:t>
      </w:r>
      <w:proofErr w:type="spellEnd"/>
      <w:r w:rsidR="00B155F4" w:rsidRPr="00334DC3">
        <w:rPr>
          <w:sz w:val="28"/>
          <w:szCs w:val="28"/>
        </w:rPr>
        <w:t>)</w:t>
      </w:r>
      <w:r w:rsidR="001C654C" w:rsidRPr="00334DC3">
        <w:rPr>
          <w:sz w:val="28"/>
          <w:szCs w:val="28"/>
        </w:rPr>
        <w:t xml:space="preserve">, </w:t>
      </w:r>
    </w:p>
    <w:p w:rsidR="001C654C" w:rsidRDefault="00A22124" w:rsidP="001C654C">
      <w:pPr>
        <w:ind w:firstLine="709"/>
        <w:jc w:val="both"/>
        <w:rPr>
          <w:color w:val="FF0000"/>
          <w:sz w:val="28"/>
          <w:szCs w:val="28"/>
        </w:rPr>
      </w:pPr>
      <w:r>
        <w:rPr>
          <w:sz w:val="28"/>
          <w:szCs w:val="28"/>
        </w:rPr>
        <w:t xml:space="preserve">- </w:t>
      </w:r>
      <w:r w:rsidR="001C654C">
        <w:rPr>
          <w:sz w:val="28"/>
          <w:szCs w:val="28"/>
        </w:rPr>
        <w:t>подготовк</w:t>
      </w:r>
      <w:r w:rsidR="00B155F4">
        <w:rPr>
          <w:sz w:val="28"/>
          <w:szCs w:val="28"/>
        </w:rPr>
        <w:t>е</w:t>
      </w:r>
      <w:r w:rsidR="001C654C">
        <w:rPr>
          <w:sz w:val="28"/>
          <w:szCs w:val="28"/>
        </w:rPr>
        <w:t xml:space="preserve"> обучающихся к освоению общих и </w:t>
      </w:r>
      <w:r w:rsidR="001C654C" w:rsidRPr="00334DC3">
        <w:rPr>
          <w:sz w:val="28"/>
          <w:szCs w:val="28"/>
        </w:rPr>
        <w:t xml:space="preserve">профессиональных компетенций (далее – </w:t>
      </w:r>
      <w:proofErr w:type="gramStart"/>
      <w:r w:rsidR="001C654C" w:rsidRPr="00334DC3">
        <w:rPr>
          <w:sz w:val="28"/>
          <w:szCs w:val="28"/>
        </w:rPr>
        <w:t>ОК</w:t>
      </w:r>
      <w:proofErr w:type="gramEnd"/>
      <w:r w:rsidR="001C654C" w:rsidRPr="00334DC3">
        <w:rPr>
          <w:sz w:val="28"/>
          <w:szCs w:val="28"/>
        </w:rPr>
        <w:t xml:space="preserve">, ПК) в соответствии с ФГОС СПО по </w:t>
      </w:r>
      <w:r w:rsidR="006363BD" w:rsidRPr="00334DC3">
        <w:rPr>
          <w:sz w:val="28"/>
          <w:szCs w:val="28"/>
        </w:rPr>
        <w:t xml:space="preserve">специальности </w:t>
      </w:r>
      <w:r w:rsidR="00642A6B" w:rsidRPr="00642A6B">
        <w:rPr>
          <w:rFonts w:eastAsia="Calibri"/>
          <w:sz w:val="28"/>
          <w:szCs w:val="28"/>
        </w:rPr>
        <w:t>23.02.07 Техническое обслуживание и ремонт двигателей, систем и агрегатов автомобилей</w:t>
      </w:r>
      <w:r w:rsidR="006363BD" w:rsidRPr="00334DC3">
        <w:rPr>
          <w:sz w:val="28"/>
        </w:rPr>
        <w:t>.</w:t>
      </w:r>
    </w:p>
    <w:p w:rsidR="00B155F4" w:rsidRPr="00334DC3" w:rsidRDefault="00B155F4" w:rsidP="00B155F4">
      <w:pPr>
        <w:pStyle w:val="211"/>
        <w:ind w:firstLine="709"/>
      </w:pPr>
      <w:r>
        <w:rPr>
          <w:sz w:val="28"/>
          <w:szCs w:val="28"/>
        </w:rPr>
        <w:t xml:space="preserve">В соответствии с </w:t>
      </w:r>
      <w:r w:rsidR="00CC06B3" w:rsidRPr="00FE5278">
        <w:rPr>
          <w:sz w:val="28"/>
          <w:szCs w:val="28"/>
        </w:rPr>
        <w:t xml:space="preserve">ПООП </w:t>
      </w:r>
      <w:r w:rsidRPr="00FE5278">
        <w:rPr>
          <w:sz w:val="28"/>
          <w:szCs w:val="28"/>
        </w:rPr>
        <w:t>СОО</w:t>
      </w:r>
      <w:r>
        <w:rPr>
          <w:sz w:val="28"/>
          <w:szCs w:val="28"/>
        </w:rPr>
        <w:t xml:space="preserve"> содержание программы направлено на достижение следующих </w:t>
      </w:r>
      <w:r w:rsidRPr="00334DC3">
        <w:rPr>
          <w:sz w:val="28"/>
          <w:szCs w:val="28"/>
        </w:rPr>
        <w:t>задач:</w:t>
      </w:r>
    </w:p>
    <w:p w:rsidR="00E80C5E" w:rsidRPr="00334DC3" w:rsidRDefault="00F64076" w:rsidP="00B155F4">
      <w:pPr>
        <w:tabs>
          <w:tab w:val="left" w:pos="0"/>
        </w:tabs>
        <w:jc w:val="both"/>
        <w:rPr>
          <w:sz w:val="28"/>
          <w:szCs w:val="28"/>
        </w:rPr>
      </w:pPr>
      <w:r>
        <w:rPr>
          <w:sz w:val="28"/>
          <w:szCs w:val="28"/>
        </w:rPr>
        <w:tab/>
        <w:t xml:space="preserve">– </w:t>
      </w:r>
      <w:r w:rsidR="00E80C5E" w:rsidRPr="00334DC3">
        <w:rPr>
          <w:sz w:val="28"/>
          <w:szCs w:val="28"/>
        </w:rPr>
        <w:t>предоставлять каждому обучающемуся возможность достижения уровня математических знаний, необходимого для дальн</w:t>
      </w:r>
      <w:r>
        <w:rPr>
          <w:sz w:val="28"/>
          <w:szCs w:val="28"/>
        </w:rPr>
        <w:t>ейшей успешной жизни в обществе</w:t>
      </w:r>
      <w:r w:rsidR="00E80C5E" w:rsidRPr="00334DC3">
        <w:rPr>
          <w:sz w:val="28"/>
          <w:szCs w:val="28"/>
        </w:rPr>
        <w:t>;</w:t>
      </w:r>
    </w:p>
    <w:p w:rsidR="00E80C5E" w:rsidRPr="00334DC3" w:rsidRDefault="00F64076" w:rsidP="00B155F4">
      <w:pPr>
        <w:tabs>
          <w:tab w:val="left" w:pos="0"/>
        </w:tabs>
        <w:jc w:val="both"/>
        <w:rPr>
          <w:sz w:val="28"/>
          <w:szCs w:val="28"/>
        </w:rPr>
      </w:pPr>
      <w:r>
        <w:rPr>
          <w:sz w:val="28"/>
          <w:szCs w:val="28"/>
        </w:rPr>
        <w:tab/>
        <w:t xml:space="preserve"> – </w:t>
      </w:r>
      <w:r w:rsidR="00E80C5E" w:rsidRPr="00334DC3">
        <w:rPr>
          <w:sz w:val="28"/>
          <w:szCs w:val="28"/>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w:t>
      </w:r>
      <w:r>
        <w:rPr>
          <w:sz w:val="28"/>
          <w:szCs w:val="28"/>
        </w:rPr>
        <w:t>информационных технологий и др.</w:t>
      </w:r>
      <w:r w:rsidR="00E80C5E" w:rsidRPr="00334DC3">
        <w:rPr>
          <w:sz w:val="28"/>
          <w:szCs w:val="28"/>
        </w:rPr>
        <w:t>;</w:t>
      </w:r>
    </w:p>
    <w:p w:rsidR="00CD597C" w:rsidRPr="00334DC3" w:rsidRDefault="00F64076" w:rsidP="00B155F4">
      <w:pPr>
        <w:tabs>
          <w:tab w:val="left" w:pos="0"/>
        </w:tabs>
        <w:jc w:val="both"/>
        <w:rPr>
          <w:i/>
          <w:sz w:val="28"/>
          <w:szCs w:val="28"/>
        </w:rPr>
      </w:pPr>
      <w:r>
        <w:rPr>
          <w:sz w:val="28"/>
          <w:szCs w:val="28"/>
        </w:rPr>
        <w:lastRenderedPageBreak/>
        <w:tab/>
        <w:t>–</w:t>
      </w:r>
      <w:r w:rsidR="007D3596">
        <w:rPr>
          <w:sz w:val="28"/>
          <w:szCs w:val="28"/>
        </w:rPr>
        <w:t xml:space="preserve"> </w:t>
      </w:r>
      <w:r w:rsidR="00E80C5E" w:rsidRPr="00334DC3">
        <w:rPr>
          <w:sz w:val="28"/>
          <w:szCs w:val="28"/>
        </w:rPr>
        <w:t>подготов</w:t>
      </w:r>
      <w:r w:rsidR="007D3596">
        <w:rPr>
          <w:sz w:val="28"/>
          <w:szCs w:val="28"/>
        </w:rPr>
        <w:t>ить</w:t>
      </w:r>
      <w:r w:rsidR="00E80C5E" w:rsidRPr="00334DC3">
        <w:rPr>
          <w:sz w:val="28"/>
          <w:szCs w:val="28"/>
        </w:rPr>
        <w:t xml:space="preserve"> </w:t>
      </w:r>
      <w:proofErr w:type="gramStart"/>
      <w:r w:rsidR="00E80C5E" w:rsidRPr="00334DC3">
        <w:rPr>
          <w:sz w:val="28"/>
          <w:szCs w:val="28"/>
        </w:rPr>
        <w:t>обучающихся</w:t>
      </w:r>
      <w:proofErr w:type="gramEnd"/>
      <w:r w:rsidR="00E80C5E" w:rsidRPr="00334DC3">
        <w:rPr>
          <w:sz w:val="28"/>
          <w:szCs w:val="28"/>
        </w:rPr>
        <w:t xml:space="preserve"> в соответствии с их запросами к уровню подготовки в сф</w:t>
      </w:r>
      <w:r>
        <w:rPr>
          <w:sz w:val="28"/>
          <w:szCs w:val="28"/>
        </w:rPr>
        <w:t>ере математического образования.</w:t>
      </w:r>
    </w:p>
    <w:p w:rsidR="001C654C" w:rsidRDefault="001C654C" w:rsidP="001C654C">
      <w:pPr>
        <w:ind w:firstLine="709"/>
        <w:jc w:val="both"/>
        <w:rPr>
          <w:sz w:val="28"/>
          <w:szCs w:val="28"/>
        </w:rPr>
      </w:pPr>
      <w:r w:rsidRPr="005A1AC5">
        <w:rPr>
          <w:sz w:val="28"/>
          <w:szCs w:val="28"/>
        </w:rPr>
        <w:t xml:space="preserve">В процессе освоения предмета </w:t>
      </w:r>
      <w:r w:rsidR="00E80C5E" w:rsidRPr="00334DC3">
        <w:rPr>
          <w:sz w:val="28"/>
          <w:szCs w:val="28"/>
        </w:rPr>
        <w:t>ОУП.04 Математика</w:t>
      </w:r>
      <w:r w:rsidR="00FB29C9">
        <w:rPr>
          <w:sz w:val="28"/>
          <w:szCs w:val="28"/>
        </w:rPr>
        <w:t xml:space="preserve"> </w:t>
      </w:r>
      <w:r w:rsidRPr="005A1AC5">
        <w:rPr>
          <w:sz w:val="28"/>
          <w:szCs w:val="28"/>
        </w:rPr>
        <w:t xml:space="preserve">у </w:t>
      </w:r>
      <w:r>
        <w:rPr>
          <w:sz w:val="28"/>
          <w:szCs w:val="28"/>
        </w:rPr>
        <w:t xml:space="preserve">обучающихся </w:t>
      </w:r>
      <w:r w:rsidRPr="005A1AC5">
        <w:rPr>
          <w:sz w:val="28"/>
          <w:szCs w:val="28"/>
        </w:rPr>
        <w:t>целенаправленно формируются универсальные учебные действия</w:t>
      </w:r>
      <w:r>
        <w:rPr>
          <w:sz w:val="28"/>
          <w:szCs w:val="28"/>
        </w:rPr>
        <w:t xml:space="preserve"> (далее – УУД)</w:t>
      </w:r>
      <w:r w:rsidRPr="005A1AC5">
        <w:rPr>
          <w:sz w:val="28"/>
          <w:szCs w:val="28"/>
        </w:rPr>
        <w:t>,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w:t>
      </w:r>
    </w:p>
    <w:p w:rsidR="001C654C" w:rsidRDefault="001C654C" w:rsidP="001C654C">
      <w:pPr>
        <w:ind w:firstLine="709"/>
        <w:jc w:val="both"/>
        <w:rPr>
          <w:sz w:val="28"/>
          <w:szCs w:val="28"/>
        </w:rPr>
      </w:pPr>
      <w:r>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rsidR="00FC7502" w:rsidRDefault="00FC7502">
      <w:pPr>
        <w:ind w:firstLine="709"/>
        <w:jc w:val="both"/>
        <w:rPr>
          <w:strike/>
        </w:rPr>
      </w:pPr>
    </w:p>
    <w:p w:rsidR="00FC7502" w:rsidRDefault="00063D6E" w:rsidP="007D3596">
      <w:pPr>
        <w:pStyle w:val="a3"/>
        <w:numPr>
          <w:ilvl w:val="1"/>
          <w:numId w:val="13"/>
        </w:numPr>
        <w:spacing w:line="276" w:lineRule="auto"/>
        <w:jc w:val="center"/>
        <w:rPr>
          <w:b/>
          <w:bCs/>
          <w:sz w:val="28"/>
          <w:szCs w:val="28"/>
        </w:rPr>
      </w:pPr>
      <w:r w:rsidRPr="00334DC3">
        <w:rPr>
          <w:b/>
          <w:bCs/>
          <w:sz w:val="28"/>
          <w:szCs w:val="28"/>
        </w:rPr>
        <w:t>Общая характеристика учебного предмета</w:t>
      </w:r>
    </w:p>
    <w:p w:rsidR="007D3596" w:rsidRPr="00334DC3" w:rsidRDefault="007D3596" w:rsidP="007D3596">
      <w:pPr>
        <w:pStyle w:val="a3"/>
        <w:spacing w:line="276" w:lineRule="auto"/>
        <w:ind w:left="1504"/>
        <w:rPr>
          <w:b/>
          <w:bCs/>
          <w:sz w:val="28"/>
          <w:szCs w:val="28"/>
        </w:rPr>
      </w:pPr>
    </w:p>
    <w:p w:rsidR="00E80C5E" w:rsidRPr="00334DC3" w:rsidRDefault="008364DD" w:rsidP="007D3596">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sz w:val="28"/>
          <w:szCs w:val="28"/>
          <w:lang w:eastAsia="ru-RU"/>
        </w:rPr>
      </w:pPr>
      <w:r>
        <w:rPr>
          <w:sz w:val="28"/>
          <w:szCs w:val="28"/>
          <w:lang w:eastAsia="ru-RU"/>
        </w:rPr>
        <w:t xml:space="preserve">Учебная дисциплина </w:t>
      </w:r>
      <w:r w:rsidR="003859D6" w:rsidRPr="00334DC3">
        <w:rPr>
          <w:sz w:val="28"/>
          <w:szCs w:val="28"/>
          <w:lang w:eastAsia="ru-RU"/>
        </w:rPr>
        <w:t xml:space="preserve">ОУП.04 </w:t>
      </w:r>
      <w:r w:rsidR="00334DC3" w:rsidRPr="00334DC3">
        <w:rPr>
          <w:sz w:val="28"/>
          <w:szCs w:val="28"/>
          <w:lang w:eastAsia="ru-RU"/>
        </w:rPr>
        <w:t xml:space="preserve">Математика </w:t>
      </w:r>
      <w:r w:rsidR="00E80C5E" w:rsidRPr="00334DC3">
        <w:rPr>
          <w:sz w:val="28"/>
          <w:szCs w:val="28"/>
          <w:lang w:eastAsia="ru-RU"/>
        </w:rPr>
        <w:t xml:space="preserve">является обязательной частью общеобразовательного цикла основной образовательной программы в соответствии с ФГОС по </w:t>
      </w:r>
      <w:r w:rsidR="00E80C5E" w:rsidRPr="00A22124">
        <w:rPr>
          <w:sz w:val="28"/>
          <w:szCs w:val="28"/>
          <w:lang w:eastAsia="ru-RU"/>
        </w:rPr>
        <w:t>специальности</w:t>
      </w:r>
      <w:r w:rsidR="007D3596">
        <w:rPr>
          <w:sz w:val="28"/>
          <w:szCs w:val="28"/>
          <w:lang w:eastAsia="ru-RU"/>
        </w:rPr>
        <w:t xml:space="preserve"> </w:t>
      </w:r>
      <w:r w:rsidR="00642A6B" w:rsidRPr="00642A6B">
        <w:rPr>
          <w:rFonts w:eastAsia="Calibri"/>
          <w:sz w:val="28"/>
          <w:szCs w:val="28"/>
        </w:rPr>
        <w:t>23.02.07 Техническое обслуживание и ремонт двигателей, систем и агрегатов автомобилей</w:t>
      </w:r>
      <w:r w:rsidR="00334DC3" w:rsidRPr="00334DC3">
        <w:rPr>
          <w:sz w:val="28"/>
        </w:rPr>
        <w:t>.</w:t>
      </w:r>
    </w:p>
    <w:p w:rsidR="00642A6B" w:rsidRPr="00642A6B" w:rsidRDefault="008364DD" w:rsidP="008364DD">
      <w:pPr>
        <w:ind w:firstLine="567"/>
        <w:jc w:val="both"/>
        <w:rPr>
          <w:bCs/>
          <w:iCs/>
          <w:sz w:val="28"/>
          <w:szCs w:val="28"/>
          <w:lang w:eastAsia="ja-JP" w:bidi="ne-IN"/>
        </w:rPr>
      </w:pPr>
      <w:r>
        <w:rPr>
          <w:bCs/>
          <w:iCs/>
          <w:sz w:val="28"/>
          <w:szCs w:val="28"/>
          <w:lang w:eastAsia="ja-JP" w:bidi="ne-IN"/>
        </w:rPr>
        <w:t xml:space="preserve">Предмет ОУП.04 Математика </w:t>
      </w:r>
      <w:r w:rsidR="00642A6B" w:rsidRPr="00642A6B">
        <w:rPr>
          <w:bCs/>
          <w:iCs/>
          <w:sz w:val="28"/>
          <w:szCs w:val="28"/>
          <w:lang w:eastAsia="ja-JP" w:bidi="ne-IN"/>
        </w:rPr>
        <w:t>изучается на углубленном уровне.</w:t>
      </w:r>
    </w:p>
    <w:p w:rsidR="00642A6B" w:rsidRPr="00642A6B" w:rsidRDefault="00642A6B" w:rsidP="00F342B4">
      <w:pPr>
        <w:ind w:firstLine="567"/>
        <w:jc w:val="both"/>
        <w:rPr>
          <w:sz w:val="28"/>
          <w:szCs w:val="28"/>
        </w:rPr>
      </w:pPr>
      <w:proofErr w:type="gramStart"/>
      <w:r w:rsidRPr="00642A6B">
        <w:rPr>
          <w:bCs/>
          <w:iCs/>
          <w:sz w:val="28"/>
          <w:szCs w:val="28"/>
          <w:lang w:eastAsia="ja-JP" w:bidi="ne-IN"/>
        </w:rPr>
        <w:t xml:space="preserve">Предмет ОУП.04 Математика имеет междисциплинарную связь с предметами общеобразовательного и дисциплинами общепрофессионального цикла  ОУП. 08 Астрономия, ОУП. 09 Информатика, ОУП.10 Физика, </w:t>
      </w:r>
      <w:r w:rsidRPr="00642A6B">
        <w:rPr>
          <w:sz w:val="28"/>
          <w:szCs w:val="28"/>
        </w:rPr>
        <w:t>ОП.01 Инженерная графика,</w:t>
      </w:r>
      <w:r w:rsidR="007D3596">
        <w:rPr>
          <w:sz w:val="28"/>
          <w:szCs w:val="28"/>
        </w:rPr>
        <w:t xml:space="preserve"> </w:t>
      </w:r>
      <w:r w:rsidRPr="00642A6B">
        <w:rPr>
          <w:sz w:val="28"/>
          <w:szCs w:val="28"/>
        </w:rPr>
        <w:t>ОП.02 Техническая механика,</w:t>
      </w:r>
      <w:r w:rsidR="007D3596">
        <w:rPr>
          <w:sz w:val="28"/>
          <w:szCs w:val="28"/>
        </w:rPr>
        <w:t xml:space="preserve"> </w:t>
      </w:r>
      <w:r w:rsidRPr="00642A6B">
        <w:rPr>
          <w:sz w:val="28"/>
          <w:szCs w:val="28"/>
        </w:rPr>
        <w:t>ОП.03 Электротехника и электроника,</w:t>
      </w:r>
      <w:r w:rsidR="007D3596">
        <w:rPr>
          <w:sz w:val="28"/>
          <w:szCs w:val="28"/>
        </w:rPr>
        <w:t xml:space="preserve"> </w:t>
      </w:r>
      <w:r w:rsidRPr="00642A6B">
        <w:rPr>
          <w:sz w:val="28"/>
          <w:szCs w:val="28"/>
        </w:rPr>
        <w:t>ОП.04 Материаловедение,</w:t>
      </w:r>
      <w:r w:rsidR="007D3596">
        <w:rPr>
          <w:sz w:val="28"/>
          <w:szCs w:val="28"/>
        </w:rPr>
        <w:t xml:space="preserve"> </w:t>
      </w:r>
      <w:r w:rsidRPr="00642A6B">
        <w:rPr>
          <w:sz w:val="28"/>
          <w:szCs w:val="28"/>
          <w:shd w:val="clear" w:color="auto" w:fill="FFFFFF"/>
        </w:rPr>
        <w:t>ОП.05 Метрология, стандартизация и сертификация</w:t>
      </w:r>
      <w:r w:rsidR="00570B84">
        <w:rPr>
          <w:sz w:val="28"/>
          <w:szCs w:val="28"/>
          <w:shd w:val="clear" w:color="auto" w:fill="FFFFFF"/>
        </w:rPr>
        <w:t xml:space="preserve"> </w:t>
      </w:r>
      <w:r w:rsidRPr="00642A6B">
        <w:rPr>
          <w:sz w:val="28"/>
          <w:szCs w:val="28"/>
        </w:rPr>
        <w:t>ОП.06 Информационные технологии в профессиональной деятельности/ Адаптивные информационные технологии и коммуникативные технологии</w:t>
      </w:r>
      <w:r w:rsidRPr="00642A6B">
        <w:rPr>
          <w:bCs/>
          <w:iCs/>
          <w:sz w:val="28"/>
          <w:szCs w:val="28"/>
          <w:lang w:eastAsia="ja-JP" w:bidi="ne-IN"/>
        </w:rPr>
        <w:t>, ОП.11</w:t>
      </w:r>
      <w:proofErr w:type="gramEnd"/>
      <w:r w:rsidRPr="00642A6B">
        <w:rPr>
          <w:bCs/>
          <w:iCs/>
          <w:sz w:val="28"/>
          <w:szCs w:val="28"/>
          <w:lang w:eastAsia="ja-JP" w:bidi="ne-IN"/>
        </w:rPr>
        <w:t xml:space="preserve"> Основы предпринимательства а также междисциплинарными курсами (далее - МДК) профессионального цикла </w:t>
      </w:r>
      <w:r w:rsidRPr="00642A6B">
        <w:rPr>
          <w:sz w:val="28"/>
          <w:szCs w:val="28"/>
        </w:rPr>
        <w:t>МДК 01.03 Технологические процессы технического обслуживания и ремонта автомобилей</w:t>
      </w:r>
      <w:proofErr w:type="gramStart"/>
      <w:r w:rsidRPr="00642A6B">
        <w:rPr>
          <w:sz w:val="28"/>
          <w:szCs w:val="28"/>
        </w:rPr>
        <w:t>,</w:t>
      </w:r>
      <w:r w:rsidRPr="00642A6B">
        <w:rPr>
          <w:bCs/>
          <w:iCs/>
          <w:sz w:val="28"/>
          <w:szCs w:val="28"/>
          <w:lang w:eastAsia="ja-JP" w:bidi="ne-IN"/>
        </w:rPr>
        <w:t>М</w:t>
      </w:r>
      <w:proofErr w:type="gramEnd"/>
      <w:r w:rsidRPr="00642A6B">
        <w:rPr>
          <w:bCs/>
          <w:iCs/>
          <w:sz w:val="28"/>
          <w:szCs w:val="28"/>
          <w:lang w:eastAsia="ja-JP" w:bidi="ne-IN"/>
        </w:rPr>
        <w:t xml:space="preserve">ДК05.01 Техническая документация, МДК 05.03 Управление коллективом исполнителей и профессиональными модулями (далее – ПМ) </w:t>
      </w:r>
      <w:r w:rsidR="00570B84">
        <w:rPr>
          <w:sz w:val="28"/>
          <w:szCs w:val="28"/>
        </w:rPr>
        <w:t xml:space="preserve">ПМ.02 </w:t>
      </w:r>
      <w:r w:rsidRPr="00642A6B">
        <w:rPr>
          <w:sz w:val="28"/>
          <w:szCs w:val="28"/>
        </w:rPr>
        <w:t>Техническое обслуживание и ремонт электрооборудования и электронных систем автомобилей, ПМ. 03 Техническое обслуживание и ремонт шасси автомобилей, ПМ.04 Проведение кузовного ремонта.</w:t>
      </w:r>
    </w:p>
    <w:p w:rsidR="00561BA6" w:rsidRDefault="00561BA6" w:rsidP="00EA6DAA">
      <w:pPr>
        <w:ind w:firstLine="708"/>
        <w:jc w:val="both"/>
        <w:rPr>
          <w:bCs/>
          <w:i/>
          <w:iCs/>
          <w:color w:val="FF0000"/>
          <w:sz w:val="28"/>
          <w:szCs w:val="28"/>
          <w:lang w:eastAsia="ja-JP" w:bidi="ne-IN"/>
        </w:rPr>
      </w:pPr>
      <w:r w:rsidRPr="00AE7F72">
        <w:rPr>
          <w:spacing w:val="-6"/>
          <w:sz w:val="28"/>
          <w:szCs w:val="28"/>
        </w:rPr>
        <w:t xml:space="preserve">Предмет </w:t>
      </w:r>
      <w:r w:rsidR="00EA6DAA" w:rsidRPr="00AE7F72">
        <w:rPr>
          <w:spacing w:val="-6"/>
          <w:sz w:val="28"/>
          <w:szCs w:val="28"/>
        </w:rPr>
        <w:t xml:space="preserve">ОУП.04 Математика </w:t>
      </w:r>
      <w:r w:rsidRPr="00AE7F72">
        <w:rPr>
          <w:spacing w:val="-6"/>
          <w:sz w:val="28"/>
          <w:szCs w:val="28"/>
        </w:rPr>
        <w:t xml:space="preserve">имеет </w:t>
      </w:r>
      <w:r w:rsidRPr="004373E1">
        <w:rPr>
          <w:spacing w:val="-6"/>
          <w:sz w:val="28"/>
          <w:szCs w:val="28"/>
        </w:rPr>
        <w:t>междисциплинарную связь с</w:t>
      </w:r>
      <w:r w:rsidR="00FB29C9">
        <w:rPr>
          <w:spacing w:val="-6"/>
          <w:sz w:val="28"/>
          <w:szCs w:val="28"/>
        </w:rPr>
        <w:t xml:space="preserve"> </w:t>
      </w:r>
      <w:r w:rsidRPr="004373E1">
        <w:rPr>
          <w:spacing w:val="-6"/>
          <w:sz w:val="28"/>
          <w:szCs w:val="28"/>
        </w:rPr>
        <w:t>учебной дисциплиной «Общие компетенции профессионала»</w:t>
      </w:r>
      <w:r w:rsidR="00FB29C9">
        <w:rPr>
          <w:spacing w:val="-6"/>
          <w:sz w:val="28"/>
          <w:szCs w:val="28"/>
        </w:rPr>
        <w:t xml:space="preserve"> </w:t>
      </w:r>
      <w:r w:rsidR="00816ADE">
        <w:rPr>
          <w:spacing w:val="-6"/>
          <w:sz w:val="28"/>
          <w:szCs w:val="28"/>
        </w:rPr>
        <w:t xml:space="preserve">общепрофессионального цикла </w:t>
      </w:r>
      <w:r w:rsidRPr="004373E1">
        <w:rPr>
          <w:spacing w:val="-6"/>
          <w:sz w:val="28"/>
          <w:szCs w:val="28"/>
        </w:rPr>
        <w:t xml:space="preserve"> в части </w:t>
      </w:r>
      <w:r w:rsidRPr="00DF17BB">
        <w:rPr>
          <w:spacing w:val="-6"/>
          <w:sz w:val="28"/>
          <w:szCs w:val="28"/>
        </w:rPr>
        <w:t xml:space="preserve">развития </w:t>
      </w:r>
      <w:r w:rsidR="004373E1" w:rsidRPr="00DF17BB">
        <w:rPr>
          <w:spacing w:val="-6"/>
          <w:sz w:val="28"/>
          <w:szCs w:val="28"/>
        </w:rPr>
        <w:t>математической, финансовой</w:t>
      </w:r>
      <w:r w:rsidR="00EA6DAA" w:rsidRPr="00DF17BB">
        <w:rPr>
          <w:spacing w:val="-6"/>
          <w:sz w:val="28"/>
          <w:szCs w:val="28"/>
        </w:rPr>
        <w:t>, читательской  грамотности</w:t>
      </w:r>
      <w:r w:rsidR="000040CA" w:rsidRPr="00DF17BB">
        <w:rPr>
          <w:spacing w:val="-6"/>
          <w:sz w:val="28"/>
          <w:szCs w:val="28"/>
        </w:rPr>
        <w:t xml:space="preserve">, </w:t>
      </w:r>
      <w:r w:rsidR="00816ADE" w:rsidRPr="00DF17BB">
        <w:rPr>
          <w:spacing w:val="-6"/>
          <w:sz w:val="28"/>
          <w:szCs w:val="28"/>
        </w:rPr>
        <w:t xml:space="preserve">а также формирования </w:t>
      </w:r>
      <w:r w:rsidR="000040CA" w:rsidRPr="00DF17BB">
        <w:rPr>
          <w:spacing w:val="-6"/>
          <w:sz w:val="28"/>
          <w:szCs w:val="28"/>
        </w:rPr>
        <w:t>общих компетенций в сфере ра</w:t>
      </w:r>
      <w:r w:rsidR="00816ADE" w:rsidRPr="00DF17BB">
        <w:rPr>
          <w:spacing w:val="-6"/>
          <w:sz w:val="28"/>
          <w:szCs w:val="28"/>
        </w:rPr>
        <w:t xml:space="preserve">боты с информацией, </w:t>
      </w:r>
      <w:r w:rsidR="000040CA" w:rsidRPr="00DF17BB">
        <w:rPr>
          <w:spacing w:val="-6"/>
          <w:sz w:val="28"/>
          <w:szCs w:val="28"/>
        </w:rPr>
        <w:t xml:space="preserve"> самоорганизации и самоуправления, коммуникации</w:t>
      </w:r>
      <w:r w:rsidR="000040CA">
        <w:rPr>
          <w:spacing w:val="-6"/>
          <w:sz w:val="28"/>
          <w:szCs w:val="28"/>
        </w:rPr>
        <w:t>.</w:t>
      </w:r>
    </w:p>
    <w:p w:rsidR="00394C86" w:rsidRDefault="00394C86" w:rsidP="00394C86">
      <w:pPr>
        <w:ind w:firstLine="709"/>
        <w:jc w:val="both"/>
        <w:rPr>
          <w:spacing w:val="-6"/>
          <w:sz w:val="28"/>
          <w:szCs w:val="28"/>
        </w:rPr>
      </w:pPr>
      <w:r w:rsidRPr="00394C86">
        <w:rPr>
          <w:spacing w:val="-6"/>
          <w:sz w:val="28"/>
          <w:szCs w:val="28"/>
        </w:rPr>
        <w:t xml:space="preserve">Содержание </w:t>
      </w:r>
      <w:r>
        <w:rPr>
          <w:spacing w:val="-6"/>
          <w:sz w:val="28"/>
          <w:szCs w:val="28"/>
        </w:rPr>
        <w:t>предмета</w:t>
      </w:r>
      <w:r w:rsidRPr="00394C86">
        <w:rPr>
          <w:spacing w:val="-6"/>
          <w:sz w:val="28"/>
          <w:szCs w:val="28"/>
        </w:rPr>
        <w:t xml:space="preserve"> направлено на достижение личностных, </w:t>
      </w:r>
      <w:proofErr w:type="spellStart"/>
      <w:r w:rsidRPr="00394C86">
        <w:rPr>
          <w:spacing w:val="-6"/>
          <w:sz w:val="28"/>
          <w:szCs w:val="28"/>
        </w:rPr>
        <w:t>метапредметных</w:t>
      </w:r>
      <w:proofErr w:type="spellEnd"/>
      <w:r w:rsidR="00FB29C9">
        <w:rPr>
          <w:spacing w:val="-6"/>
          <w:sz w:val="28"/>
          <w:szCs w:val="28"/>
        </w:rPr>
        <w:t xml:space="preserve"> </w:t>
      </w:r>
      <w:r w:rsidRPr="00394C86">
        <w:rPr>
          <w:spacing w:val="-6"/>
          <w:sz w:val="28"/>
          <w:szCs w:val="28"/>
        </w:rPr>
        <w:t>и предметных результатов обучени</w:t>
      </w:r>
      <w:r w:rsidR="00CB5B17">
        <w:rPr>
          <w:spacing w:val="-6"/>
          <w:sz w:val="28"/>
          <w:szCs w:val="28"/>
        </w:rPr>
        <w:t>я, регламентированных Ф</w:t>
      </w:r>
      <w:r>
        <w:rPr>
          <w:spacing w:val="-6"/>
          <w:sz w:val="28"/>
          <w:szCs w:val="28"/>
        </w:rPr>
        <w:t xml:space="preserve">ГОС СОО. </w:t>
      </w:r>
    </w:p>
    <w:p w:rsidR="00394C86" w:rsidRDefault="00394C86" w:rsidP="00394C86">
      <w:pPr>
        <w:ind w:firstLine="709"/>
        <w:jc w:val="both"/>
        <w:rPr>
          <w:spacing w:val="-6"/>
          <w:sz w:val="28"/>
          <w:szCs w:val="28"/>
        </w:rPr>
      </w:pPr>
      <w:r>
        <w:rPr>
          <w:spacing w:val="-6"/>
          <w:sz w:val="28"/>
          <w:szCs w:val="28"/>
        </w:rPr>
        <w:lastRenderedPageBreak/>
        <w:t>В профильную составляющую</w:t>
      </w:r>
      <w:r w:rsidR="00CB5B17">
        <w:rPr>
          <w:spacing w:val="-6"/>
          <w:sz w:val="28"/>
          <w:szCs w:val="28"/>
        </w:rPr>
        <w:t xml:space="preserve"> по предмету</w:t>
      </w:r>
      <w:r>
        <w:rPr>
          <w:spacing w:val="-6"/>
          <w:sz w:val="28"/>
          <w:szCs w:val="28"/>
        </w:rPr>
        <w:t xml:space="preserve"> входит профессионально </w:t>
      </w:r>
      <w:r w:rsidR="003A7D4C">
        <w:rPr>
          <w:spacing w:val="-6"/>
          <w:sz w:val="28"/>
          <w:szCs w:val="28"/>
        </w:rPr>
        <w:t xml:space="preserve">ориентированное </w:t>
      </w:r>
      <w:r>
        <w:rPr>
          <w:spacing w:val="-6"/>
          <w:sz w:val="28"/>
          <w:szCs w:val="28"/>
        </w:rPr>
        <w:t xml:space="preserve">содержание, необходимое для формирования у обучающихся </w:t>
      </w:r>
      <w:r w:rsidR="00373FF1">
        <w:rPr>
          <w:spacing w:val="-6"/>
          <w:sz w:val="28"/>
          <w:szCs w:val="28"/>
        </w:rPr>
        <w:t xml:space="preserve">общих и </w:t>
      </w:r>
      <w:r>
        <w:rPr>
          <w:spacing w:val="-6"/>
          <w:sz w:val="28"/>
          <w:szCs w:val="28"/>
        </w:rPr>
        <w:t>профессиональных компетенций.</w:t>
      </w:r>
    </w:p>
    <w:p w:rsidR="00394C86" w:rsidRPr="00AE7F72" w:rsidRDefault="00394C86" w:rsidP="00741368">
      <w:pPr>
        <w:ind w:firstLine="709"/>
        <w:jc w:val="both"/>
        <w:rPr>
          <w:i/>
          <w:sz w:val="28"/>
          <w:szCs w:val="28"/>
        </w:rPr>
      </w:pPr>
      <w:proofErr w:type="gramStart"/>
      <w:r w:rsidRPr="00965162">
        <w:rPr>
          <w:sz w:val="28"/>
          <w:szCs w:val="28"/>
        </w:rPr>
        <w:t>В целях подготовки обучающи</w:t>
      </w:r>
      <w:r w:rsidR="008364DD">
        <w:rPr>
          <w:sz w:val="28"/>
          <w:szCs w:val="28"/>
        </w:rPr>
        <w:t xml:space="preserve">хся к будущей профессиональной </w:t>
      </w:r>
      <w:r w:rsidRPr="00965162">
        <w:rPr>
          <w:sz w:val="28"/>
          <w:szCs w:val="28"/>
        </w:rPr>
        <w:t xml:space="preserve">деятельности при изучении учебного </w:t>
      </w:r>
      <w:r w:rsidRPr="00AE7F72">
        <w:rPr>
          <w:sz w:val="28"/>
          <w:szCs w:val="28"/>
        </w:rPr>
        <w:t xml:space="preserve">предмета </w:t>
      </w:r>
      <w:r w:rsidR="00CF2F59" w:rsidRPr="00AE7F72">
        <w:rPr>
          <w:sz w:val="28"/>
          <w:szCs w:val="28"/>
        </w:rPr>
        <w:t xml:space="preserve">ОУП.04 Математика </w:t>
      </w:r>
      <w:r w:rsidRPr="00AE7F72">
        <w:rPr>
          <w:sz w:val="28"/>
          <w:szCs w:val="28"/>
        </w:rPr>
        <w:t xml:space="preserve">особое внимание уделяется </w:t>
      </w:r>
      <w:r w:rsidR="00CF2F59" w:rsidRPr="00AE7F72">
        <w:rPr>
          <w:sz w:val="28"/>
        </w:rPr>
        <w:t xml:space="preserve">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w:t>
      </w:r>
      <w:proofErr w:type="spellStart"/>
      <w:r w:rsidR="00CF2F59" w:rsidRPr="00AE7F72">
        <w:rPr>
          <w:sz w:val="28"/>
        </w:rPr>
        <w:t>контрпримеров</w:t>
      </w:r>
      <w:proofErr w:type="spellEnd"/>
      <w:r w:rsidR="00CF2F59" w:rsidRPr="00AE7F72">
        <w:rPr>
          <w:sz w:val="28"/>
        </w:rPr>
        <w:t>, цепочек утверждений, формулировки отрицаний, а также необходимых и достаточных условий</w:t>
      </w:r>
      <w:r w:rsidR="008364DD">
        <w:t>.</w:t>
      </w:r>
      <w:proofErr w:type="gramEnd"/>
    </w:p>
    <w:p w:rsidR="00A14193" w:rsidRPr="000D6D99" w:rsidRDefault="00394C86" w:rsidP="000D6D99">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ru-RU"/>
        </w:rPr>
      </w:pPr>
      <w:r w:rsidRPr="00AE7F72">
        <w:rPr>
          <w:sz w:val="28"/>
          <w:szCs w:val="28"/>
        </w:rPr>
        <w:t xml:space="preserve">В программе </w:t>
      </w:r>
      <w:r w:rsidRPr="00AE7F72">
        <w:rPr>
          <w:spacing w:val="-6"/>
          <w:sz w:val="28"/>
          <w:szCs w:val="28"/>
        </w:rPr>
        <w:t xml:space="preserve">по </w:t>
      </w:r>
      <w:r w:rsidRPr="00AE7F72">
        <w:rPr>
          <w:sz w:val="28"/>
          <w:szCs w:val="28"/>
        </w:rPr>
        <w:t>предмету</w:t>
      </w:r>
      <w:r w:rsidR="00AE7F72" w:rsidRPr="00AE7F72">
        <w:rPr>
          <w:bCs/>
          <w:iCs/>
          <w:sz w:val="28"/>
          <w:szCs w:val="28"/>
          <w:lang w:eastAsia="ja-JP" w:bidi="ne-IN"/>
        </w:rPr>
        <w:t xml:space="preserve"> ОУП.04 Математика</w:t>
      </w:r>
      <w:r w:rsidRPr="00AE7F72">
        <w:rPr>
          <w:spacing w:val="-6"/>
          <w:sz w:val="28"/>
          <w:szCs w:val="28"/>
        </w:rPr>
        <w:t>, реализуемой при подготовке обучающихся</w:t>
      </w:r>
      <w:r w:rsidR="00486911" w:rsidRPr="00AE7F72">
        <w:rPr>
          <w:sz w:val="28"/>
          <w:szCs w:val="28"/>
        </w:rPr>
        <w:t xml:space="preserve"> по специальностям</w:t>
      </w:r>
      <w:r w:rsidR="00FB29C9">
        <w:rPr>
          <w:sz w:val="28"/>
          <w:szCs w:val="28"/>
        </w:rPr>
        <w:t xml:space="preserve"> </w:t>
      </w:r>
      <w:r w:rsidR="000D6D99" w:rsidRPr="00642A6B">
        <w:rPr>
          <w:rFonts w:eastAsia="Calibri"/>
          <w:sz w:val="28"/>
          <w:szCs w:val="28"/>
        </w:rPr>
        <w:t>23.02.07 Техническое обслуживание и ремонт двигателей, систем и агрегатов автомобилей</w:t>
      </w:r>
      <w:r w:rsidR="00A14193" w:rsidRPr="00AE7F72">
        <w:rPr>
          <w:sz w:val="28"/>
          <w:szCs w:val="28"/>
        </w:rPr>
        <w:t xml:space="preserve">, </w:t>
      </w:r>
      <w:r w:rsidRPr="00AE7F72">
        <w:rPr>
          <w:sz w:val="28"/>
          <w:szCs w:val="28"/>
        </w:rPr>
        <w:t>профильно-ориентированное содержание находит отражение в темах</w:t>
      </w:r>
      <w:r w:rsidR="00A22124">
        <w:rPr>
          <w:sz w:val="28"/>
          <w:szCs w:val="28"/>
        </w:rPr>
        <w:t>:</w:t>
      </w:r>
      <w:r w:rsidR="00486911" w:rsidRPr="00AE7F72">
        <w:rPr>
          <w:sz w:val="28"/>
          <w:szCs w:val="28"/>
        </w:rPr>
        <w:t xml:space="preserve"> </w:t>
      </w:r>
      <w:proofErr w:type="gramStart"/>
      <w:r w:rsidR="00486911" w:rsidRPr="00AE7F72">
        <w:rPr>
          <w:sz w:val="28"/>
          <w:szCs w:val="28"/>
        </w:rPr>
        <w:t>«</w:t>
      </w:r>
      <w:r w:rsidR="00486911" w:rsidRPr="00AE7F72">
        <w:rPr>
          <w:bCs/>
          <w:sz w:val="28"/>
          <w:szCs w:val="28"/>
        </w:rPr>
        <w:t>Повторение курса математики основной школы»</w:t>
      </w:r>
      <w:r w:rsidR="00486911" w:rsidRPr="00AE7F72">
        <w:rPr>
          <w:sz w:val="28"/>
          <w:szCs w:val="28"/>
        </w:rPr>
        <w:t xml:space="preserve">, </w:t>
      </w:r>
      <w:r w:rsidR="00486911" w:rsidRPr="00AE7F72">
        <w:rPr>
          <w:bCs/>
          <w:sz w:val="28"/>
          <w:szCs w:val="28"/>
        </w:rPr>
        <w:t>«</w:t>
      </w:r>
      <w:r w:rsidR="002923DB" w:rsidRPr="002923DB">
        <w:rPr>
          <w:bCs/>
          <w:sz w:val="28"/>
          <w:szCs w:val="28"/>
        </w:rPr>
        <w:t>Основы тригонометрии</w:t>
      </w:r>
      <w:r w:rsidR="00486911" w:rsidRPr="00AE7F72">
        <w:rPr>
          <w:bCs/>
          <w:sz w:val="28"/>
          <w:szCs w:val="28"/>
        </w:rPr>
        <w:t>», «</w:t>
      </w:r>
      <w:r w:rsidR="002923DB" w:rsidRPr="002923DB">
        <w:rPr>
          <w:bCs/>
          <w:sz w:val="28"/>
          <w:szCs w:val="28"/>
        </w:rPr>
        <w:t>Функции,  их свойства и графики</w:t>
      </w:r>
      <w:r w:rsidR="00486911" w:rsidRPr="00AE7F72">
        <w:rPr>
          <w:bCs/>
          <w:sz w:val="28"/>
          <w:szCs w:val="28"/>
        </w:rPr>
        <w:t>»,</w:t>
      </w:r>
      <w:r w:rsidR="007D3596">
        <w:rPr>
          <w:bCs/>
          <w:sz w:val="28"/>
          <w:szCs w:val="28"/>
        </w:rPr>
        <w:t xml:space="preserve"> </w:t>
      </w:r>
      <w:r w:rsidR="00A14193" w:rsidRPr="00AE7F72">
        <w:rPr>
          <w:bCs/>
          <w:sz w:val="28"/>
        </w:rPr>
        <w:t>«</w:t>
      </w:r>
      <w:r w:rsidR="002923DB" w:rsidRPr="002923DB">
        <w:rPr>
          <w:bCs/>
          <w:sz w:val="28"/>
        </w:rPr>
        <w:t>Производная функции, её применение</w:t>
      </w:r>
      <w:r w:rsidR="00A14193" w:rsidRPr="00AE7F72">
        <w:rPr>
          <w:bCs/>
          <w:sz w:val="28"/>
        </w:rPr>
        <w:t>»</w:t>
      </w:r>
      <w:r w:rsidR="00A14193" w:rsidRPr="00AE7F72">
        <w:rPr>
          <w:bCs/>
          <w:sz w:val="32"/>
          <w:szCs w:val="28"/>
        </w:rPr>
        <w:t xml:space="preserve">, </w:t>
      </w:r>
      <w:r w:rsidR="00486911" w:rsidRPr="00AE7F72">
        <w:rPr>
          <w:sz w:val="28"/>
        </w:rPr>
        <w:t>«</w:t>
      </w:r>
      <w:r w:rsidR="002923DB" w:rsidRPr="002923DB">
        <w:rPr>
          <w:sz w:val="28"/>
        </w:rPr>
        <w:t>Первообразная функции, её применение</w:t>
      </w:r>
      <w:r w:rsidR="00486911" w:rsidRPr="00AE7F72">
        <w:rPr>
          <w:sz w:val="28"/>
        </w:rPr>
        <w:t>», «</w:t>
      </w:r>
      <w:r w:rsidR="002923DB" w:rsidRPr="002923DB">
        <w:rPr>
          <w:sz w:val="28"/>
        </w:rPr>
        <w:t>Стереометрия</w:t>
      </w:r>
      <w:r w:rsidR="00486911" w:rsidRPr="00AE7F72">
        <w:rPr>
          <w:sz w:val="28"/>
          <w:szCs w:val="28"/>
        </w:rPr>
        <w:t>», «</w:t>
      </w:r>
      <w:r w:rsidR="002923DB" w:rsidRPr="002923DB">
        <w:rPr>
          <w:sz w:val="28"/>
          <w:szCs w:val="28"/>
        </w:rPr>
        <w:t>Объемы и площади</w:t>
      </w:r>
      <w:r w:rsidR="00486911" w:rsidRPr="00AE7F72">
        <w:rPr>
          <w:sz w:val="28"/>
          <w:szCs w:val="28"/>
        </w:rPr>
        <w:t>»,  «</w:t>
      </w:r>
      <w:r w:rsidR="002923DB" w:rsidRPr="002923DB">
        <w:rPr>
          <w:sz w:val="28"/>
          <w:szCs w:val="28"/>
        </w:rPr>
        <w:t>Координаты и векторы</w:t>
      </w:r>
      <w:r w:rsidR="00486911" w:rsidRPr="00AE7F72">
        <w:rPr>
          <w:sz w:val="28"/>
          <w:szCs w:val="28"/>
        </w:rPr>
        <w:t>»</w:t>
      </w:r>
      <w:r w:rsidR="00486911" w:rsidRPr="00AE7F72">
        <w:t xml:space="preserve">, </w:t>
      </w:r>
      <w:r w:rsidR="00486911" w:rsidRPr="00AE7F72">
        <w:rPr>
          <w:sz w:val="28"/>
        </w:rPr>
        <w:t xml:space="preserve"> «</w:t>
      </w:r>
      <w:r w:rsidR="002923DB" w:rsidRPr="002923DB">
        <w:rPr>
          <w:sz w:val="28"/>
        </w:rPr>
        <w:t>Элементы комбинаторики</w:t>
      </w:r>
      <w:r w:rsidR="00486911" w:rsidRPr="00AE7F72">
        <w:rPr>
          <w:sz w:val="28"/>
          <w:szCs w:val="28"/>
        </w:rPr>
        <w:t>»,</w:t>
      </w:r>
      <w:r w:rsidR="00486911" w:rsidRPr="00AE7F72">
        <w:rPr>
          <w:bCs/>
          <w:sz w:val="28"/>
          <w:szCs w:val="28"/>
        </w:rPr>
        <w:t xml:space="preserve">  «</w:t>
      </w:r>
      <w:r w:rsidR="002923DB" w:rsidRPr="002923DB">
        <w:rPr>
          <w:bCs/>
          <w:sz w:val="28"/>
          <w:szCs w:val="28"/>
        </w:rPr>
        <w:t>Элементы</w:t>
      </w:r>
      <w:r w:rsidR="00FB29C9">
        <w:rPr>
          <w:bCs/>
          <w:sz w:val="28"/>
          <w:szCs w:val="28"/>
        </w:rPr>
        <w:t xml:space="preserve"> </w:t>
      </w:r>
      <w:r w:rsidR="002923DB" w:rsidRPr="002923DB">
        <w:rPr>
          <w:bCs/>
          <w:sz w:val="28"/>
          <w:szCs w:val="28"/>
        </w:rPr>
        <w:t>теории вероятностей</w:t>
      </w:r>
      <w:r w:rsidR="00486911" w:rsidRPr="00AE7F72">
        <w:rPr>
          <w:bCs/>
          <w:sz w:val="28"/>
          <w:szCs w:val="28"/>
        </w:rPr>
        <w:t>»</w:t>
      </w:r>
      <w:r w:rsidR="00A14193" w:rsidRPr="00AE7F72">
        <w:rPr>
          <w:bCs/>
          <w:sz w:val="28"/>
          <w:szCs w:val="28"/>
        </w:rPr>
        <w:t>,</w:t>
      </w:r>
      <w:r w:rsidR="00FF765E">
        <w:rPr>
          <w:bCs/>
          <w:sz w:val="28"/>
          <w:szCs w:val="28"/>
        </w:rPr>
        <w:t xml:space="preserve"> </w:t>
      </w:r>
      <w:r w:rsidR="00A14193" w:rsidRPr="00AE7F72">
        <w:rPr>
          <w:bCs/>
          <w:sz w:val="28"/>
        </w:rPr>
        <w:t>«</w:t>
      </w:r>
      <w:r w:rsidR="002923DB" w:rsidRPr="002923DB">
        <w:rPr>
          <w:bCs/>
          <w:sz w:val="28"/>
        </w:rPr>
        <w:t>Элементы математической статистики</w:t>
      </w:r>
      <w:r w:rsidR="00A14193" w:rsidRPr="00AE7F72">
        <w:rPr>
          <w:bCs/>
          <w:sz w:val="28"/>
        </w:rPr>
        <w:t>».</w:t>
      </w:r>
      <w:proofErr w:type="gramEnd"/>
    </w:p>
    <w:p w:rsidR="00486911" w:rsidRPr="00AE7F72" w:rsidRDefault="00486911" w:rsidP="00A14193">
      <w:pPr>
        <w:spacing w:line="276" w:lineRule="auto"/>
        <w:jc w:val="both"/>
        <w:rPr>
          <w:bCs/>
          <w:sz w:val="28"/>
          <w:szCs w:val="28"/>
        </w:rPr>
      </w:pPr>
    </w:p>
    <w:p w:rsidR="002C1DBF" w:rsidRPr="00A14193" w:rsidRDefault="002C1DBF" w:rsidP="00A14193">
      <w:pPr>
        <w:pStyle w:val="1"/>
        <w:numPr>
          <w:ilvl w:val="0"/>
          <w:numId w:val="0"/>
        </w:numPr>
        <w:rPr>
          <w:color w:val="FF0000"/>
          <w:sz w:val="32"/>
        </w:rPr>
      </w:pPr>
      <w:r w:rsidRPr="00A14193">
        <w:rPr>
          <w:bCs/>
          <w:szCs w:val="28"/>
        </w:rPr>
        <w:t xml:space="preserve">1.4. Планируемые результаты освоения </w:t>
      </w:r>
      <w:r w:rsidR="003D580C" w:rsidRPr="00A14193">
        <w:rPr>
          <w:bCs/>
          <w:szCs w:val="28"/>
        </w:rPr>
        <w:t>учебного предмета</w:t>
      </w:r>
    </w:p>
    <w:p w:rsidR="00330126" w:rsidRDefault="00330126" w:rsidP="002C1DBF">
      <w:pPr>
        <w:widowControl w:val="0"/>
        <w:ind w:firstLine="709"/>
        <w:jc w:val="both"/>
        <w:rPr>
          <w:sz w:val="28"/>
          <w:szCs w:val="28"/>
        </w:rPr>
      </w:pPr>
    </w:p>
    <w:p w:rsidR="008171EC" w:rsidRDefault="008171EC" w:rsidP="008171EC">
      <w:pPr>
        <w:widowControl w:val="0"/>
        <w:ind w:firstLine="709"/>
        <w:jc w:val="both"/>
        <w:rPr>
          <w:sz w:val="28"/>
          <w:szCs w:val="28"/>
        </w:rPr>
      </w:pPr>
      <w:proofErr w:type="gramStart"/>
      <w:r w:rsidRPr="002C1DBF">
        <w:rPr>
          <w:sz w:val="28"/>
          <w:szCs w:val="28"/>
        </w:rPr>
        <w:t xml:space="preserve">В рамках программы </w:t>
      </w:r>
      <w:r>
        <w:rPr>
          <w:sz w:val="28"/>
          <w:szCs w:val="28"/>
        </w:rPr>
        <w:t>учебного п</w:t>
      </w:r>
      <w:r w:rsidRPr="006D7676">
        <w:rPr>
          <w:sz w:val="28"/>
          <w:szCs w:val="28"/>
        </w:rPr>
        <w:t xml:space="preserve">редмета </w:t>
      </w:r>
      <w:r w:rsidRPr="007D3596">
        <w:rPr>
          <w:sz w:val="28"/>
          <w:szCs w:val="28"/>
        </w:rPr>
        <w:t>ОУП.04 Математика</w:t>
      </w:r>
      <w:r w:rsidRPr="006D7676">
        <w:rPr>
          <w:sz w:val="28"/>
          <w:szCs w:val="28"/>
        </w:rPr>
        <w:t xml:space="preserve"> обучающимися осваиваются личностные, </w:t>
      </w:r>
      <w:proofErr w:type="spellStart"/>
      <w:r w:rsidRPr="006D7676">
        <w:rPr>
          <w:sz w:val="28"/>
          <w:szCs w:val="28"/>
        </w:rPr>
        <w:t>метапредметные</w:t>
      </w:r>
      <w:proofErr w:type="spellEnd"/>
      <w:r w:rsidRPr="006D7676">
        <w:rPr>
          <w:sz w:val="28"/>
          <w:szCs w:val="28"/>
        </w:rPr>
        <w:t xml:space="preserve"> и предметные результаты в соответствии с требованиями ФГОС среднего общего образования: личностные (ЛР), </w:t>
      </w:r>
      <w:proofErr w:type="spellStart"/>
      <w:r w:rsidRPr="006D7676">
        <w:rPr>
          <w:sz w:val="28"/>
          <w:szCs w:val="28"/>
        </w:rPr>
        <w:t>метапредметные</w:t>
      </w:r>
      <w:proofErr w:type="spellEnd"/>
      <w:r w:rsidRPr="006D7676">
        <w:rPr>
          <w:sz w:val="28"/>
          <w:szCs w:val="28"/>
        </w:rPr>
        <w:t xml:space="preserve"> (МР), предметные для </w:t>
      </w:r>
      <w:r w:rsidR="00A22124">
        <w:rPr>
          <w:sz w:val="28"/>
          <w:szCs w:val="28"/>
        </w:rPr>
        <w:t>базового (</w:t>
      </w:r>
      <w:proofErr w:type="spellStart"/>
      <w:r w:rsidR="00A22124">
        <w:rPr>
          <w:sz w:val="28"/>
          <w:szCs w:val="28"/>
        </w:rPr>
        <w:t>ПРб</w:t>
      </w:r>
      <w:proofErr w:type="spellEnd"/>
      <w:r w:rsidR="00A22124">
        <w:rPr>
          <w:sz w:val="28"/>
          <w:szCs w:val="28"/>
        </w:rPr>
        <w:t xml:space="preserve">) и </w:t>
      </w:r>
      <w:r w:rsidRPr="006D7676">
        <w:rPr>
          <w:sz w:val="28"/>
          <w:szCs w:val="28"/>
        </w:rPr>
        <w:t>углубленного уровня изучения (</w:t>
      </w:r>
      <w:proofErr w:type="spellStart"/>
      <w:r w:rsidRPr="006D7676">
        <w:rPr>
          <w:sz w:val="28"/>
          <w:szCs w:val="28"/>
        </w:rPr>
        <w:t>ПРу</w:t>
      </w:r>
      <w:proofErr w:type="spellEnd"/>
      <w:r w:rsidRPr="006D7676">
        <w:rPr>
          <w:sz w:val="28"/>
          <w:szCs w:val="28"/>
        </w:rPr>
        <w:t xml:space="preserve">): </w:t>
      </w:r>
      <w:proofErr w:type="gramEnd"/>
    </w:p>
    <w:p w:rsidR="008171EC" w:rsidRPr="003859D6" w:rsidRDefault="008171EC" w:rsidP="008171EC">
      <w:pPr>
        <w:shd w:val="clear" w:color="auto" w:fill="FFFFFF" w:themeFill="background1"/>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sz w:val="28"/>
          <w:szCs w:val="28"/>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8523"/>
      </w:tblGrid>
      <w:tr w:rsidR="008171EC" w:rsidRPr="006D7676" w:rsidTr="00913F75">
        <w:trPr>
          <w:trHeight w:val="374"/>
        </w:trPr>
        <w:tc>
          <w:tcPr>
            <w:tcW w:w="1542" w:type="dxa"/>
            <w:hideMark/>
          </w:tcPr>
          <w:p w:rsidR="008171EC" w:rsidRPr="006D7676" w:rsidRDefault="008171EC" w:rsidP="00334DC3">
            <w:pPr>
              <w:suppressAutoHyphens/>
              <w:jc w:val="center"/>
              <w:rPr>
                <w:b/>
                <w:lang w:eastAsia="ru-RU"/>
              </w:rPr>
            </w:pPr>
            <w:r w:rsidRPr="006D7676">
              <w:rPr>
                <w:b/>
                <w:lang w:eastAsia="ru-RU"/>
              </w:rPr>
              <w:t>Коды</w:t>
            </w:r>
          </w:p>
        </w:tc>
        <w:tc>
          <w:tcPr>
            <w:tcW w:w="8523" w:type="dxa"/>
            <w:hideMark/>
          </w:tcPr>
          <w:p w:rsidR="008171EC" w:rsidRPr="006D7676" w:rsidRDefault="008171EC" w:rsidP="00334DC3">
            <w:pPr>
              <w:suppressAutoHyphens/>
              <w:jc w:val="center"/>
              <w:rPr>
                <w:b/>
                <w:lang w:eastAsia="ru-RU"/>
              </w:rPr>
            </w:pPr>
            <w:r w:rsidRPr="006D7676">
              <w:rPr>
                <w:b/>
                <w:lang w:eastAsia="ru-RU"/>
              </w:rPr>
              <w:t>Планируемые результаты освоения дисциплины включают</w:t>
            </w:r>
          </w:p>
        </w:tc>
      </w:tr>
      <w:tr w:rsidR="008171EC" w:rsidRPr="006D7676" w:rsidTr="00002A1C">
        <w:trPr>
          <w:trHeight w:val="212"/>
        </w:trPr>
        <w:tc>
          <w:tcPr>
            <w:tcW w:w="1542" w:type="dxa"/>
          </w:tcPr>
          <w:p w:rsidR="008171EC" w:rsidRPr="006D7676" w:rsidRDefault="008171EC" w:rsidP="00334DC3">
            <w:pPr>
              <w:suppressAutoHyphens/>
              <w:jc w:val="both"/>
              <w:rPr>
                <w:i/>
                <w:lang w:eastAsia="ru-RU"/>
              </w:rPr>
            </w:pPr>
            <w:r w:rsidRPr="006D7676">
              <w:rPr>
                <w:lang w:eastAsia="ru-RU"/>
              </w:rPr>
              <w:t>ЛР 05</w:t>
            </w:r>
          </w:p>
        </w:tc>
        <w:tc>
          <w:tcPr>
            <w:tcW w:w="8523" w:type="dxa"/>
          </w:tcPr>
          <w:p w:rsidR="008171EC" w:rsidRPr="006D7676" w:rsidRDefault="008171EC" w:rsidP="00334DC3">
            <w:pPr>
              <w:suppressAutoHyphens/>
              <w:jc w:val="both"/>
              <w:rPr>
                <w:lang w:eastAsia="ru-RU"/>
              </w:rPr>
            </w:pPr>
            <w:proofErr w:type="spellStart"/>
            <w:r w:rsidRPr="006D7676">
              <w:rPr>
                <w:lang w:eastAsia="ru-RU"/>
              </w:rPr>
              <w:t>сформированность</w:t>
            </w:r>
            <w:proofErr w:type="spellEnd"/>
            <w:r w:rsidRPr="006D7676">
              <w:rPr>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06</w:t>
            </w:r>
          </w:p>
        </w:tc>
        <w:tc>
          <w:tcPr>
            <w:tcW w:w="8523" w:type="dxa"/>
          </w:tcPr>
          <w:p w:rsidR="008171EC" w:rsidRPr="006D7676" w:rsidRDefault="008171EC" w:rsidP="00334DC3">
            <w:pPr>
              <w:suppressAutoHyphens/>
              <w:jc w:val="both"/>
              <w:rPr>
                <w:lang w:eastAsia="ru-RU"/>
              </w:rPr>
            </w:pPr>
            <w:r w:rsidRPr="006D7676">
              <w:rPr>
                <w:lang w:eastAsia="ru-RU"/>
              </w:rPr>
              <w:t>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07</w:t>
            </w:r>
          </w:p>
        </w:tc>
        <w:tc>
          <w:tcPr>
            <w:tcW w:w="8523" w:type="dxa"/>
          </w:tcPr>
          <w:p w:rsidR="008171EC" w:rsidRPr="006D7676" w:rsidRDefault="008171EC" w:rsidP="00334DC3">
            <w:pPr>
              <w:suppressAutoHyphens/>
              <w:jc w:val="both"/>
              <w:rPr>
                <w:lang w:eastAsia="ru-RU"/>
              </w:rPr>
            </w:pPr>
            <w:r w:rsidRPr="006D7676">
              <w:rPr>
                <w:lang w:eastAsia="ru-RU"/>
              </w:rPr>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08</w:t>
            </w:r>
          </w:p>
        </w:tc>
        <w:tc>
          <w:tcPr>
            <w:tcW w:w="8523" w:type="dxa"/>
          </w:tcPr>
          <w:p w:rsidR="008171EC" w:rsidRPr="006D7676" w:rsidRDefault="008171EC" w:rsidP="00334DC3">
            <w:pPr>
              <w:suppressAutoHyphens/>
              <w:jc w:val="both"/>
              <w:rPr>
                <w:lang w:eastAsia="ru-RU"/>
              </w:rPr>
            </w:pPr>
            <w:r w:rsidRPr="006D7676">
              <w:rPr>
                <w:lang w:eastAsia="ru-RU"/>
              </w:rPr>
              <w:t>нравственное сознание и поведение на основе усвоения общечеловеческих ценностей;</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 xml:space="preserve">ЛР 09 </w:t>
            </w:r>
          </w:p>
        </w:tc>
        <w:tc>
          <w:tcPr>
            <w:tcW w:w="8523" w:type="dxa"/>
          </w:tcPr>
          <w:p w:rsidR="008171EC" w:rsidRPr="006D7676" w:rsidRDefault="008171EC" w:rsidP="00334DC3">
            <w:pPr>
              <w:suppressAutoHyphens/>
              <w:jc w:val="both"/>
              <w:rPr>
                <w:lang w:eastAsia="ru-RU"/>
              </w:rPr>
            </w:pPr>
            <w:r w:rsidRPr="006D7676">
              <w:rPr>
                <w:lang w:eastAsia="ru-RU"/>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lastRenderedPageBreak/>
              <w:t>ЛР 10</w:t>
            </w:r>
          </w:p>
        </w:tc>
        <w:tc>
          <w:tcPr>
            <w:tcW w:w="8523" w:type="dxa"/>
          </w:tcPr>
          <w:p w:rsidR="008171EC" w:rsidRPr="006D7676" w:rsidRDefault="008171EC" w:rsidP="00334DC3">
            <w:pPr>
              <w:suppressAutoHyphens/>
              <w:jc w:val="both"/>
              <w:rPr>
                <w:lang w:eastAsia="ru-RU"/>
              </w:rPr>
            </w:pPr>
            <w:r w:rsidRPr="006D7676">
              <w:rPr>
                <w:lang w:eastAsia="ru-RU"/>
              </w:rPr>
              <w:t>эстетическое отношение к миру, включая эстетику быта, научного и технического творчества, спорта, общественных отношений;</w:t>
            </w:r>
          </w:p>
        </w:tc>
      </w:tr>
      <w:tr w:rsidR="008171EC" w:rsidRPr="006D7676" w:rsidTr="00002A1C">
        <w:trPr>
          <w:trHeight w:val="212"/>
        </w:trPr>
        <w:tc>
          <w:tcPr>
            <w:tcW w:w="1542" w:type="dxa"/>
          </w:tcPr>
          <w:p w:rsidR="008171EC" w:rsidRPr="006D7676" w:rsidRDefault="008171EC" w:rsidP="00334DC3">
            <w:pPr>
              <w:suppressAutoHyphens/>
              <w:jc w:val="both"/>
              <w:rPr>
                <w:lang w:eastAsia="ru-RU"/>
              </w:rPr>
            </w:pPr>
            <w:r w:rsidRPr="006D7676">
              <w:rPr>
                <w:lang w:eastAsia="ru-RU"/>
              </w:rPr>
              <w:t>ЛР 13</w:t>
            </w:r>
          </w:p>
        </w:tc>
        <w:tc>
          <w:tcPr>
            <w:tcW w:w="8523" w:type="dxa"/>
          </w:tcPr>
          <w:p w:rsidR="008171EC" w:rsidRPr="006D7676" w:rsidRDefault="008171EC" w:rsidP="00334DC3">
            <w:pPr>
              <w:suppressAutoHyphens/>
              <w:jc w:val="both"/>
              <w:rPr>
                <w:lang w:eastAsia="ru-RU"/>
              </w:rPr>
            </w:pPr>
            <w:proofErr w:type="gramStart"/>
            <w:r w:rsidRPr="006D7676">
              <w:rPr>
                <w:lang w:eastAsia="ru-RU"/>
              </w:rPr>
              <w:t>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roofErr w:type="gramEnd"/>
          </w:p>
        </w:tc>
      </w:tr>
      <w:tr w:rsidR="00A22124" w:rsidRPr="006D7676" w:rsidTr="00A22124">
        <w:trPr>
          <w:trHeight w:val="212"/>
        </w:trPr>
        <w:tc>
          <w:tcPr>
            <w:tcW w:w="10065" w:type="dxa"/>
            <w:gridSpan w:val="2"/>
          </w:tcPr>
          <w:p w:rsidR="00A22124" w:rsidRPr="00A22124" w:rsidRDefault="00A22124" w:rsidP="00A22124">
            <w:pPr>
              <w:suppressAutoHyphens/>
              <w:jc w:val="center"/>
              <w:rPr>
                <w:b/>
                <w:lang w:eastAsia="ru-RU"/>
              </w:rPr>
            </w:pPr>
            <w:r w:rsidRPr="00A22124">
              <w:rPr>
                <w:b/>
                <w:lang w:eastAsia="ru-RU"/>
              </w:rPr>
              <w:t>Личностные результаты реализации программы воспитания (ЛРВР)</w:t>
            </w:r>
          </w:p>
        </w:tc>
      </w:tr>
      <w:tr w:rsidR="00A22124" w:rsidRPr="006D7676" w:rsidTr="00002A1C">
        <w:trPr>
          <w:trHeight w:val="212"/>
        </w:trPr>
        <w:tc>
          <w:tcPr>
            <w:tcW w:w="1542" w:type="dxa"/>
          </w:tcPr>
          <w:p w:rsidR="00A22124" w:rsidRPr="007227BA" w:rsidRDefault="00A22124" w:rsidP="006E6E89">
            <w:pPr>
              <w:suppressAutoHyphens/>
              <w:jc w:val="both"/>
              <w:rPr>
                <w:iCs/>
                <w:lang w:eastAsia="ru-RU"/>
              </w:rPr>
            </w:pPr>
            <w:r w:rsidRPr="007227BA">
              <w:rPr>
                <w:iCs/>
                <w:lang w:eastAsia="ru-RU"/>
              </w:rPr>
              <w:t>ЛРВР</w:t>
            </w:r>
            <w:r w:rsidR="006E6E89" w:rsidRPr="007227BA">
              <w:rPr>
                <w:iCs/>
                <w:lang w:eastAsia="ru-RU"/>
              </w:rPr>
              <w:t xml:space="preserve"> 4.2</w:t>
            </w:r>
          </w:p>
        </w:tc>
        <w:tc>
          <w:tcPr>
            <w:tcW w:w="8523" w:type="dxa"/>
          </w:tcPr>
          <w:p w:rsidR="00A22124" w:rsidRPr="007227BA" w:rsidRDefault="006E6E89" w:rsidP="00334DC3">
            <w:pPr>
              <w:suppressAutoHyphens/>
              <w:jc w:val="both"/>
              <w:rPr>
                <w:lang w:eastAsia="ru-RU"/>
              </w:rPr>
            </w:pPr>
            <w:proofErr w:type="gramStart"/>
            <w:r w:rsidRPr="007227BA">
              <w:t>Стремящийся</w:t>
            </w:r>
            <w:proofErr w:type="gramEnd"/>
            <w:r w:rsidRPr="007227BA">
              <w:t xml:space="preserve"> к формированию в сетевой среде личностно и профессионального конструктивного «цифрового следа»</w:t>
            </w:r>
          </w:p>
        </w:tc>
      </w:tr>
      <w:tr w:rsidR="00A22124" w:rsidRPr="006D7676" w:rsidTr="00002A1C">
        <w:trPr>
          <w:trHeight w:val="212"/>
        </w:trPr>
        <w:tc>
          <w:tcPr>
            <w:tcW w:w="1542" w:type="dxa"/>
          </w:tcPr>
          <w:p w:rsidR="00A22124" w:rsidRPr="007227BA" w:rsidRDefault="006E6E89" w:rsidP="00334DC3">
            <w:pPr>
              <w:suppressAutoHyphens/>
              <w:jc w:val="both"/>
              <w:rPr>
                <w:iCs/>
                <w:lang w:eastAsia="ru-RU"/>
              </w:rPr>
            </w:pPr>
            <w:r w:rsidRPr="007227BA">
              <w:rPr>
                <w:iCs/>
                <w:lang w:eastAsia="ru-RU"/>
              </w:rPr>
              <w:t>ЛР ВР15</w:t>
            </w:r>
          </w:p>
        </w:tc>
        <w:tc>
          <w:tcPr>
            <w:tcW w:w="8523" w:type="dxa"/>
          </w:tcPr>
          <w:p w:rsidR="006E6E89" w:rsidRPr="007227BA" w:rsidRDefault="006E6E89" w:rsidP="006E6E89">
            <w:pPr>
              <w:suppressAutoHyphens/>
              <w:autoSpaceDE w:val="0"/>
              <w:autoSpaceDN w:val="0"/>
              <w:adjustRightInd w:val="0"/>
              <w:spacing w:line="252" w:lineRule="auto"/>
              <w:contextualSpacing/>
              <w:jc w:val="both"/>
            </w:pPr>
            <w:proofErr w:type="gramStart"/>
            <w:r w:rsidRPr="007227BA">
              <w:t>Стремящийся</w:t>
            </w:r>
            <w:proofErr w:type="gramEnd"/>
            <w:r w:rsidRPr="007227BA">
              <w:t xml:space="preserve">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w:t>
            </w:r>
          </w:p>
          <w:p w:rsidR="00A22124" w:rsidRPr="007227BA" w:rsidRDefault="006E6E89" w:rsidP="006E6E89">
            <w:pPr>
              <w:suppressAutoHyphens/>
              <w:jc w:val="both"/>
              <w:rPr>
                <w:lang w:eastAsia="ru-RU"/>
              </w:rPr>
            </w:pPr>
            <w:r w:rsidRPr="007227BA">
              <w:t>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w:t>
            </w:r>
          </w:p>
        </w:tc>
      </w:tr>
      <w:tr w:rsidR="00A22124" w:rsidRPr="006D7676" w:rsidTr="00002A1C">
        <w:trPr>
          <w:trHeight w:val="212"/>
        </w:trPr>
        <w:tc>
          <w:tcPr>
            <w:tcW w:w="1542" w:type="dxa"/>
          </w:tcPr>
          <w:p w:rsidR="00A22124" w:rsidRPr="007227BA" w:rsidRDefault="006E6E89" w:rsidP="00334DC3">
            <w:pPr>
              <w:suppressAutoHyphens/>
              <w:jc w:val="both"/>
              <w:rPr>
                <w:iCs/>
                <w:lang w:eastAsia="ru-RU"/>
              </w:rPr>
            </w:pPr>
            <w:r w:rsidRPr="007227BA">
              <w:rPr>
                <w:iCs/>
                <w:lang w:eastAsia="ru-RU"/>
              </w:rPr>
              <w:t>ЛР ВР16</w:t>
            </w:r>
          </w:p>
        </w:tc>
        <w:tc>
          <w:tcPr>
            <w:tcW w:w="8523" w:type="dxa"/>
          </w:tcPr>
          <w:p w:rsidR="00A22124" w:rsidRPr="007227BA" w:rsidRDefault="006E6E89" w:rsidP="00334DC3">
            <w:pPr>
              <w:suppressAutoHyphens/>
              <w:jc w:val="both"/>
              <w:rPr>
                <w:lang w:eastAsia="ru-RU"/>
              </w:rPr>
            </w:pPr>
            <w:proofErr w:type="gramStart"/>
            <w:r w:rsidRPr="007227BA">
              <w:t xml:space="preserve">Стремящийся к результативности на олимпиадах, конкурсах профессионального мастерства различного уровня (в том числе </w:t>
            </w:r>
            <w:proofErr w:type="spellStart"/>
            <w:r w:rsidRPr="007227BA">
              <w:t>WorldSkills</w:t>
            </w:r>
            <w:proofErr w:type="spellEnd"/>
            <w:r w:rsidRPr="007227BA">
              <w:t xml:space="preserve">, </w:t>
            </w:r>
            <w:proofErr w:type="spellStart"/>
            <w:r w:rsidRPr="007227BA">
              <w:t>Абилимпикс</w:t>
            </w:r>
            <w:proofErr w:type="spellEnd"/>
            <w:r w:rsidRPr="007227BA">
              <w:t>, Дельфийские игры и т.д.).</w:t>
            </w:r>
            <w:proofErr w:type="gramEnd"/>
          </w:p>
        </w:tc>
      </w:tr>
      <w:tr w:rsidR="00002A1C" w:rsidRPr="006D7676" w:rsidTr="00451824">
        <w:trPr>
          <w:trHeight w:val="212"/>
        </w:trPr>
        <w:tc>
          <w:tcPr>
            <w:tcW w:w="10065" w:type="dxa"/>
            <w:gridSpan w:val="2"/>
          </w:tcPr>
          <w:p w:rsidR="00002A1C" w:rsidRPr="00002A1C" w:rsidRDefault="00002A1C" w:rsidP="00002A1C">
            <w:pPr>
              <w:suppressAutoHyphens/>
              <w:jc w:val="center"/>
              <w:rPr>
                <w:b/>
                <w:lang w:eastAsia="ru-RU"/>
              </w:rPr>
            </w:pPr>
            <w:proofErr w:type="spellStart"/>
            <w:r w:rsidRPr="00002A1C">
              <w:rPr>
                <w:b/>
                <w:lang w:eastAsia="ru-RU"/>
              </w:rPr>
              <w:t>Метапредметные</w:t>
            </w:r>
            <w:proofErr w:type="spellEnd"/>
            <w:r w:rsidRPr="00002A1C">
              <w:rPr>
                <w:b/>
                <w:lang w:eastAsia="ru-RU"/>
              </w:rPr>
              <w:t xml:space="preserve"> результаты (МР)</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01</w:t>
            </w:r>
          </w:p>
        </w:tc>
        <w:tc>
          <w:tcPr>
            <w:tcW w:w="8523" w:type="dxa"/>
          </w:tcPr>
          <w:p w:rsidR="008171EC" w:rsidRPr="006D7676" w:rsidRDefault="008171EC" w:rsidP="00334DC3">
            <w:pPr>
              <w:suppressAutoHyphens/>
              <w:jc w:val="both"/>
              <w:rPr>
                <w:lang w:eastAsia="ru-RU"/>
              </w:rPr>
            </w:pPr>
            <w:r w:rsidRPr="006D7676">
              <w:rPr>
                <w:lang w:eastAsia="ru-RU"/>
              </w:rPr>
              <w:t>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02</w:t>
            </w:r>
          </w:p>
        </w:tc>
        <w:tc>
          <w:tcPr>
            <w:tcW w:w="8523" w:type="dxa"/>
          </w:tcPr>
          <w:p w:rsidR="008171EC" w:rsidRPr="006D7676" w:rsidRDefault="008171EC" w:rsidP="00334DC3">
            <w:pPr>
              <w:suppressAutoHyphens/>
              <w:jc w:val="both"/>
              <w:rPr>
                <w:lang w:eastAsia="ru-RU"/>
              </w:rPr>
            </w:pPr>
            <w:r w:rsidRPr="006D7676">
              <w:rPr>
                <w:lang w:eastAsia="ru-RU"/>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03</w:t>
            </w:r>
          </w:p>
        </w:tc>
        <w:tc>
          <w:tcPr>
            <w:tcW w:w="8523" w:type="dxa"/>
          </w:tcPr>
          <w:p w:rsidR="008171EC" w:rsidRPr="006D7676" w:rsidRDefault="008171EC" w:rsidP="00334DC3">
            <w:pPr>
              <w:suppressAutoHyphens/>
              <w:jc w:val="both"/>
              <w:rPr>
                <w:lang w:eastAsia="ru-RU"/>
              </w:rPr>
            </w:pPr>
            <w:r w:rsidRPr="006D7676">
              <w:rPr>
                <w:lang w:eastAsia="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04</w:t>
            </w:r>
          </w:p>
        </w:tc>
        <w:tc>
          <w:tcPr>
            <w:tcW w:w="8523" w:type="dxa"/>
          </w:tcPr>
          <w:p w:rsidR="008171EC" w:rsidRPr="006D7676" w:rsidRDefault="008171EC" w:rsidP="00334DC3">
            <w:pPr>
              <w:suppressAutoHyphens/>
              <w:jc w:val="both"/>
              <w:rPr>
                <w:lang w:eastAsia="ru-RU"/>
              </w:rPr>
            </w:pPr>
            <w:r w:rsidRPr="006D7676">
              <w:rPr>
                <w:lang w:eastAsia="ru-RU"/>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05</w:t>
            </w:r>
          </w:p>
        </w:tc>
        <w:tc>
          <w:tcPr>
            <w:tcW w:w="8523" w:type="dxa"/>
          </w:tcPr>
          <w:p w:rsidR="008171EC" w:rsidRPr="006D7676" w:rsidRDefault="008171EC" w:rsidP="00334DC3">
            <w:pPr>
              <w:suppressAutoHyphens/>
              <w:jc w:val="both"/>
              <w:rPr>
                <w:lang w:eastAsia="ru-RU"/>
              </w:rPr>
            </w:pPr>
            <w:r w:rsidRPr="006D7676">
              <w:rPr>
                <w:lang w:eastAsia="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07</w:t>
            </w:r>
          </w:p>
        </w:tc>
        <w:tc>
          <w:tcPr>
            <w:tcW w:w="8523" w:type="dxa"/>
          </w:tcPr>
          <w:p w:rsidR="008171EC" w:rsidRPr="006D7676" w:rsidRDefault="008171EC" w:rsidP="00334DC3">
            <w:pPr>
              <w:suppressAutoHyphens/>
              <w:jc w:val="both"/>
              <w:rPr>
                <w:lang w:eastAsia="ru-RU"/>
              </w:rPr>
            </w:pPr>
            <w:r w:rsidRPr="006D7676">
              <w:rPr>
                <w:lang w:eastAsia="ru-RU"/>
              </w:rPr>
              <w:t>умение самостоятельно оценивать и принимать решения, определяющие стратегию поведения, с учетом гражданских и нравственных ценностей;</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08</w:t>
            </w:r>
          </w:p>
        </w:tc>
        <w:tc>
          <w:tcPr>
            <w:tcW w:w="8523" w:type="dxa"/>
          </w:tcPr>
          <w:p w:rsidR="008171EC" w:rsidRPr="006D7676" w:rsidRDefault="008171EC" w:rsidP="00334DC3">
            <w:pPr>
              <w:suppressAutoHyphens/>
              <w:jc w:val="both"/>
              <w:rPr>
                <w:lang w:eastAsia="ru-RU"/>
              </w:rPr>
            </w:pPr>
            <w:r w:rsidRPr="006D7676">
              <w:rPr>
                <w:lang w:eastAsia="ru-RU"/>
              </w:rPr>
              <w:t>владение языковыми средствами – умение ясно, логично и точно излагать свою точку зрения, использовать адекватные языковые средства;</w:t>
            </w:r>
          </w:p>
        </w:tc>
      </w:tr>
      <w:tr w:rsidR="008171EC" w:rsidRPr="006D7676" w:rsidTr="00002A1C">
        <w:trPr>
          <w:trHeight w:val="212"/>
        </w:trPr>
        <w:tc>
          <w:tcPr>
            <w:tcW w:w="1542" w:type="dxa"/>
          </w:tcPr>
          <w:p w:rsidR="008171EC" w:rsidRPr="006D7676" w:rsidRDefault="008171EC" w:rsidP="00334DC3">
            <w:pPr>
              <w:suppressAutoHyphens/>
              <w:jc w:val="both"/>
              <w:rPr>
                <w:iCs/>
                <w:lang w:eastAsia="ru-RU"/>
              </w:rPr>
            </w:pPr>
            <w:r w:rsidRPr="006D7676">
              <w:rPr>
                <w:iCs/>
                <w:lang w:eastAsia="ru-RU"/>
              </w:rPr>
              <w:t>МР 09</w:t>
            </w:r>
          </w:p>
        </w:tc>
        <w:tc>
          <w:tcPr>
            <w:tcW w:w="8523" w:type="dxa"/>
          </w:tcPr>
          <w:p w:rsidR="008171EC" w:rsidRPr="006D7676" w:rsidRDefault="008171EC" w:rsidP="00334DC3">
            <w:pPr>
              <w:suppressAutoHyphens/>
              <w:jc w:val="both"/>
              <w:rPr>
                <w:lang w:eastAsia="ru-RU"/>
              </w:rPr>
            </w:pPr>
            <w:r w:rsidRPr="006D7676">
              <w:rPr>
                <w:lang w:eastAsia="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002A1C" w:rsidRPr="006D7676" w:rsidTr="00451824">
        <w:trPr>
          <w:trHeight w:val="212"/>
        </w:trPr>
        <w:tc>
          <w:tcPr>
            <w:tcW w:w="10065" w:type="dxa"/>
            <w:gridSpan w:val="2"/>
          </w:tcPr>
          <w:p w:rsidR="00002A1C" w:rsidRPr="006D7676" w:rsidRDefault="00002A1C" w:rsidP="00002A1C">
            <w:pPr>
              <w:suppressAutoHyphens/>
              <w:jc w:val="center"/>
              <w:rPr>
                <w:lang w:eastAsia="ru-RU"/>
              </w:rPr>
            </w:pPr>
            <w:r w:rsidRPr="00416F12">
              <w:rPr>
                <w:b/>
              </w:rPr>
              <w:t>Предметные результаты базовый</w:t>
            </w:r>
            <w:r>
              <w:rPr>
                <w:b/>
              </w:rPr>
              <w:t xml:space="preserve"> / углубленный </w:t>
            </w:r>
            <w:r w:rsidRPr="00416F12">
              <w:rPr>
                <w:b/>
              </w:rPr>
              <w:t>уровень  (</w:t>
            </w:r>
            <w:proofErr w:type="spellStart"/>
            <w:r w:rsidRPr="00416F12">
              <w:rPr>
                <w:b/>
              </w:rPr>
              <w:t>ПР</w:t>
            </w:r>
            <w:r w:rsidRPr="00F573F4">
              <w:rPr>
                <w:b/>
              </w:rPr>
              <w:t>б</w:t>
            </w:r>
            <w:proofErr w:type="spellEnd"/>
            <w:r>
              <w:rPr>
                <w:b/>
              </w:rPr>
              <w:t>/</w:t>
            </w:r>
            <w:proofErr w:type="spellStart"/>
            <w:r>
              <w:rPr>
                <w:b/>
              </w:rPr>
              <w:t>ПРу</w:t>
            </w:r>
            <w:proofErr w:type="spellEnd"/>
            <w:r w:rsidRPr="00416F12">
              <w:rPr>
                <w:b/>
              </w:rPr>
              <w:t>)</w:t>
            </w:r>
          </w:p>
        </w:tc>
      </w:tr>
      <w:tr w:rsidR="008171EC" w:rsidRPr="006D7676" w:rsidTr="00002A1C">
        <w:trPr>
          <w:trHeight w:val="212"/>
        </w:trPr>
        <w:tc>
          <w:tcPr>
            <w:tcW w:w="1542" w:type="dxa"/>
          </w:tcPr>
          <w:p w:rsidR="008171EC" w:rsidRPr="006D7676" w:rsidRDefault="008171EC" w:rsidP="00334DC3">
            <w:pPr>
              <w:suppressAutoHyphens/>
              <w:rPr>
                <w:i/>
                <w:lang w:eastAsia="ru-RU"/>
              </w:rPr>
            </w:pPr>
            <w:proofErr w:type="spellStart"/>
            <w:r w:rsidRPr="006D7676">
              <w:rPr>
                <w:lang w:eastAsia="ru-RU"/>
              </w:rPr>
              <w:t>ПРб</w:t>
            </w:r>
            <w:proofErr w:type="spellEnd"/>
            <w:r w:rsidRPr="006D7676">
              <w:rPr>
                <w:lang w:eastAsia="ru-RU"/>
              </w:rPr>
              <w:t xml:space="preserve"> 01</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представлений о математике как части мировой культуры и </w:t>
            </w:r>
            <w:r w:rsidRPr="006D7676">
              <w:rPr>
                <w:lang w:eastAsia="ru-RU"/>
              </w:rPr>
              <w:lastRenderedPageBreak/>
              <w:t>месте математики в современной цивилизации, способах описания явлений реального мира на математическом языке;</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lastRenderedPageBreak/>
              <w:t>ПРб</w:t>
            </w:r>
            <w:proofErr w:type="spellEnd"/>
            <w:r w:rsidRPr="006D7676">
              <w:rPr>
                <w:lang w:eastAsia="ru-RU"/>
              </w:rPr>
              <w:t xml:space="preserve"> 02</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03</w:t>
            </w:r>
          </w:p>
        </w:tc>
        <w:tc>
          <w:tcPr>
            <w:tcW w:w="8523" w:type="dxa"/>
          </w:tcPr>
          <w:p w:rsidR="008171EC" w:rsidRPr="006D7676" w:rsidRDefault="008171EC" w:rsidP="00334DC3">
            <w:pPr>
              <w:suppressAutoHyphens/>
              <w:rPr>
                <w:lang w:eastAsia="ru-RU"/>
              </w:rPr>
            </w:pPr>
            <w:r w:rsidRPr="006D7676">
              <w:rPr>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04</w:t>
            </w:r>
          </w:p>
        </w:tc>
        <w:tc>
          <w:tcPr>
            <w:tcW w:w="8523" w:type="dxa"/>
          </w:tcPr>
          <w:p w:rsidR="008171EC" w:rsidRPr="006D7676" w:rsidRDefault="008171EC" w:rsidP="00334DC3">
            <w:pPr>
              <w:suppressAutoHyphens/>
              <w:rPr>
                <w:lang w:eastAsia="ru-RU"/>
              </w:rPr>
            </w:pPr>
            <w:r w:rsidRPr="006D7676">
              <w:rPr>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05</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представлений об основных понятиях, идеях и методах математического анализа;</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06</w:t>
            </w:r>
          </w:p>
        </w:tc>
        <w:tc>
          <w:tcPr>
            <w:tcW w:w="8523" w:type="dxa"/>
          </w:tcPr>
          <w:p w:rsidR="008171EC" w:rsidRPr="006D7676" w:rsidRDefault="008171EC" w:rsidP="00334DC3">
            <w:pPr>
              <w:suppressAutoHyphens/>
              <w:rPr>
                <w:lang w:eastAsia="ru-RU"/>
              </w:rPr>
            </w:pPr>
            <w:r w:rsidRPr="006D7676">
              <w:rPr>
                <w:lang w:eastAsia="ru-RU"/>
              </w:rPr>
              <w:t xml:space="preserve">владение основными понятиями о плоских и пространственных геометрических фигурах, их основных свойствах; </w:t>
            </w:r>
            <w:proofErr w:type="spellStart"/>
            <w:r w:rsidRPr="006D7676">
              <w:rPr>
                <w:lang w:eastAsia="ru-RU"/>
              </w:rPr>
              <w:t>сформированность</w:t>
            </w:r>
            <w:proofErr w:type="spellEnd"/>
            <w:r w:rsidRPr="006D7676">
              <w:rPr>
                <w:lang w:eastAsia="ru-RU"/>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07</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ПРб</w:t>
            </w:r>
            <w:proofErr w:type="spellEnd"/>
            <w:r w:rsidRPr="006D7676">
              <w:rPr>
                <w:lang w:eastAsia="ru-RU"/>
              </w:rPr>
              <w:t xml:space="preserve"> 08</w:t>
            </w:r>
          </w:p>
        </w:tc>
        <w:tc>
          <w:tcPr>
            <w:tcW w:w="8523" w:type="dxa"/>
          </w:tcPr>
          <w:p w:rsidR="008171EC" w:rsidRPr="006D7676" w:rsidRDefault="008171EC" w:rsidP="00334DC3">
            <w:pPr>
              <w:suppressAutoHyphens/>
              <w:rPr>
                <w:lang w:eastAsia="ru-RU"/>
              </w:rPr>
            </w:pPr>
            <w:r w:rsidRPr="006D7676">
              <w:rPr>
                <w:lang w:eastAsia="ru-RU"/>
              </w:rPr>
              <w:t>владение навыками использования готовых компьютерных программ при решении задач;</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ПРу</w:t>
            </w:r>
            <w:proofErr w:type="spellEnd"/>
            <w:r w:rsidRPr="006D7676">
              <w:rPr>
                <w:lang w:eastAsia="ru-RU"/>
              </w:rPr>
              <w:t xml:space="preserve"> 01 </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представлений о необходимости доказатель</w:t>
            </w:r>
            <w:proofErr w:type="gramStart"/>
            <w:r w:rsidRPr="006D7676">
              <w:rPr>
                <w:lang w:eastAsia="ru-RU"/>
              </w:rPr>
              <w:t>ств пр</w:t>
            </w:r>
            <w:proofErr w:type="gramEnd"/>
            <w:r w:rsidRPr="006D7676">
              <w:rPr>
                <w:lang w:eastAsia="ru-RU"/>
              </w:rPr>
              <w:t>и обосновании математических утверждений и роли аксиоматики в проведении дедуктивных рассуждений;</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ПРу</w:t>
            </w:r>
            <w:proofErr w:type="spellEnd"/>
            <w:r w:rsidRPr="006D7676">
              <w:rPr>
                <w:lang w:eastAsia="ru-RU"/>
              </w:rPr>
              <w:t xml:space="preserve"> 02</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r>
      <w:tr w:rsidR="008171EC" w:rsidRPr="006D7676" w:rsidTr="00002A1C">
        <w:trPr>
          <w:trHeight w:val="212"/>
        </w:trPr>
        <w:tc>
          <w:tcPr>
            <w:tcW w:w="1542" w:type="dxa"/>
          </w:tcPr>
          <w:p w:rsidR="008171EC" w:rsidRPr="006D7676" w:rsidRDefault="008171EC" w:rsidP="00334DC3">
            <w:pPr>
              <w:suppressAutoHyphens/>
              <w:rPr>
                <w:i/>
                <w:lang w:eastAsia="ru-RU"/>
              </w:rPr>
            </w:pPr>
            <w:proofErr w:type="spellStart"/>
            <w:r w:rsidRPr="006D7676">
              <w:rPr>
                <w:lang w:eastAsia="ru-RU"/>
              </w:rPr>
              <w:t>ПРу</w:t>
            </w:r>
            <w:proofErr w:type="spellEnd"/>
            <w:r w:rsidRPr="006D7676">
              <w:rPr>
                <w:lang w:eastAsia="ru-RU"/>
              </w:rPr>
              <w:t xml:space="preserve"> 03</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умений моделировать реальные ситуации, исследовать построенные модели, интерпретировать полученный результат;</w:t>
            </w:r>
          </w:p>
        </w:tc>
      </w:tr>
      <w:tr w:rsidR="008171EC" w:rsidRPr="006D7676" w:rsidTr="00002A1C">
        <w:trPr>
          <w:trHeight w:val="212"/>
        </w:trPr>
        <w:tc>
          <w:tcPr>
            <w:tcW w:w="1542" w:type="dxa"/>
          </w:tcPr>
          <w:p w:rsidR="008171EC" w:rsidRPr="006D7676" w:rsidRDefault="008171EC" w:rsidP="00334DC3">
            <w:pPr>
              <w:suppressAutoHyphens/>
              <w:rPr>
                <w:i/>
                <w:lang w:eastAsia="ru-RU"/>
              </w:rPr>
            </w:pPr>
            <w:proofErr w:type="spellStart"/>
            <w:r w:rsidRPr="006D7676">
              <w:rPr>
                <w:lang w:eastAsia="ru-RU"/>
              </w:rPr>
              <w:t>ПРу</w:t>
            </w:r>
            <w:proofErr w:type="spellEnd"/>
            <w:r w:rsidRPr="006D7676">
              <w:rPr>
                <w:lang w:eastAsia="ru-RU"/>
              </w:rPr>
              <w:t xml:space="preserve"> 04</w:t>
            </w:r>
          </w:p>
        </w:tc>
        <w:tc>
          <w:tcPr>
            <w:tcW w:w="8523" w:type="dxa"/>
          </w:tcPr>
          <w:p w:rsidR="008171EC" w:rsidRPr="006D7676" w:rsidRDefault="008171EC" w:rsidP="00334DC3">
            <w:pPr>
              <w:suppressAutoHyphens/>
              <w:rPr>
                <w:lang w:eastAsia="ru-RU"/>
              </w:rPr>
            </w:pPr>
            <w:proofErr w:type="spellStart"/>
            <w:r w:rsidRPr="006D7676">
              <w:rPr>
                <w:lang w:eastAsia="ru-RU"/>
              </w:rPr>
              <w:t>сформированность</w:t>
            </w:r>
            <w:proofErr w:type="spellEnd"/>
            <w:r w:rsidRPr="006D7676">
              <w:rPr>
                <w:lang w:eastAsia="ru-RU"/>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r>
      <w:tr w:rsidR="008171EC" w:rsidRPr="006D7676" w:rsidTr="00002A1C">
        <w:trPr>
          <w:trHeight w:val="212"/>
        </w:trPr>
        <w:tc>
          <w:tcPr>
            <w:tcW w:w="1542" w:type="dxa"/>
          </w:tcPr>
          <w:p w:rsidR="008171EC" w:rsidRPr="006D7676" w:rsidRDefault="008171EC" w:rsidP="00334DC3">
            <w:pPr>
              <w:suppressAutoHyphens/>
              <w:rPr>
                <w:lang w:eastAsia="ru-RU"/>
              </w:rPr>
            </w:pPr>
            <w:proofErr w:type="spellStart"/>
            <w:r w:rsidRPr="006D7676">
              <w:rPr>
                <w:lang w:eastAsia="ru-RU"/>
              </w:rPr>
              <w:t>ПРу</w:t>
            </w:r>
            <w:proofErr w:type="spellEnd"/>
            <w:r w:rsidRPr="006D7676">
              <w:rPr>
                <w:lang w:eastAsia="ru-RU"/>
              </w:rPr>
              <w:t xml:space="preserve"> 05</w:t>
            </w:r>
          </w:p>
        </w:tc>
        <w:tc>
          <w:tcPr>
            <w:tcW w:w="8523" w:type="dxa"/>
          </w:tcPr>
          <w:p w:rsidR="008171EC" w:rsidRPr="006D7676" w:rsidRDefault="008171EC" w:rsidP="00334DC3">
            <w:pPr>
              <w:suppressAutoHyphens/>
              <w:rPr>
                <w:lang w:eastAsia="ru-RU"/>
              </w:rPr>
            </w:pPr>
            <w:r w:rsidRPr="006D7676">
              <w:rPr>
                <w:lang w:eastAsia="ru-RU"/>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6D7676">
              <w:rPr>
                <w:lang w:eastAsia="ru-RU"/>
              </w:rPr>
              <w:tab/>
            </w:r>
          </w:p>
        </w:tc>
      </w:tr>
    </w:tbl>
    <w:p w:rsidR="002C1DBF" w:rsidRDefault="002C1DBF" w:rsidP="002C1DBF">
      <w:pPr>
        <w:pStyle w:val="Style9"/>
        <w:widowControl/>
        <w:ind w:firstLine="708"/>
        <w:rPr>
          <w:rStyle w:val="FontStyle72"/>
          <w:b w:val="0"/>
          <w:i/>
          <w:sz w:val="28"/>
          <w:szCs w:val="28"/>
        </w:rPr>
      </w:pPr>
    </w:p>
    <w:p w:rsidR="002C1DBF" w:rsidRDefault="002C1DBF" w:rsidP="002C1DBF">
      <w:pPr>
        <w:pStyle w:val="Style9"/>
        <w:widowControl/>
        <w:ind w:firstLine="708"/>
        <w:rPr>
          <w:sz w:val="28"/>
          <w:szCs w:val="20"/>
        </w:rPr>
      </w:pPr>
      <w:r w:rsidRPr="006D7676">
        <w:rPr>
          <w:rStyle w:val="FontStyle72"/>
          <w:b w:val="0"/>
          <w:sz w:val="28"/>
          <w:szCs w:val="28"/>
        </w:rPr>
        <w:t xml:space="preserve">В процессе освоения </w:t>
      </w:r>
      <w:r w:rsidRPr="006D7676">
        <w:rPr>
          <w:sz w:val="28"/>
          <w:szCs w:val="28"/>
        </w:rPr>
        <w:t>предмета</w:t>
      </w:r>
      <w:r w:rsidR="007D3596">
        <w:rPr>
          <w:sz w:val="28"/>
          <w:szCs w:val="28"/>
        </w:rPr>
        <w:t xml:space="preserve"> </w:t>
      </w:r>
      <w:r w:rsidR="00BB0CA4" w:rsidRPr="006D7676">
        <w:rPr>
          <w:sz w:val="28"/>
          <w:szCs w:val="28"/>
        </w:rPr>
        <w:t>ОУП.04 Математика</w:t>
      </w:r>
      <w:r w:rsidR="00FB29C9">
        <w:rPr>
          <w:sz w:val="28"/>
          <w:szCs w:val="28"/>
        </w:rPr>
        <w:t xml:space="preserve"> </w:t>
      </w:r>
      <w:r>
        <w:rPr>
          <w:rStyle w:val="FontStyle72"/>
          <w:b w:val="0"/>
          <w:sz w:val="28"/>
          <w:szCs w:val="28"/>
        </w:rPr>
        <w:t xml:space="preserve">у </w:t>
      </w:r>
      <w:r w:rsidR="00FD3114">
        <w:rPr>
          <w:rStyle w:val="FontStyle72"/>
          <w:b w:val="0"/>
          <w:sz w:val="28"/>
          <w:szCs w:val="28"/>
        </w:rPr>
        <w:t>обучающихся</w:t>
      </w:r>
      <w:r w:rsidR="00FB29C9">
        <w:rPr>
          <w:rStyle w:val="FontStyle72"/>
          <w:b w:val="0"/>
          <w:sz w:val="28"/>
          <w:szCs w:val="28"/>
        </w:rPr>
        <w:t xml:space="preserve"> </w:t>
      </w:r>
      <w:r w:rsidRPr="001135FB">
        <w:rPr>
          <w:rStyle w:val="FontStyle72"/>
          <w:b w:val="0"/>
          <w:sz w:val="28"/>
          <w:szCs w:val="28"/>
        </w:rPr>
        <w:t xml:space="preserve">целенаправленно формируются </w:t>
      </w:r>
      <w:r>
        <w:rPr>
          <w:rStyle w:val="FontStyle72"/>
          <w:b w:val="0"/>
          <w:sz w:val="28"/>
          <w:szCs w:val="28"/>
        </w:rPr>
        <w:t>у</w:t>
      </w:r>
      <w:r w:rsidRPr="001135FB">
        <w:rPr>
          <w:rStyle w:val="FontStyle72"/>
          <w:b w:val="0"/>
          <w:sz w:val="28"/>
          <w:szCs w:val="28"/>
        </w:rPr>
        <w:t>ниверсальные учебные дейс</w:t>
      </w:r>
      <w:r>
        <w:rPr>
          <w:rStyle w:val="FontStyle72"/>
          <w:b w:val="0"/>
          <w:sz w:val="28"/>
          <w:szCs w:val="28"/>
        </w:rPr>
        <w:t xml:space="preserve">твия, </w:t>
      </w:r>
      <w:r>
        <w:rPr>
          <w:sz w:val="28"/>
          <w:szCs w:val="20"/>
        </w:rPr>
        <w:t xml:space="preserve">включая </w:t>
      </w:r>
      <w:r w:rsidRPr="001135FB">
        <w:rPr>
          <w:sz w:val="28"/>
          <w:szCs w:val="20"/>
        </w:rPr>
        <w:t>формирование компетенц</w:t>
      </w:r>
      <w:r>
        <w:rPr>
          <w:sz w:val="28"/>
          <w:szCs w:val="20"/>
        </w:rPr>
        <w:t>ий обучающихся в области учебно-</w:t>
      </w:r>
      <w:r w:rsidRPr="001135FB">
        <w:rPr>
          <w:sz w:val="28"/>
          <w:szCs w:val="20"/>
        </w:rPr>
        <w:t>исследовательской и проектной деятельнос</w:t>
      </w:r>
      <w:r>
        <w:rPr>
          <w:sz w:val="28"/>
          <w:szCs w:val="20"/>
        </w:rPr>
        <w:t>ти</w:t>
      </w:r>
      <w:r>
        <w:rPr>
          <w:rStyle w:val="FontStyle72"/>
          <w:b w:val="0"/>
          <w:sz w:val="28"/>
          <w:szCs w:val="28"/>
        </w:rPr>
        <w:t xml:space="preserve">, которые в свою очередь обеспечивают </w:t>
      </w:r>
      <w:r>
        <w:rPr>
          <w:sz w:val="28"/>
          <w:szCs w:val="20"/>
        </w:rPr>
        <w:t xml:space="preserve">преемственность формирования общих компетенций ФГОС СПО. </w:t>
      </w:r>
    </w:p>
    <w:p w:rsidR="00913F75" w:rsidRDefault="00913F75" w:rsidP="002C1DBF">
      <w:pPr>
        <w:pStyle w:val="Style9"/>
        <w:widowControl/>
        <w:ind w:firstLine="708"/>
        <w:rPr>
          <w:sz w:val="28"/>
          <w:szCs w:val="20"/>
        </w:rPr>
      </w:pPr>
    </w:p>
    <w:p w:rsidR="005F36C4" w:rsidRDefault="005F36C4" w:rsidP="002C1DBF">
      <w:pPr>
        <w:pStyle w:val="Style9"/>
        <w:widowControl/>
        <w:ind w:firstLine="708"/>
        <w:rPr>
          <w:sz w:val="28"/>
          <w:szCs w:val="20"/>
        </w:rPr>
      </w:pPr>
    </w:p>
    <w:tbl>
      <w:tblPr>
        <w:tblW w:w="10348"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4791"/>
      </w:tblGrid>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Pr="00FE4310" w:rsidRDefault="009D5A7E" w:rsidP="00092BE6">
            <w:pPr>
              <w:jc w:val="center"/>
              <w:rPr>
                <w:b/>
              </w:rPr>
            </w:pPr>
            <w:r w:rsidRPr="00FE4310">
              <w:rPr>
                <w:b/>
              </w:rPr>
              <w:lastRenderedPageBreak/>
              <w:t>Виды универсальных учебных действий</w:t>
            </w:r>
          </w:p>
          <w:p w:rsidR="009D5A7E" w:rsidRPr="00FE4310" w:rsidRDefault="009D5A7E" w:rsidP="00092BE6">
            <w:pPr>
              <w:jc w:val="center"/>
              <w:rPr>
                <w:b/>
                <w:lang w:eastAsia="ru-RU"/>
              </w:rPr>
            </w:pPr>
            <w:r w:rsidRPr="00FE4310">
              <w:rPr>
                <w:b/>
              </w:rPr>
              <w:t>ФГОС СОО</w:t>
            </w:r>
          </w:p>
        </w:tc>
        <w:tc>
          <w:tcPr>
            <w:tcW w:w="992" w:type="dxa"/>
            <w:tcBorders>
              <w:top w:val="single" w:sz="4" w:space="0" w:color="000000"/>
              <w:left w:val="single" w:sz="4" w:space="0" w:color="000000"/>
              <w:bottom w:val="single" w:sz="4" w:space="0" w:color="000000"/>
            </w:tcBorders>
          </w:tcPr>
          <w:p w:rsidR="009D5A7E" w:rsidRPr="00FE4310" w:rsidRDefault="009D5A7E" w:rsidP="00092BE6">
            <w:pPr>
              <w:jc w:val="center"/>
              <w:rPr>
                <w:b/>
              </w:rPr>
            </w:pPr>
            <w:r w:rsidRPr="00FE4310">
              <w:rPr>
                <w:b/>
              </w:rPr>
              <w:t>Коды</w:t>
            </w:r>
          </w:p>
          <w:p w:rsidR="009D5A7E" w:rsidRPr="00FE4310" w:rsidRDefault="009D5A7E" w:rsidP="00092BE6">
            <w:pPr>
              <w:jc w:val="center"/>
              <w:rPr>
                <w:b/>
              </w:rPr>
            </w:pPr>
            <w:proofErr w:type="gramStart"/>
            <w:r w:rsidRPr="00FE4310">
              <w:rPr>
                <w:b/>
              </w:rPr>
              <w:t>ОК</w:t>
            </w:r>
            <w:proofErr w:type="gramEnd"/>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092BE6" w:rsidRPr="000D6D99" w:rsidRDefault="009D5A7E" w:rsidP="00092BE6">
            <w:pPr>
              <w:jc w:val="center"/>
              <w:rPr>
                <w:b/>
              </w:rPr>
            </w:pPr>
            <w:r w:rsidRPr="000D6D99">
              <w:rPr>
                <w:b/>
              </w:rPr>
              <w:t xml:space="preserve">Наименование </w:t>
            </w:r>
            <w:proofErr w:type="gramStart"/>
            <w:r w:rsidRPr="000D6D99">
              <w:rPr>
                <w:b/>
              </w:rPr>
              <w:t>ОК</w:t>
            </w:r>
            <w:proofErr w:type="gramEnd"/>
            <w:r w:rsidRPr="000D6D99">
              <w:rPr>
                <w:b/>
              </w:rPr>
              <w:t xml:space="preserve"> </w:t>
            </w:r>
          </w:p>
          <w:p w:rsidR="00092BE6" w:rsidRPr="000D6D99" w:rsidRDefault="009D5A7E" w:rsidP="00092BE6">
            <w:pPr>
              <w:jc w:val="center"/>
              <w:rPr>
                <w:b/>
              </w:rPr>
            </w:pPr>
            <w:proofErr w:type="gramStart"/>
            <w:r w:rsidRPr="000D6D99">
              <w:rPr>
                <w:b/>
              </w:rPr>
              <w:t xml:space="preserve">(в соответствии с ФГОС СПО по </w:t>
            </w:r>
            <w:r w:rsidR="00092BE6" w:rsidRPr="000D6D99">
              <w:rPr>
                <w:b/>
              </w:rPr>
              <w:t xml:space="preserve">специальности </w:t>
            </w:r>
            <w:proofErr w:type="gramEnd"/>
          </w:p>
          <w:p w:rsidR="00092BE6" w:rsidRPr="000D6D99" w:rsidRDefault="000D6D99" w:rsidP="00092BE6">
            <w:pPr>
              <w:jc w:val="center"/>
              <w:rPr>
                <w:b/>
              </w:rPr>
            </w:pPr>
            <w:proofErr w:type="gramStart"/>
            <w:r w:rsidRPr="000D6D99">
              <w:rPr>
                <w:rFonts w:eastAsia="Calibri"/>
                <w:b/>
              </w:rPr>
              <w:t>23.02.07 Техническое обслуживание и ремонт двигателей, систем и агрегатов автомобилей</w:t>
            </w:r>
            <w:r w:rsidR="00092BE6" w:rsidRPr="000D6D99">
              <w:rPr>
                <w:b/>
              </w:rPr>
              <w:t>)</w:t>
            </w:r>
            <w:proofErr w:type="gramEnd"/>
          </w:p>
          <w:p w:rsidR="009D5A7E" w:rsidRPr="000D6D99" w:rsidRDefault="009D5A7E" w:rsidP="00092BE6">
            <w:pPr>
              <w:jc w:val="center"/>
              <w:rPr>
                <w:b/>
              </w:rPr>
            </w:pPr>
          </w:p>
        </w:tc>
      </w:tr>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Default="009D5A7E" w:rsidP="00092BE6">
            <w:r w:rsidRPr="00002A1C">
              <w:rPr>
                <w:rFonts w:eastAsia="Calibri"/>
                <w:b/>
              </w:rPr>
              <w:t>Познавательные  универсальные учебные действия</w:t>
            </w:r>
            <w:r w:rsidRPr="00FE4310">
              <w:rPr>
                <w:rFonts w:eastAsia="Calibri"/>
              </w:rPr>
              <w:t xml:space="preserve"> (формирование собственной образовательно</w:t>
            </w:r>
            <w:r w:rsidRPr="00FE4310">
              <w:t>й стратегии, сознательное формирование образовательного запроса)</w:t>
            </w:r>
          </w:p>
          <w:p w:rsidR="00002A1C" w:rsidRPr="00333B0C" w:rsidRDefault="00002A1C" w:rsidP="00002A1C">
            <w:pPr>
              <w:pStyle w:val="a5"/>
              <w:rPr>
                <w:lang w:val="ru-RU"/>
              </w:rPr>
            </w:pPr>
            <w:r>
              <w:rPr>
                <w:lang w:val="ru-RU"/>
              </w:rPr>
              <w:t xml:space="preserve">- </w:t>
            </w:r>
            <w:r w:rsidRPr="00333B0C">
              <w:rPr>
                <w:lang w:val="ru-RU"/>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002A1C" w:rsidRPr="00333B0C" w:rsidRDefault="00002A1C" w:rsidP="00002A1C">
            <w:pPr>
              <w:pStyle w:val="a5"/>
              <w:rPr>
                <w:lang w:val="ru-RU"/>
              </w:rPr>
            </w:pPr>
            <w:r>
              <w:rPr>
                <w:lang w:val="ru-RU"/>
              </w:rPr>
              <w:t>-</w:t>
            </w:r>
            <w:r w:rsidRPr="00333B0C">
              <w:rPr>
                <w:lang w:val="ru-RU"/>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002A1C" w:rsidRPr="00333B0C" w:rsidRDefault="00002A1C" w:rsidP="00002A1C">
            <w:pPr>
              <w:pStyle w:val="a5"/>
              <w:rPr>
                <w:lang w:val="ru-RU"/>
              </w:rPr>
            </w:pPr>
            <w:r>
              <w:rPr>
                <w:lang w:val="ru-RU"/>
              </w:rPr>
              <w:t>-</w:t>
            </w:r>
            <w:r w:rsidRPr="00333B0C">
              <w:rPr>
                <w:lang w:val="ru-RU"/>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02A1C" w:rsidRPr="00333B0C" w:rsidRDefault="00002A1C" w:rsidP="00002A1C">
            <w:pPr>
              <w:pStyle w:val="a5"/>
              <w:rPr>
                <w:lang w:val="ru-RU"/>
              </w:rPr>
            </w:pPr>
            <w:r>
              <w:rPr>
                <w:lang w:val="ru-RU"/>
              </w:rPr>
              <w:t>-</w:t>
            </w:r>
            <w:r w:rsidRPr="00333B0C">
              <w:rPr>
                <w:lang w:val="ru-RU"/>
              </w:rPr>
              <w:t>умение определять назначение и функции различных социальных институтов;</w:t>
            </w:r>
          </w:p>
          <w:p w:rsidR="00002A1C" w:rsidRPr="00451824" w:rsidRDefault="00002A1C" w:rsidP="00002A1C">
            <w:pPr>
              <w:pStyle w:val="a5"/>
              <w:rPr>
                <w:rFonts w:eastAsia="Calibri"/>
                <w:lang w:val="ru-RU"/>
              </w:rPr>
            </w:pPr>
            <w:r>
              <w:rPr>
                <w:lang w:val="ru-RU"/>
              </w:rPr>
              <w:t>-</w:t>
            </w:r>
            <w:r w:rsidRPr="00333B0C">
              <w:rPr>
                <w:lang w:val="ru-RU"/>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c>
          <w:tcPr>
            <w:tcW w:w="992" w:type="dxa"/>
            <w:tcBorders>
              <w:top w:val="single" w:sz="4" w:space="0" w:color="000000"/>
              <w:left w:val="single" w:sz="4" w:space="0" w:color="000000"/>
              <w:bottom w:val="single" w:sz="4" w:space="0" w:color="000000"/>
            </w:tcBorders>
          </w:tcPr>
          <w:p w:rsidR="00092BE6" w:rsidRPr="00FE4310" w:rsidRDefault="00092BE6" w:rsidP="00092BE6">
            <w:proofErr w:type="gramStart"/>
            <w:r w:rsidRPr="00FE4310">
              <w:t>ОК</w:t>
            </w:r>
            <w:proofErr w:type="gramEnd"/>
            <w:r w:rsidRPr="00FE4310">
              <w:t xml:space="preserve"> 01</w:t>
            </w:r>
          </w:p>
          <w:p w:rsidR="00092BE6" w:rsidRPr="00FE4310" w:rsidRDefault="00092BE6" w:rsidP="00092BE6"/>
          <w:p w:rsidR="00092BE6" w:rsidRPr="00FE4310" w:rsidRDefault="00092BE6" w:rsidP="00092BE6"/>
          <w:p w:rsidR="00092BE6" w:rsidRPr="00FE4310" w:rsidRDefault="00570B84" w:rsidP="00092BE6">
            <w:proofErr w:type="gramStart"/>
            <w:r>
              <w:t>ОК</w:t>
            </w:r>
            <w:proofErr w:type="gramEnd"/>
            <w:r>
              <w:t xml:space="preserve"> 02</w:t>
            </w:r>
          </w:p>
          <w:p w:rsidR="00092BE6" w:rsidRPr="00FE4310" w:rsidRDefault="00092BE6" w:rsidP="00092BE6"/>
          <w:p w:rsidR="00092BE6" w:rsidRPr="00FE4310" w:rsidRDefault="00092BE6" w:rsidP="00092BE6"/>
          <w:p w:rsidR="00092BE6" w:rsidRPr="00FE4310" w:rsidRDefault="00092BE6" w:rsidP="00092BE6"/>
          <w:p w:rsidR="00092BE6" w:rsidRPr="00FE4310" w:rsidRDefault="00092BE6" w:rsidP="00092BE6">
            <w:proofErr w:type="gramStart"/>
            <w:r w:rsidRPr="00FE4310">
              <w:t>ОК</w:t>
            </w:r>
            <w:proofErr w:type="gramEnd"/>
            <w:r w:rsidRPr="00FE4310">
              <w:t xml:space="preserve"> 03</w:t>
            </w:r>
          </w:p>
          <w:p w:rsidR="00092BE6" w:rsidRPr="00FE4310" w:rsidRDefault="00092BE6" w:rsidP="00092BE6"/>
          <w:p w:rsidR="00092BE6" w:rsidRPr="00FE4310" w:rsidRDefault="00092BE6" w:rsidP="00092BE6">
            <w:proofErr w:type="gramStart"/>
            <w:r w:rsidRPr="00FE4310">
              <w:t>ОК</w:t>
            </w:r>
            <w:proofErr w:type="gramEnd"/>
            <w:r w:rsidRPr="00FE4310">
              <w:t xml:space="preserve"> 06</w:t>
            </w:r>
          </w:p>
          <w:p w:rsidR="00092BE6" w:rsidRPr="00FE4310" w:rsidRDefault="00092BE6" w:rsidP="00092BE6"/>
          <w:p w:rsidR="00092BE6" w:rsidRPr="00FE4310" w:rsidRDefault="00092BE6" w:rsidP="00092BE6"/>
          <w:p w:rsidR="00092BE6" w:rsidRPr="00FE4310" w:rsidRDefault="00092BE6" w:rsidP="00092BE6"/>
          <w:p w:rsidR="000D6D99" w:rsidRDefault="000D6D99" w:rsidP="00092BE6"/>
          <w:p w:rsidR="00092BE6" w:rsidRPr="00FE4310" w:rsidRDefault="00092BE6" w:rsidP="00092BE6">
            <w:proofErr w:type="gramStart"/>
            <w:r w:rsidRPr="00FE4310">
              <w:t>ОК</w:t>
            </w:r>
            <w:proofErr w:type="gramEnd"/>
            <w:r w:rsidRPr="00FE4310">
              <w:t xml:space="preserve"> 09</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092BE6" w:rsidRPr="00FE4310" w:rsidRDefault="00092BE6" w:rsidP="00092BE6">
            <w:r w:rsidRPr="00FE4310">
              <w:t xml:space="preserve">Выбирать способы решения задач профессиональной деятельности, применительно к различным контекстам. </w:t>
            </w:r>
          </w:p>
          <w:p w:rsidR="00092BE6" w:rsidRPr="00FE4310" w:rsidRDefault="00092BE6" w:rsidP="00092BE6">
            <w:r w:rsidRPr="00FE4310">
              <w:t>Осуществлять поиск, анализ и интерпретацию информации, необходимой для выполнения задач профессиональной деятельности.</w:t>
            </w:r>
          </w:p>
          <w:p w:rsidR="00092BE6" w:rsidRPr="00FE4310" w:rsidRDefault="00092BE6" w:rsidP="00092BE6">
            <w:r w:rsidRPr="00FE4310">
              <w:t xml:space="preserve">Планировать и реализовывать собственное профессиональное и личностное развитие. </w:t>
            </w:r>
          </w:p>
          <w:p w:rsidR="00092BE6" w:rsidRPr="00FE4310" w:rsidRDefault="00092BE6" w:rsidP="00092BE6">
            <w:r w:rsidRPr="00FE4310">
              <w:t>Проявлять гражданско-патриотическую позицию, демонстрировать осознанное поведение на основе традицио</w:t>
            </w:r>
            <w:r w:rsidR="000D6D99">
              <w:t xml:space="preserve">нных общечеловеческих ценностей, </w:t>
            </w:r>
            <w:r w:rsidR="000D6D99" w:rsidRPr="00FB29C9">
              <w:rPr>
                <w:rStyle w:val="FontStyle72"/>
                <w:rFonts w:eastAsia="Calibri"/>
                <w:b w:val="0"/>
                <w:bCs w:val="0"/>
                <w:sz w:val="24"/>
                <w:szCs w:val="24"/>
              </w:rPr>
              <w:t>применять стандарты антикоррупционного поведения</w:t>
            </w:r>
          </w:p>
          <w:p w:rsidR="00092BE6" w:rsidRPr="00FE4310" w:rsidRDefault="00092BE6" w:rsidP="00092BE6">
            <w:r w:rsidRPr="00FE4310">
              <w:t>Использовать информационные технологии в профессиональной деятельности.</w:t>
            </w:r>
          </w:p>
        </w:tc>
      </w:tr>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Default="009D5A7E" w:rsidP="00FE4310">
            <w:pPr>
              <w:rPr>
                <w:rFonts w:eastAsia="Calibri"/>
              </w:rPr>
            </w:pPr>
            <w:r w:rsidRPr="00002A1C">
              <w:rPr>
                <w:rFonts w:eastAsia="Calibri"/>
                <w:b/>
              </w:rPr>
              <w:t>Коммуникативные универсальные учебные действия</w:t>
            </w:r>
            <w:r w:rsidRPr="006D7676">
              <w:rPr>
                <w:rFonts w:eastAsia="Calibri"/>
              </w:rPr>
              <w:t xml:space="preserve"> (коллективная и индивидуальная деятельность для </w:t>
            </w:r>
            <w:r w:rsidRPr="006D7676">
              <w:rPr>
                <w:rFonts w:eastAsia="Calibri"/>
              </w:rPr>
              <w:lastRenderedPageBreak/>
              <w:t>решения учебных, познавательных, исследовательских, проектных, профессиональных задач)</w:t>
            </w:r>
          </w:p>
          <w:p w:rsidR="00002A1C" w:rsidRPr="00333B0C" w:rsidRDefault="00002A1C" w:rsidP="00002A1C">
            <w:pPr>
              <w:pStyle w:val="a5"/>
              <w:rPr>
                <w:lang w:val="ru-RU"/>
              </w:rPr>
            </w:pPr>
            <w:r>
              <w:rPr>
                <w:lang w:val="ru-RU"/>
              </w:rPr>
              <w:t>-</w:t>
            </w:r>
            <w:r w:rsidRPr="00333B0C">
              <w:rPr>
                <w:lang w:val="ru-RU"/>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002A1C" w:rsidRPr="006D7676" w:rsidRDefault="00002A1C" w:rsidP="00002A1C">
            <w:pPr>
              <w:rPr>
                <w:rFonts w:eastAsia="Calibri"/>
              </w:rPr>
            </w:pPr>
            <w:r>
              <w:t>-</w:t>
            </w:r>
            <w:r w:rsidRPr="00333B0C">
              <w:t xml:space="preserve"> владение языковыми средствами - умение ясно, логично и точно излагать свою точку зрения, использова</w:t>
            </w:r>
            <w:r>
              <w:t>ть адекватные языковые средства.</w:t>
            </w:r>
          </w:p>
        </w:tc>
        <w:tc>
          <w:tcPr>
            <w:tcW w:w="992" w:type="dxa"/>
            <w:tcBorders>
              <w:top w:val="single" w:sz="4" w:space="0" w:color="000000"/>
              <w:left w:val="single" w:sz="4" w:space="0" w:color="000000"/>
              <w:bottom w:val="single" w:sz="4" w:space="0" w:color="000000"/>
            </w:tcBorders>
          </w:tcPr>
          <w:p w:rsidR="009D5A7E" w:rsidRPr="006D7676" w:rsidRDefault="00FE4310" w:rsidP="00FE4310">
            <w:proofErr w:type="gramStart"/>
            <w:r w:rsidRPr="006D7676">
              <w:lastRenderedPageBreak/>
              <w:t>ОК</w:t>
            </w:r>
            <w:proofErr w:type="gramEnd"/>
            <w:r w:rsidRPr="006D7676">
              <w:t xml:space="preserve"> 04</w:t>
            </w:r>
          </w:p>
          <w:p w:rsidR="00FE4310" w:rsidRPr="006D7676" w:rsidRDefault="00FE4310" w:rsidP="00FE4310"/>
          <w:p w:rsidR="00FE4310" w:rsidRPr="006D7676" w:rsidRDefault="00FE4310" w:rsidP="00FE4310"/>
          <w:p w:rsidR="00FE4310" w:rsidRPr="006D7676" w:rsidRDefault="00FE4310" w:rsidP="00FE4310">
            <w:proofErr w:type="gramStart"/>
            <w:r w:rsidRPr="006D7676">
              <w:lastRenderedPageBreak/>
              <w:t>ОК</w:t>
            </w:r>
            <w:proofErr w:type="gramEnd"/>
            <w:r w:rsidRPr="006D7676">
              <w:t xml:space="preserve"> 05</w:t>
            </w:r>
          </w:p>
          <w:p w:rsidR="009D5A7E" w:rsidRPr="006D7676" w:rsidRDefault="009D5A7E" w:rsidP="00FE4310"/>
          <w:p w:rsidR="00FE4310" w:rsidRPr="006D7676" w:rsidRDefault="00FE4310" w:rsidP="00FE4310"/>
          <w:p w:rsidR="00FE4310" w:rsidRPr="006D7676" w:rsidRDefault="00FE4310" w:rsidP="00FE4310"/>
          <w:p w:rsidR="00FE4310" w:rsidRPr="006D7676" w:rsidRDefault="00FE4310" w:rsidP="00FE4310">
            <w:proofErr w:type="gramStart"/>
            <w:r w:rsidRPr="006D7676">
              <w:t>ОК</w:t>
            </w:r>
            <w:proofErr w:type="gramEnd"/>
            <w:r w:rsidRPr="006D7676">
              <w:t xml:space="preserve"> 06</w:t>
            </w:r>
          </w:p>
          <w:p w:rsidR="00FE4310" w:rsidRPr="006D7676" w:rsidRDefault="00FE4310" w:rsidP="00FE4310"/>
          <w:p w:rsidR="00FE4310" w:rsidRPr="006D7676" w:rsidRDefault="00FE4310" w:rsidP="00FE4310"/>
          <w:p w:rsidR="00FE4310" w:rsidRPr="006D7676" w:rsidRDefault="00FE4310" w:rsidP="00FE4310"/>
          <w:p w:rsidR="000D6D99" w:rsidRDefault="000D6D99" w:rsidP="00FE4310"/>
          <w:p w:rsidR="00FE4310" w:rsidRPr="006D7676" w:rsidRDefault="00FE4310" w:rsidP="00FE4310">
            <w:proofErr w:type="gramStart"/>
            <w:r w:rsidRPr="006D7676">
              <w:t>ОК</w:t>
            </w:r>
            <w:proofErr w:type="gramEnd"/>
            <w:r w:rsidRPr="006D7676">
              <w:t xml:space="preserve"> 07</w:t>
            </w:r>
          </w:p>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FE4310" w:rsidRDefault="00FE4310" w:rsidP="00FE4310">
            <w:r>
              <w:lastRenderedPageBreak/>
              <w:t>Работать в коллективе и команде, эффективно взаимодействовать с коллегами, руководством, клиентами.</w:t>
            </w:r>
          </w:p>
          <w:p w:rsidR="00FE4310" w:rsidRDefault="00FE4310" w:rsidP="00FE4310">
            <w:r>
              <w:lastRenderedPageBreak/>
              <w:t>Осуществлять устную и письменную коммуникацию на государственном языке с учетом особенностей социального и культурного контекста.</w:t>
            </w:r>
          </w:p>
          <w:p w:rsidR="000D6D99" w:rsidRDefault="00FE4310" w:rsidP="00FE4310">
            <w:r>
              <w:t>Проявлять гражданско-патриотическую   позицию, демонстрировать осознанное поведение на основе традиционных общечеловеческих ценностей</w:t>
            </w:r>
            <w:r w:rsidR="000D6D99">
              <w:t>,</w:t>
            </w:r>
            <w:r w:rsidR="00FB29C9">
              <w:t xml:space="preserve"> </w:t>
            </w:r>
            <w:r w:rsidR="000D6D99" w:rsidRPr="008364DD">
              <w:rPr>
                <w:rStyle w:val="FontStyle72"/>
                <w:rFonts w:eastAsia="Calibri"/>
                <w:b w:val="0"/>
                <w:bCs w:val="0"/>
                <w:sz w:val="24"/>
                <w:szCs w:val="24"/>
              </w:rPr>
              <w:t>применять стандарты антикоррупционного поведения</w:t>
            </w:r>
          </w:p>
          <w:p w:rsidR="00FE4310" w:rsidRPr="00FE4310" w:rsidRDefault="00FE4310" w:rsidP="00FE4310">
            <w:r w:rsidRPr="00FE4310">
              <w:rPr>
                <w:rFonts w:eastAsia="Calibri"/>
                <w:bCs/>
                <w:szCs w:val="28"/>
                <w:lang w:eastAsia="ru-RU"/>
              </w:rPr>
              <w:t>Содействовать сохранению окружающей среды, ресурсосбережению, эффективно действовать в чрезвычайных ситуациях.</w:t>
            </w:r>
          </w:p>
        </w:tc>
      </w:tr>
      <w:tr w:rsidR="009D5A7E" w:rsidRPr="00BB0CA4" w:rsidTr="00092BE6">
        <w:tc>
          <w:tcPr>
            <w:tcW w:w="4565" w:type="dxa"/>
            <w:tcBorders>
              <w:top w:val="single" w:sz="4" w:space="0" w:color="000000"/>
              <w:left w:val="single" w:sz="4" w:space="0" w:color="000000"/>
              <w:bottom w:val="single" w:sz="4" w:space="0" w:color="000000"/>
            </w:tcBorders>
            <w:shd w:val="clear" w:color="auto" w:fill="auto"/>
          </w:tcPr>
          <w:p w:rsidR="009D5A7E" w:rsidRDefault="009D5A7E" w:rsidP="00FE4310">
            <w:pPr>
              <w:rPr>
                <w:rFonts w:eastAsia="Calibri"/>
              </w:rPr>
            </w:pPr>
            <w:r w:rsidRPr="00002A1C">
              <w:rPr>
                <w:rFonts w:eastAsia="Calibri"/>
                <w:b/>
              </w:rPr>
              <w:lastRenderedPageBreak/>
              <w:t>Регулятивные  универсальные учебные действия</w:t>
            </w:r>
            <w:r w:rsidRPr="006D7676">
              <w:rPr>
                <w:rFonts w:eastAsia="Calibri"/>
              </w:rPr>
              <w:t xml:space="preserve"> (целеполагание, планирование, руководство, контроль, коррекция, построение индивидуальной образовательной траектории)</w:t>
            </w:r>
          </w:p>
          <w:p w:rsidR="00002A1C" w:rsidRPr="00333B0C" w:rsidRDefault="00002A1C" w:rsidP="00002A1C">
            <w:pPr>
              <w:pStyle w:val="a5"/>
              <w:rPr>
                <w:lang w:val="ru-RU"/>
              </w:rPr>
            </w:pPr>
            <w:r>
              <w:rPr>
                <w:lang w:val="ru-RU"/>
              </w:rPr>
              <w:t>-</w:t>
            </w:r>
            <w:r w:rsidRPr="00333B0C">
              <w:rPr>
                <w:lang w:val="ru-RU"/>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002A1C" w:rsidRPr="006D7676" w:rsidRDefault="00002A1C" w:rsidP="00002A1C">
            <w:pPr>
              <w:rPr>
                <w:rFonts w:eastAsia="Calibri"/>
              </w:rPr>
            </w:pPr>
            <w:r>
              <w:t>-</w:t>
            </w:r>
            <w:r w:rsidRPr="00333B0C">
              <w:t xml:space="preserve"> умение самостоятельно оценивать и принимать решения, определяющие стратегию поведения, с учетом гражд</w:t>
            </w:r>
            <w:r>
              <w:t>анских и нравственных ценностей.</w:t>
            </w:r>
          </w:p>
        </w:tc>
        <w:tc>
          <w:tcPr>
            <w:tcW w:w="992" w:type="dxa"/>
            <w:tcBorders>
              <w:top w:val="single" w:sz="4" w:space="0" w:color="000000"/>
              <w:left w:val="single" w:sz="4" w:space="0" w:color="000000"/>
              <w:bottom w:val="single" w:sz="4" w:space="0" w:color="000000"/>
            </w:tcBorders>
          </w:tcPr>
          <w:p w:rsidR="009D5A7E" w:rsidRPr="006D7676" w:rsidRDefault="00FE4310" w:rsidP="00FE4310">
            <w:proofErr w:type="gramStart"/>
            <w:r w:rsidRPr="006D7676">
              <w:t>ОК</w:t>
            </w:r>
            <w:proofErr w:type="gramEnd"/>
            <w:r w:rsidRPr="006D7676">
              <w:t xml:space="preserve"> 01</w:t>
            </w:r>
          </w:p>
          <w:p w:rsidR="00FE4310" w:rsidRPr="006D7676" w:rsidRDefault="00FE4310" w:rsidP="00FE4310"/>
          <w:p w:rsidR="00FE4310" w:rsidRPr="006D7676" w:rsidRDefault="00FE4310" w:rsidP="00FE4310"/>
          <w:p w:rsidR="00FE4310" w:rsidRPr="006D7676" w:rsidRDefault="00FE4310" w:rsidP="00FE4310">
            <w:proofErr w:type="gramStart"/>
            <w:r w:rsidRPr="006D7676">
              <w:t>ОК</w:t>
            </w:r>
            <w:proofErr w:type="gramEnd"/>
            <w:r w:rsidRPr="006D7676">
              <w:t xml:space="preserve"> 10</w:t>
            </w:r>
          </w:p>
          <w:p w:rsidR="00FE4310" w:rsidRPr="006D7676" w:rsidRDefault="00FE4310" w:rsidP="00FE4310"/>
          <w:p w:rsidR="00FE4310" w:rsidRPr="006D7676" w:rsidRDefault="00FE4310" w:rsidP="00FE4310"/>
          <w:p w:rsidR="00FE4310" w:rsidRPr="006D7676" w:rsidRDefault="00FE4310" w:rsidP="00FE4310">
            <w:proofErr w:type="gramStart"/>
            <w:r w:rsidRPr="006D7676">
              <w:t>ОК</w:t>
            </w:r>
            <w:proofErr w:type="gramEnd"/>
            <w:r w:rsidRPr="006D7676">
              <w:t xml:space="preserve"> 11</w:t>
            </w:r>
          </w:p>
          <w:p w:rsidR="009D5A7E" w:rsidRPr="006D7676" w:rsidRDefault="009D5A7E" w:rsidP="00FE4310"/>
        </w:tc>
        <w:tc>
          <w:tcPr>
            <w:tcW w:w="4791" w:type="dxa"/>
            <w:tcBorders>
              <w:top w:val="single" w:sz="4" w:space="0" w:color="000000"/>
              <w:left w:val="single" w:sz="4" w:space="0" w:color="000000"/>
              <w:bottom w:val="single" w:sz="4" w:space="0" w:color="000000"/>
              <w:right w:val="single" w:sz="4" w:space="0" w:color="000000"/>
            </w:tcBorders>
            <w:shd w:val="clear" w:color="auto" w:fill="auto"/>
          </w:tcPr>
          <w:p w:rsidR="00FE4310" w:rsidRDefault="00FE4310" w:rsidP="00FE4310">
            <w:r>
              <w:t>Выбирать способы решения задач профессиональной деятельности, применительно к различным контекстам.</w:t>
            </w:r>
          </w:p>
          <w:p w:rsidR="00FE4310" w:rsidRPr="00FE4310" w:rsidRDefault="00FE4310" w:rsidP="00FE4310">
            <w:pPr>
              <w:rPr>
                <w:rFonts w:eastAsia="Calibri"/>
                <w:bCs/>
                <w:sz w:val="22"/>
                <w:szCs w:val="28"/>
                <w:lang w:eastAsia="ru-RU"/>
              </w:rPr>
            </w:pPr>
            <w:r w:rsidRPr="00FE4310">
              <w:rPr>
                <w:rFonts w:eastAsia="Calibri"/>
                <w:bCs/>
                <w:szCs w:val="28"/>
                <w:lang w:eastAsia="ru-RU"/>
              </w:rPr>
              <w:t>Пользоваться профессиональной документацией на государственном и иностранном языке.</w:t>
            </w:r>
          </w:p>
          <w:p w:rsidR="00FE4310" w:rsidRPr="00FE4310" w:rsidRDefault="00FE4310" w:rsidP="00FE4310">
            <w:pPr>
              <w:rPr>
                <w:sz w:val="22"/>
              </w:rPr>
            </w:pPr>
            <w:r w:rsidRPr="00FE4310">
              <w:rPr>
                <w:rFonts w:eastAsia="Calibri"/>
                <w:bCs/>
                <w:szCs w:val="28"/>
                <w:lang w:eastAsia="ru-RU"/>
              </w:rPr>
              <w:t>Использовать знания по финансовой грамотности, планировать предпринимательскую деятельность в профессиональной сфере.</w:t>
            </w:r>
          </w:p>
          <w:p w:rsidR="009D5A7E" w:rsidRPr="00BB0CA4" w:rsidRDefault="009D5A7E" w:rsidP="00FE4310">
            <w:pPr>
              <w:rPr>
                <w:color w:val="FF0000"/>
              </w:rPr>
            </w:pPr>
          </w:p>
        </w:tc>
      </w:tr>
    </w:tbl>
    <w:p w:rsidR="00BB0CA4" w:rsidRPr="002B20AF" w:rsidRDefault="00BB0CA4" w:rsidP="002C1DBF">
      <w:pPr>
        <w:ind w:firstLine="709"/>
        <w:jc w:val="both"/>
        <w:rPr>
          <w:i/>
        </w:rPr>
      </w:pPr>
    </w:p>
    <w:p w:rsidR="009D5A7E" w:rsidRDefault="009D5A7E" w:rsidP="000D6D99">
      <w:pPr>
        <w:ind w:firstLine="708"/>
        <w:jc w:val="both"/>
        <w:rPr>
          <w:rFonts w:eastAsia="Calibri"/>
          <w:sz w:val="28"/>
          <w:szCs w:val="28"/>
        </w:rPr>
      </w:pPr>
      <w:r w:rsidRPr="002B20AF">
        <w:rPr>
          <w:rStyle w:val="FontStyle72"/>
          <w:b w:val="0"/>
          <w:sz w:val="28"/>
          <w:szCs w:val="28"/>
        </w:rPr>
        <w:t xml:space="preserve">В целях подготовки обучающихся к будущей профессиональной  деятельности при изучении учебного предмета </w:t>
      </w:r>
      <w:r w:rsidR="00D11AA4" w:rsidRPr="002B20AF">
        <w:rPr>
          <w:rStyle w:val="FontStyle72"/>
          <w:b w:val="0"/>
          <w:sz w:val="28"/>
          <w:szCs w:val="28"/>
        </w:rPr>
        <w:t>ОУП.04 Математика</w:t>
      </w:r>
      <w:r w:rsidR="00FB29C9">
        <w:rPr>
          <w:rStyle w:val="FontStyle72"/>
          <w:b w:val="0"/>
          <w:sz w:val="28"/>
          <w:szCs w:val="28"/>
        </w:rPr>
        <w:t xml:space="preserve"> </w:t>
      </w:r>
      <w:r w:rsidR="00B14870">
        <w:rPr>
          <w:rStyle w:val="FontStyle72"/>
          <w:b w:val="0"/>
          <w:sz w:val="28"/>
          <w:szCs w:val="28"/>
        </w:rPr>
        <w:t xml:space="preserve">и </w:t>
      </w:r>
      <w:r w:rsidR="00D309FD" w:rsidRPr="002B20AF">
        <w:rPr>
          <w:rStyle w:val="FontStyle72"/>
          <w:b w:val="0"/>
          <w:sz w:val="28"/>
          <w:szCs w:val="28"/>
        </w:rPr>
        <w:t xml:space="preserve">закладывается основа для </w:t>
      </w:r>
      <w:r w:rsidR="008364DD">
        <w:rPr>
          <w:rStyle w:val="FontStyle72"/>
          <w:b w:val="0"/>
          <w:sz w:val="28"/>
          <w:szCs w:val="28"/>
        </w:rPr>
        <w:t xml:space="preserve">формирования ПК в рамках </w:t>
      </w:r>
      <w:r w:rsidR="00330126" w:rsidRPr="002B20AF">
        <w:rPr>
          <w:rStyle w:val="FontStyle72"/>
          <w:b w:val="0"/>
          <w:sz w:val="28"/>
          <w:szCs w:val="28"/>
        </w:rPr>
        <w:t>реализации ООП СПО по специальности</w:t>
      </w:r>
      <w:r w:rsidR="007D3596">
        <w:rPr>
          <w:rStyle w:val="FontStyle72"/>
          <w:b w:val="0"/>
          <w:sz w:val="28"/>
          <w:szCs w:val="28"/>
        </w:rPr>
        <w:t xml:space="preserve"> </w:t>
      </w:r>
      <w:r w:rsidR="000D6D99" w:rsidRPr="00642A6B">
        <w:rPr>
          <w:rFonts w:eastAsia="Calibri"/>
          <w:sz w:val="28"/>
          <w:szCs w:val="28"/>
        </w:rPr>
        <w:t>23.02.07 Техническое обслуживание и ремонт двигателей, систем и агрегатов автомобилей</w:t>
      </w:r>
      <w:r w:rsidR="000D6D99">
        <w:rPr>
          <w:rFonts w:eastAsia="Calibri"/>
          <w:sz w:val="28"/>
          <w:szCs w:val="28"/>
        </w:rPr>
        <w:t>.</w:t>
      </w:r>
    </w:p>
    <w:p w:rsidR="00913F75" w:rsidRPr="00D11AA4" w:rsidRDefault="00913F75" w:rsidP="000D6D99">
      <w:pPr>
        <w:ind w:firstLine="708"/>
        <w:jc w:val="both"/>
        <w:rPr>
          <w:rStyle w:val="FontStyle72"/>
          <w:b w:val="0"/>
          <w:color w:val="FF0000"/>
          <w:sz w:val="28"/>
          <w:szCs w:val="28"/>
        </w:rPr>
      </w:pPr>
    </w:p>
    <w:tbl>
      <w:tblPr>
        <w:tblStyle w:val="af"/>
        <w:tblW w:w="0" w:type="auto"/>
        <w:tblInd w:w="108" w:type="dxa"/>
        <w:tblLook w:val="04A0" w:firstRow="1" w:lastRow="0" w:firstColumn="1" w:lastColumn="0" w:noHBand="0" w:noVBand="1"/>
      </w:tblPr>
      <w:tblGrid>
        <w:gridCol w:w="1404"/>
        <w:gridCol w:w="8342"/>
      </w:tblGrid>
      <w:tr w:rsidR="009D5A7E" w:rsidRPr="00244ED4" w:rsidTr="007123EB">
        <w:trPr>
          <w:tblHeader/>
        </w:trPr>
        <w:tc>
          <w:tcPr>
            <w:tcW w:w="1404" w:type="dxa"/>
          </w:tcPr>
          <w:p w:rsidR="009D5A7E" w:rsidRPr="00244ED4" w:rsidRDefault="009D5A7E" w:rsidP="009D5A7E">
            <w:pPr>
              <w:suppressAutoHyphens/>
              <w:jc w:val="center"/>
              <w:rPr>
                <w:b/>
                <w:bCs/>
                <w:lang w:eastAsia="ru-RU"/>
              </w:rPr>
            </w:pPr>
            <w:r w:rsidRPr="00244ED4">
              <w:rPr>
                <w:b/>
                <w:bCs/>
                <w:lang w:eastAsia="ru-RU"/>
              </w:rPr>
              <w:t>Коды ПК</w:t>
            </w:r>
          </w:p>
        </w:tc>
        <w:tc>
          <w:tcPr>
            <w:tcW w:w="8342" w:type="dxa"/>
          </w:tcPr>
          <w:p w:rsidR="009D5A7E" w:rsidRPr="00244ED4" w:rsidRDefault="009D5A7E" w:rsidP="009D5A7E">
            <w:pPr>
              <w:suppressAutoHyphens/>
              <w:ind w:firstLine="709"/>
              <w:jc w:val="center"/>
              <w:rPr>
                <w:b/>
                <w:bCs/>
                <w:lang w:eastAsia="ru-RU"/>
              </w:rPr>
            </w:pPr>
            <w:r w:rsidRPr="00244ED4">
              <w:rPr>
                <w:b/>
                <w:bCs/>
                <w:lang w:eastAsia="ru-RU"/>
              </w:rPr>
              <w:t>Наименование ПК (в соответствии с ФГОС СПО</w:t>
            </w:r>
            <w:r w:rsidR="006D7676" w:rsidRPr="00244ED4">
              <w:rPr>
                <w:b/>
                <w:bCs/>
                <w:lang w:eastAsia="ru-RU"/>
              </w:rPr>
              <w:t xml:space="preserve"> по специальности </w:t>
            </w:r>
            <w:r w:rsidR="000D6D99" w:rsidRPr="00244ED4">
              <w:rPr>
                <w:rFonts w:eastAsia="Calibri"/>
                <w:b/>
              </w:rPr>
              <w:t>23.02.07 Техническое обслуживание и ремонт двигателей, систем и агрегатов автомобилей</w:t>
            </w:r>
            <w:r w:rsidRPr="00244ED4">
              <w:rPr>
                <w:b/>
                <w:bCs/>
                <w:lang w:eastAsia="ru-RU"/>
              </w:rPr>
              <w:t>)</w:t>
            </w:r>
          </w:p>
        </w:tc>
      </w:tr>
      <w:tr w:rsidR="009D5A7E" w:rsidRPr="00244ED4" w:rsidTr="007123EB">
        <w:tc>
          <w:tcPr>
            <w:tcW w:w="9746" w:type="dxa"/>
            <w:gridSpan w:val="2"/>
          </w:tcPr>
          <w:p w:rsidR="009D5A7E" w:rsidRPr="00244ED4" w:rsidRDefault="00DE4B06" w:rsidP="00FD3114">
            <w:pPr>
              <w:spacing w:line="220" w:lineRule="auto"/>
              <w:ind w:firstLine="709"/>
              <w:jc w:val="center"/>
              <w:rPr>
                <w:b/>
                <w:color w:val="FF0000"/>
              </w:rPr>
            </w:pPr>
            <w:r w:rsidRPr="00244ED4">
              <w:rPr>
                <w:b/>
              </w:rPr>
              <w:t>Техническое обслуживание и ремонт автомобильных двигателей</w:t>
            </w:r>
          </w:p>
        </w:tc>
      </w:tr>
      <w:tr w:rsidR="009D5A7E" w:rsidRPr="00244ED4" w:rsidTr="007123EB">
        <w:tc>
          <w:tcPr>
            <w:tcW w:w="1404" w:type="dxa"/>
          </w:tcPr>
          <w:p w:rsidR="009D5A7E" w:rsidRPr="00244ED4" w:rsidRDefault="009D5A7E" w:rsidP="00FD3114">
            <w:pPr>
              <w:widowControl w:val="0"/>
              <w:jc w:val="both"/>
            </w:pPr>
            <w:r w:rsidRPr="00244ED4">
              <w:t>ПК 1.1</w:t>
            </w:r>
          </w:p>
        </w:tc>
        <w:tc>
          <w:tcPr>
            <w:tcW w:w="8342" w:type="dxa"/>
          </w:tcPr>
          <w:p w:rsidR="009D5A7E" w:rsidRPr="00244ED4" w:rsidRDefault="00DE4B06" w:rsidP="00DE4B06">
            <w:pPr>
              <w:pStyle w:val="Style9"/>
              <w:widowControl/>
              <w:rPr>
                <w:b/>
              </w:rPr>
            </w:pPr>
            <w:r w:rsidRPr="00244ED4">
              <w:rPr>
                <w:rStyle w:val="FontStyle72"/>
                <w:b w:val="0"/>
                <w:bCs w:val="0"/>
                <w:sz w:val="24"/>
                <w:szCs w:val="24"/>
              </w:rPr>
              <w:t>Осуществлять диагностику систем, узлов и механизмов автомобильных двигателей.</w:t>
            </w:r>
          </w:p>
        </w:tc>
      </w:tr>
      <w:tr w:rsidR="009D5A7E" w:rsidRPr="00244ED4" w:rsidTr="007123EB">
        <w:tc>
          <w:tcPr>
            <w:tcW w:w="9746" w:type="dxa"/>
            <w:gridSpan w:val="2"/>
          </w:tcPr>
          <w:p w:rsidR="009D5A7E" w:rsidRPr="00244ED4" w:rsidRDefault="0013502D" w:rsidP="00FD3114">
            <w:pPr>
              <w:widowControl w:val="0"/>
              <w:jc w:val="center"/>
              <w:rPr>
                <w:b/>
                <w:color w:val="FF0000"/>
              </w:rPr>
            </w:pPr>
            <w:r w:rsidRPr="00244ED4">
              <w:rPr>
                <w:b/>
              </w:rPr>
              <w:t>Техническое обслуживание и ремонт электрооборудования и электронных систем автомобилей</w:t>
            </w:r>
          </w:p>
        </w:tc>
      </w:tr>
      <w:tr w:rsidR="009D5A7E" w:rsidRPr="00244ED4" w:rsidTr="007123EB">
        <w:tc>
          <w:tcPr>
            <w:tcW w:w="1404" w:type="dxa"/>
          </w:tcPr>
          <w:p w:rsidR="009D5A7E" w:rsidRPr="00244ED4" w:rsidRDefault="004262B8" w:rsidP="00FD3114">
            <w:pPr>
              <w:widowControl w:val="0"/>
              <w:jc w:val="both"/>
            </w:pPr>
            <w:r w:rsidRPr="00244ED4">
              <w:t>ПК 2.</w:t>
            </w:r>
            <w:r w:rsidR="0013502D" w:rsidRPr="00244ED4">
              <w:t>1</w:t>
            </w:r>
          </w:p>
        </w:tc>
        <w:tc>
          <w:tcPr>
            <w:tcW w:w="8342" w:type="dxa"/>
          </w:tcPr>
          <w:p w:rsidR="009D5A7E" w:rsidRPr="00244ED4" w:rsidRDefault="0013502D" w:rsidP="00FD3114">
            <w:pPr>
              <w:widowControl w:val="0"/>
              <w:jc w:val="both"/>
              <w:rPr>
                <w:b/>
                <w:color w:val="FF0000"/>
              </w:rPr>
            </w:pPr>
            <w:r w:rsidRPr="00244ED4">
              <w:rPr>
                <w:rStyle w:val="FontStyle72"/>
                <w:b w:val="0"/>
                <w:bCs w:val="0"/>
                <w:sz w:val="24"/>
                <w:szCs w:val="24"/>
              </w:rPr>
              <w:t>Осуществлять диагностику электрооборудования и электронных систем автомобилей.</w:t>
            </w:r>
          </w:p>
        </w:tc>
      </w:tr>
      <w:tr w:rsidR="00C2116E" w:rsidRPr="00244ED4" w:rsidTr="00C8354B">
        <w:tc>
          <w:tcPr>
            <w:tcW w:w="9746" w:type="dxa"/>
            <w:gridSpan w:val="2"/>
          </w:tcPr>
          <w:p w:rsidR="00C2116E" w:rsidRPr="00244ED4" w:rsidRDefault="0013502D" w:rsidP="00C2116E">
            <w:pPr>
              <w:widowControl w:val="0"/>
              <w:jc w:val="center"/>
              <w:rPr>
                <w:b/>
                <w:color w:val="FF0000"/>
              </w:rPr>
            </w:pPr>
            <w:r w:rsidRPr="00244ED4">
              <w:rPr>
                <w:b/>
              </w:rPr>
              <w:t>Техническое обслуживание и ремонт шасси автомобилей</w:t>
            </w:r>
          </w:p>
        </w:tc>
      </w:tr>
      <w:tr w:rsidR="00C2116E" w:rsidRPr="00244ED4" w:rsidTr="007123EB">
        <w:tc>
          <w:tcPr>
            <w:tcW w:w="1404" w:type="dxa"/>
          </w:tcPr>
          <w:p w:rsidR="00C2116E" w:rsidRPr="00244ED4" w:rsidRDefault="00C2116E" w:rsidP="00FD3114">
            <w:pPr>
              <w:widowControl w:val="0"/>
              <w:jc w:val="both"/>
            </w:pPr>
            <w:r w:rsidRPr="00244ED4">
              <w:t>ПК 3.1</w:t>
            </w:r>
          </w:p>
        </w:tc>
        <w:tc>
          <w:tcPr>
            <w:tcW w:w="8342" w:type="dxa"/>
          </w:tcPr>
          <w:p w:rsidR="00C2116E" w:rsidRPr="00244ED4" w:rsidRDefault="0013502D" w:rsidP="00C81E7A">
            <w:pPr>
              <w:rPr>
                <w:b/>
              </w:rPr>
            </w:pPr>
            <w:r w:rsidRPr="00244ED4">
              <w:rPr>
                <w:rStyle w:val="FontStyle72"/>
                <w:b w:val="0"/>
                <w:bCs w:val="0"/>
                <w:sz w:val="24"/>
                <w:szCs w:val="24"/>
              </w:rPr>
              <w:t>Осуществлять диагностику трансмиссии, ходовой части и органов управления автомобилей.</w:t>
            </w:r>
          </w:p>
        </w:tc>
      </w:tr>
      <w:tr w:rsidR="007123EB" w:rsidRPr="00244ED4" w:rsidTr="007123EB">
        <w:tc>
          <w:tcPr>
            <w:tcW w:w="1404" w:type="dxa"/>
          </w:tcPr>
          <w:p w:rsidR="007123EB" w:rsidRPr="00244ED4" w:rsidRDefault="0013502D" w:rsidP="00FD3114">
            <w:pPr>
              <w:widowControl w:val="0"/>
              <w:jc w:val="both"/>
            </w:pPr>
            <w:r w:rsidRPr="00244ED4">
              <w:lastRenderedPageBreak/>
              <w:t>ПК 3.2</w:t>
            </w:r>
          </w:p>
        </w:tc>
        <w:tc>
          <w:tcPr>
            <w:tcW w:w="8342" w:type="dxa"/>
          </w:tcPr>
          <w:p w:rsidR="007123EB" w:rsidRPr="00244ED4" w:rsidRDefault="0013502D" w:rsidP="008364DD">
            <w:pPr>
              <w:jc w:val="both"/>
              <w:rPr>
                <w:b/>
              </w:rPr>
            </w:pPr>
            <w:r w:rsidRPr="00244ED4">
              <w:rPr>
                <w:rStyle w:val="FontStyle72"/>
                <w:b w:val="0"/>
                <w:bCs w:val="0"/>
                <w:sz w:val="24"/>
                <w:szCs w:val="24"/>
              </w:rPr>
              <w:t>Проводить ремонт трансмиссии, ходовой части и органов управления автомобилей в соответствии с технологической документацией.</w:t>
            </w:r>
          </w:p>
        </w:tc>
      </w:tr>
      <w:tr w:rsidR="0013502D" w:rsidRPr="00244ED4" w:rsidTr="007123EB">
        <w:tc>
          <w:tcPr>
            <w:tcW w:w="1404" w:type="dxa"/>
          </w:tcPr>
          <w:p w:rsidR="0013502D" w:rsidRPr="00244ED4" w:rsidRDefault="0013502D" w:rsidP="00FD3114">
            <w:pPr>
              <w:widowControl w:val="0"/>
              <w:jc w:val="both"/>
            </w:pPr>
            <w:r w:rsidRPr="00244ED4">
              <w:t>ПК 3.3</w:t>
            </w:r>
          </w:p>
        </w:tc>
        <w:tc>
          <w:tcPr>
            <w:tcW w:w="8342" w:type="dxa"/>
          </w:tcPr>
          <w:p w:rsidR="0013502D" w:rsidRPr="00244ED4" w:rsidRDefault="0013502D" w:rsidP="008364DD">
            <w:pPr>
              <w:jc w:val="both"/>
              <w:rPr>
                <w:rStyle w:val="FontStyle72"/>
                <w:b w:val="0"/>
                <w:bCs w:val="0"/>
                <w:sz w:val="24"/>
                <w:szCs w:val="24"/>
              </w:rPr>
            </w:pPr>
            <w:r w:rsidRPr="00244ED4">
              <w:rPr>
                <w:rStyle w:val="FontStyle72"/>
                <w:b w:val="0"/>
                <w:bCs w:val="0"/>
                <w:sz w:val="24"/>
                <w:szCs w:val="24"/>
              </w:rPr>
              <w:t>Проводить ремонт трансмиссии, ходовой части и органов управления автомобилей в соответствии с те</w:t>
            </w:r>
            <w:r w:rsidR="008364DD" w:rsidRPr="00244ED4">
              <w:rPr>
                <w:rStyle w:val="FontStyle72"/>
                <w:b w:val="0"/>
                <w:bCs w:val="0"/>
                <w:sz w:val="24"/>
                <w:szCs w:val="24"/>
              </w:rPr>
              <w:t>хнологической документацией.</w:t>
            </w:r>
          </w:p>
        </w:tc>
      </w:tr>
      <w:tr w:rsidR="0013502D" w:rsidRPr="00244ED4" w:rsidTr="00913F75">
        <w:tc>
          <w:tcPr>
            <w:tcW w:w="9746" w:type="dxa"/>
            <w:gridSpan w:val="2"/>
          </w:tcPr>
          <w:p w:rsidR="0013502D" w:rsidRPr="00244ED4" w:rsidRDefault="0013502D" w:rsidP="0013502D">
            <w:pPr>
              <w:jc w:val="center"/>
              <w:rPr>
                <w:rStyle w:val="FontStyle72"/>
                <w:bCs w:val="0"/>
                <w:sz w:val="24"/>
                <w:szCs w:val="24"/>
              </w:rPr>
            </w:pPr>
            <w:r w:rsidRPr="00244ED4">
              <w:rPr>
                <w:rStyle w:val="FontStyle72"/>
                <w:bCs w:val="0"/>
                <w:sz w:val="24"/>
                <w:szCs w:val="24"/>
              </w:rPr>
              <w:t>Проведение кузовного ремонта</w:t>
            </w:r>
          </w:p>
        </w:tc>
      </w:tr>
      <w:tr w:rsidR="0013502D" w:rsidRPr="00244ED4" w:rsidTr="007123EB">
        <w:tc>
          <w:tcPr>
            <w:tcW w:w="1404" w:type="dxa"/>
          </w:tcPr>
          <w:p w:rsidR="0013502D" w:rsidRPr="00244ED4" w:rsidRDefault="0013502D" w:rsidP="00FD3114">
            <w:pPr>
              <w:widowControl w:val="0"/>
              <w:jc w:val="both"/>
            </w:pPr>
            <w:r w:rsidRPr="00244ED4">
              <w:t>ПК 4.1</w:t>
            </w:r>
          </w:p>
        </w:tc>
        <w:tc>
          <w:tcPr>
            <w:tcW w:w="8342" w:type="dxa"/>
          </w:tcPr>
          <w:p w:rsidR="0013502D" w:rsidRPr="00244ED4" w:rsidRDefault="0013502D" w:rsidP="0013502D">
            <w:pPr>
              <w:tabs>
                <w:tab w:val="center" w:pos="1434"/>
              </w:tabs>
              <w:rPr>
                <w:rStyle w:val="FontStyle72"/>
                <w:b w:val="0"/>
                <w:bCs w:val="0"/>
                <w:sz w:val="24"/>
                <w:szCs w:val="24"/>
              </w:rPr>
            </w:pPr>
            <w:r w:rsidRPr="00244ED4">
              <w:rPr>
                <w:rStyle w:val="FontStyle72"/>
                <w:b w:val="0"/>
                <w:bCs w:val="0"/>
                <w:sz w:val="24"/>
                <w:szCs w:val="24"/>
              </w:rPr>
              <w:t>Выявлять дефекты автомобильных кузовов.</w:t>
            </w:r>
          </w:p>
        </w:tc>
      </w:tr>
      <w:tr w:rsidR="0013502D" w:rsidRPr="00244ED4" w:rsidTr="007123EB">
        <w:tc>
          <w:tcPr>
            <w:tcW w:w="1404" w:type="dxa"/>
          </w:tcPr>
          <w:p w:rsidR="0013502D" w:rsidRPr="00244ED4" w:rsidRDefault="0013502D" w:rsidP="00FD3114">
            <w:pPr>
              <w:widowControl w:val="0"/>
              <w:jc w:val="both"/>
            </w:pPr>
            <w:r w:rsidRPr="00244ED4">
              <w:t>ПК 4.2</w:t>
            </w:r>
          </w:p>
        </w:tc>
        <w:tc>
          <w:tcPr>
            <w:tcW w:w="8342" w:type="dxa"/>
          </w:tcPr>
          <w:p w:rsidR="0013502D" w:rsidRPr="00244ED4" w:rsidRDefault="0013502D" w:rsidP="00C2116E">
            <w:pPr>
              <w:rPr>
                <w:rStyle w:val="FontStyle72"/>
                <w:b w:val="0"/>
                <w:bCs w:val="0"/>
                <w:sz w:val="24"/>
                <w:szCs w:val="24"/>
              </w:rPr>
            </w:pPr>
            <w:r w:rsidRPr="00244ED4">
              <w:rPr>
                <w:rStyle w:val="FontStyle72"/>
                <w:b w:val="0"/>
                <w:bCs w:val="0"/>
                <w:sz w:val="24"/>
                <w:szCs w:val="24"/>
              </w:rPr>
              <w:t>Проводить ремонт повреждений автомобильных кузовов</w:t>
            </w:r>
          </w:p>
        </w:tc>
      </w:tr>
      <w:tr w:rsidR="0013502D" w:rsidRPr="00244ED4" w:rsidTr="007123EB">
        <w:tc>
          <w:tcPr>
            <w:tcW w:w="1404" w:type="dxa"/>
          </w:tcPr>
          <w:p w:rsidR="0013502D" w:rsidRPr="00244ED4" w:rsidRDefault="0013502D" w:rsidP="00FD3114">
            <w:pPr>
              <w:widowControl w:val="0"/>
              <w:jc w:val="both"/>
            </w:pPr>
            <w:r w:rsidRPr="00244ED4">
              <w:t>ПК 4.3</w:t>
            </w:r>
          </w:p>
        </w:tc>
        <w:tc>
          <w:tcPr>
            <w:tcW w:w="8342" w:type="dxa"/>
          </w:tcPr>
          <w:p w:rsidR="0013502D" w:rsidRPr="00244ED4" w:rsidRDefault="0013502D" w:rsidP="00C2116E">
            <w:pPr>
              <w:rPr>
                <w:rStyle w:val="FontStyle72"/>
                <w:b w:val="0"/>
                <w:bCs w:val="0"/>
                <w:sz w:val="24"/>
                <w:szCs w:val="24"/>
              </w:rPr>
            </w:pPr>
            <w:r w:rsidRPr="00244ED4">
              <w:rPr>
                <w:rStyle w:val="FontStyle72"/>
                <w:b w:val="0"/>
                <w:bCs w:val="0"/>
                <w:sz w:val="24"/>
                <w:szCs w:val="24"/>
              </w:rPr>
              <w:t>Проводить окраску автомобильных кузовов</w:t>
            </w:r>
          </w:p>
        </w:tc>
      </w:tr>
      <w:tr w:rsidR="0013502D" w:rsidRPr="00244ED4" w:rsidTr="00913F75">
        <w:tc>
          <w:tcPr>
            <w:tcW w:w="9746" w:type="dxa"/>
            <w:gridSpan w:val="2"/>
          </w:tcPr>
          <w:p w:rsidR="0013502D" w:rsidRPr="00244ED4" w:rsidRDefault="0013502D" w:rsidP="0013502D">
            <w:pPr>
              <w:jc w:val="center"/>
              <w:rPr>
                <w:rStyle w:val="FontStyle72"/>
                <w:bCs w:val="0"/>
                <w:sz w:val="24"/>
                <w:szCs w:val="24"/>
              </w:rPr>
            </w:pPr>
            <w:r w:rsidRPr="00244ED4">
              <w:rPr>
                <w:rStyle w:val="FontStyle72"/>
                <w:bCs w:val="0"/>
                <w:sz w:val="24"/>
                <w:szCs w:val="24"/>
              </w:rPr>
              <w:t>Организация процесса по техническому обслуживанию и ремонту автомобиля</w:t>
            </w:r>
          </w:p>
        </w:tc>
      </w:tr>
      <w:tr w:rsidR="0013502D" w:rsidRPr="00244ED4" w:rsidTr="007123EB">
        <w:tc>
          <w:tcPr>
            <w:tcW w:w="1404" w:type="dxa"/>
          </w:tcPr>
          <w:p w:rsidR="0013502D" w:rsidRPr="00244ED4" w:rsidRDefault="004B311B" w:rsidP="00FD3114">
            <w:pPr>
              <w:widowControl w:val="0"/>
              <w:jc w:val="both"/>
            </w:pPr>
            <w:r w:rsidRPr="00244ED4">
              <w:t>ПК 5.1</w:t>
            </w:r>
          </w:p>
        </w:tc>
        <w:tc>
          <w:tcPr>
            <w:tcW w:w="8342" w:type="dxa"/>
          </w:tcPr>
          <w:p w:rsidR="0013502D" w:rsidRPr="00244ED4" w:rsidRDefault="004B311B" w:rsidP="004B311B">
            <w:pPr>
              <w:tabs>
                <w:tab w:val="center" w:pos="1434"/>
              </w:tabs>
              <w:rPr>
                <w:rStyle w:val="FontStyle72"/>
                <w:b w:val="0"/>
                <w:bCs w:val="0"/>
                <w:sz w:val="24"/>
                <w:szCs w:val="24"/>
              </w:rPr>
            </w:pPr>
            <w:r w:rsidRPr="00244ED4">
              <w:rPr>
                <w:rStyle w:val="FontStyle72"/>
                <w:b w:val="0"/>
                <w:bCs w:val="0"/>
                <w:sz w:val="24"/>
                <w:szCs w:val="24"/>
              </w:rPr>
              <w:t>Планировать деятельность подразделения по техническому обслуживанию и ремонту систем, узлов и двигателей автомобиля</w:t>
            </w:r>
          </w:p>
        </w:tc>
      </w:tr>
      <w:tr w:rsidR="0013502D" w:rsidRPr="00244ED4" w:rsidTr="007123EB">
        <w:tc>
          <w:tcPr>
            <w:tcW w:w="1404" w:type="dxa"/>
          </w:tcPr>
          <w:p w:rsidR="0013502D" w:rsidRPr="00244ED4" w:rsidRDefault="004B311B" w:rsidP="00FD3114">
            <w:pPr>
              <w:widowControl w:val="0"/>
              <w:jc w:val="both"/>
            </w:pPr>
            <w:r w:rsidRPr="00244ED4">
              <w:t>ПК 5.2</w:t>
            </w:r>
          </w:p>
        </w:tc>
        <w:tc>
          <w:tcPr>
            <w:tcW w:w="8342" w:type="dxa"/>
          </w:tcPr>
          <w:p w:rsidR="0013502D" w:rsidRPr="00244ED4" w:rsidRDefault="004B311B" w:rsidP="004B311B">
            <w:pPr>
              <w:tabs>
                <w:tab w:val="center" w:pos="1434"/>
              </w:tabs>
              <w:rPr>
                <w:rStyle w:val="FontStyle72"/>
                <w:b w:val="0"/>
                <w:bCs w:val="0"/>
                <w:sz w:val="24"/>
                <w:szCs w:val="24"/>
              </w:rPr>
            </w:pPr>
            <w:r w:rsidRPr="00244ED4">
              <w:rPr>
                <w:rStyle w:val="FontStyle72"/>
                <w:b w:val="0"/>
                <w:bCs w:val="0"/>
                <w:sz w:val="24"/>
                <w:szCs w:val="24"/>
              </w:rPr>
              <w:t>Организовывать материально-техническое обеспечение процесса по техническому обслуживанию и ремонту автотранспортных средств.</w:t>
            </w:r>
          </w:p>
        </w:tc>
      </w:tr>
      <w:tr w:rsidR="0013502D" w:rsidRPr="00244ED4" w:rsidTr="007123EB">
        <w:tc>
          <w:tcPr>
            <w:tcW w:w="1404" w:type="dxa"/>
          </w:tcPr>
          <w:p w:rsidR="0013502D" w:rsidRPr="00244ED4" w:rsidRDefault="004B311B" w:rsidP="00FD3114">
            <w:pPr>
              <w:widowControl w:val="0"/>
              <w:jc w:val="both"/>
            </w:pPr>
            <w:r w:rsidRPr="00244ED4">
              <w:t>ПК 5.4</w:t>
            </w:r>
          </w:p>
        </w:tc>
        <w:tc>
          <w:tcPr>
            <w:tcW w:w="8342" w:type="dxa"/>
          </w:tcPr>
          <w:p w:rsidR="0013502D" w:rsidRPr="00244ED4" w:rsidRDefault="004B311B" w:rsidP="004B311B">
            <w:pPr>
              <w:tabs>
                <w:tab w:val="center" w:pos="1434"/>
              </w:tabs>
              <w:rPr>
                <w:rStyle w:val="FontStyle72"/>
                <w:b w:val="0"/>
                <w:bCs w:val="0"/>
                <w:sz w:val="24"/>
                <w:szCs w:val="24"/>
              </w:rPr>
            </w:pPr>
            <w:r w:rsidRPr="00244ED4">
              <w:rPr>
                <w:rStyle w:val="FontStyle72"/>
                <w:b w:val="0"/>
                <w:bCs w:val="0"/>
                <w:sz w:val="24"/>
                <w:szCs w:val="24"/>
              </w:rPr>
              <w:t>Разрабатывать предложения по совершенствованию деятельности подразделения, техническому обслуживанию и ремонту автотранспортных средств.</w:t>
            </w:r>
          </w:p>
        </w:tc>
      </w:tr>
      <w:tr w:rsidR="004B311B" w:rsidRPr="00244ED4" w:rsidTr="00913F75">
        <w:tc>
          <w:tcPr>
            <w:tcW w:w="9746" w:type="dxa"/>
            <w:gridSpan w:val="2"/>
          </w:tcPr>
          <w:p w:rsidR="004B311B" w:rsidRPr="00244ED4" w:rsidRDefault="004B311B" w:rsidP="004B311B">
            <w:pPr>
              <w:jc w:val="center"/>
              <w:rPr>
                <w:rStyle w:val="FontStyle72"/>
                <w:bCs w:val="0"/>
                <w:sz w:val="24"/>
                <w:szCs w:val="24"/>
              </w:rPr>
            </w:pPr>
            <w:r w:rsidRPr="00244ED4">
              <w:rPr>
                <w:rStyle w:val="FontStyle72"/>
                <w:bCs w:val="0"/>
                <w:sz w:val="24"/>
                <w:szCs w:val="24"/>
              </w:rPr>
              <w:t>Организация процесса модернизации и модификации автотранспортных средств</w:t>
            </w:r>
          </w:p>
        </w:tc>
      </w:tr>
      <w:tr w:rsidR="004B311B" w:rsidRPr="00244ED4" w:rsidTr="007123EB">
        <w:tc>
          <w:tcPr>
            <w:tcW w:w="1404" w:type="dxa"/>
          </w:tcPr>
          <w:p w:rsidR="004B311B" w:rsidRPr="00244ED4" w:rsidRDefault="004B311B" w:rsidP="00FD3114">
            <w:pPr>
              <w:widowControl w:val="0"/>
              <w:jc w:val="both"/>
            </w:pPr>
            <w:r w:rsidRPr="00244ED4">
              <w:t>ПК 6.1</w:t>
            </w:r>
          </w:p>
        </w:tc>
        <w:tc>
          <w:tcPr>
            <w:tcW w:w="8342" w:type="dxa"/>
          </w:tcPr>
          <w:p w:rsidR="004B311B" w:rsidRPr="00244ED4" w:rsidRDefault="004B311B" w:rsidP="00C2116E">
            <w:pPr>
              <w:rPr>
                <w:rStyle w:val="FontStyle72"/>
                <w:b w:val="0"/>
                <w:bCs w:val="0"/>
                <w:sz w:val="24"/>
                <w:szCs w:val="24"/>
              </w:rPr>
            </w:pPr>
            <w:r w:rsidRPr="00244ED4">
              <w:rPr>
                <w:rStyle w:val="FontStyle72"/>
                <w:b w:val="0"/>
                <w:bCs w:val="0"/>
                <w:sz w:val="24"/>
                <w:szCs w:val="24"/>
              </w:rPr>
              <w:t>Определять необходимость модернизации автотранспортного средства</w:t>
            </w:r>
          </w:p>
        </w:tc>
      </w:tr>
      <w:tr w:rsidR="004B311B" w:rsidRPr="00D11AA4" w:rsidTr="007123EB">
        <w:tc>
          <w:tcPr>
            <w:tcW w:w="1404" w:type="dxa"/>
          </w:tcPr>
          <w:p w:rsidR="004B311B" w:rsidRPr="00244ED4" w:rsidRDefault="004B311B" w:rsidP="00FD3114">
            <w:pPr>
              <w:widowControl w:val="0"/>
              <w:jc w:val="both"/>
            </w:pPr>
            <w:r w:rsidRPr="00244ED4">
              <w:t>ПК 6.4</w:t>
            </w:r>
          </w:p>
        </w:tc>
        <w:tc>
          <w:tcPr>
            <w:tcW w:w="8342" w:type="dxa"/>
          </w:tcPr>
          <w:p w:rsidR="004B311B" w:rsidRPr="00244ED4" w:rsidRDefault="004B311B" w:rsidP="00C2116E">
            <w:pPr>
              <w:rPr>
                <w:rStyle w:val="FontStyle72"/>
                <w:b w:val="0"/>
                <w:bCs w:val="0"/>
                <w:sz w:val="24"/>
                <w:szCs w:val="24"/>
              </w:rPr>
            </w:pPr>
            <w:r w:rsidRPr="00244ED4">
              <w:rPr>
                <w:rStyle w:val="FontStyle72"/>
                <w:b w:val="0"/>
                <w:bCs w:val="0"/>
                <w:sz w:val="24"/>
                <w:szCs w:val="24"/>
              </w:rPr>
              <w:t>Определять остаточный ресурс производственного оборудования.</w:t>
            </w:r>
          </w:p>
        </w:tc>
      </w:tr>
    </w:tbl>
    <w:p w:rsidR="009D5A7E" w:rsidRPr="00D11AA4" w:rsidRDefault="009D5A7E" w:rsidP="002C1DBF">
      <w:pPr>
        <w:rPr>
          <w:rStyle w:val="FontStyle72"/>
          <w:b w:val="0"/>
          <w:color w:val="FF0000"/>
          <w:sz w:val="28"/>
          <w:szCs w:val="28"/>
        </w:rPr>
      </w:pPr>
    </w:p>
    <w:p w:rsidR="00A96E88" w:rsidRPr="00D11AA4" w:rsidRDefault="00A96E88" w:rsidP="003D580C">
      <w:pPr>
        <w:ind w:firstLine="709"/>
        <w:jc w:val="both"/>
        <w:rPr>
          <w:b/>
          <w:color w:val="FF0000"/>
          <w:sz w:val="28"/>
          <w:szCs w:val="28"/>
          <w:lang w:eastAsia="ru-RU"/>
        </w:rPr>
      </w:pPr>
      <w:r w:rsidRPr="00D11AA4">
        <w:rPr>
          <w:b/>
          <w:color w:val="FF0000"/>
          <w:sz w:val="28"/>
          <w:szCs w:val="28"/>
          <w:lang w:eastAsia="ru-RU"/>
        </w:rPr>
        <w:br w:type="page"/>
      </w:r>
    </w:p>
    <w:p w:rsidR="00CB5B17" w:rsidRPr="00EE45B1" w:rsidRDefault="00CB5B17" w:rsidP="003D580C">
      <w:pPr>
        <w:pStyle w:val="1"/>
        <w:rPr>
          <w:szCs w:val="28"/>
          <w:lang w:eastAsia="ru-RU"/>
        </w:rPr>
      </w:pPr>
      <w:bookmarkStart w:id="1" w:name="_Toc101444189"/>
      <w:r w:rsidRPr="00FD3114">
        <w:lastRenderedPageBreak/>
        <w:t xml:space="preserve">2. </w:t>
      </w:r>
      <w:r w:rsidR="003D580C" w:rsidRPr="003D580C">
        <w:t>ОБЪЕМ УЧЕБНОГО ПРЕДМЕТА И ВИДЫ УЧЕБНОЙ РАБОТЫ</w:t>
      </w:r>
      <w:bookmarkEnd w:id="1"/>
    </w:p>
    <w:p w:rsidR="00CB5B17" w:rsidRPr="00EE45B1" w:rsidRDefault="00CB5B17" w:rsidP="00CB5B17">
      <w:pPr>
        <w:suppressAutoHyphens/>
        <w:ind w:firstLine="709"/>
        <w:jc w:val="center"/>
        <w:rPr>
          <w:b/>
          <w:sz w:val="28"/>
          <w:szCs w:val="28"/>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6"/>
        <w:gridCol w:w="13"/>
        <w:gridCol w:w="1848"/>
      </w:tblGrid>
      <w:tr w:rsidR="00CB5B17" w:rsidRPr="00E55D37" w:rsidTr="003D580C">
        <w:trPr>
          <w:trHeight w:val="490"/>
        </w:trPr>
        <w:tc>
          <w:tcPr>
            <w:tcW w:w="4022" w:type="pct"/>
            <w:vAlign w:val="center"/>
          </w:tcPr>
          <w:p w:rsidR="00CB5B17" w:rsidRPr="00E55D37" w:rsidRDefault="00CB5B17" w:rsidP="003D580C">
            <w:pPr>
              <w:suppressAutoHyphens/>
              <w:rPr>
                <w:b/>
                <w:lang w:eastAsia="ru-RU"/>
              </w:rPr>
            </w:pPr>
            <w:r w:rsidRPr="00E55D37">
              <w:rPr>
                <w:b/>
                <w:lang w:eastAsia="ru-RU"/>
              </w:rPr>
              <w:t>Вид учебной работы</w:t>
            </w:r>
          </w:p>
        </w:tc>
        <w:tc>
          <w:tcPr>
            <w:tcW w:w="978" w:type="pct"/>
            <w:gridSpan w:val="2"/>
            <w:vAlign w:val="center"/>
          </w:tcPr>
          <w:p w:rsidR="00CB5B17" w:rsidRPr="00E55D37" w:rsidRDefault="00CB5B17" w:rsidP="003D580C">
            <w:pPr>
              <w:suppressAutoHyphens/>
              <w:jc w:val="center"/>
              <w:rPr>
                <w:b/>
                <w:iCs/>
                <w:lang w:eastAsia="ru-RU"/>
              </w:rPr>
            </w:pPr>
            <w:r w:rsidRPr="00E55D37">
              <w:rPr>
                <w:b/>
                <w:iCs/>
                <w:lang w:eastAsia="ru-RU"/>
              </w:rPr>
              <w:t>Объем в часах</w:t>
            </w:r>
          </w:p>
        </w:tc>
      </w:tr>
      <w:tr w:rsidR="00CB5B17" w:rsidRPr="00E55D37" w:rsidTr="003D580C">
        <w:trPr>
          <w:trHeight w:val="490"/>
        </w:trPr>
        <w:tc>
          <w:tcPr>
            <w:tcW w:w="4022" w:type="pct"/>
            <w:vAlign w:val="center"/>
          </w:tcPr>
          <w:p w:rsidR="00CB5B17" w:rsidRPr="00E55D37" w:rsidRDefault="00CB5B17" w:rsidP="004F6661">
            <w:pPr>
              <w:suppressAutoHyphens/>
              <w:rPr>
                <w:b/>
                <w:lang w:eastAsia="ru-RU"/>
              </w:rPr>
            </w:pPr>
            <w:r w:rsidRPr="00E55D37">
              <w:rPr>
                <w:b/>
                <w:lang w:eastAsia="ru-RU"/>
              </w:rPr>
              <w:t>Объем обра</w:t>
            </w:r>
            <w:r w:rsidR="003D580C">
              <w:rPr>
                <w:b/>
                <w:lang w:eastAsia="ru-RU"/>
              </w:rPr>
              <w:t xml:space="preserve">зовательной </w:t>
            </w:r>
            <w:r w:rsidR="004F6661">
              <w:rPr>
                <w:b/>
                <w:lang w:eastAsia="ru-RU"/>
              </w:rPr>
              <w:t>нагрузки</w:t>
            </w:r>
          </w:p>
        </w:tc>
        <w:tc>
          <w:tcPr>
            <w:tcW w:w="978" w:type="pct"/>
            <w:gridSpan w:val="2"/>
            <w:vAlign w:val="center"/>
          </w:tcPr>
          <w:p w:rsidR="00CB5B17" w:rsidRPr="005B04CD" w:rsidRDefault="004F6661" w:rsidP="008A3B9E">
            <w:pPr>
              <w:suppressAutoHyphens/>
              <w:jc w:val="center"/>
              <w:rPr>
                <w:b/>
                <w:iCs/>
                <w:lang w:eastAsia="ru-RU"/>
              </w:rPr>
            </w:pPr>
            <w:r>
              <w:rPr>
                <w:b/>
                <w:iCs/>
                <w:lang w:eastAsia="ru-RU"/>
              </w:rPr>
              <w:t>2</w:t>
            </w:r>
            <w:r w:rsidR="00652B18">
              <w:rPr>
                <w:b/>
                <w:iCs/>
                <w:lang w:eastAsia="ru-RU"/>
              </w:rPr>
              <w:t>14</w:t>
            </w:r>
          </w:p>
        </w:tc>
      </w:tr>
      <w:tr w:rsidR="00CB5B17" w:rsidRPr="00E55D37" w:rsidTr="003D580C">
        <w:trPr>
          <w:trHeight w:val="490"/>
        </w:trPr>
        <w:tc>
          <w:tcPr>
            <w:tcW w:w="4022" w:type="pct"/>
            <w:shd w:val="clear" w:color="auto" w:fill="auto"/>
          </w:tcPr>
          <w:p w:rsidR="00CB5B17" w:rsidRPr="009865C5" w:rsidRDefault="00CB5B17" w:rsidP="003D580C">
            <w:pPr>
              <w:suppressAutoHyphens/>
              <w:rPr>
                <w:b/>
                <w:bCs/>
                <w:iCs/>
                <w:lang w:eastAsia="ru-RU"/>
              </w:rPr>
            </w:pPr>
            <w:r w:rsidRPr="00D27243">
              <w:rPr>
                <w:b/>
                <w:bCs/>
                <w:iCs/>
                <w:lang w:eastAsia="ru-RU"/>
              </w:rPr>
              <w:t>Основное содержание</w:t>
            </w:r>
          </w:p>
        </w:tc>
        <w:tc>
          <w:tcPr>
            <w:tcW w:w="978" w:type="pct"/>
            <w:gridSpan w:val="2"/>
            <w:shd w:val="clear" w:color="auto" w:fill="auto"/>
            <w:vAlign w:val="center"/>
          </w:tcPr>
          <w:p w:rsidR="00CB5B17" w:rsidRPr="002C6684" w:rsidRDefault="00AB0100" w:rsidP="008A3B9E">
            <w:pPr>
              <w:suppressAutoHyphens/>
              <w:jc w:val="center"/>
              <w:rPr>
                <w:b/>
                <w:iCs/>
                <w:lang w:val="en-US" w:eastAsia="ru-RU"/>
              </w:rPr>
            </w:pPr>
            <w:r>
              <w:rPr>
                <w:b/>
                <w:iCs/>
                <w:lang w:eastAsia="ru-RU"/>
              </w:rPr>
              <w:t>18</w:t>
            </w:r>
            <w:r w:rsidR="002615F2">
              <w:rPr>
                <w:b/>
                <w:iCs/>
                <w:lang w:eastAsia="ru-RU"/>
              </w:rPr>
              <w:t>0</w:t>
            </w:r>
          </w:p>
        </w:tc>
      </w:tr>
      <w:tr w:rsidR="00CB5B17" w:rsidRPr="00E55D37" w:rsidTr="00330126">
        <w:trPr>
          <w:trHeight w:val="516"/>
        </w:trPr>
        <w:tc>
          <w:tcPr>
            <w:tcW w:w="5000" w:type="pct"/>
            <w:gridSpan w:val="3"/>
            <w:vAlign w:val="center"/>
          </w:tcPr>
          <w:p w:rsidR="00CB5B17" w:rsidRPr="00E55D37" w:rsidRDefault="00CB5B17" w:rsidP="003D580C">
            <w:pPr>
              <w:suppressAutoHyphens/>
              <w:rPr>
                <w:iCs/>
                <w:lang w:eastAsia="ru-RU"/>
              </w:rPr>
            </w:pPr>
            <w:r w:rsidRPr="00E55D37">
              <w:rPr>
                <w:lang w:eastAsia="ru-RU"/>
              </w:rPr>
              <w:t>в т. ч.:</w:t>
            </w:r>
          </w:p>
        </w:tc>
      </w:tr>
      <w:tr w:rsidR="00CB5B17" w:rsidRPr="00E55D37" w:rsidTr="003D580C">
        <w:trPr>
          <w:trHeight w:val="490"/>
        </w:trPr>
        <w:tc>
          <w:tcPr>
            <w:tcW w:w="4022" w:type="pct"/>
            <w:vAlign w:val="center"/>
          </w:tcPr>
          <w:p w:rsidR="00CB5B17" w:rsidRPr="00E55D37" w:rsidRDefault="00CB5B17" w:rsidP="003D580C">
            <w:pPr>
              <w:suppressAutoHyphens/>
              <w:rPr>
                <w:lang w:eastAsia="ru-RU"/>
              </w:rPr>
            </w:pPr>
            <w:r w:rsidRPr="00E55D37">
              <w:rPr>
                <w:lang w:eastAsia="ru-RU"/>
              </w:rPr>
              <w:t>теоретическое обучение</w:t>
            </w:r>
          </w:p>
        </w:tc>
        <w:tc>
          <w:tcPr>
            <w:tcW w:w="978" w:type="pct"/>
            <w:gridSpan w:val="2"/>
            <w:vAlign w:val="center"/>
          </w:tcPr>
          <w:p w:rsidR="00CB5B17" w:rsidRPr="002615F2" w:rsidRDefault="002C6684" w:rsidP="008A3B9E">
            <w:pPr>
              <w:suppressAutoHyphens/>
              <w:jc w:val="center"/>
              <w:rPr>
                <w:iCs/>
                <w:lang w:eastAsia="ru-RU"/>
              </w:rPr>
            </w:pPr>
            <w:r>
              <w:rPr>
                <w:iCs/>
                <w:lang w:eastAsia="ru-RU"/>
              </w:rPr>
              <w:t>11</w:t>
            </w:r>
            <w:r w:rsidR="002615F2">
              <w:rPr>
                <w:iCs/>
                <w:lang w:eastAsia="ru-RU"/>
              </w:rPr>
              <w:t>2</w:t>
            </w:r>
          </w:p>
        </w:tc>
      </w:tr>
      <w:tr w:rsidR="00CB5B17" w:rsidRPr="00E55D37" w:rsidTr="003D580C">
        <w:trPr>
          <w:trHeight w:val="490"/>
        </w:trPr>
        <w:tc>
          <w:tcPr>
            <w:tcW w:w="4022" w:type="pct"/>
            <w:vAlign w:val="center"/>
          </w:tcPr>
          <w:p w:rsidR="00CB5B17" w:rsidRPr="00E55D37" w:rsidRDefault="003D580C" w:rsidP="003D580C">
            <w:pPr>
              <w:suppressAutoHyphens/>
              <w:rPr>
                <w:lang w:eastAsia="ru-RU"/>
              </w:rPr>
            </w:pPr>
            <w:r w:rsidRPr="003D580C">
              <w:rPr>
                <w:lang w:eastAsia="ru-RU"/>
              </w:rPr>
              <w:t>практические занятия</w:t>
            </w:r>
          </w:p>
        </w:tc>
        <w:tc>
          <w:tcPr>
            <w:tcW w:w="978" w:type="pct"/>
            <w:gridSpan w:val="2"/>
            <w:vAlign w:val="center"/>
          </w:tcPr>
          <w:p w:rsidR="00CB5B17" w:rsidRPr="002615F2" w:rsidRDefault="002C6684" w:rsidP="008A3B9E">
            <w:pPr>
              <w:suppressAutoHyphens/>
              <w:jc w:val="center"/>
              <w:rPr>
                <w:iCs/>
                <w:lang w:val="en-US" w:eastAsia="ru-RU"/>
              </w:rPr>
            </w:pPr>
            <w:r w:rsidRPr="002615F2">
              <w:rPr>
                <w:iCs/>
                <w:lang w:eastAsia="ru-RU"/>
              </w:rPr>
              <w:t>5</w:t>
            </w:r>
            <w:r w:rsidR="000A7418" w:rsidRPr="002615F2">
              <w:rPr>
                <w:iCs/>
                <w:lang w:val="en-US" w:eastAsia="ru-RU"/>
              </w:rPr>
              <w:t>2</w:t>
            </w:r>
          </w:p>
        </w:tc>
      </w:tr>
      <w:tr w:rsidR="00E272F6" w:rsidRPr="00E55D37" w:rsidTr="003D580C">
        <w:trPr>
          <w:trHeight w:val="490"/>
        </w:trPr>
        <w:tc>
          <w:tcPr>
            <w:tcW w:w="4022" w:type="pct"/>
            <w:vAlign w:val="center"/>
          </w:tcPr>
          <w:p w:rsidR="00E272F6" w:rsidRPr="003D580C" w:rsidRDefault="00E272F6" w:rsidP="003D580C">
            <w:pPr>
              <w:suppressAutoHyphens/>
              <w:rPr>
                <w:lang w:eastAsia="ru-RU"/>
              </w:rPr>
            </w:pPr>
            <w:r>
              <w:rPr>
                <w:lang w:eastAsia="ru-RU"/>
              </w:rPr>
              <w:t>контрольные работы</w:t>
            </w:r>
          </w:p>
        </w:tc>
        <w:tc>
          <w:tcPr>
            <w:tcW w:w="978" w:type="pct"/>
            <w:gridSpan w:val="2"/>
            <w:vAlign w:val="center"/>
          </w:tcPr>
          <w:p w:rsidR="00E272F6" w:rsidRPr="002615F2" w:rsidRDefault="000A7418" w:rsidP="008A3B9E">
            <w:pPr>
              <w:suppressAutoHyphens/>
              <w:jc w:val="center"/>
              <w:rPr>
                <w:iCs/>
                <w:lang w:eastAsia="ru-RU"/>
              </w:rPr>
            </w:pPr>
            <w:r w:rsidRPr="002615F2">
              <w:rPr>
                <w:iCs/>
                <w:lang w:eastAsia="ru-RU"/>
              </w:rPr>
              <w:t>16</w:t>
            </w:r>
          </w:p>
        </w:tc>
      </w:tr>
      <w:tr w:rsidR="00CB5B17" w:rsidRPr="00E55D37" w:rsidTr="003D580C">
        <w:trPr>
          <w:trHeight w:val="490"/>
        </w:trPr>
        <w:tc>
          <w:tcPr>
            <w:tcW w:w="4022" w:type="pct"/>
            <w:vAlign w:val="center"/>
          </w:tcPr>
          <w:p w:rsidR="00CB5B17" w:rsidRPr="009865C5" w:rsidRDefault="00CB5B17" w:rsidP="003D580C">
            <w:pPr>
              <w:suppressAutoHyphens/>
              <w:rPr>
                <w:b/>
                <w:bCs/>
                <w:lang w:eastAsia="ru-RU"/>
              </w:rPr>
            </w:pPr>
            <w:r w:rsidRPr="009865C5">
              <w:rPr>
                <w:b/>
                <w:bCs/>
                <w:lang w:eastAsia="ru-RU"/>
              </w:rPr>
              <w:t>Профессионально ориентированное содержание</w:t>
            </w:r>
          </w:p>
        </w:tc>
        <w:tc>
          <w:tcPr>
            <w:tcW w:w="978" w:type="pct"/>
            <w:gridSpan w:val="2"/>
            <w:vAlign w:val="center"/>
          </w:tcPr>
          <w:p w:rsidR="00CB5B17" w:rsidRPr="002615F2" w:rsidRDefault="002C6684" w:rsidP="008A3B9E">
            <w:pPr>
              <w:suppressAutoHyphens/>
              <w:jc w:val="center"/>
              <w:rPr>
                <w:b/>
                <w:iCs/>
                <w:lang w:val="en-US" w:eastAsia="ru-RU"/>
              </w:rPr>
            </w:pPr>
            <w:r w:rsidRPr="002615F2">
              <w:rPr>
                <w:b/>
                <w:iCs/>
                <w:lang w:eastAsia="ru-RU"/>
              </w:rPr>
              <w:t>2</w:t>
            </w:r>
            <w:r w:rsidR="000A7418" w:rsidRPr="002615F2">
              <w:rPr>
                <w:b/>
                <w:iCs/>
                <w:lang w:val="en-US" w:eastAsia="ru-RU"/>
              </w:rPr>
              <w:t>6</w:t>
            </w:r>
          </w:p>
        </w:tc>
      </w:tr>
      <w:tr w:rsidR="00CB5B17" w:rsidRPr="00E55D37" w:rsidTr="00330126">
        <w:trPr>
          <w:trHeight w:val="486"/>
        </w:trPr>
        <w:tc>
          <w:tcPr>
            <w:tcW w:w="5000" w:type="pct"/>
            <w:gridSpan w:val="3"/>
            <w:vAlign w:val="center"/>
          </w:tcPr>
          <w:p w:rsidR="00CB5B17" w:rsidRDefault="00CB5B17" w:rsidP="003D580C">
            <w:pPr>
              <w:suppressAutoHyphens/>
              <w:rPr>
                <w:iCs/>
                <w:lang w:eastAsia="ru-RU"/>
              </w:rPr>
            </w:pPr>
            <w:r>
              <w:rPr>
                <w:lang w:eastAsia="ru-RU"/>
              </w:rPr>
              <w:t>в т. ч.:</w:t>
            </w:r>
          </w:p>
        </w:tc>
      </w:tr>
      <w:tr w:rsidR="00E272F6" w:rsidRPr="00E55D37" w:rsidTr="00E272F6">
        <w:trPr>
          <w:trHeight w:val="486"/>
        </w:trPr>
        <w:tc>
          <w:tcPr>
            <w:tcW w:w="4029" w:type="pct"/>
            <w:gridSpan w:val="2"/>
            <w:tcBorders>
              <w:right w:val="single" w:sz="4" w:space="0" w:color="auto"/>
            </w:tcBorders>
            <w:vAlign w:val="center"/>
          </w:tcPr>
          <w:p w:rsidR="00E272F6" w:rsidRDefault="00E272F6" w:rsidP="003D580C">
            <w:pPr>
              <w:suppressAutoHyphens/>
              <w:rPr>
                <w:lang w:eastAsia="ru-RU"/>
              </w:rPr>
            </w:pPr>
            <w:r>
              <w:rPr>
                <w:lang w:eastAsia="ru-RU"/>
              </w:rPr>
              <w:t>теоретическое обучение</w:t>
            </w:r>
          </w:p>
        </w:tc>
        <w:tc>
          <w:tcPr>
            <w:tcW w:w="971" w:type="pct"/>
            <w:tcBorders>
              <w:left w:val="single" w:sz="4" w:space="0" w:color="auto"/>
            </w:tcBorders>
            <w:vAlign w:val="center"/>
          </w:tcPr>
          <w:p w:rsidR="00E272F6" w:rsidRPr="002C6684" w:rsidRDefault="002C6684" w:rsidP="00E272F6">
            <w:pPr>
              <w:suppressAutoHyphens/>
              <w:jc w:val="center"/>
              <w:rPr>
                <w:lang w:val="en-US" w:eastAsia="ru-RU"/>
              </w:rPr>
            </w:pPr>
            <w:r>
              <w:rPr>
                <w:lang w:val="en-US" w:eastAsia="ru-RU"/>
              </w:rPr>
              <w:t>0</w:t>
            </w:r>
          </w:p>
        </w:tc>
      </w:tr>
      <w:tr w:rsidR="00CB5B17" w:rsidRPr="00E55D37" w:rsidTr="003D580C">
        <w:trPr>
          <w:trHeight w:val="490"/>
        </w:trPr>
        <w:tc>
          <w:tcPr>
            <w:tcW w:w="4022" w:type="pct"/>
            <w:vAlign w:val="center"/>
          </w:tcPr>
          <w:p w:rsidR="00CB5B17" w:rsidRDefault="00CB5B17" w:rsidP="003D580C">
            <w:pPr>
              <w:suppressAutoHyphens/>
              <w:rPr>
                <w:lang w:eastAsia="ru-RU"/>
              </w:rPr>
            </w:pPr>
            <w:r>
              <w:rPr>
                <w:lang w:eastAsia="ru-RU"/>
              </w:rPr>
              <w:t>практические занятия</w:t>
            </w:r>
          </w:p>
        </w:tc>
        <w:tc>
          <w:tcPr>
            <w:tcW w:w="978" w:type="pct"/>
            <w:gridSpan w:val="2"/>
            <w:vAlign w:val="center"/>
          </w:tcPr>
          <w:p w:rsidR="00CB5B17" w:rsidRPr="002C6684" w:rsidRDefault="002C6684" w:rsidP="008A3B9E">
            <w:pPr>
              <w:suppressAutoHyphens/>
              <w:jc w:val="center"/>
              <w:rPr>
                <w:iCs/>
                <w:lang w:val="en-US" w:eastAsia="ru-RU"/>
              </w:rPr>
            </w:pPr>
            <w:r>
              <w:rPr>
                <w:iCs/>
                <w:lang w:eastAsia="ru-RU"/>
              </w:rPr>
              <w:t>2</w:t>
            </w:r>
            <w:r w:rsidR="000A7418">
              <w:rPr>
                <w:iCs/>
                <w:lang w:val="en-US" w:eastAsia="ru-RU"/>
              </w:rPr>
              <w:t>6</w:t>
            </w:r>
          </w:p>
        </w:tc>
      </w:tr>
      <w:tr w:rsidR="004F6661" w:rsidRPr="00E55D37" w:rsidTr="003D580C">
        <w:trPr>
          <w:trHeight w:val="490"/>
        </w:trPr>
        <w:tc>
          <w:tcPr>
            <w:tcW w:w="4022" w:type="pct"/>
            <w:vAlign w:val="center"/>
          </w:tcPr>
          <w:p w:rsidR="004F6661" w:rsidRPr="004F6661" w:rsidRDefault="004F6661" w:rsidP="003D580C">
            <w:pPr>
              <w:suppressAutoHyphens/>
              <w:rPr>
                <w:b/>
                <w:lang w:eastAsia="ru-RU"/>
              </w:rPr>
            </w:pPr>
            <w:r w:rsidRPr="004F6661">
              <w:rPr>
                <w:b/>
                <w:lang w:eastAsia="ru-RU"/>
              </w:rPr>
              <w:t>Консультации</w:t>
            </w:r>
          </w:p>
        </w:tc>
        <w:tc>
          <w:tcPr>
            <w:tcW w:w="978" w:type="pct"/>
            <w:gridSpan w:val="2"/>
            <w:vAlign w:val="center"/>
          </w:tcPr>
          <w:p w:rsidR="004F6661" w:rsidRPr="004F6661" w:rsidRDefault="004F6661" w:rsidP="008A3B9E">
            <w:pPr>
              <w:suppressAutoHyphens/>
              <w:jc w:val="center"/>
              <w:rPr>
                <w:b/>
                <w:iCs/>
                <w:lang w:eastAsia="ru-RU"/>
              </w:rPr>
            </w:pPr>
            <w:r w:rsidRPr="004F6661">
              <w:rPr>
                <w:b/>
                <w:iCs/>
                <w:lang w:eastAsia="ru-RU"/>
              </w:rPr>
              <w:t>2</w:t>
            </w:r>
          </w:p>
        </w:tc>
      </w:tr>
      <w:tr w:rsidR="00CB5B17" w:rsidRPr="00E55D37" w:rsidTr="003D580C">
        <w:trPr>
          <w:trHeight w:val="331"/>
        </w:trPr>
        <w:tc>
          <w:tcPr>
            <w:tcW w:w="4022" w:type="pct"/>
            <w:vAlign w:val="center"/>
          </w:tcPr>
          <w:p w:rsidR="00CB5B17" w:rsidRPr="00E55D37" w:rsidRDefault="00CB5B17" w:rsidP="003D580C">
            <w:pPr>
              <w:suppressAutoHyphens/>
              <w:rPr>
                <w:i/>
                <w:lang w:eastAsia="ru-RU"/>
              </w:rPr>
            </w:pPr>
            <w:r w:rsidRPr="00E55D37">
              <w:rPr>
                <w:b/>
                <w:iCs/>
                <w:lang w:eastAsia="ru-RU"/>
              </w:rPr>
              <w:t>Промежуточная аттестация</w:t>
            </w:r>
            <w:r>
              <w:rPr>
                <w:b/>
                <w:iCs/>
                <w:lang w:eastAsia="ru-RU"/>
              </w:rPr>
              <w:t xml:space="preserve"> (экзамен)</w:t>
            </w:r>
          </w:p>
        </w:tc>
        <w:tc>
          <w:tcPr>
            <w:tcW w:w="978" w:type="pct"/>
            <w:gridSpan w:val="2"/>
            <w:vAlign w:val="center"/>
          </w:tcPr>
          <w:p w:rsidR="00CB5B17" w:rsidRPr="005B04CD" w:rsidRDefault="004F6661" w:rsidP="008A3B9E">
            <w:pPr>
              <w:suppressAutoHyphens/>
              <w:jc w:val="center"/>
              <w:rPr>
                <w:b/>
                <w:iCs/>
                <w:lang w:eastAsia="ru-RU"/>
              </w:rPr>
            </w:pPr>
            <w:r>
              <w:rPr>
                <w:b/>
                <w:iCs/>
                <w:lang w:eastAsia="ru-RU"/>
              </w:rPr>
              <w:t>6</w:t>
            </w:r>
          </w:p>
        </w:tc>
      </w:tr>
    </w:tbl>
    <w:p w:rsidR="00343EBD" w:rsidRDefault="00343EBD" w:rsidP="00343E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rsidR="00CB5B17" w:rsidRDefault="00CB5B17">
      <w:pPr>
        <w:ind w:firstLine="709"/>
        <w:jc w:val="both"/>
        <w:rPr>
          <w:b/>
          <w:color w:val="FF0000"/>
          <w:sz w:val="28"/>
          <w:szCs w:val="28"/>
          <w:lang w:eastAsia="ja-JP" w:bidi="ne-IN"/>
        </w:rPr>
        <w:sectPr w:rsidR="00CB5B17" w:rsidSect="00330126">
          <w:footerReference w:type="default" r:id="rId11"/>
          <w:pgSz w:w="11906" w:h="16838"/>
          <w:pgMar w:top="1134" w:right="1134" w:bottom="1134" w:left="1134" w:header="720" w:footer="720" w:gutter="0"/>
          <w:cols w:space="1701"/>
          <w:titlePg/>
          <w:docGrid w:linePitch="360"/>
        </w:sectPr>
      </w:pPr>
    </w:p>
    <w:p w:rsidR="000577C9" w:rsidRPr="000577C9" w:rsidRDefault="00842FC7" w:rsidP="00002A1C">
      <w:pPr>
        <w:pStyle w:val="1"/>
        <w:numPr>
          <w:ilvl w:val="0"/>
          <w:numId w:val="0"/>
        </w:numPr>
        <w:ind w:left="600"/>
        <w:jc w:val="left"/>
        <w:rPr>
          <w:i/>
          <w:szCs w:val="28"/>
        </w:rPr>
      </w:pPr>
      <w:bookmarkStart w:id="2" w:name="_Toc101444190"/>
      <w:r>
        <w:lastRenderedPageBreak/>
        <w:t>3. СОДЕРЖАНИЕ</w:t>
      </w:r>
      <w:r w:rsidR="008652E0">
        <w:t xml:space="preserve"> И ТЕМАТИЧЕСК</w:t>
      </w:r>
      <w:r w:rsidR="00FE5278">
        <w:t xml:space="preserve">ОЕ ПЛАНИРОВАНИЕ </w:t>
      </w:r>
      <w:r w:rsidRPr="002C00A7">
        <w:rPr>
          <w:bCs/>
          <w:szCs w:val="28"/>
        </w:rPr>
        <w:t>УЧЕБНОГО ПРЕДМЕТА</w:t>
      </w:r>
      <w:bookmarkEnd w:id="2"/>
    </w:p>
    <w:p w:rsidR="00FC7502" w:rsidRPr="002C00A7" w:rsidRDefault="004E6FD1" w:rsidP="00002A1C">
      <w:pPr>
        <w:pStyle w:val="1"/>
        <w:numPr>
          <w:ilvl w:val="0"/>
          <w:numId w:val="0"/>
        </w:numPr>
        <w:ind w:left="600"/>
        <w:jc w:val="left"/>
        <w:rPr>
          <w:i/>
          <w:szCs w:val="28"/>
        </w:rPr>
      </w:pPr>
      <w:r>
        <w:rPr>
          <w:bCs/>
          <w:szCs w:val="28"/>
        </w:rPr>
        <w:t>ОУП.04МАТЕМАТИКА</w:t>
      </w:r>
    </w:p>
    <w:tbl>
      <w:tblPr>
        <w:tblStyle w:val="af"/>
        <w:tblpPr w:leftFromText="180" w:rightFromText="180" w:vertAnchor="page" w:horzAnchor="margin" w:tblpXSpec="center" w:tblpY="2044"/>
        <w:tblW w:w="15559" w:type="dxa"/>
        <w:tblLayout w:type="fixed"/>
        <w:tblLook w:val="00E0" w:firstRow="1" w:lastRow="1" w:firstColumn="1" w:lastColumn="0" w:noHBand="0" w:noVBand="0"/>
      </w:tblPr>
      <w:tblGrid>
        <w:gridCol w:w="24"/>
        <w:gridCol w:w="2089"/>
        <w:gridCol w:w="318"/>
        <w:gridCol w:w="117"/>
        <w:gridCol w:w="98"/>
        <w:gridCol w:w="14"/>
        <w:gridCol w:w="33"/>
        <w:gridCol w:w="233"/>
        <w:gridCol w:w="37"/>
        <w:gridCol w:w="6113"/>
        <w:gridCol w:w="1097"/>
        <w:gridCol w:w="2551"/>
        <w:gridCol w:w="1134"/>
        <w:gridCol w:w="1701"/>
      </w:tblGrid>
      <w:tr w:rsidR="003E1DA6" w:rsidRPr="0030161E" w:rsidTr="00570B84">
        <w:trPr>
          <w:gridBefore w:val="1"/>
          <w:wBefore w:w="24" w:type="dxa"/>
          <w:trHeight w:val="1266"/>
        </w:trPr>
        <w:tc>
          <w:tcPr>
            <w:tcW w:w="2089" w:type="dxa"/>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Наименование разделов и тем</w:t>
            </w:r>
          </w:p>
        </w:tc>
        <w:tc>
          <w:tcPr>
            <w:tcW w:w="6963" w:type="dxa"/>
            <w:gridSpan w:val="8"/>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30161E">
              <w:rPr>
                <w:b/>
                <w:bCs/>
              </w:rPr>
              <w:t xml:space="preserve">Содержание учебного материала и формы организации деятельности </w:t>
            </w:r>
            <w:proofErr w:type="gramStart"/>
            <w:r w:rsidRPr="0030161E">
              <w:rPr>
                <w:b/>
                <w:bCs/>
              </w:rPr>
              <w:t>обучающихся</w:t>
            </w:r>
            <w:proofErr w:type="gramEnd"/>
          </w:p>
        </w:tc>
        <w:tc>
          <w:tcPr>
            <w:tcW w:w="1097" w:type="dxa"/>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Объем</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в</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 xml:space="preserve"> </w:t>
            </w:r>
            <w:proofErr w:type="gramStart"/>
            <w:r w:rsidRPr="0030161E">
              <w:rPr>
                <w:b/>
                <w:bCs/>
              </w:rPr>
              <w:t>часах</w:t>
            </w:r>
            <w:proofErr w:type="gramEnd"/>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2551" w:type="dxa"/>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Код образовательного результата ФГОС СОО</w:t>
            </w:r>
          </w:p>
        </w:tc>
        <w:tc>
          <w:tcPr>
            <w:tcW w:w="1134" w:type="dxa"/>
          </w:tcPr>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 xml:space="preserve">Код </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образовательного результата ФГОС СПО</w:t>
            </w:r>
          </w:p>
        </w:tc>
        <w:tc>
          <w:tcPr>
            <w:tcW w:w="1701" w:type="dxa"/>
          </w:tcPr>
          <w:p w:rsidR="00925057"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0161E">
              <w:rPr>
                <w:b/>
              </w:rPr>
              <w:t>Код личностных результатов реализации программы воспитания/</w:t>
            </w:r>
          </w:p>
          <w:p w:rsidR="004E6FD1" w:rsidRPr="0030161E" w:rsidRDefault="004E6FD1"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rPr>
              <w:t>направления воспитания</w:t>
            </w:r>
          </w:p>
        </w:tc>
      </w:tr>
      <w:tr w:rsidR="003E1DA6" w:rsidRPr="0030161E" w:rsidTr="00570B84">
        <w:trPr>
          <w:gridBefore w:val="1"/>
          <w:wBefore w:w="24" w:type="dxa"/>
          <w:trHeight w:val="1029"/>
        </w:trPr>
        <w:tc>
          <w:tcPr>
            <w:tcW w:w="2089" w:type="dxa"/>
          </w:tcPr>
          <w:p w:rsidR="004E6FD1" w:rsidRPr="0030161E" w:rsidRDefault="004E6FD1" w:rsidP="004C0B5D">
            <w:pPr>
              <w:rPr>
                <w:b/>
              </w:rPr>
            </w:pPr>
            <w:r w:rsidRPr="0030161E">
              <w:rPr>
                <w:b/>
              </w:rPr>
              <w:t>Введение</w:t>
            </w:r>
          </w:p>
        </w:tc>
        <w:tc>
          <w:tcPr>
            <w:tcW w:w="6963" w:type="dxa"/>
            <w:gridSpan w:val="8"/>
          </w:tcPr>
          <w:p w:rsidR="006079AB" w:rsidRPr="0030161E" w:rsidRDefault="004E6FD1" w:rsidP="004C0B5D">
            <w:pPr>
              <w:rPr>
                <w:b/>
                <w:bCs/>
              </w:rPr>
            </w:pPr>
            <w:r w:rsidRPr="0030161E">
              <w:rPr>
                <w:b/>
                <w:bCs/>
              </w:rPr>
              <w:t>Цели и задачи математики при освоении специальности.</w:t>
            </w:r>
          </w:p>
          <w:p w:rsidR="004E6FD1" w:rsidRPr="0030161E" w:rsidRDefault="004E6FD1" w:rsidP="004C0B5D">
            <w:pPr>
              <w:rPr>
                <w:i/>
              </w:rPr>
            </w:pPr>
            <w:r w:rsidRPr="0030161E">
              <w:rPr>
                <w:bCs/>
                <w:i/>
              </w:rPr>
              <w:t>Математика в науке, технике, экономике, информационных технологиях и практической деятельности.</w:t>
            </w:r>
          </w:p>
        </w:tc>
        <w:tc>
          <w:tcPr>
            <w:tcW w:w="1097" w:type="dxa"/>
          </w:tcPr>
          <w:p w:rsidR="004E6FD1" w:rsidRPr="00925057" w:rsidRDefault="00A61F3D" w:rsidP="004C0B5D">
            <w:pPr>
              <w:jc w:val="center"/>
              <w:rPr>
                <w:b/>
              </w:rPr>
            </w:pPr>
            <w:r w:rsidRPr="00925057">
              <w:rPr>
                <w:b/>
              </w:rPr>
              <w:t>2</w:t>
            </w:r>
          </w:p>
        </w:tc>
        <w:tc>
          <w:tcPr>
            <w:tcW w:w="2551" w:type="dxa"/>
          </w:tcPr>
          <w:p w:rsidR="007D3596" w:rsidRDefault="007D3596" w:rsidP="004C0B5D">
            <w:r w:rsidRPr="0030161E">
              <w:t>ПРб01</w:t>
            </w:r>
          </w:p>
          <w:p w:rsidR="0004700D" w:rsidRPr="0030161E" w:rsidRDefault="004E6FD1" w:rsidP="004C0B5D">
            <w:pPr>
              <w:rPr>
                <w:lang w:val="en-US"/>
              </w:rPr>
            </w:pPr>
            <w:r w:rsidRPr="0030161E">
              <w:t>Л</w:t>
            </w:r>
            <w:r w:rsidR="000E1AEC" w:rsidRPr="0030161E">
              <w:t xml:space="preserve">Р 09, ЛР 13, </w:t>
            </w:r>
          </w:p>
          <w:p w:rsidR="004E6FD1" w:rsidRPr="0030161E" w:rsidRDefault="00D10DD2" w:rsidP="004C0B5D">
            <w:pPr>
              <w:rPr>
                <w:lang w:val="en-US"/>
              </w:rPr>
            </w:pPr>
            <w:r w:rsidRPr="0030161E">
              <w:t>МР 0</w:t>
            </w:r>
            <w:r w:rsidRPr="0030161E">
              <w:rPr>
                <w:lang w:val="en-US"/>
              </w:rPr>
              <w:t>8</w:t>
            </w:r>
          </w:p>
        </w:tc>
        <w:tc>
          <w:tcPr>
            <w:tcW w:w="1134" w:type="dxa"/>
          </w:tcPr>
          <w:p w:rsidR="0004700D" w:rsidRPr="0030161E" w:rsidRDefault="0004700D" w:rsidP="004C0B5D">
            <w:pPr>
              <w:jc w:val="both"/>
            </w:pPr>
            <w:proofErr w:type="gramStart"/>
            <w:r w:rsidRPr="0030161E">
              <w:t>ОК</w:t>
            </w:r>
            <w:proofErr w:type="gramEnd"/>
            <w:r w:rsidRPr="0030161E">
              <w:t xml:space="preserve"> 01</w:t>
            </w:r>
          </w:p>
          <w:p w:rsidR="0004700D" w:rsidRPr="0030161E" w:rsidRDefault="006079AB" w:rsidP="004C0B5D">
            <w:pPr>
              <w:jc w:val="both"/>
              <w:rPr>
                <w:lang w:val="en-US"/>
              </w:rPr>
            </w:pPr>
            <w:r w:rsidRPr="0030161E">
              <w:t>ОК</w:t>
            </w:r>
            <w:r w:rsidR="007A0C3C" w:rsidRPr="0030161E">
              <w:t>05</w:t>
            </w:r>
          </w:p>
          <w:p w:rsidR="006079AB" w:rsidRPr="0030161E" w:rsidRDefault="006079AB" w:rsidP="004C0B5D">
            <w:pPr>
              <w:jc w:val="both"/>
            </w:pPr>
            <w:r w:rsidRPr="0030161E">
              <w:rPr>
                <w:sz w:val="28"/>
              </w:rPr>
              <w:t>0К</w:t>
            </w:r>
            <w:r w:rsidRPr="0030161E">
              <w:t xml:space="preserve"> 09</w:t>
            </w:r>
          </w:p>
          <w:p w:rsidR="004E6FD1" w:rsidRPr="0030161E" w:rsidRDefault="004E6FD1" w:rsidP="004C0B5D">
            <w:pPr>
              <w:jc w:val="center"/>
            </w:pPr>
          </w:p>
        </w:tc>
        <w:tc>
          <w:tcPr>
            <w:tcW w:w="1701" w:type="dxa"/>
          </w:tcPr>
          <w:p w:rsidR="004E6FD1" w:rsidRPr="0030161E" w:rsidRDefault="004E6FD1" w:rsidP="004C0B5D">
            <w:proofErr w:type="spellStart"/>
            <w:r w:rsidRPr="0030161E">
              <w:t>ПозН</w:t>
            </w:r>
            <w:proofErr w:type="spellEnd"/>
          </w:p>
          <w:p w:rsidR="004E6FD1" w:rsidRPr="0030161E" w:rsidRDefault="00D13858" w:rsidP="004C0B5D">
            <w:r w:rsidRPr="0030161E">
              <w:t>ЛРВР</w:t>
            </w:r>
            <w:r w:rsidR="004E6FD1" w:rsidRPr="0030161E">
              <w:t xml:space="preserve"> 4.2</w:t>
            </w:r>
          </w:p>
          <w:p w:rsidR="004E6FD1" w:rsidRPr="0030161E" w:rsidRDefault="004E6FD1" w:rsidP="004C0B5D">
            <w:r w:rsidRPr="0030161E">
              <w:t>ЛРВР 15</w:t>
            </w:r>
          </w:p>
          <w:p w:rsidR="004E6FD1" w:rsidRPr="0030161E" w:rsidRDefault="004E6FD1" w:rsidP="004C0B5D">
            <w:r w:rsidRPr="0030161E">
              <w:t>ЛРВР 16</w:t>
            </w:r>
          </w:p>
        </w:tc>
      </w:tr>
      <w:tr w:rsidR="003E1DA6" w:rsidRPr="0030161E" w:rsidTr="00570B84">
        <w:trPr>
          <w:gridBefore w:val="1"/>
          <w:wBefore w:w="24" w:type="dxa"/>
        </w:trPr>
        <w:tc>
          <w:tcPr>
            <w:tcW w:w="2089" w:type="dxa"/>
          </w:tcPr>
          <w:p w:rsidR="004E6FD1" w:rsidRPr="0030161E" w:rsidRDefault="004E6FD1" w:rsidP="004C0B5D">
            <w:pPr>
              <w:rPr>
                <w:b/>
              </w:rPr>
            </w:pPr>
            <w:r w:rsidRPr="0030161E">
              <w:rPr>
                <w:b/>
              </w:rPr>
              <w:t>Раздел 1.</w:t>
            </w:r>
          </w:p>
        </w:tc>
        <w:tc>
          <w:tcPr>
            <w:tcW w:w="6963" w:type="dxa"/>
            <w:gridSpan w:val="8"/>
          </w:tcPr>
          <w:p w:rsidR="004E6FD1" w:rsidRPr="0030161E" w:rsidRDefault="004E6FD1" w:rsidP="004C0B5D">
            <w:pPr>
              <w:rPr>
                <w:b/>
                <w:bCs/>
              </w:rPr>
            </w:pPr>
            <w:r w:rsidRPr="0030161E">
              <w:rPr>
                <w:b/>
                <w:bCs/>
              </w:rPr>
              <w:t>Алгебра и начала анализа</w:t>
            </w:r>
          </w:p>
        </w:tc>
        <w:tc>
          <w:tcPr>
            <w:tcW w:w="1097" w:type="dxa"/>
          </w:tcPr>
          <w:p w:rsidR="004E6FD1" w:rsidRPr="0030161E" w:rsidRDefault="000838CF" w:rsidP="004C0B5D">
            <w:pPr>
              <w:jc w:val="center"/>
              <w:rPr>
                <w:b/>
              </w:rPr>
            </w:pPr>
            <w:r w:rsidRPr="0030161E">
              <w:rPr>
                <w:b/>
              </w:rPr>
              <w:t>1</w:t>
            </w:r>
            <w:r w:rsidR="002615F2">
              <w:rPr>
                <w:b/>
              </w:rPr>
              <w:t>10</w:t>
            </w:r>
          </w:p>
        </w:tc>
        <w:tc>
          <w:tcPr>
            <w:tcW w:w="2551" w:type="dxa"/>
          </w:tcPr>
          <w:p w:rsidR="004E6FD1" w:rsidRPr="0030161E" w:rsidRDefault="004E6FD1" w:rsidP="004C0B5D">
            <w:pPr>
              <w:jc w:val="center"/>
            </w:pPr>
          </w:p>
        </w:tc>
        <w:tc>
          <w:tcPr>
            <w:tcW w:w="1134" w:type="dxa"/>
          </w:tcPr>
          <w:p w:rsidR="004E6FD1" w:rsidRPr="0030161E" w:rsidRDefault="004E6FD1" w:rsidP="004C0B5D">
            <w:pPr>
              <w:jc w:val="center"/>
            </w:pPr>
          </w:p>
        </w:tc>
        <w:tc>
          <w:tcPr>
            <w:tcW w:w="1701" w:type="dxa"/>
          </w:tcPr>
          <w:p w:rsidR="004E6FD1" w:rsidRPr="0030161E" w:rsidRDefault="004E6FD1" w:rsidP="004C0B5D">
            <w:pPr>
              <w:jc w:val="center"/>
            </w:pPr>
          </w:p>
        </w:tc>
      </w:tr>
      <w:tr w:rsidR="00346F02" w:rsidRPr="0030161E" w:rsidTr="00570B84">
        <w:trPr>
          <w:gridBefore w:val="1"/>
          <w:wBefore w:w="24" w:type="dxa"/>
        </w:trPr>
        <w:tc>
          <w:tcPr>
            <w:tcW w:w="2089" w:type="dxa"/>
            <w:vMerge w:val="restart"/>
          </w:tcPr>
          <w:p w:rsidR="00346F02" w:rsidRPr="0030161E" w:rsidRDefault="00346F02" w:rsidP="004C0B5D">
            <w:pPr>
              <w:rPr>
                <w:b/>
              </w:rPr>
            </w:pPr>
            <w:r w:rsidRPr="0030161E">
              <w:rPr>
                <w:b/>
              </w:rPr>
              <w:t xml:space="preserve">Тема 1.1. </w:t>
            </w:r>
            <w:r w:rsidRPr="0030161E">
              <w:rPr>
                <w:b/>
                <w:bCs/>
              </w:rPr>
              <w:t>Повторение курса математики основной школы</w:t>
            </w:r>
          </w:p>
        </w:tc>
        <w:tc>
          <w:tcPr>
            <w:tcW w:w="6963" w:type="dxa"/>
            <w:gridSpan w:val="8"/>
          </w:tcPr>
          <w:p w:rsidR="00346F02" w:rsidRPr="0030161E" w:rsidRDefault="00346F02" w:rsidP="004C0B5D">
            <w:pPr>
              <w:rPr>
                <w:b/>
                <w:bCs/>
              </w:rPr>
            </w:pPr>
            <w:r w:rsidRPr="0030161E">
              <w:rPr>
                <w:bCs/>
              </w:rPr>
              <w:t>Содержание учебного материала</w:t>
            </w:r>
          </w:p>
        </w:tc>
        <w:tc>
          <w:tcPr>
            <w:tcW w:w="1097" w:type="dxa"/>
            <w:tcBorders>
              <w:right w:val="single" w:sz="4" w:space="0" w:color="auto"/>
            </w:tcBorders>
          </w:tcPr>
          <w:p w:rsidR="00346F02" w:rsidRPr="0030161E" w:rsidRDefault="00346F02" w:rsidP="004C0B5D">
            <w:pPr>
              <w:jc w:val="center"/>
              <w:rPr>
                <w:b/>
              </w:rPr>
            </w:pPr>
            <w:r w:rsidRPr="0030161E">
              <w:rPr>
                <w:b/>
              </w:rPr>
              <w:t>2</w:t>
            </w:r>
          </w:p>
        </w:tc>
        <w:tc>
          <w:tcPr>
            <w:tcW w:w="2551" w:type="dxa"/>
            <w:vMerge w:val="restart"/>
            <w:tcBorders>
              <w:left w:val="single" w:sz="4" w:space="0" w:color="auto"/>
            </w:tcBorders>
          </w:tcPr>
          <w:p w:rsidR="00346F02" w:rsidRPr="0030161E" w:rsidRDefault="00346F02" w:rsidP="004C0B5D">
            <w:r w:rsidRPr="0030161E">
              <w:t>ПРб01,ПРб04, ПРу02</w:t>
            </w:r>
          </w:p>
          <w:p w:rsidR="00346F02" w:rsidRPr="0030161E" w:rsidRDefault="00346F02" w:rsidP="004C0B5D">
            <w:r w:rsidRPr="0030161E">
              <w:t>ЛР 05, ЛР 09, ЛР 13</w:t>
            </w:r>
          </w:p>
          <w:p w:rsidR="00346F02" w:rsidRPr="0030161E" w:rsidRDefault="00346F02" w:rsidP="004C0B5D">
            <w:r w:rsidRPr="0030161E">
              <w:t>МР 01,МР 04,  МР 09</w:t>
            </w:r>
          </w:p>
        </w:tc>
        <w:tc>
          <w:tcPr>
            <w:tcW w:w="1134" w:type="dxa"/>
            <w:vMerge w:val="restart"/>
          </w:tcPr>
          <w:p w:rsidR="00346F02" w:rsidRPr="0030161E" w:rsidRDefault="00346F02" w:rsidP="004C0B5D">
            <w:proofErr w:type="gramStart"/>
            <w:r w:rsidRPr="0030161E">
              <w:t>ОК</w:t>
            </w:r>
            <w:proofErr w:type="gramEnd"/>
            <w:r w:rsidRPr="0030161E">
              <w:t xml:space="preserve"> 01</w:t>
            </w:r>
          </w:p>
          <w:p w:rsidR="00346F02" w:rsidRPr="0030161E" w:rsidRDefault="00346F02" w:rsidP="004C0B5D">
            <w:proofErr w:type="gramStart"/>
            <w:r w:rsidRPr="0030161E">
              <w:t>ОК</w:t>
            </w:r>
            <w:proofErr w:type="gramEnd"/>
            <w:r w:rsidRPr="0030161E">
              <w:t xml:space="preserve"> 02</w:t>
            </w:r>
          </w:p>
          <w:p w:rsidR="00346F02" w:rsidRPr="0030161E" w:rsidRDefault="00346F02" w:rsidP="004C0B5D">
            <w:proofErr w:type="gramStart"/>
            <w:r w:rsidRPr="0030161E">
              <w:t>ОК</w:t>
            </w:r>
            <w:proofErr w:type="gramEnd"/>
            <w:r w:rsidRPr="0030161E">
              <w:t xml:space="preserve"> 03</w:t>
            </w:r>
          </w:p>
          <w:p w:rsidR="00346F02" w:rsidRPr="0030161E" w:rsidRDefault="00346F02" w:rsidP="004C0B5D">
            <w:proofErr w:type="gramStart"/>
            <w:r w:rsidRPr="0030161E">
              <w:t>ОК</w:t>
            </w:r>
            <w:proofErr w:type="gramEnd"/>
            <w:r w:rsidRPr="0030161E">
              <w:t xml:space="preserve"> 04</w:t>
            </w:r>
          </w:p>
          <w:p w:rsidR="00346F02" w:rsidRPr="0030161E" w:rsidRDefault="00346F02" w:rsidP="004C0B5D">
            <w:r w:rsidRPr="0030161E">
              <w:rPr>
                <w:sz w:val="28"/>
              </w:rPr>
              <w:t>0К</w:t>
            </w:r>
            <w:r w:rsidRPr="0030161E">
              <w:t xml:space="preserve"> 09</w:t>
            </w:r>
          </w:p>
        </w:tc>
        <w:tc>
          <w:tcPr>
            <w:tcW w:w="1701" w:type="dxa"/>
            <w:vMerge w:val="restart"/>
          </w:tcPr>
          <w:p w:rsidR="00346F02" w:rsidRPr="0030161E" w:rsidRDefault="00346F02" w:rsidP="004C0B5D">
            <w:proofErr w:type="spellStart"/>
            <w:r w:rsidRPr="0030161E">
              <w:t>ПозН</w:t>
            </w:r>
            <w:proofErr w:type="spellEnd"/>
          </w:p>
          <w:p w:rsidR="00346F02" w:rsidRPr="0030161E" w:rsidRDefault="00346F02" w:rsidP="004C0B5D">
            <w:r w:rsidRPr="0030161E">
              <w:t>ЛРВР 4.2</w:t>
            </w:r>
          </w:p>
          <w:p w:rsidR="00346F02" w:rsidRPr="0030161E" w:rsidRDefault="00346F02" w:rsidP="004C0B5D">
            <w:r w:rsidRPr="0030161E">
              <w:t>ЛРВР 15</w:t>
            </w:r>
          </w:p>
          <w:p w:rsidR="00346F02" w:rsidRPr="0030161E" w:rsidRDefault="00346F02" w:rsidP="004C0B5D">
            <w:r w:rsidRPr="0030161E">
              <w:t>ЛРВР 16</w:t>
            </w:r>
          </w:p>
        </w:tc>
      </w:tr>
      <w:tr w:rsidR="00346F02" w:rsidRPr="0030161E" w:rsidTr="00570B84">
        <w:trPr>
          <w:gridBefore w:val="1"/>
          <w:wBefore w:w="24" w:type="dxa"/>
          <w:trHeight w:val="955"/>
        </w:trPr>
        <w:tc>
          <w:tcPr>
            <w:tcW w:w="2089" w:type="dxa"/>
            <w:vMerge/>
          </w:tcPr>
          <w:p w:rsidR="00346F02" w:rsidRPr="0030161E" w:rsidRDefault="00346F02" w:rsidP="004C0B5D">
            <w:pPr>
              <w:rPr>
                <w:b/>
              </w:rPr>
            </w:pPr>
          </w:p>
        </w:tc>
        <w:tc>
          <w:tcPr>
            <w:tcW w:w="318" w:type="dxa"/>
          </w:tcPr>
          <w:p w:rsidR="00346F02" w:rsidRPr="0030161E" w:rsidRDefault="00346F02" w:rsidP="004C0B5D">
            <w:pPr>
              <w:rPr>
                <w:bCs/>
              </w:rPr>
            </w:pPr>
            <w:r w:rsidRPr="0030161E">
              <w:rPr>
                <w:bCs/>
              </w:rPr>
              <w:t>1</w:t>
            </w:r>
          </w:p>
        </w:tc>
        <w:tc>
          <w:tcPr>
            <w:tcW w:w="6645" w:type="dxa"/>
            <w:gridSpan w:val="7"/>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0161E">
              <w:rPr>
                <w:b/>
                <w:bCs/>
              </w:rPr>
              <w:t>Числа и вычисления. Выражения и их преобразования.</w:t>
            </w:r>
          </w:p>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30161E">
              <w:rPr>
                <w:bCs/>
                <w:i/>
              </w:rPr>
              <w:t>Выражения и их  преобразования.  Уравнения и неравенства. Системы  уравнений</w:t>
            </w:r>
            <w:r w:rsidRPr="0030161E">
              <w:rPr>
                <w:bCs/>
              </w:rPr>
              <w:t xml:space="preserve">. </w:t>
            </w:r>
          </w:p>
        </w:tc>
        <w:tc>
          <w:tcPr>
            <w:tcW w:w="1097" w:type="dxa"/>
            <w:tcBorders>
              <w:right w:val="single" w:sz="4" w:space="0" w:color="auto"/>
            </w:tcBorders>
          </w:tcPr>
          <w:p w:rsidR="00346F02" w:rsidRPr="0030161E" w:rsidRDefault="00346F02" w:rsidP="004C0B5D">
            <w:pPr>
              <w:jc w:val="center"/>
            </w:pPr>
            <w:r w:rsidRPr="0030161E">
              <w:t>2</w:t>
            </w:r>
          </w:p>
        </w:tc>
        <w:tc>
          <w:tcPr>
            <w:tcW w:w="2551" w:type="dxa"/>
            <w:vMerge/>
            <w:tcBorders>
              <w:left w:val="single" w:sz="4" w:space="0" w:color="auto"/>
              <w:bottom w:val="single" w:sz="4" w:space="0" w:color="auto"/>
            </w:tcBorders>
          </w:tcPr>
          <w:p w:rsidR="00346F02" w:rsidRPr="0030161E" w:rsidRDefault="00346F02" w:rsidP="004C0B5D"/>
        </w:tc>
        <w:tc>
          <w:tcPr>
            <w:tcW w:w="1134" w:type="dxa"/>
            <w:vMerge/>
          </w:tcPr>
          <w:p w:rsidR="00346F02" w:rsidRPr="0030161E" w:rsidRDefault="00346F02" w:rsidP="004C0B5D"/>
        </w:tc>
        <w:tc>
          <w:tcPr>
            <w:tcW w:w="1701" w:type="dxa"/>
            <w:vMerge/>
          </w:tcPr>
          <w:p w:rsidR="00346F02" w:rsidRPr="0030161E" w:rsidRDefault="00346F02" w:rsidP="004C0B5D"/>
        </w:tc>
      </w:tr>
      <w:tr w:rsidR="00423877" w:rsidRPr="0030161E" w:rsidTr="00570B84">
        <w:trPr>
          <w:gridBefore w:val="1"/>
          <w:wBefore w:w="24" w:type="dxa"/>
          <w:trHeight w:val="167"/>
        </w:trPr>
        <w:tc>
          <w:tcPr>
            <w:tcW w:w="2089" w:type="dxa"/>
            <w:vMerge/>
          </w:tcPr>
          <w:p w:rsidR="00423877" w:rsidRPr="0030161E" w:rsidRDefault="00423877" w:rsidP="004C0B5D">
            <w:pPr>
              <w:rPr>
                <w:b/>
              </w:rPr>
            </w:pPr>
          </w:p>
        </w:tc>
        <w:tc>
          <w:tcPr>
            <w:tcW w:w="6963" w:type="dxa"/>
            <w:gridSpan w:val="8"/>
            <w:tcBorders>
              <w:top w:val="single" w:sz="4" w:space="0" w:color="auto"/>
              <w:bottom w:val="single" w:sz="4" w:space="0" w:color="auto"/>
            </w:tcBorders>
          </w:tcPr>
          <w:p w:rsidR="00423877" w:rsidRPr="0030161E" w:rsidRDefault="00423877"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0161E">
              <w:rPr>
                <w:b/>
                <w:bCs/>
              </w:rPr>
              <w:t>Практические занятия</w:t>
            </w:r>
          </w:p>
        </w:tc>
        <w:tc>
          <w:tcPr>
            <w:tcW w:w="1097" w:type="dxa"/>
            <w:tcBorders>
              <w:bottom w:val="single" w:sz="4" w:space="0" w:color="auto"/>
            </w:tcBorders>
          </w:tcPr>
          <w:p w:rsidR="00423877" w:rsidRPr="0030161E" w:rsidRDefault="00423877" w:rsidP="004C0B5D">
            <w:pPr>
              <w:jc w:val="center"/>
            </w:pPr>
            <w:r w:rsidRPr="0030161E">
              <w:rPr>
                <w:b/>
              </w:rPr>
              <w:t>6</w:t>
            </w:r>
          </w:p>
        </w:tc>
        <w:tc>
          <w:tcPr>
            <w:tcW w:w="2551" w:type="dxa"/>
            <w:vMerge w:val="restart"/>
          </w:tcPr>
          <w:p w:rsidR="00D10DD2" w:rsidRPr="0030161E" w:rsidRDefault="00A435FD" w:rsidP="004C0B5D">
            <w:r w:rsidRPr="0030161E">
              <w:t>ПРб01,</w:t>
            </w:r>
            <w:r w:rsidR="00D10DD2" w:rsidRPr="0030161E">
              <w:t>ПРб04, ПРу02</w:t>
            </w:r>
          </w:p>
          <w:p w:rsidR="00D10DD2" w:rsidRPr="0030161E" w:rsidRDefault="00D10DD2" w:rsidP="004C0B5D">
            <w:r w:rsidRPr="0030161E">
              <w:t>ЛР 05, ЛР 09, ЛР 13</w:t>
            </w:r>
          </w:p>
          <w:p w:rsidR="00423877" w:rsidRPr="0030161E" w:rsidRDefault="00D10DD2" w:rsidP="004C0B5D">
            <w:r w:rsidRPr="0030161E">
              <w:t>МР 01,МР 04,  МР 09</w:t>
            </w:r>
          </w:p>
        </w:tc>
        <w:tc>
          <w:tcPr>
            <w:tcW w:w="1134" w:type="dxa"/>
            <w:vMerge w:val="restart"/>
          </w:tcPr>
          <w:p w:rsidR="00423877" w:rsidRPr="0030161E" w:rsidRDefault="00423877" w:rsidP="004C0B5D">
            <w:proofErr w:type="gramStart"/>
            <w:r w:rsidRPr="0030161E">
              <w:t>ОК</w:t>
            </w:r>
            <w:proofErr w:type="gramEnd"/>
            <w:r w:rsidRPr="0030161E">
              <w:t xml:space="preserve"> 01</w:t>
            </w:r>
          </w:p>
          <w:p w:rsidR="00423877" w:rsidRPr="0030161E" w:rsidRDefault="00423877" w:rsidP="004C0B5D">
            <w:proofErr w:type="gramStart"/>
            <w:r w:rsidRPr="0030161E">
              <w:t>ОК</w:t>
            </w:r>
            <w:proofErr w:type="gramEnd"/>
            <w:r w:rsidRPr="0030161E">
              <w:t xml:space="preserve"> 02</w:t>
            </w:r>
          </w:p>
          <w:p w:rsidR="00423877" w:rsidRPr="0030161E" w:rsidRDefault="00D71A2E" w:rsidP="004C0B5D">
            <w:proofErr w:type="gramStart"/>
            <w:r w:rsidRPr="0030161E">
              <w:t>ОК</w:t>
            </w:r>
            <w:proofErr w:type="gramEnd"/>
            <w:r w:rsidRPr="0030161E">
              <w:t xml:space="preserve"> 03</w:t>
            </w:r>
          </w:p>
          <w:p w:rsidR="00423877" w:rsidRPr="0030161E" w:rsidRDefault="00D71A2E" w:rsidP="004C0B5D">
            <w:proofErr w:type="gramStart"/>
            <w:r w:rsidRPr="0030161E">
              <w:t>ОК</w:t>
            </w:r>
            <w:proofErr w:type="gramEnd"/>
            <w:r w:rsidRPr="0030161E">
              <w:t xml:space="preserve"> 04</w:t>
            </w:r>
          </w:p>
          <w:p w:rsidR="00423877" w:rsidRPr="0030161E" w:rsidRDefault="00423877" w:rsidP="004C0B5D">
            <w:r w:rsidRPr="0030161E">
              <w:rPr>
                <w:sz w:val="28"/>
              </w:rPr>
              <w:t>0К</w:t>
            </w:r>
            <w:r w:rsidRPr="0030161E">
              <w:t xml:space="preserve"> 09</w:t>
            </w:r>
          </w:p>
          <w:p w:rsidR="00423877" w:rsidRPr="0030161E" w:rsidRDefault="00423877" w:rsidP="004C0B5D"/>
        </w:tc>
        <w:tc>
          <w:tcPr>
            <w:tcW w:w="1701" w:type="dxa"/>
            <w:vMerge w:val="restart"/>
          </w:tcPr>
          <w:p w:rsidR="00423877" w:rsidRPr="0030161E" w:rsidRDefault="00423877" w:rsidP="004C0B5D">
            <w:proofErr w:type="spellStart"/>
            <w:r w:rsidRPr="0030161E">
              <w:t>ПозН</w:t>
            </w:r>
            <w:proofErr w:type="spellEnd"/>
          </w:p>
          <w:p w:rsidR="00423877" w:rsidRPr="0030161E" w:rsidRDefault="00423877" w:rsidP="004C0B5D">
            <w:r w:rsidRPr="0030161E">
              <w:t>ЛРВР 4.2</w:t>
            </w:r>
          </w:p>
          <w:p w:rsidR="00423877" w:rsidRPr="0030161E" w:rsidRDefault="00423877" w:rsidP="004C0B5D">
            <w:r w:rsidRPr="0030161E">
              <w:t>ЛРВР 15</w:t>
            </w:r>
          </w:p>
          <w:p w:rsidR="00423877" w:rsidRPr="0030161E" w:rsidRDefault="00423877" w:rsidP="004C0B5D">
            <w:r w:rsidRPr="0030161E">
              <w:t>ЛРВР 16</w:t>
            </w:r>
          </w:p>
          <w:p w:rsidR="00423877" w:rsidRPr="0030161E" w:rsidRDefault="00423877" w:rsidP="004C0B5D">
            <w:pPr>
              <w:jc w:val="center"/>
            </w:pPr>
          </w:p>
        </w:tc>
      </w:tr>
      <w:tr w:rsidR="00423877" w:rsidRPr="0030161E" w:rsidTr="00570B84">
        <w:trPr>
          <w:gridBefore w:val="1"/>
          <w:wBefore w:w="24" w:type="dxa"/>
          <w:trHeight w:val="2350"/>
        </w:trPr>
        <w:tc>
          <w:tcPr>
            <w:tcW w:w="2089" w:type="dxa"/>
            <w:vMerge/>
            <w:tcBorders>
              <w:bottom w:val="single" w:sz="4" w:space="0" w:color="auto"/>
            </w:tcBorders>
          </w:tcPr>
          <w:p w:rsidR="00423877" w:rsidRPr="0030161E" w:rsidRDefault="00423877" w:rsidP="004C0B5D">
            <w:pPr>
              <w:rPr>
                <w:b/>
              </w:rPr>
            </w:pPr>
          </w:p>
        </w:tc>
        <w:tc>
          <w:tcPr>
            <w:tcW w:w="6963" w:type="dxa"/>
            <w:gridSpan w:val="8"/>
            <w:tcBorders>
              <w:top w:val="single" w:sz="4" w:space="0" w:color="auto"/>
              <w:bottom w:val="single" w:sz="4" w:space="0" w:color="auto"/>
            </w:tcBorders>
          </w:tcPr>
          <w:p w:rsidR="00423877" w:rsidRPr="0030161E" w:rsidRDefault="00634DEA" w:rsidP="004C0B5D">
            <w:pPr>
              <w:jc w:val="both"/>
              <w:rPr>
                <w:rFonts w:eastAsia="Calibri"/>
              </w:rPr>
            </w:pPr>
            <w:r>
              <w:rPr>
                <w:rFonts w:eastAsia="Calibri"/>
              </w:rPr>
              <w:t>№1</w:t>
            </w:r>
            <w:r w:rsidR="00423877" w:rsidRPr="0030161E">
              <w:rPr>
                <w:rFonts w:eastAsia="Calibri"/>
              </w:rPr>
              <w:t xml:space="preserve"> Решение задач с использованием свой</w:t>
            </w:r>
            <w:proofErr w:type="gramStart"/>
            <w:r w:rsidR="00423877" w:rsidRPr="0030161E">
              <w:rPr>
                <w:rFonts w:eastAsia="Calibri"/>
              </w:rPr>
              <w:t>ств ст</w:t>
            </w:r>
            <w:proofErr w:type="gramEnd"/>
            <w:r w:rsidR="00423877" w:rsidRPr="0030161E">
              <w:rPr>
                <w:rFonts w:eastAsia="Calibri"/>
              </w:rPr>
              <w:t>епеней и корней, многочленов, преобразований многочленов и дробно-рациональных выражений.</w:t>
            </w:r>
          </w:p>
          <w:p w:rsidR="00634DEA" w:rsidRPr="0030161E" w:rsidRDefault="00634DEA" w:rsidP="004C0B5D">
            <w:pPr>
              <w:jc w:val="both"/>
              <w:rPr>
                <w:b/>
                <w:bCs/>
              </w:rPr>
            </w:pPr>
            <w:r>
              <w:rPr>
                <w:rFonts w:eastAsia="Calibri"/>
              </w:rPr>
              <w:t>№2</w:t>
            </w:r>
            <w:r w:rsidR="00423877" w:rsidRPr="0030161E">
              <w:t>Решение задач на движение и совместную работу, смеси и сплавы с помощью линейных, квадратных и дробн</w:t>
            </w:r>
            <w:proofErr w:type="gramStart"/>
            <w:r w:rsidR="00423877" w:rsidRPr="0030161E">
              <w:t>о-</w:t>
            </w:r>
            <w:proofErr w:type="gramEnd"/>
            <w:r w:rsidRPr="0030161E">
              <w:t xml:space="preserve"> рациональных уравнений и их систем. </w:t>
            </w:r>
          </w:p>
          <w:p w:rsidR="00634DEA" w:rsidRPr="0030161E" w:rsidRDefault="00634DEA" w:rsidP="004C0B5D">
            <w:pPr>
              <w:rPr>
                <w:rFonts w:eastAsia="Calibri"/>
              </w:rPr>
            </w:pPr>
            <w:r>
              <w:rPr>
                <w:rFonts w:eastAsia="Calibri"/>
              </w:rPr>
              <w:t>№3</w:t>
            </w:r>
            <w:r w:rsidRPr="0030161E">
              <w:rPr>
                <w:rFonts w:eastAsia="Calibri"/>
              </w:rPr>
              <w:t xml:space="preserve"> Решение задач с помощью числовых неравенств и систем неравенств с одной переменной, с применением изображения </w:t>
            </w:r>
          </w:p>
          <w:p w:rsidR="00423877" w:rsidRDefault="00634DEA" w:rsidP="004C0B5D">
            <w:pPr>
              <w:rPr>
                <w:rFonts w:eastAsia="Calibri"/>
              </w:rPr>
            </w:pPr>
            <w:r w:rsidRPr="0030161E">
              <w:rPr>
                <w:rFonts w:eastAsia="Calibri"/>
              </w:rPr>
              <w:t>числовых промежутков.</w:t>
            </w:r>
          </w:p>
          <w:p w:rsidR="00634DEA" w:rsidRDefault="00634DEA" w:rsidP="004C0B5D">
            <w:pPr>
              <w:rPr>
                <w:rFonts w:eastAsia="Calibri"/>
              </w:rPr>
            </w:pPr>
          </w:p>
          <w:p w:rsidR="00634DEA" w:rsidRDefault="00634DEA" w:rsidP="004C0B5D">
            <w:pPr>
              <w:rPr>
                <w:rFonts w:eastAsia="Calibri"/>
              </w:rPr>
            </w:pPr>
          </w:p>
          <w:p w:rsidR="00634DEA" w:rsidRPr="0030161E" w:rsidRDefault="00634DEA" w:rsidP="004C0B5D">
            <w:pPr>
              <w:rPr>
                <w:b/>
                <w:bCs/>
              </w:rPr>
            </w:pPr>
          </w:p>
        </w:tc>
        <w:tc>
          <w:tcPr>
            <w:tcW w:w="1097" w:type="dxa"/>
            <w:tcBorders>
              <w:top w:val="single" w:sz="4" w:space="0" w:color="auto"/>
              <w:bottom w:val="single" w:sz="4" w:space="0" w:color="auto"/>
            </w:tcBorders>
          </w:tcPr>
          <w:p w:rsidR="00423877" w:rsidRPr="0030161E" w:rsidRDefault="00423877" w:rsidP="004C0B5D">
            <w:pPr>
              <w:jc w:val="center"/>
              <w:rPr>
                <w:b/>
              </w:rPr>
            </w:pPr>
          </w:p>
        </w:tc>
        <w:tc>
          <w:tcPr>
            <w:tcW w:w="2551" w:type="dxa"/>
            <w:vMerge/>
            <w:tcBorders>
              <w:bottom w:val="single" w:sz="4" w:space="0" w:color="auto"/>
            </w:tcBorders>
          </w:tcPr>
          <w:p w:rsidR="00423877" w:rsidRPr="0030161E" w:rsidRDefault="00423877" w:rsidP="004C0B5D"/>
        </w:tc>
        <w:tc>
          <w:tcPr>
            <w:tcW w:w="1134" w:type="dxa"/>
            <w:vMerge/>
            <w:tcBorders>
              <w:bottom w:val="single" w:sz="4" w:space="0" w:color="auto"/>
            </w:tcBorders>
          </w:tcPr>
          <w:p w:rsidR="00423877" w:rsidRPr="0030161E" w:rsidRDefault="00423877" w:rsidP="004C0B5D"/>
        </w:tc>
        <w:tc>
          <w:tcPr>
            <w:tcW w:w="1701" w:type="dxa"/>
            <w:vMerge/>
            <w:tcBorders>
              <w:bottom w:val="single" w:sz="4" w:space="0" w:color="auto"/>
            </w:tcBorders>
          </w:tcPr>
          <w:p w:rsidR="00423877" w:rsidRPr="0030161E" w:rsidRDefault="00423877" w:rsidP="004C0B5D">
            <w:pPr>
              <w:jc w:val="center"/>
            </w:pPr>
          </w:p>
        </w:tc>
      </w:tr>
      <w:tr w:rsidR="00170EB0" w:rsidRPr="0030161E" w:rsidTr="00570B84">
        <w:trPr>
          <w:gridBefore w:val="1"/>
          <w:wBefore w:w="24" w:type="dxa"/>
          <w:trHeight w:val="240"/>
        </w:trPr>
        <w:tc>
          <w:tcPr>
            <w:tcW w:w="2089" w:type="dxa"/>
            <w:vMerge/>
          </w:tcPr>
          <w:p w:rsidR="00170EB0" w:rsidRPr="0030161E" w:rsidRDefault="00170EB0" w:rsidP="004C0B5D">
            <w:pPr>
              <w:rPr>
                <w:b/>
              </w:rPr>
            </w:pPr>
          </w:p>
        </w:tc>
        <w:tc>
          <w:tcPr>
            <w:tcW w:w="6963" w:type="dxa"/>
            <w:gridSpan w:val="8"/>
          </w:tcPr>
          <w:p w:rsidR="00170EB0" w:rsidRPr="0030161E" w:rsidRDefault="00170E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30161E">
              <w:rPr>
                <w:rFonts w:eastAsia="Calibri"/>
                <w:b/>
              </w:rPr>
              <w:t>Профессионально-ориентированное содержание</w:t>
            </w:r>
          </w:p>
        </w:tc>
        <w:tc>
          <w:tcPr>
            <w:tcW w:w="1097" w:type="dxa"/>
          </w:tcPr>
          <w:p w:rsidR="00170EB0" w:rsidRPr="0030161E" w:rsidRDefault="00170EB0" w:rsidP="004C0B5D">
            <w:pPr>
              <w:jc w:val="center"/>
              <w:rPr>
                <w:b/>
              </w:rPr>
            </w:pPr>
            <w:r w:rsidRPr="0030161E">
              <w:rPr>
                <w:b/>
              </w:rPr>
              <w:t>2</w:t>
            </w:r>
          </w:p>
        </w:tc>
        <w:tc>
          <w:tcPr>
            <w:tcW w:w="2551" w:type="dxa"/>
            <w:vMerge w:val="restart"/>
          </w:tcPr>
          <w:p w:rsidR="00A435FD" w:rsidRPr="0030161E" w:rsidRDefault="00A435FD" w:rsidP="004C0B5D">
            <w:proofErr w:type="spellStart"/>
            <w:r w:rsidRPr="0030161E">
              <w:t>ПРб</w:t>
            </w:r>
            <w:proofErr w:type="spellEnd"/>
            <w:r w:rsidRPr="0030161E">
              <w:t xml:space="preserve"> 01,ПРб 04, </w:t>
            </w:r>
          </w:p>
          <w:p w:rsidR="00170EB0" w:rsidRPr="0030161E" w:rsidRDefault="00D462A6" w:rsidP="004C0B5D">
            <w:proofErr w:type="spellStart"/>
            <w:r>
              <w:t>ПР</w:t>
            </w:r>
            <w:r w:rsidR="00170EB0" w:rsidRPr="0030161E">
              <w:t>у</w:t>
            </w:r>
            <w:proofErr w:type="spellEnd"/>
            <w:r w:rsidR="00170EB0" w:rsidRPr="0030161E">
              <w:t xml:space="preserve"> 02 </w:t>
            </w:r>
          </w:p>
          <w:p w:rsidR="00170EB0" w:rsidRPr="0030161E" w:rsidRDefault="00170EB0" w:rsidP="004C0B5D">
            <w:r w:rsidRPr="0030161E">
              <w:t xml:space="preserve">ЛР 05, ЛР 09, ЛР 13 </w:t>
            </w:r>
          </w:p>
          <w:p w:rsidR="00170EB0" w:rsidRPr="0030161E" w:rsidRDefault="00170EB0" w:rsidP="004C0B5D">
            <w:r w:rsidRPr="0030161E">
              <w:t>МР 01, МР 04, МР 09</w:t>
            </w:r>
          </w:p>
        </w:tc>
        <w:tc>
          <w:tcPr>
            <w:tcW w:w="1134" w:type="dxa"/>
            <w:vMerge w:val="restart"/>
          </w:tcPr>
          <w:p w:rsidR="00D462A6" w:rsidRPr="00244ED4" w:rsidRDefault="00244ED4" w:rsidP="004C0B5D">
            <w:r w:rsidRPr="00244ED4">
              <w:t>ПК 5.1</w:t>
            </w:r>
          </w:p>
          <w:p w:rsidR="00170EB0" w:rsidRDefault="00244ED4" w:rsidP="004C0B5D">
            <w:r w:rsidRPr="00244ED4">
              <w:t>ПК 5</w:t>
            </w:r>
            <w:r>
              <w:t>.2</w:t>
            </w:r>
          </w:p>
          <w:p w:rsidR="00244ED4" w:rsidRPr="0030161E" w:rsidRDefault="00244ED4" w:rsidP="004C0B5D">
            <w:r>
              <w:t>ПК 6.4</w:t>
            </w:r>
          </w:p>
          <w:p w:rsidR="00170EB0" w:rsidRPr="0030161E" w:rsidRDefault="00170EB0" w:rsidP="004C0B5D">
            <w:proofErr w:type="gramStart"/>
            <w:r w:rsidRPr="0030161E">
              <w:t>ОК</w:t>
            </w:r>
            <w:proofErr w:type="gramEnd"/>
            <w:r w:rsidRPr="0030161E">
              <w:t xml:space="preserve"> 01</w:t>
            </w:r>
          </w:p>
          <w:p w:rsidR="00170EB0" w:rsidRPr="0030161E" w:rsidRDefault="00170EB0" w:rsidP="004C0B5D">
            <w:proofErr w:type="gramStart"/>
            <w:r w:rsidRPr="0030161E">
              <w:t>ОК</w:t>
            </w:r>
            <w:proofErr w:type="gramEnd"/>
            <w:r w:rsidRPr="0030161E">
              <w:t xml:space="preserve"> 02</w:t>
            </w:r>
          </w:p>
          <w:p w:rsidR="00170EB0" w:rsidRPr="0030161E" w:rsidRDefault="00B337E6" w:rsidP="004C0B5D">
            <w:proofErr w:type="gramStart"/>
            <w:r w:rsidRPr="0030161E">
              <w:t>ОК</w:t>
            </w:r>
            <w:proofErr w:type="gramEnd"/>
            <w:r w:rsidRPr="0030161E">
              <w:t xml:space="preserve"> 03</w:t>
            </w:r>
          </w:p>
          <w:p w:rsidR="00170EB0" w:rsidRPr="0030161E" w:rsidRDefault="00170EB0" w:rsidP="004C0B5D">
            <w:proofErr w:type="gramStart"/>
            <w:r w:rsidRPr="0030161E">
              <w:t>ОК</w:t>
            </w:r>
            <w:proofErr w:type="gramEnd"/>
            <w:r w:rsidRPr="0030161E">
              <w:t xml:space="preserve"> 07</w:t>
            </w:r>
          </w:p>
          <w:p w:rsidR="00170EB0" w:rsidRPr="0030161E" w:rsidRDefault="00B337E6" w:rsidP="004C0B5D">
            <w:r w:rsidRPr="0030161E">
              <w:t>0К 09</w:t>
            </w:r>
          </w:p>
        </w:tc>
        <w:tc>
          <w:tcPr>
            <w:tcW w:w="1701" w:type="dxa"/>
            <w:vMerge w:val="restart"/>
          </w:tcPr>
          <w:p w:rsidR="00170EB0" w:rsidRPr="0030161E" w:rsidRDefault="00170EB0" w:rsidP="004C0B5D">
            <w:proofErr w:type="spellStart"/>
            <w:r w:rsidRPr="0030161E">
              <w:t>ПозН</w:t>
            </w:r>
            <w:proofErr w:type="spellEnd"/>
          </w:p>
          <w:p w:rsidR="00170EB0" w:rsidRPr="0030161E" w:rsidRDefault="00170EB0" w:rsidP="004C0B5D">
            <w:r w:rsidRPr="0030161E">
              <w:t>ЛРВР 4.2</w:t>
            </w:r>
          </w:p>
          <w:p w:rsidR="00170EB0" w:rsidRPr="0030161E" w:rsidRDefault="00170EB0" w:rsidP="004C0B5D">
            <w:r w:rsidRPr="0030161E">
              <w:t>ЛРВР 15</w:t>
            </w:r>
          </w:p>
          <w:p w:rsidR="00170EB0" w:rsidRPr="0030161E" w:rsidRDefault="00170EB0" w:rsidP="004C0B5D">
            <w:r w:rsidRPr="0030161E">
              <w:t>ЛРВР 16</w:t>
            </w:r>
          </w:p>
          <w:p w:rsidR="00170EB0" w:rsidRPr="0030161E" w:rsidRDefault="00170EB0" w:rsidP="004C0B5D">
            <w:pPr>
              <w:jc w:val="center"/>
            </w:pPr>
          </w:p>
        </w:tc>
      </w:tr>
      <w:tr w:rsidR="00170EB0" w:rsidRPr="0030161E" w:rsidTr="00570B84">
        <w:trPr>
          <w:gridBefore w:val="1"/>
          <w:wBefore w:w="24" w:type="dxa"/>
          <w:trHeight w:val="1661"/>
        </w:trPr>
        <w:tc>
          <w:tcPr>
            <w:tcW w:w="2089" w:type="dxa"/>
            <w:vMerge/>
          </w:tcPr>
          <w:p w:rsidR="00170EB0" w:rsidRPr="0030161E" w:rsidRDefault="00170EB0" w:rsidP="004C0B5D">
            <w:pPr>
              <w:rPr>
                <w:b/>
              </w:rPr>
            </w:pPr>
          </w:p>
        </w:tc>
        <w:tc>
          <w:tcPr>
            <w:tcW w:w="6963" w:type="dxa"/>
            <w:gridSpan w:val="8"/>
            <w:tcBorders>
              <w:bottom w:val="single" w:sz="4" w:space="0" w:color="auto"/>
            </w:tcBorders>
          </w:tcPr>
          <w:p w:rsidR="00E97E83" w:rsidRPr="0030161E" w:rsidRDefault="00634DEA"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№4</w:t>
            </w:r>
            <w:r w:rsidR="00E97E83" w:rsidRPr="0030161E">
              <w:rPr>
                <w:bCs/>
              </w:rPr>
              <w:t xml:space="preserve"> Проценты в профессиональных задачах </w:t>
            </w:r>
          </w:p>
          <w:p w:rsidR="00170EB0" w:rsidRPr="0030161E" w:rsidRDefault="00E97E83"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30161E">
              <w:rPr>
                <w:rFonts w:eastAsia="Calibri"/>
              </w:rPr>
              <w:t>технологического профиля</w:t>
            </w:r>
            <w:r w:rsidR="0030161E" w:rsidRPr="0030161E">
              <w:t>.</w:t>
            </w:r>
          </w:p>
        </w:tc>
        <w:tc>
          <w:tcPr>
            <w:tcW w:w="1097" w:type="dxa"/>
            <w:tcBorders>
              <w:bottom w:val="single" w:sz="4" w:space="0" w:color="auto"/>
            </w:tcBorders>
          </w:tcPr>
          <w:p w:rsidR="00170EB0" w:rsidRPr="0030161E" w:rsidRDefault="00170EB0" w:rsidP="004C0B5D">
            <w:pPr>
              <w:jc w:val="center"/>
            </w:pPr>
          </w:p>
        </w:tc>
        <w:tc>
          <w:tcPr>
            <w:tcW w:w="2551" w:type="dxa"/>
            <w:vMerge/>
          </w:tcPr>
          <w:p w:rsidR="00170EB0" w:rsidRPr="0030161E" w:rsidRDefault="00170EB0" w:rsidP="004C0B5D"/>
        </w:tc>
        <w:tc>
          <w:tcPr>
            <w:tcW w:w="1134" w:type="dxa"/>
            <w:vMerge/>
          </w:tcPr>
          <w:p w:rsidR="00170EB0" w:rsidRPr="0030161E" w:rsidRDefault="00170EB0" w:rsidP="004C0B5D"/>
        </w:tc>
        <w:tc>
          <w:tcPr>
            <w:tcW w:w="1701" w:type="dxa"/>
            <w:vMerge/>
          </w:tcPr>
          <w:p w:rsidR="00170EB0" w:rsidRPr="0030161E" w:rsidRDefault="00170EB0" w:rsidP="004C0B5D">
            <w:pPr>
              <w:jc w:val="center"/>
            </w:pPr>
          </w:p>
        </w:tc>
      </w:tr>
      <w:tr w:rsidR="00170EB0" w:rsidRPr="0030161E" w:rsidTr="00570B84">
        <w:trPr>
          <w:gridBefore w:val="1"/>
          <w:wBefore w:w="24" w:type="dxa"/>
          <w:trHeight w:val="268"/>
        </w:trPr>
        <w:tc>
          <w:tcPr>
            <w:tcW w:w="2089" w:type="dxa"/>
            <w:vMerge/>
          </w:tcPr>
          <w:p w:rsidR="00170EB0" w:rsidRPr="0030161E" w:rsidRDefault="00170EB0" w:rsidP="004C0B5D">
            <w:pPr>
              <w:rPr>
                <w:b/>
              </w:rPr>
            </w:pPr>
          </w:p>
        </w:tc>
        <w:tc>
          <w:tcPr>
            <w:tcW w:w="6963" w:type="dxa"/>
            <w:gridSpan w:val="8"/>
          </w:tcPr>
          <w:p w:rsidR="00170EB0" w:rsidRPr="0030161E" w:rsidRDefault="00170E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30161E">
              <w:rPr>
                <w:rFonts w:eastAsia="Calibri"/>
                <w:b/>
              </w:rPr>
              <w:t>Контрольные работы</w:t>
            </w:r>
          </w:p>
        </w:tc>
        <w:tc>
          <w:tcPr>
            <w:tcW w:w="1097" w:type="dxa"/>
          </w:tcPr>
          <w:p w:rsidR="00170EB0" w:rsidRPr="0030161E" w:rsidRDefault="00170EB0" w:rsidP="004C0B5D">
            <w:pPr>
              <w:jc w:val="center"/>
              <w:rPr>
                <w:b/>
              </w:rPr>
            </w:pPr>
            <w:r w:rsidRPr="0030161E">
              <w:rPr>
                <w:b/>
              </w:rPr>
              <w:t>2</w:t>
            </w:r>
          </w:p>
        </w:tc>
        <w:tc>
          <w:tcPr>
            <w:tcW w:w="2551" w:type="dxa"/>
            <w:vMerge w:val="restart"/>
          </w:tcPr>
          <w:p w:rsidR="00170EB0" w:rsidRPr="0030161E" w:rsidRDefault="00170EB0" w:rsidP="004C0B5D">
            <w:proofErr w:type="spellStart"/>
            <w:r w:rsidRPr="0030161E">
              <w:t>ПРб</w:t>
            </w:r>
            <w:proofErr w:type="spellEnd"/>
            <w:r w:rsidRPr="0030161E">
              <w:t xml:space="preserve"> 01,ПРб 04,</w:t>
            </w:r>
          </w:p>
          <w:p w:rsidR="00170EB0" w:rsidRPr="0030161E" w:rsidRDefault="00D462A6" w:rsidP="004C0B5D">
            <w:proofErr w:type="spellStart"/>
            <w:r>
              <w:t>ПР</w:t>
            </w:r>
            <w:r w:rsidR="00170EB0" w:rsidRPr="0030161E">
              <w:t>у</w:t>
            </w:r>
            <w:proofErr w:type="spellEnd"/>
            <w:r w:rsidR="00170EB0" w:rsidRPr="0030161E">
              <w:t xml:space="preserve"> 02 </w:t>
            </w:r>
          </w:p>
          <w:p w:rsidR="00170EB0" w:rsidRPr="0030161E" w:rsidRDefault="00170EB0" w:rsidP="004C0B5D">
            <w:r w:rsidRPr="0030161E">
              <w:t xml:space="preserve">ЛР 05, ЛР 09, ЛР 13 </w:t>
            </w:r>
          </w:p>
          <w:p w:rsidR="00170EB0" w:rsidRPr="0030161E" w:rsidRDefault="00170EB0" w:rsidP="004C0B5D">
            <w:pPr>
              <w:jc w:val="center"/>
            </w:pPr>
            <w:r w:rsidRPr="0030161E">
              <w:t>МР 01, МР 04, МР 09</w:t>
            </w:r>
          </w:p>
        </w:tc>
        <w:tc>
          <w:tcPr>
            <w:tcW w:w="1134" w:type="dxa"/>
            <w:vMerge w:val="restart"/>
          </w:tcPr>
          <w:p w:rsidR="00170EB0" w:rsidRPr="0030161E" w:rsidRDefault="00170EB0" w:rsidP="004C0B5D">
            <w:proofErr w:type="gramStart"/>
            <w:r w:rsidRPr="0030161E">
              <w:t>ОК</w:t>
            </w:r>
            <w:proofErr w:type="gramEnd"/>
            <w:r w:rsidRPr="0030161E">
              <w:t xml:space="preserve"> 01</w:t>
            </w:r>
          </w:p>
          <w:p w:rsidR="00170EB0" w:rsidRPr="0030161E" w:rsidRDefault="00B337E6" w:rsidP="004C0B5D">
            <w:proofErr w:type="gramStart"/>
            <w:r w:rsidRPr="0030161E">
              <w:t>ОК</w:t>
            </w:r>
            <w:proofErr w:type="gramEnd"/>
            <w:r w:rsidRPr="0030161E">
              <w:t xml:space="preserve"> 03</w:t>
            </w:r>
          </w:p>
          <w:p w:rsidR="00170EB0" w:rsidRPr="0030161E" w:rsidRDefault="00170EB0" w:rsidP="004C0B5D"/>
        </w:tc>
        <w:tc>
          <w:tcPr>
            <w:tcW w:w="1701" w:type="dxa"/>
            <w:vMerge w:val="restart"/>
          </w:tcPr>
          <w:p w:rsidR="00170EB0" w:rsidRPr="0030161E" w:rsidRDefault="00170EB0" w:rsidP="004C0B5D">
            <w:proofErr w:type="spellStart"/>
            <w:r w:rsidRPr="0030161E">
              <w:t>ПозН</w:t>
            </w:r>
            <w:proofErr w:type="spellEnd"/>
          </w:p>
          <w:p w:rsidR="00170EB0" w:rsidRPr="0030161E" w:rsidRDefault="00170EB0" w:rsidP="004C0B5D">
            <w:r w:rsidRPr="0030161E">
              <w:t>ЛРВР 4.2</w:t>
            </w:r>
          </w:p>
          <w:p w:rsidR="00170EB0" w:rsidRPr="0030161E" w:rsidRDefault="00170EB0" w:rsidP="004C0B5D">
            <w:r w:rsidRPr="0030161E">
              <w:t>ЛРВР 15</w:t>
            </w:r>
          </w:p>
          <w:p w:rsidR="00170EB0" w:rsidRPr="0030161E" w:rsidRDefault="00170EB0" w:rsidP="004C0B5D">
            <w:r w:rsidRPr="0030161E">
              <w:t>ЛРВР 16</w:t>
            </w:r>
          </w:p>
        </w:tc>
      </w:tr>
      <w:tr w:rsidR="00170EB0" w:rsidRPr="0030161E" w:rsidTr="009600C9">
        <w:trPr>
          <w:gridBefore w:val="1"/>
          <w:wBefore w:w="24" w:type="dxa"/>
          <w:trHeight w:val="900"/>
        </w:trPr>
        <w:tc>
          <w:tcPr>
            <w:tcW w:w="2089" w:type="dxa"/>
            <w:vMerge/>
          </w:tcPr>
          <w:p w:rsidR="00170EB0" w:rsidRPr="0030161E" w:rsidRDefault="00170EB0" w:rsidP="004C0B5D">
            <w:pPr>
              <w:rPr>
                <w:b/>
              </w:rPr>
            </w:pPr>
          </w:p>
        </w:tc>
        <w:tc>
          <w:tcPr>
            <w:tcW w:w="6963" w:type="dxa"/>
            <w:gridSpan w:val="8"/>
          </w:tcPr>
          <w:p w:rsidR="00170EB0" w:rsidRPr="0030161E" w:rsidRDefault="00170E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rPr>
            </w:pPr>
            <w:r w:rsidRPr="0030161E">
              <w:rPr>
                <w:rFonts w:eastAsia="Calibri"/>
              </w:rPr>
              <w:t>Ко</w:t>
            </w:r>
            <w:r w:rsidR="00544052">
              <w:rPr>
                <w:rFonts w:eastAsia="Calibri"/>
              </w:rPr>
              <w:t>нтрольная работа</w:t>
            </w:r>
            <w:r w:rsidR="007C7C3F">
              <w:rPr>
                <w:rFonts w:eastAsia="Calibri"/>
              </w:rPr>
              <w:t xml:space="preserve"> (В</w:t>
            </w:r>
            <w:r w:rsidRPr="0030161E">
              <w:rPr>
                <w:rFonts w:eastAsia="Calibri"/>
              </w:rPr>
              <w:t>ходной контроль)</w:t>
            </w:r>
            <w:r w:rsidR="0030161E" w:rsidRPr="0030161E">
              <w:rPr>
                <w:rFonts w:eastAsia="Calibri"/>
              </w:rPr>
              <w:t>.</w:t>
            </w:r>
          </w:p>
        </w:tc>
        <w:tc>
          <w:tcPr>
            <w:tcW w:w="1097" w:type="dxa"/>
            <w:tcBorders>
              <w:bottom w:val="single" w:sz="4" w:space="0" w:color="auto"/>
            </w:tcBorders>
          </w:tcPr>
          <w:p w:rsidR="00170EB0" w:rsidRPr="0030161E" w:rsidRDefault="00170EB0" w:rsidP="004C0B5D">
            <w:pPr>
              <w:jc w:val="center"/>
            </w:pPr>
          </w:p>
        </w:tc>
        <w:tc>
          <w:tcPr>
            <w:tcW w:w="2551" w:type="dxa"/>
            <w:vMerge/>
            <w:tcBorders>
              <w:bottom w:val="single" w:sz="4" w:space="0" w:color="auto"/>
            </w:tcBorders>
          </w:tcPr>
          <w:p w:rsidR="00170EB0" w:rsidRPr="0030161E" w:rsidRDefault="00170EB0" w:rsidP="004C0B5D">
            <w:pPr>
              <w:jc w:val="center"/>
            </w:pPr>
          </w:p>
        </w:tc>
        <w:tc>
          <w:tcPr>
            <w:tcW w:w="1134" w:type="dxa"/>
            <w:vMerge/>
            <w:tcBorders>
              <w:bottom w:val="single" w:sz="4" w:space="0" w:color="auto"/>
            </w:tcBorders>
          </w:tcPr>
          <w:p w:rsidR="00170EB0" w:rsidRPr="0030161E" w:rsidRDefault="00170EB0" w:rsidP="004C0B5D"/>
        </w:tc>
        <w:tc>
          <w:tcPr>
            <w:tcW w:w="1701" w:type="dxa"/>
            <w:vMerge/>
            <w:tcBorders>
              <w:bottom w:val="single" w:sz="4" w:space="0" w:color="auto"/>
            </w:tcBorders>
          </w:tcPr>
          <w:p w:rsidR="00170EB0" w:rsidRPr="0030161E" w:rsidRDefault="00170EB0" w:rsidP="004C0B5D">
            <w:pPr>
              <w:jc w:val="center"/>
            </w:pPr>
          </w:p>
        </w:tc>
      </w:tr>
      <w:tr w:rsidR="009A2944" w:rsidRPr="0030161E" w:rsidTr="00570B84">
        <w:trPr>
          <w:gridBefore w:val="1"/>
          <w:wBefore w:w="24" w:type="dxa"/>
          <w:trHeight w:val="240"/>
        </w:trPr>
        <w:tc>
          <w:tcPr>
            <w:tcW w:w="2089" w:type="dxa"/>
            <w:vMerge w:val="restart"/>
          </w:tcPr>
          <w:p w:rsidR="009A2944" w:rsidRDefault="009A2944" w:rsidP="004C0B5D">
            <w:pPr>
              <w:rPr>
                <w:b/>
              </w:rPr>
            </w:pPr>
            <w:r w:rsidRPr="0030161E">
              <w:rPr>
                <w:b/>
              </w:rPr>
              <w:t>Тема 1.2. Основы тригонометрии</w:t>
            </w:r>
          </w:p>
          <w:p w:rsidR="009A2944" w:rsidRPr="009A2944" w:rsidRDefault="009A2944" w:rsidP="004C0B5D">
            <w:pPr>
              <w:jc w:val="center"/>
            </w:pPr>
          </w:p>
        </w:tc>
        <w:tc>
          <w:tcPr>
            <w:tcW w:w="6963" w:type="dxa"/>
            <w:gridSpan w:val="8"/>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30161E">
              <w:rPr>
                <w:bCs/>
              </w:rPr>
              <w:t>Содержание учебного материала</w:t>
            </w:r>
          </w:p>
        </w:tc>
        <w:tc>
          <w:tcPr>
            <w:tcW w:w="1097" w:type="dxa"/>
          </w:tcPr>
          <w:p w:rsidR="009A2944" w:rsidRPr="0030161E" w:rsidRDefault="009A2944" w:rsidP="004C0B5D">
            <w:pPr>
              <w:jc w:val="center"/>
              <w:rPr>
                <w:b/>
              </w:rPr>
            </w:pPr>
            <w:r w:rsidRPr="0030161E">
              <w:rPr>
                <w:b/>
              </w:rPr>
              <w:t>8</w:t>
            </w:r>
          </w:p>
        </w:tc>
        <w:tc>
          <w:tcPr>
            <w:tcW w:w="2551" w:type="dxa"/>
            <w:vMerge w:val="restart"/>
          </w:tcPr>
          <w:p w:rsidR="009A2944" w:rsidRPr="0030161E" w:rsidRDefault="009A2944" w:rsidP="004C0B5D">
            <w:pPr>
              <w:jc w:val="both"/>
            </w:pPr>
            <w:r w:rsidRPr="0030161E">
              <w:t>ПРб03,ПРб04, ПРу01, ПРу02</w:t>
            </w:r>
          </w:p>
          <w:p w:rsidR="009A2944" w:rsidRPr="0030161E" w:rsidRDefault="009A2944" w:rsidP="004C0B5D">
            <w:pPr>
              <w:jc w:val="both"/>
            </w:pPr>
            <w:r w:rsidRPr="0030161E">
              <w:t>ЛР 05, ЛР 08, ЛР 10</w:t>
            </w:r>
          </w:p>
          <w:p w:rsidR="009A2944" w:rsidRDefault="009A2944" w:rsidP="004C0B5D">
            <w:pPr>
              <w:jc w:val="center"/>
            </w:pPr>
            <w:r w:rsidRPr="0030161E">
              <w:t>МР 03,МР 07,  МР 08</w:t>
            </w:r>
          </w:p>
          <w:p w:rsidR="009A2944" w:rsidRPr="009A2944" w:rsidRDefault="009A2944" w:rsidP="004C0B5D">
            <w:pPr>
              <w:jc w:val="right"/>
            </w:pPr>
          </w:p>
        </w:tc>
        <w:tc>
          <w:tcPr>
            <w:tcW w:w="1134" w:type="dxa"/>
            <w:vMerge w:val="restart"/>
          </w:tcPr>
          <w:p w:rsidR="009A2944" w:rsidRPr="0030161E" w:rsidRDefault="009A2944" w:rsidP="004C0B5D">
            <w:proofErr w:type="gramStart"/>
            <w:r w:rsidRPr="0030161E">
              <w:t>ОК</w:t>
            </w:r>
            <w:proofErr w:type="gramEnd"/>
            <w:r w:rsidRPr="0030161E">
              <w:t xml:space="preserve"> 02</w:t>
            </w:r>
          </w:p>
          <w:p w:rsidR="009A2944" w:rsidRPr="0030161E" w:rsidRDefault="009A2944" w:rsidP="004C0B5D">
            <w:proofErr w:type="gramStart"/>
            <w:r w:rsidRPr="0030161E">
              <w:t>ОК</w:t>
            </w:r>
            <w:proofErr w:type="gramEnd"/>
            <w:r w:rsidRPr="0030161E">
              <w:t xml:space="preserve"> 03</w:t>
            </w:r>
          </w:p>
          <w:p w:rsidR="009A2944" w:rsidRPr="0030161E" w:rsidRDefault="009A2944" w:rsidP="004C0B5D">
            <w:proofErr w:type="gramStart"/>
            <w:r w:rsidRPr="0030161E">
              <w:t>ОК</w:t>
            </w:r>
            <w:proofErr w:type="gramEnd"/>
            <w:r w:rsidRPr="0030161E">
              <w:t xml:space="preserve"> 04</w:t>
            </w:r>
          </w:p>
          <w:p w:rsidR="009A2944" w:rsidRPr="0030161E" w:rsidRDefault="009A2944" w:rsidP="004C0B5D">
            <w:proofErr w:type="gramStart"/>
            <w:r w:rsidRPr="0030161E">
              <w:t>ОК</w:t>
            </w:r>
            <w:proofErr w:type="gramEnd"/>
            <w:r w:rsidRPr="0030161E">
              <w:t xml:space="preserve"> 09</w:t>
            </w:r>
          </w:p>
          <w:p w:rsidR="009A2944" w:rsidRPr="0030161E" w:rsidRDefault="009A2944" w:rsidP="004C0B5D"/>
        </w:tc>
        <w:tc>
          <w:tcPr>
            <w:tcW w:w="1701" w:type="dxa"/>
            <w:vMerge w:val="restart"/>
          </w:tcPr>
          <w:p w:rsidR="009A2944" w:rsidRPr="0030161E" w:rsidRDefault="009A2944" w:rsidP="004C0B5D">
            <w:proofErr w:type="spellStart"/>
            <w:r w:rsidRPr="0030161E">
              <w:t>ПозН</w:t>
            </w:r>
            <w:proofErr w:type="spellEnd"/>
          </w:p>
          <w:p w:rsidR="009A2944" w:rsidRPr="0030161E" w:rsidRDefault="009A2944" w:rsidP="004C0B5D">
            <w:r w:rsidRPr="0030161E">
              <w:t>ЛРВР 4.2</w:t>
            </w:r>
          </w:p>
          <w:p w:rsidR="009A2944" w:rsidRPr="0030161E" w:rsidRDefault="009A2944" w:rsidP="004C0B5D">
            <w:r w:rsidRPr="0030161E">
              <w:t>ЛРВР 15</w:t>
            </w:r>
          </w:p>
          <w:p w:rsidR="009A2944" w:rsidRPr="0030161E" w:rsidRDefault="009A2944" w:rsidP="004C0B5D">
            <w:r w:rsidRPr="0030161E">
              <w:t>ЛРВР 16</w:t>
            </w:r>
          </w:p>
          <w:p w:rsidR="009A2944" w:rsidRPr="0030161E" w:rsidRDefault="009A2944" w:rsidP="004C0B5D">
            <w:pPr>
              <w:jc w:val="center"/>
            </w:pPr>
          </w:p>
        </w:tc>
      </w:tr>
      <w:tr w:rsidR="009A2944" w:rsidRPr="0030161E" w:rsidTr="00570B84">
        <w:trPr>
          <w:gridBefore w:val="1"/>
          <w:wBefore w:w="24" w:type="dxa"/>
          <w:trHeight w:val="2426"/>
        </w:trPr>
        <w:tc>
          <w:tcPr>
            <w:tcW w:w="2089" w:type="dxa"/>
            <w:vMerge/>
          </w:tcPr>
          <w:p w:rsidR="009A2944" w:rsidRPr="0030161E" w:rsidRDefault="009A2944" w:rsidP="004C0B5D">
            <w:pPr>
              <w:rPr>
                <w:b/>
              </w:rPr>
            </w:pPr>
          </w:p>
        </w:tc>
        <w:tc>
          <w:tcPr>
            <w:tcW w:w="580" w:type="dxa"/>
            <w:gridSpan w:val="5"/>
            <w:tcBorders>
              <w:bottom w:val="single" w:sz="4" w:space="0" w:color="auto"/>
            </w:tcBorders>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w:t>
            </w:r>
          </w:p>
        </w:tc>
        <w:tc>
          <w:tcPr>
            <w:tcW w:w="6383" w:type="dxa"/>
            <w:gridSpan w:val="3"/>
            <w:tcBorders>
              <w:bottom w:val="single" w:sz="4" w:space="0" w:color="auto"/>
            </w:tcBorders>
          </w:tcPr>
          <w:p w:rsidR="009A2944" w:rsidRPr="009A2944"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
              </w:rPr>
              <w:t>Синус, косинус, тангенс, котангенс произвольного угла.</w:t>
            </w:r>
          </w:p>
          <w:p w:rsidR="009A2944" w:rsidRPr="007C7C3F"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30161E">
              <w:rPr>
                <w:i/>
              </w:rPr>
              <w:t xml:space="preserve">Тригонометрическая окружность. </w:t>
            </w:r>
            <w:r w:rsidRPr="0030161E">
              <w:rPr>
                <w:rFonts w:eastAsia="Calibri"/>
                <w:i/>
              </w:rPr>
              <w:t>Значения тригонометрических функций для углов 0</w:t>
            </w:r>
            <w:r w:rsidRPr="0030161E">
              <w:rPr>
                <w:rFonts w:eastAsia="Calibri"/>
                <w:i/>
              </w:rPr>
              <w:sym w:font="Symbol" w:char="F0B0"/>
            </w:r>
            <w:r w:rsidRPr="0030161E">
              <w:rPr>
                <w:rFonts w:eastAsia="Calibri"/>
                <w:i/>
              </w:rPr>
              <w:t>, 30</w:t>
            </w:r>
            <w:r w:rsidRPr="0030161E">
              <w:rPr>
                <w:rFonts w:eastAsia="Calibri"/>
                <w:i/>
              </w:rPr>
              <w:sym w:font="Symbol" w:char="F0B0"/>
            </w:r>
            <w:r w:rsidRPr="0030161E">
              <w:rPr>
                <w:rFonts w:eastAsia="Calibri"/>
                <w:i/>
              </w:rPr>
              <w:t>, 45</w:t>
            </w:r>
            <w:r w:rsidRPr="0030161E">
              <w:rPr>
                <w:rFonts w:eastAsia="Calibri"/>
                <w:i/>
              </w:rPr>
              <w:sym w:font="Symbol" w:char="F0B0"/>
            </w:r>
            <w:r w:rsidRPr="0030161E">
              <w:rPr>
                <w:rFonts w:eastAsia="Calibri"/>
                <w:i/>
              </w:rPr>
              <w:t>, 60</w:t>
            </w:r>
            <w:r w:rsidRPr="0030161E">
              <w:rPr>
                <w:rFonts w:eastAsia="Calibri"/>
                <w:i/>
              </w:rPr>
              <w:sym w:font="Symbol" w:char="F0B0"/>
            </w:r>
            <w:r w:rsidRPr="0030161E">
              <w:rPr>
                <w:rFonts w:eastAsia="Calibri"/>
                <w:i/>
              </w:rPr>
              <w:t>, 90</w:t>
            </w:r>
            <w:r w:rsidRPr="0030161E">
              <w:rPr>
                <w:rFonts w:eastAsia="Calibri"/>
                <w:i/>
              </w:rPr>
              <w:sym w:font="Symbol" w:char="F0B0"/>
            </w:r>
            <w:r w:rsidRPr="0030161E">
              <w:rPr>
                <w:rFonts w:eastAsia="Calibri"/>
                <w:i/>
              </w:rPr>
              <w:t>, 180</w:t>
            </w:r>
            <w:r w:rsidRPr="0030161E">
              <w:rPr>
                <w:rFonts w:eastAsia="Calibri"/>
                <w:i/>
              </w:rPr>
              <w:sym w:font="Symbol" w:char="F0B0"/>
            </w:r>
            <w:r w:rsidRPr="0030161E">
              <w:rPr>
                <w:rFonts w:eastAsia="Calibri"/>
                <w:i/>
              </w:rPr>
              <w:t>, 270</w:t>
            </w:r>
            <w:r w:rsidRPr="0030161E">
              <w:rPr>
                <w:rFonts w:eastAsia="Calibri"/>
                <w:i/>
              </w:rPr>
              <w:sym w:font="Symbol" w:char="F0B0"/>
            </w:r>
            <w:r w:rsidRPr="0030161E">
              <w:rPr>
                <w:rFonts w:eastAsia="Calibri"/>
                <w:i/>
              </w:rPr>
              <w:t>. (</w:t>
            </w:r>
            <w:r w:rsidRPr="00544052">
              <w:rPr>
                <w:rFonts w:eastAsia="Calibri"/>
                <w:i/>
                <w:position w:val="-28"/>
                <w:sz w:val="22"/>
                <w:szCs w:val="22"/>
              </w:rPr>
              <w:object w:dxaOrig="1455"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pt" o:ole="">
                  <v:imagedata r:id="rId12" o:title=""/>
                </v:shape>
                <o:OLEObject Type="Embed" ProgID="Equation.DSMT4" ShapeID="_x0000_i1025" DrawAspect="Content" ObjectID="_1717780529" r:id="rId13"/>
              </w:object>
            </w:r>
            <w:r w:rsidRPr="0030161E">
              <w:rPr>
                <w:rFonts w:eastAsia="Calibri"/>
                <w:i/>
              </w:rPr>
              <w:t xml:space="preserve"> рад).</w:t>
            </w:r>
            <w:r w:rsidRPr="0030161E">
              <w:rPr>
                <w:i/>
              </w:rPr>
              <w:t xml:space="preserve"> Тригонометрические функции чисел и углов. Тригонометрические функции числового аргумента. Свойства и графики тригонометрических функций</w:t>
            </w:r>
            <w:r w:rsidRPr="0030161E">
              <w:rPr>
                <w:sz w:val="28"/>
                <w:szCs w:val="28"/>
              </w:rPr>
              <w:t xml:space="preserve">. </w:t>
            </w:r>
          </w:p>
        </w:tc>
        <w:tc>
          <w:tcPr>
            <w:tcW w:w="1097" w:type="dxa"/>
            <w:tcBorders>
              <w:bottom w:val="single" w:sz="4" w:space="0" w:color="auto"/>
            </w:tcBorders>
          </w:tcPr>
          <w:p w:rsidR="009A2944" w:rsidRPr="0030161E" w:rsidRDefault="009A2944" w:rsidP="004C0B5D">
            <w:pPr>
              <w:jc w:val="center"/>
            </w:pPr>
            <w:r w:rsidRPr="0030161E">
              <w:t>2</w:t>
            </w:r>
          </w:p>
        </w:tc>
        <w:tc>
          <w:tcPr>
            <w:tcW w:w="2551" w:type="dxa"/>
            <w:vMerge/>
          </w:tcPr>
          <w:p w:rsidR="009A2944" w:rsidRPr="0030161E" w:rsidRDefault="009A2944" w:rsidP="004C0B5D">
            <w:pPr>
              <w:jc w:val="center"/>
            </w:pPr>
          </w:p>
        </w:tc>
        <w:tc>
          <w:tcPr>
            <w:tcW w:w="1134" w:type="dxa"/>
            <w:vMerge/>
          </w:tcPr>
          <w:p w:rsidR="009A2944" w:rsidRPr="0030161E" w:rsidRDefault="009A2944" w:rsidP="004C0B5D"/>
        </w:tc>
        <w:tc>
          <w:tcPr>
            <w:tcW w:w="1701" w:type="dxa"/>
            <w:vMerge/>
          </w:tcPr>
          <w:p w:rsidR="009A2944" w:rsidRPr="0030161E" w:rsidRDefault="009A2944" w:rsidP="004C0B5D">
            <w:pPr>
              <w:jc w:val="center"/>
            </w:pPr>
          </w:p>
        </w:tc>
      </w:tr>
      <w:tr w:rsidR="009A2944" w:rsidRPr="0030161E" w:rsidTr="00570B84">
        <w:trPr>
          <w:gridBefore w:val="1"/>
          <w:wBefore w:w="24" w:type="dxa"/>
          <w:trHeight w:val="1269"/>
        </w:trPr>
        <w:tc>
          <w:tcPr>
            <w:tcW w:w="2089" w:type="dxa"/>
            <w:vMerge/>
          </w:tcPr>
          <w:p w:rsidR="009A2944" w:rsidRPr="0030161E" w:rsidRDefault="009A2944" w:rsidP="004C0B5D">
            <w:pPr>
              <w:rPr>
                <w:b/>
              </w:rPr>
            </w:pPr>
          </w:p>
        </w:tc>
        <w:tc>
          <w:tcPr>
            <w:tcW w:w="580" w:type="dxa"/>
            <w:gridSpan w:val="5"/>
            <w:tcBorders>
              <w:top w:val="single" w:sz="4" w:space="0" w:color="auto"/>
            </w:tcBorders>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2</w:t>
            </w:r>
          </w:p>
        </w:tc>
        <w:tc>
          <w:tcPr>
            <w:tcW w:w="6383" w:type="dxa"/>
            <w:gridSpan w:val="3"/>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8"/>
              </w:rPr>
            </w:pPr>
            <w:r w:rsidRPr="0030161E">
              <w:rPr>
                <w:b/>
                <w:szCs w:val="28"/>
              </w:rPr>
              <w:t xml:space="preserve">Основные тригонометрические тождества. </w:t>
            </w:r>
          </w:p>
          <w:p w:rsidR="009A2944" w:rsidRPr="007C7C3F"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i/>
              </w:rPr>
            </w:pPr>
            <w:r w:rsidRPr="0030161E">
              <w:rPr>
                <w:i/>
                <w:szCs w:val="28"/>
              </w:rPr>
              <w:t>Формулы приведения. Основные тригонометрические тождества. Формулы приведения.</w:t>
            </w:r>
            <w:r w:rsidRPr="0030161E">
              <w:rPr>
                <w:rFonts w:eastAsia="Calibri"/>
                <w:i/>
              </w:rPr>
              <w:t xml:space="preserve"> Тригонометрические функции чисел и углов.  Значения тригонометрических функций для углов.</w:t>
            </w:r>
          </w:p>
        </w:tc>
        <w:tc>
          <w:tcPr>
            <w:tcW w:w="1097" w:type="dxa"/>
            <w:tcBorders>
              <w:top w:val="single" w:sz="4" w:space="0" w:color="auto"/>
            </w:tcBorders>
          </w:tcPr>
          <w:p w:rsidR="009A2944" w:rsidRPr="0030161E" w:rsidRDefault="009A2944" w:rsidP="004C0B5D">
            <w:pPr>
              <w:jc w:val="center"/>
            </w:pPr>
            <w:r w:rsidRPr="0030161E">
              <w:t>2</w:t>
            </w:r>
          </w:p>
        </w:tc>
        <w:tc>
          <w:tcPr>
            <w:tcW w:w="2551" w:type="dxa"/>
            <w:vMerge/>
          </w:tcPr>
          <w:p w:rsidR="009A2944" w:rsidRPr="0030161E" w:rsidRDefault="009A2944" w:rsidP="004C0B5D">
            <w:pPr>
              <w:jc w:val="center"/>
            </w:pPr>
          </w:p>
        </w:tc>
        <w:tc>
          <w:tcPr>
            <w:tcW w:w="1134" w:type="dxa"/>
            <w:vMerge/>
          </w:tcPr>
          <w:p w:rsidR="009A2944" w:rsidRPr="0030161E" w:rsidRDefault="009A2944" w:rsidP="004C0B5D">
            <w:pPr>
              <w:jc w:val="center"/>
            </w:pPr>
          </w:p>
        </w:tc>
        <w:tc>
          <w:tcPr>
            <w:tcW w:w="1701" w:type="dxa"/>
            <w:vMerge/>
          </w:tcPr>
          <w:p w:rsidR="009A2944" w:rsidRPr="0030161E" w:rsidRDefault="009A2944" w:rsidP="004C0B5D">
            <w:pPr>
              <w:jc w:val="center"/>
            </w:pPr>
          </w:p>
        </w:tc>
      </w:tr>
      <w:tr w:rsidR="009A2944" w:rsidRPr="0030161E" w:rsidTr="00570B84">
        <w:trPr>
          <w:gridBefore w:val="1"/>
          <w:wBefore w:w="24" w:type="dxa"/>
          <w:trHeight w:val="1950"/>
        </w:trPr>
        <w:tc>
          <w:tcPr>
            <w:tcW w:w="2089" w:type="dxa"/>
            <w:vMerge/>
          </w:tcPr>
          <w:p w:rsidR="009A2944" w:rsidRPr="0030161E" w:rsidRDefault="009A2944" w:rsidP="004C0B5D">
            <w:pPr>
              <w:rPr>
                <w:b/>
              </w:rPr>
            </w:pPr>
          </w:p>
        </w:tc>
        <w:tc>
          <w:tcPr>
            <w:tcW w:w="580" w:type="dxa"/>
            <w:gridSpan w:val="5"/>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3</w:t>
            </w:r>
          </w:p>
        </w:tc>
        <w:tc>
          <w:tcPr>
            <w:tcW w:w="6383" w:type="dxa"/>
            <w:gridSpan w:val="3"/>
          </w:tcPr>
          <w:p w:rsidR="009A2944" w:rsidRPr="0030161E" w:rsidRDefault="009A2944" w:rsidP="004C0B5D">
            <w:pPr>
              <w:rPr>
                <w:b/>
              </w:rPr>
            </w:pPr>
            <w:r w:rsidRPr="0030161E">
              <w:rPr>
                <w:b/>
              </w:rPr>
              <w:t>Формулы сложения, суммы и разности синусов и косинусов. Формулы удвоения. Формулы половинного угла.</w:t>
            </w:r>
          </w:p>
          <w:p w:rsidR="009A2944" w:rsidRPr="007C7C3F" w:rsidRDefault="009A2944" w:rsidP="004C0B5D">
            <w:pPr>
              <w:rPr>
                <w:rFonts w:eastAsia="Calibri"/>
                <w:i/>
              </w:rPr>
            </w:pPr>
            <w:r w:rsidRPr="0030161E">
              <w:rPr>
                <w:i/>
              </w:rPr>
              <w:t>Преобразование тригонометрических выражений  с помощью формул сложения, суммы и разности синусов и косинусов, двойного и половинного аргумента.</w:t>
            </w:r>
            <w:r w:rsidRPr="0030161E">
              <w:rPr>
                <w:rFonts w:eastAsia="Calibri"/>
                <w:i/>
              </w:rPr>
              <w:t xml:space="preserve"> Преобразование суммы, разности в произведение тригонометрических функций, и наоборот.</w:t>
            </w:r>
          </w:p>
        </w:tc>
        <w:tc>
          <w:tcPr>
            <w:tcW w:w="1097" w:type="dxa"/>
          </w:tcPr>
          <w:p w:rsidR="009A2944" w:rsidRPr="0030161E" w:rsidRDefault="009A2944" w:rsidP="004C0B5D">
            <w:pPr>
              <w:jc w:val="center"/>
            </w:pPr>
            <w:r w:rsidRPr="0030161E">
              <w:t>2</w:t>
            </w:r>
          </w:p>
        </w:tc>
        <w:tc>
          <w:tcPr>
            <w:tcW w:w="2551" w:type="dxa"/>
            <w:vMerge/>
          </w:tcPr>
          <w:p w:rsidR="009A2944" w:rsidRPr="0030161E" w:rsidRDefault="009A2944" w:rsidP="004C0B5D">
            <w:pPr>
              <w:jc w:val="center"/>
            </w:pPr>
          </w:p>
        </w:tc>
        <w:tc>
          <w:tcPr>
            <w:tcW w:w="1134" w:type="dxa"/>
            <w:vMerge/>
          </w:tcPr>
          <w:p w:rsidR="009A2944" w:rsidRPr="0030161E" w:rsidRDefault="009A2944" w:rsidP="004C0B5D">
            <w:pPr>
              <w:jc w:val="center"/>
            </w:pPr>
          </w:p>
        </w:tc>
        <w:tc>
          <w:tcPr>
            <w:tcW w:w="1701" w:type="dxa"/>
            <w:vMerge/>
          </w:tcPr>
          <w:p w:rsidR="009A2944" w:rsidRPr="0030161E" w:rsidRDefault="009A2944" w:rsidP="004C0B5D">
            <w:pPr>
              <w:jc w:val="center"/>
            </w:pPr>
          </w:p>
        </w:tc>
      </w:tr>
      <w:tr w:rsidR="009A2944" w:rsidRPr="0030161E" w:rsidTr="00570B84">
        <w:trPr>
          <w:gridBefore w:val="1"/>
          <w:wBefore w:w="24" w:type="dxa"/>
          <w:trHeight w:val="464"/>
        </w:trPr>
        <w:tc>
          <w:tcPr>
            <w:tcW w:w="2089" w:type="dxa"/>
            <w:vMerge/>
          </w:tcPr>
          <w:p w:rsidR="009A2944" w:rsidRPr="0030161E" w:rsidRDefault="009A2944" w:rsidP="004C0B5D">
            <w:pPr>
              <w:rPr>
                <w:b/>
              </w:rPr>
            </w:pPr>
          </w:p>
        </w:tc>
        <w:tc>
          <w:tcPr>
            <w:tcW w:w="580" w:type="dxa"/>
            <w:gridSpan w:val="5"/>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4</w:t>
            </w:r>
          </w:p>
        </w:tc>
        <w:tc>
          <w:tcPr>
            <w:tcW w:w="6383" w:type="dxa"/>
            <w:gridSpan w:val="3"/>
          </w:tcPr>
          <w:p w:rsidR="009A2944" w:rsidRPr="0030161E" w:rsidRDefault="009A2944" w:rsidP="004C0B5D">
            <w:pPr>
              <w:rPr>
                <w:b/>
                <w:szCs w:val="28"/>
              </w:rPr>
            </w:pPr>
            <w:r w:rsidRPr="0030161E">
              <w:rPr>
                <w:b/>
                <w:szCs w:val="28"/>
              </w:rPr>
              <w:t>Тригонометрические функции, их свойства и графики.</w:t>
            </w:r>
          </w:p>
          <w:p w:rsidR="009A2944" w:rsidRPr="00C81E84" w:rsidRDefault="009A2944" w:rsidP="004C0B5D">
            <w:pPr>
              <w:tabs>
                <w:tab w:val="left" w:pos="5612"/>
              </w:tabs>
              <w:rPr>
                <w:i/>
                <w:szCs w:val="28"/>
              </w:rPr>
            </w:pPr>
            <w:r w:rsidRPr="0030161E">
              <w:rPr>
                <w:i/>
                <w:szCs w:val="28"/>
              </w:rPr>
              <w:t>Построение тригонометрических функций и их свойства.</w:t>
            </w:r>
          </w:p>
        </w:tc>
        <w:tc>
          <w:tcPr>
            <w:tcW w:w="1097" w:type="dxa"/>
          </w:tcPr>
          <w:p w:rsidR="009A2944" w:rsidRPr="0030161E" w:rsidRDefault="009A2944" w:rsidP="004C0B5D">
            <w:pPr>
              <w:jc w:val="center"/>
            </w:pPr>
            <w:r w:rsidRPr="0030161E">
              <w:t>2</w:t>
            </w:r>
          </w:p>
        </w:tc>
        <w:tc>
          <w:tcPr>
            <w:tcW w:w="2551" w:type="dxa"/>
            <w:vMerge/>
          </w:tcPr>
          <w:p w:rsidR="009A2944" w:rsidRPr="0030161E" w:rsidRDefault="009A2944" w:rsidP="004C0B5D">
            <w:pPr>
              <w:jc w:val="center"/>
            </w:pPr>
          </w:p>
        </w:tc>
        <w:tc>
          <w:tcPr>
            <w:tcW w:w="1134" w:type="dxa"/>
            <w:vMerge/>
          </w:tcPr>
          <w:p w:rsidR="009A2944" w:rsidRPr="0030161E" w:rsidRDefault="009A2944" w:rsidP="004C0B5D">
            <w:pPr>
              <w:jc w:val="center"/>
            </w:pPr>
          </w:p>
        </w:tc>
        <w:tc>
          <w:tcPr>
            <w:tcW w:w="1701" w:type="dxa"/>
            <w:vMerge/>
          </w:tcPr>
          <w:p w:rsidR="009A2944" w:rsidRPr="0030161E" w:rsidRDefault="009A2944" w:rsidP="004C0B5D">
            <w:pPr>
              <w:jc w:val="center"/>
            </w:pPr>
          </w:p>
        </w:tc>
      </w:tr>
      <w:tr w:rsidR="009A2944" w:rsidRPr="0030161E" w:rsidTr="00570B84">
        <w:trPr>
          <w:gridBefore w:val="1"/>
          <w:wBefore w:w="24" w:type="dxa"/>
          <w:trHeight w:val="225"/>
        </w:trPr>
        <w:tc>
          <w:tcPr>
            <w:tcW w:w="2089" w:type="dxa"/>
            <w:vMerge/>
          </w:tcPr>
          <w:p w:rsidR="009A2944" w:rsidRPr="0030161E" w:rsidRDefault="009A2944" w:rsidP="004C0B5D">
            <w:pPr>
              <w:rPr>
                <w:b/>
              </w:rPr>
            </w:pPr>
          </w:p>
        </w:tc>
        <w:tc>
          <w:tcPr>
            <w:tcW w:w="6963" w:type="dxa"/>
            <w:gridSpan w:val="8"/>
            <w:tcBorders>
              <w:bottom w:val="single" w:sz="4" w:space="0" w:color="auto"/>
            </w:tcBorders>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8"/>
              </w:rPr>
            </w:pPr>
            <w:r w:rsidRPr="0030161E">
              <w:rPr>
                <w:b/>
                <w:bCs/>
              </w:rPr>
              <w:t>Практические занятия</w:t>
            </w:r>
          </w:p>
        </w:tc>
        <w:tc>
          <w:tcPr>
            <w:tcW w:w="1097" w:type="dxa"/>
            <w:tcBorders>
              <w:bottom w:val="single" w:sz="4" w:space="0" w:color="auto"/>
            </w:tcBorders>
          </w:tcPr>
          <w:p w:rsidR="009A2944" w:rsidRPr="0030161E" w:rsidRDefault="009A2944" w:rsidP="004C0B5D">
            <w:pPr>
              <w:jc w:val="center"/>
              <w:rPr>
                <w:b/>
              </w:rPr>
            </w:pPr>
            <w:r w:rsidRPr="0030161E">
              <w:rPr>
                <w:b/>
              </w:rPr>
              <w:t>2</w:t>
            </w:r>
          </w:p>
        </w:tc>
        <w:tc>
          <w:tcPr>
            <w:tcW w:w="2551" w:type="dxa"/>
            <w:vMerge w:val="restart"/>
          </w:tcPr>
          <w:p w:rsidR="009A2944" w:rsidRPr="0030161E" w:rsidRDefault="009A2944" w:rsidP="004C0B5D">
            <w:r w:rsidRPr="0030161E">
              <w:t>ПРб03, ПРб04, ПРу01, ПРу02</w:t>
            </w:r>
          </w:p>
          <w:p w:rsidR="009A2944" w:rsidRPr="0030161E" w:rsidRDefault="009A2944" w:rsidP="004C0B5D">
            <w:r w:rsidRPr="0030161E">
              <w:t>ЛР 05, ЛР 08, ЛР 10</w:t>
            </w:r>
          </w:p>
          <w:p w:rsidR="009A2944" w:rsidRPr="0030161E" w:rsidRDefault="009A2944" w:rsidP="004C0B5D">
            <w:r w:rsidRPr="0030161E">
              <w:t>МР 03,МР 07,  МР 08</w:t>
            </w:r>
          </w:p>
        </w:tc>
        <w:tc>
          <w:tcPr>
            <w:tcW w:w="1134" w:type="dxa"/>
            <w:vMerge w:val="restart"/>
          </w:tcPr>
          <w:p w:rsidR="009A2944" w:rsidRPr="0030161E" w:rsidRDefault="009A2944" w:rsidP="004C0B5D">
            <w:proofErr w:type="gramStart"/>
            <w:r w:rsidRPr="0030161E">
              <w:t>О</w:t>
            </w:r>
            <w:r>
              <w:t>К</w:t>
            </w:r>
            <w:proofErr w:type="gramEnd"/>
            <w:r w:rsidRPr="0030161E">
              <w:t xml:space="preserve"> 01</w:t>
            </w:r>
          </w:p>
          <w:p w:rsidR="009A2944" w:rsidRPr="0030161E" w:rsidRDefault="009A2944" w:rsidP="004C0B5D">
            <w:proofErr w:type="gramStart"/>
            <w:r w:rsidRPr="0030161E">
              <w:t>ОК</w:t>
            </w:r>
            <w:proofErr w:type="gramEnd"/>
            <w:r w:rsidRPr="0030161E">
              <w:t xml:space="preserve"> 03</w:t>
            </w:r>
          </w:p>
          <w:p w:rsidR="009A2944" w:rsidRPr="0030161E" w:rsidRDefault="009A2944" w:rsidP="004C0B5D">
            <w:proofErr w:type="gramStart"/>
            <w:r w:rsidRPr="0030161E">
              <w:t>ОК</w:t>
            </w:r>
            <w:proofErr w:type="gramEnd"/>
            <w:r w:rsidRPr="0030161E">
              <w:t xml:space="preserve"> 04</w:t>
            </w:r>
          </w:p>
          <w:p w:rsidR="009A2944" w:rsidRPr="0030161E" w:rsidRDefault="009A2944" w:rsidP="004C0B5D"/>
        </w:tc>
        <w:tc>
          <w:tcPr>
            <w:tcW w:w="1701" w:type="dxa"/>
            <w:vMerge w:val="restart"/>
          </w:tcPr>
          <w:p w:rsidR="009A2944" w:rsidRPr="0030161E" w:rsidRDefault="009A2944" w:rsidP="004C0B5D">
            <w:proofErr w:type="spellStart"/>
            <w:r w:rsidRPr="0030161E">
              <w:t>ПозН</w:t>
            </w:r>
            <w:proofErr w:type="spellEnd"/>
          </w:p>
          <w:p w:rsidR="009A2944" w:rsidRPr="0030161E" w:rsidRDefault="009A2944" w:rsidP="004C0B5D">
            <w:r w:rsidRPr="0030161E">
              <w:t>ЛРВР 4.2</w:t>
            </w:r>
          </w:p>
          <w:p w:rsidR="009A2944" w:rsidRPr="0030161E" w:rsidRDefault="009A2944" w:rsidP="004C0B5D">
            <w:r w:rsidRPr="0030161E">
              <w:t>ЛРВР 15</w:t>
            </w:r>
          </w:p>
          <w:p w:rsidR="009A2944" w:rsidRPr="0030161E" w:rsidRDefault="009A2944" w:rsidP="004C0B5D">
            <w:r w:rsidRPr="0030161E">
              <w:t>ЛРВР 16</w:t>
            </w:r>
          </w:p>
        </w:tc>
      </w:tr>
      <w:tr w:rsidR="009A2944" w:rsidRPr="0030161E" w:rsidTr="00570B84">
        <w:trPr>
          <w:gridBefore w:val="1"/>
          <w:wBefore w:w="24" w:type="dxa"/>
          <w:trHeight w:val="905"/>
        </w:trPr>
        <w:tc>
          <w:tcPr>
            <w:tcW w:w="2089" w:type="dxa"/>
            <w:vMerge/>
          </w:tcPr>
          <w:p w:rsidR="009A2944" w:rsidRPr="0030161E" w:rsidRDefault="009A2944" w:rsidP="004C0B5D">
            <w:pPr>
              <w:rPr>
                <w:b/>
              </w:rPr>
            </w:pPr>
          </w:p>
        </w:tc>
        <w:tc>
          <w:tcPr>
            <w:tcW w:w="6963" w:type="dxa"/>
            <w:gridSpan w:val="8"/>
            <w:tcBorders>
              <w:top w:val="single" w:sz="4" w:space="0" w:color="auto"/>
            </w:tcBorders>
          </w:tcPr>
          <w:p w:rsidR="009A2944" w:rsidRPr="0030161E" w:rsidRDefault="008B589C" w:rsidP="004C0B5D">
            <w:pPr>
              <w:jc w:val="both"/>
              <w:rPr>
                <w:b/>
                <w:bCs/>
              </w:rPr>
            </w:pPr>
            <w:r>
              <w:t>№5</w:t>
            </w:r>
            <w:r w:rsidR="009A2944" w:rsidRPr="0030161E">
              <w:t>Решение задач на преобразование тригонометрических  выражений.</w:t>
            </w:r>
          </w:p>
        </w:tc>
        <w:tc>
          <w:tcPr>
            <w:tcW w:w="1097" w:type="dxa"/>
            <w:tcBorders>
              <w:top w:val="single" w:sz="4" w:space="0" w:color="auto"/>
            </w:tcBorders>
          </w:tcPr>
          <w:p w:rsidR="009A2944" w:rsidRPr="0030161E" w:rsidRDefault="009A2944" w:rsidP="004C0B5D">
            <w:pPr>
              <w:jc w:val="center"/>
              <w:rPr>
                <w:b/>
              </w:rPr>
            </w:pPr>
          </w:p>
        </w:tc>
        <w:tc>
          <w:tcPr>
            <w:tcW w:w="2551" w:type="dxa"/>
            <w:vMerge/>
            <w:tcBorders>
              <w:bottom w:val="single" w:sz="4" w:space="0" w:color="auto"/>
            </w:tcBorders>
          </w:tcPr>
          <w:p w:rsidR="009A2944" w:rsidRPr="0030161E" w:rsidRDefault="009A2944" w:rsidP="004C0B5D"/>
        </w:tc>
        <w:tc>
          <w:tcPr>
            <w:tcW w:w="1134" w:type="dxa"/>
            <w:vMerge/>
            <w:tcBorders>
              <w:bottom w:val="single" w:sz="4" w:space="0" w:color="auto"/>
            </w:tcBorders>
          </w:tcPr>
          <w:p w:rsidR="009A2944" w:rsidRPr="0030161E" w:rsidRDefault="009A2944" w:rsidP="004C0B5D"/>
        </w:tc>
        <w:tc>
          <w:tcPr>
            <w:tcW w:w="1701" w:type="dxa"/>
            <w:vMerge/>
            <w:tcBorders>
              <w:bottom w:val="single" w:sz="4" w:space="0" w:color="auto"/>
            </w:tcBorders>
          </w:tcPr>
          <w:p w:rsidR="009A2944" w:rsidRPr="0030161E" w:rsidRDefault="009A2944" w:rsidP="004C0B5D">
            <w:pPr>
              <w:jc w:val="center"/>
            </w:pPr>
          </w:p>
        </w:tc>
      </w:tr>
      <w:tr w:rsidR="009A2944" w:rsidRPr="0030161E" w:rsidTr="00570B84">
        <w:trPr>
          <w:gridBefore w:val="1"/>
          <w:wBefore w:w="24" w:type="dxa"/>
          <w:trHeight w:val="266"/>
        </w:trPr>
        <w:tc>
          <w:tcPr>
            <w:tcW w:w="2089" w:type="dxa"/>
            <w:vMerge/>
          </w:tcPr>
          <w:p w:rsidR="009A2944" w:rsidRPr="0030161E" w:rsidRDefault="009A2944" w:rsidP="004C0B5D">
            <w:pPr>
              <w:rPr>
                <w:b/>
              </w:rPr>
            </w:pPr>
          </w:p>
        </w:tc>
        <w:tc>
          <w:tcPr>
            <w:tcW w:w="6963" w:type="dxa"/>
            <w:gridSpan w:val="8"/>
            <w:tcBorders>
              <w:bottom w:val="single" w:sz="4" w:space="0" w:color="auto"/>
            </w:tcBorders>
          </w:tcPr>
          <w:p w:rsidR="009A2944" w:rsidRPr="0030161E" w:rsidRDefault="009A2944" w:rsidP="004C0B5D">
            <w:pPr>
              <w:jc w:val="both"/>
              <w:rPr>
                <w:b/>
                <w:bCs/>
              </w:rPr>
            </w:pPr>
            <w:r w:rsidRPr="0030161E">
              <w:rPr>
                <w:b/>
                <w:szCs w:val="28"/>
              </w:rPr>
              <w:t>Профессионально-ориентированное содержание</w:t>
            </w:r>
          </w:p>
        </w:tc>
        <w:tc>
          <w:tcPr>
            <w:tcW w:w="1097" w:type="dxa"/>
            <w:tcBorders>
              <w:bottom w:val="single" w:sz="4" w:space="0" w:color="auto"/>
            </w:tcBorders>
          </w:tcPr>
          <w:p w:rsidR="009A2944" w:rsidRPr="0030161E" w:rsidRDefault="009A2944" w:rsidP="004C0B5D">
            <w:pPr>
              <w:jc w:val="center"/>
              <w:rPr>
                <w:b/>
              </w:rPr>
            </w:pPr>
            <w:r w:rsidRPr="0030161E">
              <w:rPr>
                <w:b/>
              </w:rPr>
              <w:t>2</w:t>
            </w:r>
          </w:p>
        </w:tc>
        <w:tc>
          <w:tcPr>
            <w:tcW w:w="2551" w:type="dxa"/>
            <w:vMerge w:val="restart"/>
            <w:tcBorders>
              <w:top w:val="single" w:sz="4" w:space="0" w:color="auto"/>
            </w:tcBorders>
          </w:tcPr>
          <w:p w:rsidR="009A2944" w:rsidRPr="0030161E" w:rsidRDefault="009A2944" w:rsidP="004C0B5D">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t>ПРу</w:t>
            </w:r>
            <w:proofErr w:type="spellEnd"/>
            <w:r w:rsidRPr="0030161E">
              <w:t xml:space="preserve"> 02      </w:t>
            </w:r>
          </w:p>
          <w:p w:rsidR="009A2944" w:rsidRPr="0030161E" w:rsidRDefault="009A2944" w:rsidP="004C0B5D">
            <w:r w:rsidRPr="0030161E">
              <w:t>ЛР 05, ЛР 08,ЛР10</w:t>
            </w:r>
          </w:p>
          <w:p w:rsidR="009A2944" w:rsidRPr="0030161E" w:rsidRDefault="009A2944" w:rsidP="004C0B5D">
            <w:r w:rsidRPr="0030161E">
              <w:t>МР 03, МР 07,</w:t>
            </w:r>
          </w:p>
          <w:p w:rsidR="009A2944" w:rsidRPr="0030161E" w:rsidRDefault="009A2944" w:rsidP="004C0B5D">
            <w:r w:rsidRPr="0030161E">
              <w:t>МР 08</w:t>
            </w:r>
          </w:p>
        </w:tc>
        <w:tc>
          <w:tcPr>
            <w:tcW w:w="1134" w:type="dxa"/>
            <w:vMerge w:val="restart"/>
            <w:tcBorders>
              <w:top w:val="single" w:sz="4" w:space="0" w:color="auto"/>
            </w:tcBorders>
          </w:tcPr>
          <w:p w:rsidR="009A2944" w:rsidRPr="00244ED4" w:rsidRDefault="00244ED4" w:rsidP="004C0B5D">
            <w:r w:rsidRPr="00244ED4">
              <w:t>ПК 3.1</w:t>
            </w:r>
          </w:p>
          <w:p w:rsidR="009A2944" w:rsidRPr="00244ED4" w:rsidRDefault="00244ED4" w:rsidP="004C0B5D">
            <w:r w:rsidRPr="00244ED4">
              <w:t>ПК 3.2</w:t>
            </w:r>
          </w:p>
          <w:p w:rsidR="009A2944" w:rsidRPr="0030161E" w:rsidRDefault="009A2944" w:rsidP="004C0B5D">
            <w:proofErr w:type="gramStart"/>
            <w:r w:rsidRPr="00244ED4">
              <w:t>ОК</w:t>
            </w:r>
            <w:proofErr w:type="gramEnd"/>
            <w:r w:rsidRPr="00244ED4">
              <w:t xml:space="preserve"> 01</w:t>
            </w:r>
          </w:p>
          <w:p w:rsidR="009A2944" w:rsidRPr="0030161E" w:rsidRDefault="009A2944" w:rsidP="004C0B5D">
            <w:proofErr w:type="gramStart"/>
            <w:r w:rsidRPr="0030161E">
              <w:t>ОК</w:t>
            </w:r>
            <w:proofErr w:type="gramEnd"/>
            <w:r w:rsidRPr="0030161E">
              <w:t xml:space="preserve"> 02</w:t>
            </w:r>
          </w:p>
          <w:p w:rsidR="009A2944" w:rsidRPr="0030161E" w:rsidRDefault="009A2944" w:rsidP="004C0B5D">
            <w:proofErr w:type="gramStart"/>
            <w:r w:rsidRPr="0030161E">
              <w:t>ОК</w:t>
            </w:r>
            <w:proofErr w:type="gramEnd"/>
            <w:r w:rsidRPr="0030161E">
              <w:t xml:space="preserve"> 07</w:t>
            </w:r>
          </w:p>
        </w:tc>
        <w:tc>
          <w:tcPr>
            <w:tcW w:w="1701" w:type="dxa"/>
            <w:vMerge w:val="restart"/>
            <w:tcBorders>
              <w:top w:val="single" w:sz="4" w:space="0" w:color="auto"/>
            </w:tcBorders>
          </w:tcPr>
          <w:p w:rsidR="009A2944" w:rsidRPr="0030161E" w:rsidRDefault="009A2944" w:rsidP="004C0B5D">
            <w:proofErr w:type="spellStart"/>
            <w:r w:rsidRPr="0030161E">
              <w:t>ПозН</w:t>
            </w:r>
            <w:proofErr w:type="spellEnd"/>
          </w:p>
          <w:p w:rsidR="009A2944" w:rsidRPr="0030161E" w:rsidRDefault="009A2944" w:rsidP="004C0B5D">
            <w:r w:rsidRPr="0030161E">
              <w:t>ЛРВР 4.2</w:t>
            </w:r>
          </w:p>
          <w:p w:rsidR="009A2944" w:rsidRPr="0030161E" w:rsidRDefault="009A2944" w:rsidP="004C0B5D">
            <w:r w:rsidRPr="0030161E">
              <w:t>ЛРВР 15</w:t>
            </w:r>
          </w:p>
          <w:p w:rsidR="009A2944" w:rsidRPr="0030161E" w:rsidRDefault="009A2944" w:rsidP="004C0B5D">
            <w:r w:rsidRPr="0030161E">
              <w:t>ЛРВР 16</w:t>
            </w:r>
          </w:p>
        </w:tc>
      </w:tr>
      <w:tr w:rsidR="009A2944" w:rsidRPr="0030161E" w:rsidTr="00570B84">
        <w:trPr>
          <w:gridBefore w:val="1"/>
          <w:wBefore w:w="24" w:type="dxa"/>
          <w:trHeight w:val="805"/>
        </w:trPr>
        <w:tc>
          <w:tcPr>
            <w:tcW w:w="2089" w:type="dxa"/>
            <w:vMerge/>
          </w:tcPr>
          <w:p w:rsidR="009A2944" w:rsidRPr="0030161E" w:rsidRDefault="009A2944" w:rsidP="004C0B5D">
            <w:pPr>
              <w:rPr>
                <w:b/>
              </w:rPr>
            </w:pPr>
          </w:p>
        </w:tc>
        <w:tc>
          <w:tcPr>
            <w:tcW w:w="6963" w:type="dxa"/>
            <w:gridSpan w:val="8"/>
          </w:tcPr>
          <w:p w:rsidR="009A2944" w:rsidRPr="0030161E" w:rsidRDefault="008B589C" w:rsidP="004C0B5D">
            <w:pPr>
              <w:rPr>
                <w:b/>
                <w:bCs/>
              </w:rPr>
            </w:pPr>
            <w:r>
              <w:t>№6</w:t>
            </w:r>
            <w:r w:rsidR="009A2944" w:rsidRPr="0030161E">
              <w:t xml:space="preserve"> «Использование свойств и графиков тригонометрических функций  в прикладных задачах»</w:t>
            </w:r>
          </w:p>
          <w:p w:rsidR="009A2944" w:rsidRPr="0030161E" w:rsidRDefault="009A2944" w:rsidP="004C0B5D">
            <w:pPr>
              <w:jc w:val="both"/>
              <w:rPr>
                <w:b/>
              </w:rPr>
            </w:pPr>
          </w:p>
        </w:tc>
        <w:tc>
          <w:tcPr>
            <w:tcW w:w="1097" w:type="dxa"/>
          </w:tcPr>
          <w:p w:rsidR="009A2944" w:rsidRPr="0030161E" w:rsidRDefault="009A2944" w:rsidP="004C0B5D">
            <w:pPr>
              <w:jc w:val="center"/>
            </w:pPr>
          </w:p>
        </w:tc>
        <w:tc>
          <w:tcPr>
            <w:tcW w:w="2551" w:type="dxa"/>
            <w:vMerge/>
            <w:tcBorders>
              <w:bottom w:val="single" w:sz="4" w:space="0" w:color="auto"/>
            </w:tcBorders>
          </w:tcPr>
          <w:p w:rsidR="009A2944" w:rsidRPr="0030161E" w:rsidRDefault="009A2944" w:rsidP="004C0B5D"/>
        </w:tc>
        <w:tc>
          <w:tcPr>
            <w:tcW w:w="1134" w:type="dxa"/>
            <w:vMerge/>
            <w:tcBorders>
              <w:bottom w:val="single" w:sz="4" w:space="0" w:color="auto"/>
            </w:tcBorders>
          </w:tcPr>
          <w:p w:rsidR="009A2944" w:rsidRPr="0030161E" w:rsidRDefault="009A2944" w:rsidP="004C0B5D"/>
        </w:tc>
        <w:tc>
          <w:tcPr>
            <w:tcW w:w="1701" w:type="dxa"/>
            <w:vMerge/>
            <w:tcBorders>
              <w:bottom w:val="single" w:sz="4" w:space="0" w:color="auto"/>
            </w:tcBorders>
          </w:tcPr>
          <w:p w:rsidR="009A2944" w:rsidRPr="0030161E" w:rsidRDefault="009A2944" w:rsidP="004C0B5D">
            <w:pPr>
              <w:jc w:val="center"/>
            </w:pPr>
          </w:p>
        </w:tc>
      </w:tr>
      <w:tr w:rsidR="009A2944" w:rsidRPr="0030161E" w:rsidTr="00570B84">
        <w:trPr>
          <w:gridBefore w:val="1"/>
          <w:wBefore w:w="24" w:type="dxa"/>
          <w:trHeight w:val="251"/>
        </w:trPr>
        <w:tc>
          <w:tcPr>
            <w:tcW w:w="2089" w:type="dxa"/>
            <w:vMerge/>
          </w:tcPr>
          <w:p w:rsidR="009A2944" w:rsidRPr="0030161E" w:rsidRDefault="009A2944" w:rsidP="004C0B5D">
            <w:pPr>
              <w:rPr>
                <w:b/>
              </w:rPr>
            </w:pPr>
          </w:p>
        </w:tc>
        <w:tc>
          <w:tcPr>
            <w:tcW w:w="6963" w:type="dxa"/>
            <w:gridSpan w:val="8"/>
            <w:tcBorders>
              <w:bottom w:val="single" w:sz="4" w:space="0" w:color="auto"/>
            </w:tcBorders>
          </w:tcPr>
          <w:p w:rsidR="009A2944" w:rsidRPr="0030161E" w:rsidRDefault="009A2944" w:rsidP="004C0B5D">
            <w:pPr>
              <w:jc w:val="both"/>
              <w:rPr>
                <w:b/>
              </w:rPr>
            </w:pPr>
            <w:r w:rsidRPr="0030161E">
              <w:rPr>
                <w:b/>
              </w:rPr>
              <w:t>Контрольные работы</w:t>
            </w:r>
          </w:p>
        </w:tc>
        <w:tc>
          <w:tcPr>
            <w:tcW w:w="1097" w:type="dxa"/>
            <w:tcBorders>
              <w:bottom w:val="single" w:sz="4" w:space="0" w:color="auto"/>
            </w:tcBorders>
          </w:tcPr>
          <w:p w:rsidR="009A2944" w:rsidRPr="0030161E" w:rsidRDefault="009A2944" w:rsidP="004C0B5D">
            <w:pPr>
              <w:jc w:val="center"/>
              <w:rPr>
                <w:b/>
              </w:rPr>
            </w:pPr>
            <w:r w:rsidRPr="0030161E">
              <w:rPr>
                <w:b/>
              </w:rPr>
              <w:t>2</w:t>
            </w:r>
          </w:p>
        </w:tc>
        <w:tc>
          <w:tcPr>
            <w:tcW w:w="2551" w:type="dxa"/>
            <w:vMerge w:val="restart"/>
            <w:tcBorders>
              <w:top w:val="single" w:sz="4" w:space="0" w:color="auto"/>
            </w:tcBorders>
          </w:tcPr>
          <w:p w:rsidR="009A2944" w:rsidRPr="0030161E" w:rsidRDefault="009A2944" w:rsidP="004C0B5D">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t>ПРу</w:t>
            </w:r>
            <w:proofErr w:type="spellEnd"/>
            <w:r w:rsidRPr="0030161E">
              <w:t xml:space="preserve"> 02      </w:t>
            </w:r>
          </w:p>
          <w:p w:rsidR="009A2944" w:rsidRPr="0030161E" w:rsidRDefault="009A2944" w:rsidP="004C0B5D">
            <w:r w:rsidRPr="0030161E">
              <w:t>ЛР 05, ЛР 08,ЛР10</w:t>
            </w:r>
          </w:p>
          <w:p w:rsidR="009A2944" w:rsidRPr="0030161E" w:rsidRDefault="009A2944" w:rsidP="004C0B5D">
            <w:r w:rsidRPr="0030161E">
              <w:t>МР 03, МР 07,</w:t>
            </w:r>
          </w:p>
          <w:p w:rsidR="009A2944" w:rsidRPr="0030161E" w:rsidRDefault="009A2944" w:rsidP="004C0B5D">
            <w:r w:rsidRPr="0030161E">
              <w:t>МР 08</w:t>
            </w:r>
          </w:p>
        </w:tc>
        <w:tc>
          <w:tcPr>
            <w:tcW w:w="1134" w:type="dxa"/>
            <w:vMerge w:val="restart"/>
            <w:tcBorders>
              <w:top w:val="single" w:sz="4" w:space="0" w:color="auto"/>
            </w:tcBorders>
          </w:tcPr>
          <w:p w:rsidR="009A2944" w:rsidRPr="0030161E" w:rsidRDefault="009A2944" w:rsidP="004C0B5D">
            <w:proofErr w:type="gramStart"/>
            <w:r w:rsidRPr="0030161E">
              <w:t>ОК</w:t>
            </w:r>
            <w:proofErr w:type="gramEnd"/>
            <w:r w:rsidRPr="0030161E">
              <w:t xml:space="preserve"> 01</w:t>
            </w:r>
          </w:p>
          <w:p w:rsidR="009A2944" w:rsidRPr="0030161E" w:rsidRDefault="009A2944" w:rsidP="004C0B5D">
            <w:proofErr w:type="gramStart"/>
            <w:r w:rsidRPr="0030161E">
              <w:t>ОК</w:t>
            </w:r>
            <w:proofErr w:type="gramEnd"/>
            <w:r w:rsidRPr="0030161E">
              <w:t xml:space="preserve"> 02</w:t>
            </w:r>
          </w:p>
          <w:p w:rsidR="009A2944" w:rsidRPr="0030161E" w:rsidRDefault="009A2944" w:rsidP="004C0B5D">
            <w:proofErr w:type="gramStart"/>
            <w:r w:rsidRPr="0030161E">
              <w:t>ОК</w:t>
            </w:r>
            <w:proofErr w:type="gramEnd"/>
            <w:r w:rsidRPr="0030161E">
              <w:t xml:space="preserve"> 09</w:t>
            </w:r>
          </w:p>
        </w:tc>
        <w:tc>
          <w:tcPr>
            <w:tcW w:w="1701" w:type="dxa"/>
            <w:vMerge w:val="restart"/>
            <w:tcBorders>
              <w:top w:val="single" w:sz="4" w:space="0" w:color="auto"/>
            </w:tcBorders>
          </w:tcPr>
          <w:p w:rsidR="009A2944" w:rsidRPr="0030161E" w:rsidRDefault="009A2944" w:rsidP="004C0B5D">
            <w:proofErr w:type="spellStart"/>
            <w:r w:rsidRPr="0030161E">
              <w:t>ПозН</w:t>
            </w:r>
            <w:proofErr w:type="spellEnd"/>
          </w:p>
          <w:p w:rsidR="009A2944" w:rsidRPr="0030161E" w:rsidRDefault="009A2944" w:rsidP="004C0B5D">
            <w:r w:rsidRPr="0030161E">
              <w:t>ЛРВР 4.2</w:t>
            </w:r>
          </w:p>
          <w:p w:rsidR="009A2944" w:rsidRPr="0030161E" w:rsidRDefault="009A2944" w:rsidP="004C0B5D">
            <w:r w:rsidRPr="0030161E">
              <w:t>ЛРВР 15</w:t>
            </w:r>
          </w:p>
          <w:p w:rsidR="009A2944" w:rsidRPr="0030161E" w:rsidRDefault="009A2944" w:rsidP="004C0B5D">
            <w:r w:rsidRPr="0030161E">
              <w:t>ЛРВР 16</w:t>
            </w:r>
          </w:p>
        </w:tc>
      </w:tr>
      <w:tr w:rsidR="009A2944" w:rsidRPr="0030161E" w:rsidTr="00570B84">
        <w:trPr>
          <w:gridBefore w:val="1"/>
          <w:wBefore w:w="24" w:type="dxa"/>
          <w:trHeight w:val="1130"/>
        </w:trPr>
        <w:tc>
          <w:tcPr>
            <w:tcW w:w="2089" w:type="dxa"/>
            <w:vMerge/>
          </w:tcPr>
          <w:p w:rsidR="009A2944" w:rsidRPr="0030161E" w:rsidRDefault="009A2944" w:rsidP="004C0B5D">
            <w:pPr>
              <w:rPr>
                <w:b/>
              </w:rPr>
            </w:pPr>
          </w:p>
        </w:tc>
        <w:tc>
          <w:tcPr>
            <w:tcW w:w="6963" w:type="dxa"/>
            <w:gridSpan w:val="8"/>
            <w:tcBorders>
              <w:top w:val="single" w:sz="4" w:space="0" w:color="auto"/>
            </w:tcBorders>
          </w:tcPr>
          <w:p w:rsidR="009A2944" w:rsidRPr="0030161E" w:rsidRDefault="009A2944" w:rsidP="004C0B5D">
            <w:pPr>
              <w:jc w:val="both"/>
            </w:pPr>
            <w:r w:rsidRPr="0030161E">
              <w:t>Контрольная работа «Основы тригонометрии»</w:t>
            </w:r>
          </w:p>
        </w:tc>
        <w:tc>
          <w:tcPr>
            <w:tcW w:w="1097" w:type="dxa"/>
            <w:tcBorders>
              <w:top w:val="single" w:sz="4" w:space="0" w:color="auto"/>
            </w:tcBorders>
          </w:tcPr>
          <w:p w:rsidR="009A2944" w:rsidRPr="0030161E" w:rsidRDefault="009A2944" w:rsidP="004C0B5D">
            <w:pPr>
              <w:jc w:val="center"/>
              <w:rPr>
                <w:b/>
              </w:rPr>
            </w:pPr>
          </w:p>
        </w:tc>
        <w:tc>
          <w:tcPr>
            <w:tcW w:w="2551" w:type="dxa"/>
            <w:vMerge/>
          </w:tcPr>
          <w:p w:rsidR="009A2944" w:rsidRPr="0030161E" w:rsidRDefault="009A2944" w:rsidP="004C0B5D"/>
        </w:tc>
        <w:tc>
          <w:tcPr>
            <w:tcW w:w="1134" w:type="dxa"/>
            <w:vMerge/>
          </w:tcPr>
          <w:p w:rsidR="009A2944" w:rsidRPr="0030161E" w:rsidRDefault="009A2944" w:rsidP="004C0B5D"/>
        </w:tc>
        <w:tc>
          <w:tcPr>
            <w:tcW w:w="1701" w:type="dxa"/>
            <w:vMerge/>
          </w:tcPr>
          <w:p w:rsidR="009A2944" w:rsidRPr="0030161E" w:rsidRDefault="009A2944" w:rsidP="004C0B5D">
            <w:pPr>
              <w:jc w:val="center"/>
            </w:pPr>
          </w:p>
        </w:tc>
      </w:tr>
      <w:tr w:rsidR="00346F02" w:rsidRPr="0030161E" w:rsidTr="00570B84">
        <w:trPr>
          <w:gridBefore w:val="1"/>
          <w:wBefore w:w="24" w:type="dxa"/>
          <w:trHeight w:val="135"/>
        </w:trPr>
        <w:tc>
          <w:tcPr>
            <w:tcW w:w="2089" w:type="dxa"/>
            <w:vMerge w:val="restart"/>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
                <w:bCs/>
              </w:rPr>
              <w:t>Тема 1.3.</w:t>
            </w:r>
          </w:p>
          <w:p w:rsidR="00346F02" w:rsidRPr="0030161E" w:rsidRDefault="00346F02" w:rsidP="00570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rFonts w:eastAsia="Calibri"/>
                <w:b/>
              </w:rPr>
              <w:t>Функции,  их свойства и графики</w:t>
            </w:r>
          </w:p>
        </w:tc>
        <w:tc>
          <w:tcPr>
            <w:tcW w:w="6963" w:type="dxa"/>
            <w:gridSpan w:val="8"/>
          </w:tcPr>
          <w:p w:rsidR="00346F02" w:rsidRPr="0030161E" w:rsidRDefault="00346F02" w:rsidP="004C0B5D">
            <w:pPr>
              <w:rPr>
                <w:b/>
              </w:rPr>
            </w:pPr>
            <w:r w:rsidRPr="0030161E">
              <w:rPr>
                <w:bCs/>
              </w:rPr>
              <w:t>Содержание учебного материала</w:t>
            </w:r>
          </w:p>
        </w:tc>
        <w:tc>
          <w:tcPr>
            <w:tcW w:w="1097" w:type="dxa"/>
          </w:tcPr>
          <w:p w:rsidR="00346F02" w:rsidRPr="0030161E" w:rsidRDefault="00346F02" w:rsidP="004C0B5D">
            <w:pPr>
              <w:jc w:val="center"/>
              <w:rPr>
                <w:b/>
              </w:rPr>
            </w:pPr>
            <w:r>
              <w:rPr>
                <w:b/>
              </w:rPr>
              <w:t>18</w:t>
            </w:r>
          </w:p>
        </w:tc>
        <w:tc>
          <w:tcPr>
            <w:tcW w:w="2551" w:type="dxa"/>
            <w:vMerge w:val="restart"/>
          </w:tcPr>
          <w:p w:rsidR="00346F02" w:rsidRPr="0030161E" w:rsidRDefault="00346F02" w:rsidP="004C0B5D">
            <w:pPr>
              <w:jc w:val="both"/>
            </w:pPr>
            <w:proofErr w:type="spellStart"/>
            <w:r w:rsidRPr="0030161E">
              <w:t>ПРб</w:t>
            </w:r>
            <w:proofErr w:type="spellEnd"/>
            <w:r w:rsidRPr="0030161E">
              <w:t xml:space="preserve"> 02, </w:t>
            </w:r>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t>ПРу</w:t>
            </w:r>
            <w:proofErr w:type="spellEnd"/>
            <w:r w:rsidRPr="0030161E">
              <w:t xml:space="preserve"> 02, </w:t>
            </w:r>
            <w:proofErr w:type="spellStart"/>
            <w:r w:rsidRPr="0030161E">
              <w:t>Пу</w:t>
            </w:r>
            <w:proofErr w:type="spellEnd"/>
            <w:r w:rsidRPr="0030161E">
              <w:t xml:space="preserve"> 03</w:t>
            </w:r>
          </w:p>
          <w:p w:rsidR="00346F02" w:rsidRPr="0030161E" w:rsidRDefault="00346F02" w:rsidP="004C0B5D">
            <w:pPr>
              <w:jc w:val="both"/>
            </w:pPr>
            <w:r w:rsidRPr="0030161E">
              <w:t>ЛР 05, ЛР 08, ЛР 10</w:t>
            </w:r>
          </w:p>
          <w:p w:rsidR="00346F02" w:rsidRPr="0030161E" w:rsidRDefault="00346F02" w:rsidP="00570B84">
            <w:pPr>
              <w:jc w:val="both"/>
            </w:pPr>
            <w:r w:rsidRPr="0030161E">
              <w:t>МР 03, МР 07,  МР 08</w:t>
            </w:r>
          </w:p>
        </w:tc>
        <w:tc>
          <w:tcPr>
            <w:tcW w:w="1134" w:type="dxa"/>
            <w:vMerge w:val="restart"/>
          </w:tcPr>
          <w:p w:rsidR="00346F02" w:rsidRPr="0030161E" w:rsidRDefault="00346F02" w:rsidP="004C0B5D">
            <w:proofErr w:type="gramStart"/>
            <w:r w:rsidRPr="0030161E">
              <w:t>ОК</w:t>
            </w:r>
            <w:proofErr w:type="gramEnd"/>
            <w:r w:rsidRPr="0030161E">
              <w:t xml:space="preserve"> 01</w:t>
            </w:r>
          </w:p>
          <w:p w:rsidR="00346F02" w:rsidRPr="0030161E" w:rsidRDefault="00346F02" w:rsidP="004C0B5D">
            <w:proofErr w:type="gramStart"/>
            <w:r w:rsidRPr="0030161E">
              <w:t>ОК</w:t>
            </w:r>
            <w:proofErr w:type="gramEnd"/>
            <w:r w:rsidRPr="0030161E">
              <w:t xml:space="preserve"> 02</w:t>
            </w:r>
          </w:p>
          <w:p w:rsidR="00346F02" w:rsidRPr="0030161E" w:rsidRDefault="00346F02" w:rsidP="004C0B5D">
            <w:proofErr w:type="gramStart"/>
            <w:r w:rsidRPr="0030161E">
              <w:t>ОК</w:t>
            </w:r>
            <w:proofErr w:type="gramEnd"/>
            <w:r w:rsidRPr="0030161E">
              <w:t xml:space="preserve"> 04</w:t>
            </w:r>
          </w:p>
          <w:p w:rsidR="00346F02" w:rsidRPr="0030161E" w:rsidRDefault="00346F02" w:rsidP="004C0B5D"/>
        </w:tc>
        <w:tc>
          <w:tcPr>
            <w:tcW w:w="1701" w:type="dxa"/>
            <w:vMerge w:val="restart"/>
          </w:tcPr>
          <w:p w:rsidR="00346F02" w:rsidRPr="0030161E" w:rsidRDefault="00346F02" w:rsidP="004C0B5D">
            <w:proofErr w:type="spellStart"/>
            <w:r w:rsidRPr="0030161E">
              <w:t>ПозН</w:t>
            </w:r>
            <w:proofErr w:type="spellEnd"/>
          </w:p>
          <w:p w:rsidR="00346F02" w:rsidRPr="0030161E" w:rsidRDefault="00346F02" w:rsidP="004C0B5D">
            <w:r w:rsidRPr="0030161E">
              <w:t>ЛРВР 4.2</w:t>
            </w:r>
          </w:p>
          <w:p w:rsidR="00346F02" w:rsidRPr="0030161E" w:rsidRDefault="00346F02" w:rsidP="004C0B5D">
            <w:r w:rsidRPr="0030161E">
              <w:t>ЛРВР 15</w:t>
            </w:r>
          </w:p>
          <w:p w:rsidR="00346F02" w:rsidRPr="0030161E" w:rsidRDefault="00346F02" w:rsidP="004C0B5D">
            <w:r w:rsidRPr="0030161E">
              <w:t>ЛРВР 16</w:t>
            </w:r>
          </w:p>
          <w:p w:rsidR="00346F02" w:rsidRPr="0030161E" w:rsidRDefault="00346F02" w:rsidP="004C0B5D">
            <w:pPr>
              <w:jc w:val="center"/>
            </w:pPr>
          </w:p>
        </w:tc>
      </w:tr>
      <w:tr w:rsidR="00346F02" w:rsidRPr="0030161E" w:rsidTr="00570B84">
        <w:trPr>
          <w:gridBefore w:val="1"/>
          <w:wBefore w:w="24" w:type="dxa"/>
          <w:trHeight w:val="1398"/>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w:t>
            </w:r>
          </w:p>
        </w:tc>
        <w:tc>
          <w:tcPr>
            <w:tcW w:w="6383" w:type="dxa"/>
            <w:gridSpan w:val="3"/>
            <w:tcBorders>
              <w:right w:val="single" w:sz="4" w:space="0" w:color="auto"/>
            </w:tcBorders>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
              </w:rPr>
              <w:t>Функции, их свойства.</w:t>
            </w:r>
          </w:p>
          <w:p w:rsidR="00346F02" w:rsidRPr="00925057"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30161E">
              <w:rPr>
                <w:i/>
              </w:rPr>
              <w:t>Способы задания функций. Нули функции,</w:t>
            </w:r>
            <w:r w:rsidR="00FB29C9">
              <w:rPr>
                <w:i/>
              </w:rPr>
              <w:t xml:space="preserve"> </w:t>
            </w:r>
            <w:r w:rsidRPr="0030161E">
              <w:rPr>
                <w:i/>
              </w:rPr>
              <w:t xml:space="preserve">промежутки </w:t>
            </w:r>
            <w:proofErr w:type="spellStart"/>
            <w:r w:rsidRPr="0030161E">
              <w:rPr>
                <w:i/>
              </w:rPr>
              <w:t>знакопостоянства</w:t>
            </w:r>
            <w:proofErr w:type="spellEnd"/>
            <w:r w:rsidRPr="0030161E">
              <w:rPr>
                <w:i/>
              </w:rPr>
              <w:t>, монотонность. Наибольшее и наименьшее значение функции. Периодические функции. Четность и нечетность функций. Сложные функции.</w:t>
            </w:r>
          </w:p>
        </w:tc>
        <w:tc>
          <w:tcPr>
            <w:tcW w:w="1097" w:type="dxa"/>
            <w:tcBorders>
              <w:top w:val="single" w:sz="4" w:space="0" w:color="auto"/>
              <w:left w:val="single" w:sz="4" w:space="0" w:color="auto"/>
              <w:bottom w:val="single" w:sz="4" w:space="0" w:color="auto"/>
            </w:tcBorders>
          </w:tcPr>
          <w:p w:rsidR="00346F02" w:rsidRPr="0030161E" w:rsidRDefault="00C628FF" w:rsidP="004C0B5D">
            <w:pPr>
              <w:jc w:val="center"/>
            </w:pPr>
            <w:r>
              <w:t>2</w:t>
            </w:r>
          </w:p>
        </w:tc>
        <w:tc>
          <w:tcPr>
            <w:tcW w:w="2551" w:type="dxa"/>
            <w:vMerge/>
          </w:tcPr>
          <w:p w:rsidR="00346F02" w:rsidRPr="0030161E" w:rsidRDefault="00346F02" w:rsidP="004C0B5D"/>
        </w:tc>
        <w:tc>
          <w:tcPr>
            <w:tcW w:w="1134" w:type="dxa"/>
            <w:vMerge/>
          </w:tcPr>
          <w:p w:rsidR="00346F02" w:rsidRPr="0030161E" w:rsidRDefault="00346F02" w:rsidP="004C0B5D"/>
        </w:tc>
        <w:tc>
          <w:tcPr>
            <w:tcW w:w="1701" w:type="dxa"/>
            <w:vMerge/>
          </w:tcPr>
          <w:p w:rsidR="00346F02" w:rsidRPr="0030161E" w:rsidRDefault="00346F02" w:rsidP="004C0B5D">
            <w:pPr>
              <w:jc w:val="center"/>
            </w:pPr>
          </w:p>
        </w:tc>
      </w:tr>
      <w:tr w:rsidR="00346F02" w:rsidRPr="0030161E" w:rsidTr="00570B84">
        <w:trPr>
          <w:gridBefore w:val="1"/>
          <w:wBefore w:w="24" w:type="dxa"/>
          <w:trHeight w:val="957"/>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2</w:t>
            </w:r>
          </w:p>
        </w:tc>
        <w:tc>
          <w:tcPr>
            <w:tcW w:w="6383" w:type="dxa"/>
            <w:gridSpan w:val="3"/>
          </w:tcPr>
          <w:p w:rsidR="00346F02" w:rsidRPr="0030161E" w:rsidRDefault="00346F02" w:rsidP="004C0B5D">
            <w:pPr>
              <w:tabs>
                <w:tab w:val="left" w:pos="5612"/>
              </w:tabs>
              <w:jc w:val="both"/>
              <w:rPr>
                <w:b/>
              </w:rPr>
            </w:pPr>
            <w:r w:rsidRPr="0030161E">
              <w:rPr>
                <w:b/>
              </w:rPr>
              <w:t>Свойства и графики тригонометрических функций.</w:t>
            </w:r>
          </w:p>
          <w:p w:rsidR="00346F02" w:rsidRPr="00925057" w:rsidRDefault="00346F02" w:rsidP="004C0B5D">
            <w:pPr>
              <w:tabs>
                <w:tab w:val="left" w:pos="5612"/>
              </w:tabs>
              <w:jc w:val="both"/>
              <w:rPr>
                <w:rFonts w:eastAsia="Calibri"/>
                <w:bCs/>
                <w:i/>
              </w:rPr>
            </w:pPr>
            <w:r w:rsidRPr="0030161E">
              <w:rPr>
                <w:i/>
              </w:rPr>
              <w:t>Построение тригонометрических функций</w:t>
            </w:r>
            <w:r w:rsidRPr="0030161E">
              <w:rPr>
                <w:rFonts w:eastAsia="Calibri"/>
                <w:b/>
                <w:i/>
                <w:position w:val="-10"/>
              </w:rPr>
              <w:object w:dxaOrig="2600" w:dyaOrig="320">
                <v:shape id="_x0000_i1026" type="#_x0000_t75" style="width:129.6pt;height:14.4pt" o:ole="">
                  <v:imagedata r:id="rId14" o:title=""/>
                </v:shape>
                <o:OLEObject Type="Embed" ProgID="Equation.DSMT4" ShapeID="_x0000_i1026" DrawAspect="Content" ObjectID="_1717780530" r:id="rId15"/>
              </w:object>
            </w:r>
            <w:r w:rsidRPr="0030161E">
              <w:rPr>
                <w:i/>
              </w:rPr>
              <w:t>,</w:t>
            </w:r>
            <w:r w:rsidRPr="0030161E">
              <w:rPr>
                <w:rFonts w:eastAsia="Calibri"/>
                <w:bCs/>
                <w:i/>
                <w:position w:val="-10"/>
              </w:rPr>
              <w:object w:dxaOrig="859" w:dyaOrig="300">
                <v:shape id="_x0000_i1027" type="#_x0000_t75" style="width:43.2pt;height:14.4pt" o:ole="">
                  <v:imagedata r:id="rId16" o:title=""/>
                </v:shape>
                <o:OLEObject Type="Embed" ProgID="Equation.DSMT4" ShapeID="_x0000_i1027" DrawAspect="Content" ObjectID="_1717780531" r:id="rId17"/>
              </w:object>
            </w:r>
            <w:r w:rsidRPr="0030161E">
              <w:rPr>
                <w:rFonts w:eastAsia="Calibri"/>
                <w:bCs/>
                <w:i/>
              </w:rPr>
              <w:t xml:space="preserve"> и их свойства.</w:t>
            </w:r>
          </w:p>
        </w:tc>
        <w:tc>
          <w:tcPr>
            <w:tcW w:w="1097" w:type="dxa"/>
            <w:tcBorders>
              <w:top w:val="single" w:sz="4" w:space="0" w:color="auto"/>
            </w:tcBorders>
          </w:tcPr>
          <w:p w:rsidR="00346F02" w:rsidRPr="0030161E" w:rsidRDefault="00C628FF" w:rsidP="004C0B5D">
            <w:pPr>
              <w:jc w:val="center"/>
            </w:pPr>
            <w:r>
              <w:t>2</w:t>
            </w:r>
          </w:p>
        </w:tc>
        <w:tc>
          <w:tcPr>
            <w:tcW w:w="2551" w:type="dxa"/>
            <w:vMerge/>
          </w:tcPr>
          <w:p w:rsidR="00346F02" w:rsidRPr="0030161E" w:rsidRDefault="00346F02" w:rsidP="004C0B5D"/>
        </w:tc>
        <w:tc>
          <w:tcPr>
            <w:tcW w:w="1134"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570B84">
        <w:trPr>
          <w:gridBefore w:val="1"/>
          <w:wBefore w:w="24" w:type="dxa"/>
          <w:trHeight w:val="1686"/>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3</w:t>
            </w:r>
          </w:p>
        </w:tc>
        <w:tc>
          <w:tcPr>
            <w:tcW w:w="6383" w:type="dxa"/>
            <w:gridSpan w:val="3"/>
          </w:tcPr>
          <w:p w:rsidR="00346F02" w:rsidRPr="0030161E" w:rsidRDefault="00346F02" w:rsidP="004C0B5D">
            <w:pPr>
              <w:tabs>
                <w:tab w:val="left" w:pos="5612"/>
              </w:tabs>
              <w:jc w:val="both"/>
              <w:rPr>
                <w:b/>
              </w:rPr>
            </w:pPr>
            <w:r w:rsidRPr="0030161E">
              <w:rPr>
                <w:b/>
              </w:rPr>
              <w:t>Преобразование графиков тригонометрических функций.</w:t>
            </w:r>
          </w:p>
          <w:p w:rsidR="00346F02" w:rsidRPr="00925057" w:rsidRDefault="00346F02" w:rsidP="004C0B5D">
            <w:pPr>
              <w:jc w:val="both"/>
              <w:rPr>
                <w:i/>
              </w:rPr>
            </w:pPr>
            <w:r w:rsidRPr="0030161E">
              <w:rPr>
                <w:i/>
              </w:rPr>
              <w:t>Арифметические операции над функциями. Сложная функция (композиция). Преобразования графиков. Параллельный перенос, симметрия относительно осей координат и симметрия относительно начала координат, растяжение и сжатие вдоль осей координат.</w:t>
            </w:r>
          </w:p>
        </w:tc>
        <w:tc>
          <w:tcPr>
            <w:tcW w:w="1097" w:type="dxa"/>
          </w:tcPr>
          <w:p w:rsidR="00346F02" w:rsidRPr="0030161E" w:rsidRDefault="00346F02" w:rsidP="004C0B5D">
            <w:pPr>
              <w:jc w:val="center"/>
            </w:pPr>
            <w:r>
              <w:t>1</w:t>
            </w:r>
          </w:p>
        </w:tc>
        <w:tc>
          <w:tcPr>
            <w:tcW w:w="2551" w:type="dxa"/>
            <w:vMerge/>
          </w:tcPr>
          <w:p w:rsidR="00346F02" w:rsidRPr="0030161E" w:rsidRDefault="00346F02" w:rsidP="004C0B5D"/>
        </w:tc>
        <w:tc>
          <w:tcPr>
            <w:tcW w:w="1134"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570B84">
        <w:trPr>
          <w:gridBefore w:val="1"/>
          <w:wBefore w:w="24" w:type="dxa"/>
          <w:trHeight w:val="846"/>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4</w:t>
            </w:r>
          </w:p>
        </w:tc>
        <w:tc>
          <w:tcPr>
            <w:tcW w:w="6383" w:type="dxa"/>
            <w:gridSpan w:val="3"/>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b/>
              </w:rPr>
              <w:t>Обратные тригонометрические функции, их свойства и графики.</w:t>
            </w:r>
          </w:p>
          <w:p w:rsidR="00346F02" w:rsidRPr="00925057"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30161E">
              <w:rPr>
                <w:i/>
              </w:rPr>
              <w:t>Арккосинус, арксинус, арктангенс числа. Арккотангенс числа.</w:t>
            </w:r>
          </w:p>
        </w:tc>
        <w:tc>
          <w:tcPr>
            <w:tcW w:w="1097" w:type="dxa"/>
          </w:tcPr>
          <w:p w:rsidR="00346F02" w:rsidRPr="0030161E" w:rsidRDefault="00346F02" w:rsidP="004C0B5D">
            <w:pPr>
              <w:jc w:val="center"/>
            </w:pPr>
            <w:r>
              <w:t>1</w:t>
            </w:r>
          </w:p>
        </w:tc>
        <w:tc>
          <w:tcPr>
            <w:tcW w:w="2551" w:type="dxa"/>
            <w:vMerge/>
          </w:tcPr>
          <w:p w:rsidR="00346F02" w:rsidRPr="0030161E" w:rsidRDefault="00346F02" w:rsidP="004C0B5D"/>
        </w:tc>
        <w:tc>
          <w:tcPr>
            <w:tcW w:w="1134"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9A2944" w:rsidRPr="0030161E" w:rsidTr="00570B84">
        <w:trPr>
          <w:gridBefore w:val="1"/>
          <w:wBefore w:w="24" w:type="dxa"/>
          <w:trHeight w:val="1104"/>
        </w:trPr>
        <w:tc>
          <w:tcPr>
            <w:tcW w:w="2089" w:type="dxa"/>
            <w:vMerge/>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top w:val="single" w:sz="4" w:space="0" w:color="auto"/>
            </w:tcBorders>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5</w:t>
            </w:r>
          </w:p>
        </w:tc>
        <w:tc>
          <w:tcPr>
            <w:tcW w:w="6383" w:type="dxa"/>
            <w:gridSpan w:val="3"/>
          </w:tcPr>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b/>
              </w:rPr>
              <w:t>Простейшие тригонометрические уравнения и неравенства.</w:t>
            </w:r>
          </w:p>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rFonts w:eastAsia="Calibri"/>
                <w:bCs/>
                <w:i/>
              </w:rPr>
              <w:t xml:space="preserve">Однородные тригонометрические уравнения </w:t>
            </w:r>
          </w:p>
          <w:p w:rsidR="009A2944" w:rsidRPr="0030161E" w:rsidRDefault="009A294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rFonts w:eastAsia="Calibri"/>
                <w:bCs/>
                <w:i/>
              </w:rPr>
              <w:t>и  неравенства.</w:t>
            </w:r>
          </w:p>
        </w:tc>
        <w:tc>
          <w:tcPr>
            <w:tcW w:w="1097" w:type="dxa"/>
          </w:tcPr>
          <w:p w:rsidR="009A2944" w:rsidRPr="0030161E" w:rsidRDefault="009A2944" w:rsidP="004C0B5D">
            <w:pPr>
              <w:jc w:val="center"/>
            </w:pPr>
            <w:r w:rsidRPr="0030161E">
              <w:t>2</w:t>
            </w:r>
          </w:p>
        </w:tc>
        <w:tc>
          <w:tcPr>
            <w:tcW w:w="2551" w:type="dxa"/>
            <w:vMerge/>
          </w:tcPr>
          <w:p w:rsidR="009A2944" w:rsidRPr="0030161E" w:rsidRDefault="009A2944" w:rsidP="004C0B5D"/>
        </w:tc>
        <w:tc>
          <w:tcPr>
            <w:tcW w:w="1134" w:type="dxa"/>
            <w:vMerge/>
          </w:tcPr>
          <w:p w:rsidR="009A2944" w:rsidRPr="0030161E" w:rsidRDefault="009A2944" w:rsidP="004C0B5D">
            <w:pPr>
              <w:jc w:val="center"/>
            </w:pPr>
          </w:p>
        </w:tc>
        <w:tc>
          <w:tcPr>
            <w:tcW w:w="1701" w:type="dxa"/>
            <w:vMerge/>
          </w:tcPr>
          <w:p w:rsidR="009A2944" w:rsidRPr="0030161E" w:rsidRDefault="009A2944" w:rsidP="004C0B5D">
            <w:pPr>
              <w:jc w:val="center"/>
            </w:pPr>
          </w:p>
        </w:tc>
      </w:tr>
      <w:tr w:rsidR="00346F02" w:rsidRPr="0030161E" w:rsidTr="00570B84">
        <w:trPr>
          <w:gridBefore w:val="1"/>
          <w:wBefore w:w="24" w:type="dxa"/>
          <w:trHeight w:val="491"/>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6</w:t>
            </w:r>
          </w:p>
        </w:tc>
        <w:tc>
          <w:tcPr>
            <w:tcW w:w="6383" w:type="dxa"/>
            <w:gridSpan w:val="3"/>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30161E">
              <w:rPr>
                <w:b/>
              </w:rPr>
              <w:t>Системы тригонометрических уравнений.</w:t>
            </w:r>
          </w:p>
          <w:p w:rsidR="00346F02" w:rsidRPr="00870A3F" w:rsidRDefault="00346F02" w:rsidP="004C0B5D">
            <w:pPr>
              <w:jc w:val="both"/>
              <w:rPr>
                <w:i/>
              </w:rPr>
            </w:pPr>
            <w:r w:rsidRPr="0030161E">
              <w:rPr>
                <w:i/>
              </w:rPr>
              <w:t>Простейшие системы тригонометрических уравнений.</w:t>
            </w:r>
          </w:p>
        </w:tc>
        <w:tc>
          <w:tcPr>
            <w:tcW w:w="1097" w:type="dxa"/>
          </w:tcPr>
          <w:p w:rsidR="00346F02" w:rsidRPr="0030161E" w:rsidRDefault="00346F02" w:rsidP="004C0B5D">
            <w:pPr>
              <w:jc w:val="center"/>
            </w:pPr>
            <w:r w:rsidRPr="0030161E">
              <w:t>1</w:t>
            </w:r>
          </w:p>
        </w:tc>
        <w:tc>
          <w:tcPr>
            <w:tcW w:w="2551" w:type="dxa"/>
            <w:vMerge/>
          </w:tcPr>
          <w:p w:rsidR="00346F02" w:rsidRPr="0030161E" w:rsidRDefault="00346F02" w:rsidP="004C0B5D"/>
        </w:tc>
        <w:tc>
          <w:tcPr>
            <w:tcW w:w="1134"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570B84">
        <w:trPr>
          <w:gridBefore w:val="1"/>
          <w:wBefore w:w="24" w:type="dxa"/>
          <w:trHeight w:val="612"/>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lang w:val="en-US"/>
              </w:rPr>
            </w:pPr>
            <w:r w:rsidRPr="0030161E">
              <w:rPr>
                <w:bCs/>
                <w:lang w:val="en-US"/>
              </w:rPr>
              <w:t>7</w:t>
            </w:r>
          </w:p>
        </w:tc>
        <w:tc>
          <w:tcPr>
            <w:tcW w:w="6383" w:type="dxa"/>
            <w:gridSpan w:val="3"/>
          </w:tcPr>
          <w:p w:rsidR="00346F02" w:rsidRPr="0030161E" w:rsidRDefault="00346F02" w:rsidP="004C0B5D">
            <w:pPr>
              <w:tabs>
                <w:tab w:val="left" w:pos="5612"/>
              </w:tabs>
              <w:jc w:val="both"/>
              <w:rPr>
                <w:b/>
              </w:rPr>
            </w:pPr>
            <w:r w:rsidRPr="0030161E">
              <w:rPr>
                <w:b/>
              </w:rPr>
              <w:t>Степенная функция, её свойства и график.</w:t>
            </w:r>
          </w:p>
          <w:p w:rsidR="00346F02" w:rsidRPr="00925057"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30161E">
              <w:rPr>
                <w:i/>
              </w:rPr>
              <w:t>Построение степенных функций и их свойства.</w:t>
            </w:r>
          </w:p>
        </w:tc>
        <w:tc>
          <w:tcPr>
            <w:tcW w:w="1097" w:type="dxa"/>
          </w:tcPr>
          <w:p w:rsidR="00346F02" w:rsidRPr="0030161E" w:rsidRDefault="00346F02" w:rsidP="004C0B5D">
            <w:pPr>
              <w:jc w:val="center"/>
            </w:pPr>
            <w:r w:rsidRPr="0030161E">
              <w:t>1</w:t>
            </w:r>
          </w:p>
        </w:tc>
        <w:tc>
          <w:tcPr>
            <w:tcW w:w="2551" w:type="dxa"/>
            <w:vMerge/>
          </w:tcPr>
          <w:p w:rsidR="00346F02" w:rsidRPr="0030161E" w:rsidRDefault="00346F02" w:rsidP="004C0B5D"/>
        </w:tc>
        <w:tc>
          <w:tcPr>
            <w:tcW w:w="1134"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570B84">
        <w:trPr>
          <w:gridBefore w:val="1"/>
          <w:wBefore w:w="24" w:type="dxa"/>
          <w:trHeight w:val="1413"/>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Borders>
              <w:top w:val="single" w:sz="4" w:space="0" w:color="auto"/>
            </w:tcBorders>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8</w:t>
            </w:r>
          </w:p>
        </w:tc>
        <w:tc>
          <w:tcPr>
            <w:tcW w:w="6383" w:type="dxa"/>
            <w:gridSpan w:val="3"/>
            <w:tcBorders>
              <w:top w:val="single" w:sz="4" w:space="0" w:color="auto"/>
            </w:tcBorders>
          </w:tcPr>
          <w:p w:rsidR="00346F02" w:rsidRPr="0030161E" w:rsidRDefault="00346F02" w:rsidP="004C0B5D">
            <w:pPr>
              <w:jc w:val="both"/>
            </w:pPr>
            <w:r w:rsidRPr="0030161E">
              <w:rPr>
                <w:b/>
              </w:rPr>
              <w:t xml:space="preserve">Корень </w:t>
            </w:r>
            <w:r w:rsidRPr="0030161E">
              <w:rPr>
                <w:b/>
                <w:lang w:val="en-US"/>
              </w:rPr>
              <w:t>n</w:t>
            </w:r>
            <w:r w:rsidRPr="0030161E">
              <w:rPr>
                <w:b/>
              </w:rPr>
              <w:t>-ой степени и его свойства</w:t>
            </w:r>
            <w:r w:rsidRPr="0030161E">
              <w:t>.</w:t>
            </w:r>
          </w:p>
          <w:p w:rsidR="00346F02" w:rsidRPr="00925057" w:rsidRDefault="00346F02" w:rsidP="004C0B5D">
            <w:pPr>
              <w:jc w:val="both"/>
              <w:rPr>
                <w:i/>
              </w:rPr>
            </w:pPr>
            <w:r w:rsidRPr="0030161E">
              <w:rPr>
                <w:i/>
              </w:rPr>
              <w:t>Корни натуральной степени из числа и их свойства. Степени с рациональными показателями, их свойства. Степени с действительными показателями. Выполнение расчетов с радикалами.</w:t>
            </w:r>
          </w:p>
        </w:tc>
        <w:tc>
          <w:tcPr>
            <w:tcW w:w="1097" w:type="dxa"/>
            <w:tcBorders>
              <w:top w:val="single" w:sz="4" w:space="0" w:color="auto"/>
            </w:tcBorders>
          </w:tcPr>
          <w:p w:rsidR="00346F02" w:rsidRPr="0030161E" w:rsidRDefault="006B1AD2" w:rsidP="004C0B5D">
            <w:pPr>
              <w:jc w:val="center"/>
            </w:pPr>
            <w:r>
              <w:t>2</w:t>
            </w:r>
          </w:p>
        </w:tc>
        <w:tc>
          <w:tcPr>
            <w:tcW w:w="2551" w:type="dxa"/>
            <w:vMerge/>
          </w:tcPr>
          <w:p w:rsidR="00346F02" w:rsidRPr="0030161E" w:rsidRDefault="00346F02" w:rsidP="004C0B5D"/>
        </w:tc>
        <w:tc>
          <w:tcPr>
            <w:tcW w:w="1134"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570B84">
        <w:trPr>
          <w:gridBefore w:val="1"/>
          <w:wBefore w:w="24" w:type="dxa"/>
          <w:trHeight w:val="2760"/>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9</w:t>
            </w:r>
          </w:p>
        </w:tc>
        <w:tc>
          <w:tcPr>
            <w:tcW w:w="6383" w:type="dxa"/>
            <w:gridSpan w:val="3"/>
          </w:tcPr>
          <w:p w:rsidR="00346F02" w:rsidRPr="0030161E" w:rsidRDefault="00346F02" w:rsidP="004C0B5D">
            <w:pPr>
              <w:jc w:val="both"/>
              <w:rPr>
                <w:b/>
              </w:rPr>
            </w:pPr>
            <w:r w:rsidRPr="0030161E">
              <w:rPr>
                <w:b/>
              </w:rPr>
              <w:t xml:space="preserve">Степень с рациональным показателем и её свойства. </w:t>
            </w:r>
          </w:p>
          <w:p w:rsidR="00346F02" w:rsidRPr="0030161E" w:rsidRDefault="00346F02" w:rsidP="004C0B5D">
            <w:pPr>
              <w:jc w:val="both"/>
              <w:rPr>
                <w:i/>
              </w:rPr>
            </w:pPr>
            <w:r w:rsidRPr="0030161E">
              <w:rPr>
                <w:i/>
              </w:rPr>
              <w:t>Преобразование степеней с рациональным показателем. Иррациональные выражения.</w:t>
            </w:r>
          </w:p>
          <w:p w:rsidR="00634DEA" w:rsidRPr="00870A3F" w:rsidRDefault="00346F02" w:rsidP="004C0B5D">
            <w:pPr>
              <w:jc w:val="both"/>
              <w:rPr>
                <w:i/>
              </w:rPr>
            </w:pPr>
            <w:r w:rsidRPr="0030161E">
              <w:rPr>
                <w:i/>
              </w:rPr>
              <w:t xml:space="preserve">Определение степени с рациональным показателем. Свойства степеней. Записывание корня </w:t>
            </w:r>
            <w:r w:rsidRPr="0030161E">
              <w:rPr>
                <w:i/>
                <w:lang w:val="en-US"/>
              </w:rPr>
              <w:t>n</w:t>
            </w:r>
            <w:r w:rsidRPr="0030161E">
              <w:rPr>
                <w:i/>
              </w:rPr>
              <w:t>-ой степени в виде с дробным показателем и наоборот. Преобразование рациональных, степенных выражений. Нахождение степеней с рациональными показателями. Сравнение степеней. Преобразование выражений, содержащих степени.</w:t>
            </w:r>
          </w:p>
        </w:tc>
        <w:tc>
          <w:tcPr>
            <w:tcW w:w="1097" w:type="dxa"/>
          </w:tcPr>
          <w:p w:rsidR="00346F02" w:rsidRPr="0030161E" w:rsidRDefault="006B1AD2" w:rsidP="004C0B5D">
            <w:pPr>
              <w:jc w:val="center"/>
            </w:pPr>
            <w:r>
              <w:t>2</w:t>
            </w:r>
          </w:p>
        </w:tc>
        <w:tc>
          <w:tcPr>
            <w:tcW w:w="2551" w:type="dxa"/>
            <w:vMerge/>
          </w:tcPr>
          <w:p w:rsidR="00346F02" w:rsidRPr="0030161E" w:rsidRDefault="00346F02" w:rsidP="004C0B5D"/>
        </w:tc>
        <w:tc>
          <w:tcPr>
            <w:tcW w:w="1134"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570B84">
        <w:trPr>
          <w:gridBefore w:val="1"/>
          <w:wBefore w:w="24" w:type="dxa"/>
          <w:trHeight w:val="258"/>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10</w:t>
            </w:r>
          </w:p>
        </w:tc>
        <w:tc>
          <w:tcPr>
            <w:tcW w:w="6383" w:type="dxa"/>
            <w:gridSpan w:val="3"/>
          </w:tcPr>
          <w:p w:rsidR="00346F02" w:rsidRPr="009A2944" w:rsidRDefault="00346F02" w:rsidP="004C0B5D">
            <w:pPr>
              <w:jc w:val="both"/>
              <w:rPr>
                <w:b/>
              </w:rPr>
            </w:pPr>
            <w:r w:rsidRPr="0030161E">
              <w:rPr>
                <w:b/>
              </w:rPr>
              <w:t>Иррациональные уравнения и неравенства.</w:t>
            </w:r>
          </w:p>
          <w:p w:rsidR="00346F02" w:rsidRPr="00870A3F" w:rsidRDefault="00346F02" w:rsidP="004C0B5D">
            <w:r w:rsidRPr="0030161E">
              <w:rPr>
                <w:i/>
              </w:rPr>
              <w:t>Методы решения иррациональных уравнений и неравенств</w:t>
            </w:r>
            <w:r w:rsidRPr="0030161E">
              <w:t>.</w:t>
            </w:r>
          </w:p>
        </w:tc>
        <w:tc>
          <w:tcPr>
            <w:tcW w:w="1097" w:type="dxa"/>
          </w:tcPr>
          <w:p w:rsidR="00346F02" w:rsidRPr="0030161E" w:rsidRDefault="00346F02" w:rsidP="004C0B5D">
            <w:pPr>
              <w:jc w:val="center"/>
            </w:pPr>
            <w:r w:rsidRPr="0030161E">
              <w:t>2</w:t>
            </w:r>
          </w:p>
        </w:tc>
        <w:tc>
          <w:tcPr>
            <w:tcW w:w="2551" w:type="dxa"/>
            <w:vMerge/>
          </w:tcPr>
          <w:p w:rsidR="00346F02" w:rsidRPr="0030161E" w:rsidRDefault="00346F02" w:rsidP="004C0B5D"/>
        </w:tc>
        <w:tc>
          <w:tcPr>
            <w:tcW w:w="1134"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570B84">
        <w:trPr>
          <w:gridBefore w:val="1"/>
          <w:wBefore w:w="24" w:type="dxa"/>
          <w:trHeight w:val="882"/>
        </w:trPr>
        <w:tc>
          <w:tcPr>
            <w:tcW w:w="2089" w:type="dxa"/>
            <w:vMerge/>
            <w:tcBorders>
              <w:bottom w:val="single" w:sz="4" w:space="0" w:color="000000"/>
            </w:tcBorders>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Borders>
              <w:bottom w:val="single" w:sz="4" w:space="0" w:color="000000"/>
            </w:tcBorders>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11</w:t>
            </w:r>
          </w:p>
        </w:tc>
        <w:tc>
          <w:tcPr>
            <w:tcW w:w="6383" w:type="dxa"/>
            <w:gridSpan w:val="3"/>
            <w:tcBorders>
              <w:bottom w:val="single" w:sz="4" w:space="0" w:color="000000"/>
            </w:tcBorders>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Показательная функция и ее свойства и график.</w:t>
            </w:r>
          </w:p>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i/>
              </w:rPr>
            </w:pPr>
            <w:r w:rsidRPr="0030161E">
              <w:rPr>
                <w:rFonts w:eastAsia="Calibri"/>
                <w:bCs/>
                <w:i/>
              </w:rPr>
              <w:t xml:space="preserve">Число </w:t>
            </w:r>
            <w:r w:rsidRPr="0030161E">
              <w:rPr>
                <w:rFonts w:eastAsia="Calibri"/>
                <w:bCs/>
                <w:i/>
                <w:lang w:val="en-US"/>
              </w:rPr>
              <w:t>e</w:t>
            </w:r>
            <w:r w:rsidRPr="0030161E">
              <w:rPr>
                <w:rFonts w:eastAsia="Calibri"/>
                <w:bCs/>
                <w:i/>
              </w:rPr>
              <w:t xml:space="preserve"> и функция </w:t>
            </w:r>
            <w:r w:rsidRPr="0030161E">
              <w:rPr>
                <w:rFonts w:eastAsia="Calibri"/>
                <w:bCs/>
                <w:i/>
                <w:position w:val="-10"/>
              </w:rPr>
              <w:object w:dxaOrig="639" w:dyaOrig="360">
                <v:shape id="_x0000_i1028" type="#_x0000_t75" style="width:28.8pt;height:14.4pt" o:ole="">
                  <v:imagedata r:id="rId18" o:title=""/>
                </v:shape>
                <o:OLEObject Type="Embed" ProgID="Equation.DSMT4" ShapeID="_x0000_i1028" DrawAspect="Content" ObjectID="_1717780532" r:id="rId19"/>
              </w:object>
            </w:r>
            <w:r w:rsidRPr="0030161E">
              <w:rPr>
                <w:rFonts w:eastAsia="Calibri"/>
                <w:bCs/>
                <w:i/>
              </w:rPr>
              <w:t xml:space="preserve">. Построение </w:t>
            </w:r>
            <w:proofErr w:type="gramStart"/>
            <w:r w:rsidRPr="0030161E">
              <w:rPr>
                <w:rFonts w:eastAsia="Calibri"/>
                <w:bCs/>
                <w:i/>
              </w:rPr>
              <w:t>показательных</w:t>
            </w:r>
            <w:proofErr w:type="gramEnd"/>
            <w:r w:rsidRPr="0030161E">
              <w:rPr>
                <w:rFonts w:eastAsia="Calibri"/>
                <w:bCs/>
                <w:i/>
              </w:rPr>
              <w:t xml:space="preserve"> </w:t>
            </w:r>
          </w:p>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Cs/>
                <w:i/>
              </w:rPr>
              <w:t>функций и их свойства.</w:t>
            </w:r>
          </w:p>
        </w:tc>
        <w:tc>
          <w:tcPr>
            <w:tcW w:w="1097" w:type="dxa"/>
            <w:tcBorders>
              <w:bottom w:val="single" w:sz="4" w:space="0" w:color="000000"/>
            </w:tcBorders>
          </w:tcPr>
          <w:p w:rsidR="00346F02" w:rsidRPr="006B1AD2" w:rsidRDefault="002615F2" w:rsidP="004C0B5D">
            <w:pPr>
              <w:jc w:val="center"/>
            </w:pPr>
            <w:r>
              <w:t>2</w:t>
            </w:r>
          </w:p>
        </w:tc>
        <w:tc>
          <w:tcPr>
            <w:tcW w:w="2551" w:type="dxa"/>
            <w:vMerge/>
            <w:tcBorders>
              <w:bottom w:val="single" w:sz="4" w:space="0" w:color="000000"/>
            </w:tcBorders>
          </w:tcPr>
          <w:p w:rsidR="00346F02" w:rsidRPr="00870A3F" w:rsidRDefault="00346F02" w:rsidP="004C0B5D">
            <w:pPr>
              <w:rPr>
                <w:b/>
              </w:rPr>
            </w:pPr>
          </w:p>
        </w:tc>
        <w:tc>
          <w:tcPr>
            <w:tcW w:w="1134" w:type="dxa"/>
            <w:vMerge/>
            <w:tcBorders>
              <w:bottom w:val="single" w:sz="4" w:space="0" w:color="000000"/>
            </w:tcBorders>
          </w:tcPr>
          <w:p w:rsidR="00346F02" w:rsidRPr="0030161E" w:rsidRDefault="00346F02" w:rsidP="004C0B5D">
            <w:pPr>
              <w:jc w:val="center"/>
            </w:pPr>
          </w:p>
        </w:tc>
        <w:tc>
          <w:tcPr>
            <w:tcW w:w="1701" w:type="dxa"/>
            <w:vMerge/>
            <w:tcBorders>
              <w:bottom w:val="single" w:sz="4" w:space="0" w:color="000000"/>
            </w:tcBorders>
          </w:tcPr>
          <w:p w:rsidR="00346F02" w:rsidRPr="0030161E" w:rsidRDefault="00346F02" w:rsidP="004C0B5D">
            <w:pPr>
              <w:jc w:val="center"/>
            </w:pPr>
          </w:p>
        </w:tc>
      </w:tr>
      <w:tr w:rsidR="00346F02" w:rsidRPr="0030161E" w:rsidTr="00570B84">
        <w:trPr>
          <w:gridBefore w:val="1"/>
          <w:wBefore w:w="24" w:type="dxa"/>
          <w:trHeight w:val="258"/>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30161E">
              <w:rPr>
                <w:bCs/>
              </w:rPr>
              <w:t>12</w:t>
            </w:r>
          </w:p>
        </w:tc>
        <w:tc>
          <w:tcPr>
            <w:tcW w:w="6383" w:type="dxa"/>
            <w:gridSpan w:val="3"/>
          </w:tcPr>
          <w:p w:rsidR="00346F02" w:rsidRPr="009A2944"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 xml:space="preserve">Показательные уравнения и неравенства. </w:t>
            </w:r>
          </w:p>
          <w:p w:rsidR="00346F02" w:rsidRPr="00870A3F"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i/>
              </w:rPr>
            </w:pPr>
            <w:r w:rsidRPr="0030161E">
              <w:rPr>
                <w:rFonts w:eastAsia="Calibri"/>
                <w:bCs/>
                <w:i/>
              </w:rPr>
              <w:t>Простейшие показательные уравнения и неравенства.</w:t>
            </w:r>
          </w:p>
        </w:tc>
        <w:tc>
          <w:tcPr>
            <w:tcW w:w="1097" w:type="dxa"/>
          </w:tcPr>
          <w:p w:rsidR="00346F02" w:rsidRPr="0030161E" w:rsidRDefault="002615F2" w:rsidP="004C0B5D">
            <w:pPr>
              <w:jc w:val="center"/>
            </w:pPr>
            <w:r>
              <w:t>2</w:t>
            </w:r>
          </w:p>
        </w:tc>
        <w:tc>
          <w:tcPr>
            <w:tcW w:w="2551" w:type="dxa"/>
            <w:vMerge/>
          </w:tcPr>
          <w:p w:rsidR="00346F02" w:rsidRPr="0030161E" w:rsidRDefault="00346F02" w:rsidP="004C0B5D">
            <w:pPr>
              <w:jc w:val="center"/>
            </w:pPr>
          </w:p>
        </w:tc>
        <w:tc>
          <w:tcPr>
            <w:tcW w:w="1134"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346F02" w:rsidRPr="0030161E" w:rsidTr="00570B84">
        <w:trPr>
          <w:gridBefore w:val="1"/>
          <w:wBefore w:w="24" w:type="dxa"/>
          <w:trHeight w:val="514"/>
        </w:trPr>
        <w:tc>
          <w:tcPr>
            <w:tcW w:w="2089" w:type="dxa"/>
            <w:vMerge/>
          </w:tcPr>
          <w:p w:rsidR="00346F02" w:rsidRPr="0030161E" w:rsidRDefault="00346F02"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580" w:type="dxa"/>
            <w:gridSpan w:val="5"/>
          </w:tcPr>
          <w:p w:rsidR="00346F02" w:rsidRPr="0030161E" w:rsidRDefault="00346F02" w:rsidP="004C0B5D">
            <w:pPr>
              <w:jc w:val="center"/>
            </w:pPr>
            <w:r w:rsidRPr="0030161E">
              <w:t>13</w:t>
            </w:r>
          </w:p>
        </w:tc>
        <w:tc>
          <w:tcPr>
            <w:tcW w:w="6383" w:type="dxa"/>
            <w:gridSpan w:val="3"/>
          </w:tcPr>
          <w:p w:rsidR="00346F02" w:rsidRPr="009A2944" w:rsidRDefault="00346F02" w:rsidP="004C0B5D">
            <w:pPr>
              <w:jc w:val="both"/>
              <w:rPr>
                <w:b/>
              </w:rPr>
            </w:pPr>
            <w:r w:rsidRPr="0030161E">
              <w:rPr>
                <w:b/>
              </w:rPr>
              <w:t>Исследование и построение графиков функций.</w:t>
            </w:r>
          </w:p>
          <w:p w:rsidR="00346F02" w:rsidRPr="00870A3F" w:rsidRDefault="00346F02" w:rsidP="004C0B5D">
            <w:pPr>
              <w:jc w:val="both"/>
              <w:rPr>
                <w:i/>
              </w:rPr>
            </w:pPr>
            <w:r w:rsidRPr="0030161E">
              <w:rPr>
                <w:i/>
              </w:rPr>
              <w:t>Решение задач на построение и исследование функций.</w:t>
            </w:r>
          </w:p>
        </w:tc>
        <w:tc>
          <w:tcPr>
            <w:tcW w:w="1097" w:type="dxa"/>
          </w:tcPr>
          <w:p w:rsidR="00346F02" w:rsidRPr="0030161E" w:rsidRDefault="00346F02" w:rsidP="004C0B5D">
            <w:pPr>
              <w:jc w:val="center"/>
              <w:rPr>
                <w:lang w:val="en-US"/>
              </w:rPr>
            </w:pPr>
            <w:r w:rsidRPr="0030161E">
              <w:rPr>
                <w:lang w:val="en-US"/>
              </w:rPr>
              <w:t>2</w:t>
            </w:r>
          </w:p>
        </w:tc>
        <w:tc>
          <w:tcPr>
            <w:tcW w:w="2551" w:type="dxa"/>
            <w:vMerge/>
          </w:tcPr>
          <w:p w:rsidR="00346F02" w:rsidRPr="0030161E" w:rsidRDefault="00346F02" w:rsidP="004C0B5D">
            <w:pPr>
              <w:jc w:val="center"/>
            </w:pPr>
          </w:p>
        </w:tc>
        <w:tc>
          <w:tcPr>
            <w:tcW w:w="1134" w:type="dxa"/>
            <w:vMerge/>
          </w:tcPr>
          <w:p w:rsidR="00346F02" w:rsidRPr="0030161E" w:rsidRDefault="00346F02" w:rsidP="004C0B5D">
            <w:pPr>
              <w:jc w:val="center"/>
            </w:pPr>
          </w:p>
        </w:tc>
        <w:tc>
          <w:tcPr>
            <w:tcW w:w="1701" w:type="dxa"/>
            <w:vMerge/>
          </w:tcPr>
          <w:p w:rsidR="00346F02" w:rsidRPr="0030161E" w:rsidRDefault="00346F02" w:rsidP="004C0B5D">
            <w:pPr>
              <w:jc w:val="center"/>
            </w:pPr>
          </w:p>
        </w:tc>
      </w:tr>
      <w:tr w:rsidR="00925057" w:rsidRPr="0030161E" w:rsidTr="00570B84">
        <w:trPr>
          <w:gridBefore w:val="1"/>
          <w:wBefore w:w="24" w:type="dxa"/>
          <w:trHeight w:val="166"/>
        </w:trPr>
        <w:tc>
          <w:tcPr>
            <w:tcW w:w="2089" w:type="dxa"/>
            <w:vMerge/>
          </w:tcPr>
          <w:p w:rsidR="00925057" w:rsidRPr="0030161E" w:rsidRDefault="00925057"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25057" w:rsidRPr="0030161E" w:rsidRDefault="00925057" w:rsidP="004C0B5D">
            <w:pPr>
              <w:jc w:val="both"/>
            </w:pPr>
            <w:r w:rsidRPr="0030161E">
              <w:rPr>
                <w:b/>
              </w:rPr>
              <w:t>Практические занятия</w:t>
            </w:r>
          </w:p>
        </w:tc>
        <w:tc>
          <w:tcPr>
            <w:tcW w:w="1097" w:type="dxa"/>
            <w:tcBorders>
              <w:bottom w:val="single" w:sz="4" w:space="0" w:color="auto"/>
            </w:tcBorders>
          </w:tcPr>
          <w:p w:rsidR="00925057" w:rsidRPr="0030161E" w:rsidRDefault="00925057" w:rsidP="004C0B5D">
            <w:pPr>
              <w:jc w:val="center"/>
              <w:rPr>
                <w:b/>
              </w:rPr>
            </w:pPr>
            <w:r>
              <w:rPr>
                <w:b/>
              </w:rPr>
              <w:t>6</w:t>
            </w:r>
          </w:p>
        </w:tc>
        <w:tc>
          <w:tcPr>
            <w:tcW w:w="2551" w:type="dxa"/>
            <w:vMerge w:val="restart"/>
          </w:tcPr>
          <w:p w:rsidR="00925057" w:rsidRPr="0030161E" w:rsidRDefault="00925057" w:rsidP="004C0B5D">
            <w:proofErr w:type="spellStart"/>
            <w:r w:rsidRPr="0030161E">
              <w:t>ПРб</w:t>
            </w:r>
            <w:proofErr w:type="spellEnd"/>
            <w:r w:rsidRPr="0030161E">
              <w:t xml:space="preserve"> 01,ПРб 02, </w:t>
            </w:r>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t>ПРу</w:t>
            </w:r>
            <w:proofErr w:type="spellEnd"/>
            <w:r w:rsidRPr="0030161E">
              <w:t xml:space="preserve"> 02</w:t>
            </w:r>
          </w:p>
          <w:p w:rsidR="00925057" w:rsidRPr="0030161E" w:rsidRDefault="00925057" w:rsidP="004C0B5D">
            <w:r w:rsidRPr="0030161E">
              <w:t>ЛР 05, ЛР 08, ЛР 10</w:t>
            </w:r>
          </w:p>
          <w:p w:rsidR="00925057" w:rsidRPr="0030161E" w:rsidRDefault="00925057" w:rsidP="004C0B5D">
            <w:r w:rsidRPr="0030161E">
              <w:t>МР 03, МР 07,  МР 08</w:t>
            </w:r>
          </w:p>
        </w:tc>
        <w:tc>
          <w:tcPr>
            <w:tcW w:w="1134" w:type="dxa"/>
            <w:vMerge w:val="restart"/>
          </w:tcPr>
          <w:p w:rsidR="00925057" w:rsidRPr="0030161E" w:rsidRDefault="00925057" w:rsidP="004C0B5D">
            <w:proofErr w:type="gramStart"/>
            <w:r w:rsidRPr="0030161E">
              <w:t>ОК</w:t>
            </w:r>
            <w:proofErr w:type="gramEnd"/>
            <w:r w:rsidRPr="0030161E">
              <w:t xml:space="preserve"> 02</w:t>
            </w:r>
          </w:p>
          <w:p w:rsidR="00925057" w:rsidRPr="0030161E" w:rsidRDefault="00925057" w:rsidP="004C0B5D">
            <w:proofErr w:type="gramStart"/>
            <w:r w:rsidRPr="0030161E">
              <w:t>ОК</w:t>
            </w:r>
            <w:proofErr w:type="gramEnd"/>
            <w:r w:rsidRPr="0030161E">
              <w:t xml:space="preserve"> 03</w:t>
            </w:r>
          </w:p>
        </w:tc>
        <w:tc>
          <w:tcPr>
            <w:tcW w:w="1701" w:type="dxa"/>
            <w:vMerge w:val="restart"/>
          </w:tcPr>
          <w:p w:rsidR="00925057" w:rsidRPr="0030161E" w:rsidRDefault="00925057" w:rsidP="004C0B5D">
            <w:proofErr w:type="spellStart"/>
            <w:r w:rsidRPr="0030161E">
              <w:t>ПозН</w:t>
            </w:r>
            <w:proofErr w:type="spellEnd"/>
          </w:p>
          <w:p w:rsidR="00925057" w:rsidRPr="0030161E" w:rsidRDefault="00925057" w:rsidP="004C0B5D">
            <w:r w:rsidRPr="0030161E">
              <w:t>ЛРВР 4.2</w:t>
            </w:r>
          </w:p>
          <w:p w:rsidR="00925057" w:rsidRPr="0030161E" w:rsidRDefault="00925057" w:rsidP="004C0B5D">
            <w:r w:rsidRPr="0030161E">
              <w:t>ЛРВР 15</w:t>
            </w:r>
          </w:p>
          <w:p w:rsidR="00925057" w:rsidRPr="0030161E" w:rsidRDefault="00925057" w:rsidP="004C0B5D">
            <w:r w:rsidRPr="0030161E">
              <w:t>ЛРВР 16</w:t>
            </w:r>
          </w:p>
        </w:tc>
      </w:tr>
      <w:tr w:rsidR="00925057" w:rsidRPr="0030161E" w:rsidTr="00570B84">
        <w:trPr>
          <w:gridBefore w:val="1"/>
          <w:wBefore w:w="24" w:type="dxa"/>
          <w:trHeight w:val="1259"/>
        </w:trPr>
        <w:tc>
          <w:tcPr>
            <w:tcW w:w="2089" w:type="dxa"/>
            <w:vMerge/>
          </w:tcPr>
          <w:p w:rsidR="00925057" w:rsidRPr="0030161E" w:rsidRDefault="00925057"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rsidR="00925057" w:rsidRPr="0030161E" w:rsidRDefault="00F96529"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№7</w:t>
            </w:r>
            <w:r w:rsidR="00925057" w:rsidRPr="0030161E">
              <w:t xml:space="preserve"> Вычисление обратных тригонометрических функций.</w:t>
            </w:r>
          </w:p>
          <w:p w:rsidR="00925057" w:rsidRPr="0030161E" w:rsidRDefault="00F96529"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№8 </w:t>
            </w:r>
            <w:r w:rsidR="00925057" w:rsidRPr="0030161E">
              <w:t>Решение простейших тригонометрических уравнений и  неравенств и систем уравнений.</w:t>
            </w:r>
          </w:p>
          <w:p w:rsidR="00925057" w:rsidRPr="00870A3F" w:rsidRDefault="00F96529"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№9 </w:t>
            </w:r>
            <w:r w:rsidR="00925057" w:rsidRPr="0030161E">
              <w:t>Решение тригонометрических уравнений различными способами.</w:t>
            </w:r>
          </w:p>
        </w:tc>
        <w:tc>
          <w:tcPr>
            <w:tcW w:w="1097" w:type="dxa"/>
            <w:tcBorders>
              <w:top w:val="single" w:sz="4" w:space="0" w:color="auto"/>
              <w:bottom w:val="single" w:sz="4" w:space="0" w:color="auto"/>
            </w:tcBorders>
          </w:tcPr>
          <w:p w:rsidR="00925057" w:rsidRPr="0030161E" w:rsidRDefault="00925057" w:rsidP="004C0B5D">
            <w:pPr>
              <w:jc w:val="center"/>
              <w:rPr>
                <w:b/>
              </w:rPr>
            </w:pPr>
          </w:p>
        </w:tc>
        <w:tc>
          <w:tcPr>
            <w:tcW w:w="2551" w:type="dxa"/>
            <w:vMerge/>
            <w:tcBorders>
              <w:bottom w:val="single" w:sz="4" w:space="0" w:color="auto"/>
            </w:tcBorders>
          </w:tcPr>
          <w:p w:rsidR="00925057" w:rsidRPr="0030161E" w:rsidRDefault="00925057" w:rsidP="004C0B5D"/>
        </w:tc>
        <w:tc>
          <w:tcPr>
            <w:tcW w:w="1134" w:type="dxa"/>
            <w:vMerge/>
            <w:tcBorders>
              <w:bottom w:val="single" w:sz="4" w:space="0" w:color="auto"/>
            </w:tcBorders>
          </w:tcPr>
          <w:p w:rsidR="00925057" w:rsidRPr="0030161E" w:rsidRDefault="00925057" w:rsidP="004C0B5D">
            <w:pPr>
              <w:jc w:val="center"/>
            </w:pPr>
          </w:p>
        </w:tc>
        <w:tc>
          <w:tcPr>
            <w:tcW w:w="1701" w:type="dxa"/>
            <w:vMerge/>
            <w:tcBorders>
              <w:bottom w:val="single" w:sz="4" w:space="0" w:color="auto"/>
            </w:tcBorders>
          </w:tcPr>
          <w:p w:rsidR="00925057" w:rsidRPr="0030161E" w:rsidRDefault="00925057" w:rsidP="004C0B5D">
            <w:pPr>
              <w:jc w:val="center"/>
            </w:pPr>
          </w:p>
        </w:tc>
      </w:tr>
      <w:tr w:rsidR="00925057" w:rsidRPr="0030161E" w:rsidTr="00570B84">
        <w:trPr>
          <w:gridBefore w:val="1"/>
          <w:wBefore w:w="24" w:type="dxa"/>
          <w:trHeight w:val="336"/>
        </w:trPr>
        <w:tc>
          <w:tcPr>
            <w:tcW w:w="2089" w:type="dxa"/>
            <w:vMerge/>
          </w:tcPr>
          <w:p w:rsidR="00925057" w:rsidRPr="0030161E" w:rsidRDefault="00925057"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25057" w:rsidRPr="0030161E" w:rsidRDefault="00925057" w:rsidP="004C0B5D">
            <w:pPr>
              <w:rPr>
                <w:b/>
              </w:rPr>
            </w:pPr>
            <w:r w:rsidRPr="0030161E">
              <w:rPr>
                <w:b/>
                <w:szCs w:val="28"/>
              </w:rPr>
              <w:t>Профессионально-ориентированное содержание</w:t>
            </w:r>
          </w:p>
        </w:tc>
        <w:tc>
          <w:tcPr>
            <w:tcW w:w="1097" w:type="dxa"/>
            <w:tcBorders>
              <w:bottom w:val="single" w:sz="4" w:space="0" w:color="auto"/>
            </w:tcBorders>
          </w:tcPr>
          <w:p w:rsidR="00925057" w:rsidRPr="0030161E" w:rsidRDefault="00925057" w:rsidP="004C0B5D">
            <w:pPr>
              <w:jc w:val="center"/>
              <w:rPr>
                <w:b/>
              </w:rPr>
            </w:pPr>
            <w:r w:rsidRPr="0030161E">
              <w:rPr>
                <w:b/>
              </w:rPr>
              <w:t>2</w:t>
            </w:r>
          </w:p>
        </w:tc>
        <w:tc>
          <w:tcPr>
            <w:tcW w:w="2551" w:type="dxa"/>
            <w:vMerge w:val="restart"/>
            <w:tcBorders>
              <w:top w:val="single" w:sz="4" w:space="0" w:color="auto"/>
            </w:tcBorders>
          </w:tcPr>
          <w:p w:rsidR="00925057" w:rsidRPr="0030161E" w:rsidRDefault="00925057" w:rsidP="004C0B5D">
            <w:proofErr w:type="spellStart"/>
            <w:r w:rsidRPr="0030161E">
              <w:t>ПРб</w:t>
            </w:r>
            <w:proofErr w:type="spellEnd"/>
            <w:r w:rsidRPr="0030161E">
              <w:t xml:space="preserve"> 01,ПРб 02, </w:t>
            </w:r>
            <w:proofErr w:type="spellStart"/>
            <w:r w:rsidRPr="0030161E">
              <w:t>ПРб</w:t>
            </w:r>
            <w:proofErr w:type="spellEnd"/>
            <w:r w:rsidRPr="0030161E">
              <w:t xml:space="preserve"> 03, </w:t>
            </w:r>
            <w:proofErr w:type="spellStart"/>
            <w:r w:rsidRPr="0030161E">
              <w:t>ПРб</w:t>
            </w:r>
            <w:proofErr w:type="spellEnd"/>
            <w:r w:rsidRPr="0030161E">
              <w:t xml:space="preserve"> 04, </w:t>
            </w:r>
            <w:proofErr w:type="spellStart"/>
            <w:r w:rsidRPr="0030161E">
              <w:t>ПРу</w:t>
            </w:r>
            <w:proofErr w:type="spellEnd"/>
            <w:r w:rsidRPr="0030161E">
              <w:t xml:space="preserve"> 01, </w:t>
            </w:r>
            <w:proofErr w:type="spellStart"/>
            <w:r w:rsidRPr="0030161E">
              <w:t>ПРу</w:t>
            </w:r>
            <w:proofErr w:type="spellEnd"/>
            <w:r w:rsidRPr="0030161E">
              <w:t xml:space="preserve"> 02</w:t>
            </w:r>
          </w:p>
          <w:p w:rsidR="00925057" w:rsidRPr="0030161E" w:rsidRDefault="00925057" w:rsidP="004C0B5D">
            <w:r w:rsidRPr="0030161E">
              <w:t>ЛР 05, ЛР 08, ЛР 10</w:t>
            </w:r>
          </w:p>
          <w:p w:rsidR="00925057" w:rsidRPr="0030161E" w:rsidRDefault="00925057" w:rsidP="004C0B5D">
            <w:r w:rsidRPr="0030161E">
              <w:t>МР 03, МР 07,  МР 08</w:t>
            </w:r>
          </w:p>
        </w:tc>
        <w:tc>
          <w:tcPr>
            <w:tcW w:w="1134" w:type="dxa"/>
            <w:vMerge w:val="restart"/>
            <w:tcBorders>
              <w:top w:val="single" w:sz="4" w:space="0" w:color="auto"/>
            </w:tcBorders>
          </w:tcPr>
          <w:p w:rsidR="00925057" w:rsidRPr="0030161E" w:rsidRDefault="009D5177" w:rsidP="00570B84">
            <w:r>
              <w:t>ПК 5.4</w:t>
            </w:r>
          </w:p>
          <w:p w:rsidR="00925057" w:rsidRPr="0030161E" w:rsidRDefault="00925057" w:rsidP="00570B84">
            <w:proofErr w:type="gramStart"/>
            <w:r w:rsidRPr="0030161E">
              <w:t>ОК</w:t>
            </w:r>
            <w:proofErr w:type="gramEnd"/>
            <w:r w:rsidRPr="0030161E">
              <w:t xml:space="preserve"> 01</w:t>
            </w:r>
          </w:p>
          <w:p w:rsidR="00925057" w:rsidRPr="0030161E" w:rsidRDefault="00925057" w:rsidP="00570B84">
            <w:proofErr w:type="gramStart"/>
            <w:r w:rsidRPr="0030161E">
              <w:t>ОК</w:t>
            </w:r>
            <w:proofErr w:type="gramEnd"/>
            <w:r w:rsidRPr="0030161E">
              <w:t xml:space="preserve"> 02</w:t>
            </w:r>
          </w:p>
          <w:p w:rsidR="00925057" w:rsidRPr="0030161E" w:rsidRDefault="00925057" w:rsidP="00570B84">
            <w:proofErr w:type="gramStart"/>
            <w:r w:rsidRPr="0030161E">
              <w:t>ОК</w:t>
            </w:r>
            <w:proofErr w:type="gramEnd"/>
            <w:r w:rsidRPr="0030161E">
              <w:t xml:space="preserve"> 03</w:t>
            </w:r>
          </w:p>
          <w:p w:rsidR="00925057" w:rsidRPr="0030161E" w:rsidRDefault="00925057" w:rsidP="00570B84">
            <w:proofErr w:type="gramStart"/>
            <w:r w:rsidRPr="0030161E">
              <w:t>ОК</w:t>
            </w:r>
            <w:proofErr w:type="gramEnd"/>
            <w:r w:rsidRPr="0030161E">
              <w:t xml:space="preserve"> 11</w:t>
            </w:r>
          </w:p>
        </w:tc>
        <w:tc>
          <w:tcPr>
            <w:tcW w:w="1701" w:type="dxa"/>
            <w:vMerge w:val="restart"/>
            <w:tcBorders>
              <w:top w:val="single" w:sz="4" w:space="0" w:color="auto"/>
            </w:tcBorders>
          </w:tcPr>
          <w:p w:rsidR="00925057" w:rsidRPr="0030161E" w:rsidRDefault="00925057" w:rsidP="004C0B5D">
            <w:proofErr w:type="spellStart"/>
            <w:r w:rsidRPr="0030161E">
              <w:t>ПозН</w:t>
            </w:r>
            <w:proofErr w:type="spellEnd"/>
          </w:p>
          <w:p w:rsidR="00925057" w:rsidRPr="0030161E" w:rsidRDefault="00925057" w:rsidP="004C0B5D">
            <w:r w:rsidRPr="0030161E">
              <w:t>ЛРВР 4.2</w:t>
            </w:r>
          </w:p>
          <w:p w:rsidR="00925057" w:rsidRPr="0030161E" w:rsidRDefault="00925057" w:rsidP="004C0B5D">
            <w:r w:rsidRPr="0030161E">
              <w:t>ЛРВР 15</w:t>
            </w:r>
          </w:p>
          <w:p w:rsidR="00925057" w:rsidRPr="0030161E" w:rsidRDefault="00925057" w:rsidP="004C0B5D">
            <w:r w:rsidRPr="0030161E">
              <w:t>ЛРВР 16</w:t>
            </w:r>
          </w:p>
          <w:p w:rsidR="00925057" w:rsidRPr="0030161E" w:rsidRDefault="00925057" w:rsidP="004C0B5D">
            <w:pPr>
              <w:jc w:val="center"/>
            </w:pPr>
          </w:p>
        </w:tc>
      </w:tr>
      <w:tr w:rsidR="00925057" w:rsidRPr="0030161E" w:rsidTr="00570B84">
        <w:trPr>
          <w:gridBefore w:val="1"/>
          <w:wBefore w:w="24" w:type="dxa"/>
          <w:trHeight w:val="335"/>
        </w:trPr>
        <w:tc>
          <w:tcPr>
            <w:tcW w:w="2089" w:type="dxa"/>
            <w:vMerge/>
          </w:tcPr>
          <w:p w:rsidR="00925057" w:rsidRPr="0030161E" w:rsidRDefault="00925057"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25057" w:rsidRPr="0030161E" w:rsidRDefault="00F96529" w:rsidP="004C0B5D">
            <w:pPr>
              <w:rPr>
                <w:bCs/>
              </w:rPr>
            </w:pPr>
            <w:r>
              <w:t>№10</w:t>
            </w:r>
            <w:r w:rsidR="00925057" w:rsidRPr="0030161E">
              <w:t>Решение простейших показательных уравнений и неравенств и систем уравнений.</w:t>
            </w:r>
          </w:p>
        </w:tc>
        <w:tc>
          <w:tcPr>
            <w:tcW w:w="1097" w:type="dxa"/>
            <w:tcBorders>
              <w:bottom w:val="single" w:sz="4" w:space="0" w:color="auto"/>
            </w:tcBorders>
          </w:tcPr>
          <w:p w:rsidR="00925057" w:rsidRPr="0030161E" w:rsidRDefault="00925057" w:rsidP="004C0B5D">
            <w:pPr>
              <w:jc w:val="center"/>
            </w:pPr>
          </w:p>
        </w:tc>
        <w:tc>
          <w:tcPr>
            <w:tcW w:w="2551" w:type="dxa"/>
            <w:vMerge/>
            <w:tcBorders>
              <w:bottom w:val="single" w:sz="4" w:space="0" w:color="auto"/>
            </w:tcBorders>
          </w:tcPr>
          <w:p w:rsidR="00925057" w:rsidRPr="0030161E" w:rsidRDefault="00925057" w:rsidP="004C0B5D">
            <w:pPr>
              <w:jc w:val="center"/>
            </w:pPr>
          </w:p>
        </w:tc>
        <w:tc>
          <w:tcPr>
            <w:tcW w:w="1134" w:type="dxa"/>
            <w:vMerge/>
            <w:tcBorders>
              <w:bottom w:val="single" w:sz="4" w:space="0" w:color="auto"/>
            </w:tcBorders>
          </w:tcPr>
          <w:p w:rsidR="00925057" w:rsidRPr="0030161E" w:rsidRDefault="00925057" w:rsidP="004C0B5D">
            <w:pPr>
              <w:jc w:val="center"/>
            </w:pPr>
          </w:p>
        </w:tc>
        <w:tc>
          <w:tcPr>
            <w:tcW w:w="1701" w:type="dxa"/>
            <w:vMerge/>
            <w:tcBorders>
              <w:bottom w:val="single" w:sz="4" w:space="0" w:color="auto"/>
            </w:tcBorders>
          </w:tcPr>
          <w:p w:rsidR="00925057" w:rsidRPr="0030161E" w:rsidRDefault="00925057" w:rsidP="004C0B5D">
            <w:pPr>
              <w:jc w:val="center"/>
            </w:pPr>
          </w:p>
        </w:tc>
      </w:tr>
      <w:tr w:rsidR="00596A00" w:rsidRPr="0030161E" w:rsidTr="00570B84">
        <w:trPr>
          <w:gridBefore w:val="1"/>
          <w:wBefore w:w="24" w:type="dxa"/>
          <w:trHeight w:val="277"/>
        </w:trPr>
        <w:tc>
          <w:tcPr>
            <w:tcW w:w="2089" w:type="dxa"/>
            <w:vMerge w:val="restart"/>
            <w:tcBorders>
              <w:top w:val="single" w:sz="4" w:space="0" w:color="auto"/>
              <w:bottom w:val="single" w:sz="4" w:space="0" w:color="000000"/>
            </w:tcBorders>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1.4. </w:t>
            </w: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Развитие понятия о числе</w:t>
            </w: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63" w:type="dxa"/>
            <w:gridSpan w:val="8"/>
            <w:tcBorders>
              <w:top w:val="single" w:sz="4" w:space="0" w:color="auto"/>
              <w:bottom w:val="single" w:sz="4" w:space="0" w:color="auto"/>
            </w:tcBorders>
          </w:tcPr>
          <w:p w:rsidR="00596A00" w:rsidRPr="00596A00" w:rsidRDefault="00596A00" w:rsidP="004C0B5D">
            <w:pPr>
              <w:jc w:val="both"/>
              <w:rPr>
                <w:bCs/>
              </w:rPr>
            </w:pPr>
            <w:r w:rsidRPr="0030161E">
              <w:rPr>
                <w:bCs/>
              </w:rPr>
              <w:t>Содержание учебного материала</w:t>
            </w:r>
          </w:p>
        </w:tc>
        <w:tc>
          <w:tcPr>
            <w:tcW w:w="1097" w:type="dxa"/>
            <w:tcBorders>
              <w:top w:val="single" w:sz="4" w:space="0" w:color="auto"/>
              <w:bottom w:val="single" w:sz="4" w:space="0" w:color="auto"/>
            </w:tcBorders>
          </w:tcPr>
          <w:p w:rsidR="00596A00" w:rsidRPr="0030161E" w:rsidRDefault="00596A00" w:rsidP="004C0B5D">
            <w:pPr>
              <w:jc w:val="center"/>
              <w:rPr>
                <w:b/>
              </w:rPr>
            </w:pPr>
            <w:r>
              <w:rPr>
                <w:b/>
              </w:rPr>
              <w:t>2</w:t>
            </w:r>
          </w:p>
        </w:tc>
        <w:tc>
          <w:tcPr>
            <w:tcW w:w="2551" w:type="dxa"/>
            <w:vMerge w:val="restart"/>
            <w:tcBorders>
              <w:top w:val="single" w:sz="4" w:space="0" w:color="auto"/>
              <w:bottom w:val="single" w:sz="4" w:space="0" w:color="000000"/>
            </w:tcBorders>
          </w:tcPr>
          <w:p w:rsidR="00596A00" w:rsidRPr="0030161E" w:rsidRDefault="00596A00" w:rsidP="004C0B5D">
            <w:proofErr w:type="spellStart"/>
            <w:r w:rsidRPr="0030161E">
              <w:t>ПРб</w:t>
            </w:r>
            <w:proofErr w:type="spellEnd"/>
            <w:r w:rsidRPr="0030161E">
              <w:t xml:space="preserve"> 04, </w:t>
            </w:r>
            <w:proofErr w:type="spellStart"/>
            <w:r w:rsidRPr="0030161E">
              <w:t>ПРу</w:t>
            </w:r>
            <w:proofErr w:type="spellEnd"/>
            <w:r w:rsidRPr="0030161E">
              <w:t xml:space="preserve"> 02</w:t>
            </w:r>
          </w:p>
          <w:p w:rsidR="00596A00" w:rsidRDefault="00596A00" w:rsidP="004C0B5D">
            <w:r w:rsidRPr="0030161E">
              <w:t>ЛР 05, ЛР 08, ЛР 10</w:t>
            </w:r>
          </w:p>
          <w:p w:rsidR="00596A00" w:rsidRPr="0030161E" w:rsidRDefault="00596A00" w:rsidP="004C0B5D">
            <w:r w:rsidRPr="0030161E">
              <w:t xml:space="preserve">МР 01, МР 04,  МР </w:t>
            </w:r>
          </w:p>
          <w:p w:rsidR="00596A00" w:rsidRPr="0030161E" w:rsidRDefault="00596A00" w:rsidP="004C0B5D">
            <w:r w:rsidRPr="0030161E">
              <w:t>09</w:t>
            </w:r>
          </w:p>
          <w:p w:rsidR="00596A00" w:rsidRPr="0030161E" w:rsidRDefault="00596A00" w:rsidP="004C0B5D">
            <w:pPr>
              <w:jc w:val="both"/>
            </w:pPr>
          </w:p>
          <w:p w:rsidR="00596A00" w:rsidRPr="0030161E" w:rsidRDefault="00596A00" w:rsidP="004C0B5D">
            <w:pPr>
              <w:jc w:val="center"/>
            </w:pPr>
          </w:p>
        </w:tc>
        <w:tc>
          <w:tcPr>
            <w:tcW w:w="1134" w:type="dxa"/>
            <w:vMerge w:val="restart"/>
            <w:tcBorders>
              <w:top w:val="single" w:sz="4" w:space="0" w:color="auto"/>
              <w:bottom w:val="single" w:sz="4" w:space="0" w:color="000000"/>
            </w:tcBorders>
          </w:tcPr>
          <w:p w:rsidR="00596A00" w:rsidRPr="0030161E" w:rsidRDefault="00596A00" w:rsidP="004C0B5D">
            <w:pPr>
              <w:tabs>
                <w:tab w:val="left" w:pos="234"/>
                <w:tab w:val="center" w:pos="601"/>
              </w:tabs>
            </w:pPr>
            <w:proofErr w:type="gramStart"/>
            <w:r w:rsidRPr="0030161E">
              <w:t>ОК</w:t>
            </w:r>
            <w:proofErr w:type="gramEnd"/>
            <w:r w:rsidRPr="0030161E">
              <w:t xml:space="preserve"> 02</w:t>
            </w:r>
          </w:p>
          <w:p w:rsidR="00596A00" w:rsidRDefault="00596A00" w:rsidP="004C0B5D">
            <w:pPr>
              <w:tabs>
                <w:tab w:val="left" w:pos="234"/>
                <w:tab w:val="center" w:pos="601"/>
              </w:tabs>
            </w:pPr>
            <w:proofErr w:type="gramStart"/>
            <w:r w:rsidRPr="0030161E">
              <w:t>ОК</w:t>
            </w:r>
            <w:proofErr w:type="gramEnd"/>
            <w:r w:rsidRPr="0030161E">
              <w:t xml:space="preserve"> 03</w:t>
            </w:r>
          </w:p>
          <w:p w:rsidR="00596A00" w:rsidRPr="0030161E" w:rsidRDefault="00596A00" w:rsidP="004C0B5D">
            <w:pPr>
              <w:tabs>
                <w:tab w:val="left" w:pos="234"/>
                <w:tab w:val="center" w:pos="601"/>
              </w:tabs>
            </w:pPr>
            <w:proofErr w:type="gramStart"/>
            <w:r w:rsidRPr="0030161E">
              <w:t>ОК</w:t>
            </w:r>
            <w:proofErr w:type="gramEnd"/>
            <w:r w:rsidRPr="0030161E">
              <w:t xml:space="preserve"> 04</w:t>
            </w:r>
          </w:p>
          <w:p w:rsidR="00596A00" w:rsidRPr="0030161E" w:rsidRDefault="00596A00" w:rsidP="004C0B5D">
            <w:pPr>
              <w:tabs>
                <w:tab w:val="left" w:pos="234"/>
                <w:tab w:val="center" w:pos="601"/>
              </w:tabs>
            </w:pPr>
            <w:proofErr w:type="gramStart"/>
            <w:r w:rsidRPr="0030161E">
              <w:t>ОК</w:t>
            </w:r>
            <w:proofErr w:type="gramEnd"/>
            <w:r w:rsidRPr="0030161E">
              <w:t xml:space="preserve"> 09</w:t>
            </w:r>
          </w:p>
          <w:p w:rsidR="00596A00" w:rsidRPr="0030161E" w:rsidRDefault="00596A00" w:rsidP="004C0B5D">
            <w:pPr>
              <w:jc w:val="center"/>
            </w:pPr>
          </w:p>
        </w:tc>
        <w:tc>
          <w:tcPr>
            <w:tcW w:w="1701" w:type="dxa"/>
            <w:vMerge w:val="restart"/>
            <w:tcBorders>
              <w:top w:val="single" w:sz="4" w:space="0" w:color="auto"/>
              <w:bottom w:val="single" w:sz="4" w:space="0" w:color="000000"/>
            </w:tcBorders>
          </w:tcPr>
          <w:p w:rsidR="00596A00" w:rsidRPr="0030161E" w:rsidRDefault="00596A00" w:rsidP="004C0B5D">
            <w:proofErr w:type="spellStart"/>
            <w:r w:rsidRPr="0030161E">
              <w:t>ПозН</w:t>
            </w:r>
            <w:proofErr w:type="spellEnd"/>
          </w:p>
          <w:p w:rsidR="00596A00"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tc>
      </w:tr>
      <w:tr w:rsidR="00596A00" w:rsidRPr="0030161E" w:rsidTr="00570B84">
        <w:trPr>
          <w:gridBefore w:val="1"/>
          <w:wBefore w:w="24" w:type="dxa"/>
          <w:trHeight w:val="1696"/>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35" w:type="dxa"/>
            <w:gridSpan w:val="2"/>
            <w:tcBorders>
              <w:top w:val="single" w:sz="4" w:space="0" w:color="auto"/>
              <w:right w:val="single" w:sz="4" w:space="0" w:color="auto"/>
            </w:tcBorders>
          </w:tcPr>
          <w:p w:rsidR="00596A00" w:rsidRPr="0030161E" w:rsidRDefault="00596A00" w:rsidP="004C0B5D">
            <w:pPr>
              <w:jc w:val="both"/>
              <w:rPr>
                <w:bCs/>
              </w:rPr>
            </w:pPr>
            <w:r w:rsidRPr="0030161E">
              <w:rPr>
                <w:bCs/>
              </w:rPr>
              <w:t>1</w:t>
            </w:r>
          </w:p>
          <w:p w:rsidR="00596A00" w:rsidRPr="0030161E" w:rsidRDefault="00596A00" w:rsidP="004C0B5D">
            <w:pPr>
              <w:jc w:val="both"/>
              <w:rPr>
                <w:bCs/>
              </w:rPr>
            </w:pPr>
          </w:p>
          <w:p w:rsidR="00596A00" w:rsidRPr="0030161E" w:rsidRDefault="00596A00" w:rsidP="004C0B5D">
            <w:pPr>
              <w:jc w:val="both"/>
              <w:rPr>
                <w:bCs/>
              </w:rPr>
            </w:pPr>
          </w:p>
          <w:p w:rsidR="00596A00" w:rsidRPr="0030161E" w:rsidRDefault="00596A00" w:rsidP="004C0B5D">
            <w:pPr>
              <w:jc w:val="both"/>
              <w:rPr>
                <w:bCs/>
              </w:rPr>
            </w:pPr>
          </w:p>
          <w:p w:rsidR="00596A00" w:rsidRPr="0030161E" w:rsidRDefault="00596A00" w:rsidP="004C0B5D">
            <w:pPr>
              <w:jc w:val="both"/>
              <w:rPr>
                <w:bCs/>
              </w:rPr>
            </w:pPr>
          </w:p>
          <w:p w:rsidR="00596A00" w:rsidRPr="0030161E" w:rsidRDefault="00596A00" w:rsidP="004C0B5D">
            <w:pPr>
              <w:jc w:val="both"/>
              <w:rPr>
                <w:b/>
              </w:rPr>
            </w:pPr>
          </w:p>
        </w:tc>
        <w:tc>
          <w:tcPr>
            <w:tcW w:w="6528" w:type="dxa"/>
            <w:gridSpan w:val="6"/>
            <w:tcBorders>
              <w:top w:val="single" w:sz="4" w:space="0" w:color="auto"/>
              <w:left w:val="single" w:sz="4" w:space="0" w:color="auto"/>
            </w:tcBorders>
          </w:tcPr>
          <w:p w:rsidR="00596A00" w:rsidRDefault="00596A00" w:rsidP="004C0B5D">
            <w:pPr>
              <w:jc w:val="both"/>
              <w:rPr>
                <w:i/>
              </w:rPr>
            </w:pPr>
            <w:r w:rsidRPr="0030161E">
              <w:rPr>
                <w:b/>
              </w:rPr>
              <w:t>Целые, рациональные и действительные числа.</w:t>
            </w:r>
          </w:p>
          <w:p w:rsidR="00596A00" w:rsidRPr="0030161E" w:rsidRDefault="00596A00" w:rsidP="004C0B5D">
            <w:pPr>
              <w:jc w:val="both"/>
              <w:rPr>
                <w:bCs/>
              </w:rPr>
            </w:pPr>
            <w:r w:rsidRPr="0030161E">
              <w:rPr>
                <w:i/>
              </w:rPr>
              <w:t>Натуральные, целые, рациональные, действительные числа</w:t>
            </w:r>
            <w:r w:rsidRPr="0030161E">
              <w:rPr>
                <w:bCs/>
              </w:rPr>
              <w:t xml:space="preserve">. </w:t>
            </w:r>
            <w:r w:rsidRPr="0030161E">
              <w:rPr>
                <w:i/>
              </w:rPr>
              <w:t xml:space="preserve">Абсолютная  и относительная погрешность приближённого </w:t>
            </w:r>
          </w:p>
          <w:p w:rsidR="00596A00" w:rsidRPr="0030161E" w:rsidRDefault="00596A00" w:rsidP="004C0B5D">
            <w:pPr>
              <w:jc w:val="both"/>
              <w:rPr>
                <w:b/>
              </w:rPr>
            </w:pPr>
            <w:r w:rsidRPr="0030161E">
              <w:rPr>
                <w:i/>
              </w:rPr>
              <w:t>значения  числа.  Действия над приближёнными значениями</w:t>
            </w:r>
            <w:r w:rsidRPr="0030161E">
              <w:t xml:space="preserve"> числа. </w:t>
            </w:r>
            <w:r w:rsidRPr="0030161E">
              <w:rPr>
                <w:i/>
              </w:rPr>
              <w:t>Абсолютная и относительная погрешности числа. Нахождение приближенных значений величин и погрешностей вычислений.</w:t>
            </w:r>
          </w:p>
        </w:tc>
        <w:tc>
          <w:tcPr>
            <w:tcW w:w="1097" w:type="dxa"/>
            <w:tcBorders>
              <w:top w:val="single" w:sz="4" w:space="0" w:color="auto"/>
            </w:tcBorders>
          </w:tcPr>
          <w:p w:rsidR="00596A00" w:rsidRPr="0030161E" w:rsidRDefault="00596A00" w:rsidP="004C0B5D">
            <w:pPr>
              <w:jc w:val="center"/>
              <w:rPr>
                <w:b/>
              </w:rPr>
            </w:pPr>
            <w:r>
              <w:t>1</w:t>
            </w:r>
          </w:p>
        </w:tc>
        <w:tc>
          <w:tcPr>
            <w:tcW w:w="2551" w:type="dxa"/>
            <w:vMerge/>
          </w:tcPr>
          <w:p w:rsidR="00596A00" w:rsidRPr="0030161E" w:rsidRDefault="00596A00" w:rsidP="004C0B5D">
            <w:pPr>
              <w:jc w:val="center"/>
            </w:pPr>
          </w:p>
        </w:tc>
        <w:tc>
          <w:tcPr>
            <w:tcW w:w="1134" w:type="dxa"/>
            <w:vMerge/>
          </w:tcPr>
          <w:p w:rsidR="00596A00" w:rsidRPr="0030161E" w:rsidRDefault="00596A00" w:rsidP="004C0B5D">
            <w:pPr>
              <w:jc w:val="center"/>
            </w:pPr>
          </w:p>
        </w:tc>
        <w:tc>
          <w:tcPr>
            <w:tcW w:w="1701" w:type="dxa"/>
            <w:vMerge/>
          </w:tcPr>
          <w:p w:rsidR="00596A00" w:rsidRPr="0030161E" w:rsidRDefault="00596A00" w:rsidP="004C0B5D"/>
        </w:tc>
      </w:tr>
      <w:tr w:rsidR="00596A00" w:rsidRPr="0030161E" w:rsidTr="00570B84">
        <w:trPr>
          <w:gridBefore w:val="1"/>
          <w:wBefore w:w="24" w:type="dxa"/>
          <w:trHeight w:val="1460"/>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435" w:type="dxa"/>
            <w:gridSpan w:val="2"/>
            <w:tcBorders>
              <w:bottom w:val="single" w:sz="4" w:space="0" w:color="auto"/>
            </w:tcBorders>
          </w:tcPr>
          <w:p w:rsidR="00596A00" w:rsidRPr="0030161E" w:rsidRDefault="00596A00" w:rsidP="004C0B5D">
            <w:pPr>
              <w:jc w:val="both"/>
              <w:rPr>
                <w:bCs/>
              </w:rPr>
            </w:pPr>
            <w:r w:rsidRPr="0030161E">
              <w:rPr>
                <w:bCs/>
              </w:rPr>
              <w:t>2</w:t>
            </w:r>
          </w:p>
          <w:p w:rsidR="00596A00" w:rsidRPr="0030161E" w:rsidRDefault="00596A00" w:rsidP="004C0B5D">
            <w:pPr>
              <w:jc w:val="both"/>
              <w:rPr>
                <w:bCs/>
              </w:rPr>
            </w:pPr>
          </w:p>
        </w:tc>
        <w:tc>
          <w:tcPr>
            <w:tcW w:w="6528" w:type="dxa"/>
            <w:gridSpan w:val="6"/>
          </w:tcPr>
          <w:p w:rsidR="00596A00" w:rsidRPr="0030161E" w:rsidRDefault="00596A00" w:rsidP="004C0B5D">
            <w:pPr>
              <w:jc w:val="both"/>
            </w:pPr>
            <w:r w:rsidRPr="0030161E">
              <w:rPr>
                <w:b/>
              </w:rPr>
              <w:t>Комплексные числа</w:t>
            </w:r>
            <w:r w:rsidRPr="0030161E">
              <w:t>.</w:t>
            </w:r>
          </w:p>
          <w:p w:rsidR="008B589C" w:rsidRPr="00E749C0" w:rsidRDefault="00596A00" w:rsidP="004C0B5D">
            <w:pPr>
              <w:jc w:val="both"/>
              <w:rPr>
                <w:i/>
              </w:rPr>
            </w:pPr>
            <w:r w:rsidRPr="0030161E">
              <w:rPr>
                <w:i/>
              </w:rPr>
              <w:t xml:space="preserve">Первичные представления о множестве комплексных чисел. Действия с комплексными числами. Комплексно сопряженные числа. Модуль и аргумент числа. Тригонометрическая форма комплексного числа. </w:t>
            </w:r>
          </w:p>
        </w:tc>
        <w:tc>
          <w:tcPr>
            <w:tcW w:w="1097" w:type="dxa"/>
            <w:tcBorders>
              <w:bottom w:val="single" w:sz="4" w:space="0" w:color="auto"/>
            </w:tcBorders>
          </w:tcPr>
          <w:p w:rsidR="00596A00" w:rsidRPr="0030161E" w:rsidRDefault="00596A00" w:rsidP="004C0B5D">
            <w:pPr>
              <w:jc w:val="center"/>
            </w:pPr>
            <w:r>
              <w:t>1</w:t>
            </w:r>
          </w:p>
        </w:tc>
        <w:tc>
          <w:tcPr>
            <w:tcW w:w="2551" w:type="dxa"/>
            <w:vMerge/>
            <w:tcBorders>
              <w:bottom w:val="single" w:sz="4" w:space="0" w:color="auto"/>
            </w:tcBorders>
          </w:tcPr>
          <w:p w:rsidR="00596A00" w:rsidRPr="0030161E" w:rsidRDefault="00596A00" w:rsidP="004C0B5D">
            <w:pPr>
              <w:jc w:val="center"/>
            </w:pPr>
          </w:p>
        </w:tc>
        <w:tc>
          <w:tcPr>
            <w:tcW w:w="1134" w:type="dxa"/>
            <w:vMerge/>
            <w:tcBorders>
              <w:bottom w:val="single" w:sz="4" w:space="0" w:color="auto"/>
            </w:tcBorders>
          </w:tcPr>
          <w:p w:rsidR="00596A00" w:rsidRPr="0030161E" w:rsidRDefault="00596A00" w:rsidP="004C0B5D">
            <w:pPr>
              <w:jc w:val="center"/>
            </w:pPr>
          </w:p>
        </w:tc>
        <w:tc>
          <w:tcPr>
            <w:tcW w:w="1701" w:type="dxa"/>
            <w:vMerge/>
            <w:tcBorders>
              <w:bottom w:val="single" w:sz="4" w:space="0" w:color="auto"/>
            </w:tcBorders>
          </w:tcPr>
          <w:p w:rsidR="00596A00" w:rsidRPr="0030161E" w:rsidRDefault="00596A00" w:rsidP="004C0B5D">
            <w:pPr>
              <w:jc w:val="center"/>
            </w:pPr>
          </w:p>
        </w:tc>
      </w:tr>
      <w:tr w:rsidR="00E749C0" w:rsidRPr="0030161E" w:rsidTr="00570B84">
        <w:trPr>
          <w:gridBefore w:val="1"/>
          <w:wBefore w:w="24" w:type="dxa"/>
          <w:trHeight w:val="301"/>
        </w:trPr>
        <w:tc>
          <w:tcPr>
            <w:tcW w:w="2089" w:type="dxa"/>
            <w:vMerge/>
          </w:tcPr>
          <w:p w:rsidR="00E749C0" w:rsidRPr="0030161E" w:rsidRDefault="00E749C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63" w:type="dxa"/>
            <w:gridSpan w:val="8"/>
            <w:tcBorders>
              <w:bottom w:val="single" w:sz="4" w:space="0" w:color="auto"/>
            </w:tcBorders>
          </w:tcPr>
          <w:p w:rsidR="00E749C0" w:rsidRPr="0030161E" w:rsidRDefault="00E749C0" w:rsidP="004C0B5D">
            <w:pPr>
              <w:jc w:val="both"/>
            </w:pPr>
            <w:r w:rsidRPr="0030161E">
              <w:rPr>
                <w:b/>
              </w:rPr>
              <w:t>Практические занятия</w:t>
            </w:r>
          </w:p>
        </w:tc>
        <w:tc>
          <w:tcPr>
            <w:tcW w:w="1097" w:type="dxa"/>
            <w:tcBorders>
              <w:bottom w:val="single" w:sz="4" w:space="0" w:color="auto"/>
            </w:tcBorders>
          </w:tcPr>
          <w:p w:rsidR="00E749C0" w:rsidRPr="0030161E" w:rsidRDefault="00E749C0" w:rsidP="004C0B5D">
            <w:pPr>
              <w:jc w:val="center"/>
              <w:rPr>
                <w:b/>
              </w:rPr>
            </w:pPr>
            <w:r>
              <w:rPr>
                <w:b/>
              </w:rPr>
              <w:t>2</w:t>
            </w:r>
          </w:p>
        </w:tc>
        <w:tc>
          <w:tcPr>
            <w:tcW w:w="2551" w:type="dxa"/>
            <w:vMerge w:val="restart"/>
            <w:tcBorders>
              <w:top w:val="single" w:sz="4" w:space="0" w:color="auto"/>
            </w:tcBorders>
          </w:tcPr>
          <w:p w:rsidR="00E749C0" w:rsidRPr="00544052" w:rsidRDefault="00E749C0" w:rsidP="004C0B5D">
            <w:proofErr w:type="spellStart"/>
            <w:r w:rsidRPr="00544052">
              <w:t>ПРб</w:t>
            </w:r>
            <w:proofErr w:type="spellEnd"/>
            <w:r w:rsidRPr="00544052">
              <w:t xml:space="preserve"> 04, </w:t>
            </w:r>
            <w:proofErr w:type="spellStart"/>
            <w:r w:rsidRPr="00544052">
              <w:t>ПРу</w:t>
            </w:r>
            <w:proofErr w:type="spellEnd"/>
            <w:r w:rsidRPr="00544052">
              <w:t xml:space="preserve"> 02</w:t>
            </w:r>
          </w:p>
          <w:p w:rsidR="00E749C0" w:rsidRPr="00544052" w:rsidRDefault="00E749C0" w:rsidP="004C0B5D">
            <w:r w:rsidRPr="00544052">
              <w:t>ЛР 05, ЛР 08, ЛР 10</w:t>
            </w:r>
          </w:p>
          <w:p w:rsidR="00E749C0" w:rsidRPr="00544052" w:rsidRDefault="00E749C0" w:rsidP="004C0B5D">
            <w:r w:rsidRPr="00544052">
              <w:t xml:space="preserve">МР 01, МР 04,  МР </w:t>
            </w:r>
          </w:p>
          <w:p w:rsidR="009A2944" w:rsidRPr="00544052" w:rsidRDefault="00E749C0" w:rsidP="004C0B5D">
            <w:r w:rsidRPr="00544052">
              <w:t>0</w:t>
            </w:r>
            <w:r w:rsidR="00544052" w:rsidRPr="00544052">
              <w:t>9</w:t>
            </w:r>
          </w:p>
        </w:tc>
        <w:tc>
          <w:tcPr>
            <w:tcW w:w="1134" w:type="dxa"/>
            <w:vMerge w:val="restart"/>
            <w:tcBorders>
              <w:top w:val="single" w:sz="4" w:space="0" w:color="auto"/>
            </w:tcBorders>
          </w:tcPr>
          <w:p w:rsidR="00E749C0" w:rsidRPr="0030161E" w:rsidRDefault="00E749C0" w:rsidP="004C0B5D">
            <w:proofErr w:type="gramStart"/>
            <w:r w:rsidRPr="0030161E">
              <w:t>ОК</w:t>
            </w:r>
            <w:proofErr w:type="gramEnd"/>
            <w:r w:rsidRPr="0030161E">
              <w:t xml:space="preserve"> 01</w:t>
            </w:r>
          </w:p>
          <w:p w:rsidR="00E749C0" w:rsidRPr="0030161E" w:rsidRDefault="00E749C0" w:rsidP="004C0B5D">
            <w:proofErr w:type="gramStart"/>
            <w:r w:rsidRPr="0030161E">
              <w:t>ОК</w:t>
            </w:r>
            <w:proofErr w:type="gramEnd"/>
            <w:r w:rsidRPr="0030161E">
              <w:t xml:space="preserve"> 02</w:t>
            </w:r>
          </w:p>
          <w:p w:rsidR="00E749C0" w:rsidRPr="0030161E" w:rsidRDefault="00E749C0" w:rsidP="004C0B5D">
            <w:proofErr w:type="gramStart"/>
            <w:r w:rsidRPr="0030161E">
              <w:t>ОК</w:t>
            </w:r>
            <w:proofErr w:type="gramEnd"/>
            <w:r w:rsidRPr="0030161E">
              <w:t xml:space="preserve"> 03</w:t>
            </w:r>
          </w:p>
        </w:tc>
        <w:tc>
          <w:tcPr>
            <w:tcW w:w="1701" w:type="dxa"/>
            <w:vMerge w:val="restart"/>
            <w:tcBorders>
              <w:top w:val="single" w:sz="4" w:space="0" w:color="auto"/>
            </w:tcBorders>
          </w:tcPr>
          <w:p w:rsidR="00E749C0" w:rsidRPr="0030161E" w:rsidRDefault="00E749C0" w:rsidP="004C0B5D">
            <w:proofErr w:type="spellStart"/>
            <w:r w:rsidRPr="0030161E">
              <w:t>ПозН</w:t>
            </w:r>
            <w:proofErr w:type="spellEnd"/>
          </w:p>
          <w:p w:rsidR="00E749C0" w:rsidRPr="0030161E" w:rsidRDefault="00E749C0" w:rsidP="004C0B5D">
            <w:r w:rsidRPr="0030161E">
              <w:t>ЛРВР 4.2</w:t>
            </w:r>
          </w:p>
          <w:p w:rsidR="00E749C0" w:rsidRPr="0030161E" w:rsidRDefault="00E749C0" w:rsidP="004C0B5D">
            <w:r w:rsidRPr="0030161E">
              <w:t>ЛРВР 15</w:t>
            </w:r>
          </w:p>
          <w:p w:rsidR="00E749C0" w:rsidRPr="0030161E" w:rsidRDefault="00E749C0" w:rsidP="004C0B5D">
            <w:r w:rsidRPr="0030161E">
              <w:t>ЛРВР 16</w:t>
            </w:r>
          </w:p>
        </w:tc>
      </w:tr>
      <w:tr w:rsidR="00E749C0" w:rsidRPr="0030161E" w:rsidTr="00570B84">
        <w:trPr>
          <w:gridBefore w:val="1"/>
          <w:wBefore w:w="24" w:type="dxa"/>
          <w:trHeight w:val="753"/>
        </w:trPr>
        <w:tc>
          <w:tcPr>
            <w:tcW w:w="2089" w:type="dxa"/>
            <w:vMerge/>
          </w:tcPr>
          <w:p w:rsidR="00E749C0" w:rsidRPr="0030161E" w:rsidRDefault="00E749C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6963" w:type="dxa"/>
            <w:gridSpan w:val="8"/>
            <w:tcBorders>
              <w:top w:val="single" w:sz="4" w:space="0" w:color="auto"/>
            </w:tcBorders>
          </w:tcPr>
          <w:p w:rsidR="009561B0" w:rsidRDefault="00F96529" w:rsidP="004C0B5D">
            <w:pPr>
              <w:jc w:val="both"/>
            </w:pPr>
            <w:r>
              <w:t>№11</w:t>
            </w:r>
            <w:r w:rsidR="00E749C0" w:rsidRPr="0030161E">
              <w:t>Арифметические операции над действительными числами. Действия над комплексными числами</w:t>
            </w:r>
          </w:p>
          <w:p w:rsidR="006B1AD2" w:rsidRDefault="006B1AD2" w:rsidP="004C0B5D">
            <w:pPr>
              <w:jc w:val="both"/>
            </w:pPr>
          </w:p>
          <w:p w:rsidR="006B1AD2" w:rsidRDefault="006B1AD2" w:rsidP="004C0B5D">
            <w:pPr>
              <w:jc w:val="both"/>
            </w:pPr>
          </w:p>
          <w:p w:rsidR="006B1AD2" w:rsidRDefault="006B1AD2" w:rsidP="004C0B5D">
            <w:pPr>
              <w:jc w:val="both"/>
            </w:pPr>
          </w:p>
          <w:p w:rsidR="006B1AD2" w:rsidRDefault="006B1AD2" w:rsidP="004C0B5D">
            <w:pPr>
              <w:jc w:val="both"/>
            </w:pPr>
          </w:p>
          <w:p w:rsidR="006B1AD2" w:rsidRPr="009561B0" w:rsidRDefault="006B1AD2" w:rsidP="004C0B5D">
            <w:pPr>
              <w:jc w:val="both"/>
            </w:pPr>
          </w:p>
        </w:tc>
        <w:tc>
          <w:tcPr>
            <w:tcW w:w="1097" w:type="dxa"/>
            <w:tcBorders>
              <w:top w:val="single" w:sz="4" w:space="0" w:color="auto"/>
            </w:tcBorders>
          </w:tcPr>
          <w:p w:rsidR="00E749C0" w:rsidRPr="0030161E" w:rsidRDefault="00E749C0" w:rsidP="004C0B5D">
            <w:pPr>
              <w:jc w:val="center"/>
              <w:rPr>
                <w:b/>
              </w:rPr>
            </w:pPr>
          </w:p>
        </w:tc>
        <w:tc>
          <w:tcPr>
            <w:tcW w:w="2551" w:type="dxa"/>
            <w:vMerge/>
            <w:tcBorders>
              <w:bottom w:val="single" w:sz="4" w:space="0" w:color="auto"/>
            </w:tcBorders>
          </w:tcPr>
          <w:p w:rsidR="00E749C0" w:rsidRPr="0030161E" w:rsidRDefault="00E749C0" w:rsidP="004C0B5D"/>
        </w:tc>
        <w:tc>
          <w:tcPr>
            <w:tcW w:w="1134" w:type="dxa"/>
            <w:vMerge/>
            <w:tcBorders>
              <w:bottom w:val="single" w:sz="4" w:space="0" w:color="auto"/>
            </w:tcBorders>
          </w:tcPr>
          <w:p w:rsidR="00E749C0" w:rsidRPr="0030161E" w:rsidRDefault="00E749C0" w:rsidP="004C0B5D">
            <w:pPr>
              <w:jc w:val="center"/>
            </w:pPr>
          </w:p>
        </w:tc>
        <w:tc>
          <w:tcPr>
            <w:tcW w:w="1701" w:type="dxa"/>
            <w:vMerge/>
            <w:tcBorders>
              <w:bottom w:val="single" w:sz="4" w:space="0" w:color="auto"/>
            </w:tcBorders>
          </w:tcPr>
          <w:p w:rsidR="00E749C0" w:rsidRPr="0030161E" w:rsidRDefault="00E749C0" w:rsidP="004C0B5D">
            <w:pPr>
              <w:jc w:val="center"/>
            </w:pPr>
          </w:p>
        </w:tc>
      </w:tr>
      <w:tr w:rsidR="00596A00" w:rsidRPr="0030161E" w:rsidTr="00570B84">
        <w:trPr>
          <w:gridBefore w:val="1"/>
          <w:wBefore w:w="24" w:type="dxa"/>
          <w:trHeight w:val="284"/>
        </w:trPr>
        <w:tc>
          <w:tcPr>
            <w:tcW w:w="2089" w:type="dxa"/>
            <w:vMerge w:val="restart"/>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1.5. </w:t>
            </w: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lastRenderedPageBreak/>
              <w:t>Логарифмы. Логарифмическая функция</w:t>
            </w:r>
          </w:p>
        </w:tc>
        <w:tc>
          <w:tcPr>
            <w:tcW w:w="6963" w:type="dxa"/>
            <w:gridSpan w:val="8"/>
          </w:tcPr>
          <w:p w:rsidR="00596A00" w:rsidRPr="0030161E" w:rsidRDefault="00596A00" w:rsidP="004C0B5D">
            <w:pPr>
              <w:jc w:val="both"/>
              <w:rPr>
                <w:b/>
              </w:rPr>
            </w:pPr>
            <w:r w:rsidRPr="0030161E">
              <w:rPr>
                <w:bCs/>
              </w:rPr>
              <w:lastRenderedPageBreak/>
              <w:t>Содержание учебного материала</w:t>
            </w:r>
          </w:p>
        </w:tc>
        <w:tc>
          <w:tcPr>
            <w:tcW w:w="1097" w:type="dxa"/>
          </w:tcPr>
          <w:p w:rsidR="00596A00" w:rsidRPr="0030161E" w:rsidRDefault="00596A00" w:rsidP="004C0B5D">
            <w:pPr>
              <w:jc w:val="center"/>
              <w:rPr>
                <w:b/>
              </w:rPr>
            </w:pPr>
            <w:r w:rsidRPr="0030161E">
              <w:rPr>
                <w:b/>
              </w:rPr>
              <w:t>4</w:t>
            </w:r>
          </w:p>
        </w:tc>
        <w:tc>
          <w:tcPr>
            <w:tcW w:w="2551" w:type="dxa"/>
            <w:vMerge w:val="restart"/>
          </w:tcPr>
          <w:p w:rsidR="00596A00" w:rsidRPr="0030161E" w:rsidRDefault="00596A00" w:rsidP="004C0B5D">
            <w:r w:rsidRPr="0030161E">
              <w:t>ПРб02, ПРб04, ПРу02</w:t>
            </w:r>
          </w:p>
          <w:p w:rsidR="00596A00" w:rsidRPr="0030161E" w:rsidRDefault="00596A00" w:rsidP="004C0B5D">
            <w:r w:rsidRPr="0030161E">
              <w:lastRenderedPageBreak/>
              <w:t>ЛР 05, ЛР 08, ЛР 10</w:t>
            </w:r>
          </w:p>
          <w:p w:rsidR="00596A00" w:rsidRPr="0030161E" w:rsidRDefault="00596A00" w:rsidP="004C0B5D">
            <w:r w:rsidRPr="0030161E">
              <w:t>МР 03, МР 07, МР 08</w:t>
            </w:r>
          </w:p>
        </w:tc>
        <w:tc>
          <w:tcPr>
            <w:tcW w:w="1134" w:type="dxa"/>
            <w:vMerge w:val="restart"/>
          </w:tcPr>
          <w:p w:rsidR="00596A00" w:rsidRPr="0030161E" w:rsidRDefault="00596A00" w:rsidP="004C0B5D">
            <w:proofErr w:type="gramStart"/>
            <w:r w:rsidRPr="0030161E">
              <w:lastRenderedPageBreak/>
              <w:t>ОК</w:t>
            </w:r>
            <w:proofErr w:type="gramEnd"/>
            <w:r w:rsidRPr="0030161E">
              <w:t xml:space="preserve"> 02</w:t>
            </w:r>
          </w:p>
          <w:p w:rsidR="00596A00" w:rsidRPr="0030161E" w:rsidRDefault="00596A00" w:rsidP="004C0B5D">
            <w:proofErr w:type="gramStart"/>
            <w:r w:rsidRPr="0030161E">
              <w:lastRenderedPageBreak/>
              <w:t>ОК</w:t>
            </w:r>
            <w:proofErr w:type="gramEnd"/>
            <w:r w:rsidRPr="0030161E">
              <w:t xml:space="preserve"> 03</w:t>
            </w:r>
          </w:p>
          <w:p w:rsidR="00596A00" w:rsidRPr="0030161E" w:rsidRDefault="00596A00" w:rsidP="004C0B5D">
            <w:proofErr w:type="gramStart"/>
            <w:r w:rsidRPr="0030161E">
              <w:t>ОК</w:t>
            </w:r>
            <w:proofErr w:type="gramEnd"/>
            <w:r w:rsidRPr="0030161E">
              <w:t xml:space="preserve"> 04</w:t>
            </w:r>
          </w:p>
          <w:p w:rsidR="00596A00" w:rsidRPr="0030161E" w:rsidRDefault="00596A00" w:rsidP="004C0B5D">
            <w:proofErr w:type="gramStart"/>
            <w:r w:rsidRPr="0030161E">
              <w:t>ОК</w:t>
            </w:r>
            <w:proofErr w:type="gramEnd"/>
            <w:r w:rsidRPr="0030161E">
              <w:t xml:space="preserve"> 09</w:t>
            </w:r>
          </w:p>
        </w:tc>
        <w:tc>
          <w:tcPr>
            <w:tcW w:w="1701" w:type="dxa"/>
            <w:vMerge w:val="restart"/>
          </w:tcPr>
          <w:p w:rsidR="00596A00" w:rsidRPr="0030161E" w:rsidRDefault="00596A00" w:rsidP="004C0B5D">
            <w:proofErr w:type="spellStart"/>
            <w:r w:rsidRPr="0030161E">
              <w:lastRenderedPageBreak/>
              <w:t>ПозН</w:t>
            </w:r>
            <w:proofErr w:type="spellEnd"/>
          </w:p>
          <w:p w:rsidR="00596A00" w:rsidRPr="0030161E" w:rsidRDefault="00596A00" w:rsidP="004C0B5D">
            <w:r w:rsidRPr="0030161E">
              <w:lastRenderedPageBreak/>
              <w:t>ЛРВР 4.2</w:t>
            </w:r>
          </w:p>
          <w:p w:rsidR="00596A00" w:rsidRPr="0030161E" w:rsidRDefault="00596A00" w:rsidP="004C0B5D">
            <w:r w:rsidRPr="0030161E">
              <w:t>ЛРВР 15</w:t>
            </w:r>
          </w:p>
          <w:p w:rsidR="00596A00" w:rsidRPr="0030161E" w:rsidRDefault="00596A00" w:rsidP="004C0B5D">
            <w:r w:rsidRPr="0030161E">
              <w:t>ЛРВР 16</w:t>
            </w:r>
          </w:p>
          <w:p w:rsidR="00596A00" w:rsidRPr="0030161E" w:rsidRDefault="00596A00" w:rsidP="004C0B5D"/>
        </w:tc>
      </w:tr>
      <w:tr w:rsidR="00596A00" w:rsidRPr="0030161E" w:rsidTr="00570B84">
        <w:trPr>
          <w:gridBefore w:val="1"/>
          <w:wBefore w:w="24" w:type="dxa"/>
          <w:trHeight w:val="2230"/>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pPr>
              <w:jc w:val="both"/>
              <w:rPr>
                <w:rFonts w:eastAsia="Calibri"/>
              </w:rPr>
            </w:pPr>
            <w:r w:rsidRPr="0030161E">
              <w:rPr>
                <w:rFonts w:eastAsia="Calibri"/>
              </w:rPr>
              <w:t>1</w:t>
            </w:r>
          </w:p>
        </w:tc>
        <w:tc>
          <w:tcPr>
            <w:tcW w:w="6383" w:type="dxa"/>
            <w:gridSpan w:val="3"/>
            <w:tcBorders>
              <w:bottom w:val="single" w:sz="4" w:space="0" w:color="auto"/>
            </w:tcBorders>
          </w:tcPr>
          <w:p w:rsidR="00596A00" w:rsidRPr="0030161E" w:rsidRDefault="00596A00" w:rsidP="004C0B5D">
            <w:pPr>
              <w:jc w:val="both"/>
              <w:rPr>
                <w:b/>
              </w:rPr>
            </w:pPr>
            <w:r w:rsidRPr="0030161E">
              <w:rPr>
                <w:b/>
              </w:rPr>
              <w:t xml:space="preserve">Логарифм числа. </w:t>
            </w:r>
          </w:p>
          <w:p w:rsidR="00596A00" w:rsidRPr="0030161E" w:rsidRDefault="00596A00" w:rsidP="004C0B5D">
            <w:pPr>
              <w:jc w:val="both"/>
              <w:rPr>
                <w:rFonts w:eastAsia="Calibri"/>
                <w:bCs/>
                <w:i/>
                <w:szCs w:val="28"/>
              </w:rPr>
            </w:pPr>
            <w:r w:rsidRPr="0030161E">
              <w:rPr>
                <w:i/>
              </w:rPr>
              <w:t>Десятичный и натуральный логарифмы, число е</w:t>
            </w:r>
            <w:r w:rsidRPr="0030161E">
              <w:rPr>
                <w:rFonts w:eastAsia="Calibri"/>
                <w:bCs/>
                <w:i/>
              </w:rPr>
              <w:t xml:space="preserve">. Натуральный логарифм. </w:t>
            </w:r>
            <w:r w:rsidRPr="0030161E">
              <w:rPr>
                <w:i/>
              </w:rPr>
              <w:t xml:space="preserve">Свойства логарифмов. </w:t>
            </w:r>
            <w:r w:rsidRPr="0030161E">
              <w:rPr>
                <w:rFonts w:eastAsia="Calibri"/>
                <w:bCs/>
                <w:i/>
                <w:szCs w:val="28"/>
              </w:rPr>
              <w:t>Преобразование логарифмических выражений.</w:t>
            </w:r>
          </w:p>
          <w:p w:rsidR="00596A00" w:rsidRPr="009561B0" w:rsidRDefault="00596A00" w:rsidP="004C0B5D">
            <w:pPr>
              <w:jc w:val="both"/>
              <w:rPr>
                <w:i/>
                <w:szCs w:val="28"/>
              </w:rPr>
            </w:pPr>
            <w:r w:rsidRPr="0030161E">
              <w:rPr>
                <w:i/>
                <w:szCs w:val="28"/>
              </w:rPr>
              <w:t>Логарифм числа. Основное логарифмическое тождество. Десятичные и натуральные логарифмы. Правила действий с логарифмами. Переход к новому основанию. Преобразование логарифмических выражений.</w:t>
            </w:r>
          </w:p>
        </w:tc>
        <w:tc>
          <w:tcPr>
            <w:tcW w:w="1097" w:type="dxa"/>
            <w:tcBorders>
              <w:bottom w:val="single" w:sz="4" w:space="0" w:color="auto"/>
            </w:tcBorders>
          </w:tcPr>
          <w:p w:rsidR="00596A00" w:rsidRPr="0030161E" w:rsidRDefault="00596A00" w:rsidP="004C0B5D">
            <w:pPr>
              <w:jc w:val="center"/>
            </w:pPr>
            <w:r w:rsidRPr="0030161E">
              <w:t>1</w:t>
            </w:r>
          </w:p>
        </w:tc>
        <w:tc>
          <w:tcPr>
            <w:tcW w:w="2551" w:type="dxa"/>
            <w:vMerge/>
          </w:tcPr>
          <w:p w:rsidR="00596A00" w:rsidRPr="0030161E" w:rsidRDefault="00596A00" w:rsidP="004C0B5D"/>
        </w:tc>
        <w:tc>
          <w:tcPr>
            <w:tcW w:w="1134" w:type="dxa"/>
            <w:vMerge/>
          </w:tcPr>
          <w:p w:rsidR="00596A00" w:rsidRPr="0030161E" w:rsidRDefault="00596A00" w:rsidP="004C0B5D"/>
        </w:tc>
        <w:tc>
          <w:tcPr>
            <w:tcW w:w="1701" w:type="dxa"/>
            <w:vMerge/>
          </w:tcPr>
          <w:p w:rsidR="00596A00" w:rsidRPr="0030161E" w:rsidRDefault="00596A00" w:rsidP="004C0B5D"/>
        </w:tc>
      </w:tr>
      <w:tr w:rsidR="00596A00" w:rsidRPr="0030161E" w:rsidTr="00570B84">
        <w:trPr>
          <w:gridBefore w:val="1"/>
          <w:wBefore w:w="24" w:type="dxa"/>
          <w:trHeight w:val="703"/>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596A00" w:rsidRPr="0030161E" w:rsidRDefault="00596A00" w:rsidP="004C0B5D">
            <w:pPr>
              <w:jc w:val="both"/>
              <w:rPr>
                <w:rFonts w:eastAsia="Calibri"/>
              </w:rPr>
            </w:pPr>
            <w:r w:rsidRPr="0030161E">
              <w:rPr>
                <w:rFonts w:eastAsia="Calibri"/>
              </w:rPr>
              <w:t>2</w:t>
            </w:r>
          </w:p>
        </w:tc>
        <w:tc>
          <w:tcPr>
            <w:tcW w:w="6383" w:type="dxa"/>
            <w:gridSpan w:val="3"/>
          </w:tcPr>
          <w:p w:rsidR="00596A00" w:rsidRPr="00596A00" w:rsidRDefault="00596A00" w:rsidP="004C0B5D">
            <w:pPr>
              <w:jc w:val="both"/>
              <w:rPr>
                <w:b/>
              </w:rPr>
            </w:pPr>
            <w:r w:rsidRPr="0030161E">
              <w:rPr>
                <w:b/>
              </w:rPr>
              <w:t>Логарифмическая функция.</w:t>
            </w:r>
          </w:p>
          <w:p w:rsidR="00596A00" w:rsidRPr="0030161E" w:rsidRDefault="00596A00" w:rsidP="004C0B5D">
            <w:pPr>
              <w:jc w:val="both"/>
              <w:rPr>
                <w:i/>
              </w:rPr>
            </w:pPr>
            <w:r w:rsidRPr="0030161E">
              <w:rPr>
                <w:i/>
              </w:rPr>
              <w:t>Логарифмическая функция, её  свойства и график. Построение логарифмической  функц</w:t>
            </w:r>
            <w:proofErr w:type="gramStart"/>
            <w:r w:rsidRPr="0030161E">
              <w:rPr>
                <w:i/>
              </w:rPr>
              <w:t>ии и  ее</w:t>
            </w:r>
            <w:proofErr w:type="gramEnd"/>
            <w:r w:rsidRPr="0030161E">
              <w:rPr>
                <w:i/>
              </w:rPr>
              <w:t xml:space="preserve">  свойства.</w:t>
            </w:r>
          </w:p>
        </w:tc>
        <w:tc>
          <w:tcPr>
            <w:tcW w:w="1097" w:type="dxa"/>
          </w:tcPr>
          <w:p w:rsidR="00596A00" w:rsidRPr="0030161E" w:rsidRDefault="00596A00" w:rsidP="004C0B5D">
            <w:pPr>
              <w:jc w:val="center"/>
            </w:pPr>
            <w:r w:rsidRPr="0030161E">
              <w:t>1</w:t>
            </w:r>
          </w:p>
        </w:tc>
        <w:tc>
          <w:tcPr>
            <w:tcW w:w="2551" w:type="dxa"/>
            <w:vMerge/>
          </w:tcPr>
          <w:p w:rsidR="00596A00" w:rsidRPr="0030161E" w:rsidRDefault="00596A00" w:rsidP="004C0B5D">
            <w:pPr>
              <w:jc w:val="center"/>
            </w:pPr>
          </w:p>
        </w:tc>
        <w:tc>
          <w:tcPr>
            <w:tcW w:w="1134" w:type="dxa"/>
            <w:vMerge/>
          </w:tcPr>
          <w:p w:rsidR="00596A00" w:rsidRPr="0030161E" w:rsidRDefault="00596A00" w:rsidP="004C0B5D">
            <w:pPr>
              <w:jc w:val="center"/>
            </w:pPr>
          </w:p>
        </w:tc>
        <w:tc>
          <w:tcPr>
            <w:tcW w:w="1701" w:type="dxa"/>
            <w:vMerge/>
          </w:tcPr>
          <w:p w:rsidR="00596A00" w:rsidRPr="0030161E" w:rsidRDefault="00596A00" w:rsidP="004C0B5D"/>
        </w:tc>
      </w:tr>
      <w:tr w:rsidR="00596A00" w:rsidRPr="0030161E" w:rsidTr="00570B84">
        <w:trPr>
          <w:gridBefore w:val="1"/>
          <w:wBefore w:w="24" w:type="dxa"/>
          <w:trHeight w:val="830"/>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r w:rsidRPr="0030161E">
              <w:t>3</w:t>
            </w:r>
          </w:p>
        </w:tc>
        <w:tc>
          <w:tcPr>
            <w:tcW w:w="6383" w:type="dxa"/>
            <w:gridSpan w:val="3"/>
            <w:tcBorders>
              <w:bottom w:val="single" w:sz="4" w:space="0" w:color="auto"/>
            </w:tcBorders>
          </w:tcPr>
          <w:p w:rsidR="00596A00" w:rsidRPr="0030161E" w:rsidRDefault="00596A00" w:rsidP="004C0B5D">
            <w:pPr>
              <w:rPr>
                <w:b/>
              </w:rPr>
            </w:pPr>
            <w:r w:rsidRPr="0030161E">
              <w:rPr>
                <w:b/>
              </w:rPr>
              <w:t>Логарифмические уравнения и неравенства.</w:t>
            </w:r>
          </w:p>
          <w:p w:rsidR="00596A00" w:rsidRPr="0030161E" w:rsidRDefault="00596A00" w:rsidP="004C0B5D">
            <w:pPr>
              <w:rPr>
                <w:i/>
              </w:rPr>
            </w:pPr>
            <w:r w:rsidRPr="0030161E">
              <w:rPr>
                <w:i/>
              </w:rPr>
              <w:t xml:space="preserve">Методы решения логарифмических уравнений и </w:t>
            </w:r>
          </w:p>
          <w:p w:rsidR="00634DEA" w:rsidRPr="009561B0" w:rsidRDefault="00596A00" w:rsidP="004C0B5D">
            <w:pPr>
              <w:rPr>
                <w:i/>
              </w:rPr>
            </w:pPr>
            <w:r w:rsidRPr="0030161E">
              <w:rPr>
                <w:i/>
              </w:rPr>
              <w:t>неравенств.</w:t>
            </w:r>
          </w:p>
        </w:tc>
        <w:tc>
          <w:tcPr>
            <w:tcW w:w="1097" w:type="dxa"/>
            <w:tcBorders>
              <w:bottom w:val="single" w:sz="4" w:space="0" w:color="auto"/>
            </w:tcBorders>
          </w:tcPr>
          <w:p w:rsidR="00596A00" w:rsidRPr="0030161E" w:rsidRDefault="00596A00" w:rsidP="004C0B5D">
            <w:pPr>
              <w:jc w:val="center"/>
            </w:pPr>
            <w:r w:rsidRPr="0030161E">
              <w:t>2</w:t>
            </w:r>
          </w:p>
        </w:tc>
        <w:tc>
          <w:tcPr>
            <w:tcW w:w="2551" w:type="dxa"/>
            <w:vMerge/>
            <w:tcBorders>
              <w:bottom w:val="single" w:sz="4" w:space="0" w:color="auto"/>
            </w:tcBorders>
          </w:tcPr>
          <w:p w:rsidR="00596A00" w:rsidRPr="0030161E" w:rsidRDefault="00596A00" w:rsidP="004C0B5D">
            <w:pPr>
              <w:jc w:val="center"/>
            </w:pPr>
          </w:p>
        </w:tc>
        <w:tc>
          <w:tcPr>
            <w:tcW w:w="1134" w:type="dxa"/>
            <w:vMerge/>
            <w:tcBorders>
              <w:bottom w:val="single" w:sz="4" w:space="0" w:color="auto"/>
            </w:tcBorders>
          </w:tcPr>
          <w:p w:rsidR="00596A00" w:rsidRPr="0030161E" w:rsidRDefault="00596A00" w:rsidP="004C0B5D">
            <w:pPr>
              <w:jc w:val="center"/>
            </w:pPr>
          </w:p>
        </w:tc>
        <w:tc>
          <w:tcPr>
            <w:tcW w:w="1701" w:type="dxa"/>
            <w:vMerge/>
            <w:tcBorders>
              <w:bottom w:val="single" w:sz="4" w:space="0" w:color="auto"/>
            </w:tcBorders>
          </w:tcPr>
          <w:p w:rsidR="00596A00" w:rsidRPr="0030161E" w:rsidRDefault="00596A00" w:rsidP="004C0B5D">
            <w:pPr>
              <w:jc w:val="center"/>
            </w:pPr>
          </w:p>
        </w:tc>
      </w:tr>
      <w:tr w:rsidR="009561B0" w:rsidRPr="0030161E" w:rsidTr="00570B84">
        <w:trPr>
          <w:gridBefore w:val="1"/>
          <w:wBefore w:w="24" w:type="dxa"/>
          <w:trHeight w:val="201"/>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561B0" w:rsidRPr="0030161E" w:rsidRDefault="009561B0" w:rsidP="004C0B5D">
            <w:pPr>
              <w:rPr>
                <w:b/>
              </w:rPr>
            </w:pPr>
            <w:r w:rsidRPr="0030161E">
              <w:rPr>
                <w:b/>
              </w:rPr>
              <w:t>Практические занятия</w:t>
            </w:r>
          </w:p>
        </w:tc>
        <w:tc>
          <w:tcPr>
            <w:tcW w:w="1097" w:type="dxa"/>
            <w:tcBorders>
              <w:bottom w:val="single" w:sz="4" w:space="0" w:color="auto"/>
            </w:tcBorders>
          </w:tcPr>
          <w:p w:rsidR="009561B0" w:rsidRPr="0030161E" w:rsidRDefault="009561B0" w:rsidP="004C0B5D">
            <w:pPr>
              <w:jc w:val="center"/>
              <w:rPr>
                <w:b/>
              </w:rPr>
            </w:pPr>
            <w:r w:rsidRPr="0030161E">
              <w:rPr>
                <w:b/>
              </w:rPr>
              <w:t>2</w:t>
            </w:r>
          </w:p>
        </w:tc>
        <w:tc>
          <w:tcPr>
            <w:tcW w:w="2551" w:type="dxa"/>
            <w:vMerge w:val="restart"/>
          </w:tcPr>
          <w:p w:rsidR="009561B0" w:rsidRPr="0030161E" w:rsidRDefault="009561B0" w:rsidP="004C0B5D">
            <w:r w:rsidRPr="0030161E">
              <w:t>ПРб02, ПРб04, ПРу02</w:t>
            </w:r>
          </w:p>
          <w:p w:rsidR="009561B0" w:rsidRPr="0030161E" w:rsidRDefault="009561B0" w:rsidP="004C0B5D">
            <w:r w:rsidRPr="0030161E">
              <w:t>ЛР 05, ЛР 08, ЛР 10</w:t>
            </w:r>
          </w:p>
          <w:p w:rsidR="009561B0" w:rsidRPr="0030161E" w:rsidRDefault="009561B0" w:rsidP="004C0B5D">
            <w:r w:rsidRPr="0030161E">
              <w:t>МР 03, МР 07, МР 08</w:t>
            </w:r>
          </w:p>
        </w:tc>
        <w:tc>
          <w:tcPr>
            <w:tcW w:w="1134" w:type="dxa"/>
            <w:vMerge w:val="restart"/>
          </w:tcPr>
          <w:p w:rsidR="009561B0" w:rsidRPr="0030161E" w:rsidRDefault="009561B0" w:rsidP="004C0B5D">
            <w:proofErr w:type="gramStart"/>
            <w:r w:rsidRPr="0030161E">
              <w:t>ОК</w:t>
            </w:r>
            <w:proofErr w:type="gramEnd"/>
            <w:r w:rsidRPr="0030161E">
              <w:t xml:space="preserve"> 02</w:t>
            </w:r>
          </w:p>
          <w:p w:rsidR="009561B0" w:rsidRPr="0030161E" w:rsidRDefault="009561B0" w:rsidP="004C0B5D">
            <w:proofErr w:type="gramStart"/>
            <w:r w:rsidRPr="0030161E">
              <w:t>ОК</w:t>
            </w:r>
            <w:proofErr w:type="gramEnd"/>
            <w:r w:rsidRPr="0030161E">
              <w:t xml:space="preserve"> 03</w:t>
            </w:r>
          </w:p>
          <w:p w:rsidR="009561B0" w:rsidRPr="0030161E" w:rsidRDefault="009561B0" w:rsidP="004C0B5D">
            <w:proofErr w:type="gramStart"/>
            <w:r w:rsidRPr="0030161E">
              <w:t>ОК</w:t>
            </w:r>
            <w:proofErr w:type="gramEnd"/>
            <w:r w:rsidRPr="0030161E">
              <w:t xml:space="preserve"> 04</w:t>
            </w:r>
          </w:p>
          <w:p w:rsidR="009561B0" w:rsidRPr="0030161E" w:rsidRDefault="009561B0" w:rsidP="004C0B5D">
            <w:proofErr w:type="gramStart"/>
            <w:r w:rsidRPr="0030161E">
              <w:t>ОК</w:t>
            </w:r>
            <w:proofErr w:type="gramEnd"/>
            <w:r w:rsidRPr="0030161E">
              <w:t xml:space="preserve"> 09</w:t>
            </w:r>
          </w:p>
        </w:tc>
        <w:tc>
          <w:tcPr>
            <w:tcW w:w="1701" w:type="dxa"/>
            <w:vMerge w:val="restart"/>
          </w:tcPr>
          <w:p w:rsidR="009561B0" w:rsidRPr="0030161E" w:rsidRDefault="009561B0" w:rsidP="004C0B5D">
            <w:proofErr w:type="spellStart"/>
            <w:r w:rsidRPr="0030161E">
              <w:t>ПозН</w:t>
            </w:r>
            <w:proofErr w:type="spellEnd"/>
          </w:p>
          <w:p w:rsidR="009561B0" w:rsidRPr="0030161E" w:rsidRDefault="009561B0" w:rsidP="004C0B5D">
            <w:r w:rsidRPr="0030161E">
              <w:t>ЛРВР 4.2</w:t>
            </w:r>
          </w:p>
          <w:p w:rsidR="009561B0" w:rsidRPr="0030161E" w:rsidRDefault="009561B0" w:rsidP="004C0B5D">
            <w:r w:rsidRPr="0030161E">
              <w:t>ЛРВР 15</w:t>
            </w:r>
          </w:p>
          <w:p w:rsidR="009561B0" w:rsidRPr="0030161E" w:rsidRDefault="009561B0" w:rsidP="004C0B5D">
            <w:r w:rsidRPr="0030161E">
              <w:t>ЛРВР 16</w:t>
            </w:r>
          </w:p>
        </w:tc>
      </w:tr>
      <w:tr w:rsidR="009561B0" w:rsidRPr="0030161E" w:rsidTr="00570B84">
        <w:trPr>
          <w:gridBefore w:val="1"/>
          <w:wBefore w:w="24" w:type="dxa"/>
          <w:trHeight w:val="620"/>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561B0" w:rsidRPr="0030161E" w:rsidRDefault="00F96529" w:rsidP="004C0B5D">
            <w:pPr>
              <w:rPr>
                <w:b/>
              </w:rPr>
            </w:pPr>
            <w:r>
              <w:t>№12</w:t>
            </w:r>
            <w:r w:rsidR="009561B0" w:rsidRPr="0030161E">
              <w:t xml:space="preserve"> Решение логарифмических уравнений, неравенств и систем уравнений.</w:t>
            </w:r>
          </w:p>
        </w:tc>
        <w:tc>
          <w:tcPr>
            <w:tcW w:w="1097" w:type="dxa"/>
            <w:tcBorders>
              <w:top w:val="single" w:sz="4" w:space="0" w:color="auto"/>
            </w:tcBorders>
          </w:tcPr>
          <w:p w:rsidR="009561B0" w:rsidRPr="0030161E" w:rsidRDefault="009561B0" w:rsidP="004C0B5D">
            <w:pPr>
              <w:jc w:val="center"/>
              <w:rPr>
                <w:b/>
              </w:rPr>
            </w:pPr>
          </w:p>
        </w:tc>
        <w:tc>
          <w:tcPr>
            <w:tcW w:w="2551" w:type="dxa"/>
            <w:vMerge/>
            <w:tcBorders>
              <w:bottom w:val="single" w:sz="4" w:space="0" w:color="auto"/>
            </w:tcBorders>
          </w:tcPr>
          <w:p w:rsidR="009561B0" w:rsidRPr="0030161E" w:rsidRDefault="009561B0" w:rsidP="004C0B5D"/>
        </w:tc>
        <w:tc>
          <w:tcPr>
            <w:tcW w:w="1134" w:type="dxa"/>
            <w:vMerge/>
            <w:tcBorders>
              <w:bottom w:val="single" w:sz="4" w:space="0" w:color="auto"/>
            </w:tcBorders>
          </w:tcPr>
          <w:p w:rsidR="009561B0" w:rsidRPr="0030161E" w:rsidRDefault="009561B0" w:rsidP="004C0B5D">
            <w:pPr>
              <w:jc w:val="center"/>
            </w:pPr>
          </w:p>
        </w:tc>
        <w:tc>
          <w:tcPr>
            <w:tcW w:w="1701" w:type="dxa"/>
            <w:vMerge/>
            <w:tcBorders>
              <w:bottom w:val="single" w:sz="4" w:space="0" w:color="auto"/>
            </w:tcBorders>
          </w:tcPr>
          <w:p w:rsidR="009561B0" w:rsidRPr="0030161E" w:rsidRDefault="009561B0" w:rsidP="004C0B5D">
            <w:pPr>
              <w:jc w:val="center"/>
            </w:pPr>
          </w:p>
        </w:tc>
      </w:tr>
      <w:tr w:rsidR="009561B0" w:rsidRPr="0030161E" w:rsidTr="00570B84">
        <w:trPr>
          <w:gridBefore w:val="1"/>
          <w:wBefore w:w="24" w:type="dxa"/>
          <w:trHeight w:val="135"/>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561B0" w:rsidRPr="0030161E" w:rsidRDefault="009561B0" w:rsidP="004C0B5D">
            <w:pPr>
              <w:rPr>
                <w:b/>
                <w:lang w:val="en-US"/>
              </w:rPr>
            </w:pPr>
            <w:r w:rsidRPr="0030161E">
              <w:rPr>
                <w:b/>
              </w:rPr>
              <w:t>Контрольные работы</w:t>
            </w:r>
          </w:p>
        </w:tc>
        <w:tc>
          <w:tcPr>
            <w:tcW w:w="1097" w:type="dxa"/>
            <w:tcBorders>
              <w:bottom w:val="single" w:sz="4" w:space="0" w:color="auto"/>
            </w:tcBorders>
          </w:tcPr>
          <w:p w:rsidR="009561B0" w:rsidRPr="0030161E" w:rsidRDefault="009561B0" w:rsidP="004C0B5D">
            <w:pPr>
              <w:jc w:val="center"/>
              <w:rPr>
                <w:b/>
              </w:rPr>
            </w:pPr>
            <w:r w:rsidRPr="0030161E">
              <w:rPr>
                <w:b/>
              </w:rPr>
              <w:t>2</w:t>
            </w:r>
          </w:p>
        </w:tc>
        <w:tc>
          <w:tcPr>
            <w:tcW w:w="2551" w:type="dxa"/>
            <w:vMerge w:val="restart"/>
            <w:tcBorders>
              <w:top w:val="single" w:sz="4" w:space="0" w:color="auto"/>
            </w:tcBorders>
          </w:tcPr>
          <w:p w:rsidR="009561B0" w:rsidRPr="0030161E" w:rsidRDefault="009561B0" w:rsidP="004C0B5D">
            <w:r w:rsidRPr="0030161E">
              <w:t>ПРб02, ПРб04, ПРу02</w:t>
            </w:r>
          </w:p>
          <w:p w:rsidR="009561B0" w:rsidRPr="0030161E" w:rsidRDefault="009561B0" w:rsidP="004C0B5D">
            <w:r w:rsidRPr="0030161E">
              <w:t>ЛР 05, ЛР 08, ЛР 10</w:t>
            </w:r>
          </w:p>
          <w:p w:rsidR="009561B0" w:rsidRPr="0030161E" w:rsidRDefault="009561B0" w:rsidP="004C0B5D">
            <w:r w:rsidRPr="0030161E">
              <w:t>МР 03, МР 07, МР 08</w:t>
            </w:r>
          </w:p>
        </w:tc>
        <w:tc>
          <w:tcPr>
            <w:tcW w:w="1134" w:type="dxa"/>
            <w:vMerge w:val="restart"/>
            <w:tcBorders>
              <w:top w:val="single" w:sz="4" w:space="0" w:color="auto"/>
            </w:tcBorders>
          </w:tcPr>
          <w:p w:rsidR="009561B0" w:rsidRPr="0030161E" w:rsidRDefault="009561B0" w:rsidP="004C0B5D">
            <w:proofErr w:type="gramStart"/>
            <w:r w:rsidRPr="0030161E">
              <w:t>ОК</w:t>
            </w:r>
            <w:proofErr w:type="gramEnd"/>
            <w:r w:rsidRPr="0030161E">
              <w:t xml:space="preserve"> 01</w:t>
            </w:r>
          </w:p>
          <w:p w:rsidR="009561B0" w:rsidRPr="0030161E" w:rsidRDefault="009561B0" w:rsidP="004C0B5D">
            <w:proofErr w:type="gramStart"/>
            <w:r w:rsidRPr="0030161E">
              <w:t>ОК</w:t>
            </w:r>
            <w:proofErr w:type="gramEnd"/>
            <w:r w:rsidRPr="0030161E">
              <w:t xml:space="preserve"> 02</w:t>
            </w:r>
          </w:p>
        </w:tc>
        <w:tc>
          <w:tcPr>
            <w:tcW w:w="1701" w:type="dxa"/>
            <w:vMerge w:val="restart"/>
            <w:tcBorders>
              <w:top w:val="single" w:sz="4" w:space="0" w:color="auto"/>
            </w:tcBorders>
          </w:tcPr>
          <w:p w:rsidR="009561B0" w:rsidRPr="0030161E" w:rsidRDefault="009561B0" w:rsidP="004C0B5D">
            <w:proofErr w:type="spellStart"/>
            <w:r w:rsidRPr="0030161E">
              <w:t>ПозН</w:t>
            </w:r>
            <w:proofErr w:type="spellEnd"/>
          </w:p>
          <w:p w:rsidR="009561B0" w:rsidRPr="0030161E" w:rsidRDefault="009561B0" w:rsidP="004C0B5D">
            <w:r w:rsidRPr="0030161E">
              <w:t>ЛРВР 4.2</w:t>
            </w:r>
          </w:p>
          <w:p w:rsidR="009561B0" w:rsidRPr="0030161E" w:rsidRDefault="009561B0" w:rsidP="004C0B5D">
            <w:r w:rsidRPr="0030161E">
              <w:t>ЛРВР 15</w:t>
            </w:r>
          </w:p>
          <w:p w:rsidR="009561B0" w:rsidRPr="0030161E" w:rsidRDefault="009561B0" w:rsidP="004C0B5D">
            <w:r w:rsidRPr="0030161E">
              <w:t>ЛРВР 16</w:t>
            </w:r>
          </w:p>
        </w:tc>
      </w:tr>
      <w:tr w:rsidR="009561B0" w:rsidRPr="0030161E" w:rsidTr="00570B84">
        <w:trPr>
          <w:gridBefore w:val="1"/>
          <w:wBefore w:w="24" w:type="dxa"/>
          <w:trHeight w:val="486"/>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561B0" w:rsidRPr="00596A00" w:rsidRDefault="009561B0" w:rsidP="004C0B5D">
            <w:r w:rsidRPr="0030161E">
              <w:t>Контрольная  работа «Логарифмические уравнения</w:t>
            </w:r>
            <w:r>
              <w:t xml:space="preserve"> и неравенства</w:t>
            </w:r>
            <w:r w:rsidRPr="0030161E">
              <w:t>»</w:t>
            </w:r>
          </w:p>
        </w:tc>
        <w:tc>
          <w:tcPr>
            <w:tcW w:w="1097" w:type="dxa"/>
            <w:tcBorders>
              <w:top w:val="single" w:sz="4" w:space="0" w:color="auto"/>
            </w:tcBorders>
          </w:tcPr>
          <w:p w:rsidR="009561B0" w:rsidRPr="0030161E" w:rsidRDefault="009561B0" w:rsidP="004C0B5D">
            <w:pPr>
              <w:jc w:val="center"/>
              <w:rPr>
                <w:b/>
              </w:rPr>
            </w:pPr>
          </w:p>
        </w:tc>
        <w:tc>
          <w:tcPr>
            <w:tcW w:w="2551" w:type="dxa"/>
            <w:vMerge/>
          </w:tcPr>
          <w:p w:rsidR="009561B0" w:rsidRPr="0030161E" w:rsidRDefault="009561B0" w:rsidP="004C0B5D">
            <w:pPr>
              <w:jc w:val="center"/>
            </w:pPr>
          </w:p>
        </w:tc>
        <w:tc>
          <w:tcPr>
            <w:tcW w:w="1134" w:type="dxa"/>
            <w:vMerge/>
          </w:tcPr>
          <w:p w:rsidR="009561B0" w:rsidRPr="0030161E" w:rsidRDefault="009561B0" w:rsidP="004C0B5D">
            <w:pPr>
              <w:jc w:val="center"/>
            </w:pPr>
          </w:p>
        </w:tc>
        <w:tc>
          <w:tcPr>
            <w:tcW w:w="1701" w:type="dxa"/>
            <w:vMerge/>
          </w:tcPr>
          <w:p w:rsidR="009561B0" w:rsidRPr="0030161E" w:rsidRDefault="009561B0" w:rsidP="004C0B5D">
            <w:pPr>
              <w:jc w:val="center"/>
            </w:pPr>
          </w:p>
        </w:tc>
      </w:tr>
      <w:tr w:rsidR="00596A00" w:rsidRPr="0030161E" w:rsidTr="00570B84">
        <w:trPr>
          <w:gridBefore w:val="1"/>
          <w:wBefore w:w="24" w:type="dxa"/>
          <w:trHeight w:val="77"/>
        </w:trPr>
        <w:tc>
          <w:tcPr>
            <w:tcW w:w="2089" w:type="dxa"/>
            <w:vMerge w:val="restart"/>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1.6 </w:t>
            </w:r>
            <w:r w:rsidRPr="0030161E">
              <w:rPr>
                <w:b/>
              </w:rPr>
              <w:t>Последовательность функции. Предел функции.</w:t>
            </w: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596A00" w:rsidRPr="0030161E" w:rsidRDefault="00596A00" w:rsidP="004C0B5D">
            <w:pPr>
              <w:rPr>
                <w:b/>
                <w:bCs/>
              </w:rPr>
            </w:pPr>
            <w:r w:rsidRPr="0030161E">
              <w:rPr>
                <w:bCs/>
              </w:rPr>
              <w:t>Содержание учебного материала</w:t>
            </w:r>
          </w:p>
        </w:tc>
        <w:tc>
          <w:tcPr>
            <w:tcW w:w="1097" w:type="dxa"/>
          </w:tcPr>
          <w:p w:rsidR="00596A00" w:rsidRPr="0030161E" w:rsidRDefault="007E44C2" w:rsidP="004C0B5D">
            <w:pPr>
              <w:jc w:val="center"/>
              <w:rPr>
                <w:b/>
              </w:rPr>
            </w:pPr>
            <w:r>
              <w:rPr>
                <w:b/>
              </w:rPr>
              <w:t>6</w:t>
            </w:r>
          </w:p>
        </w:tc>
        <w:tc>
          <w:tcPr>
            <w:tcW w:w="2551" w:type="dxa"/>
            <w:vMerge w:val="restart"/>
          </w:tcPr>
          <w:p w:rsidR="00596A00" w:rsidRPr="0030161E" w:rsidRDefault="00596A0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rsidR="00596A00" w:rsidRPr="0030161E" w:rsidRDefault="00596A00" w:rsidP="004C0B5D">
            <w:pPr>
              <w:jc w:val="both"/>
            </w:pPr>
            <w:r w:rsidRPr="0030161E">
              <w:t>ЛР 05, ЛР 09, ЛР 13</w:t>
            </w:r>
          </w:p>
          <w:p w:rsidR="00596A00" w:rsidRPr="0030161E" w:rsidRDefault="00596A00" w:rsidP="004C0B5D">
            <w:pPr>
              <w:jc w:val="both"/>
            </w:pPr>
            <w:r w:rsidRPr="0030161E">
              <w:t>МР 01, МР 04,  МР 09</w:t>
            </w:r>
          </w:p>
        </w:tc>
        <w:tc>
          <w:tcPr>
            <w:tcW w:w="1134" w:type="dxa"/>
            <w:vMerge w:val="restart"/>
          </w:tcPr>
          <w:p w:rsidR="00596A00" w:rsidRPr="0030161E" w:rsidRDefault="00596A00" w:rsidP="004C0B5D">
            <w:proofErr w:type="gramStart"/>
            <w:r w:rsidRPr="0030161E">
              <w:t>ОК</w:t>
            </w:r>
            <w:proofErr w:type="gramEnd"/>
            <w:r w:rsidRPr="0030161E">
              <w:t xml:space="preserve"> 02</w:t>
            </w:r>
          </w:p>
          <w:p w:rsidR="00596A00" w:rsidRPr="0030161E" w:rsidRDefault="00596A00" w:rsidP="004C0B5D">
            <w:proofErr w:type="gramStart"/>
            <w:r w:rsidRPr="0030161E">
              <w:t>ОК</w:t>
            </w:r>
            <w:proofErr w:type="gramEnd"/>
            <w:r w:rsidRPr="0030161E">
              <w:t xml:space="preserve"> 03</w:t>
            </w:r>
          </w:p>
        </w:tc>
        <w:tc>
          <w:tcPr>
            <w:tcW w:w="1701" w:type="dxa"/>
            <w:vMerge w:val="restart"/>
          </w:tcPr>
          <w:p w:rsidR="00596A00" w:rsidRPr="0030161E" w:rsidRDefault="00596A00" w:rsidP="004C0B5D">
            <w:proofErr w:type="spellStart"/>
            <w:r w:rsidRPr="0030161E">
              <w:t>ПозН</w:t>
            </w:r>
            <w:proofErr w:type="spellEnd"/>
          </w:p>
          <w:p w:rsidR="00596A00" w:rsidRPr="0030161E"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tc>
      </w:tr>
      <w:tr w:rsidR="00596A00" w:rsidRPr="0030161E" w:rsidTr="00570B84">
        <w:trPr>
          <w:gridBefore w:val="1"/>
          <w:wBefore w:w="24" w:type="dxa"/>
          <w:trHeight w:val="707"/>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pPr>
              <w:rPr>
                <w:bCs/>
              </w:rPr>
            </w:pPr>
            <w:r w:rsidRPr="0030161E">
              <w:rPr>
                <w:bCs/>
              </w:rPr>
              <w:t>1</w:t>
            </w:r>
          </w:p>
        </w:tc>
        <w:tc>
          <w:tcPr>
            <w:tcW w:w="6383" w:type="dxa"/>
            <w:gridSpan w:val="3"/>
            <w:tcBorders>
              <w:bottom w:val="single" w:sz="4" w:space="0" w:color="auto"/>
            </w:tcBorders>
          </w:tcPr>
          <w:p w:rsidR="00596A00" w:rsidRPr="0030161E" w:rsidRDefault="00596A00" w:rsidP="004C0B5D">
            <w:pPr>
              <w:rPr>
                <w:b/>
              </w:rPr>
            </w:pPr>
            <w:r w:rsidRPr="0030161E">
              <w:rPr>
                <w:b/>
              </w:rPr>
              <w:t>Последовательности и их пределы.</w:t>
            </w:r>
          </w:p>
          <w:p w:rsidR="00596A00" w:rsidRPr="009A2944" w:rsidRDefault="00596A00" w:rsidP="004C0B5D">
            <w:pPr>
              <w:rPr>
                <w:i/>
              </w:rPr>
            </w:pPr>
            <w:r w:rsidRPr="0030161E">
              <w:rPr>
                <w:i/>
              </w:rPr>
              <w:t xml:space="preserve">Способы задания и свойства числовых последовательностей. </w:t>
            </w:r>
          </w:p>
        </w:tc>
        <w:tc>
          <w:tcPr>
            <w:tcW w:w="1097" w:type="dxa"/>
            <w:tcBorders>
              <w:bottom w:val="single" w:sz="4" w:space="0" w:color="auto"/>
            </w:tcBorders>
          </w:tcPr>
          <w:p w:rsidR="00596A00" w:rsidRPr="0030161E" w:rsidRDefault="00596A00" w:rsidP="004C0B5D">
            <w:pPr>
              <w:jc w:val="center"/>
            </w:pPr>
          </w:p>
          <w:p w:rsidR="00596A00" w:rsidRPr="0030161E" w:rsidRDefault="007E44C2" w:rsidP="004C0B5D">
            <w:pPr>
              <w:jc w:val="center"/>
            </w:pPr>
            <w:r>
              <w:t>2</w:t>
            </w:r>
          </w:p>
        </w:tc>
        <w:tc>
          <w:tcPr>
            <w:tcW w:w="2551" w:type="dxa"/>
            <w:vMerge/>
          </w:tcPr>
          <w:p w:rsidR="00596A00" w:rsidRPr="0030161E" w:rsidRDefault="00596A00" w:rsidP="004C0B5D">
            <w:pPr>
              <w:jc w:val="both"/>
            </w:pPr>
          </w:p>
        </w:tc>
        <w:tc>
          <w:tcPr>
            <w:tcW w:w="1134" w:type="dxa"/>
            <w:vMerge/>
          </w:tcPr>
          <w:p w:rsidR="00596A00" w:rsidRPr="0030161E" w:rsidRDefault="00596A00" w:rsidP="004C0B5D"/>
        </w:tc>
        <w:tc>
          <w:tcPr>
            <w:tcW w:w="1701" w:type="dxa"/>
            <w:vMerge/>
          </w:tcPr>
          <w:p w:rsidR="00596A00" w:rsidRPr="0030161E" w:rsidRDefault="00596A00" w:rsidP="004C0B5D"/>
        </w:tc>
      </w:tr>
      <w:tr w:rsidR="00596A00" w:rsidRPr="0030161E" w:rsidTr="00570B84">
        <w:trPr>
          <w:gridBefore w:val="1"/>
          <w:wBefore w:w="24" w:type="dxa"/>
          <w:trHeight w:val="846"/>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pPr>
              <w:rPr>
                <w:bCs/>
              </w:rPr>
            </w:pPr>
            <w:r w:rsidRPr="0030161E">
              <w:rPr>
                <w:bCs/>
              </w:rPr>
              <w:t>2</w:t>
            </w:r>
          </w:p>
        </w:tc>
        <w:tc>
          <w:tcPr>
            <w:tcW w:w="6383" w:type="dxa"/>
            <w:gridSpan w:val="3"/>
            <w:tcBorders>
              <w:bottom w:val="single" w:sz="4" w:space="0" w:color="auto"/>
            </w:tcBorders>
          </w:tcPr>
          <w:p w:rsidR="00596A00" w:rsidRPr="0030161E" w:rsidRDefault="00596A00" w:rsidP="004C0B5D">
            <w:pPr>
              <w:rPr>
                <w:b/>
              </w:rPr>
            </w:pPr>
            <w:r w:rsidRPr="0030161E">
              <w:rPr>
                <w:b/>
              </w:rPr>
              <w:t>Понятие предела функции.</w:t>
            </w:r>
          </w:p>
          <w:p w:rsidR="00596A00" w:rsidRPr="0030161E" w:rsidRDefault="00596A00" w:rsidP="004C0B5D">
            <w:pPr>
              <w:rPr>
                <w:i/>
              </w:rPr>
            </w:pPr>
            <w:r w:rsidRPr="0030161E">
              <w:rPr>
                <w:i/>
              </w:rPr>
              <w:t xml:space="preserve">Понятие предела функции в точке и  в бесконечности. Асимптоты графика  функции. </w:t>
            </w:r>
          </w:p>
        </w:tc>
        <w:tc>
          <w:tcPr>
            <w:tcW w:w="1097" w:type="dxa"/>
            <w:tcBorders>
              <w:bottom w:val="single" w:sz="4" w:space="0" w:color="auto"/>
            </w:tcBorders>
          </w:tcPr>
          <w:p w:rsidR="00596A00" w:rsidRPr="0030161E" w:rsidRDefault="007E44C2" w:rsidP="004C0B5D">
            <w:pPr>
              <w:jc w:val="center"/>
            </w:pPr>
            <w:r>
              <w:t>2</w:t>
            </w:r>
          </w:p>
        </w:tc>
        <w:tc>
          <w:tcPr>
            <w:tcW w:w="2551" w:type="dxa"/>
            <w:vMerge/>
          </w:tcPr>
          <w:p w:rsidR="00596A00" w:rsidRPr="0030161E" w:rsidRDefault="00596A00" w:rsidP="004C0B5D">
            <w:pPr>
              <w:jc w:val="center"/>
            </w:pPr>
          </w:p>
        </w:tc>
        <w:tc>
          <w:tcPr>
            <w:tcW w:w="1134"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570B84">
        <w:trPr>
          <w:gridBefore w:val="1"/>
          <w:wBefore w:w="24" w:type="dxa"/>
          <w:trHeight w:val="874"/>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pPr>
              <w:rPr>
                <w:bCs/>
              </w:rPr>
            </w:pPr>
            <w:r w:rsidRPr="0030161E">
              <w:rPr>
                <w:bCs/>
              </w:rPr>
              <w:t>3</w:t>
            </w:r>
          </w:p>
        </w:tc>
        <w:tc>
          <w:tcPr>
            <w:tcW w:w="6383" w:type="dxa"/>
            <w:gridSpan w:val="3"/>
            <w:tcBorders>
              <w:bottom w:val="single" w:sz="4" w:space="0" w:color="000000"/>
            </w:tcBorders>
          </w:tcPr>
          <w:p w:rsidR="00596A00" w:rsidRPr="0030161E" w:rsidRDefault="00596A00" w:rsidP="004C0B5D">
            <w:pPr>
              <w:rPr>
                <w:b/>
              </w:rPr>
            </w:pPr>
            <w:r w:rsidRPr="0030161E">
              <w:rPr>
                <w:b/>
              </w:rPr>
              <w:t>Бесконечно малые и бесконечно большие величины.</w:t>
            </w:r>
          </w:p>
          <w:p w:rsidR="00596A00" w:rsidRDefault="00596A00" w:rsidP="004C0B5D">
            <w:pPr>
              <w:rPr>
                <w:i/>
              </w:rPr>
            </w:pPr>
            <w:r w:rsidRPr="0030161E">
              <w:rPr>
                <w:i/>
              </w:rPr>
              <w:t>Сравнение бесконечно малых и бесконечно больших. Непрерывность функции. Свойства непрерывных функций. Теорема Вейерштрасса.</w:t>
            </w:r>
          </w:p>
          <w:p w:rsidR="006B1AD2" w:rsidRPr="009561B0" w:rsidRDefault="006B1AD2" w:rsidP="004C0B5D">
            <w:pPr>
              <w:rPr>
                <w:i/>
              </w:rPr>
            </w:pPr>
          </w:p>
        </w:tc>
        <w:tc>
          <w:tcPr>
            <w:tcW w:w="1097" w:type="dxa"/>
            <w:tcBorders>
              <w:bottom w:val="single" w:sz="4" w:space="0" w:color="000000"/>
            </w:tcBorders>
          </w:tcPr>
          <w:p w:rsidR="00596A00" w:rsidRPr="0030161E" w:rsidRDefault="00596A00" w:rsidP="004C0B5D">
            <w:pPr>
              <w:jc w:val="center"/>
            </w:pPr>
            <w:r w:rsidRPr="0030161E">
              <w:t>2</w:t>
            </w:r>
          </w:p>
        </w:tc>
        <w:tc>
          <w:tcPr>
            <w:tcW w:w="2551" w:type="dxa"/>
            <w:vMerge/>
            <w:tcBorders>
              <w:bottom w:val="single" w:sz="4" w:space="0" w:color="000000"/>
            </w:tcBorders>
          </w:tcPr>
          <w:p w:rsidR="00596A00" w:rsidRPr="0030161E" w:rsidRDefault="00596A00" w:rsidP="004C0B5D">
            <w:pPr>
              <w:jc w:val="center"/>
            </w:pPr>
          </w:p>
        </w:tc>
        <w:tc>
          <w:tcPr>
            <w:tcW w:w="1134" w:type="dxa"/>
            <w:vMerge/>
            <w:tcBorders>
              <w:bottom w:val="single" w:sz="4" w:space="0" w:color="000000"/>
            </w:tcBorders>
          </w:tcPr>
          <w:p w:rsidR="00596A00" w:rsidRPr="0030161E" w:rsidRDefault="00596A00" w:rsidP="004C0B5D">
            <w:pPr>
              <w:jc w:val="center"/>
            </w:pPr>
          </w:p>
        </w:tc>
        <w:tc>
          <w:tcPr>
            <w:tcW w:w="1701" w:type="dxa"/>
            <w:vMerge/>
            <w:tcBorders>
              <w:bottom w:val="single" w:sz="4" w:space="0" w:color="000000"/>
            </w:tcBorders>
          </w:tcPr>
          <w:p w:rsidR="00596A00" w:rsidRPr="0030161E" w:rsidRDefault="00596A00" w:rsidP="004C0B5D">
            <w:pPr>
              <w:jc w:val="center"/>
            </w:pPr>
          </w:p>
        </w:tc>
      </w:tr>
      <w:tr w:rsidR="009561B0" w:rsidRPr="0030161E" w:rsidTr="00570B84">
        <w:trPr>
          <w:gridBefore w:val="1"/>
          <w:wBefore w:w="24" w:type="dxa"/>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rsidR="009561B0" w:rsidRPr="0030161E" w:rsidRDefault="009561B0" w:rsidP="004C0B5D">
            <w:pPr>
              <w:rPr>
                <w:b/>
              </w:rPr>
            </w:pPr>
            <w:r w:rsidRPr="0030161E">
              <w:rPr>
                <w:b/>
              </w:rPr>
              <w:t>Практические занятия</w:t>
            </w:r>
          </w:p>
        </w:tc>
        <w:tc>
          <w:tcPr>
            <w:tcW w:w="1097" w:type="dxa"/>
            <w:tcBorders>
              <w:bottom w:val="single" w:sz="4" w:space="0" w:color="auto"/>
            </w:tcBorders>
          </w:tcPr>
          <w:p w:rsidR="009561B0" w:rsidRPr="0030161E" w:rsidRDefault="009561B0" w:rsidP="004C0B5D">
            <w:pPr>
              <w:jc w:val="center"/>
            </w:pPr>
            <w:r w:rsidRPr="0030161E">
              <w:rPr>
                <w:b/>
              </w:rPr>
              <w:t>2</w:t>
            </w:r>
          </w:p>
        </w:tc>
        <w:tc>
          <w:tcPr>
            <w:tcW w:w="2551" w:type="dxa"/>
            <w:vMerge w:val="restart"/>
          </w:tcPr>
          <w:p w:rsidR="009561B0" w:rsidRPr="0030161E" w:rsidRDefault="009561B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w:t>
            </w:r>
            <w:r w:rsidRPr="0030161E">
              <w:lastRenderedPageBreak/>
              <w:t xml:space="preserve">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rsidR="009561B0" w:rsidRPr="0030161E" w:rsidRDefault="009561B0" w:rsidP="004C0B5D">
            <w:pPr>
              <w:jc w:val="both"/>
            </w:pPr>
            <w:r w:rsidRPr="0030161E">
              <w:t>ЛР 05, ЛР 09, ЛР 13</w:t>
            </w:r>
          </w:p>
          <w:p w:rsidR="009561B0" w:rsidRPr="0030161E" w:rsidRDefault="009561B0" w:rsidP="004C0B5D">
            <w:r w:rsidRPr="0030161E">
              <w:t>МР 01, МР 04,  МР 09</w:t>
            </w:r>
          </w:p>
        </w:tc>
        <w:tc>
          <w:tcPr>
            <w:tcW w:w="1134" w:type="dxa"/>
            <w:vMerge w:val="restart"/>
          </w:tcPr>
          <w:p w:rsidR="009561B0" w:rsidRPr="0030161E" w:rsidRDefault="009561B0" w:rsidP="004C0B5D">
            <w:proofErr w:type="gramStart"/>
            <w:r w:rsidRPr="0030161E">
              <w:lastRenderedPageBreak/>
              <w:t>ОК</w:t>
            </w:r>
            <w:proofErr w:type="gramEnd"/>
            <w:r w:rsidRPr="0030161E">
              <w:t xml:space="preserve"> 01</w:t>
            </w:r>
          </w:p>
          <w:p w:rsidR="009561B0" w:rsidRPr="0030161E" w:rsidRDefault="009561B0" w:rsidP="004C0B5D">
            <w:proofErr w:type="gramStart"/>
            <w:r w:rsidRPr="0030161E">
              <w:lastRenderedPageBreak/>
              <w:t>ОК</w:t>
            </w:r>
            <w:proofErr w:type="gramEnd"/>
            <w:r w:rsidRPr="0030161E">
              <w:t xml:space="preserve"> 02</w:t>
            </w:r>
          </w:p>
          <w:p w:rsidR="009561B0" w:rsidRPr="0030161E" w:rsidRDefault="009561B0" w:rsidP="004C0B5D">
            <w:r w:rsidRPr="0030161E">
              <w:t xml:space="preserve"> </w:t>
            </w:r>
            <w:proofErr w:type="gramStart"/>
            <w:r w:rsidRPr="0030161E">
              <w:t>ОК</w:t>
            </w:r>
            <w:proofErr w:type="gramEnd"/>
            <w:r w:rsidRPr="0030161E">
              <w:t xml:space="preserve"> 03</w:t>
            </w:r>
          </w:p>
        </w:tc>
        <w:tc>
          <w:tcPr>
            <w:tcW w:w="1701" w:type="dxa"/>
            <w:vMerge w:val="restart"/>
          </w:tcPr>
          <w:p w:rsidR="009561B0" w:rsidRPr="0030161E" w:rsidRDefault="009561B0" w:rsidP="004C0B5D">
            <w:proofErr w:type="spellStart"/>
            <w:r w:rsidRPr="0030161E">
              <w:lastRenderedPageBreak/>
              <w:t>ПозН</w:t>
            </w:r>
            <w:proofErr w:type="spellEnd"/>
          </w:p>
          <w:p w:rsidR="009561B0" w:rsidRPr="0030161E" w:rsidRDefault="009561B0" w:rsidP="004C0B5D">
            <w:r w:rsidRPr="0030161E">
              <w:lastRenderedPageBreak/>
              <w:t>ЛРВР 4.2</w:t>
            </w:r>
          </w:p>
          <w:p w:rsidR="009561B0" w:rsidRPr="0030161E" w:rsidRDefault="009561B0" w:rsidP="004C0B5D">
            <w:r w:rsidRPr="0030161E">
              <w:t>ЛРВР 15</w:t>
            </w:r>
          </w:p>
          <w:p w:rsidR="009561B0" w:rsidRPr="0030161E" w:rsidRDefault="009561B0" w:rsidP="004C0B5D">
            <w:r w:rsidRPr="0030161E">
              <w:t>ЛРВР 16</w:t>
            </w:r>
          </w:p>
          <w:p w:rsidR="009561B0" w:rsidRPr="0030161E" w:rsidRDefault="009561B0" w:rsidP="004C0B5D">
            <w:pPr>
              <w:jc w:val="center"/>
            </w:pPr>
          </w:p>
        </w:tc>
      </w:tr>
      <w:tr w:rsidR="009561B0" w:rsidRPr="0030161E" w:rsidTr="00570B84">
        <w:trPr>
          <w:gridBefore w:val="1"/>
          <w:wBefore w:w="24" w:type="dxa"/>
          <w:trHeight w:val="1105"/>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rsidR="009561B0" w:rsidRPr="0030161E" w:rsidRDefault="00634DEA" w:rsidP="004C0B5D">
            <w:pPr>
              <w:rPr>
                <w:b/>
              </w:rPr>
            </w:pPr>
            <w:r>
              <w:t>№</w:t>
            </w:r>
            <w:r w:rsidR="00F96529">
              <w:t>13</w:t>
            </w:r>
            <w:r w:rsidR="009561B0" w:rsidRPr="0030161E">
              <w:t xml:space="preserve"> Вычисление предела функции.</w:t>
            </w:r>
          </w:p>
        </w:tc>
        <w:tc>
          <w:tcPr>
            <w:tcW w:w="1097" w:type="dxa"/>
            <w:tcBorders>
              <w:top w:val="single" w:sz="4" w:space="0" w:color="auto"/>
            </w:tcBorders>
          </w:tcPr>
          <w:p w:rsidR="009561B0" w:rsidRPr="0030161E" w:rsidRDefault="009561B0" w:rsidP="004C0B5D">
            <w:pPr>
              <w:jc w:val="center"/>
              <w:rPr>
                <w:b/>
              </w:rPr>
            </w:pPr>
          </w:p>
        </w:tc>
        <w:tc>
          <w:tcPr>
            <w:tcW w:w="2551" w:type="dxa"/>
            <w:vMerge/>
          </w:tcPr>
          <w:p w:rsidR="009561B0" w:rsidRPr="0030161E" w:rsidRDefault="009561B0" w:rsidP="004C0B5D"/>
        </w:tc>
        <w:tc>
          <w:tcPr>
            <w:tcW w:w="1134" w:type="dxa"/>
            <w:vMerge/>
          </w:tcPr>
          <w:p w:rsidR="009561B0" w:rsidRPr="0030161E" w:rsidRDefault="009561B0" w:rsidP="004C0B5D">
            <w:pPr>
              <w:jc w:val="center"/>
            </w:pPr>
          </w:p>
        </w:tc>
        <w:tc>
          <w:tcPr>
            <w:tcW w:w="1701" w:type="dxa"/>
            <w:vMerge/>
          </w:tcPr>
          <w:p w:rsidR="009561B0" w:rsidRPr="0030161E" w:rsidRDefault="009561B0" w:rsidP="004C0B5D">
            <w:pPr>
              <w:jc w:val="center"/>
            </w:pPr>
          </w:p>
        </w:tc>
      </w:tr>
      <w:tr w:rsidR="00596A00" w:rsidRPr="0030161E" w:rsidTr="00570B84">
        <w:trPr>
          <w:gridBefore w:val="1"/>
          <w:wBefore w:w="24" w:type="dxa"/>
          <w:trHeight w:val="172"/>
        </w:trPr>
        <w:tc>
          <w:tcPr>
            <w:tcW w:w="2089" w:type="dxa"/>
            <w:vMerge w:val="restart"/>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lastRenderedPageBreak/>
              <w:t xml:space="preserve">Тема 1.7 Производная функции, её применение </w:t>
            </w:r>
          </w:p>
        </w:tc>
        <w:tc>
          <w:tcPr>
            <w:tcW w:w="6963" w:type="dxa"/>
            <w:gridSpan w:val="8"/>
            <w:tcBorders>
              <w:top w:val="single" w:sz="4" w:space="0" w:color="auto"/>
            </w:tcBorders>
          </w:tcPr>
          <w:p w:rsidR="00596A00" w:rsidRPr="0030161E" w:rsidRDefault="00596A00" w:rsidP="004C0B5D">
            <w:r w:rsidRPr="0030161E">
              <w:t>Содержание учебного материала</w:t>
            </w:r>
          </w:p>
        </w:tc>
        <w:tc>
          <w:tcPr>
            <w:tcW w:w="1097" w:type="dxa"/>
          </w:tcPr>
          <w:p w:rsidR="00596A00" w:rsidRPr="0030161E" w:rsidRDefault="007E44C2" w:rsidP="004C0B5D">
            <w:pPr>
              <w:jc w:val="center"/>
              <w:rPr>
                <w:b/>
              </w:rPr>
            </w:pPr>
            <w:r>
              <w:rPr>
                <w:b/>
              </w:rPr>
              <w:t>16</w:t>
            </w:r>
          </w:p>
        </w:tc>
        <w:tc>
          <w:tcPr>
            <w:tcW w:w="2551" w:type="dxa"/>
            <w:vMerge w:val="restart"/>
          </w:tcPr>
          <w:p w:rsidR="00596A00" w:rsidRPr="0030161E" w:rsidRDefault="00596A0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rsidR="00596A00" w:rsidRPr="0030161E" w:rsidRDefault="00596A00" w:rsidP="004C0B5D">
            <w:pPr>
              <w:jc w:val="both"/>
            </w:pPr>
            <w:r w:rsidRPr="0030161E">
              <w:t>ЛР 05, ЛР 09, ЛР 13</w:t>
            </w:r>
          </w:p>
          <w:p w:rsidR="00596A00" w:rsidRPr="0030161E" w:rsidRDefault="00596A00" w:rsidP="004C0B5D">
            <w:r w:rsidRPr="0030161E">
              <w:t>МР 01, МР 04,  МР 09</w:t>
            </w:r>
          </w:p>
        </w:tc>
        <w:tc>
          <w:tcPr>
            <w:tcW w:w="1134" w:type="dxa"/>
            <w:vMerge w:val="restart"/>
          </w:tcPr>
          <w:p w:rsidR="00596A00" w:rsidRPr="0030161E" w:rsidRDefault="00596A00" w:rsidP="004C0B5D">
            <w:proofErr w:type="gramStart"/>
            <w:r w:rsidRPr="0030161E">
              <w:t>ОК</w:t>
            </w:r>
            <w:proofErr w:type="gramEnd"/>
            <w:r w:rsidRPr="0030161E">
              <w:t xml:space="preserve"> 01 </w:t>
            </w:r>
          </w:p>
          <w:p w:rsidR="00596A00" w:rsidRPr="0030161E" w:rsidRDefault="00596A00" w:rsidP="004C0B5D">
            <w:proofErr w:type="gramStart"/>
            <w:r w:rsidRPr="0030161E">
              <w:t>ОК</w:t>
            </w:r>
            <w:proofErr w:type="gramEnd"/>
            <w:r w:rsidRPr="0030161E">
              <w:t xml:space="preserve"> 02</w:t>
            </w:r>
          </w:p>
          <w:p w:rsidR="00596A00" w:rsidRPr="0030161E" w:rsidRDefault="00596A00" w:rsidP="004C0B5D">
            <w:proofErr w:type="gramStart"/>
            <w:r w:rsidRPr="0030161E">
              <w:t>ОК</w:t>
            </w:r>
            <w:proofErr w:type="gramEnd"/>
            <w:r w:rsidRPr="0030161E">
              <w:t xml:space="preserve"> 03</w:t>
            </w:r>
          </w:p>
          <w:p w:rsidR="00596A00" w:rsidRPr="0030161E" w:rsidRDefault="00596A00" w:rsidP="004C0B5D">
            <w:proofErr w:type="gramStart"/>
            <w:r w:rsidRPr="0030161E">
              <w:t>ОК</w:t>
            </w:r>
            <w:proofErr w:type="gramEnd"/>
            <w:r w:rsidRPr="0030161E">
              <w:t xml:space="preserve"> 04</w:t>
            </w:r>
          </w:p>
          <w:p w:rsidR="00596A00" w:rsidRPr="0030161E" w:rsidRDefault="00596A00" w:rsidP="004C0B5D">
            <w:proofErr w:type="gramStart"/>
            <w:r w:rsidRPr="0030161E">
              <w:t>ОК</w:t>
            </w:r>
            <w:proofErr w:type="gramEnd"/>
            <w:r w:rsidRPr="0030161E">
              <w:t xml:space="preserve"> 09</w:t>
            </w:r>
          </w:p>
        </w:tc>
        <w:tc>
          <w:tcPr>
            <w:tcW w:w="1701" w:type="dxa"/>
            <w:vMerge w:val="restart"/>
          </w:tcPr>
          <w:p w:rsidR="00596A00" w:rsidRPr="0030161E" w:rsidRDefault="00596A00" w:rsidP="004C0B5D">
            <w:proofErr w:type="spellStart"/>
            <w:r w:rsidRPr="0030161E">
              <w:t>ПозН</w:t>
            </w:r>
            <w:proofErr w:type="spellEnd"/>
          </w:p>
          <w:p w:rsidR="00596A00" w:rsidRPr="0030161E"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p w:rsidR="00596A00" w:rsidRPr="0030161E" w:rsidRDefault="00596A00" w:rsidP="004C0B5D"/>
        </w:tc>
      </w:tr>
      <w:tr w:rsidR="00596A00" w:rsidRPr="0030161E" w:rsidTr="00570B84">
        <w:trPr>
          <w:gridBefore w:val="1"/>
          <w:wBefore w:w="24" w:type="dxa"/>
          <w:trHeight w:val="773"/>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596A00" w:rsidRPr="0030161E" w:rsidRDefault="00596A00" w:rsidP="004C0B5D">
            <w:r w:rsidRPr="0030161E">
              <w:t>1</w:t>
            </w:r>
          </w:p>
        </w:tc>
        <w:tc>
          <w:tcPr>
            <w:tcW w:w="6383" w:type="dxa"/>
            <w:gridSpan w:val="3"/>
          </w:tcPr>
          <w:p w:rsidR="00596A00" w:rsidRPr="0030161E" w:rsidRDefault="00596A00" w:rsidP="004C0B5D">
            <w:pPr>
              <w:rPr>
                <w:b/>
              </w:rPr>
            </w:pPr>
            <w:r w:rsidRPr="0030161E">
              <w:rPr>
                <w:b/>
              </w:rPr>
              <w:t>Производная  функции.</w:t>
            </w:r>
          </w:p>
          <w:p w:rsidR="00596A00" w:rsidRPr="009561B0" w:rsidRDefault="00596A00" w:rsidP="004C0B5D">
            <w:pPr>
              <w:jc w:val="both"/>
              <w:rPr>
                <w:i/>
              </w:rPr>
            </w:pPr>
            <w:r w:rsidRPr="0030161E">
              <w:rPr>
                <w:i/>
              </w:rPr>
              <w:t>Приращение аргумента, приращение функции. Понятие о производной функции.</w:t>
            </w:r>
          </w:p>
        </w:tc>
        <w:tc>
          <w:tcPr>
            <w:tcW w:w="1097" w:type="dxa"/>
          </w:tcPr>
          <w:p w:rsidR="00596A00" w:rsidRPr="0030161E" w:rsidRDefault="00596A00" w:rsidP="004C0B5D">
            <w:pPr>
              <w:jc w:val="center"/>
            </w:pPr>
          </w:p>
          <w:p w:rsidR="00596A00" w:rsidRPr="0030161E" w:rsidRDefault="007E44C2" w:rsidP="004C0B5D">
            <w:pPr>
              <w:jc w:val="center"/>
            </w:pPr>
            <w:r>
              <w:t>2</w:t>
            </w:r>
          </w:p>
        </w:tc>
        <w:tc>
          <w:tcPr>
            <w:tcW w:w="2551" w:type="dxa"/>
            <w:vMerge/>
          </w:tcPr>
          <w:p w:rsidR="00596A00" w:rsidRPr="0030161E" w:rsidRDefault="00596A00" w:rsidP="004C0B5D"/>
        </w:tc>
        <w:tc>
          <w:tcPr>
            <w:tcW w:w="1134" w:type="dxa"/>
            <w:vMerge/>
          </w:tcPr>
          <w:p w:rsidR="00596A00" w:rsidRPr="0030161E" w:rsidRDefault="00596A00" w:rsidP="004C0B5D"/>
        </w:tc>
        <w:tc>
          <w:tcPr>
            <w:tcW w:w="1701" w:type="dxa"/>
            <w:vMerge/>
          </w:tcPr>
          <w:p w:rsidR="00596A00" w:rsidRPr="0030161E" w:rsidRDefault="00596A00" w:rsidP="004C0B5D"/>
        </w:tc>
      </w:tr>
      <w:tr w:rsidR="00596A00" w:rsidRPr="0030161E" w:rsidTr="00570B84">
        <w:trPr>
          <w:gridBefore w:val="1"/>
          <w:wBefore w:w="24" w:type="dxa"/>
          <w:trHeight w:val="643"/>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596A00" w:rsidRPr="0030161E" w:rsidRDefault="00596A00" w:rsidP="004C0B5D">
            <w:r w:rsidRPr="0030161E">
              <w:t>2</w:t>
            </w:r>
          </w:p>
        </w:tc>
        <w:tc>
          <w:tcPr>
            <w:tcW w:w="6383" w:type="dxa"/>
            <w:gridSpan w:val="3"/>
          </w:tcPr>
          <w:p w:rsidR="00596A00" w:rsidRPr="0030161E" w:rsidRDefault="00596A00" w:rsidP="004C0B5D">
            <w:pPr>
              <w:jc w:val="both"/>
              <w:rPr>
                <w:b/>
              </w:rPr>
            </w:pPr>
            <w:r w:rsidRPr="0030161E">
              <w:rPr>
                <w:b/>
              </w:rPr>
              <w:t>Производные элементарных функций.</w:t>
            </w:r>
          </w:p>
          <w:p w:rsidR="00596A00" w:rsidRPr="0030161E" w:rsidRDefault="00596A00" w:rsidP="004C0B5D">
            <w:pPr>
              <w:jc w:val="both"/>
              <w:rPr>
                <w:i/>
                <w:u w:val="single"/>
              </w:rPr>
            </w:pPr>
            <w:r w:rsidRPr="0030161E">
              <w:rPr>
                <w:i/>
              </w:rPr>
              <w:t>Таблица производных. Правила дифференцирования.</w:t>
            </w:r>
          </w:p>
          <w:p w:rsidR="00596A00" w:rsidRPr="009561B0" w:rsidRDefault="00596A00" w:rsidP="004C0B5D">
            <w:pPr>
              <w:jc w:val="both"/>
            </w:pPr>
            <w:r w:rsidRPr="0030161E">
              <w:rPr>
                <w:i/>
              </w:rPr>
              <w:t>Производные суммы, разности, произведения, частные.</w:t>
            </w:r>
          </w:p>
        </w:tc>
        <w:tc>
          <w:tcPr>
            <w:tcW w:w="1097" w:type="dxa"/>
          </w:tcPr>
          <w:p w:rsidR="00596A00" w:rsidRPr="0030161E" w:rsidRDefault="007E44C2" w:rsidP="004C0B5D">
            <w:pPr>
              <w:jc w:val="center"/>
            </w:pPr>
            <w:r>
              <w:t>2</w:t>
            </w:r>
          </w:p>
        </w:tc>
        <w:tc>
          <w:tcPr>
            <w:tcW w:w="2551" w:type="dxa"/>
            <w:vMerge/>
          </w:tcPr>
          <w:p w:rsidR="00596A00" w:rsidRPr="0030161E" w:rsidRDefault="00596A00" w:rsidP="004C0B5D">
            <w:pPr>
              <w:jc w:val="center"/>
            </w:pPr>
          </w:p>
        </w:tc>
        <w:tc>
          <w:tcPr>
            <w:tcW w:w="1134"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570B84">
        <w:trPr>
          <w:gridBefore w:val="1"/>
          <w:wBefore w:w="24" w:type="dxa"/>
          <w:trHeight w:val="385"/>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596A00" w:rsidRPr="0030161E" w:rsidRDefault="00596A00" w:rsidP="004C0B5D">
            <w:r w:rsidRPr="0030161E">
              <w:t>3</w:t>
            </w:r>
          </w:p>
        </w:tc>
        <w:tc>
          <w:tcPr>
            <w:tcW w:w="6383" w:type="dxa"/>
            <w:gridSpan w:val="3"/>
          </w:tcPr>
          <w:p w:rsidR="00596A00" w:rsidRPr="0030161E" w:rsidRDefault="00596A00" w:rsidP="004C0B5D">
            <w:pPr>
              <w:jc w:val="both"/>
              <w:rPr>
                <w:b/>
              </w:rPr>
            </w:pPr>
            <w:r w:rsidRPr="0030161E">
              <w:rPr>
                <w:b/>
              </w:rPr>
              <w:t>Производная сложной функции.</w:t>
            </w:r>
          </w:p>
          <w:p w:rsidR="00596A00" w:rsidRPr="009561B0" w:rsidRDefault="00596A00" w:rsidP="004C0B5D">
            <w:pPr>
              <w:jc w:val="both"/>
              <w:rPr>
                <w:i/>
              </w:rPr>
            </w:pPr>
            <w:r w:rsidRPr="0030161E">
              <w:rPr>
                <w:i/>
              </w:rPr>
              <w:t>Сложная функция и правила ее дифференцирования.</w:t>
            </w:r>
          </w:p>
        </w:tc>
        <w:tc>
          <w:tcPr>
            <w:tcW w:w="1097" w:type="dxa"/>
          </w:tcPr>
          <w:p w:rsidR="00596A00" w:rsidRPr="0030161E" w:rsidRDefault="007E44C2" w:rsidP="004C0B5D">
            <w:pPr>
              <w:jc w:val="center"/>
            </w:pPr>
            <w:r>
              <w:t>2</w:t>
            </w:r>
          </w:p>
        </w:tc>
        <w:tc>
          <w:tcPr>
            <w:tcW w:w="2551" w:type="dxa"/>
            <w:vMerge/>
          </w:tcPr>
          <w:p w:rsidR="00596A00" w:rsidRPr="0030161E" w:rsidRDefault="00596A00" w:rsidP="004C0B5D">
            <w:pPr>
              <w:jc w:val="center"/>
            </w:pPr>
          </w:p>
        </w:tc>
        <w:tc>
          <w:tcPr>
            <w:tcW w:w="1134"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570B84">
        <w:trPr>
          <w:gridBefore w:val="1"/>
          <w:wBefore w:w="24" w:type="dxa"/>
          <w:trHeight w:val="677"/>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596A00" w:rsidRPr="0030161E" w:rsidRDefault="00596A00" w:rsidP="004C0B5D">
            <w:r w:rsidRPr="0030161E">
              <w:t>4</w:t>
            </w:r>
          </w:p>
        </w:tc>
        <w:tc>
          <w:tcPr>
            <w:tcW w:w="6383" w:type="dxa"/>
            <w:gridSpan w:val="3"/>
          </w:tcPr>
          <w:p w:rsidR="00596A00" w:rsidRPr="0030161E" w:rsidRDefault="00596A00" w:rsidP="004C0B5D">
            <w:pPr>
              <w:jc w:val="both"/>
              <w:rPr>
                <w:b/>
              </w:rPr>
            </w:pPr>
            <w:r w:rsidRPr="0030161E">
              <w:rPr>
                <w:b/>
              </w:rPr>
              <w:t>Производная тригонометрических функций.</w:t>
            </w:r>
          </w:p>
          <w:p w:rsidR="00596A00" w:rsidRDefault="00596A00" w:rsidP="004C0B5D">
            <w:pPr>
              <w:jc w:val="both"/>
              <w:rPr>
                <w:i/>
              </w:rPr>
            </w:pPr>
            <w:r w:rsidRPr="0030161E">
              <w:rPr>
                <w:i/>
              </w:rPr>
              <w:t>Тригонометрические функции и правила их  дифференцирования.</w:t>
            </w:r>
          </w:p>
          <w:p w:rsidR="00544052" w:rsidRPr="009561B0" w:rsidRDefault="00544052" w:rsidP="004C0B5D">
            <w:pPr>
              <w:jc w:val="both"/>
              <w:rPr>
                <w:i/>
              </w:rPr>
            </w:pPr>
          </w:p>
        </w:tc>
        <w:tc>
          <w:tcPr>
            <w:tcW w:w="1097" w:type="dxa"/>
          </w:tcPr>
          <w:p w:rsidR="00596A00" w:rsidRPr="0030161E" w:rsidRDefault="007E44C2" w:rsidP="004C0B5D">
            <w:pPr>
              <w:jc w:val="center"/>
            </w:pPr>
            <w:r>
              <w:t>2</w:t>
            </w:r>
          </w:p>
        </w:tc>
        <w:tc>
          <w:tcPr>
            <w:tcW w:w="2551" w:type="dxa"/>
            <w:vMerge/>
          </w:tcPr>
          <w:p w:rsidR="00596A00" w:rsidRPr="0030161E" w:rsidRDefault="00596A00" w:rsidP="004C0B5D">
            <w:pPr>
              <w:jc w:val="center"/>
            </w:pPr>
          </w:p>
        </w:tc>
        <w:tc>
          <w:tcPr>
            <w:tcW w:w="1134"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570B84">
        <w:trPr>
          <w:gridBefore w:val="1"/>
          <w:wBefore w:w="24" w:type="dxa"/>
          <w:trHeight w:val="714"/>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596A00" w:rsidRPr="0030161E" w:rsidRDefault="00596A00" w:rsidP="004C0B5D">
            <w:r w:rsidRPr="0030161E">
              <w:t>5</w:t>
            </w:r>
          </w:p>
        </w:tc>
        <w:tc>
          <w:tcPr>
            <w:tcW w:w="6383" w:type="dxa"/>
            <w:gridSpan w:val="3"/>
          </w:tcPr>
          <w:p w:rsidR="00596A00" w:rsidRPr="00596A00" w:rsidRDefault="00596A00" w:rsidP="004C0B5D">
            <w:pPr>
              <w:jc w:val="both"/>
              <w:rPr>
                <w:b/>
              </w:rPr>
            </w:pPr>
            <w:r w:rsidRPr="0030161E">
              <w:rPr>
                <w:b/>
              </w:rPr>
              <w:t>Геометрический и механический  смысл производной.</w:t>
            </w:r>
          </w:p>
          <w:p w:rsidR="00596A00" w:rsidRDefault="00596A00" w:rsidP="004C0B5D">
            <w:pPr>
              <w:jc w:val="both"/>
              <w:rPr>
                <w:i/>
              </w:rPr>
            </w:pPr>
            <w:r w:rsidRPr="0030161E">
              <w:rPr>
                <w:i/>
              </w:rPr>
              <w:t>Геометрический смысл производной. Уравнение касательной к графику функции.</w:t>
            </w:r>
          </w:p>
          <w:p w:rsidR="00544052" w:rsidRPr="009561B0" w:rsidRDefault="00544052" w:rsidP="004C0B5D">
            <w:pPr>
              <w:jc w:val="both"/>
              <w:rPr>
                <w:i/>
              </w:rPr>
            </w:pPr>
          </w:p>
        </w:tc>
        <w:tc>
          <w:tcPr>
            <w:tcW w:w="1097" w:type="dxa"/>
          </w:tcPr>
          <w:p w:rsidR="00596A00" w:rsidRPr="0030161E" w:rsidRDefault="007E44C2" w:rsidP="004C0B5D">
            <w:pPr>
              <w:jc w:val="center"/>
            </w:pPr>
            <w:r>
              <w:t>2</w:t>
            </w:r>
          </w:p>
        </w:tc>
        <w:tc>
          <w:tcPr>
            <w:tcW w:w="2551" w:type="dxa"/>
            <w:vMerge/>
          </w:tcPr>
          <w:p w:rsidR="00596A00" w:rsidRPr="0030161E" w:rsidRDefault="00596A00" w:rsidP="004C0B5D">
            <w:pPr>
              <w:jc w:val="center"/>
            </w:pPr>
          </w:p>
        </w:tc>
        <w:tc>
          <w:tcPr>
            <w:tcW w:w="1134"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570B84">
        <w:trPr>
          <w:gridBefore w:val="1"/>
          <w:wBefore w:w="24" w:type="dxa"/>
          <w:trHeight w:val="759"/>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r w:rsidRPr="0030161E">
              <w:t>6</w:t>
            </w:r>
          </w:p>
        </w:tc>
        <w:tc>
          <w:tcPr>
            <w:tcW w:w="6383" w:type="dxa"/>
            <w:gridSpan w:val="3"/>
            <w:tcBorders>
              <w:bottom w:val="single" w:sz="4" w:space="0" w:color="auto"/>
            </w:tcBorders>
          </w:tcPr>
          <w:p w:rsidR="00596A00" w:rsidRPr="0030161E" w:rsidRDefault="00596A00" w:rsidP="004C0B5D">
            <w:pPr>
              <w:jc w:val="both"/>
              <w:rPr>
                <w:b/>
              </w:rPr>
            </w:pPr>
            <w:r w:rsidRPr="0030161E">
              <w:rPr>
                <w:b/>
              </w:rPr>
              <w:t xml:space="preserve">Механический смысл производной. </w:t>
            </w:r>
          </w:p>
          <w:p w:rsidR="00596A00" w:rsidRDefault="00596A00" w:rsidP="004C0B5D">
            <w:pPr>
              <w:jc w:val="both"/>
              <w:rPr>
                <w:i/>
              </w:rPr>
            </w:pPr>
            <w:r w:rsidRPr="0030161E">
              <w:rPr>
                <w:i/>
              </w:rPr>
              <w:t>Нахождение скорости, ускорения  для процесса, заданного формулой и графиком. Вторая производная.</w:t>
            </w:r>
          </w:p>
          <w:p w:rsidR="00544052" w:rsidRPr="0030161E" w:rsidRDefault="00544052" w:rsidP="004C0B5D">
            <w:pPr>
              <w:jc w:val="both"/>
              <w:rPr>
                <w:b/>
              </w:rPr>
            </w:pPr>
          </w:p>
        </w:tc>
        <w:tc>
          <w:tcPr>
            <w:tcW w:w="1097" w:type="dxa"/>
          </w:tcPr>
          <w:p w:rsidR="00596A00" w:rsidRPr="0030161E" w:rsidRDefault="007E44C2" w:rsidP="004C0B5D">
            <w:pPr>
              <w:jc w:val="center"/>
            </w:pPr>
            <w:r>
              <w:t>2</w:t>
            </w:r>
          </w:p>
        </w:tc>
        <w:tc>
          <w:tcPr>
            <w:tcW w:w="2551" w:type="dxa"/>
            <w:vMerge/>
          </w:tcPr>
          <w:p w:rsidR="00596A00" w:rsidRPr="0030161E" w:rsidRDefault="00596A00" w:rsidP="004C0B5D">
            <w:pPr>
              <w:jc w:val="center"/>
            </w:pPr>
          </w:p>
        </w:tc>
        <w:tc>
          <w:tcPr>
            <w:tcW w:w="1134"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570B84">
        <w:trPr>
          <w:gridBefore w:val="1"/>
          <w:wBefore w:w="24" w:type="dxa"/>
          <w:trHeight w:val="803"/>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r w:rsidRPr="0030161E">
              <w:t>7</w:t>
            </w:r>
          </w:p>
        </w:tc>
        <w:tc>
          <w:tcPr>
            <w:tcW w:w="6383" w:type="dxa"/>
            <w:gridSpan w:val="3"/>
            <w:tcBorders>
              <w:bottom w:val="single" w:sz="4" w:space="0" w:color="auto"/>
            </w:tcBorders>
          </w:tcPr>
          <w:p w:rsidR="00596A00" w:rsidRPr="0030161E" w:rsidRDefault="00596A00" w:rsidP="004C0B5D">
            <w:pPr>
              <w:jc w:val="both"/>
              <w:rPr>
                <w:b/>
              </w:rPr>
            </w:pPr>
            <w:r w:rsidRPr="0030161E">
              <w:rPr>
                <w:b/>
              </w:rPr>
              <w:t>Наибольшее и наименьшее значения функции.</w:t>
            </w:r>
          </w:p>
          <w:p w:rsidR="00596A00" w:rsidRDefault="00596A00" w:rsidP="004C0B5D">
            <w:pPr>
              <w:jc w:val="both"/>
              <w:rPr>
                <w:i/>
              </w:rPr>
            </w:pPr>
            <w:r w:rsidRPr="0030161E">
              <w:rPr>
                <w:i/>
              </w:rPr>
              <w:t>Примеры использования производной для нахождения наилучшего решения в прикладных задачах.</w:t>
            </w:r>
          </w:p>
          <w:p w:rsidR="00544052" w:rsidRPr="009561B0" w:rsidRDefault="00544052" w:rsidP="004C0B5D">
            <w:pPr>
              <w:jc w:val="both"/>
              <w:rPr>
                <w:i/>
              </w:rPr>
            </w:pPr>
          </w:p>
        </w:tc>
        <w:tc>
          <w:tcPr>
            <w:tcW w:w="1097" w:type="dxa"/>
            <w:tcBorders>
              <w:bottom w:val="single" w:sz="4" w:space="0" w:color="auto"/>
            </w:tcBorders>
          </w:tcPr>
          <w:p w:rsidR="00596A00" w:rsidRPr="0030161E" w:rsidRDefault="007E44C2" w:rsidP="004C0B5D">
            <w:pPr>
              <w:jc w:val="center"/>
            </w:pPr>
            <w:r>
              <w:t>2</w:t>
            </w:r>
          </w:p>
        </w:tc>
        <w:tc>
          <w:tcPr>
            <w:tcW w:w="2551" w:type="dxa"/>
            <w:vMerge/>
          </w:tcPr>
          <w:p w:rsidR="00596A00" w:rsidRPr="0030161E" w:rsidRDefault="00596A00" w:rsidP="004C0B5D">
            <w:pPr>
              <w:jc w:val="center"/>
            </w:pPr>
          </w:p>
        </w:tc>
        <w:tc>
          <w:tcPr>
            <w:tcW w:w="1134"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570B84">
        <w:trPr>
          <w:gridBefore w:val="1"/>
          <w:wBefore w:w="24" w:type="dxa"/>
          <w:trHeight w:val="911"/>
        </w:trPr>
        <w:tc>
          <w:tcPr>
            <w:tcW w:w="2089" w:type="dxa"/>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596A00" w:rsidRPr="0030161E" w:rsidRDefault="00596A00" w:rsidP="004C0B5D">
            <w:pPr>
              <w:rPr>
                <w:lang w:val="en-US"/>
              </w:rPr>
            </w:pPr>
            <w:r w:rsidRPr="0030161E">
              <w:rPr>
                <w:lang w:val="en-US"/>
              </w:rPr>
              <w:t>8</w:t>
            </w:r>
          </w:p>
        </w:tc>
        <w:tc>
          <w:tcPr>
            <w:tcW w:w="6383" w:type="dxa"/>
            <w:gridSpan w:val="3"/>
          </w:tcPr>
          <w:p w:rsidR="00596A00" w:rsidRPr="0030161E" w:rsidRDefault="00596A00" w:rsidP="004C0B5D">
            <w:pPr>
              <w:jc w:val="both"/>
              <w:rPr>
                <w:b/>
              </w:rPr>
            </w:pPr>
            <w:r w:rsidRPr="0030161E">
              <w:rPr>
                <w:b/>
              </w:rPr>
              <w:t>Применение производной к исследованию функций.</w:t>
            </w:r>
          </w:p>
          <w:p w:rsidR="00596A00" w:rsidRDefault="00596A00" w:rsidP="004C0B5D">
            <w:pPr>
              <w:jc w:val="both"/>
              <w:rPr>
                <w:i/>
              </w:rPr>
            </w:pPr>
            <w:r w:rsidRPr="0030161E">
              <w:rPr>
                <w:i/>
              </w:rPr>
              <w:t>Метод интервалов для решения неравенств</w:t>
            </w:r>
            <w:r w:rsidRPr="0030161E">
              <w:rPr>
                <w:b/>
                <w:i/>
              </w:rPr>
              <w:t>.</w:t>
            </w:r>
            <w:r w:rsidRPr="0030161E">
              <w:rPr>
                <w:i/>
              </w:rPr>
              <w:t xml:space="preserve"> Промежутков возрастания и убывания функции, точки экстремума и экстремумов.</w:t>
            </w:r>
          </w:p>
          <w:p w:rsidR="008B589C" w:rsidRPr="0030161E" w:rsidRDefault="008B589C" w:rsidP="004C0B5D">
            <w:pPr>
              <w:jc w:val="both"/>
              <w:rPr>
                <w:i/>
              </w:rPr>
            </w:pPr>
          </w:p>
        </w:tc>
        <w:tc>
          <w:tcPr>
            <w:tcW w:w="1097" w:type="dxa"/>
          </w:tcPr>
          <w:p w:rsidR="00596A00" w:rsidRPr="0030161E" w:rsidRDefault="007E44C2" w:rsidP="004C0B5D">
            <w:pPr>
              <w:jc w:val="center"/>
            </w:pPr>
            <w:r>
              <w:t>2</w:t>
            </w:r>
          </w:p>
        </w:tc>
        <w:tc>
          <w:tcPr>
            <w:tcW w:w="2551" w:type="dxa"/>
            <w:vMerge/>
          </w:tcPr>
          <w:p w:rsidR="00596A00" w:rsidRPr="0030161E" w:rsidRDefault="00596A00" w:rsidP="004C0B5D">
            <w:pPr>
              <w:jc w:val="center"/>
            </w:pPr>
          </w:p>
        </w:tc>
        <w:tc>
          <w:tcPr>
            <w:tcW w:w="1134"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9561B0" w:rsidRPr="0030161E" w:rsidTr="00570B84">
        <w:trPr>
          <w:gridBefore w:val="1"/>
          <w:wBefore w:w="24" w:type="dxa"/>
          <w:trHeight w:val="316"/>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561B0" w:rsidRPr="0030161E" w:rsidRDefault="009561B0" w:rsidP="004C0B5D">
            <w:pPr>
              <w:jc w:val="both"/>
            </w:pPr>
            <w:r w:rsidRPr="0030161E">
              <w:rPr>
                <w:b/>
              </w:rPr>
              <w:t>Практические занятия</w:t>
            </w:r>
          </w:p>
        </w:tc>
        <w:tc>
          <w:tcPr>
            <w:tcW w:w="1097" w:type="dxa"/>
            <w:tcBorders>
              <w:bottom w:val="single" w:sz="4" w:space="0" w:color="auto"/>
            </w:tcBorders>
          </w:tcPr>
          <w:p w:rsidR="009561B0" w:rsidRPr="0030161E" w:rsidRDefault="009561B0" w:rsidP="004C0B5D">
            <w:pPr>
              <w:jc w:val="center"/>
              <w:rPr>
                <w:b/>
              </w:rPr>
            </w:pPr>
            <w:r w:rsidRPr="0030161E">
              <w:rPr>
                <w:b/>
              </w:rPr>
              <w:t>4</w:t>
            </w:r>
          </w:p>
        </w:tc>
        <w:tc>
          <w:tcPr>
            <w:tcW w:w="2551" w:type="dxa"/>
            <w:vMerge w:val="restart"/>
          </w:tcPr>
          <w:p w:rsidR="009561B0" w:rsidRPr="0030161E" w:rsidRDefault="009561B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w:t>
            </w:r>
            <w:r w:rsidRPr="0030161E">
              <w:lastRenderedPageBreak/>
              <w:t xml:space="preserve">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rsidR="009561B0" w:rsidRPr="0030161E" w:rsidRDefault="009561B0" w:rsidP="004C0B5D">
            <w:pPr>
              <w:jc w:val="both"/>
            </w:pPr>
            <w:r w:rsidRPr="0030161E">
              <w:t>ЛР 05, ЛР 09, ЛР 13</w:t>
            </w:r>
          </w:p>
          <w:p w:rsidR="009561B0" w:rsidRPr="0030161E" w:rsidRDefault="009561B0" w:rsidP="004C0B5D">
            <w:r w:rsidRPr="0030161E">
              <w:t>МР 01, МР 04,  МР 09</w:t>
            </w:r>
          </w:p>
          <w:p w:rsidR="009561B0" w:rsidRPr="0030161E" w:rsidRDefault="009561B0" w:rsidP="004C0B5D">
            <w:pPr>
              <w:jc w:val="center"/>
            </w:pPr>
          </w:p>
        </w:tc>
        <w:tc>
          <w:tcPr>
            <w:tcW w:w="1134" w:type="dxa"/>
            <w:vMerge w:val="restart"/>
          </w:tcPr>
          <w:p w:rsidR="009561B0" w:rsidRPr="0030161E" w:rsidRDefault="009561B0" w:rsidP="004C0B5D">
            <w:proofErr w:type="gramStart"/>
            <w:r w:rsidRPr="0030161E">
              <w:lastRenderedPageBreak/>
              <w:t>ОК</w:t>
            </w:r>
            <w:proofErr w:type="gramEnd"/>
            <w:r w:rsidRPr="0030161E">
              <w:t xml:space="preserve"> 01</w:t>
            </w:r>
          </w:p>
          <w:p w:rsidR="009561B0" w:rsidRPr="0030161E" w:rsidRDefault="009561B0" w:rsidP="004C0B5D">
            <w:proofErr w:type="gramStart"/>
            <w:r w:rsidRPr="0030161E">
              <w:lastRenderedPageBreak/>
              <w:t>ОК</w:t>
            </w:r>
            <w:proofErr w:type="gramEnd"/>
            <w:r w:rsidRPr="0030161E">
              <w:t xml:space="preserve"> 02</w:t>
            </w:r>
          </w:p>
          <w:p w:rsidR="009561B0" w:rsidRPr="0030161E" w:rsidRDefault="009561B0" w:rsidP="004C0B5D">
            <w:proofErr w:type="gramStart"/>
            <w:r w:rsidRPr="0030161E">
              <w:t>ОК</w:t>
            </w:r>
            <w:proofErr w:type="gramEnd"/>
            <w:r w:rsidRPr="0030161E">
              <w:t xml:space="preserve"> 03</w:t>
            </w:r>
          </w:p>
          <w:p w:rsidR="009561B0" w:rsidRPr="0030161E" w:rsidRDefault="009561B0" w:rsidP="004C0B5D">
            <w:pPr>
              <w:jc w:val="center"/>
            </w:pPr>
          </w:p>
        </w:tc>
        <w:tc>
          <w:tcPr>
            <w:tcW w:w="1701" w:type="dxa"/>
            <w:vMerge w:val="restart"/>
          </w:tcPr>
          <w:p w:rsidR="009561B0" w:rsidRPr="0030161E" w:rsidRDefault="009561B0" w:rsidP="004C0B5D">
            <w:proofErr w:type="spellStart"/>
            <w:r w:rsidRPr="0030161E">
              <w:lastRenderedPageBreak/>
              <w:t>ПозН</w:t>
            </w:r>
            <w:proofErr w:type="spellEnd"/>
          </w:p>
          <w:p w:rsidR="009561B0" w:rsidRPr="0030161E" w:rsidRDefault="009561B0" w:rsidP="004C0B5D">
            <w:r w:rsidRPr="0030161E">
              <w:lastRenderedPageBreak/>
              <w:t>ЛРВР 4.2</w:t>
            </w:r>
          </w:p>
          <w:p w:rsidR="009561B0" w:rsidRPr="0030161E" w:rsidRDefault="009561B0" w:rsidP="004C0B5D">
            <w:r w:rsidRPr="0030161E">
              <w:t>ЛРВР 15</w:t>
            </w:r>
          </w:p>
          <w:p w:rsidR="009561B0" w:rsidRPr="0030161E" w:rsidRDefault="009561B0" w:rsidP="004C0B5D">
            <w:r w:rsidRPr="0030161E">
              <w:t>ЛРВР 16</w:t>
            </w:r>
          </w:p>
          <w:p w:rsidR="009561B0" w:rsidRPr="0030161E" w:rsidRDefault="009561B0" w:rsidP="004C0B5D">
            <w:pPr>
              <w:jc w:val="center"/>
            </w:pPr>
          </w:p>
        </w:tc>
      </w:tr>
      <w:tr w:rsidR="009561B0" w:rsidRPr="0030161E" w:rsidTr="00570B84">
        <w:trPr>
          <w:gridBefore w:val="1"/>
          <w:wBefore w:w="24" w:type="dxa"/>
          <w:trHeight w:val="1244"/>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561B0" w:rsidRPr="0030161E" w:rsidRDefault="00634DEA" w:rsidP="004C0B5D">
            <w:r>
              <w:t>№</w:t>
            </w:r>
            <w:r w:rsidR="00F96529">
              <w:t>14</w:t>
            </w:r>
            <w:r w:rsidR="009561B0" w:rsidRPr="0030161E">
              <w:t>Вычисление производных элементарных функций и производной сложной функции.</w:t>
            </w:r>
          </w:p>
          <w:p w:rsidR="009561B0" w:rsidRPr="0030161E" w:rsidRDefault="00634DEA" w:rsidP="004C0B5D">
            <w:pPr>
              <w:rPr>
                <w:b/>
              </w:rPr>
            </w:pPr>
            <w:r>
              <w:t>№</w:t>
            </w:r>
            <w:r w:rsidR="00F96529">
              <w:t>15</w:t>
            </w:r>
            <w:r w:rsidR="009561B0" w:rsidRPr="0030161E">
              <w:t xml:space="preserve"> Решение задач на нахождения промежутков возрастания и убывания, точек экстремума и экстремумов и построение графиков.</w:t>
            </w:r>
          </w:p>
        </w:tc>
        <w:tc>
          <w:tcPr>
            <w:tcW w:w="1097" w:type="dxa"/>
            <w:tcBorders>
              <w:top w:val="single" w:sz="4" w:space="0" w:color="auto"/>
            </w:tcBorders>
          </w:tcPr>
          <w:p w:rsidR="009561B0" w:rsidRPr="0030161E" w:rsidRDefault="009561B0" w:rsidP="004C0B5D">
            <w:pPr>
              <w:jc w:val="center"/>
              <w:rPr>
                <w:b/>
              </w:rPr>
            </w:pPr>
          </w:p>
        </w:tc>
        <w:tc>
          <w:tcPr>
            <w:tcW w:w="2551" w:type="dxa"/>
            <w:vMerge/>
            <w:tcBorders>
              <w:bottom w:val="single" w:sz="4" w:space="0" w:color="auto"/>
            </w:tcBorders>
          </w:tcPr>
          <w:p w:rsidR="009561B0" w:rsidRPr="0030161E" w:rsidRDefault="009561B0" w:rsidP="004C0B5D"/>
        </w:tc>
        <w:tc>
          <w:tcPr>
            <w:tcW w:w="1134" w:type="dxa"/>
            <w:vMerge/>
            <w:tcBorders>
              <w:bottom w:val="single" w:sz="4" w:space="0" w:color="auto"/>
            </w:tcBorders>
          </w:tcPr>
          <w:p w:rsidR="009561B0" w:rsidRPr="0030161E" w:rsidRDefault="009561B0" w:rsidP="004C0B5D">
            <w:pPr>
              <w:jc w:val="center"/>
            </w:pPr>
          </w:p>
        </w:tc>
        <w:tc>
          <w:tcPr>
            <w:tcW w:w="1701" w:type="dxa"/>
            <w:vMerge/>
            <w:tcBorders>
              <w:bottom w:val="single" w:sz="4" w:space="0" w:color="auto"/>
            </w:tcBorders>
          </w:tcPr>
          <w:p w:rsidR="009561B0" w:rsidRPr="0030161E" w:rsidRDefault="009561B0" w:rsidP="004C0B5D">
            <w:pPr>
              <w:jc w:val="center"/>
            </w:pPr>
          </w:p>
        </w:tc>
      </w:tr>
      <w:tr w:rsidR="009561B0" w:rsidRPr="0030161E" w:rsidTr="00570B84">
        <w:trPr>
          <w:gridBefore w:val="1"/>
          <w:wBefore w:w="24" w:type="dxa"/>
          <w:trHeight w:val="324"/>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9561B0" w:rsidRPr="0030161E" w:rsidRDefault="009561B0" w:rsidP="004C0B5D">
            <w:pPr>
              <w:jc w:val="both"/>
              <w:rPr>
                <w:b/>
              </w:rPr>
            </w:pPr>
            <w:r w:rsidRPr="0030161E">
              <w:rPr>
                <w:rFonts w:eastAsia="Calibri"/>
                <w:b/>
              </w:rPr>
              <w:t>Профессионально-ориентированное содержание</w:t>
            </w:r>
          </w:p>
        </w:tc>
        <w:tc>
          <w:tcPr>
            <w:tcW w:w="1097" w:type="dxa"/>
          </w:tcPr>
          <w:p w:rsidR="009561B0" w:rsidRPr="0030161E" w:rsidRDefault="009561B0" w:rsidP="004C0B5D">
            <w:pPr>
              <w:jc w:val="center"/>
              <w:rPr>
                <w:b/>
              </w:rPr>
            </w:pPr>
            <w:r w:rsidRPr="0030161E">
              <w:rPr>
                <w:b/>
              </w:rPr>
              <w:t>2</w:t>
            </w:r>
          </w:p>
        </w:tc>
        <w:tc>
          <w:tcPr>
            <w:tcW w:w="2551" w:type="dxa"/>
            <w:vMerge w:val="restart"/>
            <w:tcBorders>
              <w:top w:val="single" w:sz="4" w:space="0" w:color="auto"/>
            </w:tcBorders>
          </w:tcPr>
          <w:p w:rsidR="009561B0" w:rsidRPr="0030161E" w:rsidRDefault="009561B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rsidR="009561B0" w:rsidRPr="0030161E" w:rsidRDefault="009561B0" w:rsidP="004C0B5D">
            <w:pPr>
              <w:jc w:val="both"/>
            </w:pPr>
            <w:r w:rsidRPr="0030161E">
              <w:t>ЛР 05, ЛР 09, ЛР 13</w:t>
            </w:r>
          </w:p>
          <w:p w:rsidR="009561B0" w:rsidRPr="0030161E" w:rsidRDefault="009561B0" w:rsidP="004C0B5D">
            <w:r w:rsidRPr="0030161E">
              <w:t>МР 01, МР 04,  МР 09</w:t>
            </w:r>
          </w:p>
        </w:tc>
        <w:tc>
          <w:tcPr>
            <w:tcW w:w="1134" w:type="dxa"/>
            <w:vMerge w:val="restart"/>
            <w:tcBorders>
              <w:top w:val="single" w:sz="4" w:space="0" w:color="auto"/>
            </w:tcBorders>
          </w:tcPr>
          <w:p w:rsidR="009561B0" w:rsidRDefault="009D5177" w:rsidP="004C0B5D">
            <w:r>
              <w:t>ПК 1.1</w:t>
            </w:r>
          </w:p>
          <w:p w:rsidR="009D5177" w:rsidRDefault="009D5177" w:rsidP="004C0B5D">
            <w:r>
              <w:t>ПК 2.1</w:t>
            </w:r>
          </w:p>
          <w:p w:rsidR="009D5177" w:rsidRDefault="009D5177" w:rsidP="004C0B5D">
            <w:r>
              <w:t>ПК 3.1</w:t>
            </w:r>
          </w:p>
          <w:p w:rsidR="009D5177" w:rsidRDefault="009D5177" w:rsidP="004C0B5D">
            <w:r>
              <w:t>ПК 4.1</w:t>
            </w:r>
          </w:p>
          <w:p w:rsidR="009D5177" w:rsidRPr="0030161E" w:rsidRDefault="009D5177" w:rsidP="004C0B5D">
            <w:r>
              <w:t>ПК 6.1</w:t>
            </w:r>
          </w:p>
          <w:p w:rsidR="009561B0" w:rsidRPr="0030161E" w:rsidRDefault="009561B0" w:rsidP="004C0B5D">
            <w:proofErr w:type="gramStart"/>
            <w:r w:rsidRPr="0030161E">
              <w:t>ОК</w:t>
            </w:r>
            <w:proofErr w:type="gramEnd"/>
            <w:r w:rsidRPr="0030161E">
              <w:t xml:space="preserve"> 01</w:t>
            </w:r>
          </w:p>
          <w:p w:rsidR="009561B0" w:rsidRPr="0030161E" w:rsidRDefault="009561B0" w:rsidP="004C0B5D">
            <w:proofErr w:type="gramStart"/>
            <w:r w:rsidRPr="0030161E">
              <w:t>ОК</w:t>
            </w:r>
            <w:proofErr w:type="gramEnd"/>
            <w:r w:rsidRPr="0030161E">
              <w:t xml:space="preserve"> 02</w:t>
            </w:r>
          </w:p>
          <w:p w:rsidR="009561B0" w:rsidRPr="0030161E" w:rsidRDefault="009561B0" w:rsidP="004C0B5D">
            <w:proofErr w:type="gramStart"/>
            <w:r w:rsidRPr="0030161E">
              <w:t>ОК</w:t>
            </w:r>
            <w:proofErr w:type="gramEnd"/>
            <w:r w:rsidRPr="0030161E">
              <w:t xml:space="preserve"> 03</w:t>
            </w:r>
          </w:p>
          <w:p w:rsidR="009561B0" w:rsidRPr="0030161E" w:rsidRDefault="009561B0" w:rsidP="004C0B5D">
            <w:proofErr w:type="gramStart"/>
            <w:r w:rsidRPr="0030161E">
              <w:t>ОК</w:t>
            </w:r>
            <w:proofErr w:type="gramEnd"/>
            <w:r w:rsidRPr="0030161E">
              <w:t xml:space="preserve"> 11</w:t>
            </w:r>
          </w:p>
        </w:tc>
        <w:tc>
          <w:tcPr>
            <w:tcW w:w="1701" w:type="dxa"/>
            <w:vMerge w:val="restart"/>
            <w:tcBorders>
              <w:top w:val="single" w:sz="4" w:space="0" w:color="auto"/>
            </w:tcBorders>
          </w:tcPr>
          <w:p w:rsidR="009561B0" w:rsidRPr="0030161E" w:rsidRDefault="009561B0" w:rsidP="004C0B5D">
            <w:proofErr w:type="spellStart"/>
            <w:r w:rsidRPr="0030161E">
              <w:t>ПозН</w:t>
            </w:r>
            <w:proofErr w:type="spellEnd"/>
          </w:p>
          <w:p w:rsidR="009561B0" w:rsidRPr="0030161E" w:rsidRDefault="009561B0" w:rsidP="004C0B5D">
            <w:r w:rsidRPr="0030161E">
              <w:t>ЛРВР 4.2</w:t>
            </w:r>
          </w:p>
          <w:p w:rsidR="009561B0" w:rsidRPr="0030161E" w:rsidRDefault="009561B0" w:rsidP="004C0B5D">
            <w:r w:rsidRPr="0030161E">
              <w:t>ЛРВР 15</w:t>
            </w:r>
          </w:p>
          <w:p w:rsidR="009561B0" w:rsidRPr="0030161E" w:rsidRDefault="009561B0" w:rsidP="004C0B5D">
            <w:r w:rsidRPr="0030161E">
              <w:t>ЛРВР 16</w:t>
            </w:r>
          </w:p>
        </w:tc>
      </w:tr>
      <w:tr w:rsidR="009561B0" w:rsidRPr="0030161E" w:rsidTr="00570B84">
        <w:trPr>
          <w:gridBefore w:val="1"/>
          <w:wBefore w:w="24" w:type="dxa"/>
          <w:trHeight w:val="603"/>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9561B0" w:rsidRPr="0030161E" w:rsidRDefault="00634DEA" w:rsidP="004C0B5D">
            <w:pPr>
              <w:rPr>
                <w:bCs/>
              </w:rPr>
            </w:pPr>
            <w:r>
              <w:rPr>
                <w:bCs/>
              </w:rPr>
              <w:t>№</w:t>
            </w:r>
            <w:r w:rsidR="00F96529">
              <w:rPr>
                <w:bCs/>
              </w:rPr>
              <w:t>16</w:t>
            </w:r>
            <w:r w:rsidR="009561B0" w:rsidRPr="0030161E">
              <w:rPr>
                <w:bCs/>
              </w:rPr>
              <w:t xml:space="preserve"> Решение з</w:t>
            </w:r>
            <w:r w:rsidR="009561B0" w:rsidRPr="0030161E">
              <w:t>адач  профессиональной направленности.</w:t>
            </w:r>
          </w:p>
        </w:tc>
        <w:tc>
          <w:tcPr>
            <w:tcW w:w="1097" w:type="dxa"/>
          </w:tcPr>
          <w:p w:rsidR="009561B0" w:rsidRPr="0030161E" w:rsidRDefault="009561B0" w:rsidP="004C0B5D">
            <w:pPr>
              <w:jc w:val="center"/>
            </w:pPr>
          </w:p>
        </w:tc>
        <w:tc>
          <w:tcPr>
            <w:tcW w:w="2551" w:type="dxa"/>
            <w:vMerge/>
            <w:tcBorders>
              <w:bottom w:val="single" w:sz="4" w:space="0" w:color="auto"/>
            </w:tcBorders>
          </w:tcPr>
          <w:p w:rsidR="009561B0" w:rsidRPr="0030161E" w:rsidRDefault="009561B0" w:rsidP="004C0B5D">
            <w:pPr>
              <w:jc w:val="center"/>
            </w:pPr>
          </w:p>
        </w:tc>
        <w:tc>
          <w:tcPr>
            <w:tcW w:w="1134" w:type="dxa"/>
            <w:vMerge/>
            <w:tcBorders>
              <w:bottom w:val="single" w:sz="4" w:space="0" w:color="auto"/>
            </w:tcBorders>
          </w:tcPr>
          <w:p w:rsidR="009561B0" w:rsidRPr="0030161E" w:rsidRDefault="009561B0" w:rsidP="004C0B5D">
            <w:pPr>
              <w:jc w:val="center"/>
            </w:pPr>
          </w:p>
        </w:tc>
        <w:tc>
          <w:tcPr>
            <w:tcW w:w="1701" w:type="dxa"/>
            <w:vMerge/>
            <w:tcBorders>
              <w:bottom w:val="single" w:sz="4" w:space="0" w:color="auto"/>
            </w:tcBorders>
          </w:tcPr>
          <w:p w:rsidR="009561B0" w:rsidRPr="0030161E" w:rsidRDefault="009561B0" w:rsidP="004C0B5D">
            <w:pPr>
              <w:jc w:val="center"/>
            </w:pPr>
          </w:p>
        </w:tc>
      </w:tr>
      <w:tr w:rsidR="009561B0" w:rsidRPr="0030161E" w:rsidTr="00570B84">
        <w:trPr>
          <w:gridBefore w:val="1"/>
          <w:wBefore w:w="24" w:type="dxa"/>
          <w:trHeight w:val="70"/>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561B0" w:rsidRPr="0030161E" w:rsidRDefault="009561B0" w:rsidP="004C0B5D">
            <w:pPr>
              <w:jc w:val="both"/>
              <w:rPr>
                <w:b/>
              </w:rPr>
            </w:pPr>
            <w:r w:rsidRPr="0030161E">
              <w:rPr>
                <w:b/>
              </w:rPr>
              <w:t>Контрольные работы</w:t>
            </w:r>
          </w:p>
        </w:tc>
        <w:tc>
          <w:tcPr>
            <w:tcW w:w="1097" w:type="dxa"/>
            <w:tcBorders>
              <w:bottom w:val="single" w:sz="4" w:space="0" w:color="auto"/>
            </w:tcBorders>
          </w:tcPr>
          <w:p w:rsidR="009561B0" w:rsidRPr="0030161E" w:rsidRDefault="009561B0" w:rsidP="004C0B5D">
            <w:pPr>
              <w:jc w:val="center"/>
              <w:rPr>
                <w:b/>
              </w:rPr>
            </w:pPr>
            <w:r w:rsidRPr="0030161E">
              <w:rPr>
                <w:b/>
              </w:rPr>
              <w:t>2</w:t>
            </w:r>
          </w:p>
        </w:tc>
        <w:tc>
          <w:tcPr>
            <w:tcW w:w="2551" w:type="dxa"/>
            <w:vMerge w:val="restart"/>
            <w:tcBorders>
              <w:top w:val="single" w:sz="4" w:space="0" w:color="auto"/>
            </w:tcBorders>
          </w:tcPr>
          <w:p w:rsidR="009561B0" w:rsidRPr="0030161E" w:rsidRDefault="009561B0" w:rsidP="004C0B5D">
            <w:proofErr w:type="spellStart"/>
            <w:r w:rsidRPr="0030161E">
              <w:t>ПРб</w:t>
            </w:r>
            <w:proofErr w:type="spellEnd"/>
            <w:r w:rsidRPr="0030161E">
              <w:t xml:space="preserve"> 01, </w:t>
            </w:r>
            <w:proofErr w:type="spellStart"/>
            <w:r w:rsidRPr="0030161E">
              <w:t>ПРб</w:t>
            </w:r>
            <w:proofErr w:type="spellEnd"/>
            <w:r w:rsidRPr="0030161E">
              <w:t xml:space="preserve"> 05,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04</w:t>
            </w:r>
          </w:p>
          <w:p w:rsidR="009561B0" w:rsidRPr="0030161E" w:rsidRDefault="009561B0" w:rsidP="004C0B5D">
            <w:r w:rsidRPr="0030161E">
              <w:t>ЛР 05, ЛР 09, ЛР 13</w:t>
            </w:r>
          </w:p>
          <w:p w:rsidR="00634DEA" w:rsidRPr="0030161E" w:rsidRDefault="009561B0" w:rsidP="004C0B5D">
            <w:r w:rsidRPr="0030161E">
              <w:t>МР 01, МР 04,  МР 09</w:t>
            </w:r>
          </w:p>
        </w:tc>
        <w:tc>
          <w:tcPr>
            <w:tcW w:w="1134" w:type="dxa"/>
            <w:vMerge w:val="restart"/>
            <w:tcBorders>
              <w:top w:val="single" w:sz="4" w:space="0" w:color="auto"/>
            </w:tcBorders>
          </w:tcPr>
          <w:p w:rsidR="009561B0" w:rsidRPr="0030161E" w:rsidRDefault="009561B0" w:rsidP="004C0B5D">
            <w:proofErr w:type="gramStart"/>
            <w:r w:rsidRPr="0030161E">
              <w:t>ОК</w:t>
            </w:r>
            <w:proofErr w:type="gramEnd"/>
            <w:r w:rsidRPr="0030161E">
              <w:t xml:space="preserve"> 01</w:t>
            </w:r>
          </w:p>
          <w:p w:rsidR="009561B0" w:rsidRPr="0030161E" w:rsidRDefault="008B007F" w:rsidP="004C0B5D">
            <w:proofErr w:type="gramStart"/>
            <w:r>
              <w:t>ОК</w:t>
            </w:r>
            <w:proofErr w:type="gramEnd"/>
            <w:r w:rsidR="009561B0" w:rsidRPr="0030161E">
              <w:t xml:space="preserve"> 02</w:t>
            </w:r>
          </w:p>
          <w:p w:rsidR="009561B0" w:rsidRPr="0030161E" w:rsidRDefault="009561B0" w:rsidP="004C0B5D">
            <w:proofErr w:type="gramStart"/>
            <w:r w:rsidRPr="0030161E">
              <w:t>ОК</w:t>
            </w:r>
            <w:proofErr w:type="gramEnd"/>
            <w:r w:rsidRPr="0030161E">
              <w:t xml:space="preserve"> 03</w:t>
            </w:r>
          </w:p>
          <w:p w:rsidR="009561B0" w:rsidRPr="0030161E" w:rsidRDefault="009561B0" w:rsidP="004C0B5D">
            <w:pPr>
              <w:jc w:val="center"/>
            </w:pPr>
          </w:p>
        </w:tc>
        <w:tc>
          <w:tcPr>
            <w:tcW w:w="1701" w:type="dxa"/>
            <w:vMerge w:val="restart"/>
            <w:tcBorders>
              <w:top w:val="single" w:sz="4" w:space="0" w:color="auto"/>
            </w:tcBorders>
          </w:tcPr>
          <w:p w:rsidR="009561B0" w:rsidRPr="0030161E" w:rsidRDefault="009561B0" w:rsidP="004C0B5D">
            <w:proofErr w:type="spellStart"/>
            <w:r w:rsidRPr="0030161E">
              <w:t>ПозН</w:t>
            </w:r>
            <w:proofErr w:type="spellEnd"/>
          </w:p>
          <w:p w:rsidR="009561B0" w:rsidRPr="0030161E" w:rsidRDefault="009561B0" w:rsidP="004C0B5D">
            <w:r w:rsidRPr="0030161E">
              <w:t>ЛРВР 4.2</w:t>
            </w:r>
          </w:p>
          <w:p w:rsidR="009561B0" w:rsidRPr="0030161E" w:rsidRDefault="009561B0" w:rsidP="004C0B5D">
            <w:r w:rsidRPr="0030161E">
              <w:t>ЛРВР 15</w:t>
            </w:r>
          </w:p>
          <w:p w:rsidR="009561B0" w:rsidRPr="0030161E" w:rsidRDefault="009561B0" w:rsidP="00570B84">
            <w:r w:rsidRPr="0030161E">
              <w:t>ЛРВР 16</w:t>
            </w:r>
          </w:p>
        </w:tc>
      </w:tr>
      <w:tr w:rsidR="009561B0" w:rsidRPr="0030161E" w:rsidTr="00570B84">
        <w:trPr>
          <w:gridBefore w:val="1"/>
          <w:wBefore w:w="24" w:type="dxa"/>
          <w:trHeight w:val="761"/>
        </w:trPr>
        <w:tc>
          <w:tcPr>
            <w:tcW w:w="2089" w:type="dxa"/>
            <w:vMerge/>
          </w:tcPr>
          <w:p w:rsidR="009561B0" w:rsidRPr="0030161E" w:rsidRDefault="009561B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561B0" w:rsidRPr="0030161E" w:rsidRDefault="009561B0" w:rsidP="004C0B5D">
            <w:pPr>
              <w:jc w:val="both"/>
              <w:rPr>
                <w:b/>
              </w:rPr>
            </w:pPr>
            <w:r w:rsidRPr="0030161E">
              <w:t>Контрольная ра</w:t>
            </w:r>
            <w:r>
              <w:t>бота «Производная»</w:t>
            </w:r>
          </w:p>
        </w:tc>
        <w:tc>
          <w:tcPr>
            <w:tcW w:w="1097" w:type="dxa"/>
            <w:tcBorders>
              <w:top w:val="single" w:sz="4" w:space="0" w:color="auto"/>
            </w:tcBorders>
          </w:tcPr>
          <w:p w:rsidR="009561B0" w:rsidRPr="0030161E" w:rsidRDefault="009561B0" w:rsidP="004C0B5D">
            <w:pPr>
              <w:jc w:val="center"/>
              <w:rPr>
                <w:b/>
              </w:rPr>
            </w:pPr>
          </w:p>
        </w:tc>
        <w:tc>
          <w:tcPr>
            <w:tcW w:w="2551" w:type="dxa"/>
            <w:vMerge/>
          </w:tcPr>
          <w:p w:rsidR="009561B0" w:rsidRPr="0030161E" w:rsidRDefault="009561B0" w:rsidP="004C0B5D"/>
        </w:tc>
        <w:tc>
          <w:tcPr>
            <w:tcW w:w="1134" w:type="dxa"/>
            <w:vMerge/>
          </w:tcPr>
          <w:p w:rsidR="009561B0" w:rsidRPr="0030161E" w:rsidRDefault="009561B0" w:rsidP="004C0B5D">
            <w:pPr>
              <w:jc w:val="center"/>
            </w:pPr>
          </w:p>
        </w:tc>
        <w:tc>
          <w:tcPr>
            <w:tcW w:w="1701" w:type="dxa"/>
            <w:vMerge/>
          </w:tcPr>
          <w:p w:rsidR="009561B0" w:rsidRPr="0030161E" w:rsidRDefault="009561B0" w:rsidP="004C0B5D">
            <w:pPr>
              <w:jc w:val="center"/>
            </w:pPr>
          </w:p>
        </w:tc>
      </w:tr>
      <w:tr w:rsidR="00596A00" w:rsidRPr="0030161E" w:rsidTr="00570B84">
        <w:trPr>
          <w:trHeight w:val="135"/>
        </w:trPr>
        <w:tc>
          <w:tcPr>
            <w:tcW w:w="2113" w:type="dxa"/>
            <w:gridSpan w:val="2"/>
            <w:vMerge w:val="restart"/>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1.8 </w:t>
            </w: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roofErr w:type="gramStart"/>
            <w:r w:rsidRPr="0030161E">
              <w:rPr>
                <w:b/>
              </w:rPr>
              <w:t>Первообразная</w:t>
            </w:r>
            <w:proofErr w:type="gramEnd"/>
            <w:r w:rsidRPr="0030161E">
              <w:rPr>
                <w:b/>
              </w:rPr>
              <w:t xml:space="preserve"> функции, её применение</w:t>
            </w:r>
          </w:p>
        </w:tc>
        <w:tc>
          <w:tcPr>
            <w:tcW w:w="6963" w:type="dxa"/>
            <w:gridSpan w:val="8"/>
          </w:tcPr>
          <w:p w:rsidR="00596A00" w:rsidRPr="0030161E" w:rsidRDefault="00596A00" w:rsidP="004C0B5D">
            <w:pPr>
              <w:jc w:val="both"/>
            </w:pPr>
            <w:r w:rsidRPr="0030161E">
              <w:t>Содержание учебного материала</w:t>
            </w:r>
          </w:p>
        </w:tc>
        <w:tc>
          <w:tcPr>
            <w:tcW w:w="1097" w:type="dxa"/>
          </w:tcPr>
          <w:p w:rsidR="00596A00" w:rsidRPr="0030161E" w:rsidRDefault="00596A00" w:rsidP="004C0B5D">
            <w:pPr>
              <w:jc w:val="center"/>
              <w:rPr>
                <w:b/>
              </w:rPr>
            </w:pPr>
            <w:r w:rsidRPr="0030161E">
              <w:rPr>
                <w:b/>
              </w:rPr>
              <w:t>6</w:t>
            </w:r>
          </w:p>
        </w:tc>
        <w:tc>
          <w:tcPr>
            <w:tcW w:w="2551" w:type="dxa"/>
            <w:vMerge w:val="restart"/>
          </w:tcPr>
          <w:p w:rsidR="00596A00" w:rsidRPr="0030161E" w:rsidRDefault="00596A00" w:rsidP="004C0B5D">
            <w:r w:rsidRPr="0030161E">
              <w:t>ПРб01, ПРб05, ПРу02, ПРу03, ПРу04,</w:t>
            </w:r>
          </w:p>
          <w:p w:rsidR="00596A00" w:rsidRPr="0030161E" w:rsidRDefault="00596A00" w:rsidP="004C0B5D">
            <w:r w:rsidRPr="0030161E">
              <w:t>ЛР 05, ЛР 09, ЛР 13</w:t>
            </w:r>
          </w:p>
          <w:p w:rsidR="00596A00" w:rsidRPr="0030161E" w:rsidRDefault="00596A00" w:rsidP="004C0B5D">
            <w:r w:rsidRPr="0030161E">
              <w:t>МР 01,МР 04,  МР 09</w:t>
            </w:r>
          </w:p>
        </w:tc>
        <w:tc>
          <w:tcPr>
            <w:tcW w:w="1134" w:type="dxa"/>
            <w:vMerge w:val="restart"/>
          </w:tcPr>
          <w:p w:rsidR="00596A00" w:rsidRPr="0030161E" w:rsidRDefault="00596A00" w:rsidP="004C0B5D">
            <w:proofErr w:type="gramStart"/>
            <w:r w:rsidRPr="0030161E">
              <w:t>ОК</w:t>
            </w:r>
            <w:proofErr w:type="gramEnd"/>
            <w:r w:rsidRPr="0030161E">
              <w:t xml:space="preserve"> 02</w:t>
            </w:r>
          </w:p>
          <w:p w:rsidR="00596A00" w:rsidRPr="0030161E" w:rsidRDefault="00596A00" w:rsidP="004C0B5D">
            <w:proofErr w:type="gramStart"/>
            <w:r w:rsidRPr="0030161E">
              <w:t>ОК</w:t>
            </w:r>
            <w:proofErr w:type="gramEnd"/>
            <w:r w:rsidRPr="0030161E">
              <w:t xml:space="preserve"> 03</w:t>
            </w:r>
          </w:p>
          <w:p w:rsidR="00596A00" w:rsidRPr="0030161E" w:rsidRDefault="00596A00" w:rsidP="004C0B5D">
            <w:proofErr w:type="gramStart"/>
            <w:r w:rsidRPr="0030161E">
              <w:t>ОК</w:t>
            </w:r>
            <w:proofErr w:type="gramEnd"/>
            <w:r w:rsidRPr="0030161E">
              <w:t xml:space="preserve"> 04</w:t>
            </w:r>
          </w:p>
          <w:p w:rsidR="00596A00" w:rsidRPr="0030161E" w:rsidRDefault="00596A00" w:rsidP="004C0B5D">
            <w:proofErr w:type="gramStart"/>
            <w:r w:rsidRPr="0030161E">
              <w:t>ОК</w:t>
            </w:r>
            <w:proofErr w:type="gramEnd"/>
            <w:r w:rsidRPr="0030161E">
              <w:t xml:space="preserve"> 09</w:t>
            </w:r>
          </w:p>
        </w:tc>
        <w:tc>
          <w:tcPr>
            <w:tcW w:w="1701" w:type="dxa"/>
            <w:vMerge w:val="restart"/>
          </w:tcPr>
          <w:p w:rsidR="00596A00" w:rsidRPr="0030161E" w:rsidRDefault="00596A00" w:rsidP="004C0B5D">
            <w:proofErr w:type="spellStart"/>
            <w:r w:rsidRPr="0030161E">
              <w:t>ПозН</w:t>
            </w:r>
            <w:proofErr w:type="spellEnd"/>
          </w:p>
          <w:p w:rsidR="00596A00" w:rsidRPr="0030161E"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p w:rsidR="00596A00" w:rsidRPr="0030161E" w:rsidRDefault="00596A00" w:rsidP="004C0B5D">
            <w:pPr>
              <w:jc w:val="center"/>
            </w:pPr>
          </w:p>
          <w:p w:rsidR="00596A00" w:rsidRPr="0030161E" w:rsidRDefault="00596A00" w:rsidP="004C0B5D">
            <w:pPr>
              <w:jc w:val="center"/>
            </w:pPr>
          </w:p>
        </w:tc>
      </w:tr>
      <w:tr w:rsidR="00596A00" w:rsidRPr="0030161E" w:rsidTr="00570B84">
        <w:trPr>
          <w:trHeight w:val="975"/>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596A00" w:rsidRPr="0030161E" w:rsidRDefault="00596A00" w:rsidP="004C0B5D">
            <w:r w:rsidRPr="0030161E">
              <w:t>1</w:t>
            </w:r>
          </w:p>
        </w:tc>
        <w:tc>
          <w:tcPr>
            <w:tcW w:w="6383" w:type="dxa"/>
            <w:gridSpan w:val="3"/>
            <w:tcBorders>
              <w:bottom w:val="single" w:sz="4" w:space="0" w:color="auto"/>
            </w:tcBorders>
          </w:tcPr>
          <w:p w:rsidR="00596A00" w:rsidRPr="0030161E" w:rsidRDefault="00596A00" w:rsidP="004C0B5D">
            <w:pPr>
              <w:jc w:val="both"/>
              <w:rPr>
                <w:b/>
              </w:rPr>
            </w:pPr>
            <w:proofErr w:type="gramStart"/>
            <w:r w:rsidRPr="0030161E">
              <w:rPr>
                <w:b/>
              </w:rPr>
              <w:t>Первообразная</w:t>
            </w:r>
            <w:proofErr w:type="gramEnd"/>
            <w:r w:rsidRPr="0030161E">
              <w:rPr>
                <w:b/>
              </w:rPr>
              <w:t xml:space="preserve"> функции. Правила нахождения </w:t>
            </w:r>
            <w:proofErr w:type="gramStart"/>
            <w:r w:rsidRPr="0030161E">
              <w:rPr>
                <w:b/>
              </w:rPr>
              <w:t>первообразных</w:t>
            </w:r>
            <w:proofErr w:type="gramEnd"/>
            <w:r w:rsidRPr="0030161E">
              <w:rPr>
                <w:b/>
              </w:rPr>
              <w:t>.</w:t>
            </w:r>
          </w:p>
          <w:p w:rsidR="00596A00" w:rsidRPr="0030161E" w:rsidRDefault="00596A00" w:rsidP="004C0B5D">
            <w:pPr>
              <w:jc w:val="both"/>
              <w:rPr>
                <w:i/>
              </w:rPr>
            </w:pPr>
            <w:proofErr w:type="gramStart"/>
            <w:r w:rsidRPr="0030161E">
              <w:rPr>
                <w:i/>
              </w:rPr>
              <w:t>Первообразная</w:t>
            </w:r>
            <w:proofErr w:type="gramEnd"/>
            <w:r w:rsidRPr="0030161E">
              <w:rPr>
                <w:i/>
              </w:rPr>
              <w:t xml:space="preserve"> элементарных функций. Таблица </w:t>
            </w:r>
            <w:proofErr w:type="gramStart"/>
            <w:r w:rsidRPr="0030161E">
              <w:rPr>
                <w:i/>
              </w:rPr>
              <w:t>первообразных</w:t>
            </w:r>
            <w:proofErr w:type="gramEnd"/>
            <w:r w:rsidRPr="0030161E">
              <w:rPr>
                <w:i/>
              </w:rPr>
              <w:t>.</w:t>
            </w:r>
          </w:p>
        </w:tc>
        <w:tc>
          <w:tcPr>
            <w:tcW w:w="1097" w:type="dxa"/>
            <w:tcBorders>
              <w:bottom w:val="single" w:sz="4" w:space="0" w:color="auto"/>
            </w:tcBorders>
          </w:tcPr>
          <w:p w:rsidR="00596A00" w:rsidRPr="0030161E" w:rsidRDefault="00596A00" w:rsidP="004C0B5D">
            <w:pPr>
              <w:jc w:val="center"/>
            </w:pPr>
            <w:r w:rsidRPr="0030161E">
              <w:t>2</w:t>
            </w:r>
          </w:p>
        </w:tc>
        <w:tc>
          <w:tcPr>
            <w:tcW w:w="2551" w:type="dxa"/>
            <w:vMerge/>
          </w:tcPr>
          <w:p w:rsidR="00596A00" w:rsidRPr="0030161E" w:rsidRDefault="00596A00" w:rsidP="004C0B5D"/>
        </w:tc>
        <w:tc>
          <w:tcPr>
            <w:tcW w:w="1134"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570B84">
        <w:trPr>
          <w:trHeight w:val="691"/>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top w:val="single" w:sz="4" w:space="0" w:color="auto"/>
              <w:bottom w:val="single" w:sz="4" w:space="0" w:color="auto"/>
            </w:tcBorders>
          </w:tcPr>
          <w:p w:rsidR="00596A00" w:rsidRPr="0030161E" w:rsidRDefault="00596A00" w:rsidP="004C0B5D">
            <w:r w:rsidRPr="0030161E">
              <w:t>2</w:t>
            </w:r>
          </w:p>
        </w:tc>
        <w:tc>
          <w:tcPr>
            <w:tcW w:w="6383" w:type="dxa"/>
            <w:gridSpan w:val="3"/>
            <w:tcBorders>
              <w:top w:val="single" w:sz="4" w:space="0" w:color="auto"/>
              <w:bottom w:val="single" w:sz="4" w:space="0" w:color="auto"/>
            </w:tcBorders>
          </w:tcPr>
          <w:p w:rsidR="00596A00" w:rsidRPr="00642A6B" w:rsidRDefault="00596A00" w:rsidP="004C0B5D">
            <w:pPr>
              <w:rPr>
                <w:b/>
              </w:rPr>
            </w:pPr>
            <w:r w:rsidRPr="0030161E">
              <w:rPr>
                <w:b/>
              </w:rPr>
              <w:t>Криволинейная трапеция.</w:t>
            </w:r>
          </w:p>
          <w:p w:rsidR="00596A00" w:rsidRPr="00596A00" w:rsidRDefault="00596A00" w:rsidP="004C0B5D">
            <w:pPr>
              <w:rPr>
                <w:rFonts w:eastAsia="Calibri"/>
                <w:bCs/>
                <w:i/>
              </w:rPr>
            </w:pPr>
            <w:r w:rsidRPr="0030161E">
              <w:rPr>
                <w:rFonts w:eastAsia="Calibri"/>
                <w:bCs/>
                <w:i/>
              </w:rPr>
              <w:t>Площадь криволинейной трапеции. Формула Ньютон</w:t>
            </w:r>
            <w:proofErr w:type="gramStart"/>
            <w:r w:rsidRPr="0030161E">
              <w:rPr>
                <w:rFonts w:eastAsia="Calibri"/>
                <w:bCs/>
                <w:i/>
              </w:rPr>
              <w:t>а-</w:t>
            </w:r>
            <w:proofErr w:type="gramEnd"/>
            <w:r w:rsidRPr="0030161E">
              <w:rPr>
                <w:rFonts w:eastAsia="Calibri"/>
                <w:bCs/>
                <w:i/>
              </w:rPr>
              <w:t xml:space="preserve"> Лейбница.</w:t>
            </w:r>
          </w:p>
        </w:tc>
        <w:tc>
          <w:tcPr>
            <w:tcW w:w="1097" w:type="dxa"/>
            <w:tcBorders>
              <w:top w:val="single" w:sz="4" w:space="0" w:color="auto"/>
              <w:bottom w:val="single" w:sz="4" w:space="0" w:color="000000"/>
            </w:tcBorders>
          </w:tcPr>
          <w:p w:rsidR="00596A00" w:rsidRPr="0030161E" w:rsidRDefault="00596A00" w:rsidP="004C0B5D">
            <w:pPr>
              <w:jc w:val="center"/>
            </w:pPr>
            <w:r w:rsidRPr="0030161E">
              <w:t>2</w:t>
            </w:r>
          </w:p>
        </w:tc>
        <w:tc>
          <w:tcPr>
            <w:tcW w:w="2551" w:type="dxa"/>
            <w:vMerge/>
          </w:tcPr>
          <w:p w:rsidR="00596A00" w:rsidRPr="0030161E" w:rsidRDefault="00596A00" w:rsidP="004C0B5D"/>
        </w:tc>
        <w:tc>
          <w:tcPr>
            <w:tcW w:w="1134"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570B84">
        <w:trPr>
          <w:trHeight w:val="548"/>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top w:val="single" w:sz="4" w:space="0" w:color="auto"/>
            </w:tcBorders>
          </w:tcPr>
          <w:p w:rsidR="00596A00" w:rsidRPr="0030161E" w:rsidRDefault="00596A00" w:rsidP="004C0B5D">
            <w:r w:rsidRPr="0030161E">
              <w:t>3</w:t>
            </w:r>
          </w:p>
        </w:tc>
        <w:tc>
          <w:tcPr>
            <w:tcW w:w="6383" w:type="dxa"/>
            <w:gridSpan w:val="3"/>
            <w:tcBorders>
              <w:top w:val="single" w:sz="4" w:space="0" w:color="auto"/>
            </w:tcBorders>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Определенный интеграл.</w:t>
            </w:r>
          </w:p>
          <w:p w:rsidR="00596A00" w:rsidRPr="0030161E" w:rsidRDefault="00596A00" w:rsidP="004C0B5D">
            <w:pPr>
              <w:rPr>
                <w:b/>
                <w:i/>
              </w:rPr>
            </w:pPr>
            <w:r w:rsidRPr="0030161E">
              <w:rPr>
                <w:bCs/>
                <w:i/>
              </w:rPr>
              <w:t xml:space="preserve">Вычисление интегралов. Вычисление площадей плоских </w:t>
            </w:r>
          </w:p>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30161E">
              <w:rPr>
                <w:bCs/>
                <w:i/>
              </w:rPr>
              <w:t>фигур и объемов тел вращения с помощью интеграла.</w:t>
            </w:r>
          </w:p>
        </w:tc>
        <w:tc>
          <w:tcPr>
            <w:tcW w:w="1097" w:type="dxa"/>
          </w:tcPr>
          <w:p w:rsidR="00596A00" w:rsidRPr="0030161E" w:rsidRDefault="00596A00" w:rsidP="004C0B5D">
            <w:pPr>
              <w:jc w:val="center"/>
            </w:pPr>
            <w:r w:rsidRPr="0030161E">
              <w:t>2</w:t>
            </w:r>
          </w:p>
        </w:tc>
        <w:tc>
          <w:tcPr>
            <w:tcW w:w="2551" w:type="dxa"/>
            <w:vMerge/>
          </w:tcPr>
          <w:p w:rsidR="00596A00" w:rsidRPr="0030161E" w:rsidRDefault="00596A00" w:rsidP="004C0B5D">
            <w:pPr>
              <w:jc w:val="center"/>
            </w:pPr>
          </w:p>
        </w:tc>
        <w:tc>
          <w:tcPr>
            <w:tcW w:w="1134"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596A00" w:rsidRPr="0030161E" w:rsidTr="00570B84">
        <w:trPr>
          <w:trHeight w:val="191"/>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596A00" w:rsidRPr="0030161E" w:rsidRDefault="00596A00" w:rsidP="004C0B5D">
            <w:pPr>
              <w:jc w:val="both"/>
              <w:rPr>
                <w:rFonts w:eastAsia="Calibri"/>
                <w:bCs/>
              </w:rPr>
            </w:pPr>
            <w:r w:rsidRPr="0030161E">
              <w:rPr>
                <w:b/>
              </w:rPr>
              <w:t>Практические занятия</w:t>
            </w:r>
          </w:p>
        </w:tc>
        <w:tc>
          <w:tcPr>
            <w:tcW w:w="1097" w:type="dxa"/>
            <w:tcBorders>
              <w:bottom w:val="single" w:sz="4" w:space="0" w:color="auto"/>
            </w:tcBorders>
          </w:tcPr>
          <w:p w:rsidR="00596A00" w:rsidRPr="0030161E" w:rsidRDefault="00596A00" w:rsidP="004C0B5D">
            <w:pPr>
              <w:jc w:val="center"/>
              <w:rPr>
                <w:b/>
              </w:rPr>
            </w:pPr>
            <w:r w:rsidRPr="0030161E">
              <w:rPr>
                <w:b/>
              </w:rPr>
              <w:t>2</w:t>
            </w:r>
          </w:p>
        </w:tc>
        <w:tc>
          <w:tcPr>
            <w:tcW w:w="2551" w:type="dxa"/>
            <w:vMerge w:val="restart"/>
          </w:tcPr>
          <w:p w:rsidR="00596A00" w:rsidRPr="0030161E" w:rsidRDefault="00596A00" w:rsidP="004C0B5D">
            <w:r w:rsidRPr="0030161E">
              <w:t>ПРб01, ПРб05, ПРу02, ПРу03, ПРу04,</w:t>
            </w:r>
          </w:p>
          <w:p w:rsidR="00596A00" w:rsidRPr="0030161E" w:rsidRDefault="00596A00" w:rsidP="004C0B5D">
            <w:r w:rsidRPr="0030161E">
              <w:t>ЛР 05, ЛР 09, ЛР 13</w:t>
            </w:r>
          </w:p>
          <w:p w:rsidR="00596A00" w:rsidRPr="0030161E" w:rsidRDefault="00596A00" w:rsidP="004C0B5D">
            <w:r w:rsidRPr="0030161E">
              <w:t>МР 01,МР 04,  МР 09</w:t>
            </w:r>
          </w:p>
        </w:tc>
        <w:tc>
          <w:tcPr>
            <w:tcW w:w="1134" w:type="dxa"/>
            <w:vMerge w:val="restart"/>
          </w:tcPr>
          <w:p w:rsidR="00596A00" w:rsidRPr="0030161E" w:rsidRDefault="00596A00" w:rsidP="004C0B5D">
            <w:proofErr w:type="gramStart"/>
            <w:r w:rsidRPr="0030161E">
              <w:t>ОК</w:t>
            </w:r>
            <w:proofErr w:type="gramEnd"/>
            <w:r w:rsidRPr="0030161E">
              <w:t xml:space="preserve"> 01 ОК02</w:t>
            </w:r>
          </w:p>
          <w:p w:rsidR="00596A00" w:rsidRPr="0030161E" w:rsidRDefault="00596A00" w:rsidP="004C0B5D">
            <w:proofErr w:type="gramStart"/>
            <w:r w:rsidRPr="0030161E">
              <w:t>ОК</w:t>
            </w:r>
            <w:proofErr w:type="gramEnd"/>
            <w:r w:rsidRPr="0030161E">
              <w:t xml:space="preserve"> 03</w:t>
            </w:r>
          </w:p>
          <w:p w:rsidR="00596A00" w:rsidRPr="0030161E" w:rsidRDefault="00596A00" w:rsidP="004C0B5D">
            <w:proofErr w:type="gramStart"/>
            <w:r w:rsidRPr="0030161E">
              <w:t>ОК</w:t>
            </w:r>
            <w:proofErr w:type="gramEnd"/>
            <w:r w:rsidRPr="0030161E">
              <w:t xml:space="preserve"> 11</w:t>
            </w:r>
          </w:p>
        </w:tc>
        <w:tc>
          <w:tcPr>
            <w:tcW w:w="1701" w:type="dxa"/>
            <w:vMerge w:val="restart"/>
          </w:tcPr>
          <w:p w:rsidR="00596A00" w:rsidRPr="0030161E" w:rsidRDefault="00596A00" w:rsidP="004C0B5D">
            <w:proofErr w:type="spellStart"/>
            <w:r w:rsidRPr="0030161E">
              <w:t>ПозН</w:t>
            </w:r>
            <w:proofErr w:type="spellEnd"/>
          </w:p>
          <w:p w:rsidR="00596A00" w:rsidRPr="0030161E" w:rsidRDefault="00596A00" w:rsidP="004C0B5D">
            <w:r w:rsidRPr="0030161E">
              <w:t>ЛРВР 4.2</w:t>
            </w:r>
          </w:p>
          <w:p w:rsidR="00596A00" w:rsidRPr="0030161E" w:rsidRDefault="00596A00" w:rsidP="004C0B5D">
            <w:r w:rsidRPr="0030161E">
              <w:t>ЛРВР 15</w:t>
            </w:r>
          </w:p>
          <w:p w:rsidR="00596A00" w:rsidRPr="0030161E" w:rsidRDefault="00596A00" w:rsidP="004C0B5D">
            <w:r w:rsidRPr="0030161E">
              <w:t>ЛРВР 16</w:t>
            </w:r>
          </w:p>
          <w:p w:rsidR="00596A00" w:rsidRPr="0030161E" w:rsidRDefault="00596A00" w:rsidP="004C0B5D">
            <w:pPr>
              <w:jc w:val="center"/>
            </w:pPr>
          </w:p>
        </w:tc>
      </w:tr>
      <w:tr w:rsidR="00596A00" w:rsidRPr="0030161E" w:rsidTr="00570B84">
        <w:trPr>
          <w:trHeight w:val="944"/>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596A00" w:rsidRPr="0030161E" w:rsidRDefault="00634DEA" w:rsidP="004C0B5D">
            <w:pPr>
              <w:jc w:val="both"/>
              <w:rPr>
                <w:b/>
              </w:rPr>
            </w:pPr>
            <w:r>
              <w:t>№1</w:t>
            </w:r>
            <w:r w:rsidR="00F96529">
              <w:t>7</w:t>
            </w:r>
            <w:r w:rsidR="00596A00" w:rsidRPr="0030161E">
              <w:t xml:space="preserve"> Решение задач на вычисление определенного интеграла.</w:t>
            </w:r>
          </w:p>
        </w:tc>
        <w:tc>
          <w:tcPr>
            <w:tcW w:w="1097" w:type="dxa"/>
            <w:tcBorders>
              <w:top w:val="single" w:sz="4" w:space="0" w:color="auto"/>
            </w:tcBorders>
          </w:tcPr>
          <w:p w:rsidR="00596A00" w:rsidRPr="0030161E" w:rsidRDefault="00596A00" w:rsidP="004C0B5D">
            <w:pPr>
              <w:jc w:val="center"/>
              <w:rPr>
                <w:b/>
              </w:rPr>
            </w:pPr>
          </w:p>
        </w:tc>
        <w:tc>
          <w:tcPr>
            <w:tcW w:w="2551" w:type="dxa"/>
            <w:vMerge/>
            <w:tcBorders>
              <w:bottom w:val="single" w:sz="4" w:space="0" w:color="auto"/>
            </w:tcBorders>
          </w:tcPr>
          <w:p w:rsidR="00596A00" w:rsidRPr="0030161E" w:rsidRDefault="00596A00" w:rsidP="004C0B5D"/>
        </w:tc>
        <w:tc>
          <w:tcPr>
            <w:tcW w:w="1134" w:type="dxa"/>
            <w:vMerge/>
            <w:tcBorders>
              <w:bottom w:val="single" w:sz="4" w:space="0" w:color="auto"/>
            </w:tcBorders>
          </w:tcPr>
          <w:p w:rsidR="00596A00" w:rsidRPr="0030161E" w:rsidRDefault="00596A00" w:rsidP="004C0B5D">
            <w:pPr>
              <w:jc w:val="center"/>
            </w:pPr>
          </w:p>
        </w:tc>
        <w:tc>
          <w:tcPr>
            <w:tcW w:w="1701" w:type="dxa"/>
            <w:vMerge/>
            <w:tcBorders>
              <w:bottom w:val="single" w:sz="4" w:space="0" w:color="auto"/>
            </w:tcBorders>
          </w:tcPr>
          <w:p w:rsidR="00596A00" w:rsidRPr="0030161E" w:rsidRDefault="00596A00" w:rsidP="004C0B5D">
            <w:pPr>
              <w:jc w:val="center"/>
            </w:pPr>
          </w:p>
        </w:tc>
      </w:tr>
      <w:tr w:rsidR="00596A00" w:rsidRPr="0030161E" w:rsidTr="00570B84">
        <w:trPr>
          <w:trHeight w:val="267"/>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596A00" w:rsidRPr="0030161E" w:rsidRDefault="00596A00" w:rsidP="004C0B5D">
            <w:pPr>
              <w:jc w:val="both"/>
              <w:rPr>
                <w:b/>
              </w:rPr>
            </w:pPr>
            <w:r w:rsidRPr="0030161E">
              <w:rPr>
                <w:b/>
              </w:rPr>
              <w:t>Профессионально-ориентированное содержание</w:t>
            </w:r>
          </w:p>
        </w:tc>
        <w:tc>
          <w:tcPr>
            <w:tcW w:w="1097" w:type="dxa"/>
          </w:tcPr>
          <w:p w:rsidR="00596A00" w:rsidRPr="0030161E" w:rsidRDefault="00596A00" w:rsidP="004C0B5D">
            <w:pPr>
              <w:jc w:val="center"/>
              <w:rPr>
                <w:b/>
              </w:rPr>
            </w:pPr>
            <w:r>
              <w:rPr>
                <w:b/>
              </w:rPr>
              <w:t>2</w:t>
            </w:r>
          </w:p>
        </w:tc>
        <w:tc>
          <w:tcPr>
            <w:tcW w:w="2551" w:type="dxa"/>
            <w:vMerge w:val="restart"/>
            <w:tcBorders>
              <w:top w:val="single" w:sz="4" w:space="0" w:color="auto"/>
            </w:tcBorders>
          </w:tcPr>
          <w:p w:rsidR="00596A00" w:rsidRPr="0030161E" w:rsidRDefault="00596A00" w:rsidP="004C0B5D">
            <w:r w:rsidRPr="0030161E">
              <w:t xml:space="preserve">ПРб01, ПРб05, ПРу02, </w:t>
            </w:r>
            <w:r w:rsidRPr="0030161E">
              <w:lastRenderedPageBreak/>
              <w:t>ПРу03, ПРу04,</w:t>
            </w:r>
          </w:p>
          <w:p w:rsidR="00596A00" w:rsidRPr="0030161E" w:rsidRDefault="00596A00" w:rsidP="004C0B5D">
            <w:r w:rsidRPr="0030161E">
              <w:t>ЛР 05, ЛР 09, ЛР 13</w:t>
            </w:r>
          </w:p>
          <w:p w:rsidR="00596A00" w:rsidRPr="0030161E" w:rsidRDefault="00596A00" w:rsidP="004C0B5D">
            <w:r w:rsidRPr="0030161E">
              <w:t>МР 01,МР 04,  МР 09</w:t>
            </w:r>
          </w:p>
        </w:tc>
        <w:tc>
          <w:tcPr>
            <w:tcW w:w="1134" w:type="dxa"/>
            <w:vMerge w:val="restart"/>
            <w:tcBorders>
              <w:top w:val="single" w:sz="4" w:space="0" w:color="auto"/>
            </w:tcBorders>
          </w:tcPr>
          <w:p w:rsidR="00596A00" w:rsidRPr="0030161E" w:rsidRDefault="008B007F" w:rsidP="004C0B5D">
            <w:r>
              <w:lastRenderedPageBreak/>
              <w:t>ПК 4.3</w:t>
            </w:r>
          </w:p>
          <w:p w:rsidR="00596A00" w:rsidRPr="0030161E" w:rsidRDefault="00596A00" w:rsidP="004C0B5D">
            <w:proofErr w:type="gramStart"/>
            <w:r w:rsidRPr="0030161E">
              <w:lastRenderedPageBreak/>
              <w:t>ОК</w:t>
            </w:r>
            <w:proofErr w:type="gramEnd"/>
            <w:r w:rsidRPr="0030161E">
              <w:t xml:space="preserve"> 01 ОК02</w:t>
            </w:r>
          </w:p>
          <w:p w:rsidR="00596A00" w:rsidRPr="0030161E" w:rsidRDefault="00596A00" w:rsidP="004C0B5D">
            <w:proofErr w:type="gramStart"/>
            <w:r w:rsidRPr="0030161E">
              <w:t>ОК</w:t>
            </w:r>
            <w:proofErr w:type="gramEnd"/>
            <w:r w:rsidRPr="0030161E">
              <w:t xml:space="preserve"> 03 </w:t>
            </w:r>
          </w:p>
        </w:tc>
        <w:tc>
          <w:tcPr>
            <w:tcW w:w="1701" w:type="dxa"/>
            <w:vMerge w:val="restart"/>
            <w:tcBorders>
              <w:top w:val="single" w:sz="4" w:space="0" w:color="auto"/>
            </w:tcBorders>
          </w:tcPr>
          <w:p w:rsidR="00596A00" w:rsidRPr="0030161E" w:rsidRDefault="00596A00" w:rsidP="004C0B5D">
            <w:proofErr w:type="spellStart"/>
            <w:r w:rsidRPr="0030161E">
              <w:lastRenderedPageBreak/>
              <w:t>ПозН</w:t>
            </w:r>
            <w:proofErr w:type="spellEnd"/>
          </w:p>
          <w:p w:rsidR="00596A00" w:rsidRPr="0030161E" w:rsidRDefault="00596A00" w:rsidP="004C0B5D">
            <w:r w:rsidRPr="0030161E">
              <w:lastRenderedPageBreak/>
              <w:t>ЛРВР 4.2</w:t>
            </w:r>
          </w:p>
          <w:p w:rsidR="00596A00" w:rsidRPr="0030161E" w:rsidRDefault="00596A00" w:rsidP="004C0B5D">
            <w:r w:rsidRPr="0030161E">
              <w:t>ЛРВР 15</w:t>
            </w:r>
          </w:p>
          <w:p w:rsidR="00596A00" w:rsidRPr="0030161E" w:rsidRDefault="00596A00" w:rsidP="00570B84">
            <w:r w:rsidRPr="0030161E">
              <w:t>ЛРВР 16</w:t>
            </w:r>
          </w:p>
        </w:tc>
      </w:tr>
      <w:tr w:rsidR="00596A00" w:rsidRPr="0030161E" w:rsidTr="00570B84">
        <w:trPr>
          <w:trHeight w:val="622"/>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596A00" w:rsidRPr="0030161E" w:rsidRDefault="00634DEA" w:rsidP="004C0B5D">
            <w:r>
              <w:t>№</w:t>
            </w:r>
            <w:r w:rsidR="00F96529">
              <w:t>18</w:t>
            </w:r>
            <w:r w:rsidR="00596A00" w:rsidRPr="0030161E">
              <w:t xml:space="preserve"> Вычисление площадей с помощью интегралов.</w:t>
            </w:r>
          </w:p>
          <w:p w:rsidR="00596A00" w:rsidRPr="0030161E" w:rsidRDefault="00596A00" w:rsidP="004C0B5D">
            <w:pPr>
              <w:jc w:val="both"/>
            </w:pPr>
          </w:p>
        </w:tc>
        <w:tc>
          <w:tcPr>
            <w:tcW w:w="1097" w:type="dxa"/>
          </w:tcPr>
          <w:p w:rsidR="00596A00" w:rsidRPr="0030161E" w:rsidRDefault="00596A00" w:rsidP="004C0B5D">
            <w:pPr>
              <w:jc w:val="center"/>
            </w:pPr>
          </w:p>
        </w:tc>
        <w:tc>
          <w:tcPr>
            <w:tcW w:w="2551" w:type="dxa"/>
            <w:vMerge/>
            <w:tcBorders>
              <w:bottom w:val="single" w:sz="4" w:space="0" w:color="auto"/>
            </w:tcBorders>
          </w:tcPr>
          <w:p w:rsidR="00596A00" w:rsidRPr="0030161E" w:rsidRDefault="00596A00" w:rsidP="004C0B5D">
            <w:pPr>
              <w:jc w:val="center"/>
            </w:pPr>
          </w:p>
        </w:tc>
        <w:tc>
          <w:tcPr>
            <w:tcW w:w="1134" w:type="dxa"/>
            <w:vMerge/>
            <w:tcBorders>
              <w:bottom w:val="single" w:sz="4" w:space="0" w:color="auto"/>
            </w:tcBorders>
          </w:tcPr>
          <w:p w:rsidR="00596A00" w:rsidRPr="0030161E" w:rsidRDefault="00596A00" w:rsidP="004C0B5D">
            <w:pPr>
              <w:jc w:val="center"/>
            </w:pPr>
          </w:p>
        </w:tc>
        <w:tc>
          <w:tcPr>
            <w:tcW w:w="1701" w:type="dxa"/>
            <w:vMerge/>
            <w:tcBorders>
              <w:bottom w:val="single" w:sz="4" w:space="0" w:color="auto"/>
            </w:tcBorders>
          </w:tcPr>
          <w:p w:rsidR="00596A00" w:rsidRPr="0030161E" w:rsidRDefault="00596A00" w:rsidP="004C0B5D">
            <w:pPr>
              <w:jc w:val="center"/>
            </w:pPr>
          </w:p>
        </w:tc>
      </w:tr>
      <w:tr w:rsidR="00596A00" w:rsidRPr="0030161E" w:rsidTr="00570B84">
        <w:trPr>
          <w:trHeight w:val="267"/>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596A00" w:rsidRPr="0030161E" w:rsidRDefault="00596A00" w:rsidP="004C0B5D">
            <w:pPr>
              <w:jc w:val="both"/>
              <w:rPr>
                <w:b/>
              </w:rPr>
            </w:pPr>
            <w:r w:rsidRPr="0030161E">
              <w:rPr>
                <w:rFonts w:eastAsia="Calibri"/>
                <w:b/>
                <w:bCs/>
              </w:rPr>
              <w:t>Контрольные работы</w:t>
            </w:r>
          </w:p>
        </w:tc>
        <w:tc>
          <w:tcPr>
            <w:tcW w:w="1097" w:type="dxa"/>
            <w:tcBorders>
              <w:bottom w:val="single" w:sz="4" w:space="0" w:color="auto"/>
            </w:tcBorders>
          </w:tcPr>
          <w:p w:rsidR="00596A00" w:rsidRPr="0030161E" w:rsidRDefault="00596A00" w:rsidP="004C0B5D">
            <w:pPr>
              <w:jc w:val="center"/>
              <w:rPr>
                <w:b/>
              </w:rPr>
            </w:pPr>
            <w:r>
              <w:rPr>
                <w:b/>
              </w:rPr>
              <w:t>2</w:t>
            </w:r>
          </w:p>
        </w:tc>
        <w:tc>
          <w:tcPr>
            <w:tcW w:w="2551" w:type="dxa"/>
            <w:vMerge w:val="restart"/>
            <w:tcBorders>
              <w:top w:val="single" w:sz="4" w:space="0" w:color="auto"/>
            </w:tcBorders>
          </w:tcPr>
          <w:p w:rsidR="00596A00" w:rsidRPr="0030161E" w:rsidRDefault="00596A00" w:rsidP="004C0B5D">
            <w:r w:rsidRPr="0030161E">
              <w:t>ПРб01, ПРб05, ПРу02, ПРу03, ПРу04,</w:t>
            </w:r>
          </w:p>
          <w:p w:rsidR="00596A00" w:rsidRPr="0030161E" w:rsidRDefault="00596A00" w:rsidP="004C0B5D">
            <w:r w:rsidRPr="0030161E">
              <w:t>ЛР 05, ЛР 09, ЛР 13</w:t>
            </w:r>
          </w:p>
          <w:p w:rsidR="00596A00" w:rsidRPr="0030161E" w:rsidRDefault="00596A00" w:rsidP="004C0B5D">
            <w:pPr>
              <w:jc w:val="center"/>
            </w:pPr>
            <w:r w:rsidRPr="0030161E">
              <w:t>МР 01,МР 04,  МР 09</w:t>
            </w:r>
          </w:p>
        </w:tc>
        <w:tc>
          <w:tcPr>
            <w:tcW w:w="1134" w:type="dxa"/>
            <w:vMerge w:val="restart"/>
            <w:tcBorders>
              <w:top w:val="single" w:sz="4" w:space="0" w:color="auto"/>
            </w:tcBorders>
          </w:tcPr>
          <w:p w:rsidR="00596A00" w:rsidRPr="0030161E" w:rsidRDefault="00596A00" w:rsidP="004C0B5D">
            <w:proofErr w:type="gramStart"/>
            <w:r w:rsidRPr="0030161E">
              <w:t>ОК</w:t>
            </w:r>
            <w:proofErr w:type="gramEnd"/>
            <w:r w:rsidRPr="0030161E">
              <w:t xml:space="preserve"> 01 ОК02</w:t>
            </w:r>
          </w:p>
          <w:p w:rsidR="00596A00" w:rsidRPr="0030161E" w:rsidRDefault="00596A00" w:rsidP="004C0B5D">
            <w:proofErr w:type="gramStart"/>
            <w:r w:rsidRPr="0030161E">
              <w:t>ОК</w:t>
            </w:r>
            <w:proofErr w:type="gramEnd"/>
            <w:r w:rsidRPr="0030161E">
              <w:t xml:space="preserve"> 03 </w:t>
            </w:r>
          </w:p>
        </w:tc>
        <w:tc>
          <w:tcPr>
            <w:tcW w:w="1701" w:type="dxa"/>
            <w:vMerge w:val="restart"/>
            <w:tcBorders>
              <w:top w:val="single" w:sz="4" w:space="0" w:color="auto"/>
            </w:tcBorders>
          </w:tcPr>
          <w:p w:rsidR="00596A00" w:rsidRPr="0030161E" w:rsidRDefault="00596A00" w:rsidP="004C0B5D">
            <w:proofErr w:type="spellStart"/>
            <w:r w:rsidRPr="0030161E">
              <w:t>ПозН</w:t>
            </w:r>
            <w:proofErr w:type="spellEnd"/>
          </w:p>
          <w:p w:rsidR="00596A00" w:rsidRPr="0030161E" w:rsidRDefault="00596A00" w:rsidP="004C0B5D">
            <w:r w:rsidRPr="0030161E">
              <w:t>ЛРВР 4.2</w:t>
            </w:r>
          </w:p>
          <w:p w:rsidR="00596A00" w:rsidRPr="0030161E" w:rsidRDefault="00596A00" w:rsidP="004C0B5D">
            <w:r w:rsidRPr="0030161E">
              <w:t>ЛРВР 15</w:t>
            </w:r>
          </w:p>
          <w:p w:rsidR="00596A00" w:rsidRPr="0030161E" w:rsidRDefault="00596A00" w:rsidP="00570B84">
            <w:r w:rsidRPr="0030161E">
              <w:t>ЛРВР 16</w:t>
            </w:r>
          </w:p>
        </w:tc>
      </w:tr>
      <w:tr w:rsidR="00596A00" w:rsidRPr="0030161E" w:rsidTr="00570B84">
        <w:trPr>
          <w:trHeight w:val="268"/>
        </w:trPr>
        <w:tc>
          <w:tcPr>
            <w:tcW w:w="2113" w:type="dxa"/>
            <w:gridSpan w:val="2"/>
            <w:vMerge/>
          </w:tcPr>
          <w:p w:rsidR="00596A00" w:rsidRPr="0030161E" w:rsidRDefault="00596A0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596A00" w:rsidRPr="0030161E" w:rsidRDefault="00596A00" w:rsidP="004C0B5D">
            <w:pPr>
              <w:jc w:val="both"/>
              <w:rPr>
                <w:rFonts w:eastAsia="Calibri"/>
                <w:b/>
                <w:bCs/>
              </w:rPr>
            </w:pPr>
            <w:r w:rsidRPr="0030161E">
              <w:rPr>
                <w:rFonts w:eastAsia="Calibri"/>
                <w:bCs/>
              </w:rPr>
              <w:t>Контрольная работа «Первообразная и интеграл»</w:t>
            </w:r>
          </w:p>
        </w:tc>
        <w:tc>
          <w:tcPr>
            <w:tcW w:w="1097" w:type="dxa"/>
            <w:tcBorders>
              <w:top w:val="single" w:sz="4" w:space="0" w:color="auto"/>
            </w:tcBorders>
          </w:tcPr>
          <w:p w:rsidR="00596A00" w:rsidRPr="0030161E" w:rsidRDefault="00596A00" w:rsidP="004C0B5D">
            <w:pPr>
              <w:jc w:val="center"/>
              <w:rPr>
                <w:b/>
              </w:rPr>
            </w:pPr>
          </w:p>
        </w:tc>
        <w:tc>
          <w:tcPr>
            <w:tcW w:w="2551" w:type="dxa"/>
            <w:vMerge/>
          </w:tcPr>
          <w:p w:rsidR="00596A00" w:rsidRPr="0030161E" w:rsidRDefault="00596A00" w:rsidP="004C0B5D">
            <w:pPr>
              <w:jc w:val="center"/>
            </w:pPr>
          </w:p>
        </w:tc>
        <w:tc>
          <w:tcPr>
            <w:tcW w:w="1134" w:type="dxa"/>
            <w:vMerge/>
          </w:tcPr>
          <w:p w:rsidR="00596A00" w:rsidRPr="0030161E" w:rsidRDefault="00596A00" w:rsidP="004C0B5D">
            <w:pPr>
              <w:jc w:val="center"/>
            </w:pPr>
          </w:p>
        </w:tc>
        <w:tc>
          <w:tcPr>
            <w:tcW w:w="1701" w:type="dxa"/>
            <w:vMerge/>
          </w:tcPr>
          <w:p w:rsidR="00596A00" w:rsidRPr="0030161E" w:rsidRDefault="00596A00" w:rsidP="004C0B5D">
            <w:pPr>
              <w:jc w:val="center"/>
            </w:pPr>
          </w:p>
        </w:tc>
      </w:tr>
      <w:tr w:rsidR="00C24E5F" w:rsidRPr="0030161E" w:rsidTr="00570B84">
        <w:trPr>
          <w:trHeight w:val="166"/>
        </w:trPr>
        <w:tc>
          <w:tcPr>
            <w:tcW w:w="2113" w:type="dxa"/>
            <w:gridSpan w:val="2"/>
          </w:tcPr>
          <w:p w:rsidR="00C24E5F" w:rsidRPr="0030161E" w:rsidRDefault="00C24E5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Раздел 2.</w:t>
            </w:r>
          </w:p>
        </w:tc>
        <w:tc>
          <w:tcPr>
            <w:tcW w:w="6963" w:type="dxa"/>
            <w:gridSpan w:val="8"/>
          </w:tcPr>
          <w:p w:rsidR="00C24E5F" w:rsidRPr="0030161E" w:rsidRDefault="00C24E5F" w:rsidP="004C0B5D">
            <w:pPr>
              <w:jc w:val="both"/>
              <w:rPr>
                <w:b/>
              </w:rPr>
            </w:pPr>
            <w:r w:rsidRPr="0030161E">
              <w:rPr>
                <w:b/>
              </w:rPr>
              <w:t>Геометрия</w:t>
            </w:r>
          </w:p>
        </w:tc>
        <w:tc>
          <w:tcPr>
            <w:tcW w:w="1097" w:type="dxa"/>
          </w:tcPr>
          <w:p w:rsidR="00C24E5F" w:rsidRPr="0030161E" w:rsidRDefault="00652B18" w:rsidP="004C0B5D">
            <w:pPr>
              <w:jc w:val="center"/>
              <w:rPr>
                <w:b/>
              </w:rPr>
            </w:pPr>
            <w:r>
              <w:rPr>
                <w:b/>
              </w:rPr>
              <w:t>7</w:t>
            </w:r>
            <w:r w:rsidR="004E1884">
              <w:rPr>
                <w:b/>
              </w:rPr>
              <w:t>0</w:t>
            </w:r>
          </w:p>
        </w:tc>
        <w:tc>
          <w:tcPr>
            <w:tcW w:w="2551" w:type="dxa"/>
          </w:tcPr>
          <w:p w:rsidR="00C24E5F" w:rsidRPr="0030161E" w:rsidRDefault="00C24E5F" w:rsidP="004C0B5D">
            <w:pPr>
              <w:jc w:val="center"/>
            </w:pPr>
          </w:p>
        </w:tc>
        <w:tc>
          <w:tcPr>
            <w:tcW w:w="1134" w:type="dxa"/>
          </w:tcPr>
          <w:p w:rsidR="00C24E5F" w:rsidRPr="0030161E" w:rsidRDefault="00C24E5F" w:rsidP="004C0B5D">
            <w:pPr>
              <w:jc w:val="center"/>
            </w:pPr>
          </w:p>
        </w:tc>
        <w:tc>
          <w:tcPr>
            <w:tcW w:w="1701" w:type="dxa"/>
          </w:tcPr>
          <w:p w:rsidR="00C24E5F" w:rsidRPr="0030161E" w:rsidRDefault="00C24E5F" w:rsidP="004C0B5D">
            <w:pPr>
              <w:jc w:val="center"/>
            </w:pPr>
          </w:p>
        </w:tc>
      </w:tr>
      <w:tr w:rsidR="006C3E30" w:rsidRPr="0030161E" w:rsidTr="00570B84">
        <w:trPr>
          <w:trHeight w:val="257"/>
        </w:trPr>
        <w:tc>
          <w:tcPr>
            <w:tcW w:w="2113" w:type="dxa"/>
            <w:gridSpan w:val="2"/>
            <w:vMerge w:val="restart"/>
          </w:tcPr>
          <w:p w:rsidR="006C3E30" w:rsidRPr="0030161E" w:rsidRDefault="006C3E30" w:rsidP="004C0B5D">
            <w:pPr>
              <w:rPr>
                <w:bCs/>
              </w:rPr>
            </w:pPr>
            <w:r w:rsidRPr="0030161E">
              <w:rPr>
                <w:b/>
                <w:bCs/>
              </w:rPr>
              <w:t>Тема 2.1 Повторение курса математики основной школы.</w:t>
            </w:r>
          </w:p>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6C3E30" w:rsidRPr="0030161E" w:rsidRDefault="006C3E30" w:rsidP="004C0B5D">
            <w:pPr>
              <w:jc w:val="both"/>
              <w:rPr>
                <w:b/>
              </w:rPr>
            </w:pPr>
            <w:r w:rsidRPr="0030161E">
              <w:rPr>
                <w:b/>
              </w:rPr>
              <w:t>Практические занятия</w:t>
            </w:r>
          </w:p>
        </w:tc>
        <w:tc>
          <w:tcPr>
            <w:tcW w:w="1097" w:type="dxa"/>
            <w:tcBorders>
              <w:bottom w:val="single" w:sz="4" w:space="0" w:color="auto"/>
            </w:tcBorders>
          </w:tcPr>
          <w:p w:rsidR="006C3E30" w:rsidRPr="004E1884" w:rsidRDefault="006C3E30" w:rsidP="004C0B5D">
            <w:pPr>
              <w:jc w:val="center"/>
              <w:rPr>
                <w:b/>
              </w:rPr>
            </w:pPr>
            <w:r w:rsidRPr="004E1884">
              <w:rPr>
                <w:b/>
              </w:rPr>
              <w:t>4</w:t>
            </w:r>
          </w:p>
        </w:tc>
        <w:tc>
          <w:tcPr>
            <w:tcW w:w="2551" w:type="dxa"/>
            <w:vMerge w:val="restart"/>
          </w:tcPr>
          <w:p w:rsidR="006C3E30" w:rsidRPr="0030161E" w:rsidRDefault="006C3E30" w:rsidP="004C0B5D">
            <w:proofErr w:type="spellStart"/>
            <w:r w:rsidRPr="0030161E">
              <w:t>ПРб</w:t>
            </w:r>
            <w:proofErr w:type="spellEnd"/>
            <w:r w:rsidRPr="0030161E">
              <w:t xml:space="preserve"> 02, </w:t>
            </w:r>
            <w:proofErr w:type="spellStart"/>
            <w:r w:rsidRPr="0030161E">
              <w:t>ПРб</w:t>
            </w:r>
            <w:proofErr w:type="spellEnd"/>
            <w:r w:rsidRPr="0030161E">
              <w:t xml:space="preserve"> 03, </w:t>
            </w:r>
            <w:proofErr w:type="spellStart"/>
            <w:r w:rsidRPr="0030161E">
              <w:t>ПРб</w:t>
            </w:r>
            <w:proofErr w:type="spellEnd"/>
          </w:p>
          <w:p w:rsidR="006C3E30" w:rsidRPr="0030161E" w:rsidRDefault="006C3E30" w:rsidP="004C0B5D">
            <w:r w:rsidRPr="0030161E">
              <w:t xml:space="preserve">06, </w:t>
            </w:r>
            <w:proofErr w:type="spellStart"/>
            <w:r w:rsidRPr="0030161E">
              <w:t>ПРу</w:t>
            </w:r>
            <w:proofErr w:type="spellEnd"/>
            <w:r w:rsidRPr="0030161E">
              <w:t xml:space="preserve"> 02 </w:t>
            </w:r>
          </w:p>
          <w:p w:rsidR="006C3E30" w:rsidRPr="0030161E" w:rsidRDefault="006C3E30" w:rsidP="004C0B5D">
            <w:r w:rsidRPr="0030161E">
              <w:t>ЛР 06, ЛР 07, ЛР 08</w:t>
            </w:r>
          </w:p>
          <w:p w:rsidR="006C3E30" w:rsidRPr="0030161E" w:rsidRDefault="006C3E30" w:rsidP="004C0B5D">
            <w:r w:rsidRPr="0030161E">
              <w:t>МР 01, МР 02,</w:t>
            </w:r>
          </w:p>
          <w:p w:rsidR="006C3E30" w:rsidRPr="0030161E" w:rsidRDefault="006C3E30" w:rsidP="004C0B5D">
            <w:r w:rsidRPr="0030161E">
              <w:t xml:space="preserve"> МР 04,  МР 05, МР 08, МР 09</w:t>
            </w:r>
          </w:p>
        </w:tc>
        <w:tc>
          <w:tcPr>
            <w:tcW w:w="1134" w:type="dxa"/>
            <w:vMerge w:val="restart"/>
          </w:tcPr>
          <w:p w:rsidR="006C3E30" w:rsidRPr="0030161E" w:rsidRDefault="006C3E30" w:rsidP="004C0B5D">
            <w:proofErr w:type="gramStart"/>
            <w:r w:rsidRPr="0030161E">
              <w:t>ОК</w:t>
            </w:r>
            <w:proofErr w:type="gramEnd"/>
            <w:r w:rsidRPr="0030161E">
              <w:t xml:space="preserve"> 02</w:t>
            </w:r>
          </w:p>
          <w:p w:rsidR="006C3E30" w:rsidRPr="0030161E" w:rsidRDefault="006C3E30" w:rsidP="004C0B5D">
            <w:proofErr w:type="gramStart"/>
            <w:r w:rsidRPr="0030161E">
              <w:t>ОК</w:t>
            </w:r>
            <w:proofErr w:type="gramEnd"/>
            <w:r w:rsidRPr="0030161E">
              <w:t xml:space="preserve"> 03</w:t>
            </w:r>
          </w:p>
          <w:p w:rsidR="006C3E30" w:rsidRPr="0030161E" w:rsidRDefault="006C3E30" w:rsidP="004C0B5D">
            <w:proofErr w:type="gramStart"/>
            <w:r w:rsidRPr="0030161E">
              <w:t>ОК</w:t>
            </w:r>
            <w:proofErr w:type="gramEnd"/>
            <w:r w:rsidRPr="0030161E">
              <w:t xml:space="preserve"> 04</w:t>
            </w:r>
          </w:p>
          <w:p w:rsidR="006C3E30" w:rsidRPr="0030161E" w:rsidRDefault="006C3E30" w:rsidP="004C0B5D">
            <w:proofErr w:type="gramStart"/>
            <w:r w:rsidRPr="0030161E">
              <w:t>ОК</w:t>
            </w:r>
            <w:proofErr w:type="gramEnd"/>
            <w:r w:rsidRPr="0030161E">
              <w:t xml:space="preserve"> 09</w:t>
            </w:r>
          </w:p>
        </w:tc>
        <w:tc>
          <w:tcPr>
            <w:tcW w:w="1701" w:type="dxa"/>
            <w:vMerge w:val="restart"/>
          </w:tcPr>
          <w:p w:rsidR="006C3E30" w:rsidRPr="0030161E" w:rsidRDefault="006C3E30" w:rsidP="004C0B5D">
            <w:proofErr w:type="spellStart"/>
            <w:r w:rsidRPr="0030161E">
              <w:t>ПозН</w:t>
            </w:r>
            <w:proofErr w:type="spellEnd"/>
          </w:p>
          <w:p w:rsidR="006C3E30" w:rsidRPr="0030161E" w:rsidRDefault="006C3E30" w:rsidP="004C0B5D">
            <w:r w:rsidRPr="0030161E">
              <w:t>ЛРВР 4.2</w:t>
            </w:r>
          </w:p>
          <w:p w:rsidR="006C3E30" w:rsidRPr="0030161E" w:rsidRDefault="006C3E30" w:rsidP="004C0B5D">
            <w:r w:rsidRPr="0030161E">
              <w:t>ЛРВР 15</w:t>
            </w:r>
          </w:p>
          <w:p w:rsidR="006C3E30" w:rsidRPr="0030161E" w:rsidRDefault="006C3E30" w:rsidP="004C0B5D">
            <w:r w:rsidRPr="0030161E">
              <w:t>ЛРВР 16</w:t>
            </w:r>
          </w:p>
          <w:p w:rsidR="006C3E30" w:rsidRPr="0030161E" w:rsidRDefault="006C3E30" w:rsidP="004C0B5D"/>
        </w:tc>
      </w:tr>
      <w:tr w:rsidR="006C3E30" w:rsidRPr="0030161E" w:rsidTr="00570B84">
        <w:trPr>
          <w:trHeight w:val="1294"/>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6C3E30" w:rsidRPr="0030161E" w:rsidRDefault="00F96529" w:rsidP="004C0B5D">
            <w:pPr>
              <w:jc w:val="both"/>
              <w:rPr>
                <w:rFonts w:eastAsia="Calibri"/>
                <w:bCs/>
                <w:iCs/>
              </w:rPr>
            </w:pPr>
            <w:r>
              <w:rPr>
                <w:rFonts w:eastAsia="Calibri"/>
                <w:bCs/>
                <w:iCs/>
              </w:rPr>
              <w:t>№19</w:t>
            </w:r>
            <w:r w:rsidR="006C3E30" w:rsidRPr="0030161E">
              <w:rPr>
                <w:rFonts w:eastAsia="Calibri"/>
                <w:bCs/>
                <w:iCs/>
              </w:rPr>
              <w:t xml:space="preserve"> Решение задач на измерения на плоскости, вычисление длин и площадей.</w:t>
            </w:r>
          </w:p>
          <w:p w:rsidR="006C3E30" w:rsidRPr="0030161E" w:rsidRDefault="00F96529" w:rsidP="004C0B5D">
            <w:pPr>
              <w:jc w:val="both"/>
              <w:rPr>
                <w:b/>
              </w:rPr>
            </w:pPr>
            <w:r>
              <w:t>№20</w:t>
            </w:r>
            <w:r w:rsidR="006C3E30" w:rsidRPr="0030161E">
              <w:rPr>
                <w:rFonts w:eastAsia="Calibri"/>
                <w:bCs/>
                <w:iCs/>
              </w:rPr>
              <w:t xml:space="preserve"> Решение задач с помощью векторов и координат.</w:t>
            </w:r>
          </w:p>
        </w:tc>
        <w:tc>
          <w:tcPr>
            <w:tcW w:w="1097" w:type="dxa"/>
            <w:tcBorders>
              <w:top w:val="single" w:sz="4" w:space="0" w:color="auto"/>
            </w:tcBorders>
          </w:tcPr>
          <w:p w:rsidR="006C3E30" w:rsidRPr="004E1884" w:rsidRDefault="006C3E30" w:rsidP="004C0B5D">
            <w:pPr>
              <w:jc w:val="center"/>
              <w:rPr>
                <w:b/>
              </w:rPr>
            </w:pPr>
          </w:p>
        </w:tc>
        <w:tc>
          <w:tcPr>
            <w:tcW w:w="2551" w:type="dxa"/>
            <w:vMerge/>
            <w:tcBorders>
              <w:bottom w:val="single" w:sz="4" w:space="0" w:color="auto"/>
            </w:tcBorders>
          </w:tcPr>
          <w:p w:rsidR="006C3E30" w:rsidRPr="0030161E" w:rsidRDefault="006C3E30" w:rsidP="004C0B5D"/>
        </w:tc>
        <w:tc>
          <w:tcPr>
            <w:tcW w:w="1134" w:type="dxa"/>
            <w:vMerge/>
            <w:tcBorders>
              <w:bottom w:val="single" w:sz="4" w:space="0" w:color="auto"/>
            </w:tcBorders>
          </w:tcPr>
          <w:p w:rsidR="006C3E30" w:rsidRPr="0030161E" w:rsidRDefault="006C3E30" w:rsidP="004C0B5D"/>
        </w:tc>
        <w:tc>
          <w:tcPr>
            <w:tcW w:w="1701" w:type="dxa"/>
            <w:vMerge/>
            <w:tcBorders>
              <w:bottom w:val="single" w:sz="4" w:space="0" w:color="auto"/>
            </w:tcBorders>
          </w:tcPr>
          <w:p w:rsidR="006C3E30" w:rsidRPr="0030161E" w:rsidRDefault="006C3E30" w:rsidP="004C0B5D"/>
        </w:tc>
      </w:tr>
      <w:tr w:rsidR="006C3E30" w:rsidRPr="0030161E" w:rsidTr="00570B84">
        <w:trPr>
          <w:trHeight w:val="262"/>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6C3E30" w:rsidRPr="0030161E" w:rsidRDefault="006C3E30" w:rsidP="004C0B5D">
            <w:pPr>
              <w:rPr>
                <w:b/>
                <w:bCs/>
                <w:szCs w:val="28"/>
              </w:rPr>
            </w:pPr>
            <w:r w:rsidRPr="0030161E">
              <w:rPr>
                <w:b/>
                <w:bCs/>
                <w:szCs w:val="28"/>
              </w:rPr>
              <w:t>Профессионально - ориентированное содержание</w:t>
            </w:r>
          </w:p>
        </w:tc>
        <w:tc>
          <w:tcPr>
            <w:tcW w:w="1097" w:type="dxa"/>
            <w:tcBorders>
              <w:bottom w:val="single" w:sz="4" w:space="0" w:color="auto"/>
            </w:tcBorders>
          </w:tcPr>
          <w:p w:rsidR="006C3E30" w:rsidRPr="004E1884" w:rsidRDefault="006C3E30" w:rsidP="004C0B5D">
            <w:pPr>
              <w:jc w:val="center"/>
              <w:rPr>
                <w:b/>
              </w:rPr>
            </w:pPr>
            <w:r w:rsidRPr="004E1884">
              <w:rPr>
                <w:b/>
              </w:rPr>
              <w:t>2</w:t>
            </w:r>
          </w:p>
        </w:tc>
        <w:tc>
          <w:tcPr>
            <w:tcW w:w="2551" w:type="dxa"/>
            <w:vMerge w:val="restart"/>
            <w:tcBorders>
              <w:top w:val="single" w:sz="4" w:space="0" w:color="auto"/>
            </w:tcBorders>
          </w:tcPr>
          <w:p w:rsidR="006C3E30" w:rsidRPr="0030161E" w:rsidRDefault="006C3E30" w:rsidP="004C0B5D">
            <w:proofErr w:type="spellStart"/>
            <w:r w:rsidRPr="0030161E">
              <w:t>ПРб</w:t>
            </w:r>
            <w:proofErr w:type="spellEnd"/>
            <w:r w:rsidRPr="0030161E">
              <w:t xml:space="preserve"> 02, </w:t>
            </w:r>
            <w:proofErr w:type="spellStart"/>
            <w:r w:rsidRPr="0030161E">
              <w:t>ПРб</w:t>
            </w:r>
            <w:proofErr w:type="spellEnd"/>
            <w:r w:rsidRPr="0030161E">
              <w:t xml:space="preserve"> 03, </w:t>
            </w:r>
            <w:proofErr w:type="spellStart"/>
            <w:r w:rsidRPr="0030161E">
              <w:t>ПРб</w:t>
            </w:r>
            <w:proofErr w:type="spellEnd"/>
          </w:p>
          <w:p w:rsidR="006C3E30" w:rsidRPr="0030161E" w:rsidRDefault="006C3E30" w:rsidP="004C0B5D">
            <w:r w:rsidRPr="0030161E">
              <w:t xml:space="preserve">06, </w:t>
            </w:r>
            <w:proofErr w:type="spellStart"/>
            <w:r w:rsidRPr="0030161E">
              <w:t>ПРу</w:t>
            </w:r>
            <w:proofErr w:type="spellEnd"/>
            <w:r w:rsidRPr="0030161E">
              <w:t xml:space="preserve"> 02 </w:t>
            </w:r>
          </w:p>
          <w:p w:rsidR="006C3E30" w:rsidRPr="0030161E" w:rsidRDefault="006C3E30" w:rsidP="004C0B5D">
            <w:r w:rsidRPr="0030161E">
              <w:t>ЛР 06, ЛР 07, ЛР 08</w:t>
            </w:r>
          </w:p>
          <w:p w:rsidR="006C3E30" w:rsidRPr="0030161E" w:rsidRDefault="006C3E30" w:rsidP="004C0B5D">
            <w:r w:rsidRPr="0030161E">
              <w:t>МР 01, МР 02,</w:t>
            </w:r>
          </w:p>
          <w:p w:rsidR="006C3E30" w:rsidRPr="0030161E" w:rsidRDefault="006C3E30" w:rsidP="004C0B5D">
            <w:r w:rsidRPr="0030161E">
              <w:t xml:space="preserve"> МР 04,  МР 05, МР 08, МР 09</w:t>
            </w:r>
          </w:p>
        </w:tc>
        <w:tc>
          <w:tcPr>
            <w:tcW w:w="1134" w:type="dxa"/>
            <w:vMerge w:val="restart"/>
            <w:tcBorders>
              <w:top w:val="single" w:sz="4" w:space="0" w:color="auto"/>
            </w:tcBorders>
          </w:tcPr>
          <w:p w:rsidR="006C3E30" w:rsidRPr="008B007F" w:rsidRDefault="008B007F" w:rsidP="004C0B5D">
            <w:r w:rsidRPr="008B007F">
              <w:t>ПК 4.1</w:t>
            </w:r>
          </w:p>
          <w:p w:rsidR="006C3E30" w:rsidRPr="0030161E" w:rsidRDefault="006C3E30" w:rsidP="004C0B5D">
            <w:proofErr w:type="gramStart"/>
            <w:r w:rsidRPr="0030161E">
              <w:t>ОК</w:t>
            </w:r>
            <w:proofErr w:type="gramEnd"/>
            <w:r w:rsidRPr="0030161E">
              <w:t xml:space="preserve"> 01</w:t>
            </w:r>
          </w:p>
          <w:p w:rsidR="006C3E30" w:rsidRPr="0030161E" w:rsidRDefault="006C3E30" w:rsidP="004C0B5D">
            <w:proofErr w:type="gramStart"/>
            <w:r w:rsidRPr="0030161E">
              <w:t>ОК</w:t>
            </w:r>
            <w:proofErr w:type="gramEnd"/>
            <w:r w:rsidRPr="0030161E">
              <w:t xml:space="preserve"> 02</w:t>
            </w:r>
          </w:p>
          <w:p w:rsidR="006C3E30" w:rsidRPr="0030161E" w:rsidRDefault="006C3E30" w:rsidP="004C0B5D">
            <w:proofErr w:type="gramStart"/>
            <w:r w:rsidRPr="0030161E">
              <w:t>ОК</w:t>
            </w:r>
            <w:proofErr w:type="gramEnd"/>
            <w:r w:rsidRPr="0030161E">
              <w:t xml:space="preserve"> 09</w:t>
            </w:r>
          </w:p>
        </w:tc>
        <w:tc>
          <w:tcPr>
            <w:tcW w:w="1701" w:type="dxa"/>
            <w:vMerge w:val="restart"/>
            <w:tcBorders>
              <w:top w:val="single" w:sz="4" w:space="0" w:color="auto"/>
            </w:tcBorders>
          </w:tcPr>
          <w:p w:rsidR="006C3E30" w:rsidRPr="0030161E" w:rsidRDefault="006C3E30" w:rsidP="004C0B5D">
            <w:proofErr w:type="spellStart"/>
            <w:r w:rsidRPr="0030161E">
              <w:t>ПозН</w:t>
            </w:r>
            <w:proofErr w:type="spellEnd"/>
          </w:p>
          <w:p w:rsidR="006C3E30" w:rsidRPr="0030161E" w:rsidRDefault="006C3E30" w:rsidP="004C0B5D">
            <w:r w:rsidRPr="0030161E">
              <w:t>ЛРВР 4.2</w:t>
            </w:r>
          </w:p>
          <w:p w:rsidR="006C3E30" w:rsidRPr="0030161E" w:rsidRDefault="006C3E30" w:rsidP="004C0B5D">
            <w:r w:rsidRPr="0030161E">
              <w:t>ЛРВР 15</w:t>
            </w:r>
          </w:p>
          <w:p w:rsidR="006C3E30" w:rsidRPr="0030161E" w:rsidRDefault="006C3E30" w:rsidP="004C0B5D">
            <w:r w:rsidRPr="0030161E">
              <w:t>ЛРВР 16</w:t>
            </w:r>
          </w:p>
          <w:p w:rsidR="006C3E30" w:rsidRPr="0030161E" w:rsidRDefault="006C3E30" w:rsidP="004C0B5D"/>
        </w:tc>
      </w:tr>
      <w:tr w:rsidR="006C3E30" w:rsidRPr="0030161E" w:rsidTr="00570B84">
        <w:trPr>
          <w:trHeight w:val="1226"/>
        </w:trPr>
        <w:tc>
          <w:tcPr>
            <w:tcW w:w="2113" w:type="dxa"/>
            <w:gridSpan w:val="2"/>
            <w:vMerge/>
            <w:tcBorders>
              <w:bottom w:val="single" w:sz="4" w:space="0" w:color="auto"/>
            </w:tcBorders>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6C3E30" w:rsidRPr="0030161E" w:rsidRDefault="00F96529" w:rsidP="004C0B5D">
            <w:pPr>
              <w:jc w:val="both"/>
              <w:rPr>
                <w:b/>
                <w:bCs/>
                <w:szCs w:val="28"/>
              </w:rPr>
            </w:pPr>
            <w:r>
              <w:rPr>
                <w:bCs/>
              </w:rPr>
              <w:t>№21</w:t>
            </w:r>
            <w:r w:rsidR="006C3E30" w:rsidRPr="0030161E">
              <w:rPr>
                <w:bCs/>
              </w:rPr>
              <w:t xml:space="preserve"> Решение задач на тему «Многоугольники»</w:t>
            </w:r>
          </w:p>
        </w:tc>
        <w:tc>
          <w:tcPr>
            <w:tcW w:w="1097" w:type="dxa"/>
            <w:tcBorders>
              <w:bottom w:val="single" w:sz="4" w:space="0" w:color="auto"/>
            </w:tcBorders>
          </w:tcPr>
          <w:p w:rsidR="006C3E30" w:rsidRPr="0030161E" w:rsidRDefault="006C3E30" w:rsidP="004C0B5D">
            <w:pPr>
              <w:jc w:val="center"/>
            </w:pPr>
          </w:p>
        </w:tc>
        <w:tc>
          <w:tcPr>
            <w:tcW w:w="2551" w:type="dxa"/>
            <w:vMerge/>
            <w:tcBorders>
              <w:bottom w:val="single" w:sz="4" w:space="0" w:color="auto"/>
            </w:tcBorders>
          </w:tcPr>
          <w:p w:rsidR="006C3E30" w:rsidRPr="0030161E" w:rsidRDefault="006C3E30" w:rsidP="004C0B5D"/>
        </w:tc>
        <w:tc>
          <w:tcPr>
            <w:tcW w:w="1134" w:type="dxa"/>
            <w:vMerge/>
            <w:tcBorders>
              <w:bottom w:val="single" w:sz="4" w:space="0" w:color="auto"/>
            </w:tcBorders>
          </w:tcPr>
          <w:p w:rsidR="006C3E30" w:rsidRPr="0030161E" w:rsidRDefault="006C3E30" w:rsidP="004C0B5D"/>
        </w:tc>
        <w:tc>
          <w:tcPr>
            <w:tcW w:w="1701" w:type="dxa"/>
            <w:vMerge/>
            <w:tcBorders>
              <w:bottom w:val="single" w:sz="4" w:space="0" w:color="auto"/>
            </w:tcBorders>
          </w:tcPr>
          <w:p w:rsidR="006C3E30" w:rsidRPr="0030161E" w:rsidRDefault="006C3E30" w:rsidP="004C0B5D"/>
        </w:tc>
      </w:tr>
      <w:tr w:rsidR="00986494" w:rsidRPr="0030161E" w:rsidTr="00570B84">
        <w:trPr>
          <w:trHeight w:val="301"/>
        </w:trPr>
        <w:tc>
          <w:tcPr>
            <w:tcW w:w="2113" w:type="dxa"/>
            <w:gridSpan w:val="2"/>
            <w:vMerge w:val="restart"/>
            <w:tcBorders>
              <w:top w:val="single" w:sz="4" w:space="0" w:color="auto"/>
            </w:tcBorders>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Тема 2.2  Стереометрия</w:t>
            </w:r>
          </w:p>
        </w:tc>
        <w:tc>
          <w:tcPr>
            <w:tcW w:w="6963" w:type="dxa"/>
            <w:gridSpan w:val="8"/>
            <w:tcBorders>
              <w:top w:val="single" w:sz="4" w:space="0" w:color="auto"/>
            </w:tcBorders>
          </w:tcPr>
          <w:p w:rsidR="00986494" w:rsidRPr="0030161E" w:rsidRDefault="00986494" w:rsidP="004C0B5D">
            <w:pPr>
              <w:jc w:val="both"/>
              <w:rPr>
                <w:b/>
              </w:rPr>
            </w:pPr>
            <w:r w:rsidRPr="0030161E">
              <w:t>Содержание учебного материала</w:t>
            </w:r>
          </w:p>
        </w:tc>
        <w:tc>
          <w:tcPr>
            <w:tcW w:w="1097" w:type="dxa"/>
            <w:tcBorders>
              <w:top w:val="single" w:sz="4" w:space="0" w:color="auto"/>
            </w:tcBorders>
          </w:tcPr>
          <w:p w:rsidR="00986494" w:rsidRPr="0030161E" w:rsidRDefault="00F96529" w:rsidP="004C0B5D">
            <w:pPr>
              <w:jc w:val="center"/>
              <w:rPr>
                <w:b/>
              </w:rPr>
            </w:pPr>
            <w:r>
              <w:rPr>
                <w:b/>
              </w:rPr>
              <w:t>10</w:t>
            </w:r>
          </w:p>
        </w:tc>
        <w:tc>
          <w:tcPr>
            <w:tcW w:w="2551" w:type="dxa"/>
            <w:vMerge w:val="restart"/>
            <w:tcBorders>
              <w:top w:val="single" w:sz="4" w:space="0" w:color="auto"/>
            </w:tcBorders>
          </w:tcPr>
          <w:p w:rsidR="00D462A6" w:rsidRDefault="00986494" w:rsidP="004C0B5D">
            <w:proofErr w:type="spellStart"/>
            <w:r w:rsidRPr="0030161E">
              <w:t>ПРб</w:t>
            </w:r>
            <w:proofErr w:type="spellEnd"/>
            <w:r w:rsidRPr="0030161E">
              <w:t xml:space="preserve"> 02, </w:t>
            </w:r>
            <w:proofErr w:type="spellStart"/>
            <w:r w:rsidRPr="0030161E">
              <w:t>ПРб</w:t>
            </w:r>
            <w:proofErr w:type="spellEnd"/>
            <w:r w:rsidRPr="0030161E">
              <w:t xml:space="preserve"> 03, </w:t>
            </w:r>
          </w:p>
          <w:p w:rsidR="00986494" w:rsidRPr="0030161E" w:rsidRDefault="00570B84" w:rsidP="004C0B5D">
            <w:proofErr w:type="spellStart"/>
            <w:r>
              <w:t>ПРу</w:t>
            </w:r>
            <w:proofErr w:type="spellEnd"/>
            <w:r>
              <w:t xml:space="preserve"> 02</w:t>
            </w:r>
          </w:p>
          <w:p w:rsidR="00986494" w:rsidRPr="0030161E" w:rsidRDefault="00986494" w:rsidP="004C0B5D">
            <w:r w:rsidRPr="0030161E">
              <w:t>ЛР 06, ЛР 07, ЛР 08</w:t>
            </w:r>
          </w:p>
          <w:p w:rsidR="00986494" w:rsidRPr="0030161E" w:rsidRDefault="00986494" w:rsidP="004C0B5D">
            <w:r w:rsidRPr="0030161E">
              <w:t>МР 02, МР 04,  МР 05, МР 08</w:t>
            </w:r>
          </w:p>
        </w:tc>
        <w:tc>
          <w:tcPr>
            <w:tcW w:w="1134" w:type="dxa"/>
            <w:vMerge w:val="restart"/>
            <w:tcBorders>
              <w:top w:val="single" w:sz="4" w:space="0" w:color="auto"/>
            </w:tcBorders>
          </w:tcPr>
          <w:p w:rsidR="007A0C3C" w:rsidRPr="0030161E" w:rsidRDefault="007A0C3C" w:rsidP="004C0B5D">
            <w:proofErr w:type="gramStart"/>
            <w:r w:rsidRPr="0030161E">
              <w:t>ОК</w:t>
            </w:r>
            <w:proofErr w:type="gramEnd"/>
            <w:r w:rsidRPr="0030161E">
              <w:t xml:space="preserve"> 01</w:t>
            </w:r>
          </w:p>
          <w:p w:rsidR="007A0C3C" w:rsidRPr="0030161E" w:rsidRDefault="007A0C3C" w:rsidP="004C0B5D">
            <w:proofErr w:type="gramStart"/>
            <w:r w:rsidRPr="0030161E">
              <w:t>ОК</w:t>
            </w:r>
            <w:proofErr w:type="gramEnd"/>
            <w:r w:rsidRPr="0030161E">
              <w:t xml:space="preserve"> 02</w:t>
            </w:r>
          </w:p>
          <w:p w:rsidR="007A0C3C" w:rsidRPr="0030161E" w:rsidRDefault="007A0C3C" w:rsidP="004C0B5D">
            <w:proofErr w:type="gramStart"/>
            <w:r w:rsidRPr="0030161E">
              <w:t>ОК</w:t>
            </w:r>
            <w:proofErr w:type="gramEnd"/>
            <w:r w:rsidRPr="0030161E">
              <w:t xml:space="preserve"> 03</w:t>
            </w:r>
          </w:p>
          <w:p w:rsidR="00986494" w:rsidRPr="0030161E" w:rsidRDefault="007A0C3C" w:rsidP="004C0B5D">
            <w:proofErr w:type="gramStart"/>
            <w:r w:rsidRPr="0030161E">
              <w:t>ОК</w:t>
            </w:r>
            <w:proofErr w:type="gramEnd"/>
            <w:r w:rsidRPr="0030161E">
              <w:t xml:space="preserve"> 09</w:t>
            </w:r>
          </w:p>
        </w:tc>
        <w:tc>
          <w:tcPr>
            <w:tcW w:w="1701" w:type="dxa"/>
            <w:vMerge w:val="restart"/>
            <w:tcBorders>
              <w:top w:val="single" w:sz="4" w:space="0" w:color="auto"/>
            </w:tcBorders>
          </w:tcPr>
          <w:p w:rsidR="00986494" w:rsidRPr="0030161E" w:rsidRDefault="00986494" w:rsidP="004C0B5D">
            <w:proofErr w:type="spellStart"/>
            <w:r w:rsidRPr="0030161E">
              <w:t>ПозН</w:t>
            </w:r>
            <w:proofErr w:type="spellEnd"/>
          </w:p>
          <w:p w:rsidR="00986494" w:rsidRPr="0030161E" w:rsidRDefault="00986494" w:rsidP="004C0B5D">
            <w:r w:rsidRPr="0030161E">
              <w:t>ЛРВР 4.2</w:t>
            </w:r>
          </w:p>
          <w:p w:rsidR="00986494" w:rsidRPr="0030161E" w:rsidRDefault="00986494" w:rsidP="004C0B5D">
            <w:r w:rsidRPr="0030161E">
              <w:t>ЛРВР 15</w:t>
            </w:r>
          </w:p>
          <w:p w:rsidR="00986494" w:rsidRPr="0030161E" w:rsidRDefault="00986494" w:rsidP="004C0B5D">
            <w:r w:rsidRPr="0030161E">
              <w:t>ЛРВР 16</w:t>
            </w:r>
          </w:p>
          <w:p w:rsidR="00986494" w:rsidRPr="0030161E" w:rsidRDefault="00986494" w:rsidP="004C0B5D"/>
        </w:tc>
      </w:tr>
      <w:tr w:rsidR="00986494" w:rsidRPr="0030161E" w:rsidTr="00570B84">
        <w:trPr>
          <w:trHeight w:val="150"/>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986494" w:rsidRPr="0030161E" w:rsidRDefault="00986494" w:rsidP="004C0B5D">
            <w:pPr>
              <w:jc w:val="both"/>
            </w:pPr>
            <w:r w:rsidRPr="0030161E">
              <w:t>1</w:t>
            </w:r>
          </w:p>
        </w:tc>
        <w:tc>
          <w:tcPr>
            <w:tcW w:w="6528" w:type="dxa"/>
            <w:gridSpan w:val="6"/>
            <w:tcBorders>
              <w:top w:val="single" w:sz="4" w:space="0" w:color="auto"/>
              <w:bottom w:val="single" w:sz="4" w:space="0" w:color="auto"/>
            </w:tcBorders>
          </w:tcPr>
          <w:p w:rsidR="00986494" w:rsidRPr="006C3E30" w:rsidRDefault="00986494" w:rsidP="004C0B5D">
            <w:pPr>
              <w:jc w:val="both"/>
              <w:rPr>
                <w:b/>
              </w:rPr>
            </w:pPr>
            <w:r w:rsidRPr="0030161E">
              <w:rPr>
                <w:b/>
              </w:rPr>
              <w:t>Аксиомы стереометрии.</w:t>
            </w:r>
          </w:p>
          <w:p w:rsidR="00986494" w:rsidRPr="006C3E30" w:rsidRDefault="00986494" w:rsidP="004C0B5D">
            <w:pPr>
              <w:jc w:val="both"/>
              <w:rPr>
                <w:i/>
              </w:rPr>
            </w:pPr>
            <w:r w:rsidRPr="0030161E">
              <w:rPr>
                <w:i/>
              </w:rPr>
              <w:t>Основные фигуры стереометрии. Аксиомы стереометрии.</w:t>
            </w:r>
          </w:p>
        </w:tc>
        <w:tc>
          <w:tcPr>
            <w:tcW w:w="1097" w:type="dxa"/>
            <w:tcBorders>
              <w:bottom w:val="single" w:sz="4" w:space="0" w:color="auto"/>
            </w:tcBorders>
          </w:tcPr>
          <w:p w:rsidR="00986494" w:rsidRPr="0030161E" w:rsidRDefault="00F96529" w:rsidP="004C0B5D">
            <w:pPr>
              <w:jc w:val="center"/>
            </w:pPr>
            <w:r>
              <w:t>2</w:t>
            </w:r>
          </w:p>
        </w:tc>
        <w:tc>
          <w:tcPr>
            <w:tcW w:w="2551" w:type="dxa"/>
            <w:vMerge/>
          </w:tcPr>
          <w:p w:rsidR="00986494" w:rsidRPr="0030161E" w:rsidRDefault="00986494" w:rsidP="004C0B5D">
            <w:pPr>
              <w:jc w:val="center"/>
            </w:pPr>
          </w:p>
        </w:tc>
        <w:tc>
          <w:tcPr>
            <w:tcW w:w="1134" w:type="dxa"/>
            <w:vMerge/>
          </w:tcPr>
          <w:p w:rsidR="00986494" w:rsidRPr="0030161E" w:rsidRDefault="00986494" w:rsidP="004C0B5D">
            <w:pPr>
              <w:jc w:val="center"/>
            </w:pPr>
          </w:p>
        </w:tc>
        <w:tc>
          <w:tcPr>
            <w:tcW w:w="1701" w:type="dxa"/>
            <w:vMerge/>
          </w:tcPr>
          <w:p w:rsidR="00986494" w:rsidRPr="0030161E" w:rsidRDefault="00986494" w:rsidP="004C0B5D">
            <w:pPr>
              <w:jc w:val="center"/>
            </w:pPr>
          </w:p>
        </w:tc>
      </w:tr>
      <w:tr w:rsidR="00986494" w:rsidRPr="0030161E" w:rsidTr="00570B84">
        <w:trPr>
          <w:trHeight w:val="1889"/>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986494" w:rsidRPr="0030161E" w:rsidRDefault="00986494" w:rsidP="004C0B5D">
            <w:pPr>
              <w:jc w:val="both"/>
            </w:pPr>
            <w:r w:rsidRPr="0030161E">
              <w:t>2</w:t>
            </w:r>
          </w:p>
        </w:tc>
        <w:tc>
          <w:tcPr>
            <w:tcW w:w="6528" w:type="dxa"/>
            <w:gridSpan w:val="6"/>
            <w:tcBorders>
              <w:bottom w:val="single" w:sz="4" w:space="0" w:color="auto"/>
            </w:tcBorders>
          </w:tcPr>
          <w:p w:rsidR="00986494" w:rsidRPr="0030161E" w:rsidRDefault="00986494" w:rsidP="004C0B5D">
            <w:pPr>
              <w:jc w:val="both"/>
              <w:rPr>
                <w:b/>
              </w:rPr>
            </w:pPr>
            <w:r w:rsidRPr="0030161E">
              <w:rPr>
                <w:b/>
              </w:rPr>
              <w:t>Параллельность в пространстве.</w:t>
            </w:r>
          </w:p>
          <w:p w:rsidR="00986494" w:rsidRPr="006C3E30"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30161E">
              <w:rPr>
                <w:i/>
              </w:rPr>
              <w:t xml:space="preserve">Взаимное расположение двух прямых в пространстве.  Параллельность прямой и плоскости: определение, признаки и свойства. Параллельности плоскостей: определение, признаки и свойства. </w:t>
            </w:r>
            <w:r w:rsidRPr="0030161E">
              <w:rPr>
                <w:bCs/>
                <w:i/>
              </w:rPr>
              <w:t xml:space="preserve"> </w:t>
            </w:r>
            <w:proofErr w:type="gramStart"/>
            <w:r w:rsidRPr="0030161E">
              <w:rPr>
                <w:bCs/>
                <w:i/>
              </w:rPr>
              <w:t>Скрещивающиеся</w:t>
            </w:r>
            <w:proofErr w:type="gramEnd"/>
            <w:r w:rsidRPr="0030161E">
              <w:rPr>
                <w:bCs/>
                <w:i/>
              </w:rPr>
              <w:t xml:space="preserve"> прямые в пространстве. Угол между ними. Методы нахождения расстояний между </w:t>
            </w:r>
            <w:proofErr w:type="gramStart"/>
            <w:r w:rsidRPr="0030161E">
              <w:rPr>
                <w:bCs/>
                <w:i/>
              </w:rPr>
              <w:t>скрещивающимися</w:t>
            </w:r>
            <w:proofErr w:type="gramEnd"/>
            <w:r w:rsidRPr="0030161E">
              <w:rPr>
                <w:bCs/>
                <w:i/>
              </w:rPr>
              <w:t xml:space="preserve"> прямыми.</w:t>
            </w:r>
          </w:p>
        </w:tc>
        <w:tc>
          <w:tcPr>
            <w:tcW w:w="1097" w:type="dxa"/>
            <w:tcBorders>
              <w:bottom w:val="single" w:sz="4" w:space="0" w:color="auto"/>
            </w:tcBorders>
          </w:tcPr>
          <w:p w:rsidR="00986494" w:rsidRPr="0030161E" w:rsidRDefault="00F96529" w:rsidP="004C0B5D">
            <w:pPr>
              <w:jc w:val="center"/>
            </w:pPr>
            <w:r>
              <w:t>2</w:t>
            </w:r>
          </w:p>
        </w:tc>
        <w:tc>
          <w:tcPr>
            <w:tcW w:w="2551" w:type="dxa"/>
            <w:vMerge/>
          </w:tcPr>
          <w:p w:rsidR="00986494" w:rsidRPr="0030161E" w:rsidRDefault="00986494" w:rsidP="004C0B5D">
            <w:pPr>
              <w:jc w:val="center"/>
            </w:pPr>
          </w:p>
        </w:tc>
        <w:tc>
          <w:tcPr>
            <w:tcW w:w="1134" w:type="dxa"/>
            <w:vMerge/>
          </w:tcPr>
          <w:p w:rsidR="00986494" w:rsidRPr="0030161E" w:rsidRDefault="00986494" w:rsidP="004C0B5D">
            <w:pPr>
              <w:jc w:val="center"/>
            </w:pPr>
          </w:p>
        </w:tc>
        <w:tc>
          <w:tcPr>
            <w:tcW w:w="1701" w:type="dxa"/>
            <w:vMerge/>
          </w:tcPr>
          <w:p w:rsidR="00986494" w:rsidRPr="0030161E" w:rsidRDefault="00986494" w:rsidP="004C0B5D">
            <w:pPr>
              <w:jc w:val="center"/>
            </w:pPr>
          </w:p>
        </w:tc>
      </w:tr>
      <w:tr w:rsidR="00986494" w:rsidRPr="0030161E" w:rsidTr="00570B84">
        <w:trPr>
          <w:trHeight w:val="844"/>
        </w:trPr>
        <w:tc>
          <w:tcPr>
            <w:tcW w:w="2113" w:type="dxa"/>
            <w:gridSpan w:val="2"/>
            <w:vMerge/>
            <w:tcBorders>
              <w:bottom w:val="single" w:sz="4" w:space="0" w:color="auto"/>
            </w:tcBorders>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986494" w:rsidRPr="0030161E" w:rsidRDefault="00986494" w:rsidP="004C0B5D">
            <w:pPr>
              <w:jc w:val="both"/>
            </w:pPr>
            <w:r w:rsidRPr="0030161E">
              <w:t>3</w:t>
            </w:r>
          </w:p>
        </w:tc>
        <w:tc>
          <w:tcPr>
            <w:tcW w:w="6528" w:type="dxa"/>
            <w:gridSpan w:val="6"/>
            <w:tcBorders>
              <w:bottom w:val="single" w:sz="4" w:space="0" w:color="auto"/>
            </w:tcBorders>
          </w:tcPr>
          <w:p w:rsidR="00986494" w:rsidRPr="0030161E" w:rsidRDefault="00986494" w:rsidP="004C0B5D">
            <w:pPr>
              <w:jc w:val="both"/>
              <w:rPr>
                <w:b/>
              </w:rPr>
            </w:pPr>
            <w:r w:rsidRPr="0030161E">
              <w:rPr>
                <w:b/>
              </w:rPr>
              <w:t>Перпендикулярность в пространстве.</w:t>
            </w:r>
          </w:p>
          <w:p w:rsidR="00986494" w:rsidRPr="006C3E30" w:rsidRDefault="00986494" w:rsidP="004C0B5D">
            <w:pPr>
              <w:jc w:val="both"/>
              <w:rPr>
                <w:b/>
                <w:i/>
              </w:rPr>
            </w:pPr>
            <w:r w:rsidRPr="0030161E">
              <w:rPr>
                <w:i/>
              </w:rPr>
              <w:t>Перпендикулярность прямой и плоскости: определение, признаки и свойства.</w:t>
            </w:r>
            <w:r w:rsidR="00570B84">
              <w:rPr>
                <w:i/>
              </w:rPr>
              <w:t xml:space="preserve"> </w:t>
            </w:r>
            <w:r w:rsidRPr="0030161E">
              <w:rPr>
                <w:i/>
              </w:rPr>
              <w:t>Перпендикулярность плоскостей.</w:t>
            </w:r>
          </w:p>
        </w:tc>
        <w:tc>
          <w:tcPr>
            <w:tcW w:w="1097" w:type="dxa"/>
            <w:tcBorders>
              <w:bottom w:val="single" w:sz="4" w:space="0" w:color="auto"/>
            </w:tcBorders>
          </w:tcPr>
          <w:p w:rsidR="00986494" w:rsidRPr="0030161E" w:rsidRDefault="00986494" w:rsidP="004C0B5D">
            <w:pPr>
              <w:jc w:val="center"/>
            </w:pPr>
            <w:r w:rsidRPr="0030161E">
              <w:t>2</w:t>
            </w:r>
          </w:p>
        </w:tc>
        <w:tc>
          <w:tcPr>
            <w:tcW w:w="2551" w:type="dxa"/>
            <w:vMerge/>
            <w:tcBorders>
              <w:bottom w:val="single" w:sz="4" w:space="0" w:color="auto"/>
            </w:tcBorders>
          </w:tcPr>
          <w:p w:rsidR="00986494" w:rsidRPr="0030161E" w:rsidRDefault="00986494" w:rsidP="004C0B5D">
            <w:pPr>
              <w:jc w:val="center"/>
            </w:pPr>
          </w:p>
        </w:tc>
        <w:tc>
          <w:tcPr>
            <w:tcW w:w="1134" w:type="dxa"/>
            <w:vMerge/>
            <w:tcBorders>
              <w:bottom w:val="single" w:sz="4" w:space="0" w:color="auto"/>
            </w:tcBorders>
          </w:tcPr>
          <w:p w:rsidR="00986494" w:rsidRPr="0030161E" w:rsidRDefault="00986494" w:rsidP="004C0B5D">
            <w:pPr>
              <w:jc w:val="center"/>
            </w:pPr>
          </w:p>
        </w:tc>
        <w:tc>
          <w:tcPr>
            <w:tcW w:w="1701" w:type="dxa"/>
            <w:vMerge/>
            <w:tcBorders>
              <w:bottom w:val="single" w:sz="4" w:space="0" w:color="auto"/>
            </w:tcBorders>
          </w:tcPr>
          <w:p w:rsidR="00986494" w:rsidRPr="0030161E" w:rsidRDefault="00986494" w:rsidP="004C0B5D">
            <w:pPr>
              <w:jc w:val="center"/>
            </w:pPr>
          </w:p>
        </w:tc>
      </w:tr>
      <w:tr w:rsidR="00986494" w:rsidRPr="0030161E" w:rsidTr="00570B84">
        <w:trPr>
          <w:trHeight w:val="753"/>
        </w:trPr>
        <w:tc>
          <w:tcPr>
            <w:tcW w:w="2113" w:type="dxa"/>
            <w:gridSpan w:val="2"/>
            <w:vMerge w:val="restart"/>
            <w:tcBorders>
              <w:top w:val="single" w:sz="4" w:space="0" w:color="auto"/>
            </w:tcBorders>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Pr>
          <w:p w:rsidR="00986494" w:rsidRPr="0030161E" w:rsidRDefault="00986494" w:rsidP="004C0B5D">
            <w:pPr>
              <w:jc w:val="both"/>
            </w:pPr>
            <w:r w:rsidRPr="0030161E">
              <w:t>4</w:t>
            </w:r>
          </w:p>
        </w:tc>
        <w:tc>
          <w:tcPr>
            <w:tcW w:w="6528" w:type="dxa"/>
            <w:gridSpan w:val="6"/>
          </w:tcPr>
          <w:p w:rsidR="00986494" w:rsidRPr="0030161E" w:rsidRDefault="00986494" w:rsidP="004C0B5D">
            <w:pPr>
              <w:jc w:val="both"/>
              <w:rPr>
                <w:b/>
              </w:rPr>
            </w:pPr>
            <w:r w:rsidRPr="0030161E">
              <w:rPr>
                <w:b/>
              </w:rPr>
              <w:t>Перпендикуляр и наклонная.</w:t>
            </w:r>
          </w:p>
          <w:p w:rsidR="00986494" w:rsidRPr="006C3E30" w:rsidRDefault="00986494" w:rsidP="004C0B5D">
            <w:pPr>
              <w:jc w:val="both"/>
              <w:rPr>
                <w:i/>
              </w:rPr>
            </w:pPr>
            <w:r w:rsidRPr="0030161E">
              <w:rPr>
                <w:i/>
              </w:rPr>
              <w:t xml:space="preserve">Перпендикуляр, наклонная, проекция. Расстояние от точки до плоскости. Теорема о трех перпендикулярах. </w:t>
            </w:r>
          </w:p>
        </w:tc>
        <w:tc>
          <w:tcPr>
            <w:tcW w:w="1097" w:type="dxa"/>
          </w:tcPr>
          <w:p w:rsidR="00986494" w:rsidRPr="0030161E" w:rsidRDefault="00986494" w:rsidP="004C0B5D">
            <w:pPr>
              <w:jc w:val="center"/>
            </w:pPr>
            <w:r w:rsidRPr="0030161E">
              <w:t>2</w:t>
            </w:r>
          </w:p>
        </w:tc>
        <w:tc>
          <w:tcPr>
            <w:tcW w:w="2551" w:type="dxa"/>
            <w:vMerge w:val="restart"/>
            <w:tcBorders>
              <w:top w:val="single" w:sz="4" w:space="0" w:color="auto"/>
            </w:tcBorders>
          </w:tcPr>
          <w:p w:rsidR="00986494" w:rsidRPr="0030161E" w:rsidRDefault="00986494" w:rsidP="004C0B5D">
            <w:pPr>
              <w:jc w:val="center"/>
            </w:pPr>
          </w:p>
        </w:tc>
        <w:tc>
          <w:tcPr>
            <w:tcW w:w="1134" w:type="dxa"/>
            <w:vMerge w:val="restart"/>
            <w:tcBorders>
              <w:top w:val="single" w:sz="4" w:space="0" w:color="auto"/>
            </w:tcBorders>
          </w:tcPr>
          <w:p w:rsidR="00986494" w:rsidRPr="0030161E" w:rsidRDefault="00986494" w:rsidP="004C0B5D">
            <w:pPr>
              <w:jc w:val="center"/>
            </w:pPr>
          </w:p>
        </w:tc>
        <w:tc>
          <w:tcPr>
            <w:tcW w:w="1701" w:type="dxa"/>
            <w:vMerge w:val="restart"/>
            <w:tcBorders>
              <w:top w:val="single" w:sz="4" w:space="0" w:color="auto"/>
            </w:tcBorders>
          </w:tcPr>
          <w:p w:rsidR="00986494" w:rsidRPr="0030161E" w:rsidRDefault="00986494" w:rsidP="004C0B5D">
            <w:pPr>
              <w:jc w:val="center"/>
            </w:pPr>
          </w:p>
        </w:tc>
      </w:tr>
      <w:tr w:rsidR="00986494" w:rsidRPr="0030161E" w:rsidTr="00570B84">
        <w:trPr>
          <w:trHeight w:val="997"/>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986494" w:rsidRPr="0030161E" w:rsidRDefault="00986494" w:rsidP="004C0B5D">
            <w:pPr>
              <w:jc w:val="both"/>
            </w:pPr>
            <w:r w:rsidRPr="0030161E">
              <w:t>5</w:t>
            </w:r>
          </w:p>
        </w:tc>
        <w:tc>
          <w:tcPr>
            <w:tcW w:w="6528" w:type="dxa"/>
            <w:gridSpan w:val="6"/>
          </w:tcPr>
          <w:p w:rsidR="00986494" w:rsidRPr="0030161E" w:rsidRDefault="00986494" w:rsidP="004C0B5D">
            <w:pPr>
              <w:jc w:val="both"/>
              <w:rPr>
                <w:b/>
              </w:rPr>
            </w:pPr>
            <w:r w:rsidRPr="0030161E">
              <w:rPr>
                <w:b/>
              </w:rPr>
              <w:t>Углы в пространстве.</w:t>
            </w:r>
          </w:p>
          <w:p w:rsidR="00986494" w:rsidRPr="006C3E30" w:rsidRDefault="00986494" w:rsidP="004C0B5D">
            <w:pPr>
              <w:jc w:val="both"/>
              <w:rPr>
                <w:i/>
              </w:rPr>
            </w:pPr>
            <w:r w:rsidRPr="0030161E">
              <w:rPr>
                <w:i/>
              </w:rPr>
              <w:t>У</w:t>
            </w:r>
            <w:r w:rsidR="00544052">
              <w:rPr>
                <w:i/>
              </w:rPr>
              <w:t xml:space="preserve">гол между прямой и плоскостью. </w:t>
            </w:r>
            <w:r w:rsidRPr="0030161E">
              <w:rPr>
                <w:i/>
              </w:rPr>
              <w:t>Угол между плоскостями. Геометрические преобразования пространства. Изображение пространственных фигур.</w:t>
            </w:r>
          </w:p>
        </w:tc>
        <w:tc>
          <w:tcPr>
            <w:tcW w:w="1097" w:type="dxa"/>
          </w:tcPr>
          <w:p w:rsidR="00986494" w:rsidRPr="0030161E" w:rsidRDefault="00986494" w:rsidP="004C0B5D">
            <w:pPr>
              <w:jc w:val="center"/>
            </w:pPr>
            <w:r w:rsidRPr="0030161E">
              <w:t>2</w:t>
            </w:r>
          </w:p>
        </w:tc>
        <w:tc>
          <w:tcPr>
            <w:tcW w:w="2551" w:type="dxa"/>
            <w:vMerge/>
          </w:tcPr>
          <w:p w:rsidR="00986494" w:rsidRPr="0030161E" w:rsidRDefault="00986494" w:rsidP="004C0B5D">
            <w:pPr>
              <w:jc w:val="center"/>
            </w:pPr>
          </w:p>
        </w:tc>
        <w:tc>
          <w:tcPr>
            <w:tcW w:w="1134" w:type="dxa"/>
            <w:vMerge/>
          </w:tcPr>
          <w:p w:rsidR="00986494" w:rsidRPr="0030161E" w:rsidRDefault="00986494" w:rsidP="004C0B5D">
            <w:pPr>
              <w:jc w:val="center"/>
            </w:pPr>
          </w:p>
        </w:tc>
        <w:tc>
          <w:tcPr>
            <w:tcW w:w="1701" w:type="dxa"/>
            <w:vMerge/>
          </w:tcPr>
          <w:p w:rsidR="00986494" w:rsidRPr="0030161E" w:rsidRDefault="00986494" w:rsidP="004C0B5D">
            <w:pPr>
              <w:jc w:val="center"/>
            </w:pPr>
          </w:p>
        </w:tc>
      </w:tr>
      <w:tr w:rsidR="00986494" w:rsidRPr="0030161E" w:rsidTr="00570B84">
        <w:trPr>
          <w:trHeight w:val="6"/>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86494" w:rsidRPr="0030161E" w:rsidRDefault="00986494" w:rsidP="004C0B5D">
            <w:pPr>
              <w:jc w:val="both"/>
            </w:pPr>
            <w:r w:rsidRPr="0030161E">
              <w:rPr>
                <w:b/>
              </w:rPr>
              <w:t>Практические занятия</w:t>
            </w:r>
          </w:p>
        </w:tc>
        <w:tc>
          <w:tcPr>
            <w:tcW w:w="1097" w:type="dxa"/>
            <w:tcBorders>
              <w:bottom w:val="single" w:sz="4" w:space="0" w:color="auto"/>
            </w:tcBorders>
          </w:tcPr>
          <w:p w:rsidR="00986494" w:rsidRPr="0030161E" w:rsidRDefault="00986494" w:rsidP="004C0B5D">
            <w:pPr>
              <w:jc w:val="center"/>
              <w:rPr>
                <w:b/>
              </w:rPr>
            </w:pPr>
            <w:r w:rsidRPr="0030161E">
              <w:rPr>
                <w:b/>
              </w:rPr>
              <w:t>6</w:t>
            </w:r>
          </w:p>
        </w:tc>
        <w:tc>
          <w:tcPr>
            <w:tcW w:w="2551" w:type="dxa"/>
            <w:vMerge w:val="restart"/>
          </w:tcPr>
          <w:p w:rsidR="00986494" w:rsidRPr="0030161E" w:rsidRDefault="00986494" w:rsidP="004C0B5D">
            <w:proofErr w:type="spellStart"/>
            <w:r w:rsidRPr="0030161E">
              <w:t>ПРб</w:t>
            </w:r>
            <w:proofErr w:type="spellEnd"/>
            <w:r w:rsidRPr="0030161E">
              <w:t xml:space="preserve"> 02, </w:t>
            </w:r>
            <w:proofErr w:type="spellStart"/>
            <w:r w:rsidRPr="0030161E">
              <w:t>ПРб</w:t>
            </w:r>
            <w:proofErr w:type="spellEnd"/>
            <w:r w:rsidRPr="0030161E">
              <w:t xml:space="preserve"> 03, </w:t>
            </w:r>
            <w:proofErr w:type="spellStart"/>
            <w:r w:rsidRPr="0030161E">
              <w:t>ПРу</w:t>
            </w:r>
            <w:proofErr w:type="spellEnd"/>
            <w:r w:rsidRPr="0030161E">
              <w:t xml:space="preserve"> 02 </w:t>
            </w:r>
          </w:p>
          <w:p w:rsidR="00986494" w:rsidRPr="0030161E" w:rsidRDefault="00986494" w:rsidP="004C0B5D">
            <w:r w:rsidRPr="0030161E">
              <w:t>ЛР 06, ЛР 07, ЛР 08</w:t>
            </w:r>
          </w:p>
          <w:p w:rsidR="00986494" w:rsidRPr="0030161E" w:rsidRDefault="00986494" w:rsidP="004C0B5D">
            <w:r w:rsidRPr="0030161E">
              <w:t>МР 02, МР 04,  МР 05, МР 08</w:t>
            </w:r>
          </w:p>
        </w:tc>
        <w:tc>
          <w:tcPr>
            <w:tcW w:w="1134" w:type="dxa"/>
            <w:vMerge w:val="restart"/>
          </w:tcPr>
          <w:p w:rsidR="007A0C3C" w:rsidRPr="0030161E" w:rsidRDefault="007A0C3C" w:rsidP="004C0B5D">
            <w:proofErr w:type="gramStart"/>
            <w:r w:rsidRPr="0030161E">
              <w:t>ОК</w:t>
            </w:r>
            <w:proofErr w:type="gramEnd"/>
            <w:r w:rsidRPr="0030161E">
              <w:t xml:space="preserve"> 01</w:t>
            </w:r>
          </w:p>
          <w:p w:rsidR="00986494" w:rsidRPr="0030161E" w:rsidRDefault="00986494" w:rsidP="004C0B5D">
            <w:proofErr w:type="gramStart"/>
            <w:r w:rsidRPr="0030161E">
              <w:t>ОК</w:t>
            </w:r>
            <w:proofErr w:type="gramEnd"/>
            <w:r w:rsidRPr="0030161E">
              <w:t xml:space="preserve"> 02</w:t>
            </w:r>
          </w:p>
          <w:p w:rsidR="00986494" w:rsidRPr="0030161E" w:rsidRDefault="00986494" w:rsidP="004C0B5D">
            <w:r w:rsidRPr="0030161E">
              <w:t xml:space="preserve"> </w:t>
            </w:r>
            <w:proofErr w:type="gramStart"/>
            <w:r w:rsidRPr="0030161E">
              <w:t>ОК</w:t>
            </w:r>
            <w:proofErr w:type="gramEnd"/>
            <w:r w:rsidRPr="0030161E">
              <w:t xml:space="preserve"> 09</w:t>
            </w:r>
          </w:p>
          <w:p w:rsidR="00986494" w:rsidRPr="0030161E" w:rsidRDefault="00986494" w:rsidP="004C0B5D"/>
        </w:tc>
        <w:tc>
          <w:tcPr>
            <w:tcW w:w="1701" w:type="dxa"/>
            <w:vMerge w:val="restart"/>
          </w:tcPr>
          <w:p w:rsidR="00986494" w:rsidRPr="0030161E" w:rsidRDefault="00986494" w:rsidP="004C0B5D">
            <w:proofErr w:type="spellStart"/>
            <w:r w:rsidRPr="0030161E">
              <w:t>ПозН</w:t>
            </w:r>
            <w:proofErr w:type="spellEnd"/>
          </w:p>
          <w:p w:rsidR="00986494" w:rsidRPr="0030161E" w:rsidRDefault="00986494" w:rsidP="004C0B5D">
            <w:r w:rsidRPr="0030161E">
              <w:t>ЛРВР 4.2</w:t>
            </w:r>
          </w:p>
          <w:p w:rsidR="00986494" w:rsidRPr="0030161E" w:rsidRDefault="00986494" w:rsidP="004C0B5D">
            <w:r w:rsidRPr="0030161E">
              <w:t>ЛРВР 15</w:t>
            </w:r>
          </w:p>
          <w:p w:rsidR="00986494" w:rsidRPr="0030161E" w:rsidRDefault="00986494" w:rsidP="004C0B5D">
            <w:r w:rsidRPr="0030161E">
              <w:t>ЛРВР 16</w:t>
            </w:r>
          </w:p>
          <w:p w:rsidR="00986494" w:rsidRPr="0030161E" w:rsidRDefault="00986494" w:rsidP="004C0B5D"/>
          <w:p w:rsidR="00986494" w:rsidRPr="0030161E" w:rsidRDefault="00986494" w:rsidP="004C0B5D"/>
        </w:tc>
      </w:tr>
      <w:tr w:rsidR="00986494" w:rsidRPr="0030161E" w:rsidTr="00570B84">
        <w:trPr>
          <w:trHeight w:val="1292"/>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86494" w:rsidRPr="0030161E" w:rsidRDefault="00F96529" w:rsidP="004C0B5D">
            <w:r>
              <w:t>№22</w:t>
            </w:r>
            <w:r w:rsidR="00986494" w:rsidRPr="0030161E">
              <w:t xml:space="preserve"> Решение задач по теме </w:t>
            </w:r>
            <w:r w:rsidR="0030161E" w:rsidRPr="0030161E">
              <w:t>«</w:t>
            </w:r>
            <w:r w:rsidR="00986494" w:rsidRPr="0030161E">
              <w:t>Параллельность в пространстве»</w:t>
            </w:r>
          </w:p>
          <w:p w:rsidR="00986494" w:rsidRPr="0030161E" w:rsidRDefault="00F96529" w:rsidP="004C0B5D">
            <w:r>
              <w:t>№23</w:t>
            </w:r>
            <w:r w:rsidR="00986494" w:rsidRPr="0030161E">
              <w:t xml:space="preserve"> Решение задач по теме «Перпендикулярность в пространстве»</w:t>
            </w:r>
          </w:p>
          <w:p w:rsidR="00986494" w:rsidRPr="0030161E" w:rsidRDefault="00F96529" w:rsidP="004C0B5D">
            <w:pPr>
              <w:rPr>
                <w:b/>
              </w:rPr>
            </w:pPr>
            <w:r>
              <w:rPr>
                <w:rFonts w:eastAsia="Calibri"/>
              </w:rPr>
              <w:t>№24</w:t>
            </w:r>
            <w:r w:rsidR="00986494" w:rsidRPr="0030161E">
              <w:rPr>
                <w:rFonts w:eastAsia="Calibri"/>
              </w:rPr>
              <w:t xml:space="preserve"> Решение задач на плоскости с использованием стереометрических методов</w:t>
            </w:r>
          </w:p>
        </w:tc>
        <w:tc>
          <w:tcPr>
            <w:tcW w:w="1097" w:type="dxa"/>
          </w:tcPr>
          <w:p w:rsidR="00986494" w:rsidRPr="0030161E" w:rsidRDefault="00986494" w:rsidP="004C0B5D">
            <w:pPr>
              <w:jc w:val="center"/>
              <w:rPr>
                <w:b/>
              </w:rPr>
            </w:pPr>
          </w:p>
        </w:tc>
        <w:tc>
          <w:tcPr>
            <w:tcW w:w="2551" w:type="dxa"/>
            <w:vMerge/>
            <w:tcBorders>
              <w:bottom w:val="single" w:sz="4" w:space="0" w:color="auto"/>
            </w:tcBorders>
          </w:tcPr>
          <w:p w:rsidR="00986494" w:rsidRPr="0030161E" w:rsidRDefault="00986494" w:rsidP="004C0B5D"/>
        </w:tc>
        <w:tc>
          <w:tcPr>
            <w:tcW w:w="1134" w:type="dxa"/>
            <w:vMerge/>
            <w:tcBorders>
              <w:bottom w:val="single" w:sz="4" w:space="0" w:color="auto"/>
            </w:tcBorders>
          </w:tcPr>
          <w:p w:rsidR="00986494" w:rsidRPr="0030161E" w:rsidRDefault="00986494" w:rsidP="004C0B5D"/>
        </w:tc>
        <w:tc>
          <w:tcPr>
            <w:tcW w:w="1701" w:type="dxa"/>
            <w:vMerge/>
            <w:tcBorders>
              <w:bottom w:val="single" w:sz="4" w:space="0" w:color="auto"/>
            </w:tcBorders>
          </w:tcPr>
          <w:p w:rsidR="00986494" w:rsidRPr="0030161E" w:rsidRDefault="00986494" w:rsidP="004C0B5D"/>
        </w:tc>
      </w:tr>
      <w:tr w:rsidR="00986494" w:rsidRPr="0030161E" w:rsidTr="00570B84">
        <w:trPr>
          <w:trHeight w:val="291"/>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86494" w:rsidRPr="0030161E" w:rsidRDefault="00986494" w:rsidP="004C0B5D">
            <w:pPr>
              <w:rPr>
                <w:b/>
              </w:rPr>
            </w:pPr>
            <w:r w:rsidRPr="0030161E">
              <w:rPr>
                <w:b/>
                <w:bCs/>
                <w:szCs w:val="28"/>
              </w:rPr>
              <w:t>Профессионально - ориентированное содержание</w:t>
            </w:r>
          </w:p>
        </w:tc>
        <w:tc>
          <w:tcPr>
            <w:tcW w:w="1097" w:type="dxa"/>
            <w:tcBorders>
              <w:right w:val="single" w:sz="4" w:space="0" w:color="auto"/>
            </w:tcBorders>
          </w:tcPr>
          <w:p w:rsidR="00986494" w:rsidRPr="0030161E" w:rsidRDefault="00986494" w:rsidP="004C0B5D">
            <w:pPr>
              <w:jc w:val="center"/>
              <w:rPr>
                <w:b/>
              </w:rPr>
            </w:pPr>
            <w:r w:rsidRPr="0030161E">
              <w:rPr>
                <w:b/>
              </w:rPr>
              <w:t>2</w:t>
            </w:r>
          </w:p>
        </w:tc>
        <w:tc>
          <w:tcPr>
            <w:tcW w:w="2551" w:type="dxa"/>
            <w:vMerge w:val="restart"/>
            <w:tcBorders>
              <w:top w:val="single" w:sz="4" w:space="0" w:color="auto"/>
              <w:left w:val="single" w:sz="4" w:space="0" w:color="auto"/>
            </w:tcBorders>
          </w:tcPr>
          <w:p w:rsidR="00986494" w:rsidRPr="0030161E" w:rsidRDefault="00986494" w:rsidP="004C0B5D">
            <w:proofErr w:type="spellStart"/>
            <w:r w:rsidRPr="0030161E">
              <w:t>ПРб</w:t>
            </w:r>
            <w:proofErr w:type="spellEnd"/>
            <w:r w:rsidRPr="0030161E">
              <w:t xml:space="preserve"> 02, </w:t>
            </w:r>
            <w:proofErr w:type="spellStart"/>
            <w:r w:rsidRPr="0030161E">
              <w:t>ПРб</w:t>
            </w:r>
            <w:proofErr w:type="spellEnd"/>
            <w:r w:rsidRPr="0030161E">
              <w:t xml:space="preserve"> 03, </w:t>
            </w:r>
            <w:proofErr w:type="spellStart"/>
            <w:r w:rsidRPr="0030161E">
              <w:t>ПРу</w:t>
            </w:r>
            <w:proofErr w:type="spellEnd"/>
            <w:r w:rsidRPr="0030161E">
              <w:t xml:space="preserve"> 02 </w:t>
            </w:r>
          </w:p>
          <w:p w:rsidR="00986494" w:rsidRPr="0030161E" w:rsidRDefault="00986494" w:rsidP="004C0B5D">
            <w:r w:rsidRPr="0030161E">
              <w:t>ЛР 06, ЛР 07, ЛР 08</w:t>
            </w:r>
          </w:p>
          <w:p w:rsidR="00986494" w:rsidRPr="0030161E" w:rsidRDefault="00986494" w:rsidP="004C0B5D">
            <w:r w:rsidRPr="0030161E">
              <w:t>МР 02, МР 04,  МР 05, МР 08</w:t>
            </w:r>
          </w:p>
        </w:tc>
        <w:tc>
          <w:tcPr>
            <w:tcW w:w="1134" w:type="dxa"/>
            <w:vMerge w:val="restart"/>
            <w:tcBorders>
              <w:top w:val="single" w:sz="4" w:space="0" w:color="auto"/>
            </w:tcBorders>
          </w:tcPr>
          <w:p w:rsidR="00986494" w:rsidRDefault="008B007F" w:rsidP="004C0B5D">
            <w:r w:rsidRPr="008B007F">
              <w:t>ПК 4</w:t>
            </w:r>
            <w:r w:rsidR="00986494" w:rsidRPr="008B007F">
              <w:t>.1</w:t>
            </w:r>
            <w:r w:rsidR="00986494" w:rsidRPr="0030161E">
              <w:t xml:space="preserve"> </w:t>
            </w:r>
          </w:p>
          <w:p w:rsidR="008B007F" w:rsidRPr="0030161E" w:rsidRDefault="008B007F" w:rsidP="004C0B5D">
            <w:r>
              <w:t>ПК 4.2</w:t>
            </w:r>
          </w:p>
          <w:p w:rsidR="00986494" w:rsidRPr="0030161E" w:rsidRDefault="00986494" w:rsidP="004C0B5D">
            <w:proofErr w:type="gramStart"/>
            <w:r w:rsidRPr="0030161E">
              <w:t>ОК</w:t>
            </w:r>
            <w:proofErr w:type="gramEnd"/>
            <w:r w:rsidRPr="0030161E">
              <w:t xml:space="preserve"> 02</w:t>
            </w:r>
          </w:p>
          <w:p w:rsidR="00986494" w:rsidRPr="0030161E" w:rsidRDefault="00986494" w:rsidP="004C0B5D">
            <w:proofErr w:type="gramStart"/>
            <w:r w:rsidRPr="0030161E">
              <w:t>ОК</w:t>
            </w:r>
            <w:proofErr w:type="gramEnd"/>
            <w:r w:rsidRPr="0030161E">
              <w:t xml:space="preserve"> 09</w:t>
            </w:r>
          </w:p>
          <w:p w:rsidR="00986494" w:rsidRPr="0030161E" w:rsidRDefault="00986494" w:rsidP="004C0B5D"/>
        </w:tc>
        <w:tc>
          <w:tcPr>
            <w:tcW w:w="1701" w:type="dxa"/>
            <w:vMerge w:val="restart"/>
            <w:tcBorders>
              <w:top w:val="single" w:sz="4" w:space="0" w:color="auto"/>
            </w:tcBorders>
          </w:tcPr>
          <w:p w:rsidR="00986494" w:rsidRPr="0030161E" w:rsidRDefault="00986494" w:rsidP="004C0B5D">
            <w:proofErr w:type="spellStart"/>
            <w:r w:rsidRPr="0030161E">
              <w:t>ПозН</w:t>
            </w:r>
            <w:proofErr w:type="spellEnd"/>
          </w:p>
          <w:p w:rsidR="00986494" w:rsidRPr="0030161E" w:rsidRDefault="00986494" w:rsidP="004C0B5D">
            <w:r w:rsidRPr="0030161E">
              <w:t>ЛРВР 4.2</w:t>
            </w:r>
          </w:p>
          <w:p w:rsidR="00986494" w:rsidRPr="0030161E" w:rsidRDefault="00986494" w:rsidP="004C0B5D">
            <w:r w:rsidRPr="0030161E">
              <w:t>ЛРВР 15</w:t>
            </w:r>
          </w:p>
          <w:p w:rsidR="00986494" w:rsidRPr="0030161E" w:rsidRDefault="00986494" w:rsidP="004C0B5D">
            <w:r w:rsidRPr="0030161E">
              <w:t>ЛРВР 16</w:t>
            </w:r>
          </w:p>
          <w:p w:rsidR="00986494" w:rsidRPr="0030161E" w:rsidRDefault="00986494" w:rsidP="004C0B5D"/>
        </w:tc>
      </w:tr>
      <w:tr w:rsidR="00986494" w:rsidRPr="0030161E" w:rsidTr="00570B84">
        <w:trPr>
          <w:trHeight w:val="1061"/>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986494" w:rsidRPr="0030161E" w:rsidRDefault="00F96529" w:rsidP="004C0B5D">
            <w:pPr>
              <w:jc w:val="both"/>
              <w:rPr>
                <w:b/>
                <w:bCs/>
                <w:szCs w:val="28"/>
              </w:rPr>
            </w:pPr>
            <w:r>
              <w:rPr>
                <w:bCs/>
              </w:rPr>
              <w:t>№25</w:t>
            </w:r>
            <w:r w:rsidR="00986494" w:rsidRPr="0030161E">
              <w:rPr>
                <w:bCs/>
              </w:rPr>
              <w:t xml:space="preserve"> Решение задач</w:t>
            </w:r>
            <w:r w:rsidR="00E97E83" w:rsidRPr="0030161E">
              <w:rPr>
                <w:bCs/>
              </w:rPr>
              <w:t xml:space="preserve"> на тему</w:t>
            </w:r>
            <w:r w:rsidR="00986494" w:rsidRPr="0030161E">
              <w:rPr>
                <w:bCs/>
              </w:rPr>
              <w:t xml:space="preserve">  «Взаимное расположение прямых»</w:t>
            </w:r>
          </w:p>
        </w:tc>
        <w:tc>
          <w:tcPr>
            <w:tcW w:w="1097" w:type="dxa"/>
            <w:tcBorders>
              <w:right w:val="single" w:sz="4" w:space="0" w:color="auto"/>
            </w:tcBorders>
          </w:tcPr>
          <w:p w:rsidR="00986494" w:rsidRPr="0030161E" w:rsidRDefault="00986494" w:rsidP="004C0B5D">
            <w:pPr>
              <w:jc w:val="center"/>
            </w:pPr>
          </w:p>
        </w:tc>
        <w:tc>
          <w:tcPr>
            <w:tcW w:w="2551" w:type="dxa"/>
            <w:vMerge/>
            <w:tcBorders>
              <w:left w:val="single" w:sz="4" w:space="0" w:color="auto"/>
              <w:bottom w:val="single" w:sz="4" w:space="0" w:color="auto"/>
            </w:tcBorders>
          </w:tcPr>
          <w:p w:rsidR="00986494" w:rsidRPr="0030161E" w:rsidRDefault="00986494" w:rsidP="004C0B5D"/>
        </w:tc>
        <w:tc>
          <w:tcPr>
            <w:tcW w:w="1134" w:type="dxa"/>
            <w:vMerge/>
            <w:tcBorders>
              <w:bottom w:val="single" w:sz="4" w:space="0" w:color="auto"/>
            </w:tcBorders>
          </w:tcPr>
          <w:p w:rsidR="00986494" w:rsidRPr="0030161E" w:rsidRDefault="00986494" w:rsidP="004C0B5D"/>
        </w:tc>
        <w:tc>
          <w:tcPr>
            <w:tcW w:w="1701" w:type="dxa"/>
            <w:vMerge/>
            <w:tcBorders>
              <w:bottom w:val="single" w:sz="4" w:space="0" w:color="auto"/>
            </w:tcBorders>
          </w:tcPr>
          <w:p w:rsidR="00986494" w:rsidRPr="0030161E" w:rsidRDefault="00986494" w:rsidP="004C0B5D"/>
        </w:tc>
      </w:tr>
      <w:tr w:rsidR="009572A8" w:rsidRPr="0030161E" w:rsidTr="00570B84">
        <w:trPr>
          <w:trHeight w:val="100"/>
        </w:trPr>
        <w:tc>
          <w:tcPr>
            <w:tcW w:w="2113" w:type="dxa"/>
            <w:gridSpan w:val="2"/>
            <w:vMerge w:val="restart"/>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2.3 </w:t>
            </w:r>
          </w:p>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Многогранники.</w:t>
            </w:r>
          </w:p>
        </w:tc>
        <w:tc>
          <w:tcPr>
            <w:tcW w:w="6963" w:type="dxa"/>
            <w:gridSpan w:val="8"/>
            <w:tcBorders>
              <w:bottom w:val="single" w:sz="4" w:space="0" w:color="auto"/>
            </w:tcBorders>
          </w:tcPr>
          <w:p w:rsidR="009572A8" w:rsidRPr="0030161E" w:rsidRDefault="009572A8" w:rsidP="004C0B5D">
            <w:pPr>
              <w:jc w:val="both"/>
            </w:pPr>
            <w:r w:rsidRPr="0030161E">
              <w:t>Содержание учебного материала</w:t>
            </w:r>
          </w:p>
        </w:tc>
        <w:tc>
          <w:tcPr>
            <w:tcW w:w="1097" w:type="dxa"/>
            <w:tcBorders>
              <w:bottom w:val="single" w:sz="4" w:space="0" w:color="auto"/>
            </w:tcBorders>
          </w:tcPr>
          <w:p w:rsidR="009572A8" w:rsidRPr="0030161E" w:rsidRDefault="009572A8" w:rsidP="004C0B5D">
            <w:pPr>
              <w:jc w:val="center"/>
              <w:rPr>
                <w:b/>
              </w:rPr>
            </w:pPr>
            <w:r w:rsidRPr="0030161E">
              <w:rPr>
                <w:b/>
              </w:rPr>
              <w:t>8</w:t>
            </w:r>
          </w:p>
        </w:tc>
        <w:tc>
          <w:tcPr>
            <w:tcW w:w="2551" w:type="dxa"/>
            <w:vMerge w:val="restart"/>
          </w:tcPr>
          <w:p w:rsidR="009572A8" w:rsidRPr="0030161E" w:rsidRDefault="009572A8" w:rsidP="004C0B5D">
            <w:proofErr w:type="spellStart"/>
            <w:r w:rsidRPr="0030161E">
              <w:t>ПРб</w:t>
            </w:r>
            <w:proofErr w:type="spellEnd"/>
            <w:r w:rsidRPr="0030161E">
              <w:t xml:space="preserve"> 01, </w:t>
            </w:r>
            <w:proofErr w:type="spellStart"/>
            <w:r w:rsidRPr="0030161E">
              <w:t>ПРб</w:t>
            </w:r>
            <w:proofErr w:type="spellEnd"/>
            <w:r w:rsidRPr="0030161E">
              <w:t xml:space="preserve"> 06, Пру</w:t>
            </w:r>
          </w:p>
          <w:p w:rsidR="009572A8" w:rsidRPr="0030161E" w:rsidRDefault="009572A8" w:rsidP="004C0B5D">
            <w:r w:rsidRPr="0030161E">
              <w:t xml:space="preserve">02,  </w:t>
            </w:r>
            <w:proofErr w:type="spellStart"/>
            <w:r w:rsidRPr="0030161E">
              <w:t>ПРу</w:t>
            </w:r>
            <w:proofErr w:type="spellEnd"/>
            <w:r w:rsidRPr="0030161E">
              <w:t xml:space="preserve"> 03</w:t>
            </w:r>
          </w:p>
          <w:p w:rsidR="009572A8" w:rsidRPr="0030161E" w:rsidRDefault="009572A8" w:rsidP="004C0B5D">
            <w:r w:rsidRPr="0030161E">
              <w:t>ЛР 06, ЛР 07, ЛР 08</w:t>
            </w:r>
          </w:p>
          <w:p w:rsidR="009572A8" w:rsidRPr="0030161E" w:rsidRDefault="009572A8" w:rsidP="00570B84">
            <w:r w:rsidRPr="0030161E">
              <w:t xml:space="preserve">МР 02, МР </w:t>
            </w:r>
            <w:r w:rsidR="00570B84">
              <w:t xml:space="preserve">04, </w:t>
            </w:r>
            <w:r w:rsidRPr="0030161E">
              <w:t xml:space="preserve">МР </w:t>
            </w:r>
            <w:r w:rsidR="00570B84">
              <w:t xml:space="preserve">05, </w:t>
            </w:r>
            <w:r w:rsidRPr="0030161E">
              <w:t>МР 08</w:t>
            </w:r>
          </w:p>
        </w:tc>
        <w:tc>
          <w:tcPr>
            <w:tcW w:w="1134" w:type="dxa"/>
            <w:vMerge w:val="restart"/>
          </w:tcPr>
          <w:p w:rsidR="009572A8" w:rsidRPr="0030161E" w:rsidRDefault="009572A8" w:rsidP="004C0B5D">
            <w:proofErr w:type="gramStart"/>
            <w:r w:rsidRPr="0030161E">
              <w:t>ОК</w:t>
            </w:r>
            <w:proofErr w:type="gramEnd"/>
            <w:r w:rsidRPr="0030161E">
              <w:t xml:space="preserve"> 02</w:t>
            </w:r>
          </w:p>
          <w:p w:rsidR="009572A8" w:rsidRPr="0030161E" w:rsidRDefault="009572A8" w:rsidP="004C0B5D">
            <w:r w:rsidRPr="0030161E">
              <w:t>ОК03</w:t>
            </w:r>
          </w:p>
          <w:p w:rsidR="009572A8" w:rsidRPr="0030161E" w:rsidRDefault="009572A8" w:rsidP="004C0B5D">
            <w:r w:rsidRPr="0030161E">
              <w:t>ОК04</w:t>
            </w:r>
          </w:p>
          <w:p w:rsidR="009572A8" w:rsidRPr="0030161E" w:rsidRDefault="009572A8" w:rsidP="004C0B5D">
            <w:proofErr w:type="gramStart"/>
            <w:r w:rsidRPr="0030161E">
              <w:t>ОК</w:t>
            </w:r>
            <w:proofErr w:type="gramEnd"/>
            <w:r w:rsidRPr="0030161E">
              <w:t xml:space="preserve"> 09</w:t>
            </w:r>
          </w:p>
        </w:tc>
        <w:tc>
          <w:tcPr>
            <w:tcW w:w="1701" w:type="dxa"/>
            <w:vMerge w:val="restart"/>
          </w:tcPr>
          <w:p w:rsidR="009572A8" w:rsidRPr="0030161E" w:rsidRDefault="009572A8" w:rsidP="004C0B5D">
            <w:proofErr w:type="spellStart"/>
            <w:r w:rsidRPr="0030161E">
              <w:t>ПозН</w:t>
            </w:r>
            <w:proofErr w:type="spellEnd"/>
          </w:p>
          <w:p w:rsidR="009572A8" w:rsidRPr="0030161E" w:rsidRDefault="009572A8" w:rsidP="004C0B5D">
            <w:r w:rsidRPr="0030161E">
              <w:t>ЛРВР 4.2</w:t>
            </w:r>
          </w:p>
          <w:p w:rsidR="009572A8" w:rsidRPr="0030161E" w:rsidRDefault="009572A8" w:rsidP="004C0B5D">
            <w:r w:rsidRPr="0030161E">
              <w:t>ЛРВР 15</w:t>
            </w:r>
          </w:p>
          <w:p w:rsidR="009572A8" w:rsidRPr="0030161E" w:rsidRDefault="009572A8" w:rsidP="004C0B5D">
            <w:r w:rsidRPr="0030161E">
              <w:t>ЛРВР 16</w:t>
            </w:r>
          </w:p>
          <w:p w:rsidR="009572A8" w:rsidRPr="0030161E" w:rsidRDefault="009572A8" w:rsidP="004C0B5D"/>
        </w:tc>
      </w:tr>
      <w:tr w:rsidR="009572A8" w:rsidRPr="0030161E" w:rsidTr="00570B84">
        <w:trPr>
          <w:trHeight w:val="1472"/>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Borders>
              <w:top w:val="single" w:sz="4" w:space="0" w:color="auto"/>
              <w:right w:val="single" w:sz="4" w:space="0" w:color="auto"/>
            </w:tcBorders>
          </w:tcPr>
          <w:p w:rsidR="009572A8" w:rsidRPr="0030161E" w:rsidRDefault="009572A8" w:rsidP="004C0B5D">
            <w:pPr>
              <w:jc w:val="both"/>
            </w:pPr>
            <w:r w:rsidRPr="0030161E">
              <w:t>1</w:t>
            </w:r>
          </w:p>
        </w:tc>
        <w:tc>
          <w:tcPr>
            <w:tcW w:w="6416" w:type="dxa"/>
            <w:gridSpan w:val="4"/>
            <w:tcBorders>
              <w:top w:val="single" w:sz="4" w:space="0" w:color="auto"/>
              <w:left w:val="single" w:sz="4" w:space="0" w:color="auto"/>
            </w:tcBorders>
          </w:tcPr>
          <w:p w:rsidR="009572A8" w:rsidRPr="006C3E30" w:rsidRDefault="009572A8" w:rsidP="004C0B5D">
            <w:pPr>
              <w:rPr>
                <w:b/>
              </w:rPr>
            </w:pPr>
            <w:r w:rsidRPr="0030161E">
              <w:rPr>
                <w:b/>
              </w:rPr>
              <w:t xml:space="preserve">Многогранники. Призма. </w:t>
            </w:r>
          </w:p>
          <w:p w:rsidR="009572A8" w:rsidRPr="006B1AD2"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30161E">
              <w:rPr>
                <w:i/>
              </w:rPr>
              <w:t>Определение многогранника.</w:t>
            </w:r>
            <w:r w:rsidRPr="0030161E">
              <w:rPr>
                <w:rFonts w:eastAsia="Calibri"/>
                <w:i/>
              </w:rPr>
              <w:t xml:space="preserve"> Виды многогранников</w:t>
            </w:r>
            <w:r w:rsidR="00544052">
              <w:rPr>
                <w:rFonts w:eastAsia="Calibri"/>
                <w:i/>
              </w:rPr>
              <w:t xml:space="preserve">. </w:t>
            </w:r>
            <w:r w:rsidRPr="0030161E">
              <w:rPr>
                <w:i/>
              </w:rPr>
              <w:t>Вершины, ребра, грани многогранника. Призма: определение, вершины, ребра, грани, высота, основания, диагональ. Прямая и наклонная призма. Правильная призма. Симметрия в призме.</w:t>
            </w:r>
          </w:p>
        </w:tc>
        <w:tc>
          <w:tcPr>
            <w:tcW w:w="1097" w:type="dxa"/>
            <w:tcBorders>
              <w:top w:val="single" w:sz="4" w:space="0" w:color="auto"/>
            </w:tcBorders>
          </w:tcPr>
          <w:p w:rsidR="009572A8" w:rsidRPr="004B1050" w:rsidRDefault="009572A8" w:rsidP="004C0B5D">
            <w:pPr>
              <w:jc w:val="center"/>
            </w:pPr>
            <w:r w:rsidRPr="004B1050">
              <w:t>2</w:t>
            </w:r>
          </w:p>
        </w:tc>
        <w:tc>
          <w:tcPr>
            <w:tcW w:w="2551" w:type="dxa"/>
            <w:vMerge/>
          </w:tcPr>
          <w:p w:rsidR="009572A8" w:rsidRPr="0030161E" w:rsidRDefault="009572A8" w:rsidP="004C0B5D"/>
        </w:tc>
        <w:tc>
          <w:tcPr>
            <w:tcW w:w="1134" w:type="dxa"/>
            <w:vMerge/>
          </w:tcPr>
          <w:p w:rsidR="009572A8" w:rsidRPr="0030161E" w:rsidRDefault="009572A8" w:rsidP="004C0B5D">
            <w:pPr>
              <w:jc w:val="center"/>
            </w:pPr>
          </w:p>
        </w:tc>
        <w:tc>
          <w:tcPr>
            <w:tcW w:w="1701" w:type="dxa"/>
            <w:vMerge/>
          </w:tcPr>
          <w:p w:rsidR="009572A8" w:rsidRPr="0030161E" w:rsidRDefault="009572A8" w:rsidP="004C0B5D"/>
        </w:tc>
      </w:tr>
      <w:tr w:rsidR="009572A8" w:rsidRPr="0030161E" w:rsidTr="00570B84">
        <w:trPr>
          <w:trHeight w:val="1269"/>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Pr>
          <w:p w:rsidR="009572A8" w:rsidRPr="0030161E" w:rsidRDefault="009572A8" w:rsidP="004C0B5D">
            <w:pPr>
              <w:jc w:val="both"/>
            </w:pPr>
            <w:r w:rsidRPr="0030161E">
              <w:t>2</w:t>
            </w:r>
          </w:p>
        </w:tc>
        <w:tc>
          <w:tcPr>
            <w:tcW w:w="6416" w:type="dxa"/>
            <w:gridSpan w:val="4"/>
          </w:tcPr>
          <w:p w:rsidR="009572A8" w:rsidRPr="006C3E30" w:rsidRDefault="009572A8" w:rsidP="004C0B5D">
            <w:pPr>
              <w:jc w:val="both"/>
              <w:rPr>
                <w:b/>
              </w:rPr>
            </w:pPr>
            <w:r w:rsidRPr="0030161E">
              <w:rPr>
                <w:b/>
              </w:rPr>
              <w:t xml:space="preserve">Параллелепипед. </w:t>
            </w:r>
          </w:p>
          <w:p w:rsidR="009572A8" w:rsidRPr="006C3E30" w:rsidRDefault="009572A8" w:rsidP="004C0B5D">
            <w:pPr>
              <w:jc w:val="both"/>
              <w:rPr>
                <w:i/>
              </w:rPr>
            </w:pPr>
            <w:r w:rsidRPr="0030161E">
              <w:rPr>
                <w:i/>
              </w:rPr>
              <w:t>Параллелепипед: определение, вершины, ребра, грани, высота, основания, диагональ.</w:t>
            </w:r>
            <w:r w:rsidRPr="0030161E">
              <w:rPr>
                <w:rFonts w:eastAsia="Calibri"/>
                <w:i/>
              </w:rPr>
              <w:t xml:space="preserve"> Свойства параллелепипеда. Прямоугольный параллелепипед.</w:t>
            </w:r>
            <w:r w:rsidRPr="0030161E">
              <w:rPr>
                <w:i/>
              </w:rPr>
              <w:t xml:space="preserve">  Куб. Симметрия в кубе, в параллелепипеде.</w:t>
            </w:r>
          </w:p>
        </w:tc>
        <w:tc>
          <w:tcPr>
            <w:tcW w:w="1097" w:type="dxa"/>
            <w:tcBorders>
              <w:top w:val="single" w:sz="4" w:space="0" w:color="auto"/>
            </w:tcBorders>
          </w:tcPr>
          <w:p w:rsidR="009572A8" w:rsidRPr="0030161E" w:rsidRDefault="009572A8" w:rsidP="004C0B5D">
            <w:pPr>
              <w:jc w:val="center"/>
            </w:pPr>
            <w:r w:rsidRPr="0030161E">
              <w:t>2</w:t>
            </w:r>
          </w:p>
        </w:tc>
        <w:tc>
          <w:tcPr>
            <w:tcW w:w="2551" w:type="dxa"/>
            <w:vMerge/>
          </w:tcPr>
          <w:p w:rsidR="009572A8" w:rsidRPr="0030161E" w:rsidRDefault="009572A8" w:rsidP="004C0B5D">
            <w:pPr>
              <w:jc w:val="center"/>
            </w:pPr>
          </w:p>
        </w:tc>
        <w:tc>
          <w:tcPr>
            <w:tcW w:w="1134" w:type="dxa"/>
            <w:vMerge/>
          </w:tcPr>
          <w:p w:rsidR="009572A8" w:rsidRPr="0030161E" w:rsidRDefault="009572A8" w:rsidP="004C0B5D">
            <w:pPr>
              <w:jc w:val="center"/>
            </w:pPr>
          </w:p>
        </w:tc>
        <w:tc>
          <w:tcPr>
            <w:tcW w:w="1701" w:type="dxa"/>
            <w:vMerge/>
          </w:tcPr>
          <w:p w:rsidR="009572A8" w:rsidRPr="0030161E" w:rsidRDefault="009572A8" w:rsidP="004C0B5D">
            <w:pPr>
              <w:jc w:val="center"/>
            </w:pPr>
          </w:p>
        </w:tc>
      </w:tr>
      <w:tr w:rsidR="009572A8" w:rsidRPr="0030161E" w:rsidTr="00570B84">
        <w:trPr>
          <w:trHeight w:val="135"/>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Pr>
          <w:p w:rsidR="009572A8" w:rsidRPr="0030161E" w:rsidRDefault="009572A8" w:rsidP="004C0B5D">
            <w:pPr>
              <w:jc w:val="both"/>
            </w:pPr>
            <w:r w:rsidRPr="0030161E">
              <w:t>3</w:t>
            </w:r>
          </w:p>
        </w:tc>
        <w:tc>
          <w:tcPr>
            <w:tcW w:w="6416" w:type="dxa"/>
            <w:gridSpan w:val="4"/>
          </w:tcPr>
          <w:p w:rsidR="009572A8" w:rsidRPr="0030161E" w:rsidRDefault="009572A8" w:rsidP="004C0B5D">
            <w:pPr>
              <w:jc w:val="both"/>
              <w:rPr>
                <w:b/>
              </w:rPr>
            </w:pPr>
            <w:r w:rsidRPr="0030161E">
              <w:rPr>
                <w:b/>
              </w:rPr>
              <w:t xml:space="preserve">Пирамида. </w:t>
            </w:r>
          </w:p>
          <w:p w:rsidR="009572A8" w:rsidRPr="006C3E30" w:rsidRDefault="009572A8" w:rsidP="004C0B5D">
            <w:pPr>
              <w:rPr>
                <w:i/>
              </w:rPr>
            </w:pPr>
            <w:r w:rsidRPr="0030161E">
              <w:rPr>
                <w:i/>
              </w:rPr>
              <w:t>Пирамида: определение, вершины, ребра, грани, высота, ось, апофема, основание. Правильная пирамида. Усечённая пирамида. Тетраэдр.</w:t>
            </w:r>
            <w:r w:rsidRPr="0030161E">
              <w:rPr>
                <w:rFonts w:eastAsia="Calibri"/>
                <w:i/>
              </w:rPr>
              <w:t xml:space="preserve"> Пирамиды с </w:t>
            </w:r>
            <w:proofErr w:type="spellStart"/>
            <w:r w:rsidRPr="0030161E">
              <w:rPr>
                <w:rFonts w:eastAsia="Calibri"/>
                <w:i/>
              </w:rPr>
              <w:t>равнонаклоненными</w:t>
            </w:r>
            <w:proofErr w:type="spellEnd"/>
            <w:r w:rsidRPr="0030161E">
              <w:rPr>
                <w:rFonts w:eastAsia="Calibri"/>
                <w:i/>
              </w:rPr>
              <w:t xml:space="preserve"> ребрами и гранями, их основные свойства </w:t>
            </w:r>
            <w:r w:rsidRPr="0030161E">
              <w:rPr>
                <w:i/>
              </w:rPr>
              <w:t xml:space="preserve"> Симметрия в </w:t>
            </w:r>
            <w:r w:rsidRPr="0030161E">
              <w:rPr>
                <w:i/>
              </w:rPr>
              <w:lastRenderedPageBreak/>
              <w:t>пирамиде.</w:t>
            </w:r>
          </w:p>
        </w:tc>
        <w:tc>
          <w:tcPr>
            <w:tcW w:w="1097" w:type="dxa"/>
          </w:tcPr>
          <w:p w:rsidR="009572A8" w:rsidRPr="0030161E" w:rsidRDefault="009572A8" w:rsidP="004C0B5D">
            <w:pPr>
              <w:jc w:val="center"/>
            </w:pPr>
            <w:r w:rsidRPr="0030161E">
              <w:lastRenderedPageBreak/>
              <w:t>2</w:t>
            </w:r>
          </w:p>
        </w:tc>
        <w:tc>
          <w:tcPr>
            <w:tcW w:w="2551" w:type="dxa"/>
            <w:vMerge/>
          </w:tcPr>
          <w:p w:rsidR="009572A8" w:rsidRPr="0030161E" w:rsidRDefault="009572A8" w:rsidP="004C0B5D">
            <w:pPr>
              <w:jc w:val="center"/>
            </w:pPr>
          </w:p>
        </w:tc>
        <w:tc>
          <w:tcPr>
            <w:tcW w:w="1134" w:type="dxa"/>
            <w:vMerge/>
          </w:tcPr>
          <w:p w:rsidR="009572A8" w:rsidRPr="0030161E" w:rsidRDefault="009572A8" w:rsidP="004C0B5D">
            <w:pPr>
              <w:jc w:val="center"/>
            </w:pPr>
          </w:p>
        </w:tc>
        <w:tc>
          <w:tcPr>
            <w:tcW w:w="1701" w:type="dxa"/>
            <w:vMerge/>
          </w:tcPr>
          <w:p w:rsidR="009572A8" w:rsidRPr="0030161E" w:rsidRDefault="009572A8" w:rsidP="004C0B5D">
            <w:pPr>
              <w:jc w:val="center"/>
            </w:pPr>
          </w:p>
        </w:tc>
      </w:tr>
      <w:tr w:rsidR="009572A8" w:rsidRPr="0030161E" w:rsidTr="00570B84">
        <w:trPr>
          <w:trHeight w:val="1323"/>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47" w:type="dxa"/>
            <w:gridSpan w:val="4"/>
          </w:tcPr>
          <w:p w:rsidR="009572A8" w:rsidRPr="0030161E" w:rsidRDefault="009572A8" w:rsidP="004C0B5D">
            <w:pPr>
              <w:jc w:val="both"/>
            </w:pPr>
            <w:r w:rsidRPr="0030161E">
              <w:t>4</w:t>
            </w:r>
          </w:p>
        </w:tc>
        <w:tc>
          <w:tcPr>
            <w:tcW w:w="6416" w:type="dxa"/>
            <w:gridSpan w:val="4"/>
          </w:tcPr>
          <w:p w:rsidR="009572A8" w:rsidRPr="0030161E" w:rsidRDefault="009572A8" w:rsidP="004C0B5D">
            <w:pPr>
              <w:tabs>
                <w:tab w:val="left" w:pos="264"/>
                <w:tab w:val="left" w:pos="444"/>
              </w:tabs>
              <w:jc w:val="both"/>
              <w:rPr>
                <w:b/>
              </w:rPr>
            </w:pPr>
            <w:r w:rsidRPr="0030161E">
              <w:rPr>
                <w:b/>
              </w:rPr>
              <w:t>Правильные многогранники.</w:t>
            </w:r>
          </w:p>
          <w:p w:rsidR="009572A8" w:rsidRPr="006C3E30" w:rsidRDefault="009572A8" w:rsidP="004C0B5D">
            <w:pPr>
              <w:tabs>
                <w:tab w:val="left" w:pos="264"/>
                <w:tab w:val="left" w:pos="444"/>
              </w:tabs>
              <w:rPr>
                <w:rFonts w:eastAsia="Calibri"/>
                <w:i/>
              </w:rPr>
            </w:pPr>
            <w:r w:rsidRPr="0030161E">
              <w:rPr>
                <w:rFonts w:eastAsia="Calibri"/>
                <w:i/>
              </w:rPr>
              <w:t xml:space="preserve">Двойственность правильных многогранников. </w:t>
            </w:r>
            <w:r w:rsidRPr="0030161E">
              <w:rPr>
                <w:i/>
              </w:rPr>
              <w:t xml:space="preserve">Представление о правильных многогранниках (тетраэдре, кубе, октаэдре, додекаэдре и икосаэдре). </w:t>
            </w:r>
            <w:r w:rsidRPr="0030161E">
              <w:rPr>
                <w:rFonts w:eastAsia="Calibri"/>
                <w:i/>
              </w:rPr>
              <w:t xml:space="preserve"> Развертки многогранника. Кратчайшие пути на поверхности многогранника.</w:t>
            </w:r>
          </w:p>
        </w:tc>
        <w:tc>
          <w:tcPr>
            <w:tcW w:w="1097" w:type="dxa"/>
          </w:tcPr>
          <w:p w:rsidR="009572A8" w:rsidRPr="0030161E" w:rsidRDefault="009572A8" w:rsidP="004C0B5D">
            <w:pPr>
              <w:jc w:val="center"/>
            </w:pPr>
            <w:r w:rsidRPr="0030161E">
              <w:t>2</w:t>
            </w:r>
          </w:p>
        </w:tc>
        <w:tc>
          <w:tcPr>
            <w:tcW w:w="2551" w:type="dxa"/>
            <w:vMerge/>
          </w:tcPr>
          <w:p w:rsidR="009572A8" w:rsidRPr="0030161E" w:rsidRDefault="009572A8" w:rsidP="004C0B5D">
            <w:pPr>
              <w:jc w:val="center"/>
            </w:pPr>
          </w:p>
        </w:tc>
        <w:tc>
          <w:tcPr>
            <w:tcW w:w="1134" w:type="dxa"/>
            <w:vMerge/>
          </w:tcPr>
          <w:p w:rsidR="009572A8" w:rsidRPr="0030161E" w:rsidRDefault="009572A8" w:rsidP="004C0B5D">
            <w:pPr>
              <w:jc w:val="center"/>
            </w:pPr>
          </w:p>
        </w:tc>
        <w:tc>
          <w:tcPr>
            <w:tcW w:w="1701" w:type="dxa"/>
            <w:vMerge/>
          </w:tcPr>
          <w:p w:rsidR="009572A8" w:rsidRPr="0030161E" w:rsidRDefault="009572A8" w:rsidP="004C0B5D">
            <w:pPr>
              <w:jc w:val="center"/>
            </w:pPr>
          </w:p>
        </w:tc>
      </w:tr>
      <w:tr w:rsidR="009572A8" w:rsidRPr="0030161E" w:rsidTr="00570B84">
        <w:trPr>
          <w:trHeight w:val="258"/>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572A8" w:rsidRPr="0030161E" w:rsidRDefault="009572A8" w:rsidP="004C0B5D">
            <w:pPr>
              <w:jc w:val="both"/>
              <w:rPr>
                <w:b/>
              </w:rPr>
            </w:pPr>
            <w:r w:rsidRPr="0030161E">
              <w:rPr>
                <w:b/>
              </w:rPr>
              <w:t>Практические занятия</w:t>
            </w:r>
          </w:p>
        </w:tc>
        <w:tc>
          <w:tcPr>
            <w:tcW w:w="1097" w:type="dxa"/>
            <w:tcBorders>
              <w:bottom w:val="single" w:sz="4" w:space="0" w:color="auto"/>
            </w:tcBorders>
          </w:tcPr>
          <w:p w:rsidR="009572A8" w:rsidRPr="0030161E" w:rsidRDefault="009572A8" w:rsidP="004C0B5D">
            <w:pPr>
              <w:jc w:val="center"/>
              <w:rPr>
                <w:b/>
              </w:rPr>
            </w:pPr>
            <w:r w:rsidRPr="0030161E">
              <w:rPr>
                <w:b/>
              </w:rPr>
              <w:t>2</w:t>
            </w:r>
          </w:p>
        </w:tc>
        <w:tc>
          <w:tcPr>
            <w:tcW w:w="2551" w:type="dxa"/>
            <w:vMerge w:val="restart"/>
          </w:tcPr>
          <w:p w:rsidR="009572A8" w:rsidRPr="0030161E" w:rsidRDefault="009572A8" w:rsidP="004C0B5D">
            <w:proofErr w:type="spellStart"/>
            <w:r w:rsidRPr="0030161E">
              <w:t>ПРб</w:t>
            </w:r>
            <w:proofErr w:type="spellEnd"/>
            <w:r w:rsidRPr="0030161E">
              <w:t xml:space="preserve"> 01, </w:t>
            </w:r>
            <w:proofErr w:type="spellStart"/>
            <w:r w:rsidRPr="0030161E">
              <w:t>ПРб</w:t>
            </w:r>
            <w:proofErr w:type="spellEnd"/>
            <w:r w:rsidRPr="0030161E">
              <w:t xml:space="preserve"> 06, Пру</w:t>
            </w:r>
          </w:p>
          <w:p w:rsidR="009572A8" w:rsidRPr="0030161E" w:rsidRDefault="009572A8" w:rsidP="004C0B5D">
            <w:r w:rsidRPr="0030161E">
              <w:t xml:space="preserve">02,  </w:t>
            </w:r>
            <w:proofErr w:type="spellStart"/>
            <w:r w:rsidRPr="0030161E">
              <w:t>ПРу</w:t>
            </w:r>
            <w:proofErr w:type="spellEnd"/>
            <w:r w:rsidRPr="0030161E">
              <w:t xml:space="preserve"> 03</w:t>
            </w:r>
          </w:p>
          <w:p w:rsidR="009572A8" w:rsidRPr="0030161E" w:rsidRDefault="009572A8" w:rsidP="004C0B5D">
            <w:r w:rsidRPr="0030161E">
              <w:t>ЛР 06, ЛР 07, ЛР 08</w:t>
            </w:r>
          </w:p>
          <w:p w:rsidR="009572A8" w:rsidRPr="0030161E" w:rsidRDefault="009572A8" w:rsidP="004C0B5D">
            <w:r w:rsidRPr="0030161E">
              <w:t>МР02, МР04,  МР 05,  МР 08</w:t>
            </w:r>
          </w:p>
        </w:tc>
        <w:tc>
          <w:tcPr>
            <w:tcW w:w="1134" w:type="dxa"/>
            <w:vMerge w:val="restart"/>
          </w:tcPr>
          <w:p w:rsidR="009572A8" w:rsidRPr="0030161E" w:rsidRDefault="009572A8" w:rsidP="004C0B5D">
            <w:proofErr w:type="gramStart"/>
            <w:r w:rsidRPr="0030161E">
              <w:t>ОК</w:t>
            </w:r>
            <w:proofErr w:type="gramEnd"/>
            <w:r w:rsidRPr="0030161E">
              <w:t xml:space="preserve"> 01 </w:t>
            </w:r>
          </w:p>
          <w:p w:rsidR="009572A8" w:rsidRPr="0030161E" w:rsidRDefault="009572A8" w:rsidP="004C0B5D">
            <w:proofErr w:type="gramStart"/>
            <w:r w:rsidRPr="0030161E">
              <w:t>ОК</w:t>
            </w:r>
            <w:proofErr w:type="gramEnd"/>
            <w:r w:rsidRPr="0030161E">
              <w:t xml:space="preserve"> 02</w:t>
            </w:r>
          </w:p>
          <w:p w:rsidR="009572A8" w:rsidRPr="0030161E" w:rsidRDefault="009572A8" w:rsidP="004C0B5D">
            <w:r w:rsidRPr="0030161E">
              <w:t>ОК03</w:t>
            </w:r>
          </w:p>
          <w:p w:rsidR="009572A8" w:rsidRPr="0030161E" w:rsidRDefault="009572A8" w:rsidP="004C0B5D">
            <w:r w:rsidRPr="0030161E">
              <w:t>ОК04</w:t>
            </w:r>
          </w:p>
          <w:p w:rsidR="009572A8" w:rsidRPr="0030161E" w:rsidRDefault="009572A8" w:rsidP="004C0B5D">
            <w:r w:rsidRPr="0030161E">
              <w:t>ОК09</w:t>
            </w:r>
          </w:p>
        </w:tc>
        <w:tc>
          <w:tcPr>
            <w:tcW w:w="1701" w:type="dxa"/>
            <w:vMerge w:val="restart"/>
          </w:tcPr>
          <w:p w:rsidR="009572A8" w:rsidRPr="0030161E" w:rsidRDefault="009572A8" w:rsidP="004C0B5D">
            <w:proofErr w:type="spellStart"/>
            <w:r w:rsidRPr="0030161E">
              <w:t>ПозН</w:t>
            </w:r>
            <w:proofErr w:type="spellEnd"/>
          </w:p>
          <w:p w:rsidR="009572A8" w:rsidRPr="0030161E" w:rsidRDefault="009572A8" w:rsidP="004C0B5D">
            <w:r w:rsidRPr="0030161E">
              <w:t>ЛРВР 4.2</w:t>
            </w:r>
          </w:p>
          <w:p w:rsidR="009572A8" w:rsidRPr="0030161E" w:rsidRDefault="009572A8" w:rsidP="004C0B5D">
            <w:r w:rsidRPr="0030161E">
              <w:t>ЛРВР 15</w:t>
            </w:r>
          </w:p>
          <w:p w:rsidR="009572A8" w:rsidRPr="0030161E" w:rsidRDefault="009572A8" w:rsidP="004C0B5D">
            <w:r w:rsidRPr="0030161E">
              <w:t>ЛРВР 16</w:t>
            </w:r>
          </w:p>
          <w:p w:rsidR="009572A8" w:rsidRPr="0030161E" w:rsidRDefault="009572A8" w:rsidP="004C0B5D"/>
        </w:tc>
      </w:tr>
      <w:tr w:rsidR="009572A8" w:rsidRPr="0030161E" w:rsidTr="00570B84">
        <w:trPr>
          <w:trHeight w:val="1105"/>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572A8" w:rsidRPr="0030161E" w:rsidRDefault="00F96529" w:rsidP="004C0B5D">
            <w:pPr>
              <w:jc w:val="both"/>
              <w:rPr>
                <w:b/>
              </w:rPr>
            </w:pPr>
            <w:r>
              <w:t>№26</w:t>
            </w:r>
            <w:r w:rsidR="009572A8" w:rsidRPr="0030161E">
              <w:t xml:space="preserve"> Решение задач на тему «Многогранники»</w:t>
            </w:r>
          </w:p>
        </w:tc>
        <w:tc>
          <w:tcPr>
            <w:tcW w:w="1097" w:type="dxa"/>
            <w:tcBorders>
              <w:top w:val="single" w:sz="4" w:space="0" w:color="auto"/>
            </w:tcBorders>
          </w:tcPr>
          <w:p w:rsidR="009572A8" w:rsidRPr="0030161E" w:rsidRDefault="009572A8" w:rsidP="004C0B5D">
            <w:pPr>
              <w:jc w:val="center"/>
              <w:rPr>
                <w:b/>
              </w:rPr>
            </w:pPr>
          </w:p>
        </w:tc>
        <w:tc>
          <w:tcPr>
            <w:tcW w:w="2551" w:type="dxa"/>
            <w:vMerge/>
            <w:tcBorders>
              <w:bottom w:val="single" w:sz="4" w:space="0" w:color="auto"/>
            </w:tcBorders>
          </w:tcPr>
          <w:p w:rsidR="009572A8" w:rsidRPr="0030161E" w:rsidRDefault="009572A8" w:rsidP="004C0B5D"/>
        </w:tc>
        <w:tc>
          <w:tcPr>
            <w:tcW w:w="1134" w:type="dxa"/>
            <w:vMerge/>
            <w:tcBorders>
              <w:bottom w:val="single" w:sz="4" w:space="0" w:color="auto"/>
            </w:tcBorders>
          </w:tcPr>
          <w:p w:rsidR="009572A8" w:rsidRPr="0030161E" w:rsidRDefault="009572A8" w:rsidP="004C0B5D"/>
        </w:tc>
        <w:tc>
          <w:tcPr>
            <w:tcW w:w="1701" w:type="dxa"/>
            <w:vMerge/>
            <w:tcBorders>
              <w:bottom w:val="single" w:sz="4" w:space="0" w:color="auto"/>
            </w:tcBorders>
          </w:tcPr>
          <w:p w:rsidR="009572A8" w:rsidRPr="0030161E" w:rsidRDefault="009572A8" w:rsidP="004C0B5D"/>
        </w:tc>
      </w:tr>
      <w:tr w:rsidR="009572A8" w:rsidRPr="0030161E" w:rsidTr="00570B84">
        <w:trPr>
          <w:trHeight w:val="258"/>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572A8" w:rsidRPr="0030161E" w:rsidRDefault="009572A8" w:rsidP="004C0B5D">
            <w:pPr>
              <w:jc w:val="both"/>
              <w:rPr>
                <w:b/>
              </w:rPr>
            </w:pPr>
            <w:r w:rsidRPr="0030161E">
              <w:rPr>
                <w:b/>
              </w:rPr>
              <w:t>Контрольные работы</w:t>
            </w:r>
          </w:p>
        </w:tc>
        <w:tc>
          <w:tcPr>
            <w:tcW w:w="1097" w:type="dxa"/>
            <w:tcBorders>
              <w:bottom w:val="single" w:sz="4" w:space="0" w:color="auto"/>
            </w:tcBorders>
          </w:tcPr>
          <w:p w:rsidR="009572A8" w:rsidRPr="0030161E" w:rsidRDefault="009572A8" w:rsidP="004C0B5D">
            <w:pPr>
              <w:jc w:val="center"/>
              <w:rPr>
                <w:b/>
              </w:rPr>
            </w:pPr>
            <w:r w:rsidRPr="0030161E">
              <w:rPr>
                <w:b/>
              </w:rPr>
              <w:t>2</w:t>
            </w:r>
          </w:p>
        </w:tc>
        <w:tc>
          <w:tcPr>
            <w:tcW w:w="2551" w:type="dxa"/>
            <w:vMerge w:val="restart"/>
            <w:tcBorders>
              <w:top w:val="single" w:sz="4" w:space="0" w:color="auto"/>
            </w:tcBorders>
          </w:tcPr>
          <w:p w:rsidR="009572A8" w:rsidRPr="0030161E" w:rsidRDefault="009572A8" w:rsidP="004C0B5D">
            <w:r w:rsidRPr="0030161E">
              <w:t>ПРб01,ПРб06,ПРу 02, ПРу03</w:t>
            </w:r>
          </w:p>
          <w:p w:rsidR="009572A8" w:rsidRPr="0030161E" w:rsidRDefault="009572A8" w:rsidP="004C0B5D">
            <w:r w:rsidRPr="0030161E">
              <w:t>ЛР 06, ЛР 07, ЛР 08</w:t>
            </w:r>
          </w:p>
          <w:p w:rsidR="009572A8" w:rsidRPr="0030161E" w:rsidRDefault="009572A8" w:rsidP="004C0B5D">
            <w:r w:rsidRPr="0030161E">
              <w:t>МР 02, МР 04,  МР 05, МР 08</w:t>
            </w:r>
          </w:p>
        </w:tc>
        <w:tc>
          <w:tcPr>
            <w:tcW w:w="1134" w:type="dxa"/>
            <w:vMerge w:val="restart"/>
            <w:tcBorders>
              <w:top w:val="single" w:sz="4" w:space="0" w:color="auto"/>
            </w:tcBorders>
          </w:tcPr>
          <w:p w:rsidR="009572A8" w:rsidRPr="0030161E" w:rsidRDefault="009572A8" w:rsidP="004C0B5D">
            <w:r w:rsidRPr="0030161E">
              <w:t>ОК02</w:t>
            </w:r>
          </w:p>
          <w:p w:rsidR="009572A8" w:rsidRPr="0030161E" w:rsidRDefault="009572A8" w:rsidP="004C0B5D">
            <w:proofErr w:type="gramStart"/>
            <w:r w:rsidRPr="0030161E">
              <w:t>ОК</w:t>
            </w:r>
            <w:proofErr w:type="gramEnd"/>
            <w:r w:rsidRPr="0030161E">
              <w:t xml:space="preserve"> 03</w:t>
            </w:r>
          </w:p>
        </w:tc>
        <w:tc>
          <w:tcPr>
            <w:tcW w:w="1701" w:type="dxa"/>
            <w:vMerge w:val="restart"/>
            <w:tcBorders>
              <w:top w:val="single" w:sz="4" w:space="0" w:color="auto"/>
            </w:tcBorders>
          </w:tcPr>
          <w:p w:rsidR="009572A8" w:rsidRPr="0030161E" w:rsidRDefault="009572A8" w:rsidP="004C0B5D">
            <w:proofErr w:type="spellStart"/>
            <w:r w:rsidRPr="0030161E">
              <w:t>ПозН</w:t>
            </w:r>
            <w:proofErr w:type="spellEnd"/>
          </w:p>
          <w:p w:rsidR="009572A8" w:rsidRPr="0030161E" w:rsidRDefault="009572A8" w:rsidP="004C0B5D">
            <w:r w:rsidRPr="0030161E">
              <w:t>ЛРВР 4.2</w:t>
            </w:r>
          </w:p>
          <w:p w:rsidR="009572A8" w:rsidRPr="0030161E" w:rsidRDefault="009572A8" w:rsidP="004C0B5D">
            <w:r w:rsidRPr="0030161E">
              <w:t>ЛРВР 15</w:t>
            </w:r>
          </w:p>
          <w:p w:rsidR="009572A8" w:rsidRPr="0030161E" w:rsidRDefault="009572A8" w:rsidP="004C0B5D">
            <w:r w:rsidRPr="0030161E">
              <w:t>ЛРВР 16</w:t>
            </w:r>
          </w:p>
          <w:p w:rsidR="009572A8" w:rsidRPr="0030161E" w:rsidRDefault="009572A8" w:rsidP="004C0B5D"/>
        </w:tc>
      </w:tr>
      <w:tr w:rsidR="009572A8" w:rsidRPr="0030161E" w:rsidTr="00570B84">
        <w:trPr>
          <w:trHeight w:val="1105"/>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572A8" w:rsidRPr="0030161E" w:rsidRDefault="009572A8" w:rsidP="004C0B5D">
            <w:pPr>
              <w:jc w:val="both"/>
              <w:rPr>
                <w:b/>
              </w:rPr>
            </w:pPr>
            <w:r w:rsidRPr="0030161E">
              <w:t>Контрольная работа на тему  «Многогранники»</w:t>
            </w:r>
          </w:p>
        </w:tc>
        <w:tc>
          <w:tcPr>
            <w:tcW w:w="1097" w:type="dxa"/>
            <w:tcBorders>
              <w:top w:val="single" w:sz="4" w:space="0" w:color="auto"/>
            </w:tcBorders>
          </w:tcPr>
          <w:p w:rsidR="009572A8" w:rsidRPr="0030161E" w:rsidRDefault="009572A8" w:rsidP="004C0B5D">
            <w:pPr>
              <w:jc w:val="center"/>
              <w:rPr>
                <w:b/>
              </w:rPr>
            </w:pPr>
          </w:p>
        </w:tc>
        <w:tc>
          <w:tcPr>
            <w:tcW w:w="2551" w:type="dxa"/>
            <w:vMerge/>
          </w:tcPr>
          <w:p w:rsidR="009572A8" w:rsidRPr="0030161E" w:rsidRDefault="009572A8" w:rsidP="004C0B5D"/>
        </w:tc>
        <w:tc>
          <w:tcPr>
            <w:tcW w:w="1134" w:type="dxa"/>
            <w:vMerge/>
          </w:tcPr>
          <w:p w:rsidR="009572A8" w:rsidRPr="0030161E" w:rsidRDefault="009572A8" w:rsidP="004C0B5D"/>
        </w:tc>
        <w:tc>
          <w:tcPr>
            <w:tcW w:w="1701" w:type="dxa"/>
            <w:vMerge/>
          </w:tcPr>
          <w:p w:rsidR="009572A8" w:rsidRPr="0030161E" w:rsidRDefault="009572A8" w:rsidP="004C0B5D"/>
        </w:tc>
      </w:tr>
      <w:tr w:rsidR="00986494" w:rsidRPr="0030161E" w:rsidTr="00570B84">
        <w:trPr>
          <w:trHeight w:val="70"/>
        </w:trPr>
        <w:tc>
          <w:tcPr>
            <w:tcW w:w="2113" w:type="dxa"/>
            <w:gridSpan w:val="2"/>
            <w:vMerge w:val="restart"/>
          </w:tcPr>
          <w:p w:rsidR="009600C9"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 xml:space="preserve">Тема 2.4  </w:t>
            </w:r>
          </w:p>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bookmarkStart w:id="3" w:name="_GoBack"/>
            <w:bookmarkEnd w:id="3"/>
            <w:r w:rsidRPr="0030161E">
              <w:rPr>
                <w:b/>
                <w:bCs/>
              </w:rPr>
              <w:t xml:space="preserve">Тела вращения. </w:t>
            </w:r>
          </w:p>
        </w:tc>
        <w:tc>
          <w:tcPr>
            <w:tcW w:w="6963" w:type="dxa"/>
            <w:gridSpan w:val="8"/>
          </w:tcPr>
          <w:p w:rsidR="00986494" w:rsidRPr="0030161E" w:rsidRDefault="00986494" w:rsidP="004C0B5D">
            <w:pPr>
              <w:jc w:val="both"/>
            </w:pPr>
            <w:r w:rsidRPr="0030161E">
              <w:t>Содержание учебного материала</w:t>
            </w:r>
          </w:p>
        </w:tc>
        <w:tc>
          <w:tcPr>
            <w:tcW w:w="1097" w:type="dxa"/>
          </w:tcPr>
          <w:p w:rsidR="00986494" w:rsidRPr="0030161E" w:rsidRDefault="00986494" w:rsidP="004C0B5D">
            <w:pPr>
              <w:jc w:val="center"/>
              <w:rPr>
                <w:b/>
              </w:rPr>
            </w:pPr>
            <w:r w:rsidRPr="0030161E">
              <w:rPr>
                <w:b/>
              </w:rPr>
              <w:t>6</w:t>
            </w:r>
          </w:p>
        </w:tc>
        <w:tc>
          <w:tcPr>
            <w:tcW w:w="2551" w:type="dxa"/>
            <w:vMerge w:val="restart"/>
          </w:tcPr>
          <w:p w:rsidR="00986494" w:rsidRPr="0030161E" w:rsidRDefault="00986494" w:rsidP="004C0B5D">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ПРу</w:t>
            </w:r>
            <w:proofErr w:type="spellEnd"/>
            <w:r w:rsidRPr="0030161E">
              <w:t xml:space="preserve"> 02, </w:t>
            </w:r>
            <w:proofErr w:type="spellStart"/>
            <w:r w:rsidRPr="0030161E">
              <w:t>ПРу</w:t>
            </w:r>
            <w:proofErr w:type="spellEnd"/>
            <w:r w:rsidRPr="0030161E">
              <w:t xml:space="preserve"> 03</w:t>
            </w:r>
          </w:p>
          <w:p w:rsidR="00986494" w:rsidRPr="0030161E" w:rsidRDefault="00986494" w:rsidP="004C0B5D">
            <w:r w:rsidRPr="0030161E">
              <w:t>ЛР 06, ЛР 07, ЛР 08</w:t>
            </w:r>
          </w:p>
          <w:p w:rsidR="00986494" w:rsidRPr="0030161E" w:rsidRDefault="00986494" w:rsidP="004C0B5D">
            <w:r w:rsidRPr="0030161E">
              <w:t>МР 02, МР 04,  МР 05, МР 08</w:t>
            </w:r>
          </w:p>
        </w:tc>
        <w:tc>
          <w:tcPr>
            <w:tcW w:w="1134" w:type="dxa"/>
            <w:vMerge w:val="restart"/>
          </w:tcPr>
          <w:p w:rsidR="002C5231" w:rsidRPr="0030161E" w:rsidRDefault="002C5231" w:rsidP="004C0B5D">
            <w:proofErr w:type="gramStart"/>
            <w:r w:rsidRPr="0030161E">
              <w:t>ОК</w:t>
            </w:r>
            <w:proofErr w:type="gramEnd"/>
            <w:r w:rsidRPr="0030161E">
              <w:t xml:space="preserve"> 02</w:t>
            </w:r>
          </w:p>
          <w:p w:rsidR="002C5231" w:rsidRPr="0030161E" w:rsidRDefault="002C5231" w:rsidP="004C0B5D">
            <w:r w:rsidRPr="0030161E">
              <w:t>ОК03</w:t>
            </w:r>
          </w:p>
          <w:p w:rsidR="002C5231" w:rsidRPr="0030161E" w:rsidRDefault="002C5231" w:rsidP="004C0B5D">
            <w:r w:rsidRPr="0030161E">
              <w:t>ОК04</w:t>
            </w:r>
          </w:p>
          <w:p w:rsidR="00986494" w:rsidRPr="0030161E" w:rsidRDefault="002C5231" w:rsidP="004C0B5D">
            <w:r w:rsidRPr="0030161E">
              <w:t>ОК09</w:t>
            </w:r>
          </w:p>
        </w:tc>
        <w:tc>
          <w:tcPr>
            <w:tcW w:w="1701" w:type="dxa"/>
            <w:vMerge w:val="restart"/>
          </w:tcPr>
          <w:p w:rsidR="00986494" w:rsidRPr="0030161E" w:rsidRDefault="00986494" w:rsidP="004C0B5D">
            <w:proofErr w:type="spellStart"/>
            <w:r w:rsidRPr="0030161E">
              <w:t>ПозН</w:t>
            </w:r>
            <w:proofErr w:type="spellEnd"/>
          </w:p>
          <w:p w:rsidR="00986494" w:rsidRPr="0030161E" w:rsidRDefault="00986494" w:rsidP="004C0B5D">
            <w:r w:rsidRPr="0030161E">
              <w:t>ЛРВР 4.2</w:t>
            </w:r>
          </w:p>
          <w:p w:rsidR="00986494" w:rsidRPr="0030161E" w:rsidRDefault="00986494" w:rsidP="004C0B5D">
            <w:r w:rsidRPr="0030161E">
              <w:t>ЛРВР 15</w:t>
            </w:r>
          </w:p>
          <w:p w:rsidR="00986494" w:rsidRPr="0030161E" w:rsidRDefault="00986494" w:rsidP="004C0B5D">
            <w:r w:rsidRPr="0030161E">
              <w:t>ЛРВР 16</w:t>
            </w:r>
          </w:p>
          <w:p w:rsidR="00986494" w:rsidRPr="0030161E" w:rsidRDefault="00986494" w:rsidP="004C0B5D"/>
        </w:tc>
      </w:tr>
      <w:tr w:rsidR="00986494" w:rsidRPr="0030161E" w:rsidTr="00570B84">
        <w:trPr>
          <w:trHeight w:val="831"/>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986494" w:rsidRPr="0030161E" w:rsidRDefault="00986494" w:rsidP="004C0B5D">
            <w:pPr>
              <w:jc w:val="both"/>
            </w:pPr>
            <w:r w:rsidRPr="0030161E">
              <w:t>1</w:t>
            </w:r>
          </w:p>
        </w:tc>
        <w:tc>
          <w:tcPr>
            <w:tcW w:w="6383" w:type="dxa"/>
            <w:gridSpan w:val="3"/>
            <w:tcBorders>
              <w:bottom w:val="single" w:sz="4" w:space="0" w:color="auto"/>
            </w:tcBorders>
          </w:tcPr>
          <w:p w:rsidR="00986494" w:rsidRPr="0030161E" w:rsidRDefault="00986494" w:rsidP="004C0B5D">
            <w:pPr>
              <w:jc w:val="both"/>
              <w:rPr>
                <w:b/>
              </w:rPr>
            </w:pPr>
            <w:r w:rsidRPr="0030161E">
              <w:rPr>
                <w:b/>
              </w:rPr>
              <w:t xml:space="preserve">Тела вращения. Цилиндр. </w:t>
            </w:r>
          </w:p>
          <w:p w:rsidR="00986494" w:rsidRPr="006C3E30" w:rsidRDefault="00986494" w:rsidP="004C0B5D">
            <w:pPr>
              <w:jc w:val="both"/>
              <w:rPr>
                <w:i/>
              </w:rPr>
            </w:pPr>
            <w:r w:rsidRPr="0030161E">
              <w:rPr>
                <w:i/>
              </w:rPr>
              <w:t xml:space="preserve">Понятие тела вращения. Цилиндр: определение, свойства, развертка, сечения, образующая, ось, высота, основания. </w:t>
            </w:r>
          </w:p>
        </w:tc>
        <w:tc>
          <w:tcPr>
            <w:tcW w:w="1097" w:type="dxa"/>
            <w:tcBorders>
              <w:bottom w:val="single" w:sz="4" w:space="0" w:color="auto"/>
            </w:tcBorders>
          </w:tcPr>
          <w:p w:rsidR="00986494" w:rsidRPr="0030161E" w:rsidRDefault="00986494" w:rsidP="004C0B5D">
            <w:pPr>
              <w:jc w:val="center"/>
            </w:pPr>
            <w:r w:rsidRPr="0030161E">
              <w:t>2</w:t>
            </w:r>
          </w:p>
        </w:tc>
        <w:tc>
          <w:tcPr>
            <w:tcW w:w="2551" w:type="dxa"/>
            <w:vMerge/>
          </w:tcPr>
          <w:p w:rsidR="00986494" w:rsidRPr="0030161E" w:rsidRDefault="00986494" w:rsidP="004C0B5D">
            <w:pPr>
              <w:jc w:val="center"/>
            </w:pPr>
          </w:p>
        </w:tc>
        <w:tc>
          <w:tcPr>
            <w:tcW w:w="1134" w:type="dxa"/>
            <w:vMerge/>
          </w:tcPr>
          <w:p w:rsidR="00986494" w:rsidRPr="0030161E" w:rsidRDefault="00986494" w:rsidP="004C0B5D">
            <w:pPr>
              <w:jc w:val="center"/>
            </w:pPr>
          </w:p>
        </w:tc>
        <w:tc>
          <w:tcPr>
            <w:tcW w:w="1701" w:type="dxa"/>
            <w:vMerge/>
          </w:tcPr>
          <w:p w:rsidR="00986494" w:rsidRPr="0030161E" w:rsidRDefault="00986494" w:rsidP="004C0B5D">
            <w:pPr>
              <w:jc w:val="center"/>
            </w:pPr>
          </w:p>
        </w:tc>
      </w:tr>
      <w:tr w:rsidR="00986494" w:rsidRPr="0030161E" w:rsidTr="00570B84">
        <w:trPr>
          <w:trHeight w:val="771"/>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Borders>
              <w:bottom w:val="single" w:sz="4" w:space="0" w:color="auto"/>
            </w:tcBorders>
          </w:tcPr>
          <w:p w:rsidR="00986494" w:rsidRPr="0030161E" w:rsidRDefault="00986494" w:rsidP="004C0B5D">
            <w:pPr>
              <w:jc w:val="both"/>
            </w:pPr>
            <w:r w:rsidRPr="0030161E">
              <w:t>2</w:t>
            </w:r>
          </w:p>
        </w:tc>
        <w:tc>
          <w:tcPr>
            <w:tcW w:w="6383" w:type="dxa"/>
            <w:gridSpan w:val="3"/>
            <w:tcBorders>
              <w:bottom w:val="single" w:sz="4" w:space="0" w:color="auto"/>
            </w:tcBorders>
          </w:tcPr>
          <w:p w:rsidR="00986494" w:rsidRPr="0030161E" w:rsidRDefault="00986494" w:rsidP="004C0B5D">
            <w:pPr>
              <w:jc w:val="both"/>
              <w:rPr>
                <w:b/>
              </w:rPr>
            </w:pPr>
            <w:r w:rsidRPr="0030161E">
              <w:rPr>
                <w:b/>
              </w:rPr>
              <w:t xml:space="preserve">Конус. </w:t>
            </w:r>
          </w:p>
          <w:p w:rsidR="00986494" w:rsidRPr="006C3E30" w:rsidRDefault="00986494" w:rsidP="004C0B5D">
            <w:pPr>
              <w:rPr>
                <w:i/>
              </w:rPr>
            </w:pPr>
            <w:r w:rsidRPr="0030161E">
              <w:rPr>
                <w:i/>
              </w:rPr>
              <w:t xml:space="preserve">Конус: определение, свойства, развертка, сечения, образующая, ось, высота. </w:t>
            </w:r>
          </w:p>
        </w:tc>
        <w:tc>
          <w:tcPr>
            <w:tcW w:w="1097" w:type="dxa"/>
            <w:tcBorders>
              <w:bottom w:val="single" w:sz="4" w:space="0" w:color="auto"/>
            </w:tcBorders>
          </w:tcPr>
          <w:p w:rsidR="00986494" w:rsidRPr="0030161E" w:rsidRDefault="00986494" w:rsidP="004C0B5D">
            <w:pPr>
              <w:jc w:val="center"/>
            </w:pPr>
            <w:r w:rsidRPr="0030161E">
              <w:t>2</w:t>
            </w:r>
          </w:p>
        </w:tc>
        <w:tc>
          <w:tcPr>
            <w:tcW w:w="2551" w:type="dxa"/>
            <w:vMerge/>
          </w:tcPr>
          <w:p w:rsidR="00986494" w:rsidRPr="0030161E" w:rsidRDefault="00986494" w:rsidP="004C0B5D">
            <w:pPr>
              <w:jc w:val="center"/>
            </w:pPr>
          </w:p>
        </w:tc>
        <w:tc>
          <w:tcPr>
            <w:tcW w:w="1134" w:type="dxa"/>
            <w:vMerge/>
          </w:tcPr>
          <w:p w:rsidR="00986494" w:rsidRPr="0030161E" w:rsidRDefault="00986494" w:rsidP="004C0B5D">
            <w:pPr>
              <w:jc w:val="center"/>
            </w:pPr>
          </w:p>
        </w:tc>
        <w:tc>
          <w:tcPr>
            <w:tcW w:w="1701" w:type="dxa"/>
            <w:vMerge/>
          </w:tcPr>
          <w:p w:rsidR="00986494" w:rsidRPr="0030161E" w:rsidRDefault="00986494" w:rsidP="004C0B5D">
            <w:pPr>
              <w:jc w:val="center"/>
            </w:pPr>
          </w:p>
        </w:tc>
      </w:tr>
      <w:tr w:rsidR="00986494" w:rsidRPr="0030161E" w:rsidTr="00570B84">
        <w:trPr>
          <w:trHeight w:val="338"/>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986494" w:rsidRPr="0030161E" w:rsidRDefault="00986494" w:rsidP="004C0B5D">
            <w:pPr>
              <w:jc w:val="both"/>
            </w:pPr>
            <w:r w:rsidRPr="0030161E">
              <w:t>3</w:t>
            </w:r>
          </w:p>
        </w:tc>
        <w:tc>
          <w:tcPr>
            <w:tcW w:w="6383" w:type="dxa"/>
            <w:gridSpan w:val="3"/>
          </w:tcPr>
          <w:p w:rsidR="00986494" w:rsidRPr="0030161E" w:rsidRDefault="00986494" w:rsidP="004C0B5D">
            <w:pPr>
              <w:jc w:val="both"/>
              <w:rPr>
                <w:b/>
              </w:rPr>
            </w:pPr>
            <w:r w:rsidRPr="0030161E">
              <w:rPr>
                <w:b/>
              </w:rPr>
              <w:t>Шар</w:t>
            </w:r>
          </w:p>
          <w:p w:rsidR="00986494" w:rsidRPr="006C3E30" w:rsidRDefault="00986494" w:rsidP="004C0B5D">
            <w:pPr>
              <w:jc w:val="both"/>
              <w:rPr>
                <w:i/>
              </w:rPr>
            </w:pPr>
            <w:r w:rsidRPr="0030161E">
              <w:rPr>
                <w:i/>
              </w:rPr>
              <w:t>Шар: определение, свойства, развертка, сечения, радиус, диаметр. Сфера. Касательная плоскость к сфере.</w:t>
            </w:r>
          </w:p>
        </w:tc>
        <w:tc>
          <w:tcPr>
            <w:tcW w:w="1097" w:type="dxa"/>
          </w:tcPr>
          <w:p w:rsidR="00986494" w:rsidRPr="0030161E" w:rsidRDefault="00986494" w:rsidP="004C0B5D">
            <w:pPr>
              <w:jc w:val="center"/>
            </w:pPr>
            <w:r w:rsidRPr="0030161E">
              <w:t>2</w:t>
            </w:r>
          </w:p>
        </w:tc>
        <w:tc>
          <w:tcPr>
            <w:tcW w:w="2551" w:type="dxa"/>
            <w:vMerge/>
          </w:tcPr>
          <w:p w:rsidR="00986494" w:rsidRPr="0030161E" w:rsidRDefault="00986494" w:rsidP="004C0B5D">
            <w:pPr>
              <w:jc w:val="center"/>
            </w:pPr>
          </w:p>
        </w:tc>
        <w:tc>
          <w:tcPr>
            <w:tcW w:w="1134" w:type="dxa"/>
            <w:vMerge/>
          </w:tcPr>
          <w:p w:rsidR="00986494" w:rsidRPr="0030161E" w:rsidRDefault="00986494" w:rsidP="004C0B5D">
            <w:pPr>
              <w:jc w:val="center"/>
            </w:pPr>
          </w:p>
        </w:tc>
        <w:tc>
          <w:tcPr>
            <w:tcW w:w="1701" w:type="dxa"/>
            <w:vMerge/>
          </w:tcPr>
          <w:p w:rsidR="00986494" w:rsidRPr="0030161E" w:rsidRDefault="00986494" w:rsidP="004C0B5D">
            <w:pPr>
              <w:jc w:val="center"/>
            </w:pPr>
          </w:p>
        </w:tc>
      </w:tr>
      <w:tr w:rsidR="00986494" w:rsidRPr="0030161E" w:rsidTr="00570B84">
        <w:trPr>
          <w:trHeight w:val="284"/>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86494" w:rsidRPr="0030161E" w:rsidRDefault="00986494" w:rsidP="004C0B5D">
            <w:pPr>
              <w:jc w:val="both"/>
            </w:pPr>
            <w:r w:rsidRPr="0030161E">
              <w:rPr>
                <w:b/>
              </w:rPr>
              <w:t>Практические занятия</w:t>
            </w:r>
          </w:p>
        </w:tc>
        <w:tc>
          <w:tcPr>
            <w:tcW w:w="1097" w:type="dxa"/>
            <w:tcBorders>
              <w:bottom w:val="single" w:sz="4" w:space="0" w:color="auto"/>
            </w:tcBorders>
          </w:tcPr>
          <w:p w:rsidR="00986494" w:rsidRPr="0030161E" w:rsidRDefault="00986494" w:rsidP="004C0B5D">
            <w:pPr>
              <w:jc w:val="center"/>
              <w:rPr>
                <w:b/>
              </w:rPr>
            </w:pPr>
            <w:r w:rsidRPr="0030161E">
              <w:rPr>
                <w:b/>
              </w:rPr>
              <w:t>2</w:t>
            </w:r>
          </w:p>
        </w:tc>
        <w:tc>
          <w:tcPr>
            <w:tcW w:w="2551" w:type="dxa"/>
            <w:vMerge w:val="restart"/>
          </w:tcPr>
          <w:p w:rsidR="00986494" w:rsidRPr="0030161E" w:rsidRDefault="00986494" w:rsidP="004C0B5D">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ПРу</w:t>
            </w:r>
            <w:proofErr w:type="spellEnd"/>
            <w:r w:rsidRPr="0030161E">
              <w:t xml:space="preserve"> 02, </w:t>
            </w:r>
            <w:proofErr w:type="spellStart"/>
            <w:r w:rsidRPr="0030161E">
              <w:t>ПРу</w:t>
            </w:r>
            <w:proofErr w:type="spellEnd"/>
            <w:r w:rsidRPr="0030161E">
              <w:t xml:space="preserve"> 03</w:t>
            </w:r>
          </w:p>
          <w:p w:rsidR="00986494" w:rsidRPr="0030161E" w:rsidRDefault="00986494" w:rsidP="004C0B5D">
            <w:r w:rsidRPr="0030161E">
              <w:t>ЛР 06, ЛР 07, ЛР 08</w:t>
            </w:r>
          </w:p>
          <w:p w:rsidR="006B1AD2" w:rsidRPr="0030161E" w:rsidRDefault="00986494" w:rsidP="004C0B5D">
            <w:r w:rsidRPr="0030161E">
              <w:t>МР 02, МР 04,  МР 05, МР 08</w:t>
            </w:r>
          </w:p>
        </w:tc>
        <w:tc>
          <w:tcPr>
            <w:tcW w:w="1134" w:type="dxa"/>
            <w:vMerge w:val="restart"/>
          </w:tcPr>
          <w:p w:rsidR="00986494" w:rsidRPr="0030161E" w:rsidRDefault="002C5231" w:rsidP="004C0B5D">
            <w:proofErr w:type="gramStart"/>
            <w:r w:rsidRPr="0030161E">
              <w:t>ОК</w:t>
            </w:r>
            <w:proofErr w:type="gramEnd"/>
            <w:r w:rsidRPr="0030161E">
              <w:t xml:space="preserve"> 02</w:t>
            </w:r>
          </w:p>
          <w:p w:rsidR="002C5231" w:rsidRPr="0030161E" w:rsidRDefault="002C5231" w:rsidP="004C0B5D">
            <w:proofErr w:type="gramStart"/>
            <w:r w:rsidRPr="0030161E">
              <w:t>ОК</w:t>
            </w:r>
            <w:proofErr w:type="gramEnd"/>
            <w:r w:rsidRPr="0030161E">
              <w:t xml:space="preserve"> 03</w:t>
            </w:r>
          </w:p>
        </w:tc>
        <w:tc>
          <w:tcPr>
            <w:tcW w:w="1701" w:type="dxa"/>
            <w:vMerge w:val="restart"/>
          </w:tcPr>
          <w:p w:rsidR="00986494" w:rsidRPr="0030161E" w:rsidRDefault="00986494" w:rsidP="004C0B5D">
            <w:proofErr w:type="spellStart"/>
            <w:r w:rsidRPr="0030161E">
              <w:t>ПозН</w:t>
            </w:r>
            <w:proofErr w:type="spellEnd"/>
          </w:p>
          <w:p w:rsidR="00986494" w:rsidRPr="0030161E" w:rsidRDefault="00986494" w:rsidP="004C0B5D">
            <w:r w:rsidRPr="0030161E">
              <w:t>ЛРВР 4.2</w:t>
            </w:r>
          </w:p>
          <w:p w:rsidR="00986494" w:rsidRPr="0030161E" w:rsidRDefault="00986494" w:rsidP="004C0B5D">
            <w:r w:rsidRPr="0030161E">
              <w:t>ЛРВР 15</w:t>
            </w:r>
          </w:p>
          <w:p w:rsidR="00986494" w:rsidRPr="0030161E" w:rsidRDefault="00986494" w:rsidP="004C0B5D">
            <w:r w:rsidRPr="0030161E">
              <w:t>ЛРВР 16</w:t>
            </w:r>
          </w:p>
          <w:p w:rsidR="00986494" w:rsidRPr="0030161E" w:rsidRDefault="00986494" w:rsidP="004C0B5D"/>
        </w:tc>
      </w:tr>
      <w:tr w:rsidR="00986494" w:rsidRPr="0030161E" w:rsidTr="00570B84">
        <w:trPr>
          <w:trHeight w:val="1088"/>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rsidR="00986494" w:rsidRPr="0030161E" w:rsidRDefault="00F96529" w:rsidP="004C0B5D">
            <w:pPr>
              <w:jc w:val="both"/>
            </w:pPr>
            <w:r>
              <w:t>№ 27</w:t>
            </w:r>
            <w:r w:rsidR="00986494" w:rsidRPr="0030161E">
              <w:t xml:space="preserve"> Решение задач на тему «Тела вращения»</w:t>
            </w:r>
          </w:p>
          <w:p w:rsidR="00986494" w:rsidRPr="0030161E" w:rsidRDefault="00986494" w:rsidP="004C0B5D">
            <w:pPr>
              <w:jc w:val="both"/>
              <w:rPr>
                <w:b/>
              </w:rPr>
            </w:pPr>
          </w:p>
        </w:tc>
        <w:tc>
          <w:tcPr>
            <w:tcW w:w="1097" w:type="dxa"/>
            <w:tcBorders>
              <w:top w:val="single" w:sz="4" w:space="0" w:color="auto"/>
              <w:bottom w:val="single" w:sz="4" w:space="0" w:color="auto"/>
            </w:tcBorders>
          </w:tcPr>
          <w:p w:rsidR="00986494" w:rsidRPr="0030161E" w:rsidRDefault="00986494" w:rsidP="004C0B5D">
            <w:pPr>
              <w:jc w:val="center"/>
              <w:rPr>
                <w:b/>
              </w:rPr>
            </w:pPr>
          </w:p>
        </w:tc>
        <w:tc>
          <w:tcPr>
            <w:tcW w:w="2551" w:type="dxa"/>
            <w:vMerge/>
            <w:tcBorders>
              <w:bottom w:val="single" w:sz="4" w:space="0" w:color="auto"/>
            </w:tcBorders>
          </w:tcPr>
          <w:p w:rsidR="00986494" w:rsidRPr="0030161E" w:rsidRDefault="00986494" w:rsidP="004C0B5D"/>
        </w:tc>
        <w:tc>
          <w:tcPr>
            <w:tcW w:w="1134" w:type="dxa"/>
            <w:vMerge/>
            <w:tcBorders>
              <w:bottom w:val="single" w:sz="4" w:space="0" w:color="auto"/>
            </w:tcBorders>
          </w:tcPr>
          <w:p w:rsidR="00986494" w:rsidRPr="0030161E" w:rsidRDefault="00986494" w:rsidP="004C0B5D"/>
        </w:tc>
        <w:tc>
          <w:tcPr>
            <w:tcW w:w="1701" w:type="dxa"/>
            <w:vMerge/>
            <w:tcBorders>
              <w:bottom w:val="single" w:sz="4" w:space="0" w:color="auto"/>
            </w:tcBorders>
          </w:tcPr>
          <w:p w:rsidR="00986494" w:rsidRPr="0030161E" w:rsidRDefault="00986494" w:rsidP="004C0B5D"/>
        </w:tc>
      </w:tr>
      <w:tr w:rsidR="00986494" w:rsidRPr="0030161E" w:rsidTr="00570B84">
        <w:trPr>
          <w:trHeight w:val="224"/>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86494" w:rsidRPr="0030161E" w:rsidRDefault="00986494" w:rsidP="004C0B5D">
            <w:pPr>
              <w:jc w:val="both"/>
            </w:pPr>
            <w:r w:rsidRPr="0030161E">
              <w:rPr>
                <w:b/>
              </w:rPr>
              <w:t>Контрольные работы</w:t>
            </w:r>
          </w:p>
        </w:tc>
        <w:tc>
          <w:tcPr>
            <w:tcW w:w="1097" w:type="dxa"/>
            <w:tcBorders>
              <w:bottom w:val="single" w:sz="4" w:space="0" w:color="auto"/>
            </w:tcBorders>
          </w:tcPr>
          <w:p w:rsidR="00986494" w:rsidRPr="0030161E" w:rsidRDefault="00986494" w:rsidP="004C0B5D">
            <w:pPr>
              <w:jc w:val="center"/>
              <w:rPr>
                <w:b/>
              </w:rPr>
            </w:pPr>
            <w:r w:rsidRPr="0030161E">
              <w:rPr>
                <w:b/>
              </w:rPr>
              <w:t>2</w:t>
            </w:r>
          </w:p>
        </w:tc>
        <w:tc>
          <w:tcPr>
            <w:tcW w:w="2551" w:type="dxa"/>
            <w:vMerge w:val="restart"/>
            <w:tcBorders>
              <w:top w:val="single" w:sz="4" w:space="0" w:color="auto"/>
            </w:tcBorders>
          </w:tcPr>
          <w:p w:rsidR="00986494" w:rsidRPr="0030161E" w:rsidRDefault="00986494" w:rsidP="004C0B5D">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ПРу</w:t>
            </w:r>
            <w:proofErr w:type="spellEnd"/>
            <w:r w:rsidRPr="0030161E">
              <w:t xml:space="preserve"> </w:t>
            </w:r>
            <w:r w:rsidRPr="0030161E">
              <w:lastRenderedPageBreak/>
              <w:t xml:space="preserve">02, </w:t>
            </w:r>
            <w:proofErr w:type="spellStart"/>
            <w:r w:rsidRPr="0030161E">
              <w:t>ПРу</w:t>
            </w:r>
            <w:proofErr w:type="spellEnd"/>
            <w:r w:rsidRPr="0030161E">
              <w:t xml:space="preserve"> 03</w:t>
            </w:r>
          </w:p>
          <w:p w:rsidR="00986494" w:rsidRPr="0030161E" w:rsidRDefault="00986494" w:rsidP="004C0B5D">
            <w:r w:rsidRPr="0030161E">
              <w:t>ЛР 06, ЛР 07, ЛР 08</w:t>
            </w:r>
          </w:p>
          <w:p w:rsidR="00986494" w:rsidRPr="0030161E" w:rsidRDefault="00986494" w:rsidP="004C0B5D">
            <w:r w:rsidRPr="0030161E">
              <w:t>МР 02, МР 04,  МР 05, МР 08</w:t>
            </w:r>
          </w:p>
        </w:tc>
        <w:tc>
          <w:tcPr>
            <w:tcW w:w="1134" w:type="dxa"/>
            <w:vMerge w:val="restart"/>
            <w:tcBorders>
              <w:top w:val="single" w:sz="4" w:space="0" w:color="auto"/>
            </w:tcBorders>
          </w:tcPr>
          <w:p w:rsidR="002C5231" w:rsidRPr="0030161E" w:rsidRDefault="002C5231" w:rsidP="004C0B5D">
            <w:proofErr w:type="gramStart"/>
            <w:r w:rsidRPr="0030161E">
              <w:lastRenderedPageBreak/>
              <w:t>ОК</w:t>
            </w:r>
            <w:proofErr w:type="gramEnd"/>
            <w:r w:rsidRPr="0030161E">
              <w:t xml:space="preserve"> 02</w:t>
            </w:r>
          </w:p>
          <w:p w:rsidR="00986494" w:rsidRPr="0030161E" w:rsidRDefault="002C5231" w:rsidP="004C0B5D">
            <w:proofErr w:type="gramStart"/>
            <w:r w:rsidRPr="0030161E">
              <w:lastRenderedPageBreak/>
              <w:t>ОК</w:t>
            </w:r>
            <w:proofErr w:type="gramEnd"/>
            <w:r w:rsidRPr="0030161E">
              <w:t xml:space="preserve"> 03</w:t>
            </w:r>
          </w:p>
          <w:p w:rsidR="002C5231" w:rsidRPr="0030161E" w:rsidRDefault="002C5231" w:rsidP="004C0B5D">
            <w:proofErr w:type="gramStart"/>
            <w:r w:rsidRPr="0030161E">
              <w:t>ОК</w:t>
            </w:r>
            <w:proofErr w:type="gramEnd"/>
            <w:r w:rsidRPr="0030161E">
              <w:t xml:space="preserve"> 09</w:t>
            </w:r>
          </w:p>
        </w:tc>
        <w:tc>
          <w:tcPr>
            <w:tcW w:w="1701" w:type="dxa"/>
            <w:vMerge w:val="restart"/>
            <w:tcBorders>
              <w:top w:val="single" w:sz="4" w:space="0" w:color="auto"/>
            </w:tcBorders>
          </w:tcPr>
          <w:p w:rsidR="00986494" w:rsidRPr="0030161E" w:rsidRDefault="00986494" w:rsidP="004C0B5D">
            <w:proofErr w:type="spellStart"/>
            <w:r w:rsidRPr="0030161E">
              <w:lastRenderedPageBreak/>
              <w:t>ПозН</w:t>
            </w:r>
            <w:proofErr w:type="spellEnd"/>
          </w:p>
          <w:p w:rsidR="00986494" w:rsidRPr="0030161E" w:rsidRDefault="00986494" w:rsidP="004C0B5D">
            <w:r w:rsidRPr="0030161E">
              <w:lastRenderedPageBreak/>
              <w:t>ЛРВР 4.2</w:t>
            </w:r>
          </w:p>
          <w:p w:rsidR="00986494" w:rsidRPr="0030161E" w:rsidRDefault="00986494" w:rsidP="004C0B5D">
            <w:r w:rsidRPr="0030161E">
              <w:t>ЛРВР 15</w:t>
            </w:r>
          </w:p>
          <w:p w:rsidR="00986494" w:rsidRPr="0030161E" w:rsidRDefault="00986494" w:rsidP="004C0B5D">
            <w:r w:rsidRPr="0030161E">
              <w:t>ЛРВР 16</w:t>
            </w:r>
          </w:p>
          <w:p w:rsidR="00986494" w:rsidRPr="0030161E" w:rsidRDefault="00986494" w:rsidP="004C0B5D"/>
        </w:tc>
      </w:tr>
      <w:tr w:rsidR="00986494" w:rsidRPr="0030161E" w:rsidTr="00570B84">
        <w:trPr>
          <w:trHeight w:val="1139"/>
        </w:trPr>
        <w:tc>
          <w:tcPr>
            <w:tcW w:w="2113" w:type="dxa"/>
            <w:gridSpan w:val="2"/>
            <w:vMerge/>
          </w:tcPr>
          <w:p w:rsidR="00986494" w:rsidRPr="0030161E" w:rsidRDefault="00986494"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986494" w:rsidRPr="0030161E" w:rsidRDefault="00986494" w:rsidP="004C0B5D">
            <w:pPr>
              <w:jc w:val="both"/>
              <w:rPr>
                <w:b/>
              </w:rPr>
            </w:pPr>
            <w:r w:rsidRPr="0030161E">
              <w:t>Контрольная работа на тему «Тела вращения»</w:t>
            </w:r>
          </w:p>
        </w:tc>
        <w:tc>
          <w:tcPr>
            <w:tcW w:w="1097" w:type="dxa"/>
            <w:tcBorders>
              <w:top w:val="single" w:sz="4" w:space="0" w:color="auto"/>
            </w:tcBorders>
          </w:tcPr>
          <w:p w:rsidR="00986494" w:rsidRPr="0030161E" w:rsidRDefault="00986494" w:rsidP="004C0B5D">
            <w:pPr>
              <w:jc w:val="center"/>
              <w:rPr>
                <w:b/>
              </w:rPr>
            </w:pPr>
          </w:p>
        </w:tc>
        <w:tc>
          <w:tcPr>
            <w:tcW w:w="2551" w:type="dxa"/>
            <w:vMerge/>
          </w:tcPr>
          <w:p w:rsidR="00986494" w:rsidRPr="0030161E" w:rsidRDefault="00986494" w:rsidP="004C0B5D"/>
        </w:tc>
        <w:tc>
          <w:tcPr>
            <w:tcW w:w="1134" w:type="dxa"/>
            <w:vMerge/>
          </w:tcPr>
          <w:p w:rsidR="00986494" w:rsidRPr="0030161E" w:rsidRDefault="00986494" w:rsidP="004C0B5D"/>
        </w:tc>
        <w:tc>
          <w:tcPr>
            <w:tcW w:w="1701" w:type="dxa"/>
            <w:vMerge/>
          </w:tcPr>
          <w:p w:rsidR="00986494" w:rsidRPr="0030161E" w:rsidRDefault="00986494" w:rsidP="004C0B5D">
            <w:pPr>
              <w:jc w:val="center"/>
            </w:pPr>
          </w:p>
        </w:tc>
      </w:tr>
      <w:tr w:rsidR="009572A8" w:rsidRPr="0030161E" w:rsidTr="00570B84">
        <w:trPr>
          <w:trHeight w:val="167"/>
        </w:trPr>
        <w:tc>
          <w:tcPr>
            <w:tcW w:w="2113" w:type="dxa"/>
            <w:gridSpan w:val="2"/>
            <w:vMerge w:val="restart"/>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lastRenderedPageBreak/>
              <w:t>Тема 2.5</w:t>
            </w:r>
          </w:p>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Объемы и площади</w:t>
            </w:r>
          </w:p>
        </w:tc>
        <w:tc>
          <w:tcPr>
            <w:tcW w:w="6963" w:type="dxa"/>
            <w:gridSpan w:val="8"/>
            <w:tcBorders>
              <w:bottom w:val="single" w:sz="4" w:space="0" w:color="auto"/>
            </w:tcBorders>
          </w:tcPr>
          <w:p w:rsidR="009572A8" w:rsidRPr="0030161E" w:rsidRDefault="009572A8" w:rsidP="004C0B5D">
            <w:pPr>
              <w:jc w:val="both"/>
              <w:rPr>
                <w:b/>
              </w:rPr>
            </w:pPr>
            <w:r w:rsidRPr="0030161E">
              <w:t>Содержание учебного материала</w:t>
            </w:r>
          </w:p>
        </w:tc>
        <w:tc>
          <w:tcPr>
            <w:tcW w:w="1097" w:type="dxa"/>
            <w:tcBorders>
              <w:bottom w:val="single" w:sz="4" w:space="0" w:color="auto"/>
            </w:tcBorders>
          </w:tcPr>
          <w:p w:rsidR="009572A8" w:rsidRPr="0030161E" w:rsidRDefault="009572A8" w:rsidP="004C0B5D">
            <w:pPr>
              <w:jc w:val="center"/>
              <w:rPr>
                <w:b/>
              </w:rPr>
            </w:pPr>
            <w:r w:rsidRPr="0030161E">
              <w:rPr>
                <w:b/>
              </w:rPr>
              <w:t>4</w:t>
            </w:r>
          </w:p>
        </w:tc>
        <w:tc>
          <w:tcPr>
            <w:tcW w:w="2551" w:type="dxa"/>
            <w:vMerge w:val="restart"/>
          </w:tcPr>
          <w:p w:rsidR="009572A8" w:rsidRPr="0030161E" w:rsidRDefault="009572A8"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06,</w:t>
            </w:r>
          </w:p>
          <w:p w:rsidR="009572A8" w:rsidRPr="0030161E" w:rsidRDefault="009572A8" w:rsidP="004C0B5D">
            <w:pPr>
              <w:jc w:val="both"/>
            </w:pPr>
            <w:proofErr w:type="spellStart"/>
            <w:r w:rsidRPr="0030161E">
              <w:t>ПРу</w:t>
            </w:r>
            <w:proofErr w:type="spellEnd"/>
            <w:r w:rsidRPr="0030161E">
              <w:t xml:space="preserve"> 02, </w:t>
            </w:r>
            <w:proofErr w:type="spellStart"/>
            <w:r w:rsidRPr="0030161E">
              <w:t>ПРу</w:t>
            </w:r>
            <w:proofErr w:type="spellEnd"/>
            <w:r w:rsidRPr="0030161E">
              <w:t xml:space="preserve"> 03</w:t>
            </w:r>
          </w:p>
          <w:p w:rsidR="009572A8" w:rsidRPr="0030161E" w:rsidRDefault="009572A8" w:rsidP="004C0B5D">
            <w:pPr>
              <w:jc w:val="both"/>
            </w:pPr>
            <w:r w:rsidRPr="0030161E">
              <w:t>ЛР 06, ЛР 07, ЛР 08</w:t>
            </w:r>
          </w:p>
          <w:p w:rsidR="009572A8" w:rsidRPr="0030161E" w:rsidRDefault="009572A8" w:rsidP="004C0B5D">
            <w:pPr>
              <w:jc w:val="both"/>
            </w:pPr>
            <w:r w:rsidRPr="0030161E">
              <w:t>МР 02, МР 04,  МР 05, МР 08</w:t>
            </w:r>
          </w:p>
        </w:tc>
        <w:tc>
          <w:tcPr>
            <w:tcW w:w="1134" w:type="dxa"/>
            <w:vMerge w:val="restart"/>
          </w:tcPr>
          <w:p w:rsidR="009572A8" w:rsidRPr="0030161E" w:rsidRDefault="009572A8" w:rsidP="004C0B5D">
            <w:proofErr w:type="gramStart"/>
            <w:r w:rsidRPr="0030161E">
              <w:t>ОК</w:t>
            </w:r>
            <w:proofErr w:type="gramEnd"/>
            <w:r w:rsidRPr="0030161E">
              <w:t xml:space="preserve"> 02</w:t>
            </w:r>
          </w:p>
          <w:p w:rsidR="009572A8" w:rsidRPr="0030161E" w:rsidRDefault="009572A8" w:rsidP="004C0B5D">
            <w:proofErr w:type="gramStart"/>
            <w:r w:rsidRPr="0030161E">
              <w:t>ОК</w:t>
            </w:r>
            <w:proofErr w:type="gramEnd"/>
            <w:r w:rsidRPr="0030161E">
              <w:t xml:space="preserve"> 03</w:t>
            </w:r>
          </w:p>
          <w:p w:rsidR="009572A8" w:rsidRPr="0030161E" w:rsidRDefault="009572A8" w:rsidP="004C0B5D">
            <w:proofErr w:type="gramStart"/>
            <w:r w:rsidRPr="0030161E">
              <w:t>ОК</w:t>
            </w:r>
            <w:proofErr w:type="gramEnd"/>
            <w:r w:rsidRPr="0030161E">
              <w:t xml:space="preserve"> 04</w:t>
            </w:r>
          </w:p>
          <w:p w:rsidR="009572A8" w:rsidRPr="0030161E" w:rsidRDefault="009572A8" w:rsidP="004C0B5D">
            <w:proofErr w:type="gramStart"/>
            <w:r w:rsidRPr="0030161E">
              <w:t>ОК</w:t>
            </w:r>
            <w:proofErr w:type="gramEnd"/>
            <w:r w:rsidRPr="0030161E">
              <w:t xml:space="preserve"> 09</w:t>
            </w:r>
          </w:p>
        </w:tc>
        <w:tc>
          <w:tcPr>
            <w:tcW w:w="1701" w:type="dxa"/>
            <w:vMerge w:val="restart"/>
          </w:tcPr>
          <w:p w:rsidR="009572A8" w:rsidRPr="0030161E" w:rsidRDefault="009572A8" w:rsidP="004C0B5D">
            <w:proofErr w:type="spellStart"/>
            <w:r w:rsidRPr="0030161E">
              <w:t>ПозН</w:t>
            </w:r>
            <w:proofErr w:type="spellEnd"/>
          </w:p>
          <w:p w:rsidR="009572A8" w:rsidRPr="0030161E" w:rsidRDefault="009572A8" w:rsidP="004C0B5D">
            <w:r w:rsidRPr="0030161E">
              <w:t>ЛРВР 4.2</w:t>
            </w:r>
          </w:p>
          <w:p w:rsidR="009572A8" w:rsidRPr="0030161E" w:rsidRDefault="009572A8" w:rsidP="004C0B5D">
            <w:r w:rsidRPr="0030161E">
              <w:t>ЛРВР 15</w:t>
            </w:r>
          </w:p>
          <w:p w:rsidR="009572A8" w:rsidRPr="0030161E" w:rsidRDefault="009572A8" w:rsidP="004C0B5D">
            <w:r w:rsidRPr="0030161E">
              <w:t>ЛРВР 16</w:t>
            </w:r>
          </w:p>
          <w:p w:rsidR="009572A8" w:rsidRPr="0030161E" w:rsidRDefault="009572A8" w:rsidP="004C0B5D"/>
        </w:tc>
      </w:tr>
      <w:tr w:rsidR="009572A8" w:rsidRPr="0030161E" w:rsidTr="00570B84">
        <w:trPr>
          <w:trHeight w:val="1384"/>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9572A8" w:rsidRPr="0030161E" w:rsidRDefault="009572A8" w:rsidP="004C0B5D">
            <w:pPr>
              <w:jc w:val="both"/>
            </w:pPr>
            <w:r w:rsidRPr="0030161E">
              <w:t>1</w:t>
            </w:r>
          </w:p>
        </w:tc>
        <w:tc>
          <w:tcPr>
            <w:tcW w:w="6383" w:type="dxa"/>
            <w:gridSpan w:val="3"/>
          </w:tcPr>
          <w:p w:rsidR="009572A8" w:rsidRPr="0030161E" w:rsidRDefault="009572A8" w:rsidP="004C0B5D">
            <w:pPr>
              <w:jc w:val="both"/>
              <w:rPr>
                <w:b/>
                <w:bCs/>
              </w:rPr>
            </w:pPr>
            <w:r w:rsidRPr="0030161E">
              <w:rPr>
                <w:b/>
                <w:bCs/>
              </w:rPr>
              <w:t>Площади и объемы многогранников.</w:t>
            </w:r>
          </w:p>
          <w:p w:rsidR="009572A8" w:rsidRPr="009572A8" w:rsidRDefault="009572A8" w:rsidP="004C0B5D">
            <w:pPr>
              <w:jc w:val="both"/>
              <w:rPr>
                <w:i/>
              </w:rPr>
            </w:pPr>
            <w:r w:rsidRPr="0030161E">
              <w:rPr>
                <w:rFonts w:eastAsia="Calibri"/>
                <w:i/>
              </w:rPr>
              <w:t xml:space="preserve">Понятие объема. Объемы многогранников. </w:t>
            </w:r>
            <w:r w:rsidRPr="0030161E">
              <w:rPr>
                <w:i/>
              </w:rPr>
              <w:t>Площадь поверхности и объем призмы. Формулы для вычисления боковой и полной поверхностей и объема параллелепипеда и куба, пирамиды.</w:t>
            </w:r>
          </w:p>
        </w:tc>
        <w:tc>
          <w:tcPr>
            <w:tcW w:w="1097" w:type="dxa"/>
          </w:tcPr>
          <w:p w:rsidR="009572A8" w:rsidRPr="0030161E" w:rsidRDefault="009572A8" w:rsidP="004C0B5D">
            <w:pPr>
              <w:jc w:val="center"/>
            </w:pPr>
            <w:r w:rsidRPr="0030161E">
              <w:t>2</w:t>
            </w:r>
          </w:p>
        </w:tc>
        <w:tc>
          <w:tcPr>
            <w:tcW w:w="2551" w:type="dxa"/>
            <w:vMerge/>
          </w:tcPr>
          <w:p w:rsidR="009572A8" w:rsidRPr="0030161E" w:rsidRDefault="009572A8" w:rsidP="004C0B5D">
            <w:pPr>
              <w:jc w:val="both"/>
            </w:pPr>
          </w:p>
        </w:tc>
        <w:tc>
          <w:tcPr>
            <w:tcW w:w="1134" w:type="dxa"/>
            <w:vMerge/>
          </w:tcPr>
          <w:p w:rsidR="009572A8" w:rsidRPr="0030161E" w:rsidRDefault="009572A8" w:rsidP="004C0B5D">
            <w:pPr>
              <w:jc w:val="center"/>
            </w:pPr>
          </w:p>
        </w:tc>
        <w:tc>
          <w:tcPr>
            <w:tcW w:w="1701" w:type="dxa"/>
            <w:vMerge/>
          </w:tcPr>
          <w:p w:rsidR="009572A8" w:rsidRPr="0030161E" w:rsidRDefault="009572A8" w:rsidP="004C0B5D">
            <w:pPr>
              <w:jc w:val="center"/>
            </w:pPr>
          </w:p>
        </w:tc>
      </w:tr>
      <w:tr w:rsidR="009572A8" w:rsidRPr="0030161E" w:rsidTr="00570B84">
        <w:trPr>
          <w:trHeight w:val="1157"/>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80" w:type="dxa"/>
            <w:gridSpan w:val="5"/>
          </w:tcPr>
          <w:p w:rsidR="009572A8" w:rsidRPr="0030161E" w:rsidRDefault="009572A8" w:rsidP="004C0B5D">
            <w:pPr>
              <w:jc w:val="both"/>
            </w:pPr>
            <w:r w:rsidRPr="0030161E">
              <w:t>2</w:t>
            </w:r>
          </w:p>
        </w:tc>
        <w:tc>
          <w:tcPr>
            <w:tcW w:w="6383" w:type="dxa"/>
            <w:gridSpan w:val="3"/>
          </w:tcPr>
          <w:p w:rsidR="009572A8" w:rsidRPr="0030161E" w:rsidRDefault="009572A8" w:rsidP="004C0B5D">
            <w:pPr>
              <w:jc w:val="both"/>
              <w:rPr>
                <w:b/>
              </w:rPr>
            </w:pPr>
            <w:r w:rsidRPr="0030161E">
              <w:rPr>
                <w:b/>
              </w:rPr>
              <w:t>Объем и площади тел вращения.</w:t>
            </w:r>
          </w:p>
          <w:p w:rsidR="009572A8" w:rsidRPr="009572A8" w:rsidRDefault="009572A8" w:rsidP="004C0B5D">
            <w:pPr>
              <w:jc w:val="both"/>
              <w:rPr>
                <w:i/>
              </w:rPr>
            </w:pPr>
            <w:r w:rsidRPr="0030161E">
              <w:rPr>
                <w:i/>
              </w:rPr>
              <w:t>Формулы для вычисления боковой и полной поверхностей и объема цилиндра и конуса. Формулы для вычисления поверхности и объема шара.</w:t>
            </w:r>
          </w:p>
        </w:tc>
        <w:tc>
          <w:tcPr>
            <w:tcW w:w="1097" w:type="dxa"/>
          </w:tcPr>
          <w:p w:rsidR="009572A8" w:rsidRPr="0030161E" w:rsidRDefault="009572A8" w:rsidP="004C0B5D">
            <w:pPr>
              <w:jc w:val="center"/>
            </w:pPr>
            <w:r w:rsidRPr="0030161E">
              <w:t>2</w:t>
            </w:r>
          </w:p>
        </w:tc>
        <w:tc>
          <w:tcPr>
            <w:tcW w:w="2551" w:type="dxa"/>
            <w:vMerge/>
          </w:tcPr>
          <w:p w:rsidR="009572A8" w:rsidRPr="0030161E" w:rsidRDefault="009572A8" w:rsidP="004C0B5D">
            <w:pPr>
              <w:jc w:val="center"/>
            </w:pPr>
          </w:p>
        </w:tc>
        <w:tc>
          <w:tcPr>
            <w:tcW w:w="1134" w:type="dxa"/>
            <w:vMerge/>
          </w:tcPr>
          <w:p w:rsidR="009572A8" w:rsidRPr="0030161E" w:rsidRDefault="009572A8" w:rsidP="004C0B5D">
            <w:pPr>
              <w:jc w:val="center"/>
            </w:pPr>
          </w:p>
        </w:tc>
        <w:tc>
          <w:tcPr>
            <w:tcW w:w="1701" w:type="dxa"/>
            <w:vMerge/>
          </w:tcPr>
          <w:p w:rsidR="009572A8" w:rsidRPr="0030161E" w:rsidRDefault="009572A8" w:rsidP="004C0B5D">
            <w:pPr>
              <w:jc w:val="center"/>
            </w:pPr>
          </w:p>
        </w:tc>
      </w:tr>
      <w:tr w:rsidR="006C3E30" w:rsidRPr="0030161E" w:rsidTr="00570B84">
        <w:trPr>
          <w:trHeight w:val="283"/>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6C3E30" w:rsidRPr="0030161E" w:rsidRDefault="006C3E30" w:rsidP="004C0B5D">
            <w:pPr>
              <w:jc w:val="both"/>
            </w:pPr>
            <w:r w:rsidRPr="0030161E">
              <w:rPr>
                <w:b/>
              </w:rPr>
              <w:t xml:space="preserve">Практические занятия </w:t>
            </w:r>
          </w:p>
        </w:tc>
        <w:tc>
          <w:tcPr>
            <w:tcW w:w="1097" w:type="dxa"/>
            <w:tcBorders>
              <w:bottom w:val="single" w:sz="4" w:space="0" w:color="auto"/>
            </w:tcBorders>
          </w:tcPr>
          <w:p w:rsidR="006C3E30" w:rsidRPr="0030161E" w:rsidRDefault="006C3E30" w:rsidP="004C0B5D">
            <w:pPr>
              <w:jc w:val="center"/>
              <w:rPr>
                <w:b/>
              </w:rPr>
            </w:pPr>
            <w:r w:rsidRPr="0030161E">
              <w:rPr>
                <w:b/>
              </w:rPr>
              <w:t>4</w:t>
            </w:r>
          </w:p>
        </w:tc>
        <w:tc>
          <w:tcPr>
            <w:tcW w:w="2551" w:type="dxa"/>
            <w:vMerge w:val="restart"/>
          </w:tcPr>
          <w:p w:rsidR="006C3E30" w:rsidRPr="0030161E" w:rsidRDefault="006C3E3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ПРб</w:t>
            </w:r>
            <w:proofErr w:type="spellEnd"/>
            <w:r w:rsidRPr="0030161E">
              <w:t xml:space="preserve"> 08, </w:t>
            </w:r>
            <w:proofErr w:type="spellStart"/>
            <w:r w:rsidRPr="0030161E">
              <w:t>ПРу</w:t>
            </w:r>
            <w:proofErr w:type="spellEnd"/>
            <w:r w:rsidRPr="0030161E">
              <w:t xml:space="preserve"> 02, </w:t>
            </w:r>
            <w:proofErr w:type="spellStart"/>
            <w:r w:rsidRPr="0030161E">
              <w:t>ПРу</w:t>
            </w:r>
            <w:proofErr w:type="spellEnd"/>
            <w:r w:rsidRPr="0030161E">
              <w:t xml:space="preserve"> 03</w:t>
            </w:r>
          </w:p>
          <w:p w:rsidR="006C3E30" w:rsidRPr="0030161E" w:rsidRDefault="006C3E30" w:rsidP="004C0B5D">
            <w:pPr>
              <w:jc w:val="both"/>
            </w:pPr>
            <w:r w:rsidRPr="0030161E">
              <w:t>ЛР 06, ЛР 07, ЛР 08</w:t>
            </w:r>
          </w:p>
          <w:p w:rsidR="006C3E30" w:rsidRPr="0030161E" w:rsidRDefault="006C3E30" w:rsidP="004C0B5D">
            <w:pPr>
              <w:jc w:val="both"/>
            </w:pPr>
            <w:r w:rsidRPr="0030161E">
              <w:t>МР 02, МР 04,  МР 05, МР 08</w:t>
            </w:r>
          </w:p>
        </w:tc>
        <w:tc>
          <w:tcPr>
            <w:tcW w:w="1134" w:type="dxa"/>
            <w:vMerge w:val="restart"/>
          </w:tcPr>
          <w:p w:rsidR="006C3E30" w:rsidRPr="0030161E" w:rsidRDefault="006C3E30" w:rsidP="004C0B5D">
            <w:proofErr w:type="gramStart"/>
            <w:r w:rsidRPr="0030161E">
              <w:t>ОК</w:t>
            </w:r>
            <w:proofErr w:type="gramEnd"/>
            <w:r w:rsidRPr="0030161E">
              <w:t xml:space="preserve"> 02</w:t>
            </w:r>
          </w:p>
          <w:p w:rsidR="006C3E30" w:rsidRPr="0030161E" w:rsidRDefault="006C3E30" w:rsidP="004C0B5D">
            <w:proofErr w:type="gramStart"/>
            <w:r w:rsidRPr="0030161E">
              <w:t>ОК</w:t>
            </w:r>
            <w:proofErr w:type="gramEnd"/>
            <w:r w:rsidRPr="0030161E">
              <w:t xml:space="preserve"> 03</w:t>
            </w:r>
          </w:p>
          <w:p w:rsidR="006C3E30" w:rsidRPr="0030161E" w:rsidRDefault="006C3E30" w:rsidP="004C0B5D">
            <w:proofErr w:type="gramStart"/>
            <w:r w:rsidRPr="0030161E">
              <w:t>ОК</w:t>
            </w:r>
            <w:proofErr w:type="gramEnd"/>
            <w:r w:rsidRPr="0030161E">
              <w:t xml:space="preserve"> 04</w:t>
            </w:r>
          </w:p>
          <w:p w:rsidR="006C3E30" w:rsidRPr="0030161E" w:rsidRDefault="006C3E30" w:rsidP="004C0B5D">
            <w:proofErr w:type="gramStart"/>
            <w:r w:rsidRPr="0030161E">
              <w:t>ОК</w:t>
            </w:r>
            <w:proofErr w:type="gramEnd"/>
            <w:r w:rsidRPr="0030161E">
              <w:t xml:space="preserve"> 09</w:t>
            </w:r>
          </w:p>
        </w:tc>
        <w:tc>
          <w:tcPr>
            <w:tcW w:w="1701" w:type="dxa"/>
            <w:vMerge w:val="restart"/>
          </w:tcPr>
          <w:p w:rsidR="006C3E30" w:rsidRPr="0030161E" w:rsidRDefault="006C3E30" w:rsidP="004C0B5D">
            <w:proofErr w:type="spellStart"/>
            <w:r w:rsidRPr="0030161E">
              <w:t>ПозН</w:t>
            </w:r>
            <w:proofErr w:type="spellEnd"/>
          </w:p>
          <w:p w:rsidR="006C3E30" w:rsidRPr="0030161E" w:rsidRDefault="006C3E30" w:rsidP="004C0B5D">
            <w:r w:rsidRPr="0030161E">
              <w:t>ЛРВР 4.2</w:t>
            </w:r>
          </w:p>
          <w:p w:rsidR="006C3E30" w:rsidRPr="0030161E" w:rsidRDefault="006C3E30" w:rsidP="004C0B5D">
            <w:r w:rsidRPr="0030161E">
              <w:t>ЛРВР 15</w:t>
            </w:r>
          </w:p>
          <w:p w:rsidR="006C3E30" w:rsidRPr="0030161E" w:rsidRDefault="006C3E30" w:rsidP="004C0B5D">
            <w:r w:rsidRPr="0030161E">
              <w:t>ЛРВР 16</w:t>
            </w:r>
          </w:p>
          <w:p w:rsidR="006C3E30" w:rsidRPr="0030161E" w:rsidRDefault="006C3E30" w:rsidP="004C0B5D"/>
        </w:tc>
      </w:tr>
      <w:tr w:rsidR="006C3E30" w:rsidRPr="0030161E" w:rsidTr="00570B84">
        <w:trPr>
          <w:trHeight w:val="983"/>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6C3E30" w:rsidRPr="0030161E" w:rsidRDefault="00F96529" w:rsidP="004C0B5D">
            <w:r>
              <w:t>№28</w:t>
            </w:r>
            <w:r w:rsidR="006C3E30" w:rsidRPr="0030161E">
              <w:t xml:space="preserve"> Решение задач на нахождение площади и объема призмы, параллелепипеда и пирамиды.</w:t>
            </w:r>
          </w:p>
          <w:p w:rsidR="006C3E30" w:rsidRPr="0030161E" w:rsidRDefault="00F96529" w:rsidP="004C0B5D">
            <w:pPr>
              <w:rPr>
                <w:b/>
              </w:rPr>
            </w:pPr>
            <w:r>
              <w:t>№29</w:t>
            </w:r>
            <w:r w:rsidR="006C3E30" w:rsidRPr="0030161E">
              <w:t>Решение задач на нахождение площади и объема цилиндра, конуса и шара.</w:t>
            </w:r>
          </w:p>
        </w:tc>
        <w:tc>
          <w:tcPr>
            <w:tcW w:w="1097" w:type="dxa"/>
            <w:tcBorders>
              <w:top w:val="single" w:sz="4" w:space="0" w:color="auto"/>
            </w:tcBorders>
          </w:tcPr>
          <w:p w:rsidR="006C3E30" w:rsidRPr="0030161E" w:rsidRDefault="006C3E30" w:rsidP="004C0B5D">
            <w:pPr>
              <w:jc w:val="center"/>
              <w:rPr>
                <w:b/>
              </w:rPr>
            </w:pPr>
          </w:p>
        </w:tc>
        <w:tc>
          <w:tcPr>
            <w:tcW w:w="2551" w:type="dxa"/>
            <w:vMerge/>
            <w:tcBorders>
              <w:bottom w:val="single" w:sz="4" w:space="0" w:color="auto"/>
            </w:tcBorders>
          </w:tcPr>
          <w:p w:rsidR="006C3E30" w:rsidRPr="0030161E" w:rsidRDefault="006C3E30" w:rsidP="004C0B5D">
            <w:pPr>
              <w:jc w:val="both"/>
            </w:pPr>
          </w:p>
        </w:tc>
        <w:tc>
          <w:tcPr>
            <w:tcW w:w="1134" w:type="dxa"/>
            <w:vMerge/>
            <w:tcBorders>
              <w:bottom w:val="single" w:sz="4" w:space="0" w:color="auto"/>
            </w:tcBorders>
          </w:tcPr>
          <w:p w:rsidR="006C3E30" w:rsidRPr="0030161E" w:rsidRDefault="006C3E30" w:rsidP="004C0B5D"/>
        </w:tc>
        <w:tc>
          <w:tcPr>
            <w:tcW w:w="1701" w:type="dxa"/>
            <w:vMerge/>
            <w:tcBorders>
              <w:bottom w:val="single" w:sz="4" w:space="0" w:color="auto"/>
            </w:tcBorders>
          </w:tcPr>
          <w:p w:rsidR="006C3E30" w:rsidRPr="0030161E" w:rsidRDefault="006C3E30" w:rsidP="004C0B5D"/>
        </w:tc>
      </w:tr>
      <w:tr w:rsidR="006C3E30" w:rsidRPr="0030161E" w:rsidTr="00570B84">
        <w:trPr>
          <w:trHeight w:val="325"/>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6C3E30" w:rsidRPr="0030161E" w:rsidRDefault="006C3E30" w:rsidP="004C0B5D">
            <w:r w:rsidRPr="0030161E">
              <w:rPr>
                <w:b/>
                <w:bCs/>
              </w:rPr>
              <w:t>Профессионально-ориентированное содержание</w:t>
            </w:r>
          </w:p>
        </w:tc>
        <w:tc>
          <w:tcPr>
            <w:tcW w:w="1097" w:type="dxa"/>
          </w:tcPr>
          <w:p w:rsidR="006C3E30" w:rsidRPr="0030161E" w:rsidRDefault="006C3E30" w:rsidP="004C0B5D">
            <w:pPr>
              <w:jc w:val="center"/>
              <w:rPr>
                <w:b/>
              </w:rPr>
            </w:pPr>
            <w:r w:rsidRPr="0030161E">
              <w:rPr>
                <w:b/>
              </w:rPr>
              <w:t>4</w:t>
            </w:r>
          </w:p>
        </w:tc>
        <w:tc>
          <w:tcPr>
            <w:tcW w:w="2551" w:type="dxa"/>
            <w:vMerge w:val="restart"/>
            <w:tcBorders>
              <w:top w:val="single" w:sz="4" w:space="0" w:color="auto"/>
            </w:tcBorders>
          </w:tcPr>
          <w:p w:rsidR="006C3E30" w:rsidRPr="0030161E" w:rsidRDefault="006C3E3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ПРб</w:t>
            </w:r>
            <w:proofErr w:type="spellEnd"/>
            <w:r w:rsidRPr="0030161E">
              <w:t xml:space="preserve"> 08, </w:t>
            </w:r>
            <w:proofErr w:type="spellStart"/>
            <w:r w:rsidRPr="0030161E">
              <w:t>ПРу</w:t>
            </w:r>
            <w:proofErr w:type="spellEnd"/>
            <w:r w:rsidRPr="0030161E">
              <w:t xml:space="preserve"> 02, </w:t>
            </w:r>
            <w:proofErr w:type="spellStart"/>
            <w:r w:rsidRPr="0030161E">
              <w:t>ПРу</w:t>
            </w:r>
            <w:proofErr w:type="spellEnd"/>
            <w:r w:rsidRPr="0030161E">
              <w:t xml:space="preserve"> 03</w:t>
            </w:r>
          </w:p>
          <w:p w:rsidR="006C3E30" w:rsidRPr="0030161E" w:rsidRDefault="006C3E30" w:rsidP="004C0B5D">
            <w:pPr>
              <w:jc w:val="both"/>
            </w:pPr>
            <w:r w:rsidRPr="0030161E">
              <w:t>ЛР 06, ЛР 07, ЛР 08</w:t>
            </w:r>
          </w:p>
          <w:p w:rsidR="006C3E30" w:rsidRPr="0030161E" w:rsidRDefault="006C3E30" w:rsidP="004C0B5D">
            <w:pPr>
              <w:jc w:val="both"/>
            </w:pPr>
            <w:r w:rsidRPr="0030161E">
              <w:t>МР 02, МР 04,  МР05, МР 08</w:t>
            </w:r>
          </w:p>
        </w:tc>
        <w:tc>
          <w:tcPr>
            <w:tcW w:w="1134" w:type="dxa"/>
            <w:vMerge w:val="restart"/>
            <w:tcBorders>
              <w:top w:val="single" w:sz="4" w:space="0" w:color="auto"/>
            </w:tcBorders>
          </w:tcPr>
          <w:p w:rsidR="006C3E30" w:rsidRPr="008B007F" w:rsidRDefault="008B007F" w:rsidP="004C0B5D">
            <w:r w:rsidRPr="008B007F">
              <w:t>ПК 4</w:t>
            </w:r>
            <w:r w:rsidR="006C3E30" w:rsidRPr="008B007F">
              <w:t>.1</w:t>
            </w:r>
          </w:p>
          <w:p w:rsidR="006C3E30" w:rsidRPr="008B007F" w:rsidRDefault="008B007F" w:rsidP="004C0B5D">
            <w:r w:rsidRPr="008B007F">
              <w:t>ПК 4</w:t>
            </w:r>
            <w:r w:rsidR="006C3E30" w:rsidRPr="008B007F">
              <w:t>.2</w:t>
            </w:r>
          </w:p>
          <w:p w:rsidR="006C3E30" w:rsidRPr="0030161E" w:rsidRDefault="008B007F" w:rsidP="004C0B5D">
            <w:r w:rsidRPr="008B007F">
              <w:t>ПК 4</w:t>
            </w:r>
            <w:r w:rsidR="006C3E30" w:rsidRPr="008B007F">
              <w:t>.3</w:t>
            </w:r>
          </w:p>
          <w:p w:rsidR="006C3E30" w:rsidRPr="0030161E" w:rsidRDefault="006C3E30" w:rsidP="004C0B5D">
            <w:proofErr w:type="gramStart"/>
            <w:r w:rsidRPr="0030161E">
              <w:t>ОК</w:t>
            </w:r>
            <w:proofErr w:type="gramEnd"/>
            <w:r w:rsidRPr="0030161E">
              <w:t xml:space="preserve"> 02</w:t>
            </w:r>
          </w:p>
          <w:p w:rsidR="006C3E30" w:rsidRPr="0030161E" w:rsidRDefault="006C3E30" w:rsidP="004C0B5D">
            <w:proofErr w:type="gramStart"/>
            <w:r w:rsidRPr="0030161E">
              <w:t>ОК</w:t>
            </w:r>
            <w:proofErr w:type="gramEnd"/>
            <w:r w:rsidRPr="0030161E">
              <w:t xml:space="preserve"> 03</w:t>
            </w:r>
          </w:p>
          <w:p w:rsidR="006C3E30" w:rsidRPr="0030161E" w:rsidRDefault="006C3E30" w:rsidP="004C0B5D">
            <w:proofErr w:type="gramStart"/>
            <w:r w:rsidRPr="0030161E">
              <w:t>ОК</w:t>
            </w:r>
            <w:proofErr w:type="gramEnd"/>
            <w:r w:rsidRPr="0030161E">
              <w:t xml:space="preserve"> 04</w:t>
            </w:r>
          </w:p>
          <w:p w:rsidR="006C3E30" w:rsidRPr="0030161E" w:rsidRDefault="006C3E30" w:rsidP="004C0B5D">
            <w:proofErr w:type="gramStart"/>
            <w:r w:rsidRPr="0030161E">
              <w:t>ОК</w:t>
            </w:r>
            <w:proofErr w:type="gramEnd"/>
            <w:r w:rsidRPr="0030161E">
              <w:t xml:space="preserve"> 09</w:t>
            </w:r>
          </w:p>
        </w:tc>
        <w:tc>
          <w:tcPr>
            <w:tcW w:w="1701" w:type="dxa"/>
            <w:vMerge w:val="restart"/>
            <w:tcBorders>
              <w:top w:val="single" w:sz="4" w:space="0" w:color="auto"/>
            </w:tcBorders>
          </w:tcPr>
          <w:p w:rsidR="006C3E30" w:rsidRPr="0030161E" w:rsidRDefault="006C3E30" w:rsidP="004C0B5D">
            <w:proofErr w:type="spellStart"/>
            <w:r w:rsidRPr="0030161E">
              <w:t>ПозН</w:t>
            </w:r>
            <w:proofErr w:type="spellEnd"/>
          </w:p>
          <w:p w:rsidR="006C3E30" w:rsidRPr="0030161E" w:rsidRDefault="006C3E30" w:rsidP="004C0B5D">
            <w:r w:rsidRPr="0030161E">
              <w:t>ЛРВР 4.2</w:t>
            </w:r>
          </w:p>
          <w:p w:rsidR="006C3E30" w:rsidRPr="0030161E" w:rsidRDefault="006C3E30" w:rsidP="004C0B5D">
            <w:r w:rsidRPr="0030161E">
              <w:t>ЛРВР 15</w:t>
            </w:r>
          </w:p>
          <w:p w:rsidR="006C3E30" w:rsidRPr="0030161E" w:rsidRDefault="006C3E30" w:rsidP="004C0B5D">
            <w:r w:rsidRPr="0030161E">
              <w:t>ЛРВР 16</w:t>
            </w:r>
          </w:p>
        </w:tc>
      </w:tr>
      <w:tr w:rsidR="006C3E30" w:rsidRPr="0030161E" w:rsidTr="00570B84">
        <w:trPr>
          <w:trHeight w:val="569"/>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right w:val="single" w:sz="4" w:space="0" w:color="auto"/>
            </w:tcBorders>
          </w:tcPr>
          <w:p w:rsidR="006C3E30" w:rsidRPr="0030161E" w:rsidRDefault="00F96529" w:rsidP="004C0B5D">
            <w:pPr>
              <w:rPr>
                <w:bCs/>
              </w:rPr>
            </w:pPr>
            <w:r>
              <w:rPr>
                <w:bCs/>
              </w:rPr>
              <w:t>№ 30</w:t>
            </w:r>
            <w:r w:rsidR="009572A8" w:rsidRPr="0030161E">
              <w:rPr>
                <w:bCs/>
              </w:rPr>
              <w:t xml:space="preserve"> Решение з</w:t>
            </w:r>
            <w:r w:rsidR="009572A8" w:rsidRPr="0030161E">
              <w:t>адач  профессиональной направленности.</w:t>
            </w:r>
          </w:p>
          <w:p w:rsidR="006C3E30" w:rsidRPr="0030161E" w:rsidRDefault="00F96529" w:rsidP="004C0B5D">
            <w:r>
              <w:t>№ 31</w:t>
            </w:r>
            <w:r w:rsidR="006C3E30" w:rsidRPr="0030161E">
              <w:t xml:space="preserve">  Решение задач на тему  «Геометрические тела, их поверхности и объемы»</w:t>
            </w:r>
          </w:p>
          <w:p w:rsidR="006C3E30" w:rsidRPr="0030161E" w:rsidRDefault="006C3E30" w:rsidP="004C0B5D">
            <w:pPr>
              <w:rPr>
                <w:b/>
                <w:bCs/>
              </w:rPr>
            </w:pPr>
          </w:p>
        </w:tc>
        <w:tc>
          <w:tcPr>
            <w:tcW w:w="1097" w:type="dxa"/>
            <w:tcBorders>
              <w:left w:val="single" w:sz="4" w:space="0" w:color="auto"/>
              <w:bottom w:val="single" w:sz="4" w:space="0" w:color="auto"/>
            </w:tcBorders>
          </w:tcPr>
          <w:p w:rsidR="006C3E30" w:rsidRPr="0030161E" w:rsidRDefault="006C3E30" w:rsidP="004C0B5D">
            <w:pPr>
              <w:jc w:val="center"/>
            </w:pPr>
          </w:p>
        </w:tc>
        <w:tc>
          <w:tcPr>
            <w:tcW w:w="2551" w:type="dxa"/>
            <w:vMerge/>
            <w:tcBorders>
              <w:bottom w:val="single" w:sz="4" w:space="0" w:color="auto"/>
            </w:tcBorders>
          </w:tcPr>
          <w:p w:rsidR="006C3E30" w:rsidRPr="0030161E" w:rsidRDefault="006C3E30" w:rsidP="004C0B5D">
            <w:pPr>
              <w:jc w:val="center"/>
            </w:pPr>
          </w:p>
        </w:tc>
        <w:tc>
          <w:tcPr>
            <w:tcW w:w="1134" w:type="dxa"/>
            <w:vMerge/>
            <w:tcBorders>
              <w:bottom w:val="single" w:sz="4" w:space="0" w:color="auto"/>
            </w:tcBorders>
          </w:tcPr>
          <w:p w:rsidR="006C3E30" w:rsidRPr="0030161E" w:rsidRDefault="006C3E30" w:rsidP="004C0B5D">
            <w:pPr>
              <w:jc w:val="center"/>
            </w:pPr>
          </w:p>
        </w:tc>
        <w:tc>
          <w:tcPr>
            <w:tcW w:w="1701" w:type="dxa"/>
            <w:vMerge/>
            <w:tcBorders>
              <w:bottom w:val="single" w:sz="4" w:space="0" w:color="auto"/>
            </w:tcBorders>
          </w:tcPr>
          <w:p w:rsidR="006C3E30" w:rsidRPr="0030161E" w:rsidRDefault="006C3E30" w:rsidP="004C0B5D">
            <w:pPr>
              <w:jc w:val="center"/>
            </w:pPr>
          </w:p>
        </w:tc>
      </w:tr>
      <w:tr w:rsidR="006C3E30" w:rsidRPr="0030161E" w:rsidTr="00570B84">
        <w:trPr>
          <w:trHeight w:val="268"/>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6C3E30" w:rsidRPr="0030161E" w:rsidRDefault="006C3E30" w:rsidP="004C0B5D">
            <w:pPr>
              <w:jc w:val="both"/>
              <w:rPr>
                <w:bCs/>
              </w:rPr>
            </w:pPr>
            <w:r w:rsidRPr="0030161E">
              <w:rPr>
                <w:b/>
              </w:rPr>
              <w:t>Контрольные работы</w:t>
            </w:r>
          </w:p>
        </w:tc>
        <w:tc>
          <w:tcPr>
            <w:tcW w:w="1097" w:type="dxa"/>
            <w:tcBorders>
              <w:top w:val="single" w:sz="4" w:space="0" w:color="auto"/>
              <w:bottom w:val="single" w:sz="4" w:space="0" w:color="auto"/>
            </w:tcBorders>
          </w:tcPr>
          <w:p w:rsidR="006C3E30" w:rsidRPr="0030161E" w:rsidRDefault="006C3E30" w:rsidP="004C0B5D">
            <w:pPr>
              <w:jc w:val="center"/>
              <w:rPr>
                <w:b/>
              </w:rPr>
            </w:pPr>
            <w:r w:rsidRPr="0030161E">
              <w:rPr>
                <w:b/>
              </w:rPr>
              <w:t>2</w:t>
            </w:r>
          </w:p>
        </w:tc>
        <w:tc>
          <w:tcPr>
            <w:tcW w:w="2551" w:type="dxa"/>
            <w:vMerge w:val="restart"/>
            <w:tcBorders>
              <w:top w:val="single" w:sz="4" w:space="0" w:color="auto"/>
            </w:tcBorders>
          </w:tcPr>
          <w:p w:rsidR="006C3E30" w:rsidRPr="0030161E" w:rsidRDefault="006C3E30"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ПРб</w:t>
            </w:r>
            <w:proofErr w:type="spellEnd"/>
            <w:r w:rsidRPr="0030161E">
              <w:t xml:space="preserve"> 08, </w:t>
            </w:r>
            <w:proofErr w:type="spellStart"/>
            <w:r w:rsidRPr="0030161E">
              <w:t>ПРу</w:t>
            </w:r>
            <w:proofErr w:type="spellEnd"/>
            <w:r w:rsidRPr="0030161E">
              <w:t xml:space="preserve"> 02, </w:t>
            </w:r>
            <w:proofErr w:type="spellStart"/>
            <w:r w:rsidRPr="0030161E">
              <w:t>ПРу</w:t>
            </w:r>
            <w:proofErr w:type="spellEnd"/>
            <w:r w:rsidRPr="0030161E">
              <w:t xml:space="preserve"> 03</w:t>
            </w:r>
          </w:p>
          <w:p w:rsidR="006C3E30" w:rsidRPr="0030161E" w:rsidRDefault="006C3E30" w:rsidP="004C0B5D">
            <w:pPr>
              <w:jc w:val="both"/>
            </w:pPr>
            <w:r w:rsidRPr="0030161E">
              <w:t>ЛР 06, ЛР 07, ЛР 08</w:t>
            </w:r>
          </w:p>
          <w:p w:rsidR="006B1AD2" w:rsidRPr="0030161E" w:rsidRDefault="00570B84" w:rsidP="00570B84">
            <w:r>
              <w:t xml:space="preserve">МР 02, МР 04, </w:t>
            </w:r>
            <w:r w:rsidR="006C3E30" w:rsidRPr="0030161E">
              <w:t>МР05, МР 08</w:t>
            </w:r>
          </w:p>
        </w:tc>
        <w:tc>
          <w:tcPr>
            <w:tcW w:w="1134" w:type="dxa"/>
            <w:vMerge w:val="restart"/>
            <w:tcBorders>
              <w:top w:val="single" w:sz="4" w:space="0" w:color="auto"/>
              <w:right w:val="single" w:sz="4" w:space="0" w:color="auto"/>
            </w:tcBorders>
          </w:tcPr>
          <w:p w:rsidR="006C3E30" w:rsidRPr="0030161E" w:rsidRDefault="006C3E30" w:rsidP="004C0B5D">
            <w:proofErr w:type="gramStart"/>
            <w:r w:rsidRPr="0030161E">
              <w:t>ОК</w:t>
            </w:r>
            <w:proofErr w:type="gramEnd"/>
            <w:r w:rsidRPr="0030161E">
              <w:t xml:space="preserve"> 02</w:t>
            </w:r>
          </w:p>
          <w:p w:rsidR="006C3E30" w:rsidRPr="0030161E" w:rsidRDefault="006C3E30" w:rsidP="004C0B5D">
            <w:proofErr w:type="gramStart"/>
            <w:r w:rsidRPr="0030161E">
              <w:t>ОК</w:t>
            </w:r>
            <w:proofErr w:type="gramEnd"/>
            <w:r w:rsidRPr="0030161E">
              <w:t xml:space="preserve"> 03</w:t>
            </w:r>
          </w:p>
          <w:p w:rsidR="006C3E30" w:rsidRPr="0030161E" w:rsidRDefault="006C3E30" w:rsidP="004C0B5D">
            <w:proofErr w:type="gramStart"/>
            <w:r w:rsidRPr="0030161E">
              <w:t>ОК</w:t>
            </w:r>
            <w:proofErr w:type="gramEnd"/>
            <w:r w:rsidRPr="0030161E">
              <w:t xml:space="preserve"> 04</w:t>
            </w:r>
          </w:p>
          <w:p w:rsidR="006C3E30" w:rsidRPr="0030161E" w:rsidRDefault="006C3E30" w:rsidP="004C0B5D">
            <w:proofErr w:type="gramStart"/>
            <w:r w:rsidRPr="0030161E">
              <w:t>ОК</w:t>
            </w:r>
            <w:proofErr w:type="gramEnd"/>
            <w:r w:rsidRPr="0030161E">
              <w:t xml:space="preserve"> 09</w:t>
            </w:r>
          </w:p>
        </w:tc>
        <w:tc>
          <w:tcPr>
            <w:tcW w:w="1701" w:type="dxa"/>
            <w:vMerge w:val="restart"/>
            <w:tcBorders>
              <w:top w:val="single" w:sz="4" w:space="0" w:color="auto"/>
              <w:left w:val="single" w:sz="4" w:space="0" w:color="auto"/>
            </w:tcBorders>
          </w:tcPr>
          <w:p w:rsidR="006C3E30" w:rsidRPr="0030161E" w:rsidRDefault="006C3E30" w:rsidP="004C0B5D">
            <w:proofErr w:type="spellStart"/>
            <w:r w:rsidRPr="0030161E">
              <w:t>ПозН</w:t>
            </w:r>
            <w:proofErr w:type="spellEnd"/>
          </w:p>
          <w:p w:rsidR="006C3E30" w:rsidRPr="0030161E" w:rsidRDefault="006C3E30" w:rsidP="004C0B5D">
            <w:r w:rsidRPr="0030161E">
              <w:t>ЛРВР 4.2</w:t>
            </w:r>
          </w:p>
          <w:p w:rsidR="006C3E30" w:rsidRPr="0030161E" w:rsidRDefault="006C3E30" w:rsidP="004C0B5D">
            <w:r w:rsidRPr="0030161E">
              <w:t>ЛРВР 15</w:t>
            </w:r>
          </w:p>
          <w:p w:rsidR="006C3E30" w:rsidRPr="0030161E" w:rsidRDefault="006C3E30" w:rsidP="004C0B5D">
            <w:r w:rsidRPr="0030161E">
              <w:t>ЛРВР 16</w:t>
            </w:r>
          </w:p>
        </w:tc>
      </w:tr>
      <w:tr w:rsidR="006C3E30" w:rsidRPr="0030161E" w:rsidTr="00570B84">
        <w:trPr>
          <w:trHeight w:val="267"/>
        </w:trPr>
        <w:tc>
          <w:tcPr>
            <w:tcW w:w="2113" w:type="dxa"/>
            <w:gridSpan w:val="2"/>
            <w:vMerge/>
          </w:tcPr>
          <w:p w:rsidR="006C3E30" w:rsidRPr="0030161E" w:rsidRDefault="006C3E3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6C3E30" w:rsidRPr="0030161E" w:rsidRDefault="006C3E30" w:rsidP="004C0B5D">
            <w:pPr>
              <w:jc w:val="both"/>
              <w:rPr>
                <w:b/>
              </w:rPr>
            </w:pPr>
            <w:proofErr w:type="gramStart"/>
            <w:r w:rsidRPr="0030161E">
              <w:t>Контрольная</w:t>
            </w:r>
            <w:proofErr w:type="gramEnd"/>
            <w:r w:rsidRPr="0030161E">
              <w:t xml:space="preserve">  на тему «Объемы и площади тел вращения»</w:t>
            </w:r>
          </w:p>
        </w:tc>
        <w:tc>
          <w:tcPr>
            <w:tcW w:w="1097" w:type="dxa"/>
            <w:tcBorders>
              <w:top w:val="single" w:sz="4" w:space="0" w:color="auto"/>
            </w:tcBorders>
          </w:tcPr>
          <w:p w:rsidR="006C3E30" w:rsidRPr="0030161E" w:rsidRDefault="006C3E30" w:rsidP="004C0B5D">
            <w:pPr>
              <w:jc w:val="center"/>
              <w:rPr>
                <w:b/>
              </w:rPr>
            </w:pPr>
          </w:p>
        </w:tc>
        <w:tc>
          <w:tcPr>
            <w:tcW w:w="2551" w:type="dxa"/>
            <w:vMerge/>
          </w:tcPr>
          <w:p w:rsidR="006C3E30" w:rsidRPr="0030161E" w:rsidRDefault="006C3E30" w:rsidP="004C0B5D">
            <w:pPr>
              <w:jc w:val="center"/>
            </w:pPr>
          </w:p>
        </w:tc>
        <w:tc>
          <w:tcPr>
            <w:tcW w:w="1134" w:type="dxa"/>
            <w:vMerge/>
            <w:tcBorders>
              <w:right w:val="single" w:sz="4" w:space="0" w:color="auto"/>
            </w:tcBorders>
          </w:tcPr>
          <w:p w:rsidR="006C3E30" w:rsidRPr="0030161E" w:rsidRDefault="006C3E30" w:rsidP="004C0B5D">
            <w:pPr>
              <w:jc w:val="center"/>
            </w:pPr>
          </w:p>
        </w:tc>
        <w:tc>
          <w:tcPr>
            <w:tcW w:w="1701" w:type="dxa"/>
            <w:vMerge/>
            <w:tcBorders>
              <w:left w:val="single" w:sz="4" w:space="0" w:color="auto"/>
            </w:tcBorders>
          </w:tcPr>
          <w:p w:rsidR="006C3E30" w:rsidRPr="0030161E" w:rsidRDefault="006C3E30" w:rsidP="004C0B5D">
            <w:pPr>
              <w:jc w:val="center"/>
            </w:pPr>
          </w:p>
        </w:tc>
      </w:tr>
      <w:tr w:rsidR="009572A8" w:rsidRPr="0030161E" w:rsidTr="00570B84">
        <w:trPr>
          <w:trHeight w:val="100"/>
        </w:trPr>
        <w:tc>
          <w:tcPr>
            <w:tcW w:w="2113" w:type="dxa"/>
            <w:gridSpan w:val="2"/>
            <w:vMerge w:val="restart"/>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t>Тема 2.6</w:t>
            </w:r>
          </w:p>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lastRenderedPageBreak/>
              <w:t>Подобие в пространстве</w:t>
            </w:r>
          </w:p>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9572A8" w:rsidRPr="0030161E" w:rsidRDefault="009572A8" w:rsidP="004C0B5D">
            <w:pPr>
              <w:jc w:val="both"/>
            </w:pPr>
            <w:r w:rsidRPr="0030161E">
              <w:lastRenderedPageBreak/>
              <w:t>Содержание учебного материала</w:t>
            </w:r>
          </w:p>
        </w:tc>
        <w:tc>
          <w:tcPr>
            <w:tcW w:w="1097" w:type="dxa"/>
            <w:tcBorders>
              <w:bottom w:val="single" w:sz="4" w:space="0" w:color="auto"/>
            </w:tcBorders>
          </w:tcPr>
          <w:p w:rsidR="009572A8" w:rsidRPr="0030161E" w:rsidRDefault="009572A8" w:rsidP="004C0B5D">
            <w:pPr>
              <w:jc w:val="center"/>
              <w:rPr>
                <w:b/>
              </w:rPr>
            </w:pPr>
            <w:r w:rsidRPr="0030161E">
              <w:rPr>
                <w:b/>
              </w:rPr>
              <w:t>2</w:t>
            </w:r>
          </w:p>
        </w:tc>
        <w:tc>
          <w:tcPr>
            <w:tcW w:w="2551" w:type="dxa"/>
            <w:vMerge w:val="restart"/>
          </w:tcPr>
          <w:p w:rsidR="009572A8" w:rsidRPr="0030161E" w:rsidRDefault="009572A8" w:rsidP="004C0B5D">
            <w:pPr>
              <w:jc w:val="both"/>
            </w:pPr>
            <w:proofErr w:type="spellStart"/>
            <w:r w:rsidRPr="0030161E">
              <w:t>ПРб</w:t>
            </w:r>
            <w:proofErr w:type="spellEnd"/>
            <w:r w:rsidRPr="0030161E">
              <w:t xml:space="preserve"> 01, </w:t>
            </w:r>
            <w:proofErr w:type="spellStart"/>
            <w:r w:rsidRPr="0030161E">
              <w:t>ПРб</w:t>
            </w:r>
            <w:proofErr w:type="spellEnd"/>
            <w:r w:rsidRPr="0030161E">
              <w:t xml:space="preserve"> 06, </w:t>
            </w:r>
            <w:proofErr w:type="spellStart"/>
            <w:r w:rsidRPr="0030161E">
              <w:t>ПРб</w:t>
            </w:r>
            <w:proofErr w:type="spellEnd"/>
            <w:r w:rsidRPr="0030161E">
              <w:t xml:space="preserve"> </w:t>
            </w:r>
            <w:r w:rsidRPr="0030161E">
              <w:lastRenderedPageBreak/>
              <w:t xml:space="preserve">08, </w:t>
            </w:r>
            <w:proofErr w:type="spellStart"/>
            <w:r w:rsidRPr="0030161E">
              <w:t>ПРу</w:t>
            </w:r>
            <w:proofErr w:type="spellEnd"/>
            <w:r w:rsidRPr="0030161E">
              <w:t xml:space="preserve"> 02, </w:t>
            </w:r>
            <w:proofErr w:type="spellStart"/>
            <w:r w:rsidRPr="0030161E">
              <w:t>ПРу</w:t>
            </w:r>
            <w:proofErr w:type="spellEnd"/>
            <w:r w:rsidRPr="0030161E">
              <w:t xml:space="preserve"> 03</w:t>
            </w:r>
          </w:p>
          <w:p w:rsidR="009572A8" w:rsidRPr="0030161E" w:rsidRDefault="009572A8" w:rsidP="004C0B5D">
            <w:pPr>
              <w:jc w:val="both"/>
            </w:pPr>
            <w:r w:rsidRPr="0030161E">
              <w:t>ЛР 06, ЛР 07, ЛР 08</w:t>
            </w:r>
          </w:p>
          <w:p w:rsidR="009572A8" w:rsidRPr="0030161E" w:rsidRDefault="009572A8" w:rsidP="004C0B5D">
            <w:pPr>
              <w:jc w:val="both"/>
            </w:pPr>
            <w:r w:rsidRPr="0030161E">
              <w:t>МР 02, МР</w:t>
            </w:r>
          </w:p>
          <w:p w:rsidR="009572A8" w:rsidRPr="0030161E" w:rsidRDefault="009572A8" w:rsidP="004C0B5D">
            <w:pPr>
              <w:jc w:val="both"/>
            </w:pPr>
            <w:r w:rsidRPr="0030161E">
              <w:t xml:space="preserve"> 04,  МР 05, МР 08</w:t>
            </w:r>
          </w:p>
        </w:tc>
        <w:tc>
          <w:tcPr>
            <w:tcW w:w="1134" w:type="dxa"/>
            <w:vMerge w:val="restart"/>
          </w:tcPr>
          <w:p w:rsidR="009572A8" w:rsidRPr="0030161E" w:rsidRDefault="009572A8" w:rsidP="004C0B5D">
            <w:proofErr w:type="gramStart"/>
            <w:r w:rsidRPr="0030161E">
              <w:lastRenderedPageBreak/>
              <w:t>ОК</w:t>
            </w:r>
            <w:proofErr w:type="gramEnd"/>
            <w:r w:rsidRPr="0030161E">
              <w:t xml:space="preserve"> 02</w:t>
            </w:r>
          </w:p>
          <w:p w:rsidR="009572A8" w:rsidRPr="0030161E" w:rsidRDefault="009572A8" w:rsidP="004C0B5D">
            <w:proofErr w:type="gramStart"/>
            <w:r w:rsidRPr="0030161E">
              <w:lastRenderedPageBreak/>
              <w:t>ОК</w:t>
            </w:r>
            <w:proofErr w:type="gramEnd"/>
            <w:r w:rsidRPr="0030161E">
              <w:t xml:space="preserve"> 03</w:t>
            </w:r>
          </w:p>
          <w:p w:rsidR="009572A8" w:rsidRPr="0030161E" w:rsidRDefault="009572A8" w:rsidP="004C0B5D">
            <w:proofErr w:type="gramStart"/>
            <w:r w:rsidRPr="0030161E">
              <w:t>ОК</w:t>
            </w:r>
            <w:proofErr w:type="gramEnd"/>
            <w:r w:rsidRPr="0030161E">
              <w:t xml:space="preserve"> 09</w:t>
            </w:r>
          </w:p>
        </w:tc>
        <w:tc>
          <w:tcPr>
            <w:tcW w:w="1701" w:type="dxa"/>
            <w:vMerge w:val="restart"/>
          </w:tcPr>
          <w:p w:rsidR="009572A8" w:rsidRPr="0030161E" w:rsidRDefault="009572A8" w:rsidP="004C0B5D">
            <w:proofErr w:type="spellStart"/>
            <w:r w:rsidRPr="0030161E">
              <w:lastRenderedPageBreak/>
              <w:t>ПозН</w:t>
            </w:r>
            <w:proofErr w:type="spellEnd"/>
          </w:p>
          <w:p w:rsidR="009572A8" w:rsidRPr="0030161E" w:rsidRDefault="009572A8" w:rsidP="004C0B5D">
            <w:r w:rsidRPr="0030161E">
              <w:lastRenderedPageBreak/>
              <w:t>ЛРВР 4.2</w:t>
            </w:r>
          </w:p>
          <w:p w:rsidR="009572A8" w:rsidRPr="0030161E" w:rsidRDefault="009572A8" w:rsidP="004C0B5D">
            <w:r w:rsidRPr="0030161E">
              <w:t>ЛРВР 15</w:t>
            </w:r>
          </w:p>
          <w:p w:rsidR="009572A8" w:rsidRPr="0030161E" w:rsidRDefault="009572A8" w:rsidP="004C0B5D">
            <w:r w:rsidRPr="0030161E">
              <w:t>ЛРВР 16</w:t>
            </w:r>
          </w:p>
          <w:p w:rsidR="009572A8" w:rsidRPr="0030161E" w:rsidRDefault="009572A8" w:rsidP="004C0B5D"/>
        </w:tc>
      </w:tr>
      <w:tr w:rsidR="009572A8" w:rsidRPr="0030161E" w:rsidTr="00570B84">
        <w:trPr>
          <w:trHeight w:val="1992"/>
        </w:trPr>
        <w:tc>
          <w:tcPr>
            <w:tcW w:w="2113" w:type="dxa"/>
            <w:gridSpan w:val="2"/>
            <w:vMerge/>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50" w:type="dxa"/>
            <w:gridSpan w:val="7"/>
          </w:tcPr>
          <w:p w:rsidR="009572A8" w:rsidRPr="0030161E" w:rsidRDefault="009572A8" w:rsidP="004C0B5D">
            <w:pPr>
              <w:jc w:val="both"/>
            </w:pPr>
            <w:r w:rsidRPr="0030161E">
              <w:t>1</w:t>
            </w:r>
          </w:p>
        </w:tc>
        <w:tc>
          <w:tcPr>
            <w:tcW w:w="6113" w:type="dxa"/>
          </w:tcPr>
          <w:p w:rsidR="009572A8" w:rsidRPr="0030161E" w:rsidRDefault="009572A8"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rPr>
            </w:pPr>
            <w:r w:rsidRPr="0030161E">
              <w:rPr>
                <w:rFonts w:eastAsia="Calibri"/>
                <w:b/>
                <w:bCs/>
              </w:rPr>
              <w:t xml:space="preserve">Подобные тела в пространстве. </w:t>
            </w:r>
          </w:p>
          <w:p w:rsidR="009572A8" w:rsidRPr="009572A8" w:rsidRDefault="009572A8" w:rsidP="004C0B5D">
            <w:pPr>
              <w:jc w:val="both"/>
              <w:rPr>
                <w:rFonts w:eastAsia="Calibri"/>
                <w:i/>
              </w:rPr>
            </w:pPr>
            <w:r w:rsidRPr="0030161E">
              <w:rPr>
                <w:rFonts w:eastAsia="Calibri"/>
                <w:i/>
              </w:rPr>
              <w:t>Отношение объемов и площадей поверхностей подобных фигур.</w:t>
            </w:r>
            <w:r w:rsidRPr="0030161E">
              <w:rPr>
                <w:rFonts w:eastAsia="Calibri"/>
                <w:bCs/>
                <w:i/>
              </w:rPr>
              <w:t xml:space="preserve"> Движения в пространстве: параллельный перенос, центральная симметрия, симметрия относительно плоскости, поворот. Свойства </w:t>
            </w:r>
            <w:proofErr w:type="spellStart"/>
            <w:r w:rsidRPr="0030161E">
              <w:rPr>
                <w:rFonts w:eastAsia="Calibri"/>
                <w:bCs/>
                <w:i/>
              </w:rPr>
              <w:t>движений</w:t>
            </w:r>
            <w:proofErr w:type="gramStart"/>
            <w:r w:rsidRPr="0030161E">
              <w:rPr>
                <w:rFonts w:eastAsia="Calibri"/>
                <w:bCs/>
                <w:i/>
              </w:rPr>
              <w:t>.П</w:t>
            </w:r>
            <w:proofErr w:type="gramEnd"/>
            <w:r w:rsidRPr="0030161E">
              <w:rPr>
                <w:rFonts w:eastAsia="Calibri"/>
                <w:bCs/>
                <w:i/>
              </w:rPr>
              <w:t>рименение</w:t>
            </w:r>
            <w:proofErr w:type="spellEnd"/>
            <w:r w:rsidRPr="0030161E">
              <w:rPr>
                <w:rFonts w:eastAsia="Calibri"/>
                <w:bCs/>
                <w:i/>
              </w:rPr>
              <w:t xml:space="preserve"> движений при решении </w:t>
            </w:r>
            <w:proofErr w:type="spellStart"/>
            <w:r w:rsidRPr="0030161E">
              <w:rPr>
                <w:rFonts w:eastAsia="Calibri"/>
                <w:bCs/>
                <w:i/>
              </w:rPr>
              <w:t>задач.</w:t>
            </w:r>
            <w:r w:rsidR="004C0B5D">
              <w:rPr>
                <w:rFonts w:eastAsia="Calibri"/>
                <w:i/>
              </w:rPr>
              <w:t>Преобразование</w:t>
            </w:r>
            <w:proofErr w:type="spellEnd"/>
            <w:r w:rsidR="004C0B5D">
              <w:rPr>
                <w:rFonts w:eastAsia="Calibri"/>
                <w:i/>
              </w:rPr>
              <w:t xml:space="preserve"> подобия, </w:t>
            </w:r>
            <w:r w:rsidRPr="0030161E">
              <w:rPr>
                <w:rFonts w:eastAsia="Calibri"/>
                <w:i/>
              </w:rPr>
              <w:t>гомотетия.</w:t>
            </w:r>
          </w:p>
        </w:tc>
        <w:tc>
          <w:tcPr>
            <w:tcW w:w="1097" w:type="dxa"/>
          </w:tcPr>
          <w:p w:rsidR="009572A8" w:rsidRPr="0030161E" w:rsidRDefault="009572A8" w:rsidP="004C0B5D">
            <w:pPr>
              <w:jc w:val="center"/>
            </w:pPr>
            <w:r w:rsidRPr="0030161E">
              <w:t>2</w:t>
            </w:r>
          </w:p>
        </w:tc>
        <w:tc>
          <w:tcPr>
            <w:tcW w:w="2551" w:type="dxa"/>
            <w:vMerge/>
          </w:tcPr>
          <w:p w:rsidR="009572A8" w:rsidRPr="0030161E" w:rsidRDefault="009572A8" w:rsidP="004C0B5D">
            <w:pPr>
              <w:jc w:val="both"/>
            </w:pPr>
          </w:p>
        </w:tc>
        <w:tc>
          <w:tcPr>
            <w:tcW w:w="1134" w:type="dxa"/>
            <w:vMerge/>
          </w:tcPr>
          <w:p w:rsidR="009572A8" w:rsidRPr="0030161E" w:rsidRDefault="009572A8" w:rsidP="004C0B5D"/>
        </w:tc>
        <w:tc>
          <w:tcPr>
            <w:tcW w:w="1701" w:type="dxa"/>
            <w:vMerge/>
          </w:tcPr>
          <w:p w:rsidR="009572A8" w:rsidRPr="0030161E" w:rsidRDefault="009572A8" w:rsidP="004C0B5D"/>
        </w:tc>
      </w:tr>
      <w:tr w:rsidR="004B1050" w:rsidRPr="0030161E" w:rsidTr="00570B84">
        <w:trPr>
          <w:trHeight w:val="272"/>
        </w:trPr>
        <w:tc>
          <w:tcPr>
            <w:tcW w:w="2113" w:type="dxa"/>
            <w:gridSpan w:val="2"/>
            <w:vMerge w:val="restart"/>
            <w:tcBorders>
              <w:top w:val="single" w:sz="4" w:space="0" w:color="auto"/>
            </w:tcBorders>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lastRenderedPageBreak/>
              <w:t xml:space="preserve">Тема 2.7 </w:t>
            </w:r>
          </w:p>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Координаты и векторы</w:t>
            </w:r>
          </w:p>
        </w:tc>
        <w:tc>
          <w:tcPr>
            <w:tcW w:w="6963" w:type="dxa"/>
            <w:gridSpan w:val="8"/>
            <w:tcBorders>
              <w:bottom w:val="single" w:sz="4" w:space="0" w:color="auto"/>
            </w:tcBorders>
          </w:tcPr>
          <w:p w:rsidR="004B1050" w:rsidRPr="0030161E" w:rsidRDefault="004B1050" w:rsidP="004C0B5D">
            <w:pPr>
              <w:jc w:val="both"/>
              <w:rPr>
                <w:b/>
                <w:bCs/>
              </w:rPr>
            </w:pPr>
            <w:r w:rsidRPr="0030161E">
              <w:t>Содержание учебного материала</w:t>
            </w:r>
          </w:p>
        </w:tc>
        <w:tc>
          <w:tcPr>
            <w:tcW w:w="1097" w:type="dxa"/>
            <w:tcBorders>
              <w:bottom w:val="single" w:sz="4" w:space="0" w:color="auto"/>
            </w:tcBorders>
          </w:tcPr>
          <w:p w:rsidR="004B1050" w:rsidRPr="0030161E" w:rsidRDefault="004B1050" w:rsidP="004C0B5D">
            <w:pPr>
              <w:jc w:val="center"/>
              <w:rPr>
                <w:b/>
              </w:rPr>
            </w:pPr>
            <w:r w:rsidRPr="0030161E">
              <w:rPr>
                <w:b/>
              </w:rPr>
              <w:t>4</w:t>
            </w:r>
          </w:p>
        </w:tc>
        <w:tc>
          <w:tcPr>
            <w:tcW w:w="2551" w:type="dxa"/>
            <w:vMerge w:val="restart"/>
          </w:tcPr>
          <w:p w:rsidR="004B1050" w:rsidRPr="0030161E" w:rsidRDefault="004B1050" w:rsidP="004C0B5D">
            <w:pPr>
              <w:jc w:val="both"/>
            </w:pPr>
            <w:r w:rsidRPr="0030161E">
              <w:t>ПРб08, ПРу02</w:t>
            </w:r>
          </w:p>
          <w:p w:rsidR="004B1050" w:rsidRPr="0030161E" w:rsidRDefault="004B1050" w:rsidP="004C0B5D">
            <w:pPr>
              <w:jc w:val="both"/>
            </w:pPr>
            <w:r w:rsidRPr="0030161E">
              <w:t>ЛР 06, ЛР 07, ЛР 08</w:t>
            </w:r>
          </w:p>
          <w:p w:rsidR="004B1050" w:rsidRPr="0030161E" w:rsidRDefault="004B1050" w:rsidP="004C0B5D">
            <w:r w:rsidRPr="0030161E">
              <w:t>МР 02,МР 04,  МР 05, МР 08</w:t>
            </w:r>
          </w:p>
        </w:tc>
        <w:tc>
          <w:tcPr>
            <w:tcW w:w="1134" w:type="dxa"/>
            <w:vMerge w:val="restart"/>
            <w:tcBorders>
              <w:top w:val="single" w:sz="4" w:space="0" w:color="auto"/>
            </w:tcBorders>
          </w:tcPr>
          <w:p w:rsidR="004B1050" w:rsidRPr="0030161E" w:rsidRDefault="004B1050" w:rsidP="004C0B5D">
            <w:proofErr w:type="gramStart"/>
            <w:r w:rsidRPr="0030161E">
              <w:t>ОК</w:t>
            </w:r>
            <w:proofErr w:type="gramEnd"/>
            <w:r w:rsidRPr="0030161E">
              <w:t xml:space="preserve"> 01</w:t>
            </w:r>
          </w:p>
          <w:p w:rsidR="004B1050" w:rsidRPr="0030161E" w:rsidRDefault="004B1050" w:rsidP="004C0B5D">
            <w:proofErr w:type="gramStart"/>
            <w:r w:rsidRPr="0030161E">
              <w:t>ОК</w:t>
            </w:r>
            <w:proofErr w:type="gramEnd"/>
            <w:r w:rsidRPr="0030161E">
              <w:t xml:space="preserve"> 02</w:t>
            </w:r>
          </w:p>
          <w:p w:rsidR="004B1050" w:rsidRPr="0030161E" w:rsidRDefault="004B1050" w:rsidP="004C0B5D">
            <w:proofErr w:type="gramStart"/>
            <w:r w:rsidRPr="0030161E">
              <w:t>ОК</w:t>
            </w:r>
            <w:proofErr w:type="gramEnd"/>
            <w:r w:rsidRPr="0030161E">
              <w:t xml:space="preserve"> 03</w:t>
            </w:r>
          </w:p>
          <w:p w:rsidR="004B1050" w:rsidRPr="0030161E" w:rsidRDefault="004B1050" w:rsidP="004C0B5D">
            <w:proofErr w:type="gramStart"/>
            <w:r w:rsidRPr="0030161E">
              <w:t>ОК</w:t>
            </w:r>
            <w:proofErr w:type="gramEnd"/>
            <w:r w:rsidRPr="0030161E">
              <w:t xml:space="preserve"> 04</w:t>
            </w:r>
          </w:p>
          <w:p w:rsidR="004B1050" w:rsidRPr="0030161E" w:rsidRDefault="004B1050" w:rsidP="004C0B5D">
            <w:proofErr w:type="gramStart"/>
            <w:r w:rsidRPr="0030161E">
              <w:t>ОК</w:t>
            </w:r>
            <w:proofErr w:type="gramEnd"/>
            <w:r w:rsidRPr="0030161E">
              <w:t xml:space="preserve"> 09</w:t>
            </w:r>
          </w:p>
        </w:tc>
        <w:tc>
          <w:tcPr>
            <w:tcW w:w="1701" w:type="dxa"/>
            <w:vMerge w:val="restart"/>
            <w:tcBorders>
              <w:top w:val="single" w:sz="4" w:space="0" w:color="auto"/>
            </w:tcBorders>
          </w:tcPr>
          <w:p w:rsidR="004B1050" w:rsidRPr="0030161E" w:rsidRDefault="004B1050" w:rsidP="004C0B5D">
            <w:proofErr w:type="spellStart"/>
            <w:r w:rsidRPr="0030161E">
              <w:t>ПозН</w:t>
            </w:r>
            <w:proofErr w:type="spellEnd"/>
          </w:p>
          <w:p w:rsidR="004B1050" w:rsidRPr="0030161E" w:rsidRDefault="004B1050" w:rsidP="004C0B5D">
            <w:r w:rsidRPr="0030161E">
              <w:t>ЛРВР 4.2</w:t>
            </w:r>
          </w:p>
          <w:p w:rsidR="004B1050" w:rsidRPr="0030161E" w:rsidRDefault="004B1050" w:rsidP="004C0B5D">
            <w:r w:rsidRPr="0030161E">
              <w:t>ЛРВР 15</w:t>
            </w:r>
          </w:p>
          <w:p w:rsidR="004B1050" w:rsidRPr="0030161E" w:rsidRDefault="004B1050" w:rsidP="004C0B5D">
            <w:r w:rsidRPr="0030161E">
              <w:t>ЛРВР 16</w:t>
            </w:r>
          </w:p>
          <w:p w:rsidR="004B1050" w:rsidRPr="0030161E" w:rsidRDefault="004B1050" w:rsidP="004C0B5D"/>
        </w:tc>
      </w:tr>
      <w:tr w:rsidR="004B1050" w:rsidRPr="0030161E" w:rsidTr="00570B84">
        <w:trPr>
          <w:trHeight w:val="1239"/>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13" w:type="dxa"/>
            <w:gridSpan w:val="6"/>
          </w:tcPr>
          <w:p w:rsidR="004B1050" w:rsidRPr="0030161E" w:rsidRDefault="004B1050" w:rsidP="004C0B5D">
            <w:pPr>
              <w:jc w:val="both"/>
            </w:pPr>
            <w:r w:rsidRPr="0030161E">
              <w:t>1</w:t>
            </w:r>
          </w:p>
        </w:tc>
        <w:tc>
          <w:tcPr>
            <w:tcW w:w="6150" w:type="dxa"/>
            <w:gridSpan w:val="2"/>
          </w:tcPr>
          <w:p w:rsidR="004B1050" w:rsidRPr="0030161E" w:rsidRDefault="004B1050" w:rsidP="004C0B5D">
            <w:pPr>
              <w:jc w:val="both"/>
              <w:rPr>
                <w:b/>
              </w:rPr>
            </w:pPr>
            <w:r w:rsidRPr="0030161E">
              <w:rPr>
                <w:b/>
              </w:rPr>
              <w:t xml:space="preserve">Декартовы координаты в пространстве. </w:t>
            </w:r>
          </w:p>
          <w:p w:rsidR="004B1050" w:rsidRPr="009572A8" w:rsidRDefault="004B1050" w:rsidP="004C0B5D">
            <w:pPr>
              <w:jc w:val="both"/>
              <w:rPr>
                <w:i/>
              </w:rPr>
            </w:pPr>
            <w:r w:rsidRPr="0030161E">
              <w:rPr>
                <w:i/>
              </w:rPr>
              <w:t>Прямоугольная (декартова) система координат в пространстве. Формула расстояния между двумя точками. Координаты середины отрезка.</w:t>
            </w:r>
          </w:p>
        </w:tc>
        <w:tc>
          <w:tcPr>
            <w:tcW w:w="1097" w:type="dxa"/>
          </w:tcPr>
          <w:p w:rsidR="004B1050" w:rsidRPr="0030161E" w:rsidRDefault="004B1050" w:rsidP="004C0B5D">
            <w:pPr>
              <w:jc w:val="center"/>
            </w:pPr>
            <w:r w:rsidRPr="0030161E">
              <w:t>1</w:t>
            </w:r>
          </w:p>
        </w:tc>
        <w:tc>
          <w:tcPr>
            <w:tcW w:w="2551" w:type="dxa"/>
            <w:vMerge/>
          </w:tcPr>
          <w:p w:rsidR="004B1050" w:rsidRPr="0030161E" w:rsidRDefault="004B1050" w:rsidP="004C0B5D"/>
        </w:tc>
        <w:tc>
          <w:tcPr>
            <w:tcW w:w="1134" w:type="dxa"/>
            <w:vMerge/>
          </w:tcPr>
          <w:p w:rsidR="004B1050" w:rsidRPr="0030161E" w:rsidRDefault="004B1050" w:rsidP="004C0B5D">
            <w:pPr>
              <w:jc w:val="center"/>
            </w:pPr>
          </w:p>
        </w:tc>
        <w:tc>
          <w:tcPr>
            <w:tcW w:w="1701" w:type="dxa"/>
            <w:vMerge/>
          </w:tcPr>
          <w:p w:rsidR="004B1050" w:rsidRPr="0030161E" w:rsidRDefault="004B1050" w:rsidP="004C0B5D">
            <w:pPr>
              <w:jc w:val="center"/>
            </w:pPr>
          </w:p>
        </w:tc>
      </w:tr>
      <w:tr w:rsidR="004B1050" w:rsidRPr="0030161E" w:rsidTr="00570B84">
        <w:trPr>
          <w:trHeight w:val="1172"/>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13" w:type="dxa"/>
            <w:gridSpan w:val="6"/>
            <w:tcBorders>
              <w:bottom w:val="single" w:sz="4" w:space="0" w:color="auto"/>
            </w:tcBorders>
          </w:tcPr>
          <w:p w:rsidR="004B1050" w:rsidRPr="0030161E" w:rsidRDefault="004B1050" w:rsidP="004C0B5D">
            <w:pPr>
              <w:jc w:val="both"/>
            </w:pPr>
            <w:r w:rsidRPr="0030161E">
              <w:t>2</w:t>
            </w:r>
          </w:p>
        </w:tc>
        <w:tc>
          <w:tcPr>
            <w:tcW w:w="6150" w:type="dxa"/>
            <w:gridSpan w:val="2"/>
            <w:tcBorders>
              <w:bottom w:val="single" w:sz="4" w:space="0" w:color="auto"/>
            </w:tcBorders>
          </w:tcPr>
          <w:p w:rsidR="004B1050" w:rsidRPr="0030161E" w:rsidRDefault="004B1050" w:rsidP="004C0B5D">
            <w:pPr>
              <w:jc w:val="both"/>
              <w:rPr>
                <w:b/>
              </w:rPr>
            </w:pPr>
            <w:r w:rsidRPr="0030161E">
              <w:rPr>
                <w:b/>
              </w:rPr>
              <w:t>Векторы в пространстве.</w:t>
            </w:r>
          </w:p>
          <w:p w:rsidR="004B1050" w:rsidRPr="0030161E" w:rsidRDefault="004B1050" w:rsidP="004C0B5D">
            <w:pPr>
              <w:jc w:val="both"/>
              <w:rPr>
                <w:b/>
                <w:i/>
              </w:rPr>
            </w:pPr>
            <w:r w:rsidRPr="0030161E">
              <w:rPr>
                <w:i/>
              </w:rPr>
              <w:t xml:space="preserve">Векторы. Модуль вектора. </w:t>
            </w:r>
            <w:proofErr w:type="spellStart"/>
            <w:r w:rsidRPr="0030161E">
              <w:rPr>
                <w:i/>
              </w:rPr>
              <w:t>Коллинеарность</w:t>
            </w:r>
            <w:proofErr w:type="spellEnd"/>
            <w:r w:rsidRPr="0030161E">
              <w:rPr>
                <w:i/>
              </w:rPr>
              <w:t xml:space="preserve"> векторов. Условие </w:t>
            </w:r>
            <w:proofErr w:type="spellStart"/>
            <w:r w:rsidRPr="0030161E">
              <w:rPr>
                <w:i/>
              </w:rPr>
              <w:t>коллинеарности</w:t>
            </w:r>
            <w:proofErr w:type="spellEnd"/>
            <w:r w:rsidRPr="0030161E">
              <w:rPr>
                <w:i/>
              </w:rPr>
              <w:t xml:space="preserve"> векторов. Равенство векторов. Координаты вектора.</w:t>
            </w:r>
          </w:p>
        </w:tc>
        <w:tc>
          <w:tcPr>
            <w:tcW w:w="1097" w:type="dxa"/>
            <w:tcBorders>
              <w:bottom w:val="single" w:sz="4" w:space="0" w:color="auto"/>
            </w:tcBorders>
          </w:tcPr>
          <w:p w:rsidR="004B1050" w:rsidRPr="0030161E" w:rsidRDefault="004B1050" w:rsidP="004C0B5D">
            <w:pPr>
              <w:jc w:val="center"/>
            </w:pPr>
            <w:r w:rsidRPr="0030161E">
              <w:t>1</w:t>
            </w:r>
          </w:p>
        </w:tc>
        <w:tc>
          <w:tcPr>
            <w:tcW w:w="2551" w:type="dxa"/>
            <w:vMerge/>
          </w:tcPr>
          <w:p w:rsidR="004B1050" w:rsidRPr="0030161E" w:rsidRDefault="004B1050" w:rsidP="004C0B5D">
            <w:pPr>
              <w:jc w:val="center"/>
            </w:pPr>
          </w:p>
        </w:tc>
        <w:tc>
          <w:tcPr>
            <w:tcW w:w="1134" w:type="dxa"/>
            <w:vMerge/>
          </w:tcPr>
          <w:p w:rsidR="004B1050" w:rsidRPr="0030161E" w:rsidRDefault="004B1050" w:rsidP="004C0B5D">
            <w:pPr>
              <w:jc w:val="center"/>
            </w:pPr>
          </w:p>
        </w:tc>
        <w:tc>
          <w:tcPr>
            <w:tcW w:w="1701" w:type="dxa"/>
            <w:vMerge/>
          </w:tcPr>
          <w:p w:rsidR="004B1050" w:rsidRPr="0030161E" w:rsidRDefault="004B1050" w:rsidP="004C0B5D">
            <w:pPr>
              <w:jc w:val="center"/>
            </w:pPr>
          </w:p>
        </w:tc>
      </w:tr>
      <w:tr w:rsidR="004B1050" w:rsidRPr="0030161E" w:rsidTr="00570B84">
        <w:trPr>
          <w:trHeight w:val="1388"/>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13" w:type="dxa"/>
            <w:gridSpan w:val="6"/>
            <w:tcBorders>
              <w:top w:val="single" w:sz="4" w:space="0" w:color="auto"/>
              <w:bottom w:val="single" w:sz="4" w:space="0" w:color="000000"/>
            </w:tcBorders>
          </w:tcPr>
          <w:p w:rsidR="004B1050" w:rsidRPr="0030161E" w:rsidRDefault="004B1050" w:rsidP="004C0B5D">
            <w:pPr>
              <w:jc w:val="both"/>
            </w:pPr>
            <w:r w:rsidRPr="0030161E">
              <w:t>3</w:t>
            </w:r>
          </w:p>
        </w:tc>
        <w:tc>
          <w:tcPr>
            <w:tcW w:w="6150" w:type="dxa"/>
            <w:gridSpan w:val="2"/>
            <w:tcBorders>
              <w:top w:val="single" w:sz="4" w:space="0" w:color="auto"/>
              <w:bottom w:val="single" w:sz="4" w:space="0" w:color="000000"/>
            </w:tcBorders>
          </w:tcPr>
          <w:p w:rsidR="004B1050" w:rsidRPr="0030161E" w:rsidRDefault="004B1050" w:rsidP="004C0B5D">
            <w:pPr>
              <w:jc w:val="both"/>
              <w:rPr>
                <w:b/>
              </w:rPr>
            </w:pPr>
            <w:r w:rsidRPr="0030161E">
              <w:rPr>
                <w:b/>
              </w:rPr>
              <w:t>Действия над векторами в пространстве.</w:t>
            </w:r>
          </w:p>
          <w:p w:rsidR="004B1050" w:rsidRPr="0030161E" w:rsidRDefault="004B1050" w:rsidP="004C0B5D">
            <w:pPr>
              <w:jc w:val="both"/>
              <w:rPr>
                <w:b/>
                <w:i/>
              </w:rPr>
            </w:pPr>
            <w:r w:rsidRPr="0030161E">
              <w:rPr>
                <w:i/>
              </w:rPr>
              <w:t xml:space="preserve">Сложение векторов. Умножение вектора на число. Разложение вектора по направлениям. Угол между двумя векторами. Проекция вектора на ось. Скалярное произведение векторов. Условие перпендикулярности векторов. </w:t>
            </w:r>
          </w:p>
        </w:tc>
        <w:tc>
          <w:tcPr>
            <w:tcW w:w="1097" w:type="dxa"/>
            <w:tcBorders>
              <w:top w:val="single" w:sz="4" w:space="0" w:color="auto"/>
              <w:bottom w:val="single" w:sz="4" w:space="0" w:color="000000"/>
            </w:tcBorders>
          </w:tcPr>
          <w:p w:rsidR="004B1050" w:rsidRPr="0030161E" w:rsidRDefault="004B1050" w:rsidP="004C0B5D">
            <w:pPr>
              <w:jc w:val="center"/>
            </w:pPr>
            <w:r w:rsidRPr="0030161E">
              <w:t>1</w:t>
            </w:r>
          </w:p>
        </w:tc>
        <w:tc>
          <w:tcPr>
            <w:tcW w:w="2551" w:type="dxa"/>
            <w:vMerge/>
          </w:tcPr>
          <w:p w:rsidR="004B1050" w:rsidRPr="0030161E" w:rsidRDefault="004B1050" w:rsidP="004C0B5D">
            <w:pPr>
              <w:jc w:val="center"/>
            </w:pPr>
          </w:p>
        </w:tc>
        <w:tc>
          <w:tcPr>
            <w:tcW w:w="1134" w:type="dxa"/>
            <w:vMerge/>
          </w:tcPr>
          <w:p w:rsidR="004B1050" w:rsidRPr="0030161E" w:rsidRDefault="004B1050" w:rsidP="004C0B5D">
            <w:pPr>
              <w:jc w:val="center"/>
            </w:pPr>
          </w:p>
        </w:tc>
        <w:tc>
          <w:tcPr>
            <w:tcW w:w="1701" w:type="dxa"/>
            <w:vMerge/>
          </w:tcPr>
          <w:p w:rsidR="004B1050" w:rsidRPr="0030161E" w:rsidRDefault="004B1050" w:rsidP="004C0B5D">
            <w:pPr>
              <w:jc w:val="center"/>
            </w:pPr>
          </w:p>
        </w:tc>
      </w:tr>
      <w:tr w:rsidR="004B1050" w:rsidRPr="0030161E" w:rsidTr="00570B84">
        <w:trPr>
          <w:trHeight w:val="1222"/>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813" w:type="dxa"/>
            <w:gridSpan w:val="6"/>
            <w:tcBorders>
              <w:bottom w:val="single" w:sz="4" w:space="0" w:color="auto"/>
            </w:tcBorders>
          </w:tcPr>
          <w:p w:rsidR="004B1050" w:rsidRPr="0030161E" w:rsidRDefault="004B1050" w:rsidP="004C0B5D">
            <w:pPr>
              <w:jc w:val="both"/>
            </w:pPr>
            <w:r w:rsidRPr="0030161E">
              <w:t>4</w:t>
            </w:r>
          </w:p>
        </w:tc>
        <w:tc>
          <w:tcPr>
            <w:tcW w:w="6150" w:type="dxa"/>
            <w:gridSpan w:val="2"/>
            <w:tcBorders>
              <w:bottom w:val="single" w:sz="4" w:space="0" w:color="auto"/>
            </w:tcBorders>
          </w:tcPr>
          <w:p w:rsidR="004B1050" w:rsidRPr="009572A8" w:rsidRDefault="004B1050" w:rsidP="004C0B5D">
            <w:pPr>
              <w:jc w:val="both"/>
            </w:pPr>
            <w:r w:rsidRPr="0030161E">
              <w:rPr>
                <w:b/>
              </w:rPr>
              <w:t>Уравнение сферы. Уравнение плоскости и</w:t>
            </w:r>
            <w:r w:rsidR="002615F2">
              <w:rPr>
                <w:b/>
              </w:rPr>
              <w:t xml:space="preserve"> </w:t>
            </w:r>
            <w:r w:rsidRPr="0030161E">
              <w:rPr>
                <w:b/>
              </w:rPr>
              <w:t>прямой.</w:t>
            </w:r>
          </w:p>
          <w:p w:rsidR="004B1050" w:rsidRPr="0030161E" w:rsidRDefault="004B1050" w:rsidP="004C0B5D">
            <w:pPr>
              <w:jc w:val="both"/>
              <w:rPr>
                <w:i/>
              </w:rPr>
            </w:pPr>
            <w:r w:rsidRPr="0030161E">
              <w:rPr>
                <w:i/>
              </w:rPr>
              <w:t>Составление уравнения сферы. Составление уравнений плоскости и прямой.</w:t>
            </w:r>
            <w:r w:rsidRPr="0030161E">
              <w:rPr>
                <w:rFonts w:eastAsia="Calibri"/>
                <w:i/>
              </w:rPr>
              <w:t xml:space="preserve"> Вписанные и описанные сферы. Касающиеся сферы.</w:t>
            </w:r>
          </w:p>
        </w:tc>
        <w:tc>
          <w:tcPr>
            <w:tcW w:w="1097" w:type="dxa"/>
            <w:tcBorders>
              <w:bottom w:val="single" w:sz="4" w:space="0" w:color="auto"/>
            </w:tcBorders>
          </w:tcPr>
          <w:p w:rsidR="004B1050" w:rsidRPr="0030161E" w:rsidRDefault="004B1050" w:rsidP="004C0B5D">
            <w:pPr>
              <w:jc w:val="center"/>
            </w:pPr>
            <w:r w:rsidRPr="0030161E">
              <w:t>1</w:t>
            </w:r>
          </w:p>
        </w:tc>
        <w:tc>
          <w:tcPr>
            <w:tcW w:w="2551" w:type="dxa"/>
            <w:vMerge/>
            <w:tcBorders>
              <w:bottom w:val="single" w:sz="4" w:space="0" w:color="auto"/>
            </w:tcBorders>
          </w:tcPr>
          <w:p w:rsidR="004B1050" w:rsidRPr="0030161E" w:rsidRDefault="004B1050" w:rsidP="004C0B5D">
            <w:pPr>
              <w:jc w:val="center"/>
            </w:pPr>
          </w:p>
        </w:tc>
        <w:tc>
          <w:tcPr>
            <w:tcW w:w="1134" w:type="dxa"/>
            <w:vMerge/>
            <w:tcBorders>
              <w:bottom w:val="single" w:sz="4" w:space="0" w:color="auto"/>
            </w:tcBorders>
          </w:tcPr>
          <w:p w:rsidR="004B1050" w:rsidRPr="0030161E" w:rsidRDefault="004B1050" w:rsidP="004C0B5D">
            <w:pPr>
              <w:jc w:val="center"/>
            </w:pPr>
          </w:p>
        </w:tc>
        <w:tc>
          <w:tcPr>
            <w:tcW w:w="1701" w:type="dxa"/>
            <w:vMerge/>
            <w:tcBorders>
              <w:bottom w:val="single" w:sz="4" w:space="0" w:color="auto"/>
            </w:tcBorders>
          </w:tcPr>
          <w:p w:rsidR="004B1050" w:rsidRPr="0030161E" w:rsidRDefault="004B1050" w:rsidP="004C0B5D">
            <w:pPr>
              <w:jc w:val="center"/>
            </w:pPr>
          </w:p>
        </w:tc>
      </w:tr>
      <w:tr w:rsidR="004B1050" w:rsidRPr="0030161E" w:rsidTr="00570B84">
        <w:trPr>
          <w:trHeight w:val="279"/>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bottom w:val="single" w:sz="4" w:space="0" w:color="auto"/>
            </w:tcBorders>
          </w:tcPr>
          <w:p w:rsidR="004B1050" w:rsidRPr="0030161E" w:rsidRDefault="004B1050" w:rsidP="004C0B5D">
            <w:pPr>
              <w:jc w:val="both"/>
              <w:rPr>
                <w:b/>
              </w:rPr>
            </w:pPr>
            <w:r w:rsidRPr="0030161E">
              <w:rPr>
                <w:rFonts w:eastAsia="Calibri"/>
                <w:b/>
              </w:rPr>
              <w:t>Практические занятия</w:t>
            </w:r>
          </w:p>
        </w:tc>
        <w:tc>
          <w:tcPr>
            <w:tcW w:w="1097" w:type="dxa"/>
            <w:tcBorders>
              <w:top w:val="single" w:sz="4" w:space="0" w:color="auto"/>
              <w:bottom w:val="single" w:sz="4" w:space="0" w:color="auto"/>
            </w:tcBorders>
          </w:tcPr>
          <w:p w:rsidR="004B1050" w:rsidRPr="0030161E" w:rsidRDefault="004B1050" w:rsidP="004C0B5D">
            <w:pPr>
              <w:jc w:val="center"/>
            </w:pPr>
            <w:r w:rsidRPr="0030161E">
              <w:rPr>
                <w:b/>
              </w:rPr>
              <w:t>2</w:t>
            </w:r>
          </w:p>
        </w:tc>
        <w:tc>
          <w:tcPr>
            <w:tcW w:w="2551" w:type="dxa"/>
            <w:vMerge w:val="restart"/>
            <w:tcBorders>
              <w:top w:val="single" w:sz="4" w:space="0" w:color="auto"/>
              <w:bottom w:val="single" w:sz="4" w:space="0" w:color="000000"/>
            </w:tcBorders>
          </w:tcPr>
          <w:p w:rsidR="004B1050" w:rsidRPr="0030161E" w:rsidRDefault="004B1050" w:rsidP="004C0B5D">
            <w:pPr>
              <w:jc w:val="both"/>
            </w:pPr>
            <w:r w:rsidRPr="0030161E">
              <w:t>ПРб08, ПРу02</w:t>
            </w:r>
          </w:p>
          <w:p w:rsidR="004B1050" w:rsidRPr="0030161E" w:rsidRDefault="004B1050" w:rsidP="004C0B5D">
            <w:pPr>
              <w:jc w:val="both"/>
            </w:pPr>
            <w:r w:rsidRPr="0030161E">
              <w:t>ЛР 06, ЛР 07, ЛР 08</w:t>
            </w:r>
          </w:p>
          <w:p w:rsidR="004B1050" w:rsidRPr="0030161E" w:rsidRDefault="004B1050" w:rsidP="004C0B5D">
            <w:r w:rsidRPr="0030161E">
              <w:t>МР 02,МР 04,  МР 05, МР 08</w:t>
            </w:r>
          </w:p>
        </w:tc>
        <w:tc>
          <w:tcPr>
            <w:tcW w:w="1134" w:type="dxa"/>
            <w:vMerge w:val="restart"/>
            <w:tcBorders>
              <w:top w:val="single" w:sz="4" w:space="0" w:color="auto"/>
              <w:bottom w:val="single" w:sz="4" w:space="0" w:color="000000"/>
            </w:tcBorders>
          </w:tcPr>
          <w:p w:rsidR="004B1050" w:rsidRPr="0030161E" w:rsidRDefault="004B1050" w:rsidP="004C0B5D">
            <w:proofErr w:type="gramStart"/>
            <w:r w:rsidRPr="0030161E">
              <w:t>ОК</w:t>
            </w:r>
            <w:proofErr w:type="gramEnd"/>
            <w:r w:rsidRPr="0030161E">
              <w:t xml:space="preserve"> 01</w:t>
            </w:r>
          </w:p>
          <w:p w:rsidR="004B1050" w:rsidRPr="0030161E" w:rsidRDefault="004B1050" w:rsidP="004C0B5D">
            <w:r w:rsidRPr="0030161E">
              <w:t>ОК02</w:t>
            </w:r>
          </w:p>
          <w:p w:rsidR="004B1050" w:rsidRPr="0030161E" w:rsidRDefault="004B1050" w:rsidP="004C0B5D">
            <w:r w:rsidRPr="0030161E">
              <w:t>ОК03</w:t>
            </w:r>
          </w:p>
        </w:tc>
        <w:tc>
          <w:tcPr>
            <w:tcW w:w="1701" w:type="dxa"/>
            <w:vMerge w:val="restart"/>
            <w:tcBorders>
              <w:top w:val="single" w:sz="4" w:space="0" w:color="auto"/>
              <w:bottom w:val="single" w:sz="4" w:space="0" w:color="000000"/>
            </w:tcBorders>
          </w:tcPr>
          <w:p w:rsidR="004B1050" w:rsidRPr="0030161E" w:rsidRDefault="004B1050" w:rsidP="004C0B5D">
            <w:proofErr w:type="spellStart"/>
            <w:r w:rsidRPr="0030161E">
              <w:t>ПозН</w:t>
            </w:r>
            <w:proofErr w:type="spellEnd"/>
          </w:p>
          <w:p w:rsidR="004B1050" w:rsidRPr="0030161E" w:rsidRDefault="004B1050" w:rsidP="004C0B5D">
            <w:r w:rsidRPr="0030161E">
              <w:t>ЛРВР 4.2</w:t>
            </w:r>
          </w:p>
          <w:p w:rsidR="004B1050" w:rsidRPr="0030161E" w:rsidRDefault="004B1050" w:rsidP="004C0B5D">
            <w:r w:rsidRPr="0030161E">
              <w:t>ЛРВР 15</w:t>
            </w:r>
          </w:p>
          <w:p w:rsidR="004B1050" w:rsidRPr="0030161E" w:rsidRDefault="004B1050" w:rsidP="004C0B5D">
            <w:r w:rsidRPr="0030161E">
              <w:t>ЛРВР 16</w:t>
            </w:r>
          </w:p>
        </w:tc>
      </w:tr>
      <w:tr w:rsidR="004B1050" w:rsidRPr="0030161E" w:rsidTr="00570B84">
        <w:trPr>
          <w:trHeight w:val="394"/>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4B1050" w:rsidRPr="0030161E" w:rsidRDefault="004B1050" w:rsidP="004C0B5D">
            <w:pPr>
              <w:jc w:val="both"/>
              <w:rPr>
                <w:rFonts w:eastAsia="Calibri"/>
              </w:rPr>
            </w:pPr>
            <w:r>
              <w:rPr>
                <w:rFonts w:eastAsia="Calibri"/>
              </w:rPr>
              <w:t>№32</w:t>
            </w:r>
            <w:r w:rsidRPr="0030161E">
              <w:rPr>
                <w:rFonts w:eastAsia="Calibri"/>
              </w:rPr>
              <w:t xml:space="preserve"> Решение задач на тему «Векторы в пространстве»</w:t>
            </w:r>
          </w:p>
          <w:p w:rsidR="004B1050" w:rsidRPr="0030161E" w:rsidRDefault="004B1050" w:rsidP="004C0B5D">
            <w:pPr>
              <w:jc w:val="both"/>
              <w:rPr>
                <w:rFonts w:eastAsia="Calibri"/>
                <w:b/>
              </w:rPr>
            </w:pPr>
          </w:p>
        </w:tc>
        <w:tc>
          <w:tcPr>
            <w:tcW w:w="1097" w:type="dxa"/>
            <w:tcBorders>
              <w:top w:val="single" w:sz="4" w:space="0" w:color="auto"/>
            </w:tcBorders>
          </w:tcPr>
          <w:p w:rsidR="004B1050" w:rsidRPr="0030161E" w:rsidRDefault="004B1050" w:rsidP="004C0B5D">
            <w:pPr>
              <w:jc w:val="center"/>
              <w:rPr>
                <w:b/>
              </w:rPr>
            </w:pPr>
          </w:p>
        </w:tc>
        <w:tc>
          <w:tcPr>
            <w:tcW w:w="2551" w:type="dxa"/>
            <w:vMerge/>
            <w:tcBorders>
              <w:bottom w:val="single" w:sz="4" w:space="0" w:color="auto"/>
            </w:tcBorders>
          </w:tcPr>
          <w:p w:rsidR="004B1050" w:rsidRPr="0030161E" w:rsidRDefault="004B1050" w:rsidP="004C0B5D"/>
        </w:tc>
        <w:tc>
          <w:tcPr>
            <w:tcW w:w="1134" w:type="dxa"/>
            <w:vMerge/>
            <w:tcBorders>
              <w:bottom w:val="single" w:sz="4" w:space="0" w:color="auto"/>
            </w:tcBorders>
          </w:tcPr>
          <w:p w:rsidR="004B1050" w:rsidRPr="0030161E" w:rsidRDefault="004B1050" w:rsidP="004C0B5D"/>
        </w:tc>
        <w:tc>
          <w:tcPr>
            <w:tcW w:w="1701" w:type="dxa"/>
            <w:vMerge/>
            <w:tcBorders>
              <w:bottom w:val="single" w:sz="4" w:space="0" w:color="auto"/>
            </w:tcBorders>
          </w:tcPr>
          <w:p w:rsidR="004B1050" w:rsidRPr="0030161E" w:rsidRDefault="004B1050" w:rsidP="004C0B5D"/>
        </w:tc>
      </w:tr>
      <w:tr w:rsidR="004B1050" w:rsidRPr="0030161E" w:rsidTr="00570B84">
        <w:trPr>
          <w:trHeight w:val="292"/>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4B1050" w:rsidRPr="0030161E" w:rsidRDefault="004B1050" w:rsidP="004C0B5D">
            <w:pPr>
              <w:rPr>
                <w:rFonts w:eastAsia="Calibri"/>
              </w:rPr>
            </w:pPr>
            <w:r w:rsidRPr="0030161E">
              <w:rPr>
                <w:b/>
                <w:bCs/>
              </w:rPr>
              <w:t>Профессионально-ориентированное содержание</w:t>
            </w:r>
          </w:p>
        </w:tc>
        <w:tc>
          <w:tcPr>
            <w:tcW w:w="1097" w:type="dxa"/>
            <w:tcBorders>
              <w:bottom w:val="single" w:sz="4" w:space="0" w:color="auto"/>
            </w:tcBorders>
          </w:tcPr>
          <w:p w:rsidR="004B1050" w:rsidRPr="0030161E" w:rsidRDefault="004B1050" w:rsidP="004C0B5D">
            <w:pPr>
              <w:jc w:val="center"/>
              <w:rPr>
                <w:b/>
              </w:rPr>
            </w:pPr>
            <w:r w:rsidRPr="0030161E">
              <w:rPr>
                <w:b/>
              </w:rPr>
              <w:t>2</w:t>
            </w:r>
          </w:p>
        </w:tc>
        <w:tc>
          <w:tcPr>
            <w:tcW w:w="2551" w:type="dxa"/>
            <w:vMerge w:val="restart"/>
            <w:tcBorders>
              <w:top w:val="single" w:sz="4" w:space="0" w:color="auto"/>
            </w:tcBorders>
          </w:tcPr>
          <w:p w:rsidR="004B1050" w:rsidRPr="0030161E" w:rsidRDefault="004B1050" w:rsidP="004C0B5D">
            <w:pPr>
              <w:jc w:val="both"/>
            </w:pPr>
            <w:r w:rsidRPr="0030161E">
              <w:t>ПРб08, ПРу02</w:t>
            </w:r>
          </w:p>
          <w:p w:rsidR="004B1050" w:rsidRPr="0030161E" w:rsidRDefault="004B1050" w:rsidP="004C0B5D">
            <w:pPr>
              <w:jc w:val="both"/>
            </w:pPr>
            <w:r w:rsidRPr="0030161E">
              <w:t>ЛР 06, ЛР 07, ЛР 08</w:t>
            </w:r>
          </w:p>
          <w:p w:rsidR="004B1050" w:rsidRPr="0030161E" w:rsidRDefault="004B1050" w:rsidP="004C0B5D">
            <w:r w:rsidRPr="0030161E">
              <w:t>МР 02,МР 04,  МР 05, МР 08</w:t>
            </w:r>
          </w:p>
        </w:tc>
        <w:tc>
          <w:tcPr>
            <w:tcW w:w="1134" w:type="dxa"/>
            <w:vMerge w:val="restart"/>
            <w:tcBorders>
              <w:top w:val="single" w:sz="4" w:space="0" w:color="auto"/>
            </w:tcBorders>
          </w:tcPr>
          <w:p w:rsidR="004B1050" w:rsidRPr="008B007F" w:rsidRDefault="008B007F" w:rsidP="004C0B5D">
            <w:r w:rsidRPr="008B007F">
              <w:t xml:space="preserve">ПК </w:t>
            </w:r>
            <w:r w:rsidR="004B1050" w:rsidRPr="008B007F">
              <w:t>3</w:t>
            </w:r>
            <w:r w:rsidRPr="008B007F">
              <w:t>.1</w:t>
            </w:r>
          </w:p>
          <w:p w:rsidR="004B1050" w:rsidRPr="008B007F" w:rsidRDefault="008B007F" w:rsidP="004C0B5D">
            <w:r w:rsidRPr="008B007F">
              <w:t>ПК 3.2</w:t>
            </w:r>
          </w:p>
          <w:p w:rsidR="008B007F" w:rsidRPr="0030161E" w:rsidRDefault="008B007F" w:rsidP="004C0B5D">
            <w:r w:rsidRPr="008B007F">
              <w:t>ПК 3.3</w:t>
            </w:r>
          </w:p>
          <w:p w:rsidR="004B1050" w:rsidRPr="0030161E" w:rsidRDefault="004B1050" w:rsidP="004C0B5D">
            <w:proofErr w:type="gramStart"/>
            <w:r w:rsidRPr="0030161E">
              <w:t>ОК</w:t>
            </w:r>
            <w:proofErr w:type="gramEnd"/>
            <w:r w:rsidRPr="0030161E">
              <w:t xml:space="preserve"> 02</w:t>
            </w:r>
          </w:p>
          <w:p w:rsidR="004B1050" w:rsidRPr="0030161E" w:rsidRDefault="004B1050" w:rsidP="004C0B5D">
            <w:proofErr w:type="gramStart"/>
            <w:r w:rsidRPr="0030161E">
              <w:lastRenderedPageBreak/>
              <w:t>ОК</w:t>
            </w:r>
            <w:proofErr w:type="gramEnd"/>
            <w:r w:rsidRPr="0030161E">
              <w:t xml:space="preserve"> 03</w:t>
            </w:r>
          </w:p>
          <w:p w:rsidR="004B1050" w:rsidRPr="0030161E" w:rsidRDefault="004B1050" w:rsidP="004C0B5D">
            <w:proofErr w:type="gramStart"/>
            <w:r w:rsidRPr="0030161E">
              <w:t>ОК</w:t>
            </w:r>
            <w:proofErr w:type="gramEnd"/>
            <w:r w:rsidRPr="0030161E">
              <w:t xml:space="preserve"> 07</w:t>
            </w:r>
          </w:p>
          <w:p w:rsidR="004B1050" w:rsidRPr="0030161E" w:rsidRDefault="004B1050" w:rsidP="004C0B5D">
            <w:proofErr w:type="gramStart"/>
            <w:r w:rsidRPr="0030161E">
              <w:t>ОК</w:t>
            </w:r>
            <w:proofErr w:type="gramEnd"/>
            <w:r w:rsidRPr="0030161E">
              <w:t xml:space="preserve"> 09</w:t>
            </w:r>
          </w:p>
        </w:tc>
        <w:tc>
          <w:tcPr>
            <w:tcW w:w="1701" w:type="dxa"/>
            <w:vMerge w:val="restart"/>
            <w:tcBorders>
              <w:top w:val="single" w:sz="4" w:space="0" w:color="auto"/>
            </w:tcBorders>
          </w:tcPr>
          <w:p w:rsidR="004B1050" w:rsidRPr="0030161E" w:rsidRDefault="004B1050" w:rsidP="004C0B5D">
            <w:proofErr w:type="spellStart"/>
            <w:r w:rsidRPr="0030161E">
              <w:lastRenderedPageBreak/>
              <w:t>ПозН</w:t>
            </w:r>
            <w:proofErr w:type="spellEnd"/>
          </w:p>
          <w:p w:rsidR="004B1050" w:rsidRPr="0030161E" w:rsidRDefault="004B1050" w:rsidP="004C0B5D">
            <w:r w:rsidRPr="0030161E">
              <w:t>ЛРВР 4.2</w:t>
            </w:r>
          </w:p>
          <w:p w:rsidR="004B1050" w:rsidRPr="0030161E" w:rsidRDefault="004B1050" w:rsidP="004C0B5D">
            <w:r w:rsidRPr="0030161E">
              <w:t>ЛРВР 15</w:t>
            </w:r>
          </w:p>
          <w:p w:rsidR="004B1050" w:rsidRPr="0030161E" w:rsidRDefault="004B1050" w:rsidP="004C0B5D">
            <w:r w:rsidRPr="0030161E">
              <w:t>ЛРВР 16</w:t>
            </w:r>
          </w:p>
          <w:p w:rsidR="004B1050" w:rsidRPr="0030161E" w:rsidRDefault="004B1050" w:rsidP="004C0B5D"/>
        </w:tc>
      </w:tr>
      <w:tr w:rsidR="004B1050" w:rsidRPr="0030161E" w:rsidTr="00570B84">
        <w:trPr>
          <w:trHeight w:val="77"/>
        </w:trPr>
        <w:tc>
          <w:tcPr>
            <w:tcW w:w="2113" w:type="dxa"/>
            <w:gridSpan w:val="2"/>
            <w:vMerge/>
          </w:tcPr>
          <w:p w:rsidR="004B1050" w:rsidRPr="0030161E" w:rsidRDefault="004B1050"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4B1050" w:rsidRPr="0030161E" w:rsidRDefault="004B1050" w:rsidP="004C0B5D">
            <w:r>
              <w:t>№33</w:t>
            </w:r>
            <w:r w:rsidRPr="0030161E">
              <w:t xml:space="preserve"> Решение задач на тему «Декартовы координаты в пространстве»</w:t>
            </w:r>
          </w:p>
          <w:p w:rsidR="004B1050" w:rsidRPr="0030161E" w:rsidRDefault="004B1050" w:rsidP="004C0B5D">
            <w:pPr>
              <w:jc w:val="both"/>
              <w:rPr>
                <w:b/>
                <w:bCs/>
              </w:rPr>
            </w:pPr>
          </w:p>
        </w:tc>
        <w:tc>
          <w:tcPr>
            <w:tcW w:w="1097" w:type="dxa"/>
          </w:tcPr>
          <w:p w:rsidR="004B1050" w:rsidRPr="0030161E" w:rsidRDefault="004B1050" w:rsidP="004C0B5D">
            <w:pPr>
              <w:jc w:val="center"/>
            </w:pPr>
          </w:p>
        </w:tc>
        <w:tc>
          <w:tcPr>
            <w:tcW w:w="2551" w:type="dxa"/>
            <w:vMerge/>
          </w:tcPr>
          <w:p w:rsidR="004B1050" w:rsidRPr="0030161E" w:rsidRDefault="004B1050" w:rsidP="004C0B5D"/>
        </w:tc>
        <w:tc>
          <w:tcPr>
            <w:tcW w:w="1134" w:type="dxa"/>
            <w:vMerge/>
          </w:tcPr>
          <w:p w:rsidR="004B1050" w:rsidRPr="0030161E" w:rsidRDefault="004B1050" w:rsidP="004C0B5D">
            <w:pPr>
              <w:jc w:val="center"/>
            </w:pPr>
          </w:p>
        </w:tc>
        <w:tc>
          <w:tcPr>
            <w:tcW w:w="1701" w:type="dxa"/>
            <w:vMerge/>
          </w:tcPr>
          <w:p w:rsidR="004B1050" w:rsidRPr="0030161E" w:rsidRDefault="004B1050" w:rsidP="004C0B5D">
            <w:pPr>
              <w:jc w:val="center"/>
            </w:pPr>
          </w:p>
        </w:tc>
      </w:tr>
      <w:tr w:rsidR="00D37ECF" w:rsidRPr="0030161E" w:rsidTr="00570B84">
        <w:trPr>
          <w:trHeight w:val="358"/>
        </w:trPr>
        <w:tc>
          <w:tcPr>
            <w:tcW w:w="2113" w:type="dxa"/>
            <w:gridSpan w:val="2"/>
            <w:tcBorders>
              <w:bottom w:val="single" w:sz="4" w:space="0" w:color="auto"/>
            </w:tcBorders>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30161E">
              <w:rPr>
                <w:b/>
                <w:bCs/>
              </w:rPr>
              <w:lastRenderedPageBreak/>
              <w:t>Раздел 3.</w:t>
            </w:r>
          </w:p>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D37ECF" w:rsidRPr="0030161E" w:rsidRDefault="00BD3A37" w:rsidP="004C0B5D">
            <w:pPr>
              <w:jc w:val="both"/>
              <w:rPr>
                <w:b/>
              </w:rPr>
            </w:pPr>
            <w:r w:rsidRPr="004540F2">
              <w:rPr>
                <w:rFonts w:eastAsia="Calibri"/>
                <w:b/>
              </w:rPr>
              <w:t>Вероятность и статистика, логика, теория графов и комбинаторика</w:t>
            </w:r>
          </w:p>
        </w:tc>
        <w:tc>
          <w:tcPr>
            <w:tcW w:w="1097" w:type="dxa"/>
          </w:tcPr>
          <w:p w:rsidR="00D37ECF" w:rsidRPr="0030161E" w:rsidRDefault="00D37ECF" w:rsidP="004C0B5D">
            <w:pPr>
              <w:jc w:val="center"/>
              <w:rPr>
                <w:b/>
              </w:rPr>
            </w:pPr>
            <w:r w:rsidRPr="0030161E">
              <w:rPr>
                <w:b/>
              </w:rPr>
              <w:t>24</w:t>
            </w:r>
          </w:p>
        </w:tc>
        <w:tc>
          <w:tcPr>
            <w:tcW w:w="2551" w:type="dxa"/>
          </w:tcPr>
          <w:p w:rsidR="00D37ECF" w:rsidRPr="0030161E" w:rsidRDefault="00D37ECF" w:rsidP="004C0B5D">
            <w:pPr>
              <w:jc w:val="center"/>
            </w:pPr>
          </w:p>
        </w:tc>
        <w:tc>
          <w:tcPr>
            <w:tcW w:w="1134" w:type="dxa"/>
          </w:tcPr>
          <w:p w:rsidR="00D37ECF" w:rsidRPr="0030161E" w:rsidRDefault="00D37ECF" w:rsidP="004C0B5D">
            <w:pPr>
              <w:jc w:val="center"/>
            </w:pPr>
          </w:p>
        </w:tc>
        <w:tc>
          <w:tcPr>
            <w:tcW w:w="1701" w:type="dxa"/>
          </w:tcPr>
          <w:p w:rsidR="00D37ECF" w:rsidRPr="0030161E" w:rsidRDefault="00D37ECF" w:rsidP="004C0B5D">
            <w:pPr>
              <w:jc w:val="center"/>
            </w:pPr>
          </w:p>
        </w:tc>
      </w:tr>
      <w:tr w:rsidR="00D37ECF" w:rsidRPr="0030161E" w:rsidTr="00570B84">
        <w:trPr>
          <w:trHeight w:val="301"/>
        </w:trPr>
        <w:tc>
          <w:tcPr>
            <w:tcW w:w="2113" w:type="dxa"/>
            <w:gridSpan w:val="2"/>
            <w:vMerge w:val="restart"/>
            <w:tcBorders>
              <w:top w:val="single" w:sz="4" w:space="0" w:color="auto"/>
            </w:tcBorders>
          </w:tcPr>
          <w:p w:rsidR="004C0B5D" w:rsidRPr="0030161E" w:rsidRDefault="004C0B5D"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Тема 3.1</w:t>
            </w:r>
          </w:p>
          <w:p w:rsidR="00D37ECF" w:rsidRPr="0030161E" w:rsidRDefault="004C0B5D"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bCs/>
              </w:rPr>
              <w:t>Элементы комбинаторики</w:t>
            </w:r>
          </w:p>
        </w:tc>
        <w:tc>
          <w:tcPr>
            <w:tcW w:w="6963" w:type="dxa"/>
            <w:gridSpan w:val="8"/>
            <w:tcBorders>
              <w:bottom w:val="single" w:sz="4" w:space="0" w:color="auto"/>
            </w:tcBorders>
          </w:tcPr>
          <w:p w:rsidR="00D37ECF" w:rsidRPr="0030161E" w:rsidRDefault="00D37ECF" w:rsidP="004C0B5D">
            <w:pPr>
              <w:jc w:val="both"/>
            </w:pPr>
            <w:r w:rsidRPr="0030161E">
              <w:t>Содержание учебного материала</w:t>
            </w:r>
          </w:p>
        </w:tc>
        <w:tc>
          <w:tcPr>
            <w:tcW w:w="1097" w:type="dxa"/>
            <w:tcBorders>
              <w:bottom w:val="single" w:sz="4" w:space="0" w:color="auto"/>
            </w:tcBorders>
          </w:tcPr>
          <w:p w:rsidR="00D37ECF" w:rsidRPr="0030161E" w:rsidRDefault="00D37ECF" w:rsidP="004C0B5D">
            <w:pPr>
              <w:jc w:val="center"/>
              <w:rPr>
                <w:b/>
              </w:rPr>
            </w:pPr>
            <w:r w:rsidRPr="0030161E">
              <w:rPr>
                <w:b/>
              </w:rPr>
              <w:t>4</w:t>
            </w:r>
          </w:p>
        </w:tc>
        <w:tc>
          <w:tcPr>
            <w:tcW w:w="2551" w:type="dxa"/>
            <w:vMerge w:val="restart"/>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rsidR="00D37ECF" w:rsidRPr="0030161E" w:rsidRDefault="00D37ECF" w:rsidP="004C0B5D">
            <w:proofErr w:type="spellStart"/>
            <w:r w:rsidRPr="0030161E">
              <w:t>ПРу</w:t>
            </w:r>
            <w:proofErr w:type="spellEnd"/>
            <w:r w:rsidRPr="0030161E">
              <w:t xml:space="preserve"> 05</w:t>
            </w:r>
          </w:p>
          <w:p w:rsidR="00D37ECF" w:rsidRPr="0030161E" w:rsidRDefault="00D37ECF" w:rsidP="004C0B5D">
            <w:r w:rsidRPr="0030161E">
              <w:t>ЛР 05, ЛР 07, ЛР 13, МР 01, МР 05, МР 08</w:t>
            </w:r>
          </w:p>
          <w:p w:rsidR="00D37ECF" w:rsidRPr="0030161E" w:rsidRDefault="00D37ECF" w:rsidP="004C0B5D"/>
        </w:tc>
        <w:tc>
          <w:tcPr>
            <w:tcW w:w="1134" w:type="dxa"/>
            <w:vMerge w:val="restart"/>
          </w:tcPr>
          <w:p w:rsidR="00D37ECF" w:rsidRPr="0030161E" w:rsidRDefault="00D37ECF" w:rsidP="004C0B5D">
            <w:proofErr w:type="gramStart"/>
            <w:r w:rsidRPr="0030161E">
              <w:t>ОК</w:t>
            </w:r>
            <w:proofErr w:type="gramEnd"/>
            <w:r w:rsidRPr="0030161E">
              <w:t xml:space="preserve"> 01</w:t>
            </w:r>
          </w:p>
          <w:p w:rsidR="00D37ECF" w:rsidRPr="0030161E" w:rsidRDefault="00D37ECF" w:rsidP="004C0B5D">
            <w:proofErr w:type="gramStart"/>
            <w:r w:rsidRPr="0030161E">
              <w:t>ОК</w:t>
            </w:r>
            <w:proofErr w:type="gramEnd"/>
            <w:r w:rsidRPr="0030161E">
              <w:t xml:space="preserve"> 02</w:t>
            </w:r>
          </w:p>
          <w:p w:rsidR="00D37ECF" w:rsidRPr="0030161E" w:rsidRDefault="00D37ECF" w:rsidP="004C0B5D">
            <w:proofErr w:type="gramStart"/>
            <w:r w:rsidRPr="0030161E">
              <w:t>ОК</w:t>
            </w:r>
            <w:proofErr w:type="gramEnd"/>
            <w:r w:rsidRPr="0030161E">
              <w:t xml:space="preserve"> 03</w:t>
            </w:r>
          </w:p>
          <w:p w:rsidR="00D37ECF" w:rsidRPr="0030161E" w:rsidRDefault="00D37ECF" w:rsidP="004C0B5D">
            <w:proofErr w:type="gramStart"/>
            <w:r w:rsidRPr="0030161E">
              <w:t>ОК</w:t>
            </w:r>
            <w:proofErr w:type="gramEnd"/>
            <w:r w:rsidRPr="0030161E">
              <w:t xml:space="preserve"> 04</w:t>
            </w:r>
          </w:p>
          <w:p w:rsidR="00D37ECF" w:rsidRPr="0030161E" w:rsidRDefault="00D37ECF" w:rsidP="004C0B5D">
            <w:proofErr w:type="gramStart"/>
            <w:r w:rsidRPr="0030161E">
              <w:t>ОК</w:t>
            </w:r>
            <w:proofErr w:type="gramEnd"/>
            <w:r w:rsidRPr="0030161E">
              <w:t xml:space="preserve"> 09</w:t>
            </w:r>
          </w:p>
        </w:tc>
        <w:tc>
          <w:tcPr>
            <w:tcW w:w="1701" w:type="dxa"/>
            <w:vMerge w:val="restart"/>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p w:rsidR="00D37ECF" w:rsidRPr="0030161E" w:rsidRDefault="00D37ECF" w:rsidP="004C0B5D"/>
        </w:tc>
      </w:tr>
      <w:tr w:rsidR="00D37ECF" w:rsidRPr="0030161E" w:rsidTr="00570B84">
        <w:trPr>
          <w:trHeight w:val="1406"/>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33" w:type="dxa"/>
            <w:gridSpan w:val="3"/>
          </w:tcPr>
          <w:p w:rsidR="00D37ECF" w:rsidRPr="0030161E" w:rsidRDefault="00D37ECF" w:rsidP="004C0B5D">
            <w:pPr>
              <w:jc w:val="both"/>
            </w:pPr>
            <w:r w:rsidRPr="0030161E">
              <w:t>1</w:t>
            </w:r>
          </w:p>
        </w:tc>
        <w:tc>
          <w:tcPr>
            <w:tcW w:w="6430" w:type="dxa"/>
            <w:gridSpan w:val="5"/>
          </w:tcPr>
          <w:p w:rsidR="00D37ECF" w:rsidRPr="0030161E" w:rsidRDefault="00D37ECF" w:rsidP="004C0B5D">
            <w:pPr>
              <w:jc w:val="both"/>
              <w:rPr>
                <w:b/>
              </w:rPr>
            </w:pPr>
            <w:r w:rsidRPr="0030161E">
              <w:rPr>
                <w:b/>
              </w:rPr>
              <w:t>Основные понятия комбинаторики.</w:t>
            </w:r>
          </w:p>
          <w:p w:rsidR="00D37ECF" w:rsidRPr="00D37ECF" w:rsidRDefault="00D37ECF" w:rsidP="004C0B5D">
            <w:pPr>
              <w:jc w:val="both"/>
              <w:rPr>
                <w:i/>
              </w:rPr>
            </w:pPr>
            <w:r w:rsidRPr="0030161E">
              <w:rPr>
                <w:i/>
              </w:rPr>
              <w:t>Размещения, перестановки и сочетания. Факториал. Комбинаторика. Выборка. Правила сложения и умножения. Размещения, перестановки и сочетания без повторений и с повторениями.</w:t>
            </w:r>
          </w:p>
        </w:tc>
        <w:tc>
          <w:tcPr>
            <w:tcW w:w="1097" w:type="dxa"/>
          </w:tcPr>
          <w:p w:rsidR="00D37ECF" w:rsidRPr="0030161E" w:rsidRDefault="00D37ECF" w:rsidP="004C0B5D">
            <w:pPr>
              <w:jc w:val="center"/>
            </w:pPr>
            <w:r w:rsidRPr="0030161E">
              <w:t>2</w:t>
            </w:r>
          </w:p>
        </w:tc>
        <w:tc>
          <w:tcPr>
            <w:tcW w:w="2551" w:type="dxa"/>
            <w:vMerge/>
          </w:tcPr>
          <w:p w:rsidR="00D37ECF" w:rsidRPr="0030161E" w:rsidRDefault="00D37ECF" w:rsidP="004C0B5D"/>
        </w:tc>
        <w:tc>
          <w:tcPr>
            <w:tcW w:w="1134" w:type="dxa"/>
            <w:vMerge/>
          </w:tcPr>
          <w:p w:rsidR="00D37ECF" w:rsidRPr="0030161E" w:rsidRDefault="00D37ECF" w:rsidP="004C0B5D"/>
        </w:tc>
        <w:tc>
          <w:tcPr>
            <w:tcW w:w="1701" w:type="dxa"/>
            <w:vMerge/>
          </w:tcPr>
          <w:p w:rsidR="00D37ECF" w:rsidRPr="0030161E" w:rsidRDefault="00D37ECF" w:rsidP="004C0B5D"/>
        </w:tc>
      </w:tr>
      <w:tr w:rsidR="00D37ECF" w:rsidRPr="0030161E" w:rsidTr="00570B84">
        <w:trPr>
          <w:trHeight w:val="731"/>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533" w:type="dxa"/>
            <w:gridSpan w:val="3"/>
            <w:tcBorders>
              <w:top w:val="single" w:sz="4" w:space="0" w:color="auto"/>
            </w:tcBorders>
          </w:tcPr>
          <w:p w:rsidR="00D37ECF" w:rsidRPr="0030161E" w:rsidRDefault="00D37ECF" w:rsidP="004C0B5D">
            <w:pPr>
              <w:jc w:val="both"/>
            </w:pPr>
            <w:r w:rsidRPr="0030161E">
              <w:t>2</w:t>
            </w:r>
          </w:p>
        </w:tc>
        <w:tc>
          <w:tcPr>
            <w:tcW w:w="6430" w:type="dxa"/>
            <w:gridSpan w:val="5"/>
          </w:tcPr>
          <w:p w:rsidR="00D37ECF" w:rsidRPr="0030161E" w:rsidRDefault="00D37ECF" w:rsidP="004C0B5D">
            <w:pPr>
              <w:jc w:val="both"/>
              <w:rPr>
                <w:b/>
              </w:rPr>
            </w:pPr>
            <w:r w:rsidRPr="0030161E">
              <w:rPr>
                <w:b/>
              </w:rPr>
              <w:t>Бином Ньютона. Треугольник Паскаля.</w:t>
            </w:r>
          </w:p>
          <w:p w:rsidR="00D37ECF" w:rsidRPr="0030161E" w:rsidRDefault="00D37ECF" w:rsidP="004C0B5D">
            <w:pPr>
              <w:jc w:val="both"/>
              <w:rPr>
                <w:b/>
              </w:rPr>
            </w:pPr>
            <w:r w:rsidRPr="0030161E">
              <w:rPr>
                <w:i/>
              </w:rPr>
              <w:t>Формула бинома Ньютона. Свойства биномиальных коэффициентов. Треугольник Паскаля.</w:t>
            </w:r>
          </w:p>
        </w:tc>
        <w:tc>
          <w:tcPr>
            <w:tcW w:w="1097" w:type="dxa"/>
            <w:tcBorders>
              <w:top w:val="single" w:sz="4" w:space="0" w:color="auto"/>
            </w:tcBorders>
          </w:tcPr>
          <w:p w:rsidR="00D37ECF" w:rsidRPr="0030161E" w:rsidRDefault="00D37ECF" w:rsidP="004C0B5D">
            <w:pPr>
              <w:jc w:val="center"/>
            </w:pPr>
            <w:r w:rsidRPr="0030161E">
              <w:t>2</w:t>
            </w:r>
          </w:p>
        </w:tc>
        <w:tc>
          <w:tcPr>
            <w:tcW w:w="2551" w:type="dxa"/>
            <w:vMerge/>
          </w:tcPr>
          <w:p w:rsidR="00D37ECF" w:rsidRPr="0030161E" w:rsidRDefault="00D37ECF" w:rsidP="004C0B5D">
            <w:pPr>
              <w:jc w:val="center"/>
            </w:pPr>
          </w:p>
        </w:tc>
        <w:tc>
          <w:tcPr>
            <w:tcW w:w="1134" w:type="dxa"/>
            <w:vMerge/>
          </w:tcPr>
          <w:p w:rsidR="00D37ECF" w:rsidRPr="0030161E" w:rsidRDefault="00D37ECF" w:rsidP="004C0B5D"/>
        </w:tc>
        <w:tc>
          <w:tcPr>
            <w:tcW w:w="1701" w:type="dxa"/>
            <w:vMerge/>
          </w:tcPr>
          <w:p w:rsidR="00D37ECF" w:rsidRPr="0030161E" w:rsidRDefault="00D37ECF" w:rsidP="004C0B5D"/>
        </w:tc>
      </w:tr>
      <w:tr w:rsidR="00D37ECF" w:rsidRPr="0030161E" w:rsidTr="00570B84">
        <w:trPr>
          <w:trHeight w:val="208"/>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D37ECF" w:rsidRPr="0030161E" w:rsidRDefault="00D37ECF" w:rsidP="004C0B5D">
            <w:pPr>
              <w:jc w:val="both"/>
              <w:rPr>
                <w:b/>
              </w:rPr>
            </w:pPr>
            <w:r w:rsidRPr="0030161E">
              <w:rPr>
                <w:b/>
              </w:rPr>
              <w:t>Практические занятия</w:t>
            </w:r>
          </w:p>
        </w:tc>
        <w:tc>
          <w:tcPr>
            <w:tcW w:w="1097" w:type="dxa"/>
            <w:tcBorders>
              <w:bottom w:val="single" w:sz="4" w:space="0" w:color="auto"/>
            </w:tcBorders>
          </w:tcPr>
          <w:p w:rsidR="00D37ECF" w:rsidRPr="0030161E" w:rsidRDefault="00D37ECF" w:rsidP="004C0B5D">
            <w:pPr>
              <w:jc w:val="center"/>
              <w:rPr>
                <w:b/>
              </w:rPr>
            </w:pPr>
            <w:r w:rsidRPr="0030161E">
              <w:rPr>
                <w:b/>
              </w:rPr>
              <w:t>2</w:t>
            </w:r>
          </w:p>
        </w:tc>
        <w:tc>
          <w:tcPr>
            <w:tcW w:w="2551" w:type="dxa"/>
            <w:vMerge w:val="restart"/>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rsidR="00D37ECF" w:rsidRPr="0030161E" w:rsidRDefault="00D37ECF" w:rsidP="004C0B5D">
            <w:proofErr w:type="spellStart"/>
            <w:r w:rsidRPr="0030161E">
              <w:t>ПРу</w:t>
            </w:r>
            <w:proofErr w:type="spellEnd"/>
            <w:r w:rsidRPr="0030161E">
              <w:t xml:space="preserve"> 05</w:t>
            </w:r>
          </w:p>
          <w:p w:rsidR="00D37ECF" w:rsidRPr="0030161E" w:rsidRDefault="00D37ECF" w:rsidP="004C0B5D">
            <w:r w:rsidRPr="0030161E">
              <w:t>ЛР 05, ЛР 07, ЛР 13, МР 01, МР 05, МР 08</w:t>
            </w:r>
          </w:p>
        </w:tc>
        <w:tc>
          <w:tcPr>
            <w:tcW w:w="1134" w:type="dxa"/>
            <w:vMerge w:val="restart"/>
          </w:tcPr>
          <w:p w:rsidR="00D37ECF" w:rsidRPr="0030161E" w:rsidRDefault="00D37ECF" w:rsidP="004C0B5D">
            <w:proofErr w:type="gramStart"/>
            <w:r w:rsidRPr="0030161E">
              <w:t>ОК</w:t>
            </w:r>
            <w:proofErr w:type="gramEnd"/>
            <w:r w:rsidRPr="0030161E">
              <w:t xml:space="preserve"> 01</w:t>
            </w:r>
          </w:p>
          <w:p w:rsidR="00D37ECF" w:rsidRPr="0030161E" w:rsidRDefault="00D37ECF" w:rsidP="004C0B5D">
            <w:proofErr w:type="gramStart"/>
            <w:r w:rsidRPr="0030161E">
              <w:t>ОК</w:t>
            </w:r>
            <w:proofErr w:type="gramEnd"/>
            <w:r w:rsidRPr="0030161E">
              <w:t xml:space="preserve"> 03</w:t>
            </w:r>
          </w:p>
        </w:tc>
        <w:tc>
          <w:tcPr>
            <w:tcW w:w="1701" w:type="dxa"/>
            <w:vMerge w:val="restart"/>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tc>
      </w:tr>
      <w:tr w:rsidR="00D37ECF" w:rsidRPr="0030161E" w:rsidTr="00570B84">
        <w:trPr>
          <w:trHeight w:val="747"/>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D37ECF" w:rsidRPr="0030161E" w:rsidRDefault="00D37ECF" w:rsidP="004C0B5D">
            <w:pPr>
              <w:jc w:val="both"/>
              <w:rPr>
                <w:b/>
              </w:rPr>
            </w:pPr>
            <w:r>
              <w:t>№3</w:t>
            </w:r>
            <w:r w:rsidR="00F96529">
              <w:t>4</w:t>
            </w:r>
            <w:r w:rsidRPr="0030161E">
              <w:t xml:space="preserve"> Решение комбинаторных задач. Задачи на подсчет числа размещений, перестановок, сочетаний. Решение задач на перебор вариантов.</w:t>
            </w:r>
          </w:p>
        </w:tc>
        <w:tc>
          <w:tcPr>
            <w:tcW w:w="1097" w:type="dxa"/>
            <w:tcBorders>
              <w:top w:val="single" w:sz="4" w:space="0" w:color="auto"/>
            </w:tcBorders>
          </w:tcPr>
          <w:p w:rsidR="00D37ECF" w:rsidRPr="0030161E" w:rsidRDefault="00D37ECF" w:rsidP="004C0B5D">
            <w:pPr>
              <w:jc w:val="center"/>
              <w:rPr>
                <w:b/>
              </w:rPr>
            </w:pPr>
          </w:p>
        </w:tc>
        <w:tc>
          <w:tcPr>
            <w:tcW w:w="2551" w:type="dxa"/>
            <w:vMerge/>
            <w:tcBorders>
              <w:bottom w:val="single" w:sz="4" w:space="0" w:color="auto"/>
            </w:tcBorders>
          </w:tcPr>
          <w:p w:rsidR="00D37ECF" w:rsidRPr="0030161E" w:rsidRDefault="00D37ECF" w:rsidP="004C0B5D"/>
        </w:tc>
        <w:tc>
          <w:tcPr>
            <w:tcW w:w="1134" w:type="dxa"/>
            <w:vMerge/>
            <w:tcBorders>
              <w:bottom w:val="single" w:sz="4" w:space="0" w:color="auto"/>
            </w:tcBorders>
          </w:tcPr>
          <w:p w:rsidR="00D37ECF" w:rsidRPr="0030161E" w:rsidRDefault="00D37ECF" w:rsidP="004C0B5D"/>
        </w:tc>
        <w:tc>
          <w:tcPr>
            <w:tcW w:w="1701" w:type="dxa"/>
            <w:vMerge/>
            <w:tcBorders>
              <w:bottom w:val="single" w:sz="4" w:space="0" w:color="auto"/>
            </w:tcBorders>
          </w:tcPr>
          <w:p w:rsidR="00D37ECF" w:rsidRPr="0030161E" w:rsidRDefault="00D37ECF" w:rsidP="004C0B5D"/>
        </w:tc>
      </w:tr>
      <w:tr w:rsidR="00D37ECF" w:rsidRPr="0030161E" w:rsidTr="00570B84">
        <w:trPr>
          <w:trHeight w:val="335"/>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D37ECF" w:rsidRPr="0030161E" w:rsidRDefault="00D37ECF" w:rsidP="004C0B5D">
            <w:pPr>
              <w:jc w:val="both"/>
              <w:rPr>
                <w:b/>
              </w:rPr>
            </w:pPr>
            <w:r w:rsidRPr="0030161E">
              <w:rPr>
                <w:b/>
                <w:bCs/>
              </w:rPr>
              <w:t>Профессионально-ориентированное содержание</w:t>
            </w:r>
          </w:p>
        </w:tc>
        <w:tc>
          <w:tcPr>
            <w:tcW w:w="1097" w:type="dxa"/>
          </w:tcPr>
          <w:p w:rsidR="00D37ECF" w:rsidRPr="0030161E" w:rsidRDefault="00D37ECF" w:rsidP="004C0B5D">
            <w:pPr>
              <w:jc w:val="center"/>
              <w:rPr>
                <w:b/>
              </w:rPr>
            </w:pPr>
            <w:r w:rsidRPr="0030161E">
              <w:rPr>
                <w:b/>
              </w:rPr>
              <w:t>2</w:t>
            </w:r>
          </w:p>
        </w:tc>
        <w:tc>
          <w:tcPr>
            <w:tcW w:w="2551" w:type="dxa"/>
            <w:vMerge w:val="restart"/>
            <w:tcBorders>
              <w:top w:val="single" w:sz="4" w:space="0" w:color="auto"/>
            </w:tcBorders>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rsidR="00D37ECF" w:rsidRPr="0030161E" w:rsidRDefault="00D37ECF" w:rsidP="004C0B5D">
            <w:proofErr w:type="spellStart"/>
            <w:r w:rsidRPr="0030161E">
              <w:t>ПРу</w:t>
            </w:r>
            <w:proofErr w:type="spellEnd"/>
            <w:r w:rsidRPr="0030161E">
              <w:t xml:space="preserve"> 05</w:t>
            </w:r>
          </w:p>
          <w:p w:rsidR="00D37ECF" w:rsidRPr="0030161E" w:rsidRDefault="00D37ECF" w:rsidP="004C0B5D">
            <w:r w:rsidRPr="0030161E">
              <w:t>ЛР 05, ЛР 07, ЛР 13, МР 01, МР 05, МР 08</w:t>
            </w:r>
          </w:p>
        </w:tc>
        <w:tc>
          <w:tcPr>
            <w:tcW w:w="1134" w:type="dxa"/>
            <w:vMerge w:val="restart"/>
            <w:tcBorders>
              <w:top w:val="single" w:sz="4" w:space="0" w:color="auto"/>
            </w:tcBorders>
          </w:tcPr>
          <w:p w:rsidR="00D37ECF" w:rsidRPr="00226EB0" w:rsidRDefault="00226EB0" w:rsidP="004C0B5D">
            <w:r w:rsidRPr="00226EB0">
              <w:t>ПК 5.1</w:t>
            </w:r>
          </w:p>
          <w:p w:rsidR="00D37ECF" w:rsidRDefault="00226EB0" w:rsidP="004C0B5D">
            <w:r w:rsidRPr="00226EB0">
              <w:t>ПК 5</w:t>
            </w:r>
            <w:r>
              <w:t>.2</w:t>
            </w:r>
          </w:p>
          <w:p w:rsidR="00226EB0" w:rsidRDefault="00226EB0" w:rsidP="004C0B5D">
            <w:r>
              <w:t>ПК 5.3</w:t>
            </w:r>
          </w:p>
          <w:p w:rsidR="00226EB0" w:rsidRDefault="00226EB0" w:rsidP="004C0B5D">
            <w:r>
              <w:t>ПК 5.4</w:t>
            </w:r>
          </w:p>
          <w:p w:rsidR="00226EB0" w:rsidRPr="0030161E" w:rsidRDefault="00226EB0" w:rsidP="004C0B5D">
            <w:r>
              <w:t>ПК 6.4</w:t>
            </w:r>
          </w:p>
          <w:p w:rsidR="00D37ECF" w:rsidRPr="0030161E" w:rsidRDefault="00D37ECF" w:rsidP="004C0B5D">
            <w:proofErr w:type="gramStart"/>
            <w:r w:rsidRPr="0030161E">
              <w:t>ОК</w:t>
            </w:r>
            <w:proofErr w:type="gramEnd"/>
            <w:r w:rsidRPr="0030161E">
              <w:t xml:space="preserve"> 01</w:t>
            </w:r>
          </w:p>
          <w:p w:rsidR="00D37ECF" w:rsidRPr="0030161E" w:rsidRDefault="00D37ECF" w:rsidP="004C0B5D">
            <w:proofErr w:type="gramStart"/>
            <w:r w:rsidRPr="0030161E">
              <w:t>ОК</w:t>
            </w:r>
            <w:proofErr w:type="gramEnd"/>
            <w:r w:rsidRPr="0030161E">
              <w:t xml:space="preserve"> 03</w:t>
            </w:r>
          </w:p>
        </w:tc>
        <w:tc>
          <w:tcPr>
            <w:tcW w:w="1701" w:type="dxa"/>
            <w:vMerge w:val="restart"/>
            <w:tcBorders>
              <w:top w:val="single" w:sz="4" w:space="0" w:color="auto"/>
            </w:tcBorders>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tc>
      </w:tr>
      <w:tr w:rsidR="00D37ECF" w:rsidRPr="0030161E" w:rsidTr="00570B84">
        <w:trPr>
          <w:trHeight w:val="380"/>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Pr>
          <w:p w:rsidR="00D37ECF" w:rsidRPr="0030161E" w:rsidRDefault="00D37ECF" w:rsidP="004C0B5D">
            <w:pPr>
              <w:rPr>
                <w:b/>
                <w:bCs/>
              </w:rPr>
            </w:pPr>
            <w:r>
              <w:t>№3</w:t>
            </w:r>
            <w:r w:rsidR="00F96529">
              <w:t>5</w:t>
            </w:r>
            <w:r w:rsidRPr="0030161E">
              <w:t xml:space="preserve"> Решение задач на тему «Основные понятия комбинаторики» </w:t>
            </w:r>
          </w:p>
        </w:tc>
        <w:tc>
          <w:tcPr>
            <w:tcW w:w="1097" w:type="dxa"/>
          </w:tcPr>
          <w:p w:rsidR="00D37ECF" w:rsidRPr="0030161E" w:rsidRDefault="00D37ECF" w:rsidP="004C0B5D">
            <w:pPr>
              <w:jc w:val="center"/>
            </w:pPr>
          </w:p>
        </w:tc>
        <w:tc>
          <w:tcPr>
            <w:tcW w:w="2551" w:type="dxa"/>
            <w:vMerge/>
          </w:tcPr>
          <w:p w:rsidR="00D37ECF" w:rsidRPr="0030161E" w:rsidRDefault="00D37ECF" w:rsidP="004C0B5D">
            <w:pPr>
              <w:jc w:val="center"/>
            </w:pPr>
          </w:p>
        </w:tc>
        <w:tc>
          <w:tcPr>
            <w:tcW w:w="1134" w:type="dxa"/>
            <w:vMerge/>
          </w:tcPr>
          <w:p w:rsidR="00D37ECF" w:rsidRPr="0030161E" w:rsidRDefault="00D37ECF" w:rsidP="004C0B5D">
            <w:pPr>
              <w:jc w:val="center"/>
            </w:pPr>
          </w:p>
        </w:tc>
        <w:tc>
          <w:tcPr>
            <w:tcW w:w="1701" w:type="dxa"/>
            <w:vMerge/>
          </w:tcPr>
          <w:p w:rsidR="00D37ECF" w:rsidRPr="0030161E" w:rsidRDefault="00D37ECF" w:rsidP="004C0B5D">
            <w:pPr>
              <w:jc w:val="center"/>
            </w:pPr>
          </w:p>
        </w:tc>
      </w:tr>
      <w:tr w:rsidR="00D37ECF" w:rsidRPr="0030161E" w:rsidTr="00570B84">
        <w:trPr>
          <w:trHeight w:val="275"/>
        </w:trPr>
        <w:tc>
          <w:tcPr>
            <w:tcW w:w="2113" w:type="dxa"/>
            <w:gridSpan w:val="2"/>
            <w:vMerge w:val="restart"/>
          </w:tcPr>
          <w:p w:rsidR="00D37ECF" w:rsidRPr="0030161E" w:rsidRDefault="00D37ECF" w:rsidP="004C0B5D">
            <w:pPr>
              <w:rPr>
                <w:b/>
                <w:bCs/>
              </w:rPr>
            </w:pPr>
            <w:r w:rsidRPr="0030161E">
              <w:rPr>
                <w:b/>
                <w:bCs/>
              </w:rPr>
              <w:t>Тема 3.2</w:t>
            </w:r>
          </w:p>
          <w:p w:rsidR="00D37ECF" w:rsidRPr="0030161E" w:rsidRDefault="00D37ECF" w:rsidP="004C0B5D">
            <w:pPr>
              <w:rPr>
                <w:b/>
                <w:iCs/>
              </w:rPr>
            </w:pPr>
            <w:r w:rsidRPr="0030161E">
              <w:rPr>
                <w:b/>
                <w:iCs/>
              </w:rPr>
              <w:t>Элементы</w:t>
            </w:r>
            <w:r w:rsidR="00FB29C9">
              <w:rPr>
                <w:b/>
                <w:iCs/>
              </w:rPr>
              <w:t xml:space="preserve"> </w:t>
            </w:r>
            <w:r w:rsidRPr="0030161E">
              <w:rPr>
                <w:b/>
                <w:iCs/>
              </w:rPr>
              <w:t>теории вероятностей</w:t>
            </w:r>
          </w:p>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D37ECF" w:rsidRPr="0030161E" w:rsidRDefault="00D37ECF" w:rsidP="004C0B5D">
            <w:pPr>
              <w:jc w:val="both"/>
              <w:rPr>
                <w:b/>
              </w:rPr>
            </w:pPr>
            <w:r w:rsidRPr="0030161E">
              <w:t>Содержание учебного материала</w:t>
            </w:r>
          </w:p>
        </w:tc>
        <w:tc>
          <w:tcPr>
            <w:tcW w:w="1097" w:type="dxa"/>
            <w:tcBorders>
              <w:bottom w:val="single" w:sz="4" w:space="0" w:color="auto"/>
            </w:tcBorders>
          </w:tcPr>
          <w:p w:rsidR="00D37ECF" w:rsidRPr="0030161E" w:rsidRDefault="00D37ECF" w:rsidP="004C0B5D">
            <w:pPr>
              <w:jc w:val="center"/>
              <w:rPr>
                <w:b/>
              </w:rPr>
            </w:pPr>
            <w:r w:rsidRPr="0030161E">
              <w:rPr>
                <w:b/>
              </w:rPr>
              <w:t>4</w:t>
            </w:r>
          </w:p>
        </w:tc>
        <w:tc>
          <w:tcPr>
            <w:tcW w:w="2551" w:type="dxa"/>
            <w:tcBorders>
              <w:bottom w:val="single" w:sz="4" w:space="0" w:color="auto"/>
            </w:tcBorders>
          </w:tcPr>
          <w:p w:rsidR="00D37ECF" w:rsidRPr="0030161E" w:rsidRDefault="00D37ECF" w:rsidP="004C0B5D"/>
        </w:tc>
        <w:tc>
          <w:tcPr>
            <w:tcW w:w="1134" w:type="dxa"/>
            <w:tcBorders>
              <w:bottom w:val="single" w:sz="4" w:space="0" w:color="auto"/>
            </w:tcBorders>
          </w:tcPr>
          <w:p w:rsidR="00D37ECF" w:rsidRPr="0030161E" w:rsidRDefault="00D37ECF" w:rsidP="004C0B5D">
            <w:pPr>
              <w:jc w:val="center"/>
            </w:pPr>
          </w:p>
        </w:tc>
        <w:tc>
          <w:tcPr>
            <w:tcW w:w="1701" w:type="dxa"/>
            <w:tcBorders>
              <w:bottom w:val="single" w:sz="4" w:space="0" w:color="auto"/>
            </w:tcBorders>
          </w:tcPr>
          <w:p w:rsidR="00D37ECF" w:rsidRPr="0030161E" w:rsidRDefault="00D37ECF" w:rsidP="004C0B5D">
            <w:pPr>
              <w:jc w:val="center"/>
            </w:pPr>
          </w:p>
        </w:tc>
      </w:tr>
      <w:tr w:rsidR="00D37ECF" w:rsidRPr="0030161E" w:rsidTr="00570B84">
        <w:trPr>
          <w:trHeight w:val="1420"/>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Pr>
          <w:p w:rsidR="00D37ECF" w:rsidRPr="0030161E" w:rsidRDefault="00D37ECF" w:rsidP="004C0B5D">
            <w:pPr>
              <w:jc w:val="both"/>
            </w:pPr>
            <w:r w:rsidRPr="0030161E">
              <w:t>1</w:t>
            </w:r>
          </w:p>
        </w:tc>
        <w:tc>
          <w:tcPr>
            <w:tcW w:w="6528" w:type="dxa"/>
            <w:gridSpan w:val="6"/>
          </w:tcPr>
          <w:p w:rsidR="00D37ECF" w:rsidRPr="0030161E" w:rsidRDefault="00D37ECF" w:rsidP="004C0B5D">
            <w:pPr>
              <w:jc w:val="both"/>
            </w:pPr>
            <w:r w:rsidRPr="0030161E">
              <w:rPr>
                <w:b/>
              </w:rPr>
              <w:t>Основные понятия теории вероятностей</w:t>
            </w:r>
            <w:r w:rsidRPr="0030161E">
              <w:t>.</w:t>
            </w:r>
          </w:p>
          <w:p w:rsidR="00D37ECF" w:rsidRPr="0030161E" w:rsidRDefault="00D37ECF" w:rsidP="004C0B5D">
            <w:pPr>
              <w:jc w:val="both"/>
              <w:rPr>
                <w:i/>
              </w:rPr>
            </w:pPr>
            <w:r w:rsidRPr="0030161E">
              <w:rPr>
                <w:i/>
              </w:rPr>
              <w:t>Классическое определение вероятностей. Испытание и событие. Виды событий. Действия над событиями.</w:t>
            </w:r>
          </w:p>
          <w:p w:rsidR="00D37ECF" w:rsidRPr="00D37ECF" w:rsidRDefault="00D37ECF" w:rsidP="004C0B5D">
            <w:pPr>
              <w:jc w:val="both"/>
              <w:rPr>
                <w:i/>
              </w:rPr>
            </w:pPr>
            <w:r w:rsidRPr="0030161E">
              <w:rPr>
                <w:i/>
              </w:rPr>
              <w:t>Вероятность. Классическое определение вероятностей. Свойства вероятностей.</w:t>
            </w:r>
          </w:p>
        </w:tc>
        <w:tc>
          <w:tcPr>
            <w:tcW w:w="1097" w:type="dxa"/>
          </w:tcPr>
          <w:p w:rsidR="00D37ECF" w:rsidRPr="0030161E" w:rsidRDefault="00D37ECF" w:rsidP="004C0B5D">
            <w:pPr>
              <w:jc w:val="center"/>
            </w:pPr>
            <w:r w:rsidRPr="0030161E">
              <w:t>2</w:t>
            </w:r>
          </w:p>
        </w:tc>
        <w:tc>
          <w:tcPr>
            <w:tcW w:w="2551" w:type="dxa"/>
            <w:vMerge w:val="restart"/>
            <w:tcBorders>
              <w:top w:val="single" w:sz="4" w:space="0" w:color="auto"/>
            </w:tcBorders>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 ПРу02, </w:t>
            </w:r>
            <w:proofErr w:type="spellStart"/>
            <w:r w:rsidRPr="0030161E">
              <w:t>ПРу</w:t>
            </w:r>
            <w:proofErr w:type="spellEnd"/>
            <w:r w:rsidRPr="0030161E">
              <w:t xml:space="preserve"> 03, </w:t>
            </w:r>
            <w:proofErr w:type="spellStart"/>
            <w:r w:rsidRPr="0030161E">
              <w:t>ПРу</w:t>
            </w:r>
            <w:proofErr w:type="spellEnd"/>
            <w:r w:rsidRPr="0030161E">
              <w:t xml:space="preserve"> 05</w:t>
            </w:r>
          </w:p>
          <w:p w:rsidR="00D37ECF" w:rsidRPr="0030161E" w:rsidRDefault="00D37ECF" w:rsidP="004C0B5D">
            <w:r w:rsidRPr="0030161E">
              <w:t>ЛР 05, ЛР 07, ЛР 13</w:t>
            </w:r>
          </w:p>
          <w:p w:rsidR="00D37ECF" w:rsidRPr="0030161E" w:rsidRDefault="00D37ECF" w:rsidP="004C0B5D">
            <w:r w:rsidRPr="0030161E">
              <w:t>МР 01, МР 05, МР 08</w:t>
            </w:r>
          </w:p>
        </w:tc>
        <w:tc>
          <w:tcPr>
            <w:tcW w:w="1134" w:type="dxa"/>
            <w:vMerge w:val="restart"/>
            <w:tcBorders>
              <w:top w:val="single" w:sz="4" w:space="0" w:color="auto"/>
            </w:tcBorders>
          </w:tcPr>
          <w:p w:rsidR="00D37ECF" w:rsidRPr="0030161E" w:rsidRDefault="00D37ECF" w:rsidP="004C0B5D">
            <w:proofErr w:type="gramStart"/>
            <w:r w:rsidRPr="0030161E">
              <w:t>ОК</w:t>
            </w:r>
            <w:proofErr w:type="gramEnd"/>
            <w:r w:rsidRPr="0030161E">
              <w:t xml:space="preserve"> 01</w:t>
            </w:r>
          </w:p>
          <w:p w:rsidR="00D37ECF" w:rsidRPr="0030161E" w:rsidRDefault="00D37ECF" w:rsidP="004C0B5D">
            <w:proofErr w:type="gramStart"/>
            <w:r w:rsidRPr="0030161E">
              <w:t>ОК</w:t>
            </w:r>
            <w:proofErr w:type="gramEnd"/>
            <w:r w:rsidRPr="0030161E">
              <w:t xml:space="preserve"> 02</w:t>
            </w:r>
          </w:p>
          <w:p w:rsidR="00D37ECF" w:rsidRPr="0030161E" w:rsidRDefault="00D37ECF" w:rsidP="004C0B5D">
            <w:proofErr w:type="gramStart"/>
            <w:r w:rsidRPr="0030161E">
              <w:t>ОК</w:t>
            </w:r>
            <w:proofErr w:type="gramEnd"/>
            <w:r w:rsidRPr="0030161E">
              <w:t xml:space="preserve"> 03</w:t>
            </w:r>
          </w:p>
          <w:p w:rsidR="00D37ECF" w:rsidRPr="0030161E" w:rsidRDefault="00D37ECF" w:rsidP="004C0B5D">
            <w:proofErr w:type="gramStart"/>
            <w:r w:rsidRPr="0030161E">
              <w:t>ОК</w:t>
            </w:r>
            <w:proofErr w:type="gramEnd"/>
            <w:r w:rsidRPr="0030161E">
              <w:t xml:space="preserve"> 04</w:t>
            </w:r>
          </w:p>
          <w:p w:rsidR="00D37ECF" w:rsidRPr="0030161E" w:rsidRDefault="00D37ECF" w:rsidP="004C0B5D">
            <w:proofErr w:type="gramStart"/>
            <w:r w:rsidRPr="0030161E">
              <w:t>ОК</w:t>
            </w:r>
            <w:proofErr w:type="gramEnd"/>
            <w:r w:rsidRPr="0030161E">
              <w:t xml:space="preserve"> 09</w:t>
            </w:r>
          </w:p>
        </w:tc>
        <w:tc>
          <w:tcPr>
            <w:tcW w:w="1701" w:type="dxa"/>
            <w:vMerge w:val="restart"/>
            <w:tcBorders>
              <w:top w:val="single" w:sz="4" w:space="0" w:color="auto"/>
            </w:tcBorders>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p w:rsidR="00D37ECF" w:rsidRPr="0030161E" w:rsidRDefault="00D37ECF" w:rsidP="004C0B5D"/>
        </w:tc>
      </w:tr>
      <w:tr w:rsidR="00D37ECF" w:rsidRPr="0030161E" w:rsidTr="00570B84">
        <w:trPr>
          <w:trHeight w:val="1708"/>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435" w:type="dxa"/>
            <w:gridSpan w:val="2"/>
            <w:tcBorders>
              <w:bottom w:val="single" w:sz="4" w:space="0" w:color="auto"/>
            </w:tcBorders>
          </w:tcPr>
          <w:p w:rsidR="00D37ECF" w:rsidRPr="0030161E" w:rsidRDefault="00D37ECF" w:rsidP="004C0B5D">
            <w:pPr>
              <w:jc w:val="both"/>
            </w:pPr>
            <w:r w:rsidRPr="0030161E">
              <w:t>2</w:t>
            </w:r>
          </w:p>
        </w:tc>
        <w:tc>
          <w:tcPr>
            <w:tcW w:w="6528" w:type="dxa"/>
            <w:gridSpan w:val="6"/>
            <w:tcBorders>
              <w:bottom w:val="single" w:sz="4" w:space="0" w:color="auto"/>
            </w:tcBorders>
          </w:tcPr>
          <w:p w:rsidR="00D37ECF" w:rsidRPr="00D37ECF" w:rsidRDefault="00D37ECF" w:rsidP="004C0B5D">
            <w:pPr>
              <w:jc w:val="both"/>
              <w:rPr>
                <w:b/>
              </w:rPr>
            </w:pPr>
            <w:r w:rsidRPr="0030161E">
              <w:rPr>
                <w:b/>
              </w:rPr>
              <w:t>Сложение и умножение вероятностей событий.</w:t>
            </w:r>
          </w:p>
          <w:p w:rsidR="00D37ECF" w:rsidRPr="0030161E" w:rsidRDefault="00D37ECF" w:rsidP="004C0B5D">
            <w:pPr>
              <w:jc w:val="both"/>
              <w:rPr>
                <w:i/>
              </w:rPr>
            </w:pPr>
            <w:r w:rsidRPr="0030161E">
              <w:rPr>
                <w:i/>
              </w:rPr>
              <w:t>Случайные величины и их числовые характеристики.</w:t>
            </w:r>
          </w:p>
          <w:p w:rsidR="00D37ECF" w:rsidRPr="00D37ECF" w:rsidRDefault="00D37ECF" w:rsidP="004C0B5D">
            <w:pPr>
              <w:jc w:val="both"/>
              <w:rPr>
                <w:rFonts w:eastAsia="Calibri"/>
                <w:i/>
              </w:rPr>
            </w:pPr>
            <w:r w:rsidRPr="0030161E">
              <w:rPr>
                <w:i/>
              </w:rPr>
              <w:t>Теоремы вероятностей событий. Дискретные и непрерывные случайные величины. Закон распределения. Числовые характеристики дискретной случайной величины.</w:t>
            </w:r>
            <w:r w:rsidRPr="0030161E">
              <w:rPr>
                <w:rFonts w:eastAsia="Calibri"/>
                <w:i/>
              </w:rPr>
              <w:t xml:space="preserve"> Совместные распределения.</w:t>
            </w:r>
          </w:p>
        </w:tc>
        <w:tc>
          <w:tcPr>
            <w:tcW w:w="1097" w:type="dxa"/>
            <w:tcBorders>
              <w:bottom w:val="single" w:sz="4" w:space="0" w:color="auto"/>
            </w:tcBorders>
          </w:tcPr>
          <w:p w:rsidR="00D37ECF" w:rsidRPr="0030161E" w:rsidRDefault="00D37ECF" w:rsidP="004C0B5D">
            <w:pPr>
              <w:jc w:val="center"/>
            </w:pPr>
            <w:r w:rsidRPr="0030161E">
              <w:t>2</w:t>
            </w:r>
          </w:p>
        </w:tc>
        <w:tc>
          <w:tcPr>
            <w:tcW w:w="2551" w:type="dxa"/>
            <w:vMerge/>
            <w:tcBorders>
              <w:bottom w:val="single" w:sz="4" w:space="0" w:color="auto"/>
            </w:tcBorders>
          </w:tcPr>
          <w:p w:rsidR="00D37ECF" w:rsidRPr="0030161E" w:rsidRDefault="00D37ECF" w:rsidP="004C0B5D">
            <w:pPr>
              <w:jc w:val="center"/>
            </w:pPr>
          </w:p>
        </w:tc>
        <w:tc>
          <w:tcPr>
            <w:tcW w:w="1134" w:type="dxa"/>
            <w:vMerge/>
            <w:tcBorders>
              <w:bottom w:val="single" w:sz="4" w:space="0" w:color="auto"/>
            </w:tcBorders>
          </w:tcPr>
          <w:p w:rsidR="00D37ECF" w:rsidRPr="0030161E" w:rsidRDefault="00D37ECF" w:rsidP="004C0B5D"/>
        </w:tc>
        <w:tc>
          <w:tcPr>
            <w:tcW w:w="1701" w:type="dxa"/>
            <w:vMerge/>
            <w:tcBorders>
              <w:bottom w:val="single" w:sz="4" w:space="0" w:color="auto"/>
            </w:tcBorders>
          </w:tcPr>
          <w:p w:rsidR="00D37ECF" w:rsidRPr="0030161E" w:rsidRDefault="00D37ECF" w:rsidP="004C0B5D"/>
        </w:tc>
      </w:tr>
      <w:tr w:rsidR="00D37ECF" w:rsidRPr="0030161E" w:rsidTr="00570B84">
        <w:trPr>
          <w:trHeight w:val="258"/>
        </w:trPr>
        <w:tc>
          <w:tcPr>
            <w:tcW w:w="2113" w:type="dxa"/>
            <w:gridSpan w:val="2"/>
            <w:vMerge/>
          </w:tcPr>
          <w:p w:rsidR="00D37ECF" w:rsidRPr="0030161E" w:rsidRDefault="00D37ECF" w:rsidP="004C0B5D">
            <w:pPr>
              <w:jc w:val="both"/>
              <w:rPr>
                <w:b/>
                <w:bCs/>
              </w:rPr>
            </w:pPr>
          </w:p>
        </w:tc>
        <w:tc>
          <w:tcPr>
            <w:tcW w:w="6963" w:type="dxa"/>
            <w:gridSpan w:val="8"/>
            <w:tcBorders>
              <w:top w:val="single" w:sz="4" w:space="0" w:color="auto"/>
              <w:bottom w:val="single" w:sz="4" w:space="0" w:color="auto"/>
            </w:tcBorders>
          </w:tcPr>
          <w:p w:rsidR="00D37ECF" w:rsidRPr="0030161E" w:rsidRDefault="00D37ECF" w:rsidP="004C0B5D">
            <w:pPr>
              <w:jc w:val="both"/>
              <w:rPr>
                <w:rFonts w:eastAsia="Calibri"/>
              </w:rPr>
            </w:pPr>
            <w:r w:rsidRPr="0030161E">
              <w:rPr>
                <w:b/>
              </w:rPr>
              <w:t>Практические занятия</w:t>
            </w:r>
          </w:p>
        </w:tc>
        <w:tc>
          <w:tcPr>
            <w:tcW w:w="1097" w:type="dxa"/>
            <w:tcBorders>
              <w:bottom w:val="single" w:sz="4" w:space="0" w:color="auto"/>
            </w:tcBorders>
          </w:tcPr>
          <w:p w:rsidR="00D37ECF" w:rsidRPr="0030161E" w:rsidRDefault="00D37ECF" w:rsidP="004C0B5D">
            <w:pPr>
              <w:jc w:val="center"/>
              <w:rPr>
                <w:b/>
              </w:rPr>
            </w:pPr>
            <w:r w:rsidRPr="0030161E">
              <w:rPr>
                <w:b/>
              </w:rPr>
              <w:t>2</w:t>
            </w:r>
          </w:p>
        </w:tc>
        <w:tc>
          <w:tcPr>
            <w:tcW w:w="2551" w:type="dxa"/>
            <w:vMerge w:val="restart"/>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rsidR="00D37ECF" w:rsidRPr="0030161E" w:rsidRDefault="00D37ECF" w:rsidP="004C0B5D">
            <w:proofErr w:type="spellStart"/>
            <w:r w:rsidRPr="0030161E">
              <w:t>ПРу</w:t>
            </w:r>
            <w:proofErr w:type="spellEnd"/>
            <w:r w:rsidRPr="0030161E">
              <w:t xml:space="preserve"> 05</w:t>
            </w:r>
          </w:p>
          <w:p w:rsidR="00D37ECF" w:rsidRPr="0030161E" w:rsidRDefault="00D37ECF" w:rsidP="004C0B5D">
            <w:r w:rsidRPr="0030161E">
              <w:t>ЛР 05, ЛР 07, ЛР 13, МР 01, МР 05, МР 08</w:t>
            </w:r>
          </w:p>
        </w:tc>
        <w:tc>
          <w:tcPr>
            <w:tcW w:w="1134" w:type="dxa"/>
            <w:vMerge w:val="restart"/>
          </w:tcPr>
          <w:p w:rsidR="00D37ECF" w:rsidRPr="0030161E" w:rsidRDefault="00D37ECF" w:rsidP="004C0B5D">
            <w:proofErr w:type="gramStart"/>
            <w:r w:rsidRPr="0030161E">
              <w:t>ОК</w:t>
            </w:r>
            <w:proofErr w:type="gramEnd"/>
            <w:r w:rsidRPr="0030161E">
              <w:t xml:space="preserve"> 02</w:t>
            </w:r>
          </w:p>
          <w:p w:rsidR="00D37ECF" w:rsidRPr="0030161E" w:rsidRDefault="00D37ECF" w:rsidP="004C0B5D">
            <w:proofErr w:type="gramStart"/>
            <w:r w:rsidRPr="0030161E">
              <w:t>ОК</w:t>
            </w:r>
            <w:proofErr w:type="gramEnd"/>
            <w:r w:rsidRPr="0030161E">
              <w:t xml:space="preserve"> 03</w:t>
            </w:r>
          </w:p>
          <w:p w:rsidR="00D37ECF" w:rsidRPr="0030161E" w:rsidRDefault="00D37ECF" w:rsidP="004C0B5D">
            <w:proofErr w:type="gramStart"/>
            <w:r w:rsidRPr="0030161E">
              <w:t>ОК</w:t>
            </w:r>
            <w:proofErr w:type="gramEnd"/>
            <w:r w:rsidRPr="0030161E">
              <w:t xml:space="preserve"> 05</w:t>
            </w:r>
          </w:p>
          <w:p w:rsidR="00D37ECF" w:rsidRPr="0030161E" w:rsidRDefault="00D37ECF" w:rsidP="004C0B5D">
            <w:proofErr w:type="gramStart"/>
            <w:r w:rsidRPr="0030161E">
              <w:t>ОК</w:t>
            </w:r>
            <w:proofErr w:type="gramEnd"/>
            <w:r w:rsidRPr="0030161E">
              <w:t xml:space="preserve"> 09</w:t>
            </w:r>
          </w:p>
        </w:tc>
        <w:tc>
          <w:tcPr>
            <w:tcW w:w="1701" w:type="dxa"/>
            <w:vMerge w:val="restart"/>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p w:rsidR="00D37ECF" w:rsidRPr="0030161E" w:rsidRDefault="00D37ECF" w:rsidP="004C0B5D"/>
        </w:tc>
      </w:tr>
      <w:tr w:rsidR="00D37ECF" w:rsidRPr="0030161E" w:rsidTr="00570B84">
        <w:trPr>
          <w:trHeight w:val="553"/>
        </w:trPr>
        <w:tc>
          <w:tcPr>
            <w:tcW w:w="2113" w:type="dxa"/>
            <w:gridSpan w:val="2"/>
            <w:vMerge/>
          </w:tcPr>
          <w:p w:rsidR="00D37ECF" w:rsidRPr="0030161E" w:rsidRDefault="00D37ECF" w:rsidP="004C0B5D">
            <w:pPr>
              <w:jc w:val="both"/>
              <w:rPr>
                <w:b/>
                <w:bCs/>
              </w:rPr>
            </w:pPr>
          </w:p>
        </w:tc>
        <w:tc>
          <w:tcPr>
            <w:tcW w:w="6963" w:type="dxa"/>
            <w:gridSpan w:val="8"/>
            <w:tcBorders>
              <w:top w:val="single" w:sz="4" w:space="0" w:color="auto"/>
            </w:tcBorders>
          </w:tcPr>
          <w:p w:rsidR="00D37ECF" w:rsidRPr="0030161E" w:rsidRDefault="00D37ECF" w:rsidP="004C0B5D">
            <w:pPr>
              <w:jc w:val="both"/>
              <w:rPr>
                <w:b/>
              </w:rPr>
            </w:pPr>
            <w:r>
              <w:rPr>
                <w:rFonts w:eastAsia="Calibri"/>
              </w:rPr>
              <w:t>№3</w:t>
            </w:r>
            <w:r w:rsidR="00F96529">
              <w:rPr>
                <w:rFonts w:eastAsia="Calibri"/>
              </w:rPr>
              <w:t>6</w:t>
            </w:r>
            <w:r w:rsidRPr="0030161E">
              <w:rPr>
                <w:rFonts w:eastAsia="Calibri"/>
              </w:rPr>
              <w:t xml:space="preserve"> Вычисление вероятностей в опытах с равновозможными элементарными исходами. </w:t>
            </w:r>
          </w:p>
        </w:tc>
        <w:tc>
          <w:tcPr>
            <w:tcW w:w="1097" w:type="dxa"/>
            <w:tcBorders>
              <w:top w:val="single" w:sz="4" w:space="0" w:color="auto"/>
            </w:tcBorders>
          </w:tcPr>
          <w:p w:rsidR="00D37ECF" w:rsidRPr="0030161E" w:rsidRDefault="00D37ECF" w:rsidP="004C0B5D">
            <w:pPr>
              <w:jc w:val="center"/>
              <w:rPr>
                <w:b/>
              </w:rPr>
            </w:pPr>
          </w:p>
        </w:tc>
        <w:tc>
          <w:tcPr>
            <w:tcW w:w="2551" w:type="dxa"/>
            <w:vMerge/>
            <w:tcBorders>
              <w:bottom w:val="single" w:sz="4" w:space="0" w:color="auto"/>
            </w:tcBorders>
          </w:tcPr>
          <w:p w:rsidR="00D37ECF" w:rsidRPr="0030161E" w:rsidRDefault="00D37ECF" w:rsidP="004C0B5D"/>
        </w:tc>
        <w:tc>
          <w:tcPr>
            <w:tcW w:w="1134" w:type="dxa"/>
            <w:vMerge/>
            <w:tcBorders>
              <w:bottom w:val="single" w:sz="4" w:space="0" w:color="auto"/>
            </w:tcBorders>
          </w:tcPr>
          <w:p w:rsidR="00D37ECF" w:rsidRPr="0030161E" w:rsidRDefault="00D37ECF" w:rsidP="004C0B5D"/>
        </w:tc>
        <w:tc>
          <w:tcPr>
            <w:tcW w:w="1701" w:type="dxa"/>
            <w:vMerge/>
            <w:tcBorders>
              <w:bottom w:val="single" w:sz="4" w:space="0" w:color="auto"/>
            </w:tcBorders>
          </w:tcPr>
          <w:p w:rsidR="00D37ECF" w:rsidRPr="0030161E" w:rsidRDefault="00D37ECF" w:rsidP="004C0B5D"/>
        </w:tc>
      </w:tr>
      <w:tr w:rsidR="00D37ECF" w:rsidRPr="0030161E" w:rsidTr="00570B84">
        <w:trPr>
          <w:trHeight w:val="92"/>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bottom w:val="single" w:sz="4" w:space="0" w:color="auto"/>
            </w:tcBorders>
          </w:tcPr>
          <w:p w:rsidR="00D37ECF" w:rsidRPr="0030161E" w:rsidRDefault="00D37ECF" w:rsidP="004C0B5D">
            <w:pPr>
              <w:rPr>
                <w:b/>
              </w:rPr>
            </w:pPr>
            <w:r w:rsidRPr="0030161E">
              <w:rPr>
                <w:b/>
                <w:bCs/>
              </w:rPr>
              <w:t>Профессионально-ориентированное содержание</w:t>
            </w:r>
          </w:p>
        </w:tc>
        <w:tc>
          <w:tcPr>
            <w:tcW w:w="1097" w:type="dxa"/>
            <w:tcBorders>
              <w:bottom w:val="single" w:sz="4" w:space="0" w:color="auto"/>
            </w:tcBorders>
          </w:tcPr>
          <w:p w:rsidR="00D37ECF" w:rsidRPr="0030161E" w:rsidRDefault="00D37ECF" w:rsidP="004C0B5D">
            <w:pPr>
              <w:jc w:val="center"/>
              <w:rPr>
                <w:b/>
              </w:rPr>
            </w:pPr>
            <w:r w:rsidRPr="0030161E">
              <w:rPr>
                <w:b/>
              </w:rPr>
              <w:t>2</w:t>
            </w:r>
          </w:p>
        </w:tc>
        <w:tc>
          <w:tcPr>
            <w:tcW w:w="2551" w:type="dxa"/>
            <w:tcBorders>
              <w:top w:val="single" w:sz="4" w:space="0" w:color="auto"/>
              <w:bottom w:val="single" w:sz="4" w:space="0" w:color="auto"/>
            </w:tcBorders>
          </w:tcPr>
          <w:p w:rsidR="00D37ECF" w:rsidRPr="0030161E" w:rsidRDefault="00D37ECF" w:rsidP="004C0B5D"/>
        </w:tc>
        <w:tc>
          <w:tcPr>
            <w:tcW w:w="1134" w:type="dxa"/>
            <w:tcBorders>
              <w:top w:val="single" w:sz="4" w:space="0" w:color="auto"/>
              <w:bottom w:val="single" w:sz="4" w:space="0" w:color="auto"/>
            </w:tcBorders>
          </w:tcPr>
          <w:p w:rsidR="00D37ECF" w:rsidRPr="0030161E" w:rsidRDefault="00D37ECF" w:rsidP="004C0B5D"/>
        </w:tc>
        <w:tc>
          <w:tcPr>
            <w:tcW w:w="1701" w:type="dxa"/>
            <w:tcBorders>
              <w:top w:val="single" w:sz="4" w:space="0" w:color="auto"/>
              <w:bottom w:val="single" w:sz="4" w:space="0" w:color="auto"/>
            </w:tcBorders>
          </w:tcPr>
          <w:p w:rsidR="00D37ECF" w:rsidRPr="0030161E" w:rsidRDefault="00D37ECF" w:rsidP="004C0B5D"/>
        </w:tc>
      </w:tr>
      <w:tr w:rsidR="00D37ECF" w:rsidRPr="0030161E" w:rsidTr="00570B84">
        <w:trPr>
          <w:trHeight w:val="1380"/>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6963" w:type="dxa"/>
            <w:gridSpan w:val="8"/>
            <w:tcBorders>
              <w:top w:val="single" w:sz="4" w:space="0" w:color="auto"/>
            </w:tcBorders>
          </w:tcPr>
          <w:p w:rsidR="00D37ECF" w:rsidRPr="0030161E" w:rsidRDefault="00D37ECF" w:rsidP="004C0B5D">
            <w:pPr>
              <w:jc w:val="both"/>
              <w:rPr>
                <w:b/>
                <w:bCs/>
              </w:rPr>
            </w:pPr>
            <w:r>
              <w:t>№3</w:t>
            </w:r>
            <w:r w:rsidR="00F96529">
              <w:t>7</w:t>
            </w:r>
            <w:r w:rsidRPr="0030161E">
              <w:t xml:space="preserve"> Задачи с профессиональной направленностью.</w:t>
            </w:r>
          </w:p>
        </w:tc>
        <w:tc>
          <w:tcPr>
            <w:tcW w:w="1097" w:type="dxa"/>
            <w:tcBorders>
              <w:top w:val="single" w:sz="4" w:space="0" w:color="auto"/>
            </w:tcBorders>
          </w:tcPr>
          <w:p w:rsidR="00D37ECF" w:rsidRPr="0030161E" w:rsidRDefault="00D37ECF" w:rsidP="004C0B5D">
            <w:pPr>
              <w:jc w:val="center"/>
              <w:rPr>
                <w:b/>
              </w:rPr>
            </w:pPr>
          </w:p>
        </w:tc>
        <w:tc>
          <w:tcPr>
            <w:tcW w:w="2551" w:type="dxa"/>
            <w:tcBorders>
              <w:top w:val="single" w:sz="4" w:space="0" w:color="auto"/>
            </w:tcBorders>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05</w:t>
            </w:r>
          </w:p>
          <w:p w:rsidR="00D37ECF" w:rsidRPr="0030161E" w:rsidRDefault="00D37ECF" w:rsidP="004C0B5D">
            <w:r w:rsidRPr="0030161E">
              <w:t>ЛР 05, ЛР 07, ЛР 13</w:t>
            </w:r>
          </w:p>
          <w:p w:rsidR="00D37ECF" w:rsidRPr="0030161E" w:rsidRDefault="00D37ECF" w:rsidP="004C0B5D">
            <w:r w:rsidRPr="0030161E">
              <w:t xml:space="preserve">МР 01, МР </w:t>
            </w:r>
          </w:p>
          <w:p w:rsidR="00D37ECF" w:rsidRPr="0030161E" w:rsidRDefault="00D37ECF" w:rsidP="004C0B5D">
            <w:r w:rsidRPr="0030161E">
              <w:t>05, МР 08</w:t>
            </w:r>
          </w:p>
        </w:tc>
        <w:tc>
          <w:tcPr>
            <w:tcW w:w="1134" w:type="dxa"/>
            <w:tcBorders>
              <w:top w:val="single" w:sz="4" w:space="0" w:color="auto"/>
            </w:tcBorders>
          </w:tcPr>
          <w:p w:rsidR="00226EB0" w:rsidRPr="00226EB0" w:rsidRDefault="00226EB0" w:rsidP="00226EB0">
            <w:r w:rsidRPr="00226EB0">
              <w:t>ПК 5.1</w:t>
            </w:r>
          </w:p>
          <w:p w:rsidR="00226EB0" w:rsidRDefault="00226EB0" w:rsidP="00226EB0">
            <w:r w:rsidRPr="00226EB0">
              <w:t>ПК 5</w:t>
            </w:r>
            <w:r>
              <w:t>.2</w:t>
            </w:r>
          </w:p>
          <w:p w:rsidR="00226EB0" w:rsidRDefault="00226EB0" w:rsidP="00226EB0">
            <w:r>
              <w:t>ПК 5.3</w:t>
            </w:r>
          </w:p>
          <w:p w:rsidR="00226EB0" w:rsidRDefault="00226EB0" w:rsidP="00226EB0">
            <w:r>
              <w:t>ПК 5.4</w:t>
            </w:r>
          </w:p>
          <w:p w:rsidR="00226EB0" w:rsidRPr="0030161E" w:rsidRDefault="00226EB0" w:rsidP="00226EB0">
            <w:r>
              <w:t>ПК 6.4</w:t>
            </w:r>
          </w:p>
          <w:p w:rsidR="00D37ECF" w:rsidRPr="0030161E" w:rsidRDefault="00D37ECF" w:rsidP="004C0B5D">
            <w:proofErr w:type="gramStart"/>
            <w:r w:rsidRPr="0030161E">
              <w:t>ОК</w:t>
            </w:r>
            <w:proofErr w:type="gramEnd"/>
            <w:r w:rsidRPr="0030161E">
              <w:t xml:space="preserve"> 01</w:t>
            </w:r>
          </w:p>
          <w:p w:rsidR="00D37ECF" w:rsidRPr="0030161E" w:rsidRDefault="00D37ECF" w:rsidP="004C0B5D">
            <w:proofErr w:type="gramStart"/>
            <w:r w:rsidRPr="0030161E">
              <w:t>ОК</w:t>
            </w:r>
            <w:proofErr w:type="gramEnd"/>
            <w:r w:rsidRPr="0030161E">
              <w:t xml:space="preserve"> 03</w:t>
            </w:r>
          </w:p>
          <w:p w:rsidR="00D37ECF" w:rsidRPr="0030161E" w:rsidRDefault="00D37ECF" w:rsidP="004C0B5D">
            <w:proofErr w:type="gramStart"/>
            <w:r w:rsidRPr="0030161E">
              <w:t>ОК</w:t>
            </w:r>
            <w:proofErr w:type="gramEnd"/>
            <w:r w:rsidRPr="0030161E">
              <w:t xml:space="preserve"> 09</w:t>
            </w:r>
          </w:p>
        </w:tc>
        <w:tc>
          <w:tcPr>
            <w:tcW w:w="1701" w:type="dxa"/>
            <w:tcBorders>
              <w:top w:val="single" w:sz="4" w:space="0" w:color="auto"/>
            </w:tcBorders>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p w:rsidR="00D37ECF" w:rsidRPr="0030161E" w:rsidRDefault="00D37ECF" w:rsidP="004C0B5D"/>
        </w:tc>
      </w:tr>
      <w:tr w:rsidR="00D37ECF" w:rsidRPr="0030161E" w:rsidTr="00570B84">
        <w:trPr>
          <w:trHeight w:val="335"/>
        </w:trPr>
        <w:tc>
          <w:tcPr>
            <w:tcW w:w="2113" w:type="dxa"/>
            <w:gridSpan w:val="2"/>
            <w:vMerge w:val="restart"/>
            <w:tcBorders>
              <w:top w:val="single" w:sz="4" w:space="0" w:color="auto"/>
            </w:tcBorders>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iCs/>
              </w:rPr>
              <w:t xml:space="preserve">Тема 3.3 </w:t>
            </w:r>
          </w:p>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30161E">
              <w:rPr>
                <w:b/>
                <w:iCs/>
              </w:rPr>
              <w:t>Элементы математической статистики</w:t>
            </w:r>
          </w:p>
        </w:tc>
        <w:tc>
          <w:tcPr>
            <w:tcW w:w="6963" w:type="dxa"/>
            <w:gridSpan w:val="8"/>
            <w:tcBorders>
              <w:top w:val="single" w:sz="4" w:space="0" w:color="auto"/>
              <w:bottom w:val="single" w:sz="4" w:space="0" w:color="auto"/>
            </w:tcBorders>
          </w:tcPr>
          <w:p w:rsidR="00D37ECF" w:rsidRPr="0030161E" w:rsidRDefault="00D37ECF" w:rsidP="004C0B5D">
            <w:pPr>
              <w:jc w:val="both"/>
              <w:rPr>
                <w:b/>
              </w:rPr>
            </w:pPr>
            <w:r w:rsidRPr="0030161E">
              <w:t>Содержание учебного материала</w:t>
            </w:r>
          </w:p>
        </w:tc>
        <w:tc>
          <w:tcPr>
            <w:tcW w:w="1097" w:type="dxa"/>
            <w:tcBorders>
              <w:bottom w:val="single" w:sz="4" w:space="0" w:color="auto"/>
            </w:tcBorders>
          </w:tcPr>
          <w:p w:rsidR="00D37ECF" w:rsidRPr="0030161E" w:rsidRDefault="00D37ECF" w:rsidP="004C0B5D">
            <w:pPr>
              <w:jc w:val="center"/>
              <w:rPr>
                <w:b/>
              </w:rPr>
            </w:pPr>
            <w:r w:rsidRPr="0030161E">
              <w:rPr>
                <w:b/>
              </w:rPr>
              <w:t>4</w:t>
            </w:r>
          </w:p>
        </w:tc>
        <w:tc>
          <w:tcPr>
            <w:tcW w:w="2551" w:type="dxa"/>
            <w:vMerge w:val="restart"/>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p>
          <w:p w:rsidR="00D37ECF" w:rsidRPr="0030161E" w:rsidRDefault="00D37ECF" w:rsidP="004C0B5D">
            <w:r w:rsidRPr="0030161E">
              <w:t xml:space="preserve">08,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05</w:t>
            </w:r>
          </w:p>
          <w:p w:rsidR="00D37ECF" w:rsidRPr="0030161E" w:rsidRDefault="00D37ECF" w:rsidP="004C0B5D">
            <w:r w:rsidRPr="0030161E">
              <w:t>ЛР 05, ЛР 07, ЛР 13</w:t>
            </w:r>
          </w:p>
          <w:p w:rsidR="00D37ECF" w:rsidRPr="0030161E" w:rsidRDefault="00D37ECF" w:rsidP="004C0B5D">
            <w:r w:rsidRPr="0030161E">
              <w:t>МР 01, МР 05, МР 08</w:t>
            </w:r>
          </w:p>
        </w:tc>
        <w:tc>
          <w:tcPr>
            <w:tcW w:w="1134" w:type="dxa"/>
            <w:vMerge w:val="restart"/>
            <w:tcBorders>
              <w:top w:val="single" w:sz="4" w:space="0" w:color="auto"/>
            </w:tcBorders>
          </w:tcPr>
          <w:p w:rsidR="00D37ECF" w:rsidRPr="0030161E" w:rsidRDefault="00D37ECF" w:rsidP="004C0B5D">
            <w:proofErr w:type="gramStart"/>
            <w:r w:rsidRPr="0030161E">
              <w:t>ОК</w:t>
            </w:r>
            <w:proofErr w:type="gramEnd"/>
            <w:r w:rsidRPr="0030161E">
              <w:t xml:space="preserve"> 01</w:t>
            </w:r>
          </w:p>
          <w:p w:rsidR="00D37ECF" w:rsidRPr="0030161E" w:rsidRDefault="00D37ECF" w:rsidP="004C0B5D">
            <w:proofErr w:type="gramStart"/>
            <w:r w:rsidRPr="0030161E">
              <w:t>ОК</w:t>
            </w:r>
            <w:proofErr w:type="gramEnd"/>
            <w:r w:rsidRPr="0030161E">
              <w:t xml:space="preserve"> 02</w:t>
            </w:r>
          </w:p>
          <w:p w:rsidR="00D37ECF" w:rsidRPr="0030161E" w:rsidRDefault="00D37ECF" w:rsidP="004C0B5D">
            <w:proofErr w:type="gramStart"/>
            <w:r w:rsidRPr="0030161E">
              <w:t>ОК</w:t>
            </w:r>
            <w:proofErr w:type="gramEnd"/>
            <w:r w:rsidRPr="0030161E">
              <w:t xml:space="preserve"> 03</w:t>
            </w:r>
          </w:p>
          <w:p w:rsidR="00D37ECF" w:rsidRPr="0030161E" w:rsidRDefault="00D37ECF" w:rsidP="004C0B5D">
            <w:proofErr w:type="gramStart"/>
            <w:r w:rsidRPr="0030161E">
              <w:t>ОК</w:t>
            </w:r>
            <w:proofErr w:type="gramEnd"/>
            <w:r w:rsidRPr="0030161E">
              <w:t xml:space="preserve"> 04</w:t>
            </w:r>
          </w:p>
          <w:p w:rsidR="00D37ECF" w:rsidRPr="0030161E" w:rsidRDefault="00D37ECF" w:rsidP="004C0B5D">
            <w:proofErr w:type="gramStart"/>
            <w:r w:rsidRPr="0030161E">
              <w:t>ОК</w:t>
            </w:r>
            <w:proofErr w:type="gramEnd"/>
            <w:r w:rsidRPr="0030161E">
              <w:t xml:space="preserve"> 09</w:t>
            </w:r>
          </w:p>
        </w:tc>
        <w:tc>
          <w:tcPr>
            <w:tcW w:w="1701" w:type="dxa"/>
            <w:vMerge w:val="restart"/>
            <w:tcBorders>
              <w:top w:val="single" w:sz="4" w:space="0" w:color="auto"/>
            </w:tcBorders>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ЛРВР 15</w:t>
            </w:r>
          </w:p>
          <w:p w:rsidR="00D37ECF" w:rsidRPr="0030161E" w:rsidRDefault="00D37ECF" w:rsidP="004C0B5D">
            <w:r w:rsidRPr="0030161E">
              <w:t>ЛРВР 16</w:t>
            </w:r>
          </w:p>
        </w:tc>
      </w:tr>
      <w:tr w:rsidR="00D37ECF" w:rsidRPr="0030161E" w:rsidTr="00570B84">
        <w:trPr>
          <w:trHeight w:val="966"/>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435" w:type="dxa"/>
            <w:gridSpan w:val="2"/>
            <w:tcBorders>
              <w:bottom w:val="single" w:sz="4" w:space="0" w:color="auto"/>
            </w:tcBorders>
          </w:tcPr>
          <w:p w:rsidR="00D37ECF" w:rsidRPr="0030161E" w:rsidRDefault="00D37ECF" w:rsidP="004C0B5D">
            <w:pPr>
              <w:jc w:val="both"/>
            </w:pPr>
            <w:r w:rsidRPr="0030161E">
              <w:t>1</w:t>
            </w:r>
          </w:p>
        </w:tc>
        <w:tc>
          <w:tcPr>
            <w:tcW w:w="6528" w:type="dxa"/>
            <w:gridSpan w:val="6"/>
            <w:tcBorders>
              <w:bottom w:val="single" w:sz="4" w:space="0" w:color="auto"/>
            </w:tcBorders>
          </w:tcPr>
          <w:p w:rsidR="00D37ECF" w:rsidRPr="00D37ECF" w:rsidRDefault="00D37ECF" w:rsidP="004C0B5D">
            <w:pPr>
              <w:jc w:val="both"/>
              <w:rPr>
                <w:b/>
              </w:rPr>
            </w:pPr>
            <w:r w:rsidRPr="0030161E">
              <w:rPr>
                <w:b/>
              </w:rPr>
              <w:t>Представление статистических данных.</w:t>
            </w:r>
          </w:p>
          <w:p w:rsidR="00D37ECF" w:rsidRPr="00D37ECF"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rPr>
            </w:pPr>
            <w:r w:rsidRPr="0030161E">
              <w:rPr>
                <w:i/>
              </w:rPr>
              <w:t xml:space="preserve">Статистика. Выборка. Частота. Представление данных (таблицы, диаграммы, графики). </w:t>
            </w:r>
          </w:p>
        </w:tc>
        <w:tc>
          <w:tcPr>
            <w:tcW w:w="1097" w:type="dxa"/>
            <w:tcBorders>
              <w:bottom w:val="single" w:sz="4" w:space="0" w:color="auto"/>
            </w:tcBorders>
          </w:tcPr>
          <w:p w:rsidR="00D37ECF" w:rsidRPr="0030161E" w:rsidRDefault="00D37ECF" w:rsidP="004C0B5D">
            <w:pPr>
              <w:jc w:val="center"/>
            </w:pPr>
            <w:r w:rsidRPr="0030161E">
              <w:t>2</w:t>
            </w:r>
          </w:p>
        </w:tc>
        <w:tc>
          <w:tcPr>
            <w:tcW w:w="2551" w:type="dxa"/>
            <w:vMerge/>
            <w:tcBorders>
              <w:bottom w:val="single" w:sz="4" w:space="0" w:color="auto"/>
            </w:tcBorders>
          </w:tcPr>
          <w:p w:rsidR="00D37ECF" w:rsidRPr="0030161E" w:rsidRDefault="00D37ECF" w:rsidP="004C0B5D"/>
        </w:tc>
        <w:tc>
          <w:tcPr>
            <w:tcW w:w="1134" w:type="dxa"/>
            <w:vMerge/>
            <w:tcBorders>
              <w:bottom w:val="single" w:sz="4" w:space="0" w:color="auto"/>
            </w:tcBorders>
          </w:tcPr>
          <w:p w:rsidR="00D37ECF" w:rsidRPr="0030161E" w:rsidRDefault="00D37ECF" w:rsidP="004C0B5D">
            <w:pPr>
              <w:jc w:val="center"/>
            </w:pPr>
          </w:p>
        </w:tc>
        <w:tc>
          <w:tcPr>
            <w:tcW w:w="1701" w:type="dxa"/>
            <w:vMerge/>
            <w:tcBorders>
              <w:bottom w:val="single" w:sz="4" w:space="0" w:color="auto"/>
            </w:tcBorders>
          </w:tcPr>
          <w:p w:rsidR="00D37ECF" w:rsidRPr="0030161E" w:rsidRDefault="00D37ECF" w:rsidP="004C0B5D">
            <w:pPr>
              <w:jc w:val="center"/>
            </w:pPr>
          </w:p>
        </w:tc>
      </w:tr>
      <w:tr w:rsidR="002615F2" w:rsidRPr="0030161E" w:rsidTr="00570B84">
        <w:trPr>
          <w:trHeight w:val="1724"/>
        </w:trPr>
        <w:tc>
          <w:tcPr>
            <w:tcW w:w="2113" w:type="dxa"/>
            <w:gridSpan w:val="2"/>
            <w:vMerge/>
          </w:tcPr>
          <w:p w:rsidR="002615F2" w:rsidRPr="0030161E" w:rsidRDefault="002615F2" w:rsidP="00261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435" w:type="dxa"/>
            <w:gridSpan w:val="2"/>
          </w:tcPr>
          <w:p w:rsidR="002615F2" w:rsidRPr="0030161E" w:rsidRDefault="002615F2" w:rsidP="002615F2">
            <w:pPr>
              <w:jc w:val="both"/>
            </w:pPr>
            <w:r w:rsidRPr="0030161E">
              <w:t>2</w:t>
            </w:r>
          </w:p>
        </w:tc>
        <w:tc>
          <w:tcPr>
            <w:tcW w:w="6528" w:type="dxa"/>
            <w:gridSpan w:val="6"/>
          </w:tcPr>
          <w:p w:rsidR="002615F2" w:rsidRPr="002615F2" w:rsidRDefault="002615F2" w:rsidP="00261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2615F2">
              <w:rPr>
                <w:b/>
              </w:rPr>
              <w:t>Выборочные характеристики.</w:t>
            </w:r>
          </w:p>
          <w:p w:rsidR="002615F2" w:rsidRPr="00D37ECF" w:rsidRDefault="002615F2" w:rsidP="002615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Cs/>
                <w:i/>
              </w:rPr>
            </w:pPr>
            <w:r w:rsidRPr="002615F2">
              <w:rPr>
                <w:i/>
              </w:rPr>
              <w:t xml:space="preserve">Среднее арифметическое, выборочная дисперсия, выборочное среднее </w:t>
            </w:r>
            <w:proofErr w:type="spellStart"/>
            <w:r w:rsidRPr="002615F2">
              <w:rPr>
                <w:i/>
              </w:rPr>
              <w:t>квадратическое</w:t>
            </w:r>
            <w:proofErr w:type="spellEnd"/>
            <w:r w:rsidRPr="002615F2">
              <w:rPr>
                <w:i/>
              </w:rPr>
              <w:t xml:space="preserve"> отклонение. </w:t>
            </w:r>
            <w:r w:rsidRPr="002615F2">
              <w:rPr>
                <w:rFonts w:eastAsia="Calibri"/>
                <w:bCs/>
                <w:i/>
              </w:rPr>
              <w:t>Бинарная случайная величина, распределение Бернулли. Геометрическое распределение. Биномиальное распределение и его свойства.</w:t>
            </w:r>
          </w:p>
        </w:tc>
        <w:tc>
          <w:tcPr>
            <w:tcW w:w="1097" w:type="dxa"/>
          </w:tcPr>
          <w:p w:rsidR="002615F2" w:rsidRPr="0030161E" w:rsidRDefault="002615F2" w:rsidP="002615F2">
            <w:pPr>
              <w:jc w:val="center"/>
            </w:pPr>
            <w:r w:rsidRPr="0030161E">
              <w:t>2</w:t>
            </w:r>
          </w:p>
        </w:tc>
        <w:tc>
          <w:tcPr>
            <w:tcW w:w="2551" w:type="dxa"/>
            <w:tcBorders>
              <w:top w:val="single" w:sz="4" w:space="0" w:color="auto"/>
            </w:tcBorders>
          </w:tcPr>
          <w:p w:rsidR="002615F2" w:rsidRPr="0030161E" w:rsidRDefault="002615F2" w:rsidP="002615F2">
            <w:proofErr w:type="spellStart"/>
            <w:r w:rsidRPr="0030161E">
              <w:t>ПРб</w:t>
            </w:r>
            <w:proofErr w:type="spellEnd"/>
            <w:r w:rsidRPr="0030161E">
              <w:t xml:space="preserve"> 07, </w:t>
            </w:r>
            <w:proofErr w:type="spellStart"/>
            <w:r w:rsidRPr="0030161E">
              <w:t>ПРб</w:t>
            </w:r>
            <w:proofErr w:type="spellEnd"/>
          </w:p>
          <w:p w:rsidR="002615F2" w:rsidRPr="0030161E" w:rsidRDefault="002615F2" w:rsidP="002615F2">
            <w:r w:rsidRPr="0030161E">
              <w:t xml:space="preserve">08, </w:t>
            </w:r>
            <w:proofErr w:type="spellStart"/>
            <w:r w:rsidRPr="0030161E">
              <w:t>ПРу</w:t>
            </w:r>
            <w:proofErr w:type="spellEnd"/>
            <w:r w:rsidRPr="0030161E">
              <w:t xml:space="preserve"> 02, </w:t>
            </w:r>
            <w:proofErr w:type="spellStart"/>
            <w:r w:rsidRPr="0030161E">
              <w:t>ПРу</w:t>
            </w:r>
            <w:proofErr w:type="spellEnd"/>
            <w:r w:rsidRPr="0030161E">
              <w:t xml:space="preserve"> 03, </w:t>
            </w:r>
            <w:proofErr w:type="spellStart"/>
            <w:r w:rsidRPr="0030161E">
              <w:t>ПРу</w:t>
            </w:r>
            <w:proofErr w:type="spellEnd"/>
            <w:r w:rsidRPr="0030161E">
              <w:t xml:space="preserve"> 05</w:t>
            </w:r>
          </w:p>
          <w:p w:rsidR="002615F2" w:rsidRPr="0030161E" w:rsidRDefault="002615F2" w:rsidP="002615F2">
            <w:r w:rsidRPr="0030161E">
              <w:t>ЛР 05, ЛР 07, ЛР 13</w:t>
            </w:r>
          </w:p>
          <w:p w:rsidR="002615F2" w:rsidRPr="0030161E" w:rsidRDefault="002615F2" w:rsidP="002615F2">
            <w:r w:rsidRPr="0030161E">
              <w:t>МР 01, МР 05, МР 08</w:t>
            </w:r>
          </w:p>
        </w:tc>
        <w:tc>
          <w:tcPr>
            <w:tcW w:w="1134" w:type="dxa"/>
            <w:tcBorders>
              <w:top w:val="single" w:sz="4" w:space="0" w:color="auto"/>
              <w:bottom w:val="single" w:sz="4" w:space="0" w:color="auto"/>
            </w:tcBorders>
          </w:tcPr>
          <w:p w:rsidR="002615F2" w:rsidRPr="0030161E" w:rsidRDefault="002615F2" w:rsidP="002615F2">
            <w:proofErr w:type="gramStart"/>
            <w:r w:rsidRPr="0030161E">
              <w:t>ОК</w:t>
            </w:r>
            <w:proofErr w:type="gramEnd"/>
            <w:r w:rsidRPr="0030161E">
              <w:t xml:space="preserve"> 01</w:t>
            </w:r>
          </w:p>
          <w:p w:rsidR="002615F2" w:rsidRPr="0030161E" w:rsidRDefault="002615F2" w:rsidP="002615F2">
            <w:proofErr w:type="gramStart"/>
            <w:r w:rsidRPr="0030161E">
              <w:t>ОК</w:t>
            </w:r>
            <w:proofErr w:type="gramEnd"/>
            <w:r w:rsidRPr="0030161E">
              <w:t xml:space="preserve"> 02</w:t>
            </w:r>
          </w:p>
          <w:p w:rsidR="002615F2" w:rsidRPr="0030161E" w:rsidRDefault="002615F2" w:rsidP="002615F2">
            <w:proofErr w:type="gramStart"/>
            <w:r w:rsidRPr="0030161E">
              <w:t>ОК</w:t>
            </w:r>
            <w:proofErr w:type="gramEnd"/>
            <w:r w:rsidRPr="0030161E">
              <w:t xml:space="preserve"> 03</w:t>
            </w:r>
          </w:p>
          <w:p w:rsidR="002615F2" w:rsidRPr="0030161E" w:rsidRDefault="002615F2" w:rsidP="002615F2">
            <w:proofErr w:type="gramStart"/>
            <w:r w:rsidRPr="0030161E">
              <w:t>ОК</w:t>
            </w:r>
            <w:proofErr w:type="gramEnd"/>
            <w:r w:rsidRPr="0030161E">
              <w:t xml:space="preserve"> 04</w:t>
            </w:r>
          </w:p>
          <w:p w:rsidR="002615F2" w:rsidRPr="0030161E" w:rsidRDefault="002615F2" w:rsidP="002615F2">
            <w:proofErr w:type="gramStart"/>
            <w:r w:rsidRPr="0030161E">
              <w:t>ОК</w:t>
            </w:r>
            <w:proofErr w:type="gramEnd"/>
            <w:r w:rsidRPr="0030161E">
              <w:t xml:space="preserve"> 09</w:t>
            </w:r>
          </w:p>
        </w:tc>
        <w:tc>
          <w:tcPr>
            <w:tcW w:w="1701" w:type="dxa"/>
            <w:tcBorders>
              <w:top w:val="single" w:sz="4" w:space="0" w:color="auto"/>
              <w:bottom w:val="single" w:sz="4" w:space="0" w:color="auto"/>
            </w:tcBorders>
          </w:tcPr>
          <w:p w:rsidR="002615F2" w:rsidRPr="0030161E" w:rsidRDefault="002615F2" w:rsidP="002615F2">
            <w:proofErr w:type="spellStart"/>
            <w:r w:rsidRPr="0030161E">
              <w:t>ПозН</w:t>
            </w:r>
            <w:proofErr w:type="spellEnd"/>
          </w:p>
          <w:p w:rsidR="002615F2" w:rsidRPr="0030161E" w:rsidRDefault="002615F2" w:rsidP="002615F2">
            <w:r w:rsidRPr="0030161E">
              <w:t>ЛРВР 4.2</w:t>
            </w:r>
          </w:p>
          <w:p w:rsidR="002615F2" w:rsidRPr="0030161E" w:rsidRDefault="002615F2" w:rsidP="002615F2">
            <w:r w:rsidRPr="0030161E">
              <w:t>ЛРВР 15</w:t>
            </w:r>
          </w:p>
          <w:p w:rsidR="002615F2" w:rsidRPr="0030161E" w:rsidRDefault="002615F2" w:rsidP="002615F2">
            <w:r w:rsidRPr="0030161E">
              <w:t>ЛРВР 16</w:t>
            </w:r>
          </w:p>
        </w:tc>
      </w:tr>
      <w:tr w:rsidR="00D37ECF" w:rsidRPr="0030161E" w:rsidTr="00570B84">
        <w:trPr>
          <w:trHeight w:val="274"/>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Borders>
              <w:bottom w:val="single" w:sz="4" w:space="0" w:color="auto"/>
            </w:tcBorders>
          </w:tcPr>
          <w:p w:rsidR="00D37ECF" w:rsidRPr="0030161E" w:rsidRDefault="00D37ECF" w:rsidP="004C0B5D">
            <w:pPr>
              <w:jc w:val="both"/>
              <w:rPr>
                <w:rFonts w:eastAsia="Calibri"/>
                <w:b/>
                <w:bCs/>
              </w:rPr>
            </w:pPr>
            <w:r w:rsidRPr="0030161E">
              <w:rPr>
                <w:rFonts w:eastAsia="Calibri"/>
                <w:b/>
                <w:bCs/>
              </w:rPr>
              <w:t>Практические занятия</w:t>
            </w:r>
          </w:p>
        </w:tc>
        <w:tc>
          <w:tcPr>
            <w:tcW w:w="1097" w:type="dxa"/>
            <w:tcBorders>
              <w:bottom w:val="single" w:sz="4" w:space="0" w:color="auto"/>
            </w:tcBorders>
          </w:tcPr>
          <w:p w:rsidR="00D37ECF" w:rsidRPr="0030161E" w:rsidRDefault="00D37ECF" w:rsidP="004C0B5D">
            <w:pPr>
              <w:jc w:val="center"/>
              <w:rPr>
                <w:b/>
              </w:rPr>
            </w:pPr>
            <w:r w:rsidRPr="0030161E">
              <w:rPr>
                <w:b/>
              </w:rPr>
              <w:t>2</w:t>
            </w:r>
          </w:p>
        </w:tc>
        <w:tc>
          <w:tcPr>
            <w:tcW w:w="2551" w:type="dxa"/>
            <w:vMerge w:val="restart"/>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rsidR="00D37ECF" w:rsidRPr="0030161E" w:rsidRDefault="00D37ECF" w:rsidP="004C0B5D">
            <w:proofErr w:type="spellStart"/>
            <w:r w:rsidRPr="0030161E">
              <w:t>ПРу</w:t>
            </w:r>
            <w:proofErr w:type="spellEnd"/>
            <w:r w:rsidRPr="0030161E">
              <w:t xml:space="preserve"> 05</w:t>
            </w:r>
          </w:p>
          <w:p w:rsidR="006B1AD2" w:rsidRPr="0030161E" w:rsidRDefault="00D37ECF" w:rsidP="00570B84">
            <w:r w:rsidRPr="0030161E">
              <w:t xml:space="preserve">ЛР 05, ЛР 07, ЛР 13, </w:t>
            </w:r>
            <w:r w:rsidRPr="0030161E">
              <w:lastRenderedPageBreak/>
              <w:t>МР 01, МР 05, МР 08</w:t>
            </w:r>
          </w:p>
        </w:tc>
        <w:tc>
          <w:tcPr>
            <w:tcW w:w="1134" w:type="dxa"/>
            <w:vMerge w:val="restart"/>
          </w:tcPr>
          <w:p w:rsidR="00D37ECF" w:rsidRPr="0030161E" w:rsidRDefault="00D37ECF" w:rsidP="004C0B5D">
            <w:proofErr w:type="gramStart"/>
            <w:r w:rsidRPr="0030161E">
              <w:lastRenderedPageBreak/>
              <w:t>ОК</w:t>
            </w:r>
            <w:proofErr w:type="gramEnd"/>
            <w:r w:rsidRPr="0030161E">
              <w:t xml:space="preserve"> 01</w:t>
            </w:r>
          </w:p>
          <w:p w:rsidR="00D37ECF" w:rsidRPr="0030161E" w:rsidRDefault="00D37ECF" w:rsidP="004C0B5D">
            <w:proofErr w:type="gramStart"/>
            <w:r w:rsidRPr="0030161E">
              <w:t>ОК</w:t>
            </w:r>
            <w:proofErr w:type="gramEnd"/>
            <w:r w:rsidRPr="0030161E">
              <w:t xml:space="preserve"> 02</w:t>
            </w:r>
          </w:p>
          <w:p w:rsidR="00D37ECF" w:rsidRPr="0030161E" w:rsidRDefault="00D37ECF" w:rsidP="004C0B5D">
            <w:proofErr w:type="gramStart"/>
            <w:r w:rsidRPr="0030161E">
              <w:t>ОК</w:t>
            </w:r>
            <w:proofErr w:type="gramEnd"/>
            <w:r w:rsidRPr="0030161E">
              <w:t xml:space="preserve"> 03</w:t>
            </w:r>
          </w:p>
          <w:p w:rsidR="00D37ECF" w:rsidRPr="0030161E" w:rsidRDefault="00D37ECF" w:rsidP="004C0B5D">
            <w:proofErr w:type="gramStart"/>
            <w:r w:rsidRPr="0030161E">
              <w:t>ОК</w:t>
            </w:r>
            <w:proofErr w:type="gramEnd"/>
            <w:r w:rsidRPr="0030161E">
              <w:t xml:space="preserve"> 04</w:t>
            </w:r>
          </w:p>
          <w:p w:rsidR="00D37ECF" w:rsidRPr="0030161E" w:rsidRDefault="00D37ECF" w:rsidP="004C0B5D">
            <w:proofErr w:type="gramStart"/>
            <w:r w:rsidRPr="0030161E">
              <w:lastRenderedPageBreak/>
              <w:t>ОК</w:t>
            </w:r>
            <w:proofErr w:type="gramEnd"/>
            <w:r w:rsidRPr="0030161E">
              <w:t xml:space="preserve"> 09</w:t>
            </w:r>
          </w:p>
        </w:tc>
        <w:tc>
          <w:tcPr>
            <w:tcW w:w="1701" w:type="dxa"/>
            <w:vMerge w:val="restart"/>
          </w:tcPr>
          <w:p w:rsidR="00D37ECF" w:rsidRPr="0030161E" w:rsidRDefault="00D37ECF" w:rsidP="004C0B5D">
            <w:proofErr w:type="spellStart"/>
            <w:r w:rsidRPr="0030161E">
              <w:lastRenderedPageBreak/>
              <w:t>ПозН</w:t>
            </w:r>
            <w:proofErr w:type="spellEnd"/>
          </w:p>
          <w:p w:rsidR="00D37ECF" w:rsidRPr="0030161E" w:rsidRDefault="00D37ECF" w:rsidP="004C0B5D">
            <w:r w:rsidRPr="0030161E">
              <w:t>ЛРВР 4.2</w:t>
            </w:r>
          </w:p>
          <w:p w:rsidR="00D37ECF" w:rsidRPr="0030161E" w:rsidRDefault="00D37ECF" w:rsidP="004C0B5D">
            <w:r w:rsidRPr="0030161E">
              <w:t xml:space="preserve">ЛРВР 15 </w:t>
            </w:r>
          </w:p>
          <w:p w:rsidR="00D37ECF" w:rsidRPr="0030161E" w:rsidRDefault="00D37ECF" w:rsidP="004C0B5D">
            <w:r w:rsidRPr="0030161E">
              <w:t>ЛРВР 16</w:t>
            </w:r>
          </w:p>
          <w:p w:rsidR="00D37ECF" w:rsidRPr="0030161E" w:rsidRDefault="00D37ECF" w:rsidP="004C0B5D"/>
        </w:tc>
      </w:tr>
      <w:tr w:rsidR="00D37ECF" w:rsidRPr="0030161E" w:rsidTr="00570B84">
        <w:trPr>
          <w:trHeight w:val="560"/>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Borders>
              <w:top w:val="single" w:sz="4" w:space="0" w:color="auto"/>
              <w:bottom w:val="single" w:sz="4" w:space="0" w:color="auto"/>
            </w:tcBorders>
          </w:tcPr>
          <w:p w:rsidR="00D37ECF" w:rsidRPr="0030161E" w:rsidRDefault="00D37ECF" w:rsidP="004C0B5D">
            <w:pPr>
              <w:jc w:val="both"/>
              <w:rPr>
                <w:rFonts w:eastAsia="Calibri"/>
                <w:b/>
                <w:bCs/>
              </w:rPr>
            </w:pPr>
            <w:r>
              <w:rPr>
                <w:rFonts w:eastAsia="Calibri"/>
                <w:bCs/>
              </w:rPr>
              <w:t>№3</w:t>
            </w:r>
            <w:r w:rsidR="00F96529">
              <w:rPr>
                <w:rFonts w:eastAsia="Calibri"/>
                <w:bCs/>
              </w:rPr>
              <w:t>8</w:t>
            </w:r>
            <w:r w:rsidRPr="0030161E">
              <w:t>Решение задач на тему «Элементы математической статистики»</w:t>
            </w:r>
          </w:p>
        </w:tc>
        <w:tc>
          <w:tcPr>
            <w:tcW w:w="1097" w:type="dxa"/>
            <w:tcBorders>
              <w:top w:val="single" w:sz="4" w:space="0" w:color="auto"/>
              <w:bottom w:val="single" w:sz="4" w:space="0" w:color="auto"/>
            </w:tcBorders>
          </w:tcPr>
          <w:p w:rsidR="00D37ECF" w:rsidRPr="0030161E" w:rsidRDefault="00D37ECF" w:rsidP="004C0B5D">
            <w:pPr>
              <w:jc w:val="center"/>
              <w:rPr>
                <w:b/>
              </w:rPr>
            </w:pPr>
          </w:p>
        </w:tc>
        <w:tc>
          <w:tcPr>
            <w:tcW w:w="2551" w:type="dxa"/>
            <w:vMerge/>
          </w:tcPr>
          <w:p w:rsidR="00D37ECF" w:rsidRPr="0030161E" w:rsidRDefault="00D37ECF" w:rsidP="004C0B5D"/>
        </w:tc>
        <w:tc>
          <w:tcPr>
            <w:tcW w:w="1134" w:type="dxa"/>
            <w:vMerge/>
          </w:tcPr>
          <w:p w:rsidR="00D37ECF" w:rsidRPr="0030161E" w:rsidRDefault="00D37ECF" w:rsidP="004C0B5D"/>
        </w:tc>
        <w:tc>
          <w:tcPr>
            <w:tcW w:w="1701" w:type="dxa"/>
            <w:vMerge/>
          </w:tcPr>
          <w:p w:rsidR="00D37ECF" w:rsidRPr="0030161E" w:rsidRDefault="00D37ECF" w:rsidP="004C0B5D"/>
        </w:tc>
      </w:tr>
      <w:tr w:rsidR="00D37ECF" w:rsidRPr="0030161E" w:rsidTr="00570B84">
        <w:trPr>
          <w:trHeight w:val="334"/>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D37ECF" w:rsidRPr="0030161E" w:rsidRDefault="00D37ECF" w:rsidP="004C0B5D">
            <w:pPr>
              <w:jc w:val="both"/>
              <w:rPr>
                <w:rFonts w:eastAsia="Calibri"/>
                <w:b/>
                <w:bCs/>
              </w:rPr>
            </w:pPr>
            <w:r w:rsidRPr="0030161E">
              <w:rPr>
                <w:b/>
                <w:bCs/>
              </w:rPr>
              <w:t>Профессионально-ориентированное содержание</w:t>
            </w:r>
          </w:p>
        </w:tc>
        <w:tc>
          <w:tcPr>
            <w:tcW w:w="1097" w:type="dxa"/>
          </w:tcPr>
          <w:p w:rsidR="00D37ECF" w:rsidRPr="0030161E" w:rsidRDefault="00D37ECF" w:rsidP="004C0B5D">
            <w:pPr>
              <w:jc w:val="center"/>
              <w:rPr>
                <w:b/>
              </w:rPr>
            </w:pPr>
            <w:r w:rsidRPr="0030161E">
              <w:rPr>
                <w:b/>
              </w:rPr>
              <w:t>2</w:t>
            </w:r>
          </w:p>
        </w:tc>
        <w:tc>
          <w:tcPr>
            <w:tcW w:w="2551" w:type="dxa"/>
            <w:vMerge w:val="restart"/>
            <w:tcBorders>
              <w:top w:val="single" w:sz="4" w:space="0" w:color="auto"/>
            </w:tcBorders>
          </w:tcPr>
          <w:p w:rsidR="00D37ECF" w:rsidRPr="0030161E" w:rsidRDefault="00D37ECF" w:rsidP="004C0B5D">
            <w:proofErr w:type="spellStart"/>
            <w:r w:rsidRPr="0030161E">
              <w:t>ПРб</w:t>
            </w:r>
            <w:proofErr w:type="spellEnd"/>
            <w:r w:rsidRPr="0030161E">
              <w:t xml:space="preserve"> 07, </w:t>
            </w:r>
            <w:proofErr w:type="spellStart"/>
            <w:r w:rsidRPr="0030161E">
              <w:t>ПРб</w:t>
            </w:r>
            <w:proofErr w:type="spellEnd"/>
            <w:r w:rsidRPr="0030161E">
              <w:t xml:space="preserve"> 08,</w:t>
            </w:r>
          </w:p>
          <w:p w:rsidR="00D37ECF" w:rsidRPr="0030161E" w:rsidRDefault="00D37ECF" w:rsidP="004C0B5D">
            <w:proofErr w:type="spellStart"/>
            <w:r w:rsidRPr="0030161E">
              <w:t>ПРу</w:t>
            </w:r>
            <w:proofErr w:type="spellEnd"/>
            <w:r w:rsidRPr="0030161E">
              <w:t xml:space="preserve"> 02, </w:t>
            </w:r>
            <w:proofErr w:type="spellStart"/>
            <w:r w:rsidRPr="0030161E">
              <w:t>ПРу</w:t>
            </w:r>
            <w:proofErr w:type="spellEnd"/>
            <w:r w:rsidRPr="0030161E">
              <w:t xml:space="preserve"> 03, </w:t>
            </w:r>
          </w:p>
          <w:p w:rsidR="00D37ECF" w:rsidRPr="0030161E" w:rsidRDefault="00D37ECF" w:rsidP="004C0B5D">
            <w:proofErr w:type="spellStart"/>
            <w:r w:rsidRPr="0030161E">
              <w:t>ПРу</w:t>
            </w:r>
            <w:proofErr w:type="spellEnd"/>
            <w:r w:rsidRPr="0030161E">
              <w:t xml:space="preserve"> 05</w:t>
            </w:r>
          </w:p>
          <w:p w:rsidR="00D37ECF" w:rsidRPr="0030161E" w:rsidRDefault="00D37ECF" w:rsidP="004C0B5D">
            <w:r w:rsidRPr="0030161E">
              <w:t>ЛР 05, ЛР 07, ЛР 13, МР 01, МР 05, МР 08</w:t>
            </w:r>
          </w:p>
        </w:tc>
        <w:tc>
          <w:tcPr>
            <w:tcW w:w="1134" w:type="dxa"/>
            <w:vMerge w:val="restart"/>
            <w:tcBorders>
              <w:top w:val="single" w:sz="4" w:space="0" w:color="auto"/>
            </w:tcBorders>
          </w:tcPr>
          <w:p w:rsidR="00226EB0" w:rsidRPr="00226EB0" w:rsidRDefault="00226EB0" w:rsidP="00226EB0">
            <w:r w:rsidRPr="00226EB0">
              <w:t>ПК 5.1</w:t>
            </w:r>
          </w:p>
          <w:p w:rsidR="00226EB0" w:rsidRDefault="00226EB0" w:rsidP="00226EB0">
            <w:r w:rsidRPr="00226EB0">
              <w:t>ПК 5</w:t>
            </w:r>
            <w:r>
              <w:t>.2</w:t>
            </w:r>
          </w:p>
          <w:p w:rsidR="00226EB0" w:rsidRDefault="00226EB0" w:rsidP="00226EB0">
            <w:r>
              <w:t>ПК 5.3</w:t>
            </w:r>
          </w:p>
          <w:p w:rsidR="00226EB0" w:rsidRDefault="00226EB0" w:rsidP="00226EB0">
            <w:r>
              <w:t>ПК 5.4</w:t>
            </w:r>
          </w:p>
          <w:p w:rsidR="00226EB0" w:rsidRPr="0030161E" w:rsidRDefault="00226EB0" w:rsidP="00226EB0">
            <w:r>
              <w:t>ПК 6.4</w:t>
            </w:r>
          </w:p>
          <w:p w:rsidR="00D37ECF" w:rsidRPr="0030161E" w:rsidRDefault="00D37ECF" w:rsidP="004C0B5D">
            <w:proofErr w:type="gramStart"/>
            <w:r w:rsidRPr="0030161E">
              <w:t>ОК</w:t>
            </w:r>
            <w:proofErr w:type="gramEnd"/>
            <w:r w:rsidRPr="0030161E">
              <w:t xml:space="preserve"> 02</w:t>
            </w:r>
          </w:p>
          <w:p w:rsidR="00D37ECF" w:rsidRPr="0030161E" w:rsidRDefault="00D37ECF" w:rsidP="004C0B5D">
            <w:proofErr w:type="gramStart"/>
            <w:r w:rsidRPr="0030161E">
              <w:t>ОК</w:t>
            </w:r>
            <w:proofErr w:type="gramEnd"/>
            <w:r w:rsidRPr="0030161E">
              <w:t xml:space="preserve"> 03</w:t>
            </w:r>
          </w:p>
          <w:p w:rsidR="00D37ECF" w:rsidRPr="0030161E" w:rsidRDefault="00D37ECF" w:rsidP="004C0B5D">
            <w:proofErr w:type="gramStart"/>
            <w:r w:rsidRPr="0030161E">
              <w:t>ОК</w:t>
            </w:r>
            <w:proofErr w:type="gramEnd"/>
            <w:r w:rsidRPr="0030161E">
              <w:t xml:space="preserve"> 04</w:t>
            </w:r>
          </w:p>
          <w:p w:rsidR="00D37ECF" w:rsidRPr="0030161E" w:rsidRDefault="00D37ECF" w:rsidP="004C0B5D">
            <w:proofErr w:type="gramStart"/>
            <w:r w:rsidRPr="0030161E">
              <w:t>ОК</w:t>
            </w:r>
            <w:proofErr w:type="gramEnd"/>
            <w:r w:rsidRPr="0030161E">
              <w:t xml:space="preserve"> 09</w:t>
            </w:r>
          </w:p>
          <w:p w:rsidR="00D37ECF" w:rsidRPr="0030161E" w:rsidRDefault="00D37ECF" w:rsidP="004C0B5D">
            <w:proofErr w:type="gramStart"/>
            <w:r w:rsidRPr="0030161E">
              <w:t>ОК</w:t>
            </w:r>
            <w:proofErr w:type="gramEnd"/>
            <w:r w:rsidRPr="0030161E">
              <w:t xml:space="preserve"> 10</w:t>
            </w:r>
          </w:p>
        </w:tc>
        <w:tc>
          <w:tcPr>
            <w:tcW w:w="1701" w:type="dxa"/>
            <w:vMerge w:val="restart"/>
            <w:tcBorders>
              <w:top w:val="single" w:sz="4" w:space="0" w:color="auto"/>
            </w:tcBorders>
          </w:tcPr>
          <w:p w:rsidR="00D37ECF" w:rsidRPr="0030161E" w:rsidRDefault="00D37ECF" w:rsidP="004C0B5D">
            <w:proofErr w:type="spellStart"/>
            <w:r w:rsidRPr="0030161E">
              <w:t>ПозН</w:t>
            </w:r>
            <w:proofErr w:type="spellEnd"/>
          </w:p>
          <w:p w:rsidR="00D37ECF" w:rsidRPr="0030161E" w:rsidRDefault="00D37ECF" w:rsidP="004C0B5D">
            <w:r w:rsidRPr="0030161E">
              <w:t>ЛРВР 4.2</w:t>
            </w:r>
          </w:p>
          <w:p w:rsidR="00D37ECF" w:rsidRPr="0030161E" w:rsidRDefault="00D37ECF" w:rsidP="004C0B5D">
            <w:r w:rsidRPr="0030161E">
              <w:t xml:space="preserve">ЛРВР 15 </w:t>
            </w:r>
          </w:p>
          <w:p w:rsidR="00D37ECF" w:rsidRPr="0030161E" w:rsidRDefault="00D37ECF" w:rsidP="004C0B5D">
            <w:r w:rsidRPr="0030161E">
              <w:t>ЛРВР 16</w:t>
            </w:r>
          </w:p>
          <w:p w:rsidR="00D37ECF" w:rsidRPr="0030161E" w:rsidRDefault="00D37ECF" w:rsidP="004C0B5D"/>
        </w:tc>
      </w:tr>
      <w:tr w:rsidR="00D37ECF" w:rsidRPr="0030161E" w:rsidTr="00570B84">
        <w:trPr>
          <w:trHeight w:val="837"/>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D37ECF" w:rsidRPr="0030161E" w:rsidRDefault="00D37ECF" w:rsidP="004C0B5D">
            <w:pPr>
              <w:rPr>
                <w:bCs/>
              </w:rPr>
            </w:pPr>
            <w:r>
              <w:rPr>
                <w:bCs/>
              </w:rPr>
              <w:t>№3</w:t>
            </w:r>
            <w:r w:rsidR="00F96529">
              <w:rPr>
                <w:bCs/>
              </w:rPr>
              <w:t>9</w:t>
            </w:r>
            <w:r w:rsidRPr="0030161E">
              <w:rPr>
                <w:bCs/>
              </w:rPr>
              <w:t xml:space="preserve"> Сбор данных для введения базы данных с использованием средств вычислительной техники.</w:t>
            </w:r>
          </w:p>
          <w:p w:rsidR="00D37ECF" w:rsidRPr="0030161E" w:rsidRDefault="00D37ECF" w:rsidP="004C0B5D">
            <w:pPr>
              <w:jc w:val="both"/>
              <w:rPr>
                <w:b/>
                <w:bCs/>
              </w:rPr>
            </w:pPr>
          </w:p>
        </w:tc>
        <w:tc>
          <w:tcPr>
            <w:tcW w:w="1097" w:type="dxa"/>
          </w:tcPr>
          <w:p w:rsidR="00D37ECF" w:rsidRPr="0030161E" w:rsidRDefault="00D37ECF" w:rsidP="004C0B5D">
            <w:pPr>
              <w:jc w:val="center"/>
            </w:pPr>
          </w:p>
        </w:tc>
        <w:tc>
          <w:tcPr>
            <w:tcW w:w="2551" w:type="dxa"/>
            <w:vMerge/>
          </w:tcPr>
          <w:p w:rsidR="00D37ECF" w:rsidRPr="0030161E" w:rsidRDefault="00D37ECF" w:rsidP="004C0B5D"/>
        </w:tc>
        <w:tc>
          <w:tcPr>
            <w:tcW w:w="1134" w:type="dxa"/>
            <w:vMerge/>
          </w:tcPr>
          <w:p w:rsidR="00D37ECF" w:rsidRPr="0030161E" w:rsidRDefault="00D37ECF" w:rsidP="004C0B5D">
            <w:pPr>
              <w:jc w:val="center"/>
            </w:pPr>
          </w:p>
        </w:tc>
        <w:tc>
          <w:tcPr>
            <w:tcW w:w="1701" w:type="dxa"/>
            <w:vMerge/>
          </w:tcPr>
          <w:p w:rsidR="00D37ECF" w:rsidRPr="0030161E" w:rsidRDefault="00D37ECF" w:rsidP="004C0B5D">
            <w:pPr>
              <w:jc w:val="center"/>
            </w:pPr>
          </w:p>
        </w:tc>
      </w:tr>
      <w:tr w:rsidR="00D37ECF" w:rsidRPr="0030161E" w:rsidTr="00570B84">
        <w:trPr>
          <w:trHeight w:val="228"/>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D37ECF" w:rsidRPr="0030161E" w:rsidRDefault="00D37ECF" w:rsidP="004C0B5D">
            <w:pPr>
              <w:jc w:val="both"/>
              <w:rPr>
                <w:b/>
                <w:bCs/>
              </w:rPr>
            </w:pPr>
            <w:r w:rsidRPr="0030161E">
              <w:rPr>
                <w:b/>
                <w:bCs/>
              </w:rPr>
              <w:t>Консультации</w:t>
            </w:r>
          </w:p>
        </w:tc>
        <w:tc>
          <w:tcPr>
            <w:tcW w:w="1097" w:type="dxa"/>
          </w:tcPr>
          <w:p w:rsidR="00D37ECF" w:rsidRPr="0030161E" w:rsidRDefault="00D37ECF" w:rsidP="004C0B5D">
            <w:pPr>
              <w:jc w:val="center"/>
              <w:rPr>
                <w:b/>
              </w:rPr>
            </w:pPr>
            <w:r w:rsidRPr="0030161E">
              <w:rPr>
                <w:b/>
              </w:rPr>
              <w:t>2</w:t>
            </w:r>
          </w:p>
        </w:tc>
        <w:tc>
          <w:tcPr>
            <w:tcW w:w="2551" w:type="dxa"/>
          </w:tcPr>
          <w:p w:rsidR="00D37ECF" w:rsidRPr="0030161E" w:rsidRDefault="00D37ECF" w:rsidP="004C0B5D">
            <w:pPr>
              <w:jc w:val="center"/>
            </w:pPr>
          </w:p>
        </w:tc>
        <w:tc>
          <w:tcPr>
            <w:tcW w:w="1134" w:type="dxa"/>
          </w:tcPr>
          <w:p w:rsidR="00D37ECF" w:rsidRPr="0030161E" w:rsidRDefault="00D37ECF" w:rsidP="004C0B5D">
            <w:pPr>
              <w:jc w:val="center"/>
            </w:pPr>
          </w:p>
        </w:tc>
        <w:tc>
          <w:tcPr>
            <w:tcW w:w="1701" w:type="dxa"/>
          </w:tcPr>
          <w:p w:rsidR="00D37ECF" w:rsidRPr="0030161E" w:rsidRDefault="00D37ECF" w:rsidP="004C0B5D">
            <w:pPr>
              <w:jc w:val="center"/>
            </w:pPr>
          </w:p>
        </w:tc>
      </w:tr>
      <w:tr w:rsidR="00D37ECF" w:rsidRPr="0030161E" w:rsidTr="00570B84">
        <w:trPr>
          <w:trHeight w:val="281"/>
        </w:trPr>
        <w:tc>
          <w:tcPr>
            <w:tcW w:w="2113" w:type="dxa"/>
            <w:gridSpan w:val="2"/>
            <w:vMerge/>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D37ECF" w:rsidRPr="0030161E" w:rsidRDefault="00D37ECF" w:rsidP="004C0B5D">
            <w:pPr>
              <w:jc w:val="both"/>
              <w:rPr>
                <w:b/>
                <w:bCs/>
              </w:rPr>
            </w:pPr>
            <w:r w:rsidRPr="0030161E">
              <w:rPr>
                <w:b/>
                <w:bCs/>
              </w:rPr>
              <w:t>Промежуточная аттестация (экзамен)</w:t>
            </w:r>
          </w:p>
        </w:tc>
        <w:tc>
          <w:tcPr>
            <w:tcW w:w="1097" w:type="dxa"/>
          </w:tcPr>
          <w:p w:rsidR="00D37ECF" w:rsidRPr="0030161E" w:rsidRDefault="00D37ECF" w:rsidP="004C0B5D">
            <w:pPr>
              <w:jc w:val="center"/>
              <w:rPr>
                <w:b/>
              </w:rPr>
            </w:pPr>
            <w:r w:rsidRPr="0030161E">
              <w:rPr>
                <w:b/>
              </w:rPr>
              <w:t>6</w:t>
            </w:r>
          </w:p>
        </w:tc>
        <w:tc>
          <w:tcPr>
            <w:tcW w:w="2551" w:type="dxa"/>
          </w:tcPr>
          <w:p w:rsidR="00D37ECF" w:rsidRPr="0030161E" w:rsidRDefault="00D37ECF" w:rsidP="004C0B5D">
            <w:pPr>
              <w:jc w:val="center"/>
            </w:pPr>
          </w:p>
        </w:tc>
        <w:tc>
          <w:tcPr>
            <w:tcW w:w="1134" w:type="dxa"/>
          </w:tcPr>
          <w:p w:rsidR="00D37ECF" w:rsidRPr="0030161E" w:rsidRDefault="00D37ECF" w:rsidP="004C0B5D">
            <w:pPr>
              <w:jc w:val="center"/>
            </w:pPr>
          </w:p>
        </w:tc>
        <w:tc>
          <w:tcPr>
            <w:tcW w:w="1701" w:type="dxa"/>
          </w:tcPr>
          <w:p w:rsidR="00D37ECF" w:rsidRPr="0030161E" w:rsidRDefault="00D37ECF" w:rsidP="004C0B5D">
            <w:pPr>
              <w:jc w:val="center"/>
            </w:pPr>
          </w:p>
        </w:tc>
      </w:tr>
      <w:tr w:rsidR="00D37ECF" w:rsidRPr="0030161E" w:rsidTr="00570B84">
        <w:trPr>
          <w:trHeight w:val="272"/>
        </w:trPr>
        <w:tc>
          <w:tcPr>
            <w:tcW w:w="2113" w:type="dxa"/>
            <w:gridSpan w:val="2"/>
            <w:vMerge/>
            <w:tcBorders>
              <w:bottom w:val="single" w:sz="4" w:space="0" w:color="auto"/>
            </w:tcBorders>
          </w:tcPr>
          <w:p w:rsidR="00D37ECF" w:rsidRPr="0030161E" w:rsidRDefault="00D37ECF" w:rsidP="004C0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iCs/>
              </w:rPr>
            </w:pPr>
          </w:p>
        </w:tc>
        <w:tc>
          <w:tcPr>
            <w:tcW w:w="6963" w:type="dxa"/>
            <w:gridSpan w:val="8"/>
          </w:tcPr>
          <w:p w:rsidR="00D37ECF" w:rsidRPr="0030161E" w:rsidRDefault="00D37ECF" w:rsidP="004C0B5D">
            <w:pPr>
              <w:jc w:val="right"/>
              <w:rPr>
                <w:b/>
                <w:bCs/>
              </w:rPr>
            </w:pPr>
            <w:r w:rsidRPr="0030161E">
              <w:rPr>
                <w:b/>
                <w:bCs/>
              </w:rPr>
              <w:t>Всего</w:t>
            </w:r>
          </w:p>
        </w:tc>
        <w:tc>
          <w:tcPr>
            <w:tcW w:w="1097" w:type="dxa"/>
          </w:tcPr>
          <w:p w:rsidR="00D37ECF" w:rsidRPr="0030161E" w:rsidRDefault="006B1AD2" w:rsidP="004C0B5D">
            <w:pPr>
              <w:jc w:val="center"/>
              <w:rPr>
                <w:b/>
              </w:rPr>
            </w:pPr>
            <w:r>
              <w:rPr>
                <w:b/>
              </w:rPr>
              <w:t>214</w:t>
            </w:r>
          </w:p>
        </w:tc>
        <w:tc>
          <w:tcPr>
            <w:tcW w:w="2551" w:type="dxa"/>
          </w:tcPr>
          <w:p w:rsidR="00D37ECF" w:rsidRPr="0030161E" w:rsidRDefault="00D37ECF" w:rsidP="004C0B5D">
            <w:pPr>
              <w:jc w:val="center"/>
            </w:pPr>
          </w:p>
        </w:tc>
        <w:tc>
          <w:tcPr>
            <w:tcW w:w="1134" w:type="dxa"/>
          </w:tcPr>
          <w:p w:rsidR="00D37ECF" w:rsidRPr="0030161E" w:rsidRDefault="00D37ECF" w:rsidP="004C0B5D">
            <w:pPr>
              <w:jc w:val="center"/>
            </w:pPr>
          </w:p>
        </w:tc>
        <w:tc>
          <w:tcPr>
            <w:tcW w:w="1701" w:type="dxa"/>
          </w:tcPr>
          <w:p w:rsidR="00D37ECF" w:rsidRPr="0030161E" w:rsidRDefault="00D37ECF" w:rsidP="004C0B5D">
            <w:pPr>
              <w:jc w:val="center"/>
            </w:pPr>
          </w:p>
        </w:tc>
      </w:tr>
    </w:tbl>
    <w:p w:rsidR="00FE5278" w:rsidRPr="00722E5B" w:rsidRDefault="00FE5278" w:rsidP="00FE5278">
      <w:pPr>
        <w:ind w:firstLine="600"/>
        <w:rPr>
          <w:color w:val="FF0000"/>
          <w:sz w:val="16"/>
          <w:szCs w:val="16"/>
        </w:rPr>
      </w:pPr>
    </w:p>
    <w:p w:rsidR="00C8354B" w:rsidRDefault="00C83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pPr>
    </w:p>
    <w:p w:rsidR="003E1DA6" w:rsidRDefault="003E1DA6" w:rsidP="0052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
          <w:color w:val="FF0000"/>
        </w:rPr>
      </w:pPr>
    </w:p>
    <w:p w:rsidR="003E1DA6" w:rsidRDefault="003E1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
          <w:color w:val="FF0000"/>
        </w:rPr>
        <w:sectPr w:rsidR="003E1DA6" w:rsidSect="003E1DA6">
          <w:headerReference w:type="default" r:id="rId20"/>
          <w:footerReference w:type="default" r:id="rId21"/>
          <w:headerReference w:type="first" r:id="rId22"/>
          <w:footerReference w:type="first" r:id="rId23"/>
          <w:pgSz w:w="16838" w:h="11906" w:orient="landscape"/>
          <w:pgMar w:top="851" w:right="851" w:bottom="851" w:left="851" w:header="720" w:footer="720" w:gutter="0"/>
          <w:cols w:space="1701"/>
          <w:titlePg/>
          <w:docGrid w:linePitch="360"/>
        </w:sectPr>
      </w:pPr>
    </w:p>
    <w:p w:rsidR="00FC7502" w:rsidRDefault="00FD3114">
      <w:pPr>
        <w:pStyle w:val="1"/>
        <w:rPr>
          <w:bCs/>
        </w:rPr>
      </w:pPr>
      <w:bookmarkStart w:id="4" w:name="_Toc101444191"/>
      <w:r>
        <w:lastRenderedPageBreak/>
        <w:t>4</w:t>
      </w:r>
      <w:r w:rsidR="00842FC7">
        <w:t xml:space="preserve">. УСЛОВИЯ РЕАЛИЗАЦИИ ПРОГРАММЫ </w:t>
      </w:r>
      <w:r w:rsidR="00842FC7">
        <w:rPr>
          <w:bCs/>
          <w:szCs w:val="28"/>
        </w:rPr>
        <w:t>УЧЕБНОГО ПРЕДМЕТА</w:t>
      </w:r>
      <w:bookmarkEnd w:id="4"/>
    </w:p>
    <w:p w:rsidR="00FC7502" w:rsidRDefault="00FC7502">
      <w:pPr>
        <w:pStyle w:val="1"/>
        <w:rPr>
          <w:bCs/>
        </w:rPr>
      </w:pPr>
    </w:p>
    <w:p w:rsidR="000577C9" w:rsidRPr="009F6F99" w:rsidRDefault="000577C9" w:rsidP="000577C9">
      <w:pPr>
        <w:suppressAutoHyphens/>
        <w:spacing w:line="276" w:lineRule="auto"/>
        <w:ind w:firstLine="567"/>
        <w:jc w:val="both"/>
        <w:rPr>
          <w:b/>
          <w:bCs/>
          <w:sz w:val="28"/>
          <w:szCs w:val="28"/>
          <w:lang w:eastAsia="ru-RU"/>
        </w:rPr>
      </w:pPr>
      <w:r>
        <w:rPr>
          <w:b/>
          <w:bCs/>
          <w:sz w:val="28"/>
          <w:szCs w:val="28"/>
          <w:lang w:eastAsia="ru-RU"/>
        </w:rPr>
        <w:t>4</w:t>
      </w:r>
      <w:r w:rsidRPr="009F6F99">
        <w:rPr>
          <w:b/>
          <w:bCs/>
          <w:sz w:val="28"/>
          <w:szCs w:val="28"/>
          <w:lang w:eastAsia="ru-RU"/>
        </w:rPr>
        <w:t>.1. Реализация программы дисциплины требует наличия учебного кабинета «Математика».</w:t>
      </w:r>
    </w:p>
    <w:p w:rsidR="000577C9" w:rsidRPr="009F6F99" w:rsidRDefault="000577C9" w:rsidP="000577C9">
      <w:pPr>
        <w:suppressAutoHyphens/>
        <w:spacing w:line="276" w:lineRule="auto"/>
        <w:ind w:firstLine="567"/>
        <w:jc w:val="both"/>
        <w:rPr>
          <w:bCs/>
          <w:sz w:val="28"/>
          <w:szCs w:val="28"/>
          <w:lang w:eastAsia="ru-RU"/>
        </w:rPr>
      </w:pP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Оборудование учебного кабинета:</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xml:space="preserve">- посадочные места по количеству </w:t>
      </w:r>
      <w:proofErr w:type="gramStart"/>
      <w:r w:rsidRPr="009F6F99">
        <w:rPr>
          <w:bCs/>
          <w:sz w:val="28"/>
          <w:szCs w:val="28"/>
          <w:lang w:eastAsia="ru-RU"/>
        </w:rPr>
        <w:t>обучающихся</w:t>
      </w:r>
      <w:proofErr w:type="gramEnd"/>
      <w:r w:rsidRPr="009F6F99">
        <w:rPr>
          <w:bCs/>
          <w:sz w:val="28"/>
          <w:szCs w:val="28"/>
          <w:lang w:eastAsia="ru-RU"/>
        </w:rPr>
        <w:t>;</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рабочее место преподавателя;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комплект учебно-наглядных пособий;</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комплект электронных видеоматериалов;</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задания для контрольных работ;</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профессионально ориентированные задания;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материалы экзамена.</w:t>
      </w:r>
    </w:p>
    <w:p w:rsidR="000577C9" w:rsidRPr="009F6F99" w:rsidRDefault="000577C9" w:rsidP="000577C9">
      <w:pPr>
        <w:suppressAutoHyphens/>
        <w:spacing w:line="276" w:lineRule="auto"/>
        <w:ind w:firstLine="567"/>
        <w:jc w:val="both"/>
        <w:rPr>
          <w:bCs/>
          <w:sz w:val="28"/>
          <w:szCs w:val="28"/>
          <w:lang w:eastAsia="ru-RU"/>
        </w:rPr>
      </w:pP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Технические средства обучения:</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персональный компьютер с лицензионным программным обеспечением;</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 проектор с экраном.</w:t>
      </w:r>
    </w:p>
    <w:p w:rsidR="000577C9" w:rsidRPr="009F6F99" w:rsidRDefault="000577C9" w:rsidP="000577C9">
      <w:pPr>
        <w:suppressAutoHyphens/>
        <w:spacing w:line="276" w:lineRule="auto"/>
        <w:ind w:firstLine="567"/>
        <w:jc w:val="both"/>
        <w:rPr>
          <w:bCs/>
          <w:sz w:val="28"/>
          <w:szCs w:val="28"/>
          <w:lang w:eastAsia="ru-RU"/>
        </w:rPr>
      </w:pP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Залы:</w:t>
      </w:r>
    </w:p>
    <w:p w:rsidR="000577C9" w:rsidRPr="009F6F99" w:rsidRDefault="000577C9" w:rsidP="000577C9">
      <w:pPr>
        <w:suppressAutoHyphens/>
        <w:spacing w:line="276" w:lineRule="auto"/>
        <w:ind w:firstLine="567"/>
        <w:jc w:val="both"/>
        <w:rPr>
          <w:bCs/>
          <w:sz w:val="28"/>
          <w:szCs w:val="28"/>
          <w:lang w:eastAsia="ru-RU"/>
        </w:rPr>
      </w:pPr>
      <w:r w:rsidRPr="009F6F99">
        <w:rPr>
          <w:bCs/>
          <w:sz w:val="28"/>
          <w:szCs w:val="28"/>
          <w:lang w:eastAsia="ru-RU"/>
        </w:rPr>
        <w:t>Библиотека, читальный зал с выходом в сеть Интернет.</w:t>
      </w:r>
    </w:p>
    <w:p w:rsidR="00FC7502" w:rsidRDefault="00FC7502">
      <w:pPr>
        <w:pStyle w:val="5"/>
        <w:ind w:firstLine="0"/>
        <w:jc w:val="left"/>
        <w:rPr>
          <w:b w:val="0"/>
          <w:bCs/>
          <w:i/>
          <w:sz w:val="24"/>
          <w:szCs w:val="28"/>
        </w:rPr>
      </w:pPr>
    </w:p>
    <w:p w:rsidR="00FC7502" w:rsidRDefault="00842FC7">
      <w:pPr>
        <w:pStyle w:val="5"/>
        <w:ind w:firstLine="0"/>
        <w:rPr>
          <w:szCs w:val="28"/>
        </w:rPr>
      </w:pPr>
      <w:r>
        <w:rPr>
          <w:szCs w:val="28"/>
        </w:rPr>
        <w:t>Информационное обеспечение обучения</w:t>
      </w:r>
    </w:p>
    <w:p w:rsidR="00FC7502" w:rsidRPr="000577C9" w:rsidRDefault="00FC7502" w:rsidP="000577C9">
      <w:pPr>
        <w:pStyle w:val="5"/>
        <w:ind w:firstLine="0"/>
        <w:rPr>
          <w:szCs w:val="28"/>
        </w:rPr>
      </w:pPr>
    </w:p>
    <w:p w:rsidR="000D6D99" w:rsidRPr="000D6D99" w:rsidRDefault="000D6D99" w:rsidP="000D6D99">
      <w:pPr>
        <w:tabs>
          <w:tab w:val="left" w:pos="5160"/>
        </w:tabs>
        <w:jc w:val="center"/>
        <w:rPr>
          <w:b/>
          <w:color w:val="000000"/>
          <w:sz w:val="28"/>
          <w:szCs w:val="28"/>
        </w:rPr>
      </w:pPr>
      <w:r w:rsidRPr="000D6D99">
        <w:rPr>
          <w:b/>
          <w:color w:val="000000"/>
          <w:sz w:val="28"/>
          <w:szCs w:val="28"/>
        </w:rPr>
        <w:t>Основные источники</w:t>
      </w:r>
    </w:p>
    <w:p w:rsidR="000D6D99" w:rsidRPr="000D6D99" w:rsidRDefault="000D6D99" w:rsidP="000D6D99">
      <w:pPr>
        <w:widowControl w:val="0"/>
        <w:numPr>
          <w:ilvl w:val="0"/>
          <w:numId w:val="36"/>
        </w:numPr>
        <w:tabs>
          <w:tab w:val="left" w:pos="0"/>
          <w:tab w:val="left" w:pos="284"/>
          <w:tab w:val="left" w:pos="426"/>
        </w:tabs>
        <w:ind w:left="0" w:firstLine="0"/>
        <w:jc w:val="both"/>
        <w:rPr>
          <w:sz w:val="28"/>
          <w:szCs w:val="28"/>
        </w:rPr>
      </w:pPr>
      <w:r w:rsidRPr="000D6D99">
        <w:rPr>
          <w:sz w:val="28"/>
          <w:szCs w:val="28"/>
        </w:rPr>
        <w:t>Алимов Ш.А. и др. Алгебра и начала математического анализа: Учебник 10—11 классы. — М.И., 2020.</w:t>
      </w:r>
    </w:p>
    <w:p w:rsidR="000D6D99" w:rsidRPr="000D6D99" w:rsidRDefault="000D6D99" w:rsidP="000D6D99">
      <w:pPr>
        <w:widowControl w:val="0"/>
        <w:numPr>
          <w:ilvl w:val="0"/>
          <w:numId w:val="36"/>
        </w:numPr>
        <w:tabs>
          <w:tab w:val="left" w:pos="0"/>
          <w:tab w:val="left" w:pos="284"/>
          <w:tab w:val="left" w:pos="426"/>
        </w:tabs>
        <w:ind w:left="0" w:firstLine="0"/>
        <w:jc w:val="both"/>
        <w:rPr>
          <w:sz w:val="28"/>
          <w:szCs w:val="28"/>
        </w:rPr>
      </w:pPr>
      <w:proofErr w:type="spellStart"/>
      <w:r w:rsidRPr="000D6D99">
        <w:rPr>
          <w:sz w:val="28"/>
          <w:szCs w:val="28"/>
        </w:rPr>
        <w:t>Атанасян</w:t>
      </w:r>
      <w:proofErr w:type="spellEnd"/>
      <w:r w:rsidRPr="000D6D99">
        <w:rPr>
          <w:sz w:val="28"/>
          <w:szCs w:val="28"/>
        </w:rPr>
        <w:t xml:space="preserve"> Л.С., Бутузов В. Ф., Кадомцев С.Б. и др. Математика: алгебра и начала математического анализа. Геометрия. Геометрия (базовый и углубленный уровни). 10—11 классы. — М., 2020.</w:t>
      </w:r>
    </w:p>
    <w:p w:rsidR="000D6D99" w:rsidRPr="000D6D99" w:rsidRDefault="000D6D99" w:rsidP="000D6D99">
      <w:pPr>
        <w:widowControl w:val="0"/>
        <w:numPr>
          <w:ilvl w:val="0"/>
          <w:numId w:val="36"/>
        </w:numPr>
        <w:tabs>
          <w:tab w:val="left" w:pos="0"/>
          <w:tab w:val="left" w:pos="284"/>
          <w:tab w:val="left" w:pos="426"/>
        </w:tabs>
        <w:ind w:left="0" w:firstLine="0"/>
        <w:jc w:val="both"/>
        <w:rPr>
          <w:b/>
          <w:color w:val="000000"/>
          <w:sz w:val="28"/>
          <w:szCs w:val="28"/>
        </w:rPr>
      </w:pPr>
      <w:r w:rsidRPr="000D6D99">
        <w:rPr>
          <w:sz w:val="28"/>
          <w:szCs w:val="28"/>
        </w:rPr>
        <w:t>Башмаков М.И. Математика: алгебра и начала математического анализа, геометрия: учебник для студентов профессиональных образовательных организаций, осваивающих профессии и специальности СПО. – М.,2021</w:t>
      </w:r>
    </w:p>
    <w:p w:rsidR="000D6D99" w:rsidRPr="000D6D99" w:rsidRDefault="000D6D99" w:rsidP="000D6D99">
      <w:pPr>
        <w:widowControl w:val="0"/>
        <w:numPr>
          <w:ilvl w:val="0"/>
          <w:numId w:val="36"/>
        </w:numPr>
        <w:tabs>
          <w:tab w:val="left" w:pos="0"/>
          <w:tab w:val="left" w:pos="284"/>
          <w:tab w:val="left" w:pos="426"/>
        </w:tabs>
        <w:ind w:left="0" w:firstLine="0"/>
        <w:jc w:val="both"/>
        <w:rPr>
          <w:b/>
          <w:color w:val="000000"/>
          <w:sz w:val="28"/>
          <w:szCs w:val="28"/>
        </w:rPr>
      </w:pPr>
      <w:r w:rsidRPr="000D6D99">
        <w:rPr>
          <w:sz w:val="28"/>
          <w:szCs w:val="28"/>
        </w:rPr>
        <w:t>Башмаков М.И. Математика: алгебра и начала математического анализа, геометрия: Сборник задач профильной направленности: учеб</w:t>
      </w:r>
      <w:proofErr w:type="gramStart"/>
      <w:r w:rsidRPr="000D6D99">
        <w:rPr>
          <w:sz w:val="28"/>
          <w:szCs w:val="28"/>
        </w:rPr>
        <w:t>.</w:t>
      </w:r>
      <w:proofErr w:type="gramEnd"/>
      <w:r w:rsidRPr="000D6D99">
        <w:rPr>
          <w:sz w:val="28"/>
          <w:szCs w:val="28"/>
        </w:rPr>
        <w:t xml:space="preserve"> </w:t>
      </w:r>
      <w:proofErr w:type="gramStart"/>
      <w:r w:rsidRPr="000D6D99">
        <w:rPr>
          <w:sz w:val="28"/>
          <w:szCs w:val="28"/>
        </w:rPr>
        <w:t>п</w:t>
      </w:r>
      <w:proofErr w:type="gramEnd"/>
      <w:r w:rsidRPr="000D6D99">
        <w:rPr>
          <w:sz w:val="28"/>
          <w:szCs w:val="28"/>
        </w:rPr>
        <w:t>особие для студентов профессиональных образовательных организаций, осваивающих профессии и специальности СПО. – М.,2021</w:t>
      </w:r>
    </w:p>
    <w:p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Башмаков М.И. Математика: алгебра и начала математического анализа, геометрия: Задачник: учеб</w:t>
      </w:r>
      <w:proofErr w:type="gramStart"/>
      <w:r w:rsidRPr="000D6D99">
        <w:rPr>
          <w:sz w:val="28"/>
          <w:szCs w:val="28"/>
        </w:rPr>
        <w:t>.</w:t>
      </w:r>
      <w:proofErr w:type="gramEnd"/>
      <w:r w:rsidRPr="000D6D99">
        <w:rPr>
          <w:sz w:val="28"/>
          <w:szCs w:val="28"/>
        </w:rPr>
        <w:t xml:space="preserve"> </w:t>
      </w:r>
      <w:proofErr w:type="gramStart"/>
      <w:r w:rsidRPr="000D6D99">
        <w:rPr>
          <w:sz w:val="28"/>
          <w:szCs w:val="28"/>
        </w:rPr>
        <w:t>п</w:t>
      </w:r>
      <w:proofErr w:type="gramEnd"/>
      <w:r w:rsidRPr="000D6D99">
        <w:rPr>
          <w:sz w:val="28"/>
          <w:szCs w:val="28"/>
        </w:rPr>
        <w:t>особие для студентов профессиональных образовательных организаций, осваивающих профессии и специальности СПО. – М.,2021</w:t>
      </w:r>
    </w:p>
    <w:p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 xml:space="preserve">Башмаков М.И. Математика: алгебра и начала математического анализа, </w:t>
      </w:r>
      <w:r w:rsidRPr="000D6D99">
        <w:rPr>
          <w:sz w:val="28"/>
          <w:szCs w:val="28"/>
        </w:rPr>
        <w:lastRenderedPageBreak/>
        <w:t>геометрия: Электронный учеб</w:t>
      </w:r>
      <w:proofErr w:type="gramStart"/>
      <w:r w:rsidRPr="000D6D99">
        <w:rPr>
          <w:sz w:val="28"/>
          <w:szCs w:val="28"/>
        </w:rPr>
        <w:t>.</w:t>
      </w:r>
      <w:proofErr w:type="gramEnd"/>
      <w:r w:rsidRPr="000D6D99">
        <w:rPr>
          <w:sz w:val="28"/>
          <w:szCs w:val="28"/>
        </w:rPr>
        <w:t xml:space="preserve">- </w:t>
      </w:r>
      <w:proofErr w:type="gramStart"/>
      <w:r w:rsidRPr="000D6D99">
        <w:rPr>
          <w:sz w:val="28"/>
          <w:szCs w:val="28"/>
        </w:rPr>
        <w:t>м</w:t>
      </w:r>
      <w:proofErr w:type="gramEnd"/>
      <w:r w:rsidRPr="000D6D99">
        <w:rPr>
          <w:sz w:val="28"/>
          <w:szCs w:val="28"/>
        </w:rPr>
        <w:t>етод. комплекс для студентов профессиональных образовательных организаций, осваивающих профессии и специальности СПО. – М.,2021</w:t>
      </w:r>
    </w:p>
    <w:p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Башмаков М.И. Математика: Учебник. — М., 2020.</w:t>
      </w:r>
    </w:p>
    <w:p w:rsidR="000D6D99" w:rsidRPr="000D6D99" w:rsidRDefault="000D6D99" w:rsidP="000D6D99">
      <w:pPr>
        <w:widowControl w:val="0"/>
        <w:numPr>
          <w:ilvl w:val="0"/>
          <w:numId w:val="36"/>
        </w:numPr>
        <w:tabs>
          <w:tab w:val="left" w:pos="0"/>
          <w:tab w:val="left" w:pos="284"/>
          <w:tab w:val="left" w:pos="426"/>
          <w:tab w:val="left" w:pos="709"/>
        </w:tabs>
        <w:ind w:left="0" w:firstLine="0"/>
        <w:jc w:val="both"/>
        <w:rPr>
          <w:sz w:val="28"/>
          <w:szCs w:val="28"/>
        </w:rPr>
      </w:pPr>
      <w:r w:rsidRPr="000D6D99">
        <w:rPr>
          <w:sz w:val="28"/>
          <w:szCs w:val="28"/>
        </w:rPr>
        <w:t xml:space="preserve">Башмаков М.И. Математика. Сборник задач профильной направленности. — М., 2020. </w:t>
      </w:r>
    </w:p>
    <w:p w:rsidR="000D6D99" w:rsidRPr="000D6D99" w:rsidRDefault="000D6D99" w:rsidP="000D6D99">
      <w:pPr>
        <w:jc w:val="both"/>
        <w:rPr>
          <w:sz w:val="28"/>
          <w:szCs w:val="28"/>
          <w:lang w:eastAsia="ru-RU"/>
        </w:rPr>
      </w:pPr>
      <w:r w:rsidRPr="000D6D99">
        <w:rPr>
          <w:sz w:val="28"/>
          <w:szCs w:val="28"/>
          <w:lang w:eastAsia="ru-RU"/>
        </w:rPr>
        <w:t xml:space="preserve">9. Александров, А.Д. Математика: алгебра и начала математического анализа, геометрия. Геометрия. </w:t>
      </w:r>
      <w:r w:rsidR="00F52035">
        <w:rPr>
          <w:sz w:val="28"/>
          <w:szCs w:val="28"/>
          <w:lang w:eastAsia="ru-RU"/>
        </w:rPr>
        <w:t>10-11 классы</w:t>
      </w:r>
      <w:r w:rsidRPr="000D6D99">
        <w:rPr>
          <w:sz w:val="28"/>
          <w:szCs w:val="28"/>
          <w:lang w:eastAsia="ru-RU"/>
        </w:rPr>
        <w:t>: учебник / А.Д. Александров</w:t>
      </w:r>
      <w:r w:rsidR="00F52035">
        <w:rPr>
          <w:sz w:val="28"/>
          <w:szCs w:val="28"/>
          <w:lang w:eastAsia="ru-RU"/>
        </w:rPr>
        <w:t>, Л.А. Вернер, В.И. Рыжик. – М.</w:t>
      </w:r>
      <w:r w:rsidRPr="000D6D99">
        <w:rPr>
          <w:sz w:val="28"/>
          <w:szCs w:val="28"/>
          <w:lang w:eastAsia="ru-RU"/>
        </w:rPr>
        <w:t>: Издательство «Просвещение», 2020. – 257 с. – ISBN: 978-5-09-062551-7 / - Текст</w:t>
      </w:r>
      <w:proofErr w:type="gramStart"/>
      <w:r w:rsidRPr="000D6D99">
        <w:rPr>
          <w:sz w:val="28"/>
          <w:szCs w:val="28"/>
          <w:lang w:eastAsia="ru-RU"/>
        </w:rPr>
        <w:t xml:space="preserve"> :</w:t>
      </w:r>
      <w:proofErr w:type="gramEnd"/>
      <w:r w:rsidRPr="000D6D99">
        <w:rPr>
          <w:sz w:val="28"/>
          <w:szCs w:val="28"/>
          <w:lang w:eastAsia="ru-RU"/>
        </w:rPr>
        <w:t xml:space="preserve"> непосредственный</w:t>
      </w:r>
    </w:p>
    <w:p w:rsidR="000D6D99" w:rsidRPr="000D6D99" w:rsidRDefault="000D6D99" w:rsidP="000D6D99">
      <w:pPr>
        <w:jc w:val="both"/>
        <w:rPr>
          <w:sz w:val="28"/>
          <w:szCs w:val="28"/>
          <w:lang w:eastAsia="ru-RU"/>
        </w:rPr>
      </w:pPr>
      <w:r w:rsidRPr="000D6D99">
        <w:rPr>
          <w:sz w:val="28"/>
          <w:szCs w:val="28"/>
          <w:lang w:eastAsia="ru-RU"/>
        </w:rPr>
        <w:t>10. Мордкович, А.Г. Алгебра и начала математического анализа. 10 класс: В 2 ч. Ч. 1. Учебник для учащихся общеобразовательных учреждений (профильный уровень) / А.Г</w:t>
      </w:r>
      <w:r w:rsidR="00F52035">
        <w:rPr>
          <w:sz w:val="28"/>
          <w:szCs w:val="28"/>
          <w:lang w:eastAsia="ru-RU"/>
        </w:rPr>
        <w:t>. Мордкович, П.В. Семенов. - М.</w:t>
      </w:r>
      <w:r w:rsidRPr="000D6D99">
        <w:rPr>
          <w:sz w:val="28"/>
          <w:szCs w:val="28"/>
          <w:lang w:eastAsia="ru-RU"/>
        </w:rPr>
        <w:t>: Мнемозина, 2020. - 457 с. – ISBN: 978-5-346-01200-9 / - Текст</w:t>
      </w:r>
      <w:proofErr w:type="gramStart"/>
      <w:r w:rsidRPr="000D6D99">
        <w:rPr>
          <w:sz w:val="28"/>
          <w:szCs w:val="28"/>
          <w:lang w:eastAsia="ru-RU"/>
        </w:rPr>
        <w:t xml:space="preserve"> :</w:t>
      </w:r>
      <w:proofErr w:type="gramEnd"/>
      <w:r w:rsidRPr="000D6D99">
        <w:rPr>
          <w:sz w:val="28"/>
          <w:szCs w:val="28"/>
          <w:lang w:eastAsia="ru-RU"/>
        </w:rPr>
        <w:t xml:space="preserve"> непосредственный</w:t>
      </w:r>
    </w:p>
    <w:p w:rsidR="000D6D99" w:rsidRPr="000D6D99" w:rsidRDefault="000D6D99" w:rsidP="000D6D99">
      <w:pPr>
        <w:jc w:val="both"/>
        <w:rPr>
          <w:sz w:val="28"/>
          <w:szCs w:val="28"/>
          <w:lang w:eastAsia="ru-RU"/>
        </w:rPr>
      </w:pPr>
      <w:r w:rsidRPr="000D6D99">
        <w:rPr>
          <w:sz w:val="28"/>
          <w:szCs w:val="28"/>
          <w:lang w:eastAsia="ru-RU"/>
        </w:rPr>
        <w:t>11. Мордкович, А.Г. Алгебра и начала математического анализа. 11 класс: В 2 ч. Ч. 1. Учебник для учащихся общеобразовательных учреждений (профильный уровень) / А.Г</w:t>
      </w:r>
      <w:r w:rsidR="00F52035">
        <w:rPr>
          <w:sz w:val="28"/>
          <w:szCs w:val="28"/>
          <w:lang w:eastAsia="ru-RU"/>
        </w:rPr>
        <w:t>. Мордкович, П.В. Семенов. - М.</w:t>
      </w:r>
      <w:r w:rsidRPr="000D6D99">
        <w:rPr>
          <w:sz w:val="28"/>
          <w:szCs w:val="28"/>
          <w:lang w:eastAsia="ru-RU"/>
        </w:rPr>
        <w:t>: Мнемозина, 2020. - 351 с. – ISBN 978-5-346-03199-4/ - Текст</w:t>
      </w:r>
      <w:proofErr w:type="gramStart"/>
      <w:r w:rsidRPr="000D6D99">
        <w:rPr>
          <w:sz w:val="28"/>
          <w:szCs w:val="28"/>
          <w:lang w:eastAsia="ru-RU"/>
        </w:rPr>
        <w:t xml:space="preserve"> :</w:t>
      </w:r>
      <w:proofErr w:type="gramEnd"/>
      <w:r w:rsidRPr="000D6D99">
        <w:rPr>
          <w:sz w:val="28"/>
          <w:szCs w:val="28"/>
          <w:lang w:eastAsia="ru-RU"/>
        </w:rPr>
        <w:t xml:space="preserve"> непосредственный</w:t>
      </w:r>
    </w:p>
    <w:p w:rsidR="000D6D99" w:rsidRPr="000D6D99" w:rsidRDefault="000D6D99" w:rsidP="000D6D99">
      <w:pPr>
        <w:jc w:val="both"/>
        <w:rPr>
          <w:sz w:val="28"/>
          <w:szCs w:val="28"/>
          <w:lang w:eastAsia="ru-RU"/>
        </w:rPr>
      </w:pPr>
      <w:r w:rsidRPr="000D6D99">
        <w:rPr>
          <w:sz w:val="28"/>
          <w:szCs w:val="28"/>
          <w:lang w:eastAsia="ru-RU"/>
        </w:rPr>
        <w:t xml:space="preserve">12. Мордкович, А.Г. Алгебра и начала математического анализа. 10 класс: В 2 ч. Ч. 2. Задачник для учащихся общеобразовательных учреждений (профильный уровень) /А.Г. Мордкович, Л.О. </w:t>
      </w:r>
      <w:proofErr w:type="spellStart"/>
      <w:r w:rsidRPr="000D6D99">
        <w:rPr>
          <w:sz w:val="28"/>
          <w:szCs w:val="28"/>
          <w:lang w:eastAsia="ru-RU"/>
        </w:rPr>
        <w:t>Ден</w:t>
      </w:r>
      <w:r w:rsidR="00F52035">
        <w:rPr>
          <w:sz w:val="28"/>
          <w:szCs w:val="28"/>
          <w:lang w:eastAsia="ru-RU"/>
        </w:rPr>
        <w:t>ищева</w:t>
      </w:r>
      <w:proofErr w:type="spellEnd"/>
      <w:r w:rsidR="00F52035">
        <w:rPr>
          <w:sz w:val="28"/>
          <w:szCs w:val="28"/>
          <w:lang w:eastAsia="ru-RU"/>
        </w:rPr>
        <w:t xml:space="preserve">, Л.И. </w:t>
      </w:r>
      <w:proofErr w:type="spellStart"/>
      <w:r w:rsidR="00F52035">
        <w:rPr>
          <w:sz w:val="28"/>
          <w:szCs w:val="28"/>
          <w:lang w:eastAsia="ru-RU"/>
        </w:rPr>
        <w:t>Звавич</w:t>
      </w:r>
      <w:proofErr w:type="spellEnd"/>
      <w:r w:rsidR="00F52035">
        <w:rPr>
          <w:sz w:val="28"/>
          <w:szCs w:val="28"/>
          <w:lang w:eastAsia="ru-RU"/>
        </w:rPr>
        <w:t xml:space="preserve"> [и др.] - М.</w:t>
      </w:r>
      <w:r w:rsidRPr="000D6D99">
        <w:rPr>
          <w:sz w:val="28"/>
          <w:szCs w:val="28"/>
          <w:lang w:eastAsia="ru-RU"/>
        </w:rPr>
        <w:t>: Мнемозина, 2020. - 336 с. – ISBN: 978-5-346-01202-3/ - Текст</w:t>
      </w:r>
      <w:proofErr w:type="gramStart"/>
      <w:r w:rsidRPr="000D6D99">
        <w:rPr>
          <w:sz w:val="28"/>
          <w:szCs w:val="28"/>
          <w:lang w:eastAsia="ru-RU"/>
        </w:rPr>
        <w:t xml:space="preserve"> :</w:t>
      </w:r>
      <w:proofErr w:type="gramEnd"/>
      <w:r w:rsidRPr="000D6D99">
        <w:rPr>
          <w:sz w:val="28"/>
          <w:szCs w:val="28"/>
          <w:lang w:eastAsia="ru-RU"/>
        </w:rPr>
        <w:t xml:space="preserve"> непосредственный</w:t>
      </w:r>
    </w:p>
    <w:p w:rsidR="000D6D99" w:rsidRPr="000D6D99" w:rsidRDefault="000D6D99" w:rsidP="000D6D99">
      <w:pPr>
        <w:jc w:val="both"/>
        <w:rPr>
          <w:sz w:val="28"/>
          <w:szCs w:val="28"/>
          <w:lang w:eastAsia="ru-RU"/>
        </w:rPr>
      </w:pPr>
      <w:r w:rsidRPr="000D6D99">
        <w:rPr>
          <w:sz w:val="28"/>
          <w:szCs w:val="28"/>
          <w:lang w:eastAsia="ru-RU"/>
        </w:rPr>
        <w:t xml:space="preserve">13. Мордкович, А.Г. Алгебра и начала математического анализа. 11 класс: В 2 ч. Ч. 2. Задачник для учащихся общеобразовательных учреждений (профильный уровень) / А.Г. Мордкович, Л.О. </w:t>
      </w:r>
      <w:proofErr w:type="spellStart"/>
      <w:r w:rsidRPr="000D6D99">
        <w:rPr>
          <w:sz w:val="28"/>
          <w:szCs w:val="28"/>
          <w:lang w:eastAsia="ru-RU"/>
        </w:rPr>
        <w:t>Ден</w:t>
      </w:r>
      <w:r w:rsidR="00F52035">
        <w:rPr>
          <w:sz w:val="28"/>
          <w:szCs w:val="28"/>
          <w:lang w:eastAsia="ru-RU"/>
        </w:rPr>
        <w:t>ищева</w:t>
      </w:r>
      <w:proofErr w:type="spellEnd"/>
      <w:r w:rsidR="00F52035">
        <w:rPr>
          <w:sz w:val="28"/>
          <w:szCs w:val="28"/>
          <w:lang w:eastAsia="ru-RU"/>
        </w:rPr>
        <w:t xml:space="preserve">, Л.И. </w:t>
      </w:r>
      <w:proofErr w:type="spellStart"/>
      <w:r w:rsidR="00F52035">
        <w:rPr>
          <w:sz w:val="28"/>
          <w:szCs w:val="28"/>
          <w:lang w:eastAsia="ru-RU"/>
        </w:rPr>
        <w:t>Звавич</w:t>
      </w:r>
      <w:proofErr w:type="spellEnd"/>
      <w:r w:rsidR="00F52035">
        <w:rPr>
          <w:sz w:val="28"/>
          <w:szCs w:val="28"/>
          <w:lang w:eastAsia="ru-RU"/>
        </w:rPr>
        <w:t xml:space="preserve"> [и др.],- М.</w:t>
      </w:r>
      <w:r w:rsidRPr="000D6D99">
        <w:rPr>
          <w:sz w:val="28"/>
          <w:szCs w:val="28"/>
          <w:lang w:eastAsia="ru-RU"/>
        </w:rPr>
        <w:t>: Мнемозина, 2020. - 137 с. – ISBN: 978-5-346-02411-8/ - Текст</w:t>
      </w:r>
      <w:proofErr w:type="gramStart"/>
      <w:r w:rsidRPr="000D6D99">
        <w:rPr>
          <w:sz w:val="28"/>
          <w:szCs w:val="28"/>
          <w:lang w:eastAsia="ru-RU"/>
        </w:rPr>
        <w:t xml:space="preserve"> :</w:t>
      </w:r>
      <w:proofErr w:type="gramEnd"/>
      <w:r w:rsidRPr="000D6D99">
        <w:rPr>
          <w:sz w:val="28"/>
          <w:szCs w:val="28"/>
          <w:lang w:eastAsia="ru-RU"/>
        </w:rPr>
        <w:t xml:space="preserve"> непосредственный</w:t>
      </w:r>
    </w:p>
    <w:p w:rsidR="000D6D99" w:rsidRPr="000D6D99" w:rsidRDefault="000D6D99" w:rsidP="000D6D99">
      <w:pPr>
        <w:ind w:firstLine="709"/>
        <w:jc w:val="center"/>
        <w:rPr>
          <w:b/>
          <w:sz w:val="28"/>
          <w:szCs w:val="28"/>
        </w:rPr>
      </w:pPr>
    </w:p>
    <w:p w:rsidR="000D6D99" w:rsidRPr="000D6D99" w:rsidRDefault="000D6D99" w:rsidP="000D6D99">
      <w:pPr>
        <w:ind w:firstLine="709"/>
        <w:jc w:val="center"/>
        <w:rPr>
          <w:b/>
          <w:sz w:val="28"/>
          <w:szCs w:val="28"/>
        </w:rPr>
      </w:pPr>
      <w:r w:rsidRPr="000D6D99">
        <w:rPr>
          <w:b/>
          <w:sz w:val="28"/>
          <w:szCs w:val="28"/>
        </w:rPr>
        <w:t>Дополнительные источники</w:t>
      </w:r>
    </w:p>
    <w:p w:rsidR="000D6D99" w:rsidRPr="000D6D99" w:rsidRDefault="000D6D99" w:rsidP="000D6D99">
      <w:pPr>
        <w:pStyle w:val="a3"/>
        <w:numPr>
          <w:ilvl w:val="0"/>
          <w:numId w:val="37"/>
        </w:numPr>
        <w:tabs>
          <w:tab w:val="left" w:pos="0"/>
          <w:tab w:val="left" w:pos="284"/>
          <w:tab w:val="left" w:pos="426"/>
        </w:tabs>
        <w:ind w:left="0" w:firstLine="0"/>
        <w:jc w:val="both"/>
        <w:rPr>
          <w:color w:val="000000"/>
          <w:sz w:val="28"/>
          <w:szCs w:val="28"/>
        </w:rPr>
      </w:pPr>
      <w:r w:rsidRPr="000D6D99">
        <w:rPr>
          <w:sz w:val="28"/>
          <w:szCs w:val="28"/>
        </w:rPr>
        <w:t>Башмаков М.И. Математика. Задачник: учеб</w:t>
      </w:r>
      <w:proofErr w:type="gramStart"/>
      <w:r w:rsidRPr="000D6D99">
        <w:rPr>
          <w:sz w:val="28"/>
          <w:szCs w:val="28"/>
        </w:rPr>
        <w:t>.</w:t>
      </w:r>
      <w:proofErr w:type="gramEnd"/>
      <w:r w:rsidRPr="000D6D99">
        <w:rPr>
          <w:sz w:val="28"/>
          <w:szCs w:val="28"/>
        </w:rPr>
        <w:t xml:space="preserve"> </w:t>
      </w:r>
      <w:proofErr w:type="gramStart"/>
      <w:r w:rsidRPr="000D6D99">
        <w:rPr>
          <w:sz w:val="28"/>
          <w:szCs w:val="28"/>
        </w:rPr>
        <w:t>п</w:t>
      </w:r>
      <w:proofErr w:type="gramEnd"/>
      <w:r w:rsidRPr="000D6D99">
        <w:rPr>
          <w:sz w:val="28"/>
          <w:szCs w:val="28"/>
        </w:rPr>
        <w:t>особие для студ. учреждений сред. проф. образования. — М., 2020.</w:t>
      </w:r>
    </w:p>
    <w:p w:rsidR="000D6D99" w:rsidRPr="000D6D99" w:rsidRDefault="000D6D99" w:rsidP="000D6D99">
      <w:pPr>
        <w:numPr>
          <w:ilvl w:val="0"/>
          <w:numId w:val="37"/>
        </w:numPr>
        <w:tabs>
          <w:tab w:val="left" w:pos="0"/>
          <w:tab w:val="left" w:pos="284"/>
          <w:tab w:val="left" w:pos="426"/>
        </w:tabs>
        <w:ind w:left="0" w:firstLine="0"/>
        <w:jc w:val="both"/>
        <w:rPr>
          <w:color w:val="000000"/>
          <w:sz w:val="28"/>
          <w:szCs w:val="28"/>
        </w:rPr>
      </w:pPr>
      <w:r w:rsidRPr="000D6D99">
        <w:rPr>
          <w:sz w:val="28"/>
          <w:szCs w:val="28"/>
        </w:rPr>
        <w:t>Башмаков М.И. Математика. Электронн</w:t>
      </w:r>
      <w:r w:rsidR="00F52035">
        <w:rPr>
          <w:sz w:val="28"/>
          <w:szCs w:val="28"/>
        </w:rPr>
        <w:t>ый учеб</w:t>
      </w:r>
      <w:proofErr w:type="gramStart"/>
      <w:r w:rsidR="00F52035">
        <w:rPr>
          <w:sz w:val="28"/>
          <w:szCs w:val="28"/>
        </w:rPr>
        <w:t>.-</w:t>
      </w:r>
      <w:proofErr w:type="gramEnd"/>
      <w:r w:rsidR="00F52035">
        <w:rPr>
          <w:sz w:val="28"/>
          <w:szCs w:val="28"/>
        </w:rPr>
        <w:t xml:space="preserve">метод. комплекс для </w:t>
      </w:r>
      <w:r w:rsidRPr="000D6D99">
        <w:rPr>
          <w:sz w:val="28"/>
          <w:szCs w:val="28"/>
        </w:rPr>
        <w:t>студ. учреждений сред. проф. образования. — М., 2021.</w:t>
      </w:r>
    </w:p>
    <w:p w:rsidR="000D6D99" w:rsidRPr="000D6D99" w:rsidRDefault="000D6D99" w:rsidP="000D6D99">
      <w:pPr>
        <w:pStyle w:val="a3"/>
        <w:widowControl w:val="0"/>
        <w:numPr>
          <w:ilvl w:val="0"/>
          <w:numId w:val="37"/>
        </w:numPr>
        <w:tabs>
          <w:tab w:val="left" w:pos="0"/>
          <w:tab w:val="left" w:pos="284"/>
          <w:tab w:val="left" w:pos="426"/>
        </w:tabs>
        <w:autoSpaceDE w:val="0"/>
        <w:autoSpaceDN w:val="0"/>
        <w:adjustRightInd w:val="0"/>
        <w:ind w:left="0" w:firstLine="0"/>
        <w:jc w:val="both"/>
        <w:rPr>
          <w:sz w:val="28"/>
          <w:szCs w:val="28"/>
        </w:rPr>
      </w:pPr>
      <w:r w:rsidRPr="000D6D99">
        <w:rPr>
          <w:sz w:val="28"/>
          <w:szCs w:val="28"/>
        </w:rPr>
        <w:t>Башмаков М.И. Математика (базовый уровень). 10 класс. — М., 2020.</w:t>
      </w:r>
    </w:p>
    <w:p w:rsidR="000D6D99" w:rsidRPr="000D6D99" w:rsidRDefault="000D6D99" w:rsidP="000D6D99">
      <w:pPr>
        <w:pStyle w:val="a3"/>
        <w:widowControl w:val="0"/>
        <w:numPr>
          <w:ilvl w:val="0"/>
          <w:numId w:val="37"/>
        </w:numPr>
        <w:tabs>
          <w:tab w:val="left" w:pos="0"/>
          <w:tab w:val="left" w:pos="284"/>
          <w:tab w:val="left" w:pos="426"/>
        </w:tabs>
        <w:autoSpaceDE w:val="0"/>
        <w:autoSpaceDN w:val="0"/>
        <w:adjustRightInd w:val="0"/>
        <w:ind w:left="0" w:firstLine="0"/>
        <w:jc w:val="both"/>
        <w:rPr>
          <w:sz w:val="28"/>
          <w:szCs w:val="28"/>
        </w:rPr>
      </w:pPr>
      <w:r w:rsidRPr="000D6D99">
        <w:rPr>
          <w:sz w:val="28"/>
          <w:szCs w:val="28"/>
        </w:rPr>
        <w:t xml:space="preserve">Башмаков М.И. Математика (базовый уровень). 11 класс. — М., 2020. </w:t>
      </w:r>
    </w:p>
    <w:p w:rsidR="000D6D99" w:rsidRPr="000D6D99" w:rsidRDefault="000D6D99" w:rsidP="000D6D99">
      <w:pPr>
        <w:pStyle w:val="a3"/>
        <w:widowControl w:val="0"/>
        <w:numPr>
          <w:ilvl w:val="0"/>
          <w:numId w:val="37"/>
        </w:numPr>
        <w:tabs>
          <w:tab w:val="left" w:pos="-120"/>
          <w:tab w:val="left" w:pos="0"/>
          <w:tab w:val="left" w:pos="284"/>
          <w:tab w:val="left" w:pos="426"/>
        </w:tabs>
        <w:autoSpaceDE w:val="0"/>
        <w:autoSpaceDN w:val="0"/>
        <w:adjustRightInd w:val="0"/>
        <w:ind w:left="0" w:firstLine="0"/>
        <w:jc w:val="both"/>
        <w:rPr>
          <w:sz w:val="28"/>
          <w:szCs w:val="28"/>
        </w:rPr>
      </w:pPr>
      <w:r w:rsidRPr="000D6D99">
        <w:rPr>
          <w:sz w:val="28"/>
          <w:szCs w:val="28"/>
        </w:rPr>
        <w:t>Башмаков М.И. Алгебра и начала анализа, геометрия. 10 класс. — М., 2020.</w:t>
      </w:r>
    </w:p>
    <w:p w:rsidR="000D6D99" w:rsidRPr="000D6D99" w:rsidRDefault="000D6D99" w:rsidP="000D6D99">
      <w:pPr>
        <w:pStyle w:val="a3"/>
        <w:widowControl w:val="0"/>
        <w:numPr>
          <w:ilvl w:val="0"/>
          <w:numId w:val="37"/>
        </w:numPr>
        <w:tabs>
          <w:tab w:val="left" w:pos="-120"/>
          <w:tab w:val="left" w:pos="0"/>
          <w:tab w:val="left" w:pos="284"/>
          <w:tab w:val="left" w:pos="426"/>
        </w:tabs>
        <w:autoSpaceDE w:val="0"/>
        <w:autoSpaceDN w:val="0"/>
        <w:adjustRightInd w:val="0"/>
        <w:ind w:left="0" w:firstLine="0"/>
        <w:jc w:val="both"/>
        <w:rPr>
          <w:sz w:val="28"/>
          <w:szCs w:val="28"/>
        </w:rPr>
      </w:pPr>
      <w:r w:rsidRPr="000D6D99">
        <w:rPr>
          <w:sz w:val="28"/>
          <w:szCs w:val="28"/>
        </w:rPr>
        <w:t>Башмаков М.И. Математика (базовый уровень). 10 класс. Сборник задач: учеб</w:t>
      </w:r>
      <w:proofErr w:type="gramStart"/>
      <w:r w:rsidRPr="000D6D99">
        <w:rPr>
          <w:sz w:val="28"/>
          <w:szCs w:val="28"/>
        </w:rPr>
        <w:t>.</w:t>
      </w:r>
      <w:proofErr w:type="gramEnd"/>
      <w:r w:rsidRPr="000D6D99">
        <w:rPr>
          <w:sz w:val="28"/>
          <w:szCs w:val="28"/>
        </w:rPr>
        <w:t xml:space="preserve"> </w:t>
      </w:r>
      <w:proofErr w:type="gramStart"/>
      <w:r w:rsidRPr="000D6D99">
        <w:rPr>
          <w:sz w:val="28"/>
          <w:szCs w:val="28"/>
        </w:rPr>
        <w:t>п</w:t>
      </w:r>
      <w:proofErr w:type="gramEnd"/>
      <w:r w:rsidRPr="000D6D99">
        <w:rPr>
          <w:sz w:val="28"/>
          <w:szCs w:val="28"/>
        </w:rPr>
        <w:t>особие. — М., 2020.</w:t>
      </w:r>
    </w:p>
    <w:p w:rsidR="000D6D99" w:rsidRPr="000D6D99" w:rsidRDefault="000D6D99" w:rsidP="000D6D99">
      <w:pPr>
        <w:pStyle w:val="a3"/>
        <w:widowControl w:val="0"/>
        <w:numPr>
          <w:ilvl w:val="0"/>
          <w:numId w:val="37"/>
        </w:numPr>
        <w:tabs>
          <w:tab w:val="left" w:pos="0"/>
          <w:tab w:val="left" w:pos="120"/>
          <w:tab w:val="left" w:pos="240"/>
          <w:tab w:val="left" w:pos="284"/>
          <w:tab w:val="left" w:pos="360"/>
          <w:tab w:val="left" w:pos="426"/>
        </w:tabs>
        <w:autoSpaceDE w:val="0"/>
        <w:autoSpaceDN w:val="0"/>
        <w:adjustRightInd w:val="0"/>
        <w:ind w:left="0" w:firstLine="0"/>
        <w:jc w:val="both"/>
        <w:rPr>
          <w:sz w:val="28"/>
          <w:szCs w:val="28"/>
        </w:rPr>
      </w:pPr>
      <w:r w:rsidRPr="000D6D99">
        <w:rPr>
          <w:sz w:val="28"/>
          <w:szCs w:val="28"/>
        </w:rPr>
        <w:t>Башмаков М.И. Математика (базовый уровень). 11 класс. Сборник задач: учеб</w:t>
      </w:r>
      <w:proofErr w:type="gramStart"/>
      <w:r w:rsidRPr="000D6D99">
        <w:rPr>
          <w:sz w:val="28"/>
          <w:szCs w:val="28"/>
        </w:rPr>
        <w:t>.</w:t>
      </w:r>
      <w:proofErr w:type="gramEnd"/>
      <w:r w:rsidRPr="000D6D99">
        <w:rPr>
          <w:sz w:val="28"/>
          <w:szCs w:val="28"/>
        </w:rPr>
        <w:t xml:space="preserve"> </w:t>
      </w:r>
      <w:proofErr w:type="gramStart"/>
      <w:r w:rsidRPr="000D6D99">
        <w:rPr>
          <w:sz w:val="28"/>
          <w:szCs w:val="28"/>
        </w:rPr>
        <w:t>п</w:t>
      </w:r>
      <w:proofErr w:type="gramEnd"/>
      <w:r w:rsidRPr="000D6D99">
        <w:rPr>
          <w:sz w:val="28"/>
          <w:szCs w:val="28"/>
        </w:rPr>
        <w:t>особие. — М., 2020.</w:t>
      </w:r>
    </w:p>
    <w:p w:rsidR="000D6D99" w:rsidRPr="000D6D99" w:rsidRDefault="000D6D99" w:rsidP="000D6D99">
      <w:pPr>
        <w:pStyle w:val="a3"/>
        <w:widowControl w:val="0"/>
        <w:numPr>
          <w:ilvl w:val="0"/>
          <w:numId w:val="37"/>
        </w:numPr>
        <w:tabs>
          <w:tab w:val="left" w:pos="0"/>
          <w:tab w:val="left" w:pos="120"/>
          <w:tab w:val="left" w:pos="240"/>
          <w:tab w:val="left" w:pos="284"/>
          <w:tab w:val="left" w:pos="360"/>
          <w:tab w:val="left" w:pos="426"/>
        </w:tabs>
        <w:autoSpaceDE w:val="0"/>
        <w:autoSpaceDN w:val="0"/>
        <w:adjustRightInd w:val="0"/>
        <w:ind w:left="0" w:firstLine="0"/>
        <w:jc w:val="both"/>
        <w:rPr>
          <w:sz w:val="28"/>
          <w:szCs w:val="28"/>
        </w:rPr>
      </w:pPr>
      <w:r w:rsidRPr="000D6D99">
        <w:rPr>
          <w:sz w:val="28"/>
          <w:szCs w:val="28"/>
        </w:rPr>
        <w:t>Гусев В.А., Григорьев С.Г., Иволгина С.В. Математика для профессий и специальностей социально-экономического профиля: учебник для студ. учреждений сред</w:t>
      </w:r>
      <w:proofErr w:type="gramStart"/>
      <w:r w:rsidRPr="000D6D99">
        <w:rPr>
          <w:sz w:val="28"/>
          <w:szCs w:val="28"/>
        </w:rPr>
        <w:t>.</w:t>
      </w:r>
      <w:proofErr w:type="gramEnd"/>
      <w:r w:rsidRPr="000D6D99">
        <w:rPr>
          <w:sz w:val="28"/>
          <w:szCs w:val="28"/>
        </w:rPr>
        <w:t xml:space="preserve"> </w:t>
      </w:r>
      <w:proofErr w:type="gramStart"/>
      <w:r w:rsidRPr="000D6D99">
        <w:rPr>
          <w:sz w:val="28"/>
          <w:szCs w:val="28"/>
        </w:rPr>
        <w:t>п</w:t>
      </w:r>
      <w:proofErr w:type="gramEnd"/>
      <w:r w:rsidRPr="000D6D99">
        <w:rPr>
          <w:sz w:val="28"/>
          <w:szCs w:val="28"/>
        </w:rPr>
        <w:t>роф. образования. — М., 2020.</w:t>
      </w:r>
    </w:p>
    <w:p w:rsidR="000D6D99" w:rsidRPr="000D6D99" w:rsidRDefault="000D6D99" w:rsidP="000D6D99">
      <w:pPr>
        <w:pStyle w:val="a3"/>
        <w:widowControl w:val="0"/>
        <w:numPr>
          <w:ilvl w:val="0"/>
          <w:numId w:val="37"/>
        </w:numPr>
        <w:tabs>
          <w:tab w:val="left" w:pos="0"/>
          <w:tab w:val="left" w:pos="360"/>
          <w:tab w:val="left" w:pos="426"/>
        </w:tabs>
        <w:autoSpaceDE w:val="0"/>
        <w:autoSpaceDN w:val="0"/>
        <w:adjustRightInd w:val="0"/>
        <w:ind w:left="0" w:firstLine="0"/>
        <w:jc w:val="both"/>
        <w:rPr>
          <w:sz w:val="28"/>
          <w:szCs w:val="28"/>
        </w:rPr>
      </w:pPr>
      <w:r w:rsidRPr="000D6D99">
        <w:rPr>
          <w:sz w:val="28"/>
          <w:szCs w:val="28"/>
        </w:rPr>
        <w:lastRenderedPageBreak/>
        <w:t xml:space="preserve"> Колягин Ю.М., Ткачева М.В, </w:t>
      </w:r>
      <w:proofErr w:type="spellStart"/>
      <w:r w:rsidRPr="000D6D99">
        <w:rPr>
          <w:sz w:val="28"/>
          <w:szCs w:val="28"/>
        </w:rPr>
        <w:t>Федерова</w:t>
      </w:r>
      <w:proofErr w:type="spellEnd"/>
      <w:r w:rsidRPr="000D6D99">
        <w:rPr>
          <w:sz w:val="28"/>
          <w:szCs w:val="28"/>
        </w:rPr>
        <w:t xml:space="preserve"> Н.Е. и др. Математика: алгебра и начала математического анализа. Алгебра и начала математического анализа (базовый и углубленный уровни). 10 </w:t>
      </w:r>
      <w:proofErr w:type="spellStart"/>
      <w:r w:rsidRPr="000D6D99">
        <w:rPr>
          <w:sz w:val="28"/>
          <w:szCs w:val="28"/>
        </w:rPr>
        <w:t>клас</w:t>
      </w:r>
      <w:proofErr w:type="gramStart"/>
      <w:r w:rsidRPr="000D6D99">
        <w:rPr>
          <w:sz w:val="28"/>
          <w:szCs w:val="28"/>
        </w:rPr>
        <w:t>c</w:t>
      </w:r>
      <w:proofErr w:type="spellEnd"/>
      <w:proofErr w:type="gramEnd"/>
      <w:r w:rsidRPr="000D6D99">
        <w:rPr>
          <w:sz w:val="28"/>
          <w:szCs w:val="28"/>
        </w:rPr>
        <w:t xml:space="preserve"> / под ред. А. Б. </w:t>
      </w:r>
      <w:proofErr w:type="spellStart"/>
      <w:r w:rsidRPr="000D6D99">
        <w:rPr>
          <w:sz w:val="28"/>
          <w:szCs w:val="28"/>
        </w:rPr>
        <w:t>Жижченко</w:t>
      </w:r>
      <w:proofErr w:type="spellEnd"/>
      <w:r w:rsidRPr="000D6D99">
        <w:rPr>
          <w:sz w:val="28"/>
          <w:szCs w:val="28"/>
        </w:rPr>
        <w:t>. — М., 2020.</w:t>
      </w:r>
    </w:p>
    <w:p w:rsidR="000D6D99" w:rsidRPr="000D6D99" w:rsidRDefault="000D6D99" w:rsidP="000D6D99">
      <w:pPr>
        <w:pStyle w:val="a3"/>
        <w:widowControl w:val="0"/>
        <w:numPr>
          <w:ilvl w:val="0"/>
          <w:numId w:val="37"/>
        </w:numPr>
        <w:tabs>
          <w:tab w:val="left" w:pos="0"/>
          <w:tab w:val="left" w:pos="360"/>
          <w:tab w:val="left" w:pos="426"/>
        </w:tabs>
        <w:autoSpaceDE w:val="0"/>
        <w:autoSpaceDN w:val="0"/>
        <w:adjustRightInd w:val="0"/>
        <w:ind w:left="0" w:firstLine="0"/>
        <w:jc w:val="both"/>
        <w:rPr>
          <w:sz w:val="28"/>
          <w:szCs w:val="28"/>
        </w:rPr>
      </w:pPr>
      <w:r w:rsidRPr="000D6D99">
        <w:rPr>
          <w:sz w:val="28"/>
          <w:szCs w:val="28"/>
        </w:rPr>
        <w:t xml:space="preserve"> Колягин Ю.М., Ткачева М.В., </w:t>
      </w:r>
      <w:proofErr w:type="spellStart"/>
      <w:r w:rsidRPr="000D6D99">
        <w:rPr>
          <w:sz w:val="28"/>
          <w:szCs w:val="28"/>
        </w:rPr>
        <w:t>Федерова</w:t>
      </w:r>
      <w:proofErr w:type="spellEnd"/>
      <w:r w:rsidRPr="000D6D99">
        <w:rPr>
          <w:sz w:val="28"/>
          <w:szCs w:val="28"/>
        </w:rPr>
        <w:t xml:space="preserve"> Н.Е. и др. Математика: алгебра и начала математического анализа. Алгебра и начала математического анализа (базовый и углубленный уровни). 11 класс / под ред. А. Б. </w:t>
      </w:r>
      <w:proofErr w:type="spellStart"/>
      <w:r w:rsidRPr="000D6D99">
        <w:rPr>
          <w:sz w:val="28"/>
          <w:szCs w:val="28"/>
        </w:rPr>
        <w:t>Жижченко</w:t>
      </w:r>
      <w:proofErr w:type="spellEnd"/>
      <w:r w:rsidRPr="000D6D99">
        <w:rPr>
          <w:sz w:val="28"/>
          <w:szCs w:val="28"/>
        </w:rPr>
        <w:t>. — М., 2020.</w:t>
      </w:r>
    </w:p>
    <w:p w:rsidR="000D6D99" w:rsidRPr="000D6D99" w:rsidRDefault="000D6D99" w:rsidP="000D6D99">
      <w:pPr>
        <w:pStyle w:val="a3"/>
        <w:widowControl w:val="0"/>
        <w:numPr>
          <w:ilvl w:val="0"/>
          <w:numId w:val="37"/>
        </w:numPr>
        <w:tabs>
          <w:tab w:val="left" w:pos="0"/>
          <w:tab w:val="left" w:pos="240"/>
          <w:tab w:val="left" w:pos="284"/>
          <w:tab w:val="left" w:pos="426"/>
        </w:tabs>
        <w:autoSpaceDE w:val="0"/>
        <w:autoSpaceDN w:val="0"/>
        <w:adjustRightInd w:val="0"/>
        <w:ind w:left="0" w:firstLine="0"/>
        <w:jc w:val="both"/>
        <w:rPr>
          <w:sz w:val="28"/>
          <w:szCs w:val="28"/>
        </w:rPr>
      </w:pPr>
      <w:r w:rsidRPr="000D6D99">
        <w:rPr>
          <w:sz w:val="28"/>
          <w:szCs w:val="28"/>
        </w:rPr>
        <w:t>Игнатьева Е.</w:t>
      </w:r>
      <w:proofErr w:type="gramStart"/>
      <w:r w:rsidRPr="000D6D99">
        <w:rPr>
          <w:sz w:val="28"/>
          <w:szCs w:val="28"/>
        </w:rPr>
        <w:t>С</w:t>
      </w:r>
      <w:proofErr w:type="gramEnd"/>
      <w:r w:rsidRPr="000D6D99">
        <w:rPr>
          <w:sz w:val="28"/>
          <w:szCs w:val="28"/>
        </w:rPr>
        <w:t>, Сборник методических указаний по выполнению практических работ студентами по дисциплине «Математика»/ ТМК, 2022.</w:t>
      </w:r>
    </w:p>
    <w:p w:rsidR="000D6D99" w:rsidRPr="000D6D99" w:rsidRDefault="000D6D99" w:rsidP="000D6D99">
      <w:pPr>
        <w:pStyle w:val="a3"/>
        <w:widowControl w:val="0"/>
        <w:numPr>
          <w:ilvl w:val="0"/>
          <w:numId w:val="37"/>
        </w:numPr>
        <w:tabs>
          <w:tab w:val="left" w:pos="0"/>
          <w:tab w:val="left" w:pos="240"/>
          <w:tab w:val="left" w:pos="284"/>
          <w:tab w:val="left" w:pos="426"/>
        </w:tabs>
        <w:autoSpaceDE w:val="0"/>
        <w:autoSpaceDN w:val="0"/>
        <w:adjustRightInd w:val="0"/>
        <w:ind w:left="0" w:firstLine="0"/>
        <w:jc w:val="both"/>
        <w:rPr>
          <w:sz w:val="28"/>
          <w:szCs w:val="28"/>
        </w:rPr>
      </w:pPr>
      <w:r w:rsidRPr="000D6D99">
        <w:rPr>
          <w:sz w:val="28"/>
          <w:szCs w:val="28"/>
        </w:rPr>
        <w:t xml:space="preserve">Башмаков М.И. Математика: </w:t>
      </w:r>
      <w:proofErr w:type="spellStart"/>
      <w:r w:rsidRPr="000D6D99">
        <w:rPr>
          <w:sz w:val="28"/>
          <w:szCs w:val="28"/>
        </w:rPr>
        <w:t>кн</w:t>
      </w:r>
      <w:proofErr w:type="gramStart"/>
      <w:r w:rsidRPr="000D6D99">
        <w:rPr>
          <w:sz w:val="28"/>
          <w:szCs w:val="28"/>
        </w:rPr>
        <w:t>.д</w:t>
      </w:r>
      <w:proofErr w:type="gramEnd"/>
      <w:r w:rsidRPr="000D6D99">
        <w:rPr>
          <w:sz w:val="28"/>
          <w:szCs w:val="28"/>
        </w:rPr>
        <w:t>ля</w:t>
      </w:r>
      <w:proofErr w:type="spellEnd"/>
      <w:r w:rsidRPr="000D6D99">
        <w:rPr>
          <w:sz w:val="28"/>
          <w:szCs w:val="28"/>
        </w:rPr>
        <w:t xml:space="preserve"> преподавателя: </w:t>
      </w:r>
      <w:proofErr w:type="spellStart"/>
      <w:r w:rsidRPr="000D6D99">
        <w:rPr>
          <w:sz w:val="28"/>
          <w:szCs w:val="28"/>
        </w:rPr>
        <w:t>метод.пособие</w:t>
      </w:r>
      <w:proofErr w:type="spellEnd"/>
      <w:r w:rsidRPr="000D6D99">
        <w:rPr>
          <w:sz w:val="28"/>
          <w:szCs w:val="28"/>
        </w:rPr>
        <w:t>.-М., 2022</w:t>
      </w:r>
    </w:p>
    <w:p w:rsidR="000D6D99" w:rsidRDefault="000D6D99" w:rsidP="000D6D99">
      <w:pPr>
        <w:pStyle w:val="a3"/>
        <w:widowControl w:val="0"/>
        <w:numPr>
          <w:ilvl w:val="0"/>
          <w:numId w:val="37"/>
        </w:numPr>
        <w:tabs>
          <w:tab w:val="left" w:pos="0"/>
          <w:tab w:val="left" w:pos="284"/>
          <w:tab w:val="left" w:pos="426"/>
        </w:tabs>
        <w:autoSpaceDE w:val="0"/>
        <w:autoSpaceDN w:val="0"/>
        <w:adjustRightInd w:val="0"/>
        <w:ind w:left="0" w:firstLine="0"/>
        <w:jc w:val="both"/>
        <w:rPr>
          <w:sz w:val="28"/>
          <w:szCs w:val="28"/>
        </w:rPr>
      </w:pPr>
      <w:r w:rsidRPr="000D6D99">
        <w:rPr>
          <w:sz w:val="28"/>
          <w:szCs w:val="28"/>
        </w:rPr>
        <w:t xml:space="preserve"> Башмаков М.И., Цыганов Ш.И. Методическое пособие для подготовки к ЕГЭ. — М., 2020.</w:t>
      </w:r>
    </w:p>
    <w:p w:rsidR="00F96529" w:rsidRPr="000D6D99" w:rsidRDefault="00F96529" w:rsidP="00F96529">
      <w:pPr>
        <w:pStyle w:val="a3"/>
        <w:widowControl w:val="0"/>
        <w:tabs>
          <w:tab w:val="left" w:pos="0"/>
          <w:tab w:val="left" w:pos="284"/>
          <w:tab w:val="left" w:pos="426"/>
        </w:tabs>
        <w:autoSpaceDE w:val="0"/>
        <w:autoSpaceDN w:val="0"/>
        <w:adjustRightInd w:val="0"/>
        <w:ind w:left="0"/>
        <w:jc w:val="both"/>
        <w:rPr>
          <w:sz w:val="28"/>
          <w:szCs w:val="28"/>
        </w:rPr>
      </w:pPr>
    </w:p>
    <w:p w:rsidR="000D6D99" w:rsidRPr="000D6D99" w:rsidRDefault="000D6D99" w:rsidP="000D6D99">
      <w:pPr>
        <w:widowControl w:val="0"/>
        <w:autoSpaceDE w:val="0"/>
        <w:autoSpaceDN w:val="0"/>
        <w:adjustRightInd w:val="0"/>
        <w:ind w:firstLine="708"/>
        <w:jc w:val="center"/>
        <w:rPr>
          <w:b/>
          <w:sz w:val="28"/>
          <w:szCs w:val="28"/>
        </w:rPr>
      </w:pPr>
      <w:r w:rsidRPr="00F96529">
        <w:rPr>
          <w:b/>
          <w:sz w:val="28"/>
          <w:szCs w:val="28"/>
        </w:rPr>
        <w:t>Сайты и электронные пособия по математике:</w:t>
      </w:r>
    </w:p>
    <w:p w:rsidR="000D6D99" w:rsidRPr="000D6D99" w:rsidRDefault="000D6D99" w:rsidP="000D6D99">
      <w:pPr>
        <w:tabs>
          <w:tab w:val="num" w:pos="644"/>
        </w:tabs>
        <w:suppressAutoHyphens/>
        <w:spacing w:line="276" w:lineRule="auto"/>
        <w:contextualSpacing/>
        <w:jc w:val="both"/>
        <w:rPr>
          <w:sz w:val="28"/>
          <w:szCs w:val="28"/>
          <w:lang w:eastAsia="ru-RU"/>
        </w:rPr>
      </w:pPr>
      <w:r>
        <w:rPr>
          <w:bCs/>
          <w:sz w:val="28"/>
          <w:szCs w:val="28"/>
          <w:lang w:eastAsia="ru-RU"/>
        </w:rPr>
        <w:t xml:space="preserve">27. </w:t>
      </w:r>
      <w:r w:rsidRPr="000D6D99">
        <w:rPr>
          <w:sz w:val="28"/>
          <w:szCs w:val="28"/>
          <w:lang w:eastAsia="ru-RU"/>
        </w:rPr>
        <w:t xml:space="preserve">Всероссийские </w:t>
      </w:r>
      <w:proofErr w:type="gramStart"/>
      <w:r w:rsidRPr="000D6D99">
        <w:rPr>
          <w:sz w:val="28"/>
          <w:szCs w:val="28"/>
          <w:lang w:eastAsia="ru-RU"/>
        </w:rPr>
        <w:t>интернет-олимпиады</w:t>
      </w:r>
      <w:proofErr w:type="gramEnd"/>
      <w:r w:rsidRPr="000D6D99">
        <w:rPr>
          <w:sz w:val="28"/>
          <w:szCs w:val="28"/>
          <w:lang w:eastAsia="ru-RU"/>
        </w:rPr>
        <w:t xml:space="preserve">. - </w:t>
      </w:r>
      <w:r w:rsidRPr="000D6D99">
        <w:rPr>
          <w:sz w:val="28"/>
          <w:szCs w:val="28"/>
          <w:lang w:val="en-US" w:eastAsia="ru-RU"/>
        </w:rPr>
        <w:t>URL</w:t>
      </w:r>
      <w:r w:rsidRPr="000D6D99">
        <w:rPr>
          <w:sz w:val="28"/>
          <w:szCs w:val="28"/>
          <w:lang w:eastAsia="ru-RU"/>
        </w:rPr>
        <w:t xml:space="preserve">: </w:t>
      </w:r>
      <w:hyperlink r:id="rId24" w:history="1">
        <w:r w:rsidRPr="000D6D99">
          <w:rPr>
            <w:rStyle w:val="af0"/>
            <w:sz w:val="28"/>
            <w:szCs w:val="28"/>
          </w:rPr>
          <w:t>https://online-olympiad.ru</w:t>
        </w:r>
      </w:hyperlink>
      <w:r w:rsidRPr="000D6D99">
        <w:rPr>
          <w:sz w:val="28"/>
          <w:szCs w:val="28"/>
        </w:rPr>
        <w:t xml:space="preserve"> /</w:t>
      </w:r>
      <w:r w:rsidRPr="000D6D99">
        <w:rPr>
          <w:sz w:val="28"/>
          <w:szCs w:val="28"/>
          <w:lang w:eastAsia="ru-RU"/>
        </w:rPr>
        <w:t xml:space="preserve"> (дата обращения: 12.07.2021). - Текст: электронный.</w:t>
      </w:r>
    </w:p>
    <w:p w:rsidR="000D6D99" w:rsidRPr="000D6D99" w:rsidRDefault="000D6D99" w:rsidP="000D6D99">
      <w:pPr>
        <w:tabs>
          <w:tab w:val="num" w:pos="644"/>
        </w:tabs>
        <w:jc w:val="both"/>
        <w:rPr>
          <w:sz w:val="28"/>
          <w:szCs w:val="28"/>
          <w:lang w:eastAsia="ru-RU"/>
        </w:rPr>
      </w:pPr>
      <w:r w:rsidRPr="000D6D99">
        <w:rPr>
          <w:sz w:val="28"/>
          <w:szCs w:val="28"/>
          <w:lang w:eastAsia="ru-RU"/>
        </w:rPr>
        <w:t>2</w:t>
      </w:r>
      <w:r>
        <w:rPr>
          <w:sz w:val="28"/>
          <w:szCs w:val="28"/>
          <w:lang w:eastAsia="ru-RU"/>
        </w:rPr>
        <w:t>8</w:t>
      </w:r>
      <w:r w:rsidRPr="000D6D99">
        <w:rPr>
          <w:sz w:val="28"/>
          <w:szCs w:val="28"/>
          <w:lang w:eastAsia="ru-RU"/>
        </w:rPr>
        <w:t xml:space="preserve">.Единая коллекция цифровых образовательных ресурсов.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http://school-collection.edu.ru /</w:t>
        </w:r>
      </w:hyperlink>
      <w:r w:rsidRPr="000D6D99">
        <w:rPr>
          <w:sz w:val="28"/>
          <w:szCs w:val="28"/>
          <w:lang w:eastAsia="ru-RU"/>
        </w:rPr>
        <w:t xml:space="preserve"> (дата обращения: 08.07.2021).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29. </w:t>
      </w:r>
      <w:r w:rsidRPr="000D6D99">
        <w:rPr>
          <w:sz w:val="28"/>
          <w:szCs w:val="28"/>
          <w:lang w:eastAsia="ru-RU"/>
        </w:rPr>
        <w:t xml:space="preserve">.Информационная система «Единое окно доступа к образовательным ресурсам».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http://window.edu.ru /</w:t>
        </w:r>
      </w:hyperlink>
      <w:r w:rsidRPr="000D6D99">
        <w:rPr>
          <w:sz w:val="28"/>
          <w:szCs w:val="28"/>
          <w:lang w:eastAsia="ru-RU"/>
        </w:rPr>
        <w:t xml:space="preserve"> (дата обращения: 02.07.2021).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30</w:t>
      </w:r>
      <w:r w:rsidRPr="000D6D99">
        <w:rPr>
          <w:sz w:val="28"/>
          <w:szCs w:val="28"/>
          <w:lang w:eastAsia="ru-RU"/>
        </w:rPr>
        <w:t xml:space="preserve">.Научная электронная библиотека (НЭБ). - </w:t>
      </w:r>
      <w:r w:rsidRPr="000D6D99">
        <w:rPr>
          <w:sz w:val="28"/>
          <w:szCs w:val="28"/>
          <w:lang w:val="en-US" w:eastAsia="ru-RU"/>
        </w:rPr>
        <w:t>URL</w:t>
      </w:r>
      <w:r w:rsidRPr="000D6D99">
        <w:rPr>
          <w:sz w:val="28"/>
          <w:szCs w:val="28"/>
          <w:lang w:eastAsia="ru-RU"/>
        </w:rPr>
        <w:t xml:space="preserve">: </w:t>
      </w:r>
      <w:hyperlink r:id="rId25" w:history="1">
        <w:r w:rsidRPr="000D6D99">
          <w:rPr>
            <w:rStyle w:val="af0"/>
            <w:sz w:val="28"/>
            <w:szCs w:val="28"/>
            <w:lang w:eastAsia="ru-RU"/>
          </w:rPr>
          <w:t>http://www.elibrary.ru</w:t>
        </w:r>
      </w:hyperlink>
      <w:r w:rsidRPr="000D6D99">
        <w:rPr>
          <w:sz w:val="28"/>
          <w:szCs w:val="28"/>
          <w:lang w:eastAsia="ru-RU"/>
        </w:rPr>
        <w:t xml:space="preserve"> (дата обращения: 12.07.2021).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31. </w:t>
      </w:r>
      <w:r w:rsidRPr="000D6D99">
        <w:rPr>
          <w:sz w:val="28"/>
          <w:szCs w:val="28"/>
          <w:lang w:eastAsia="ru-RU"/>
        </w:rPr>
        <w:t xml:space="preserve">Открытый колледж. Математика. - </w:t>
      </w:r>
      <w:r w:rsidRPr="000D6D99">
        <w:rPr>
          <w:sz w:val="28"/>
          <w:szCs w:val="28"/>
          <w:lang w:val="en-US" w:eastAsia="ru-RU"/>
        </w:rPr>
        <w:t>URL</w:t>
      </w:r>
      <w:r w:rsidRPr="000D6D99">
        <w:rPr>
          <w:sz w:val="28"/>
          <w:szCs w:val="28"/>
          <w:lang w:eastAsia="ru-RU"/>
        </w:rPr>
        <w:t xml:space="preserve">: </w:t>
      </w:r>
      <w:hyperlink r:id="rId26" w:history="1">
        <w:r w:rsidRPr="000D6D99">
          <w:rPr>
            <w:rStyle w:val="af0"/>
            <w:sz w:val="28"/>
            <w:szCs w:val="28"/>
          </w:rPr>
          <w:t>https://mathematics.ru</w:t>
        </w:r>
      </w:hyperlink>
      <w:r w:rsidRPr="000D6D99">
        <w:rPr>
          <w:sz w:val="28"/>
          <w:szCs w:val="28"/>
        </w:rPr>
        <w:t xml:space="preserve"> /</w:t>
      </w:r>
      <w:r w:rsidRPr="000D6D99">
        <w:rPr>
          <w:sz w:val="28"/>
          <w:szCs w:val="28"/>
          <w:lang w:eastAsia="ru-RU"/>
        </w:rPr>
        <w:t xml:space="preserve"> (дата обращения: 08.06.2021). - Текст: электронный.</w:t>
      </w:r>
    </w:p>
    <w:p w:rsidR="000D6D99" w:rsidRPr="000D6D99" w:rsidRDefault="000D6D99" w:rsidP="000D6D99">
      <w:pPr>
        <w:jc w:val="both"/>
        <w:rPr>
          <w:sz w:val="28"/>
          <w:szCs w:val="28"/>
          <w:lang w:eastAsia="ru-RU"/>
        </w:rPr>
      </w:pPr>
      <w:r>
        <w:rPr>
          <w:sz w:val="28"/>
          <w:szCs w:val="28"/>
          <w:lang w:eastAsia="ru-RU"/>
        </w:rPr>
        <w:t xml:space="preserve">32. </w:t>
      </w:r>
      <w:r w:rsidRPr="000D6D99">
        <w:rPr>
          <w:sz w:val="28"/>
          <w:szCs w:val="28"/>
          <w:lang w:eastAsia="ru-RU"/>
        </w:rPr>
        <w:t xml:space="preserve">Повторим математику. - </w:t>
      </w:r>
      <w:r w:rsidRPr="000D6D99">
        <w:rPr>
          <w:sz w:val="28"/>
          <w:szCs w:val="28"/>
          <w:lang w:val="en-US" w:eastAsia="ru-RU"/>
        </w:rPr>
        <w:t>URL</w:t>
      </w:r>
      <w:r w:rsidRPr="000D6D99">
        <w:rPr>
          <w:sz w:val="28"/>
          <w:szCs w:val="28"/>
          <w:lang w:eastAsia="ru-RU"/>
        </w:rPr>
        <w:t xml:space="preserve">: </w:t>
      </w:r>
      <w:hyperlink r:id="rId27" w:history="1">
        <w:r w:rsidRPr="000D6D99">
          <w:rPr>
            <w:rStyle w:val="af0"/>
            <w:sz w:val="28"/>
            <w:szCs w:val="28"/>
          </w:rPr>
          <w:t>http://www.mathteachers.narod.ru</w:t>
        </w:r>
      </w:hyperlink>
      <w:r w:rsidRPr="000D6D99">
        <w:rPr>
          <w:rStyle w:val="c3"/>
          <w:sz w:val="28"/>
          <w:szCs w:val="28"/>
        </w:rPr>
        <w:t xml:space="preserve"> / </w:t>
      </w:r>
      <w:r w:rsidRPr="000D6D99">
        <w:rPr>
          <w:sz w:val="28"/>
          <w:szCs w:val="28"/>
          <w:lang w:eastAsia="ru-RU"/>
        </w:rPr>
        <w:t>(дата обращения: 12.07.2021).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33. </w:t>
      </w:r>
      <w:r w:rsidRPr="000D6D99">
        <w:rPr>
          <w:sz w:val="28"/>
          <w:szCs w:val="28"/>
          <w:lang w:eastAsia="ru-RU"/>
        </w:rPr>
        <w:t xml:space="preserve">Справочник по математике для школьников. - </w:t>
      </w:r>
      <w:r w:rsidRPr="000D6D99">
        <w:rPr>
          <w:sz w:val="28"/>
          <w:szCs w:val="28"/>
          <w:lang w:val="en-US" w:eastAsia="ru-RU"/>
        </w:rPr>
        <w:t>URL</w:t>
      </w:r>
      <w:r w:rsidRPr="000D6D99">
        <w:rPr>
          <w:sz w:val="28"/>
          <w:szCs w:val="28"/>
          <w:lang w:eastAsia="ru-RU"/>
        </w:rPr>
        <w:t xml:space="preserve">: </w:t>
      </w:r>
      <w:hyperlink r:id="rId28" w:history="1">
        <w:r w:rsidRPr="000D6D99">
          <w:rPr>
            <w:rStyle w:val="af0"/>
            <w:sz w:val="28"/>
            <w:szCs w:val="28"/>
            <w:lang w:val="en-US" w:eastAsia="ru-RU"/>
          </w:rPr>
          <w:t>https</w:t>
        </w:r>
        <w:r w:rsidRPr="000D6D99">
          <w:rPr>
            <w:rStyle w:val="af0"/>
            <w:sz w:val="28"/>
            <w:szCs w:val="28"/>
            <w:lang w:eastAsia="ru-RU"/>
          </w:rPr>
          <w:t>://</w:t>
        </w:r>
        <w:r w:rsidRPr="000D6D99">
          <w:rPr>
            <w:rStyle w:val="af0"/>
            <w:sz w:val="28"/>
            <w:szCs w:val="28"/>
            <w:lang w:val="en-US" w:eastAsia="ru-RU"/>
          </w:rPr>
          <w:t>www</w:t>
        </w:r>
        <w:r w:rsidRPr="000D6D99">
          <w:rPr>
            <w:rStyle w:val="af0"/>
            <w:sz w:val="28"/>
            <w:szCs w:val="28"/>
            <w:lang w:eastAsia="ru-RU"/>
          </w:rPr>
          <w:t>.</w:t>
        </w:r>
        <w:proofErr w:type="spellStart"/>
        <w:r w:rsidRPr="000D6D99">
          <w:rPr>
            <w:rStyle w:val="af0"/>
            <w:sz w:val="28"/>
            <w:szCs w:val="28"/>
            <w:lang w:val="en-US" w:eastAsia="ru-RU"/>
          </w:rPr>
          <w:t>resolventa</w:t>
        </w:r>
        <w:proofErr w:type="spellEnd"/>
        <w:r w:rsidRPr="000D6D99">
          <w:rPr>
            <w:rStyle w:val="af0"/>
            <w:sz w:val="28"/>
            <w:szCs w:val="28"/>
            <w:lang w:eastAsia="ru-RU"/>
          </w:rPr>
          <w:t>.</w:t>
        </w:r>
        <w:proofErr w:type="spellStart"/>
        <w:r w:rsidRPr="000D6D99">
          <w:rPr>
            <w:rStyle w:val="af0"/>
            <w:sz w:val="28"/>
            <w:szCs w:val="28"/>
            <w:lang w:val="en-US" w:eastAsia="ru-RU"/>
          </w:rPr>
          <w:t>ru</w:t>
        </w:r>
        <w:proofErr w:type="spellEnd"/>
        <w:r w:rsidRPr="000D6D99">
          <w:rPr>
            <w:rStyle w:val="af0"/>
            <w:sz w:val="28"/>
            <w:szCs w:val="28"/>
            <w:lang w:eastAsia="ru-RU"/>
          </w:rPr>
          <w:t>/</w:t>
        </w:r>
        <w:r w:rsidRPr="000D6D99">
          <w:rPr>
            <w:rStyle w:val="af0"/>
            <w:sz w:val="28"/>
            <w:szCs w:val="28"/>
            <w:lang w:val="en-US" w:eastAsia="ru-RU"/>
          </w:rPr>
          <w:t>demo</w:t>
        </w:r>
        <w:r w:rsidRPr="000D6D99">
          <w:rPr>
            <w:rStyle w:val="af0"/>
            <w:sz w:val="28"/>
            <w:szCs w:val="28"/>
            <w:lang w:eastAsia="ru-RU"/>
          </w:rPr>
          <w:t>/</w:t>
        </w:r>
        <w:proofErr w:type="spellStart"/>
        <w:r w:rsidRPr="000D6D99">
          <w:rPr>
            <w:rStyle w:val="af0"/>
            <w:sz w:val="28"/>
            <w:szCs w:val="28"/>
            <w:lang w:val="en-US" w:eastAsia="ru-RU"/>
          </w:rPr>
          <w:t>demomath</w:t>
        </w:r>
        <w:proofErr w:type="spellEnd"/>
        <w:r w:rsidRPr="000D6D99">
          <w:rPr>
            <w:rStyle w:val="af0"/>
            <w:sz w:val="28"/>
            <w:szCs w:val="28"/>
            <w:lang w:eastAsia="ru-RU"/>
          </w:rPr>
          <w:t>.</w:t>
        </w:r>
        <w:proofErr w:type="spellStart"/>
        <w:r w:rsidRPr="000D6D99">
          <w:rPr>
            <w:rStyle w:val="af0"/>
            <w:sz w:val="28"/>
            <w:szCs w:val="28"/>
            <w:lang w:val="en-US" w:eastAsia="ru-RU"/>
          </w:rPr>
          <w:t>htm</w:t>
        </w:r>
        <w:proofErr w:type="spellEnd"/>
      </w:hyperlink>
      <w:r w:rsidRPr="000D6D99">
        <w:rPr>
          <w:sz w:val="28"/>
          <w:szCs w:val="28"/>
          <w:lang w:eastAsia="ru-RU"/>
        </w:rPr>
        <w:t xml:space="preserve"> / (дата обращения: 12.07.2021).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34. </w:t>
      </w:r>
      <w:r w:rsidRPr="000D6D99">
        <w:rPr>
          <w:sz w:val="28"/>
          <w:szCs w:val="28"/>
          <w:lang w:eastAsia="ru-RU"/>
        </w:rPr>
        <w:t xml:space="preserve">Средняя математическая интернет школа.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http://www.bymath.net /</w:t>
        </w:r>
      </w:hyperlink>
      <w:r w:rsidRPr="000D6D99">
        <w:rPr>
          <w:sz w:val="28"/>
          <w:szCs w:val="28"/>
          <w:lang w:eastAsia="ru-RU"/>
        </w:rPr>
        <w:t xml:space="preserve"> (дата обращения: 12.07.2021).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35. </w:t>
      </w:r>
      <w:r w:rsidRPr="000D6D99">
        <w:rPr>
          <w:sz w:val="28"/>
          <w:szCs w:val="28"/>
          <w:lang w:eastAsia="ru-RU"/>
        </w:rPr>
        <w:t xml:space="preserve">Федеральный портал «Российское образование».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val="en-US" w:eastAsia="ru-RU"/>
          </w:rPr>
          <w:t>http</w:t>
        </w:r>
        <w:r w:rsidRPr="000D6D99">
          <w:rPr>
            <w:rStyle w:val="af0"/>
            <w:sz w:val="28"/>
            <w:szCs w:val="28"/>
            <w:lang w:eastAsia="ru-RU"/>
          </w:rPr>
          <w:t>://</w:t>
        </w:r>
        <w:r w:rsidRPr="000D6D99">
          <w:rPr>
            <w:rStyle w:val="af0"/>
            <w:sz w:val="28"/>
            <w:szCs w:val="28"/>
            <w:lang w:val="en-US" w:eastAsia="ru-RU"/>
          </w:rPr>
          <w:t>www</w:t>
        </w:r>
        <w:r w:rsidRPr="000D6D99">
          <w:rPr>
            <w:rStyle w:val="af0"/>
            <w:sz w:val="28"/>
            <w:szCs w:val="28"/>
            <w:lang w:eastAsia="ru-RU"/>
          </w:rPr>
          <w:t>.</w:t>
        </w:r>
        <w:proofErr w:type="spellStart"/>
        <w:r w:rsidRPr="000D6D99">
          <w:rPr>
            <w:rStyle w:val="af0"/>
            <w:sz w:val="28"/>
            <w:szCs w:val="28"/>
            <w:lang w:val="en-US" w:eastAsia="ru-RU"/>
          </w:rPr>
          <w:t>edu</w:t>
        </w:r>
        <w:proofErr w:type="spellEnd"/>
        <w:r w:rsidRPr="000D6D99">
          <w:rPr>
            <w:rStyle w:val="af0"/>
            <w:sz w:val="28"/>
            <w:szCs w:val="28"/>
            <w:lang w:eastAsia="ru-RU"/>
          </w:rPr>
          <w:t>.</w:t>
        </w:r>
        <w:proofErr w:type="spellStart"/>
        <w:r w:rsidRPr="000D6D99">
          <w:rPr>
            <w:rStyle w:val="af0"/>
            <w:sz w:val="28"/>
            <w:szCs w:val="28"/>
            <w:lang w:val="en-US" w:eastAsia="ru-RU"/>
          </w:rPr>
          <w:t>ru</w:t>
        </w:r>
        <w:proofErr w:type="spellEnd"/>
        <w:r w:rsidRPr="000D6D99">
          <w:rPr>
            <w:rStyle w:val="af0"/>
            <w:sz w:val="28"/>
            <w:szCs w:val="28"/>
            <w:lang w:eastAsia="ru-RU"/>
          </w:rPr>
          <w:t xml:space="preserve"> /</w:t>
        </w:r>
      </w:hyperlink>
      <w:r w:rsidRPr="000D6D99">
        <w:rPr>
          <w:sz w:val="28"/>
          <w:szCs w:val="28"/>
          <w:lang w:eastAsia="ru-RU"/>
        </w:rPr>
        <w:t xml:space="preserve"> (дата обращения: 02.07.2021). - Текст: электронный.</w:t>
      </w:r>
    </w:p>
    <w:p w:rsidR="000D6D99" w:rsidRPr="000D6D99" w:rsidRDefault="000D6D99" w:rsidP="000D6D99">
      <w:pPr>
        <w:tabs>
          <w:tab w:val="num" w:pos="644"/>
        </w:tabs>
        <w:jc w:val="both"/>
        <w:rPr>
          <w:sz w:val="28"/>
          <w:szCs w:val="28"/>
          <w:lang w:eastAsia="ru-RU"/>
        </w:rPr>
      </w:pPr>
      <w:r>
        <w:rPr>
          <w:sz w:val="28"/>
          <w:szCs w:val="28"/>
          <w:lang w:eastAsia="ru-RU"/>
        </w:rPr>
        <w:t xml:space="preserve">36. </w:t>
      </w:r>
      <w:r w:rsidRPr="000D6D99">
        <w:rPr>
          <w:sz w:val="28"/>
          <w:szCs w:val="28"/>
          <w:lang w:eastAsia="ru-RU"/>
        </w:rPr>
        <w:t xml:space="preserve">Федеральный центр информационно-образовательных ресурсов. - </w:t>
      </w:r>
      <w:r w:rsidRPr="000D6D99">
        <w:rPr>
          <w:sz w:val="28"/>
          <w:szCs w:val="28"/>
          <w:lang w:val="en-US" w:eastAsia="ru-RU"/>
        </w:rPr>
        <w:t>URL</w:t>
      </w:r>
      <w:r w:rsidRPr="000D6D99">
        <w:rPr>
          <w:sz w:val="28"/>
          <w:szCs w:val="28"/>
          <w:lang w:eastAsia="ru-RU"/>
        </w:rPr>
        <w:t xml:space="preserve">: </w:t>
      </w:r>
      <w:hyperlink w:history="1">
        <w:r w:rsidRPr="000D6D99">
          <w:rPr>
            <w:rStyle w:val="af0"/>
            <w:sz w:val="28"/>
            <w:szCs w:val="28"/>
            <w:lang w:eastAsia="ru-RU"/>
          </w:rPr>
          <w:t>http://fcior.edu.ru /</w:t>
        </w:r>
      </w:hyperlink>
      <w:r w:rsidRPr="000D6D99">
        <w:rPr>
          <w:sz w:val="28"/>
          <w:szCs w:val="28"/>
          <w:lang w:eastAsia="ru-RU"/>
        </w:rPr>
        <w:t xml:space="preserve"> (дата обращения: 01.07.2021). - Текст: электронный.</w:t>
      </w:r>
    </w:p>
    <w:p w:rsidR="000D6D99" w:rsidRPr="000D6D99" w:rsidRDefault="000D6D99" w:rsidP="000D6D99">
      <w:pPr>
        <w:jc w:val="both"/>
        <w:rPr>
          <w:color w:val="333333"/>
          <w:sz w:val="28"/>
          <w:szCs w:val="28"/>
          <w:shd w:val="clear" w:color="auto" w:fill="FFFFFF"/>
        </w:rPr>
      </w:pPr>
      <w:r>
        <w:rPr>
          <w:bCs/>
          <w:color w:val="333333"/>
          <w:sz w:val="28"/>
          <w:szCs w:val="28"/>
          <w:shd w:val="clear" w:color="auto" w:fill="FFFFFF"/>
        </w:rPr>
        <w:t>37</w:t>
      </w:r>
      <w:r w:rsidRPr="000D6D99">
        <w:rPr>
          <w:bCs/>
          <w:color w:val="333333"/>
          <w:sz w:val="28"/>
          <w:szCs w:val="28"/>
          <w:shd w:val="clear" w:color="auto" w:fill="FFFFFF"/>
        </w:rPr>
        <w:t>. Макаров, С.И.</w:t>
      </w:r>
      <w:r w:rsidRPr="000D6D99">
        <w:rPr>
          <w:color w:val="333333"/>
          <w:sz w:val="28"/>
          <w:szCs w:val="28"/>
          <w:shd w:val="clear" w:color="auto" w:fill="FFFFFF"/>
        </w:rPr>
        <w:t> Ма</w:t>
      </w:r>
      <w:r w:rsidR="00F52035">
        <w:rPr>
          <w:color w:val="333333"/>
          <w:sz w:val="28"/>
          <w:szCs w:val="28"/>
          <w:shd w:val="clear" w:color="auto" w:fill="FFFFFF"/>
        </w:rPr>
        <w:t>тематика для экономистов</w:t>
      </w:r>
      <w:r w:rsidRPr="000D6D99">
        <w:rPr>
          <w:color w:val="333333"/>
          <w:sz w:val="28"/>
          <w:szCs w:val="28"/>
          <w:shd w:val="clear" w:color="auto" w:fill="FFFFFF"/>
        </w:rPr>
        <w:t>: учебное пособие / Макаров С.И. — Москва</w:t>
      </w:r>
      <w:proofErr w:type="gramStart"/>
      <w:r w:rsidRPr="000D6D99">
        <w:rPr>
          <w:color w:val="333333"/>
          <w:sz w:val="28"/>
          <w:szCs w:val="28"/>
          <w:shd w:val="clear" w:color="auto" w:fill="FFFFFF"/>
        </w:rPr>
        <w:t xml:space="preserve"> :</w:t>
      </w:r>
      <w:proofErr w:type="gramEnd"/>
      <w:r w:rsidRPr="000D6D99">
        <w:rPr>
          <w:color w:val="333333"/>
          <w:sz w:val="28"/>
          <w:szCs w:val="28"/>
          <w:shd w:val="clear" w:color="auto" w:fill="FFFFFF"/>
        </w:rPr>
        <w:t xml:space="preserve">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2022. — 263 с. — ISBN 978-5-406-08853-1. — URL: https://book.ru/book/941744 (дата </w:t>
      </w:r>
      <w:r w:rsidR="00F52035">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jc w:val="both"/>
        <w:rPr>
          <w:color w:val="333333"/>
          <w:sz w:val="28"/>
          <w:szCs w:val="28"/>
          <w:shd w:val="clear" w:color="auto" w:fill="FFFFFF"/>
        </w:rPr>
      </w:pPr>
      <w:r>
        <w:rPr>
          <w:color w:val="333333"/>
          <w:sz w:val="28"/>
          <w:szCs w:val="28"/>
          <w:shd w:val="clear" w:color="auto" w:fill="FFFFFF"/>
        </w:rPr>
        <w:lastRenderedPageBreak/>
        <w:t>38.</w:t>
      </w:r>
      <w:r w:rsidRPr="000D6D99">
        <w:rPr>
          <w:bCs/>
          <w:color w:val="333333"/>
          <w:sz w:val="28"/>
          <w:szCs w:val="28"/>
          <w:shd w:val="clear" w:color="auto" w:fill="FFFFFF"/>
        </w:rPr>
        <w:t>Королев, В.Т.</w:t>
      </w:r>
      <w:r w:rsidRPr="000D6D99">
        <w:rPr>
          <w:color w:val="333333"/>
          <w:sz w:val="28"/>
          <w:szCs w:val="28"/>
          <w:shd w:val="clear" w:color="auto" w:fill="FFFFFF"/>
        </w:rPr>
        <w:t xml:space="preserve"> Математика для нематематических специальностей и направлений: учебник / Королев В.Т. — Москва: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2022. — 218 с. — ISBN 978-5-406-09096-1. — URL: https://book.ru/book/942444 (дата обращения: 29.09.2021). — Текст: электронный.</w:t>
      </w:r>
    </w:p>
    <w:p w:rsidR="000D6D99" w:rsidRPr="000D6D99" w:rsidRDefault="000D6D99" w:rsidP="000D6D99">
      <w:pPr>
        <w:jc w:val="both"/>
        <w:rPr>
          <w:color w:val="333333"/>
          <w:sz w:val="28"/>
          <w:szCs w:val="28"/>
          <w:shd w:val="clear" w:color="auto" w:fill="FFFFFF"/>
        </w:rPr>
      </w:pPr>
      <w:r>
        <w:rPr>
          <w:color w:val="333333"/>
          <w:sz w:val="28"/>
          <w:szCs w:val="28"/>
          <w:shd w:val="clear" w:color="auto" w:fill="FFFFFF"/>
        </w:rPr>
        <w:t>39</w:t>
      </w:r>
      <w:r w:rsidRPr="000D6D99">
        <w:rPr>
          <w:color w:val="333333"/>
          <w:sz w:val="28"/>
          <w:szCs w:val="28"/>
          <w:shd w:val="clear" w:color="auto" w:fill="FFFFFF"/>
        </w:rPr>
        <w:t xml:space="preserve">. </w:t>
      </w:r>
      <w:r w:rsidRPr="000D6D99">
        <w:rPr>
          <w:bCs/>
          <w:color w:val="333333"/>
          <w:sz w:val="28"/>
          <w:szCs w:val="28"/>
          <w:shd w:val="clear" w:color="auto" w:fill="FFFFFF"/>
        </w:rPr>
        <w:t xml:space="preserve">Башмаков, </w:t>
      </w:r>
      <w:proofErr w:type="spellStart"/>
      <w:r w:rsidRPr="000D6D99">
        <w:rPr>
          <w:bCs/>
          <w:color w:val="333333"/>
          <w:sz w:val="28"/>
          <w:szCs w:val="28"/>
          <w:shd w:val="clear" w:color="auto" w:fill="FFFFFF"/>
        </w:rPr>
        <w:t>М.И.</w:t>
      </w:r>
      <w:r w:rsidRPr="000D6D99">
        <w:rPr>
          <w:color w:val="333333"/>
          <w:sz w:val="28"/>
          <w:szCs w:val="28"/>
          <w:shd w:val="clear" w:color="auto" w:fill="FFFFFF"/>
        </w:rPr>
        <w:t>Математика</w:t>
      </w:r>
      <w:proofErr w:type="spellEnd"/>
      <w:r w:rsidRPr="000D6D99">
        <w:rPr>
          <w:color w:val="333333"/>
          <w:sz w:val="28"/>
          <w:szCs w:val="28"/>
          <w:shd w:val="clear" w:color="auto" w:fill="FFFFFF"/>
        </w:rPr>
        <w:t xml:space="preserve">. Практикум: учебно-практическое пособие / Башмаков М.И., </w:t>
      </w:r>
      <w:proofErr w:type="spellStart"/>
      <w:r w:rsidRPr="000D6D99">
        <w:rPr>
          <w:color w:val="333333"/>
          <w:sz w:val="28"/>
          <w:szCs w:val="28"/>
          <w:shd w:val="clear" w:color="auto" w:fill="FFFFFF"/>
        </w:rPr>
        <w:t>Энтина</w:t>
      </w:r>
      <w:proofErr w:type="spellEnd"/>
      <w:r w:rsidRPr="000D6D99">
        <w:rPr>
          <w:color w:val="333333"/>
          <w:sz w:val="28"/>
          <w:szCs w:val="28"/>
          <w:shd w:val="clear" w:color="auto" w:fill="FFFFFF"/>
        </w:rPr>
        <w:t xml:space="preserve"> С.Б. — Москва: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2021. — 294 с. — ISBN 978-5-406-05758-2. — URL: https://book.ru/book/939104 (дата </w:t>
      </w:r>
      <w:r w:rsidR="00CA08AA">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jc w:val="both"/>
        <w:rPr>
          <w:color w:val="333333"/>
          <w:sz w:val="28"/>
          <w:szCs w:val="28"/>
          <w:shd w:val="clear" w:color="auto" w:fill="FFFFFF"/>
        </w:rPr>
      </w:pPr>
      <w:r>
        <w:rPr>
          <w:color w:val="333333"/>
          <w:sz w:val="28"/>
          <w:szCs w:val="28"/>
          <w:shd w:val="clear" w:color="auto" w:fill="FFFFFF"/>
        </w:rPr>
        <w:t>40</w:t>
      </w:r>
      <w:r w:rsidRPr="000D6D99">
        <w:rPr>
          <w:color w:val="333333"/>
          <w:sz w:val="28"/>
          <w:szCs w:val="28"/>
          <w:shd w:val="clear" w:color="auto" w:fill="FFFFFF"/>
        </w:rPr>
        <w:t>.</w:t>
      </w:r>
      <w:r w:rsidRPr="000D6D99">
        <w:rPr>
          <w:bCs/>
          <w:color w:val="333333"/>
          <w:sz w:val="28"/>
          <w:szCs w:val="28"/>
          <w:shd w:val="clear" w:color="auto" w:fill="FFFFFF"/>
        </w:rPr>
        <w:t xml:space="preserve">Гусева, </w:t>
      </w:r>
      <w:proofErr w:type="spellStart"/>
      <w:r w:rsidRPr="000D6D99">
        <w:rPr>
          <w:bCs/>
          <w:color w:val="333333"/>
          <w:sz w:val="28"/>
          <w:szCs w:val="28"/>
          <w:shd w:val="clear" w:color="auto" w:fill="FFFFFF"/>
        </w:rPr>
        <w:t>Н.И.</w:t>
      </w:r>
      <w:r w:rsidRPr="000D6D99">
        <w:rPr>
          <w:color w:val="333333"/>
          <w:sz w:val="28"/>
          <w:szCs w:val="28"/>
          <w:shd w:val="clear" w:color="auto" w:fill="FFFFFF"/>
        </w:rPr>
        <w:t>Сборник</w:t>
      </w:r>
      <w:proofErr w:type="spellEnd"/>
      <w:r w:rsidRPr="000D6D99">
        <w:rPr>
          <w:color w:val="333333"/>
          <w:sz w:val="28"/>
          <w:szCs w:val="28"/>
          <w:shd w:val="clear" w:color="auto" w:fill="FFFFFF"/>
        </w:rPr>
        <w:t xml:space="preserve"> задач по геометрии в 2-х частях. Част</w:t>
      </w:r>
      <w:r w:rsidR="00F52035">
        <w:rPr>
          <w:color w:val="333333"/>
          <w:sz w:val="28"/>
          <w:szCs w:val="28"/>
          <w:shd w:val="clear" w:color="auto" w:fill="FFFFFF"/>
        </w:rPr>
        <w:t>ь 1</w:t>
      </w:r>
      <w:r w:rsidRPr="000D6D99">
        <w:rPr>
          <w:color w:val="333333"/>
          <w:sz w:val="28"/>
          <w:szCs w:val="28"/>
          <w:shd w:val="clear" w:color="auto" w:fill="FFFFFF"/>
        </w:rPr>
        <w:t>: учебное пособие / Гусева Н.И., Ден</w:t>
      </w:r>
      <w:r w:rsidR="00F52035">
        <w:rPr>
          <w:color w:val="333333"/>
          <w:sz w:val="28"/>
          <w:szCs w:val="28"/>
          <w:shd w:val="clear" w:color="auto" w:fill="FFFFFF"/>
        </w:rPr>
        <w:t xml:space="preserve">исова Н.С., </w:t>
      </w:r>
      <w:proofErr w:type="spellStart"/>
      <w:r w:rsidR="00F52035">
        <w:rPr>
          <w:color w:val="333333"/>
          <w:sz w:val="28"/>
          <w:szCs w:val="28"/>
          <w:shd w:val="clear" w:color="auto" w:fill="FFFFFF"/>
        </w:rPr>
        <w:t>Тесля</w:t>
      </w:r>
      <w:proofErr w:type="spellEnd"/>
      <w:r w:rsidR="00F52035">
        <w:rPr>
          <w:color w:val="333333"/>
          <w:sz w:val="28"/>
          <w:szCs w:val="28"/>
          <w:shd w:val="clear" w:color="auto" w:fill="FFFFFF"/>
        </w:rPr>
        <w:t xml:space="preserve"> О.Ю. — Москва</w:t>
      </w:r>
      <w:r w:rsidRPr="000D6D99">
        <w:rPr>
          <w:color w:val="333333"/>
          <w:sz w:val="28"/>
          <w:szCs w:val="28"/>
          <w:shd w:val="clear" w:color="auto" w:fill="FFFFFF"/>
        </w:rPr>
        <w:t xml:space="preserve">: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2021. — 527 с. — ISBN 978-5-406-05196-2. — URL: https://book.ru/book/938044 (дата </w:t>
      </w:r>
      <w:r w:rsidR="00F52035">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jc w:val="both"/>
        <w:rPr>
          <w:color w:val="333333"/>
          <w:sz w:val="28"/>
          <w:szCs w:val="28"/>
          <w:shd w:val="clear" w:color="auto" w:fill="FFFFFF"/>
        </w:rPr>
      </w:pPr>
      <w:r>
        <w:rPr>
          <w:color w:val="333333"/>
          <w:sz w:val="28"/>
          <w:szCs w:val="28"/>
          <w:shd w:val="clear" w:color="auto" w:fill="FFFFFF"/>
        </w:rPr>
        <w:t>41</w:t>
      </w:r>
      <w:r w:rsidRPr="000D6D99">
        <w:rPr>
          <w:color w:val="333333"/>
          <w:sz w:val="28"/>
          <w:szCs w:val="28"/>
          <w:shd w:val="clear" w:color="auto" w:fill="FFFFFF"/>
        </w:rPr>
        <w:t xml:space="preserve">. </w:t>
      </w:r>
      <w:r w:rsidRPr="000D6D99">
        <w:rPr>
          <w:bCs/>
          <w:color w:val="333333"/>
          <w:sz w:val="28"/>
          <w:szCs w:val="28"/>
          <w:shd w:val="clear" w:color="auto" w:fill="FFFFFF"/>
        </w:rPr>
        <w:t xml:space="preserve">Гусева, </w:t>
      </w:r>
      <w:proofErr w:type="spellStart"/>
      <w:r w:rsidRPr="000D6D99">
        <w:rPr>
          <w:bCs/>
          <w:color w:val="333333"/>
          <w:sz w:val="28"/>
          <w:szCs w:val="28"/>
          <w:shd w:val="clear" w:color="auto" w:fill="FFFFFF"/>
        </w:rPr>
        <w:t>Н.И.</w:t>
      </w:r>
      <w:r w:rsidRPr="000D6D99">
        <w:rPr>
          <w:color w:val="333333"/>
          <w:sz w:val="28"/>
          <w:szCs w:val="28"/>
          <w:shd w:val="clear" w:color="auto" w:fill="FFFFFF"/>
        </w:rPr>
        <w:t>Сборник</w:t>
      </w:r>
      <w:proofErr w:type="spellEnd"/>
      <w:r w:rsidRPr="000D6D99">
        <w:rPr>
          <w:color w:val="333333"/>
          <w:sz w:val="28"/>
          <w:szCs w:val="28"/>
          <w:shd w:val="clear" w:color="auto" w:fill="FFFFFF"/>
        </w:rPr>
        <w:t xml:space="preserve"> задач по геометрии в</w:t>
      </w:r>
      <w:r w:rsidR="00F52035">
        <w:rPr>
          <w:color w:val="333333"/>
          <w:sz w:val="28"/>
          <w:szCs w:val="28"/>
          <w:shd w:val="clear" w:color="auto" w:fill="FFFFFF"/>
        </w:rPr>
        <w:t xml:space="preserve"> 2-х частях. Часть 2</w:t>
      </w:r>
      <w:r w:rsidRPr="000D6D99">
        <w:rPr>
          <w:color w:val="333333"/>
          <w:sz w:val="28"/>
          <w:szCs w:val="28"/>
          <w:shd w:val="clear" w:color="auto" w:fill="FFFFFF"/>
        </w:rPr>
        <w:t>: учебное пособие / Гусева Н.И., Ден</w:t>
      </w:r>
      <w:r w:rsidR="00CA08AA">
        <w:rPr>
          <w:color w:val="333333"/>
          <w:sz w:val="28"/>
          <w:szCs w:val="28"/>
          <w:shd w:val="clear" w:color="auto" w:fill="FFFFFF"/>
        </w:rPr>
        <w:t xml:space="preserve">исова Н.С., </w:t>
      </w:r>
      <w:proofErr w:type="spellStart"/>
      <w:r w:rsidR="00CA08AA">
        <w:rPr>
          <w:color w:val="333333"/>
          <w:sz w:val="28"/>
          <w:szCs w:val="28"/>
          <w:shd w:val="clear" w:color="auto" w:fill="FFFFFF"/>
        </w:rPr>
        <w:t>Тесля</w:t>
      </w:r>
      <w:proofErr w:type="spellEnd"/>
      <w:r w:rsidR="00CA08AA">
        <w:rPr>
          <w:color w:val="333333"/>
          <w:sz w:val="28"/>
          <w:szCs w:val="28"/>
          <w:shd w:val="clear" w:color="auto" w:fill="FFFFFF"/>
        </w:rPr>
        <w:t xml:space="preserve"> О.Ю. — Москва</w:t>
      </w:r>
      <w:r w:rsidRPr="000D6D99">
        <w:rPr>
          <w:color w:val="333333"/>
          <w:sz w:val="28"/>
          <w:szCs w:val="28"/>
          <w:shd w:val="clear" w:color="auto" w:fill="FFFFFF"/>
        </w:rPr>
        <w:t xml:space="preserve">: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2021. — 528 с. — ISBN 978-5-406-05200-6. — URL: https://book.ru/book/938045 (дата </w:t>
      </w:r>
      <w:r w:rsidR="00F52035">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jc w:val="both"/>
        <w:rPr>
          <w:sz w:val="28"/>
          <w:szCs w:val="28"/>
        </w:rPr>
      </w:pPr>
      <w:r>
        <w:rPr>
          <w:color w:val="333333"/>
          <w:sz w:val="28"/>
          <w:szCs w:val="28"/>
          <w:shd w:val="clear" w:color="auto" w:fill="FFFFFF"/>
        </w:rPr>
        <w:t>42</w:t>
      </w:r>
      <w:r w:rsidRPr="000D6D99">
        <w:rPr>
          <w:color w:val="333333"/>
          <w:sz w:val="28"/>
          <w:szCs w:val="28"/>
          <w:shd w:val="clear" w:color="auto" w:fill="FFFFFF"/>
        </w:rPr>
        <w:t xml:space="preserve">. </w:t>
      </w:r>
      <w:r w:rsidRPr="000D6D99">
        <w:rPr>
          <w:bCs/>
          <w:color w:val="333333"/>
          <w:sz w:val="28"/>
          <w:szCs w:val="28"/>
          <w:shd w:val="clear" w:color="auto" w:fill="FFFFFF"/>
        </w:rPr>
        <w:t xml:space="preserve">Денежкина, </w:t>
      </w:r>
      <w:proofErr w:type="spellStart"/>
      <w:r w:rsidRPr="000D6D99">
        <w:rPr>
          <w:bCs/>
          <w:color w:val="333333"/>
          <w:sz w:val="28"/>
          <w:szCs w:val="28"/>
          <w:shd w:val="clear" w:color="auto" w:fill="FFFFFF"/>
        </w:rPr>
        <w:t>И.Е.</w:t>
      </w:r>
      <w:r w:rsidRPr="000D6D99">
        <w:rPr>
          <w:color w:val="333333"/>
          <w:sz w:val="28"/>
          <w:szCs w:val="28"/>
          <w:shd w:val="clear" w:color="auto" w:fill="FFFFFF"/>
        </w:rPr>
        <w:t>Теория</w:t>
      </w:r>
      <w:proofErr w:type="spellEnd"/>
      <w:r w:rsidRPr="000D6D99">
        <w:rPr>
          <w:color w:val="333333"/>
          <w:sz w:val="28"/>
          <w:szCs w:val="28"/>
          <w:shd w:val="clear" w:color="auto" w:fill="FFFFFF"/>
        </w:rPr>
        <w:t xml:space="preserve"> вероятностей и математическая </w:t>
      </w:r>
      <w:r w:rsidR="00CA08AA">
        <w:rPr>
          <w:color w:val="333333"/>
          <w:sz w:val="28"/>
          <w:szCs w:val="28"/>
          <w:shd w:val="clear" w:color="auto" w:fill="FFFFFF"/>
        </w:rPr>
        <w:t>статистика в вопросах и задачах</w:t>
      </w:r>
      <w:r w:rsidRPr="000D6D99">
        <w:rPr>
          <w:color w:val="333333"/>
          <w:sz w:val="28"/>
          <w:szCs w:val="28"/>
          <w:shd w:val="clear" w:color="auto" w:fill="FFFFFF"/>
        </w:rPr>
        <w:t>: учебное пособие / Денежкина И.Е., Степа</w:t>
      </w:r>
      <w:r w:rsidR="00CA08AA">
        <w:rPr>
          <w:color w:val="333333"/>
          <w:sz w:val="28"/>
          <w:szCs w:val="28"/>
          <w:shd w:val="clear" w:color="auto" w:fill="FFFFFF"/>
        </w:rPr>
        <w:t>нов С.Е., Цыганок И.И. — Москва</w:t>
      </w:r>
      <w:r w:rsidRPr="000D6D99">
        <w:rPr>
          <w:color w:val="333333"/>
          <w:sz w:val="28"/>
          <w:szCs w:val="28"/>
          <w:shd w:val="clear" w:color="auto" w:fill="FFFFFF"/>
        </w:rPr>
        <w:t xml:space="preserve">: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2021. — 254 с. — ISBN 978-5-406-06732-1. — URL: https://book.ru/book/938240 (дата обращения: 29.09.2021). — Текс</w:t>
      </w:r>
      <w:r w:rsidR="00CA08AA">
        <w:rPr>
          <w:color w:val="333333"/>
          <w:sz w:val="28"/>
          <w:szCs w:val="28"/>
          <w:shd w:val="clear" w:color="auto" w:fill="FFFFFF"/>
        </w:rPr>
        <w:t>т</w:t>
      </w:r>
      <w:r w:rsidRPr="000D6D99">
        <w:rPr>
          <w:color w:val="333333"/>
          <w:sz w:val="28"/>
          <w:szCs w:val="28"/>
          <w:shd w:val="clear" w:color="auto" w:fill="FFFFFF"/>
        </w:rPr>
        <w:t>: электронный.</w:t>
      </w:r>
    </w:p>
    <w:p w:rsidR="000D6D99" w:rsidRPr="000D6D99" w:rsidRDefault="000D6D99" w:rsidP="000D6D99">
      <w:pPr>
        <w:tabs>
          <w:tab w:val="left" w:pos="1590"/>
        </w:tabs>
        <w:jc w:val="both"/>
        <w:rPr>
          <w:color w:val="333333"/>
          <w:sz w:val="28"/>
          <w:szCs w:val="28"/>
          <w:shd w:val="clear" w:color="auto" w:fill="FFFFFF"/>
        </w:rPr>
      </w:pPr>
      <w:r>
        <w:rPr>
          <w:sz w:val="28"/>
          <w:szCs w:val="28"/>
        </w:rPr>
        <w:t>43</w:t>
      </w:r>
      <w:r w:rsidRPr="000D6D99">
        <w:rPr>
          <w:sz w:val="28"/>
          <w:szCs w:val="28"/>
        </w:rPr>
        <w:t xml:space="preserve">. </w:t>
      </w:r>
      <w:r w:rsidRPr="000D6D99">
        <w:rPr>
          <w:bCs/>
          <w:color w:val="333333"/>
          <w:sz w:val="28"/>
          <w:szCs w:val="28"/>
          <w:shd w:val="clear" w:color="auto" w:fill="FFFFFF"/>
        </w:rPr>
        <w:t>Башмаков, М.И.</w:t>
      </w:r>
      <w:r w:rsidR="00CA08AA">
        <w:rPr>
          <w:color w:val="333333"/>
          <w:sz w:val="28"/>
          <w:szCs w:val="28"/>
          <w:shd w:val="clear" w:color="auto" w:fill="FFFFFF"/>
        </w:rPr>
        <w:t xml:space="preserve"> Математика</w:t>
      </w:r>
      <w:r w:rsidRPr="000D6D99">
        <w:rPr>
          <w:color w:val="333333"/>
          <w:sz w:val="28"/>
          <w:szCs w:val="28"/>
          <w:shd w:val="clear" w:color="auto" w:fill="FFFFFF"/>
        </w:rPr>
        <w:t>: у</w:t>
      </w:r>
      <w:r w:rsidR="00CA08AA">
        <w:rPr>
          <w:color w:val="333333"/>
          <w:sz w:val="28"/>
          <w:szCs w:val="28"/>
          <w:shd w:val="clear" w:color="auto" w:fill="FFFFFF"/>
        </w:rPr>
        <w:t>чебник / Башмаков М.И. — Москва</w:t>
      </w:r>
      <w:r w:rsidRPr="000D6D99">
        <w:rPr>
          <w:color w:val="333333"/>
          <w:sz w:val="28"/>
          <w:szCs w:val="28"/>
          <w:shd w:val="clear" w:color="auto" w:fill="FFFFFF"/>
        </w:rPr>
        <w:t xml:space="preserve">: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2020. — 394 с. — ISBN 978-5-406-01567-4. — URL: https://book.ru/book/935689 (дата </w:t>
      </w:r>
      <w:r w:rsidR="00CA08AA">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tabs>
          <w:tab w:val="left" w:pos="1590"/>
        </w:tabs>
        <w:jc w:val="both"/>
        <w:rPr>
          <w:sz w:val="28"/>
          <w:szCs w:val="28"/>
        </w:rPr>
      </w:pPr>
      <w:r>
        <w:rPr>
          <w:color w:val="333333"/>
          <w:sz w:val="28"/>
          <w:szCs w:val="28"/>
          <w:shd w:val="clear" w:color="auto" w:fill="FFFFFF"/>
        </w:rPr>
        <w:t>44</w:t>
      </w:r>
      <w:r w:rsidRPr="000D6D99">
        <w:rPr>
          <w:color w:val="333333"/>
          <w:sz w:val="28"/>
          <w:szCs w:val="28"/>
          <w:shd w:val="clear" w:color="auto" w:fill="FFFFFF"/>
        </w:rPr>
        <w:t xml:space="preserve">. </w:t>
      </w:r>
      <w:r w:rsidRPr="000D6D99">
        <w:rPr>
          <w:bCs/>
          <w:color w:val="333333"/>
          <w:sz w:val="28"/>
          <w:szCs w:val="28"/>
          <w:shd w:val="clear" w:color="auto" w:fill="FFFFFF"/>
        </w:rPr>
        <w:t>Седых, И.Ю.</w:t>
      </w:r>
      <w:r w:rsidR="00CA08AA">
        <w:rPr>
          <w:color w:val="333333"/>
          <w:sz w:val="28"/>
          <w:szCs w:val="28"/>
          <w:shd w:val="clear" w:color="auto" w:fill="FFFFFF"/>
        </w:rPr>
        <w:t xml:space="preserve"> Математика</w:t>
      </w:r>
      <w:r w:rsidRPr="000D6D99">
        <w:rPr>
          <w:color w:val="333333"/>
          <w:sz w:val="28"/>
          <w:szCs w:val="28"/>
          <w:shd w:val="clear" w:color="auto" w:fill="FFFFFF"/>
        </w:rPr>
        <w:t xml:space="preserve">: учебник / Седых И.Ю., Криволапов С.Я., Шевелев А.Ю. — Москва: </w:t>
      </w:r>
      <w:proofErr w:type="spellStart"/>
      <w:r w:rsidRPr="000D6D99">
        <w:rPr>
          <w:color w:val="333333"/>
          <w:sz w:val="28"/>
          <w:szCs w:val="28"/>
          <w:shd w:val="clear" w:color="auto" w:fill="FFFFFF"/>
        </w:rPr>
        <w:t>КноРус</w:t>
      </w:r>
      <w:proofErr w:type="spellEnd"/>
      <w:r w:rsidRPr="000D6D99">
        <w:rPr>
          <w:color w:val="333333"/>
          <w:sz w:val="28"/>
          <w:szCs w:val="28"/>
          <w:shd w:val="clear" w:color="auto" w:fill="FFFFFF"/>
        </w:rPr>
        <w:t xml:space="preserve">, 2019. — 719 с. — ISBN 978-5-406-05914-2. — URL: https://book.ru/book/929527 (дата </w:t>
      </w:r>
      <w:r w:rsidR="00CA08AA">
        <w:rPr>
          <w:color w:val="333333"/>
          <w:sz w:val="28"/>
          <w:szCs w:val="28"/>
          <w:shd w:val="clear" w:color="auto" w:fill="FFFFFF"/>
        </w:rPr>
        <w:t>обращения: 29.09.2021). — Текст</w:t>
      </w:r>
      <w:r w:rsidRPr="000D6D99">
        <w:rPr>
          <w:color w:val="333333"/>
          <w:sz w:val="28"/>
          <w:szCs w:val="28"/>
          <w:shd w:val="clear" w:color="auto" w:fill="FFFFFF"/>
        </w:rPr>
        <w:t>: электронный.</w:t>
      </w:r>
    </w:p>
    <w:p w:rsidR="000D6D99" w:rsidRPr="000D6D99" w:rsidRDefault="000D6D99" w:rsidP="000D6D99">
      <w:pPr>
        <w:pStyle w:val="a3"/>
        <w:widowControl w:val="0"/>
        <w:tabs>
          <w:tab w:val="left" w:pos="0"/>
          <w:tab w:val="left" w:pos="360"/>
          <w:tab w:val="left" w:pos="426"/>
        </w:tabs>
        <w:autoSpaceDE w:val="0"/>
        <w:autoSpaceDN w:val="0"/>
        <w:adjustRightInd w:val="0"/>
        <w:ind w:left="0"/>
        <w:jc w:val="both"/>
        <w:rPr>
          <w:sz w:val="28"/>
          <w:szCs w:val="28"/>
        </w:rPr>
      </w:pPr>
      <w:r>
        <w:rPr>
          <w:sz w:val="28"/>
          <w:szCs w:val="28"/>
        </w:rPr>
        <w:t>45</w:t>
      </w:r>
      <w:r w:rsidRPr="000D6D99">
        <w:rPr>
          <w:sz w:val="28"/>
          <w:szCs w:val="28"/>
        </w:rPr>
        <w:t xml:space="preserve">.   </w:t>
      </w:r>
      <w:proofErr w:type="spellStart"/>
      <w:r w:rsidRPr="000D6D99">
        <w:rPr>
          <w:sz w:val="28"/>
          <w:szCs w:val="28"/>
        </w:rPr>
        <w:t>www</w:t>
      </w:r>
      <w:proofErr w:type="spellEnd"/>
      <w:r w:rsidRPr="000D6D99">
        <w:rPr>
          <w:sz w:val="28"/>
          <w:szCs w:val="28"/>
        </w:rPr>
        <w:t xml:space="preserve">. </w:t>
      </w:r>
      <w:proofErr w:type="spellStart"/>
      <w:r w:rsidRPr="000D6D99">
        <w:rPr>
          <w:sz w:val="28"/>
          <w:szCs w:val="28"/>
        </w:rPr>
        <w:t>fcior</w:t>
      </w:r>
      <w:proofErr w:type="spellEnd"/>
      <w:r w:rsidRPr="000D6D99">
        <w:rPr>
          <w:sz w:val="28"/>
          <w:szCs w:val="28"/>
        </w:rPr>
        <w:t xml:space="preserve">. </w:t>
      </w:r>
      <w:proofErr w:type="spellStart"/>
      <w:r w:rsidRPr="000D6D99">
        <w:rPr>
          <w:sz w:val="28"/>
          <w:szCs w:val="28"/>
        </w:rPr>
        <w:t>edu</w:t>
      </w:r>
      <w:proofErr w:type="spellEnd"/>
      <w:r w:rsidRPr="000D6D99">
        <w:rPr>
          <w:sz w:val="28"/>
          <w:szCs w:val="28"/>
        </w:rPr>
        <w:t xml:space="preserve">. </w:t>
      </w:r>
      <w:proofErr w:type="spellStart"/>
      <w:r w:rsidRPr="000D6D99">
        <w:rPr>
          <w:sz w:val="28"/>
          <w:szCs w:val="28"/>
        </w:rPr>
        <w:t>ru</w:t>
      </w:r>
      <w:proofErr w:type="spellEnd"/>
      <w:r w:rsidRPr="000D6D99">
        <w:rPr>
          <w:sz w:val="28"/>
          <w:szCs w:val="28"/>
        </w:rPr>
        <w:t xml:space="preserve"> (Информационные, тренировочные и контрольные материалы).</w:t>
      </w:r>
    </w:p>
    <w:p w:rsidR="000D6D99" w:rsidRPr="000D6D99" w:rsidRDefault="000D6D99" w:rsidP="000D6D99">
      <w:pPr>
        <w:pStyle w:val="a3"/>
        <w:widowControl w:val="0"/>
        <w:tabs>
          <w:tab w:val="left" w:pos="0"/>
          <w:tab w:val="left" w:pos="360"/>
          <w:tab w:val="left" w:pos="426"/>
        </w:tabs>
        <w:autoSpaceDE w:val="0"/>
        <w:autoSpaceDN w:val="0"/>
        <w:adjustRightInd w:val="0"/>
        <w:ind w:left="0"/>
        <w:jc w:val="both"/>
        <w:rPr>
          <w:sz w:val="28"/>
          <w:szCs w:val="28"/>
        </w:rPr>
      </w:pPr>
      <w:r>
        <w:rPr>
          <w:sz w:val="28"/>
          <w:szCs w:val="28"/>
        </w:rPr>
        <w:t>46</w:t>
      </w:r>
      <w:r w:rsidRPr="000D6D99">
        <w:rPr>
          <w:sz w:val="28"/>
          <w:szCs w:val="28"/>
        </w:rPr>
        <w:t xml:space="preserve">.   </w:t>
      </w:r>
      <w:proofErr w:type="spellStart"/>
      <w:r w:rsidRPr="000D6D99">
        <w:rPr>
          <w:sz w:val="28"/>
          <w:szCs w:val="28"/>
        </w:rPr>
        <w:t>www</w:t>
      </w:r>
      <w:proofErr w:type="spellEnd"/>
      <w:r w:rsidRPr="000D6D99">
        <w:rPr>
          <w:sz w:val="28"/>
          <w:szCs w:val="28"/>
        </w:rPr>
        <w:t xml:space="preserve">. </w:t>
      </w:r>
      <w:proofErr w:type="spellStart"/>
      <w:r w:rsidRPr="000D6D99">
        <w:rPr>
          <w:sz w:val="28"/>
          <w:szCs w:val="28"/>
        </w:rPr>
        <w:t>fcior</w:t>
      </w:r>
      <w:proofErr w:type="spellEnd"/>
      <w:r w:rsidRPr="000D6D99">
        <w:rPr>
          <w:sz w:val="28"/>
          <w:szCs w:val="28"/>
        </w:rPr>
        <w:t xml:space="preserve">. </w:t>
      </w:r>
      <w:proofErr w:type="spellStart"/>
      <w:r w:rsidRPr="000D6D99">
        <w:rPr>
          <w:sz w:val="28"/>
          <w:szCs w:val="28"/>
        </w:rPr>
        <w:t>edu</w:t>
      </w:r>
      <w:proofErr w:type="spellEnd"/>
      <w:r w:rsidRPr="000D6D99">
        <w:rPr>
          <w:sz w:val="28"/>
          <w:szCs w:val="28"/>
        </w:rPr>
        <w:t xml:space="preserve">. </w:t>
      </w:r>
      <w:proofErr w:type="spellStart"/>
      <w:r w:rsidRPr="000D6D99">
        <w:rPr>
          <w:sz w:val="28"/>
          <w:szCs w:val="28"/>
        </w:rPr>
        <w:t>ru</w:t>
      </w:r>
      <w:proofErr w:type="spellEnd"/>
      <w:r w:rsidRPr="000D6D99">
        <w:rPr>
          <w:sz w:val="28"/>
          <w:szCs w:val="28"/>
        </w:rPr>
        <w:t xml:space="preserve"> (Информационные, тренировочные и контрольные материалы).</w:t>
      </w:r>
    </w:p>
    <w:p w:rsidR="000D6D99" w:rsidRPr="000600A9" w:rsidRDefault="000D6D99" w:rsidP="000D6D99">
      <w:pPr>
        <w:widowControl w:val="0"/>
        <w:tabs>
          <w:tab w:val="left" w:pos="0"/>
          <w:tab w:val="left" w:pos="360"/>
          <w:tab w:val="left" w:pos="426"/>
        </w:tabs>
        <w:autoSpaceDE w:val="0"/>
        <w:autoSpaceDN w:val="0"/>
        <w:adjustRightInd w:val="0"/>
        <w:jc w:val="both"/>
        <w:rPr>
          <w:bCs/>
        </w:rPr>
      </w:pPr>
    </w:p>
    <w:p w:rsidR="0023187B" w:rsidRDefault="0023187B" w:rsidP="0023187B">
      <w:pPr>
        <w:widowControl w:val="0"/>
        <w:autoSpaceDE w:val="0"/>
        <w:autoSpaceDN w:val="0"/>
        <w:adjustRightInd w:val="0"/>
        <w:ind w:firstLine="708"/>
        <w:jc w:val="both"/>
        <w:rPr>
          <w:sz w:val="28"/>
          <w:szCs w:val="28"/>
        </w:rPr>
      </w:pPr>
    </w:p>
    <w:p w:rsidR="00FC7502" w:rsidRDefault="00FC7502" w:rsidP="0023187B">
      <w:pPr>
        <w:jc w:val="center"/>
        <w:rPr>
          <w:b/>
          <w:sz w:val="28"/>
          <w:szCs w:val="28"/>
        </w:rPr>
      </w:pPr>
    </w:p>
    <w:p w:rsidR="00FC7502" w:rsidRDefault="00FC7502">
      <w:pPr>
        <w:jc w:val="center"/>
        <w:rPr>
          <w:b/>
          <w:sz w:val="28"/>
          <w:szCs w:val="28"/>
        </w:rPr>
      </w:pPr>
    </w:p>
    <w:p w:rsidR="003F6923" w:rsidRDefault="002C00A7" w:rsidP="003F6923">
      <w:pPr>
        <w:pStyle w:val="1"/>
        <w:ind w:firstLine="600"/>
      </w:pPr>
      <w:r>
        <w:rPr>
          <w:szCs w:val="28"/>
          <w:lang w:eastAsia="ru-RU"/>
        </w:rPr>
        <w:br w:type="page"/>
      </w:r>
      <w:bookmarkStart w:id="5" w:name="_Toc101444192"/>
      <w:r w:rsidR="003F6923" w:rsidRPr="003F6923">
        <w:lastRenderedPageBreak/>
        <w:t>5</w:t>
      </w:r>
      <w:r w:rsidR="003F6923">
        <w:t xml:space="preserve">. КОНТРОЛЬ И ОЦЕНКА РЕЗУЛЬТАТОВ ОСВОЕНИЯ </w:t>
      </w:r>
      <w:r w:rsidR="003F6923" w:rsidRPr="003F6923">
        <w:t>УЧЕБНОГО ПРЕДМЕТА</w:t>
      </w:r>
      <w:bookmarkEnd w:id="5"/>
    </w:p>
    <w:p w:rsidR="005C5E2D" w:rsidRPr="005C5E2D" w:rsidRDefault="005C5E2D" w:rsidP="005C5E2D"/>
    <w:tbl>
      <w:tblPr>
        <w:tblStyle w:val="af"/>
        <w:tblpPr w:leftFromText="180" w:rightFromText="180" w:vertAnchor="text" w:horzAnchor="page" w:tblpX="1394" w:tblpY="124"/>
        <w:tblW w:w="0" w:type="auto"/>
        <w:tblLook w:val="04A0" w:firstRow="1" w:lastRow="0" w:firstColumn="1" w:lastColumn="0" w:noHBand="0" w:noVBand="1"/>
      </w:tblPr>
      <w:tblGrid>
        <w:gridCol w:w="959"/>
        <w:gridCol w:w="4111"/>
        <w:gridCol w:w="4501"/>
      </w:tblGrid>
      <w:tr w:rsidR="005C5E2D" w:rsidTr="003B31F5">
        <w:trPr>
          <w:tblHeader/>
        </w:trPr>
        <w:tc>
          <w:tcPr>
            <w:tcW w:w="5070" w:type="dxa"/>
            <w:gridSpan w:val="2"/>
          </w:tcPr>
          <w:p w:rsidR="005C5E2D" w:rsidRDefault="005C5E2D" w:rsidP="005C5E2D">
            <w:pPr>
              <w:jc w:val="center"/>
              <w:rPr>
                <w:b/>
                <w:sz w:val="28"/>
              </w:rPr>
            </w:pPr>
            <w:r>
              <w:rPr>
                <w:b/>
                <w:sz w:val="28"/>
              </w:rPr>
              <w:t xml:space="preserve">Наименование образовательных результатов ФГОС СОО (предметные результаты </w:t>
            </w:r>
            <w:proofErr w:type="gramStart"/>
            <w:r w:rsidR="00365081">
              <w:rPr>
                <w:b/>
                <w:sz w:val="28"/>
              </w:rPr>
              <w:t>–</w:t>
            </w:r>
            <w:proofErr w:type="spellStart"/>
            <w:r w:rsidRPr="003B31F5">
              <w:rPr>
                <w:b/>
                <w:sz w:val="28"/>
              </w:rPr>
              <w:t>П</w:t>
            </w:r>
            <w:proofErr w:type="gramEnd"/>
            <w:r w:rsidRPr="003B31F5">
              <w:rPr>
                <w:b/>
                <w:sz w:val="28"/>
              </w:rPr>
              <w:t>Рб</w:t>
            </w:r>
            <w:proofErr w:type="spellEnd"/>
            <w:r w:rsidR="00365081" w:rsidRPr="003B31F5">
              <w:rPr>
                <w:b/>
                <w:sz w:val="28"/>
              </w:rPr>
              <w:t xml:space="preserve">/у </w:t>
            </w:r>
            <w:r w:rsidRPr="003B31F5">
              <w:rPr>
                <w:b/>
                <w:sz w:val="28"/>
              </w:rPr>
              <w:t>)</w:t>
            </w:r>
          </w:p>
        </w:tc>
        <w:tc>
          <w:tcPr>
            <w:tcW w:w="4501" w:type="dxa"/>
          </w:tcPr>
          <w:p w:rsidR="005C5E2D" w:rsidRDefault="005C5E2D" w:rsidP="005C5E2D">
            <w:pPr>
              <w:jc w:val="center"/>
              <w:rPr>
                <w:b/>
                <w:sz w:val="28"/>
              </w:rPr>
            </w:pPr>
            <w:r>
              <w:rPr>
                <w:b/>
                <w:sz w:val="28"/>
              </w:rPr>
              <w:t>Методы оценки</w:t>
            </w:r>
          </w:p>
        </w:tc>
      </w:tr>
      <w:tr w:rsidR="00473F3A" w:rsidTr="003B31F5">
        <w:tc>
          <w:tcPr>
            <w:tcW w:w="959" w:type="dxa"/>
            <w:tcBorders>
              <w:right w:val="single" w:sz="4" w:space="0" w:color="auto"/>
            </w:tcBorders>
          </w:tcPr>
          <w:p w:rsidR="00473F3A" w:rsidRPr="00663AE3" w:rsidRDefault="00473F3A" w:rsidP="00473F3A">
            <w:pPr>
              <w:rPr>
                <w:i/>
                <w:sz w:val="28"/>
              </w:rPr>
            </w:pPr>
            <w:proofErr w:type="spellStart"/>
            <w:r w:rsidRPr="006D7676">
              <w:rPr>
                <w:lang w:eastAsia="ru-RU"/>
              </w:rPr>
              <w:t>ПРб</w:t>
            </w:r>
            <w:proofErr w:type="spellEnd"/>
            <w:r w:rsidRPr="006D7676">
              <w:rPr>
                <w:lang w:eastAsia="ru-RU"/>
              </w:rPr>
              <w:t xml:space="preserve"> 01</w:t>
            </w:r>
          </w:p>
        </w:tc>
        <w:tc>
          <w:tcPr>
            <w:tcW w:w="4111" w:type="dxa"/>
            <w:tcBorders>
              <w:left w:val="single" w:sz="4" w:space="0" w:color="auto"/>
            </w:tcBorders>
          </w:tcPr>
          <w:p w:rsidR="00473F3A" w:rsidRPr="00663AE3" w:rsidRDefault="00473F3A" w:rsidP="00473F3A">
            <w:pPr>
              <w:rPr>
                <w:i/>
                <w:sz w:val="28"/>
              </w:rPr>
            </w:pPr>
            <w:proofErr w:type="spellStart"/>
            <w:r w:rsidRPr="006D7676">
              <w:rPr>
                <w:lang w:eastAsia="ru-RU"/>
              </w:rPr>
              <w:t>сформированность</w:t>
            </w:r>
            <w:proofErr w:type="spellEnd"/>
            <w:r w:rsidRPr="006D7676">
              <w:rPr>
                <w:lang w:eastAsia="ru-RU"/>
              </w:rPr>
              <w:t xml:space="preserve">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p>
        </w:tc>
        <w:tc>
          <w:tcPr>
            <w:tcW w:w="4501" w:type="dxa"/>
          </w:tcPr>
          <w:p w:rsidR="00473F3A" w:rsidRPr="00473F3A" w:rsidRDefault="00473F3A" w:rsidP="00473F3A">
            <w:pPr>
              <w:rPr>
                <w:lang w:bidi="hi-IN"/>
              </w:rPr>
            </w:pPr>
            <w:r w:rsidRPr="00473F3A">
              <w:rPr>
                <w:lang w:bidi="hi-IN"/>
              </w:rPr>
              <w:t>-  выполнение и защита презентации,</w:t>
            </w:r>
          </w:p>
          <w:p w:rsidR="00473F3A" w:rsidRPr="00473F3A" w:rsidRDefault="00473F3A" w:rsidP="00473F3A">
            <w:pPr>
              <w:rPr>
                <w:i/>
                <w:sz w:val="28"/>
              </w:rPr>
            </w:pPr>
            <w:r w:rsidRPr="000D6D99">
              <w:rPr>
                <w:lang w:bidi="hi-IN"/>
              </w:rPr>
              <w:t>-  подготовка</w:t>
            </w:r>
            <w:r w:rsidR="002615F2">
              <w:rPr>
                <w:lang w:bidi="hi-IN"/>
              </w:rPr>
              <w:t xml:space="preserve"> </w:t>
            </w:r>
            <w:r>
              <w:rPr>
                <w:lang w:bidi="hi-IN"/>
              </w:rPr>
              <w:t>реферата.</w:t>
            </w:r>
          </w:p>
        </w:tc>
      </w:tr>
      <w:tr w:rsidR="00473F3A" w:rsidTr="003B31F5">
        <w:tc>
          <w:tcPr>
            <w:tcW w:w="959" w:type="dxa"/>
            <w:tcBorders>
              <w:right w:val="single" w:sz="4" w:space="0" w:color="auto"/>
            </w:tcBorders>
          </w:tcPr>
          <w:p w:rsidR="00473F3A" w:rsidRPr="00FF1338" w:rsidRDefault="00473F3A" w:rsidP="00473F3A">
            <w:pPr>
              <w:rPr>
                <w:sz w:val="28"/>
              </w:rPr>
            </w:pPr>
            <w:proofErr w:type="spellStart"/>
            <w:r w:rsidRPr="006D7676">
              <w:rPr>
                <w:lang w:eastAsia="ru-RU"/>
              </w:rPr>
              <w:t>ПРб</w:t>
            </w:r>
            <w:proofErr w:type="spellEnd"/>
            <w:r w:rsidRPr="006D7676">
              <w:rPr>
                <w:lang w:eastAsia="ru-RU"/>
              </w:rPr>
              <w:t xml:space="preserve"> 02</w:t>
            </w:r>
          </w:p>
        </w:tc>
        <w:tc>
          <w:tcPr>
            <w:tcW w:w="4111" w:type="dxa"/>
            <w:tcBorders>
              <w:left w:val="single" w:sz="4" w:space="0" w:color="auto"/>
            </w:tcBorders>
          </w:tcPr>
          <w:p w:rsidR="00473F3A" w:rsidRPr="00FF1338" w:rsidRDefault="00473F3A" w:rsidP="00473F3A">
            <w:pPr>
              <w:rPr>
                <w:sz w:val="28"/>
              </w:rPr>
            </w:pPr>
            <w:proofErr w:type="spellStart"/>
            <w:r w:rsidRPr="006D7676">
              <w:rPr>
                <w:lang w:eastAsia="ru-RU"/>
              </w:rPr>
              <w:t>сформированность</w:t>
            </w:r>
            <w:proofErr w:type="spellEnd"/>
            <w:r w:rsidRPr="006D7676">
              <w:rPr>
                <w:lang w:eastAsia="ru-RU"/>
              </w:rPr>
              <w:t xml:space="preserve">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tc>
        <w:tc>
          <w:tcPr>
            <w:tcW w:w="4501" w:type="dxa"/>
          </w:tcPr>
          <w:p w:rsidR="00473F3A" w:rsidRPr="00473F3A" w:rsidRDefault="00473F3A" w:rsidP="00473F3A">
            <w:pPr>
              <w:rPr>
                <w:lang w:bidi="hi-IN"/>
              </w:rPr>
            </w:pPr>
            <w:r w:rsidRPr="00473F3A">
              <w:rPr>
                <w:lang w:bidi="hi-IN"/>
              </w:rPr>
              <w:t>-  выполнение и защита презентации,</w:t>
            </w:r>
          </w:p>
          <w:p w:rsidR="00473F3A" w:rsidRDefault="00473F3A" w:rsidP="00473F3A">
            <w:pPr>
              <w:rPr>
                <w:lang w:bidi="hi-IN"/>
              </w:rPr>
            </w:pPr>
            <w:r w:rsidRPr="00B14870">
              <w:rPr>
                <w:lang w:bidi="hi-IN"/>
              </w:rPr>
              <w:t>-  подготовка</w:t>
            </w:r>
            <w:r w:rsidR="002615F2">
              <w:rPr>
                <w:lang w:bidi="hi-IN"/>
              </w:rPr>
              <w:t xml:space="preserve"> </w:t>
            </w:r>
            <w:r w:rsidRPr="00B14870">
              <w:rPr>
                <w:lang w:bidi="hi-IN"/>
              </w:rPr>
              <w:t>сообщений</w:t>
            </w:r>
            <w:r>
              <w:rPr>
                <w:lang w:bidi="hi-IN"/>
              </w:rPr>
              <w:t>;</w:t>
            </w:r>
          </w:p>
          <w:p w:rsidR="00473F3A" w:rsidRPr="00473F3A" w:rsidRDefault="00473F3A" w:rsidP="00473F3A">
            <w:pPr>
              <w:rPr>
                <w:sz w:val="28"/>
              </w:rPr>
            </w:pPr>
            <w:r>
              <w:rPr>
                <w:lang w:bidi="hi-IN"/>
              </w:rPr>
              <w:t>- экзамен</w:t>
            </w:r>
          </w:p>
        </w:tc>
      </w:tr>
      <w:tr w:rsidR="00473F3A" w:rsidTr="003B31F5">
        <w:tc>
          <w:tcPr>
            <w:tcW w:w="959" w:type="dxa"/>
            <w:tcBorders>
              <w:right w:val="single" w:sz="4" w:space="0" w:color="auto"/>
            </w:tcBorders>
          </w:tcPr>
          <w:p w:rsidR="00473F3A" w:rsidRPr="00FF1338" w:rsidRDefault="00473F3A" w:rsidP="00473F3A">
            <w:pPr>
              <w:rPr>
                <w:sz w:val="28"/>
              </w:rPr>
            </w:pPr>
            <w:proofErr w:type="spellStart"/>
            <w:r w:rsidRPr="006D7676">
              <w:rPr>
                <w:lang w:eastAsia="ru-RU"/>
              </w:rPr>
              <w:t>ПРб</w:t>
            </w:r>
            <w:proofErr w:type="spellEnd"/>
            <w:r w:rsidRPr="006D7676">
              <w:rPr>
                <w:lang w:eastAsia="ru-RU"/>
              </w:rPr>
              <w:t xml:space="preserve"> 03</w:t>
            </w:r>
          </w:p>
        </w:tc>
        <w:tc>
          <w:tcPr>
            <w:tcW w:w="4111" w:type="dxa"/>
            <w:tcBorders>
              <w:left w:val="single" w:sz="4" w:space="0" w:color="auto"/>
            </w:tcBorders>
          </w:tcPr>
          <w:p w:rsidR="00473F3A" w:rsidRPr="00FF1338" w:rsidRDefault="00473F3A" w:rsidP="00473F3A">
            <w:pPr>
              <w:rPr>
                <w:sz w:val="28"/>
              </w:rPr>
            </w:pPr>
            <w:r w:rsidRPr="006D7676">
              <w:rPr>
                <w:lang w:eastAsia="ru-RU"/>
              </w:rPr>
              <w:t>владение методами доказательств и алгоритмов решения, умение их применять, проводить доказательные рассуждения в ходе решения задач;</w:t>
            </w:r>
          </w:p>
        </w:tc>
        <w:tc>
          <w:tcPr>
            <w:tcW w:w="4501" w:type="dxa"/>
          </w:tcPr>
          <w:p w:rsidR="00473F3A" w:rsidRPr="00473F3A" w:rsidRDefault="00473F3A" w:rsidP="00473F3A">
            <w:pPr>
              <w:rPr>
                <w:lang w:bidi="hi-IN"/>
              </w:rPr>
            </w:pPr>
            <w:r>
              <w:rPr>
                <w:lang w:bidi="hi-IN"/>
              </w:rPr>
              <w:t>- выполнение контрольной</w:t>
            </w:r>
            <w:r w:rsidRPr="00473F3A">
              <w:rPr>
                <w:lang w:bidi="hi-IN"/>
              </w:rPr>
              <w:t xml:space="preserve"> работы, </w:t>
            </w:r>
          </w:p>
          <w:p w:rsidR="00473F3A" w:rsidRPr="00473F3A" w:rsidRDefault="00473F3A" w:rsidP="00473F3A">
            <w:pPr>
              <w:rPr>
                <w:lang w:bidi="hi-IN"/>
              </w:rPr>
            </w:pPr>
            <w:r w:rsidRPr="00473F3A">
              <w:rPr>
                <w:lang w:bidi="hi-IN"/>
              </w:rPr>
              <w:t>- устный опрос,</w:t>
            </w:r>
          </w:p>
          <w:p w:rsidR="00473F3A" w:rsidRPr="00CA08AA" w:rsidRDefault="00473F3A" w:rsidP="00473F3A">
            <w:pPr>
              <w:rPr>
                <w:sz w:val="28"/>
              </w:rPr>
            </w:pPr>
            <w:r>
              <w:rPr>
                <w:lang w:val="en-US" w:bidi="hi-IN"/>
              </w:rPr>
              <w:t xml:space="preserve">- </w:t>
            </w:r>
            <w:proofErr w:type="spellStart"/>
            <w:proofErr w:type="gramStart"/>
            <w:r>
              <w:rPr>
                <w:lang w:val="en-US" w:bidi="hi-IN"/>
              </w:rPr>
              <w:t>тестирование</w:t>
            </w:r>
            <w:proofErr w:type="spellEnd"/>
            <w:proofErr w:type="gramEnd"/>
            <w:r w:rsidR="00CA08AA">
              <w:rPr>
                <w:lang w:bidi="hi-IN"/>
              </w:rPr>
              <w:t>.</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ПРб</w:t>
            </w:r>
            <w:proofErr w:type="spellEnd"/>
            <w:r w:rsidRPr="006D7676">
              <w:rPr>
                <w:lang w:eastAsia="ru-RU"/>
              </w:rPr>
              <w:t xml:space="preserve"> 04</w:t>
            </w:r>
          </w:p>
        </w:tc>
        <w:tc>
          <w:tcPr>
            <w:tcW w:w="4111" w:type="dxa"/>
            <w:tcBorders>
              <w:left w:val="single" w:sz="4" w:space="0" w:color="auto"/>
            </w:tcBorders>
          </w:tcPr>
          <w:p w:rsidR="00473F3A" w:rsidRDefault="00473F3A" w:rsidP="00473F3A">
            <w:pPr>
              <w:rPr>
                <w:sz w:val="28"/>
              </w:rPr>
            </w:pPr>
            <w:r w:rsidRPr="006D7676">
              <w:rPr>
                <w:lang w:eastAsia="ru-RU"/>
              </w:rPr>
              <w:t>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tc>
        <w:tc>
          <w:tcPr>
            <w:tcW w:w="4501" w:type="dxa"/>
          </w:tcPr>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Default="00473F3A" w:rsidP="00473F3A">
            <w:pPr>
              <w:rPr>
                <w:lang w:bidi="hi-IN"/>
              </w:rPr>
            </w:pPr>
            <w:r>
              <w:rPr>
                <w:lang w:val="en-US" w:bidi="hi-IN"/>
              </w:rPr>
              <w:t xml:space="preserve">- </w:t>
            </w:r>
            <w:proofErr w:type="spellStart"/>
            <w:r>
              <w:rPr>
                <w:lang w:val="en-US" w:bidi="hi-IN"/>
              </w:rPr>
              <w:t>тестирование</w:t>
            </w:r>
            <w:proofErr w:type="spellEnd"/>
            <w:r>
              <w:rPr>
                <w:lang w:bidi="hi-IN"/>
              </w:rPr>
              <w:t>;</w:t>
            </w:r>
          </w:p>
          <w:p w:rsidR="00473F3A" w:rsidRPr="00473F3A" w:rsidRDefault="00473F3A" w:rsidP="00473F3A">
            <w:pPr>
              <w:rPr>
                <w:lang w:bidi="hi-IN"/>
              </w:rPr>
            </w:pPr>
            <w:r>
              <w:rPr>
                <w:lang w:bidi="hi-IN"/>
              </w:rPr>
              <w:t>-</w:t>
            </w:r>
            <w:r w:rsidR="00570B84">
              <w:rPr>
                <w:lang w:bidi="hi-IN"/>
              </w:rPr>
              <w:t xml:space="preserve"> </w:t>
            </w:r>
            <w:r>
              <w:rPr>
                <w:lang w:bidi="hi-IN"/>
              </w:rPr>
              <w:t>экзамен.</w:t>
            </w:r>
          </w:p>
          <w:p w:rsidR="00473F3A" w:rsidRPr="00FF1338" w:rsidRDefault="00473F3A" w:rsidP="00473F3A">
            <w:pPr>
              <w:rPr>
                <w:sz w:val="28"/>
              </w:rPr>
            </w:pP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ПРб</w:t>
            </w:r>
            <w:proofErr w:type="spellEnd"/>
            <w:r w:rsidRPr="006D7676">
              <w:rPr>
                <w:lang w:eastAsia="ru-RU"/>
              </w:rPr>
              <w:t xml:space="preserve"> 05</w:t>
            </w:r>
          </w:p>
        </w:tc>
        <w:tc>
          <w:tcPr>
            <w:tcW w:w="4111" w:type="dxa"/>
            <w:tcBorders>
              <w:left w:val="single" w:sz="4" w:space="0" w:color="auto"/>
            </w:tcBorders>
          </w:tcPr>
          <w:p w:rsidR="00473F3A" w:rsidRDefault="00473F3A" w:rsidP="00473F3A">
            <w:pPr>
              <w:rPr>
                <w:sz w:val="28"/>
              </w:rPr>
            </w:pPr>
            <w:proofErr w:type="spellStart"/>
            <w:r w:rsidRPr="006D7676">
              <w:rPr>
                <w:lang w:eastAsia="ru-RU"/>
              </w:rPr>
              <w:t>сформированность</w:t>
            </w:r>
            <w:proofErr w:type="spellEnd"/>
            <w:r w:rsidRPr="006D7676">
              <w:rPr>
                <w:lang w:eastAsia="ru-RU"/>
              </w:rPr>
              <w:t xml:space="preserve"> представлений об основных понятиях, идеях и методах математического анализа;</w:t>
            </w:r>
          </w:p>
        </w:tc>
        <w:tc>
          <w:tcPr>
            <w:tcW w:w="4501" w:type="dxa"/>
          </w:tcPr>
          <w:p w:rsidR="00473F3A" w:rsidRPr="00473F3A" w:rsidRDefault="00473F3A" w:rsidP="00473F3A">
            <w:pPr>
              <w:rPr>
                <w:lang w:bidi="hi-IN"/>
              </w:rPr>
            </w:pPr>
            <w:r w:rsidRPr="00473F3A">
              <w:rPr>
                <w:lang w:bidi="hi-IN"/>
              </w:rPr>
              <w:t>- устный опрос,</w:t>
            </w:r>
          </w:p>
          <w:p w:rsidR="00473F3A" w:rsidRPr="00473F3A" w:rsidRDefault="00473F3A" w:rsidP="00473F3A">
            <w:pPr>
              <w:rPr>
                <w:lang w:bidi="hi-IN"/>
              </w:rPr>
            </w:pPr>
            <w:r w:rsidRPr="00473F3A">
              <w:rPr>
                <w:lang w:bidi="hi-IN"/>
              </w:rPr>
              <w:t>- тестирование,</w:t>
            </w:r>
          </w:p>
          <w:p w:rsidR="00473F3A" w:rsidRPr="00FF1338" w:rsidRDefault="00570B84" w:rsidP="00473F3A">
            <w:pPr>
              <w:rPr>
                <w:sz w:val="28"/>
              </w:rPr>
            </w:pPr>
            <w:r>
              <w:rPr>
                <w:lang w:bidi="hi-IN"/>
              </w:rPr>
              <w:t xml:space="preserve">- </w:t>
            </w:r>
            <w:r w:rsidR="00473F3A" w:rsidRPr="00473F3A">
              <w:rPr>
                <w:lang w:bidi="hi-IN"/>
              </w:rPr>
              <w:t>подготовка сообщений</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ПРб</w:t>
            </w:r>
            <w:proofErr w:type="spellEnd"/>
            <w:r w:rsidRPr="006D7676">
              <w:rPr>
                <w:lang w:eastAsia="ru-RU"/>
              </w:rPr>
              <w:t xml:space="preserve"> 06</w:t>
            </w:r>
          </w:p>
        </w:tc>
        <w:tc>
          <w:tcPr>
            <w:tcW w:w="4111" w:type="dxa"/>
            <w:tcBorders>
              <w:left w:val="single" w:sz="4" w:space="0" w:color="auto"/>
            </w:tcBorders>
          </w:tcPr>
          <w:p w:rsidR="00473F3A" w:rsidRDefault="00473F3A" w:rsidP="00473F3A">
            <w:pPr>
              <w:rPr>
                <w:sz w:val="28"/>
              </w:rPr>
            </w:pPr>
            <w:r w:rsidRPr="006D7676">
              <w:rPr>
                <w:lang w:eastAsia="ru-RU"/>
              </w:rPr>
              <w:t xml:space="preserve">владение основными понятиями о плоских и пространственных геометрических фигурах, их основных свойствах; </w:t>
            </w:r>
            <w:proofErr w:type="spellStart"/>
            <w:r w:rsidRPr="006D7676">
              <w:rPr>
                <w:lang w:eastAsia="ru-RU"/>
              </w:rPr>
              <w:t>сформированность</w:t>
            </w:r>
            <w:proofErr w:type="spellEnd"/>
            <w:r w:rsidRPr="006D7676">
              <w:rPr>
                <w:lang w:eastAsia="ru-RU"/>
              </w:rPr>
              <w:t xml:space="preserve">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473F3A" w:rsidRDefault="00473F3A" w:rsidP="00473F3A">
            <w:pPr>
              <w:rPr>
                <w:lang w:bidi="hi-IN"/>
              </w:rPr>
            </w:pPr>
            <w:r w:rsidRPr="00473F3A">
              <w:rPr>
                <w:lang w:bidi="hi-IN"/>
              </w:rPr>
              <w:t>- тестирование,</w:t>
            </w:r>
          </w:p>
          <w:p w:rsidR="00473F3A" w:rsidRPr="00473F3A" w:rsidRDefault="00C86E65" w:rsidP="00473F3A">
            <w:pPr>
              <w:rPr>
                <w:lang w:bidi="hi-IN"/>
              </w:rPr>
            </w:pPr>
            <w:r>
              <w:rPr>
                <w:lang w:bidi="hi-IN"/>
              </w:rPr>
              <w:t xml:space="preserve">- </w:t>
            </w:r>
            <w:r w:rsidR="00473F3A" w:rsidRPr="00473F3A">
              <w:rPr>
                <w:lang w:bidi="hi-IN"/>
              </w:rPr>
              <w:t>выполнение и защита презентации,</w:t>
            </w:r>
          </w:p>
          <w:p w:rsidR="00473F3A" w:rsidRPr="00473F3A" w:rsidRDefault="00C86E65" w:rsidP="00473F3A">
            <w:pPr>
              <w:rPr>
                <w:sz w:val="28"/>
              </w:rPr>
            </w:pPr>
            <w:r>
              <w:rPr>
                <w:lang w:bidi="hi-IN"/>
              </w:rPr>
              <w:t xml:space="preserve">- </w:t>
            </w:r>
            <w:r w:rsidR="00473F3A" w:rsidRPr="000D6D99">
              <w:rPr>
                <w:lang w:bidi="hi-IN"/>
              </w:rPr>
              <w:t>подготовка</w:t>
            </w:r>
            <w:r w:rsidR="002615F2">
              <w:rPr>
                <w:lang w:bidi="hi-IN"/>
              </w:rPr>
              <w:t xml:space="preserve"> </w:t>
            </w:r>
            <w:r w:rsidR="00473F3A" w:rsidRPr="000D6D99">
              <w:rPr>
                <w:lang w:bidi="hi-IN"/>
              </w:rPr>
              <w:t>сообщений</w:t>
            </w:r>
            <w:r w:rsidR="00473F3A">
              <w:rPr>
                <w:lang w:bidi="hi-IN"/>
              </w:rPr>
              <w:t>;</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ПРб</w:t>
            </w:r>
            <w:proofErr w:type="spellEnd"/>
            <w:r w:rsidRPr="006D7676">
              <w:rPr>
                <w:lang w:eastAsia="ru-RU"/>
              </w:rPr>
              <w:t xml:space="preserve"> 07</w:t>
            </w:r>
          </w:p>
        </w:tc>
        <w:tc>
          <w:tcPr>
            <w:tcW w:w="4111" w:type="dxa"/>
            <w:tcBorders>
              <w:left w:val="single" w:sz="4" w:space="0" w:color="auto"/>
            </w:tcBorders>
          </w:tcPr>
          <w:p w:rsidR="00473F3A" w:rsidRDefault="00473F3A" w:rsidP="00473F3A">
            <w:pPr>
              <w:rPr>
                <w:sz w:val="28"/>
              </w:rPr>
            </w:pPr>
            <w:proofErr w:type="spellStart"/>
            <w:r w:rsidRPr="006D7676">
              <w:rPr>
                <w:lang w:eastAsia="ru-RU"/>
              </w:rPr>
              <w:t>сформированность</w:t>
            </w:r>
            <w:proofErr w:type="spellEnd"/>
            <w:r w:rsidRPr="006D7676">
              <w:rPr>
                <w:lang w:eastAsia="ru-RU"/>
              </w:rPr>
              <w:t xml:space="preserve"> представлений о процессах и явлениях, имеющих вероятностный характер, </w:t>
            </w:r>
            <w:r w:rsidRPr="006D7676">
              <w:rPr>
                <w:lang w:eastAsia="ru-RU"/>
              </w:rPr>
              <w:lastRenderedPageBreak/>
              <w:t>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tc>
        <w:tc>
          <w:tcPr>
            <w:tcW w:w="4501" w:type="dxa"/>
          </w:tcPr>
          <w:p w:rsidR="00473F3A" w:rsidRPr="00473F3A" w:rsidRDefault="00473F3A" w:rsidP="00473F3A">
            <w:pPr>
              <w:rPr>
                <w:lang w:bidi="hi-IN"/>
              </w:rPr>
            </w:pPr>
            <w:r w:rsidRPr="00473F3A">
              <w:rPr>
                <w:lang w:bidi="hi-IN"/>
              </w:rPr>
              <w:lastRenderedPageBreak/>
              <w:t xml:space="preserve">- выполнение практической работы, </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30161E" w:rsidRDefault="0030161E" w:rsidP="00473F3A">
            <w:pPr>
              <w:rPr>
                <w:lang w:bidi="hi-IN"/>
              </w:rPr>
            </w:pPr>
            <w:r>
              <w:rPr>
                <w:lang w:val="en-US" w:bidi="hi-IN"/>
              </w:rPr>
              <w:lastRenderedPageBreak/>
              <w:t xml:space="preserve">- </w:t>
            </w:r>
            <w:proofErr w:type="spellStart"/>
            <w:proofErr w:type="gramStart"/>
            <w:r>
              <w:rPr>
                <w:lang w:val="en-US" w:bidi="hi-IN"/>
              </w:rPr>
              <w:t>тестирование</w:t>
            </w:r>
            <w:proofErr w:type="spellEnd"/>
            <w:proofErr w:type="gramEnd"/>
            <w:r>
              <w:rPr>
                <w:lang w:val="en-US" w:bidi="hi-IN"/>
              </w:rPr>
              <w:t>.</w:t>
            </w:r>
          </w:p>
          <w:p w:rsidR="00473F3A" w:rsidRPr="00FF1338" w:rsidRDefault="00473F3A" w:rsidP="00473F3A">
            <w:pPr>
              <w:rPr>
                <w:sz w:val="28"/>
              </w:rPr>
            </w:pP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lastRenderedPageBreak/>
              <w:t>ПРб</w:t>
            </w:r>
            <w:proofErr w:type="spellEnd"/>
            <w:r w:rsidRPr="006D7676">
              <w:rPr>
                <w:lang w:eastAsia="ru-RU"/>
              </w:rPr>
              <w:t xml:space="preserve"> 08</w:t>
            </w:r>
          </w:p>
        </w:tc>
        <w:tc>
          <w:tcPr>
            <w:tcW w:w="4111" w:type="dxa"/>
            <w:tcBorders>
              <w:left w:val="single" w:sz="4" w:space="0" w:color="auto"/>
            </w:tcBorders>
          </w:tcPr>
          <w:p w:rsidR="00473F3A" w:rsidRDefault="00473F3A" w:rsidP="00473F3A">
            <w:pPr>
              <w:rPr>
                <w:sz w:val="28"/>
              </w:rPr>
            </w:pPr>
            <w:r w:rsidRPr="006D7676">
              <w:rPr>
                <w:lang w:eastAsia="ru-RU"/>
              </w:rPr>
              <w:t>владение навыками использования готовых компьютерных программ при решении задач;</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тестирование,</w:t>
            </w:r>
          </w:p>
          <w:p w:rsidR="00473F3A" w:rsidRPr="00FF1338" w:rsidRDefault="00473F3A" w:rsidP="00473F3A">
            <w:pPr>
              <w:rPr>
                <w:sz w:val="28"/>
              </w:rPr>
            </w:pPr>
            <w:r w:rsidRPr="00473F3A">
              <w:rPr>
                <w:lang w:bidi="hi-IN"/>
              </w:rPr>
              <w:t>- подготовка сообщений</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ПРу</w:t>
            </w:r>
            <w:proofErr w:type="spellEnd"/>
            <w:r w:rsidRPr="006D7676">
              <w:rPr>
                <w:lang w:eastAsia="ru-RU"/>
              </w:rPr>
              <w:t xml:space="preserve"> 01 </w:t>
            </w:r>
          </w:p>
        </w:tc>
        <w:tc>
          <w:tcPr>
            <w:tcW w:w="4111" w:type="dxa"/>
            <w:tcBorders>
              <w:left w:val="single" w:sz="4" w:space="0" w:color="auto"/>
            </w:tcBorders>
          </w:tcPr>
          <w:p w:rsidR="00473F3A" w:rsidRDefault="00473F3A" w:rsidP="00473F3A">
            <w:pPr>
              <w:rPr>
                <w:sz w:val="28"/>
              </w:rPr>
            </w:pPr>
            <w:proofErr w:type="spellStart"/>
            <w:r w:rsidRPr="006D7676">
              <w:rPr>
                <w:lang w:eastAsia="ru-RU"/>
              </w:rPr>
              <w:t>сформированность</w:t>
            </w:r>
            <w:proofErr w:type="spellEnd"/>
            <w:r w:rsidRPr="006D7676">
              <w:rPr>
                <w:lang w:eastAsia="ru-RU"/>
              </w:rPr>
              <w:t xml:space="preserve"> представлений о необходимости доказатель</w:t>
            </w:r>
            <w:proofErr w:type="gramStart"/>
            <w:r w:rsidRPr="006D7676">
              <w:rPr>
                <w:lang w:eastAsia="ru-RU"/>
              </w:rPr>
              <w:t>ств пр</w:t>
            </w:r>
            <w:proofErr w:type="gramEnd"/>
            <w:r w:rsidRPr="006D7676">
              <w:rPr>
                <w:lang w:eastAsia="ru-RU"/>
              </w:rPr>
              <w:t>и обосновании математических утверждений и роли аксиоматики в проведении дедуктивных рассуждений;</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Default="00473F3A" w:rsidP="00473F3A">
            <w:pPr>
              <w:rPr>
                <w:lang w:val="en-US" w:bidi="hi-IN"/>
              </w:rPr>
            </w:pPr>
            <w:r>
              <w:rPr>
                <w:lang w:val="en-US" w:bidi="hi-IN"/>
              </w:rPr>
              <w:t xml:space="preserve">- </w:t>
            </w:r>
            <w:proofErr w:type="spellStart"/>
            <w:r>
              <w:rPr>
                <w:lang w:val="en-US" w:bidi="hi-IN"/>
              </w:rPr>
              <w:t>тестирование</w:t>
            </w:r>
            <w:proofErr w:type="spellEnd"/>
            <w:r>
              <w:rPr>
                <w:lang w:val="en-US" w:bidi="hi-IN"/>
              </w:rPr>
              <w:t>,</w:t>
            </w:r>
          </w:p>
          <w:p w:rsidR="00473F3A" w:rsidRPr="00473F3A" w:rsidRDefault="00473F3A" w:rsidP="00473F3A">
            <w:pPr>
              <w:rPr>
                <w:sz w:val="28"/>
              </w:rPr>
            </w:pPr>
            <w:r>
              <w:rPr>
                <w:lang w:bidi="hi-IN"/>
              </w:rPr>
              <w:t>-экзамен</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ПРу</w:t>
            </w:r>
            <w:proofErr w:type="spellEnd"/>
            <w:r w:rsidRPr="006D7676">
              <w:rPr>
                <w:lang w:eastAsia="ru-RU"/>
              </w:rPr>
              <w:t xml:space="preserve"> 02</w:t>
            </w:r>
          </w:p>
        </w:tc>
        <w:tc>
          <w:tcPr>
            <w:tcW w:w="4111" w:type="dxa"/>
            <w:tcBorders>
              <w:left w:val="single" w:sz="4" w:space="0" w:color="auto"/>
            </w:tcBorders>
          </w:tcPr>
          <w:p w:rsidR="00473F3A" w:rsidRDefault="00473F3A" w:rsidP="00473F3A">
            <w:pPr>
              <w:rPr>
                <w:sz w:val="28"/>
              </w:rPr>
            </w:pPr>
            <w:proofErr w:type="spellStart"/>
            <w:r w:rsidRPr="006D7676">
              <w:rPr>
                <w:lang w:eastAsia="ru-RU"/>
              </w:rPr>
              <w:t>сформированность</w:t>
            </w:r>
            <w:proofErr w:type="spellEnd"/>
            <w:r w:rsidRPr="006D7676">
              <w:rPr>
                <w:lang w:eastAsia="ru-RU"/>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473F3A" w:rsidRDefault="00473F3A" w:rsidP="00473F3A">
            <w:pPr>
              <w:rPr>
                <w:lang w:bidi="hi-IN"/>
              </w:rPr>
            </w:pPr>
            <w:r w:rsidRPr="00473F3A">
              <w:rPr>
                <w:lang w:bidi="hi-IN"/>
              </w:rPr>
              <w:t>- тестирование,</w:t>
            </w:r>
          </w:p>
          <w:p w:rsidR="00473F3A" w:rsidRPr="00473F3A" w:rsidRDefault="00473F3A" w:rsidP="00473F3A">
            <w:pPr>
              <w:rPr>
                <w:lang w:bidi="hi-IN"/>
              </w:rPr>
            </w:pPr>
            <w:r w:rsidRPr="00473F3A">
              <w:rPr>
                <w:lang w:bidi="hi-IN"/>
              </w:rPr>
              <w:t>-  выполнение и защита презентации,</w:t>
            </w:r>
          </w:p>
          <w:p w:rsidR="00473F3A" w:rsidRPr="00473F3A" w:rsidRDefault="00473F3A" w:rsidP="00473F3A">
            <w:pPr>
              <w:rPr>
                <w:sz w:val="28"/>
              </w:rPr>
            </w:pPr>
            <w:r w:rsidRPr="000D6D99">
              <w:rPr>
                <w:lang w:bidi="hi-IN"/>
              </w:rPr>
              <w:t>-  подготовка</w:t>
            </w:r>
            <w:r w:rsidR="002615F2">
              <w:rPr>
                <w:lang w:bidi="hi-IN"/>
              </w:rPr>
              <w:t xml:space="preserve"> </w:t>
            </w:r>
            <w:r>
              <w:rPr>
                <w:lang w:bidi="hi-IN"/>
              </w:rPr>
              <w:t xml:space="preserve">реферата и </w:t>
            </w:r>
            <w:r w:rsidRPr="000D6D99">
              <w:rPr>
                <w:lang w:bidi="hi-IN"/>
              </w:rPr>
              <w:t>сообщений</w:t>
            </w:r>
            <w:r>
              <w:rPr>
                <w:lang w:bidi="hi-IN"/>
              </w:rPr>
              <w:t>;</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ПРу</w:t>
            </w:r>
            <w:proofErr w:type="spellEnd"/>
            <w:r w:rsidRPr="006D7676">
              <w:rPr>
                <w:lang w:eastAsia="ru-RU"/>
              </w:rPr>
              <w:t xml:space="preserve"> 03</w:t>
            </w:r>
          </w:p>
        </w:tc>
        <w:tc>
          <w:tcPr>
            <w:tcW w:w="4111" w:type="dxa"/>
            <w:tcBorders>
              <w:left w:val="single" w:sz="4" w:space="0" w:color="auto"/>
            </w:tcBorders>
          </w:tcPr>
          <w:p w:rsidR="00473F3A" w:rsidRDefault="00473F3A" w:rsidP="00473F3A">
            <w:pPr>
              <w:rPr>
                <w:sz w:val="28"/>
              </w:rPr>
            </w:pPr>
            <w:proofErr w:type="spellStart"/>
            <w:r w:rsidRPr="006D7676">
              <w:rPr>
                <w:lang w:eastAsia="ru-RU"/>
              </w:rPr>
              <w:t>сформированность</w:t>
            </w:r>
            <w:proofErr w:type="spellEnd"/>
            <w:r w:rsidRPr="006D7676">
              <w:rPr>
                <w:lang w:eastAsia="ru-RU"/>
              </w:rPr>
              <w:t xml:space="preserve"> умений моделировать реальные ситуации, исследовать построенные модели, интерпретировать полученный результат;</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473F3A" w:rsidRDefault="00473F3A" w:rsidP="00473F3A">
            <w:pPr>
              <w:rPr>
                <w:lang w:bidi="hi-IN"/>
              </w:rPr>
            </w:pPr>
            <w:r w:rsidRPr="00473F3A">
              <w:rPr>
                <w:lang w:bidi="hi-IN"/>
              </w:rPr>
              <w:t>- тестирование,</w:t>
            </w:r>
          </w:p>
          <w:p w:rsidR="00473F3A" w:rsidRPr="00473F3A" w:rsidRDefault="00473F3A" w:rsidP="00473F3A">
            <w:pPr>
              <w:rPr>
                <w:lang w:bidi="hi-IN"/>
              </w:rPr>
            </w:pPr>
            <w:r w:rsidRPr="00473F3A">
              <w:rPr>
                <w:lang w:bidi="hi-IN"/>
              </w:rPr>
              <w:t>-  выполнение и защита презентации,</w:t>
            </w:r>
          </w:p>
          <w:p w:rsidR="00473F3A" w:rsidRPr="00FF1338" w:rsidRDefault="00473F3A" w:rsidP="00473F3A">
            <w:pPr>
              <w:rPr>
                <w:sz w:val="28"/>
              </w:rPr>
            </w:pPr>
            <w:r w:rsidRPr="000D6D99">
              <w:rPr>
                <w:lang w:bidi="hi-IN"/>
              </w:rPr>
              <w:t>-  подготовка</w:t>
            </w:r>
            <w:r w:rsidR="002615F2">
              <w:rPr>
                <w:lang w:bidi="hi-IN"/>
              </w:rPr>
              <w:t xml:space="preserve"> </w:t>
            </w:r>
            <w:r w:rsidRPr="000D6D99">
              <w:rPr>
                <w:lang w:bidi="hi-IN"/>
              </w:rPr>
              <w:t>сообщений</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ПРу</w:t>
            </w:r>
            <w:proofErr w:type="spellEnd"/>
            <w:r w:rsidRPr="006D7676">
              <w:rPr>
                <w:lang w:eastAsia="ru-RU"/>
              </w:rPr>
              <w:t xml:space="preserve"> 04</w:t>
            </w:r>
          </w:p>
        </w:tc>
        <w:tc>
          <w:tcPr>
            <w:tcW w:w="4111" w:type="dxa"/>
            <w:tcBorders>
              <w:left w:val="single" w:sz="4" w:space="0" w:color="auto"/>
            </w:tcBorders>
          </w:tcPr>
          <w:p w:rsidR="00473F3A" w:rsidRDefault="00473F3A" w:rsidP="00473F3A">
            <w:pPr>
              <w:rPr>
                <w:sz w:val="28"/>
              </w:rPr>
            </w:pPr>
            <w:proofErr w:type="spellStart"/>
            <w:r w:rsidRPr="006D7676">
              <w:rPr>
                <w:lang w:eastAsia="ru-RU"/>
              </w:rPr>
              <w:t>сформированность</w:t>
            </w:r>
            <w:proofErr w:type="spellEnd"/>
            <w:r w:rsidRPr="006D7676">
              <w:rPr>
                <w:lang w:eastAsia="ru-RU"/>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Default="00473F3A" w:rsidP="00473F3A">
            <w:pPr>
              <w:rPr>
                <w:lang w:val="en-US" w:bidi="hi-IN"/>
              </w:rPr>
            </w:pPr>
            <w:r>
              <w:rPr>
                <w:lang w:val="en-US" w:bidi="hi-IN"/>
              </w:rPr>
              <w:t xml:space="preserve">- </w:t>
            </w:r>
            <w:proofErr w:type="spellStart"/>
            <w:r>
              <w:rPr>
                <w:lang w:val="en-US" w:bidi="hi-IN"/>
              </w:rPr>
              <w:t>тестирование</w:t>
            </w:r>
            <w:proofErr w:type="spellEnd"/>
            <w:r>
              <w:rPr>
                <w:lang w:val="en-US" w:bidi="hi-IN"/>
              </w:rPr>
              <w:t>,</w:t>
            </w:r>
          </w:p>
          <w:p w:rsidR="00473F3A" w:rsidRDefault="00473F3A" w:rsidP="00473F3A">
            <w:pPr>
              <w:rPr>
                <w:lang w:bidi="hi-IN"/>
              </w:rPr>
            </w:pPr>
          </w:p>
          <w:p w:rsidR="00473F3A" w:rsidRPr="00473F3A" w:rsidRDefault="00473F3A" w:rsidP="00473F3A">
            <w:pPr>
              <w:rPr>
                <w:sz w:val="28"/>
              </w:rPr>
            </w:pPr>
            <w:r>
              <w:rPr>
                <w:lang w:bidi="hi-IN"/>
              </w:rPr>
              <w:t>-зачет.</w:t>
            </w:r>
          </w:p>
        </w:tc>
      </w:tr>
      <w:tr w:rsidR="00473F3A" w:rsidTr="003B31F5">
        <w:tc>
          <w:tcPr>
            <w:tcW w:w="959" w:type="dxa"/>
            <w:tcBorders>
              <w:right w:val="single" w:sz="4" w:space="0" w:color="auto"/>
            </w:tcBorders>
          </w:tcPr>
          <w:p w:rsidR="00473F3A" w:rsidRDefault="00473F3A" w:rsidP="00473F3A">
            <w:pPr>
              <w:rPr>
                <w:sz w:val="28"/>
              </w:rPr>
            </w:pPr>
            <w:proofErr w:type="spellStart"/>
            <w:r w:rsidRPr="006D7676">
              <w:rPr>
                <w:lang w:eastAsia="ru-RU"/>
              </w:rPr>
              <w:t>ПРу</w:t>
            </w:r>
            <w:proofErr w:type="spellEnd"/>
            <w:r w:rsidRPr="006D7676">
              <w:rPr>
                <w:lang w:eastAsia="ru-RU"/>
              </w:rPr>
              <w:t xml:space="preserve"> 05</w:t>
            </w:r>
          </w:p>
        </w:tc>
        <w:tc>
          <w:tcPr>
            <w:tcW w:w="4111" w:type="dxa"/>
            <w:tcBorders>
              <w:left w:val="single" w:sz="4" w:space="0" w:color="auto"/>
            </w:tcBorders>
          </w:tcPr>
          <w:p w:rsidR="00473F3A" w:rsidRDefault="00473F3A" w:rsidP="00473F3A">
            <w:pPr>
              <w:rPr>
                <w:sz w:val="28"/>
              </w:rPr>
            </w:pPr>
            <w:r w:rsidRPr="006D7676">
              <w:rPr>
                <w:lang w:eastAsia="ru-RU"/>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6D7676">
              <w:rPr>
                <w:lang w:eastAsia="ru-RU"/>
              </w:rPr>
              <w:tab/>
            </w:r>
          </w:p>
        </w:tc>
        <w:tc>
          <w:tcPr>
            <w:tcW w:w="4501" w:type="dxa"/>
          </w:tcPr>
          <w:p w:rsidR="00473F3A" w:rsidRPr="00473F3A" w:rsidRDefault="00473F3A" w:rsidP="00473F3A">
            <w:pPr>
              <w:rPr>
                <w:lang w:bidi="hi-IN"/>
              </w:rPr>
            </w:pPr>
            <w:r w:rsidRPr="00473F3A">
              <w:rPr>
                <w:lang w:bidi="hi-IN"/>
              </w:rPr>
              <w:t xml:space="preserve">- выполнение практической работы, </w:t>
            </w:r>
          </w:p>
          <w:p w:rsidR="00473F3A" w:rsidRPr="00473F3A" w:rsidRDefault="00473F3A" w:rsidP="00473F3A">
            <w:pPr>
              <w:rPr>
                <w:lang w:bidi="hi-IN"/>
              </w:rPr>
            </w:pPr>
            <w:r w:rsidRPr="00473F3A">
              <w:rPr>
                <w:lang w:bidi="hi-IN"/>
              </w:rPr>
              <w:t>- выполнение контрольной работы,</w:t>
            </w:r>
          </w:p>
          <w:p w:rsidR="00473F3A" w:rsidRPr="00473F3A" w:rsidRDefault="00473F3A" w:rsidP="00473F3A">
            <w:pPr>
              <w:rPr>
                <w:lang w:bidi="hi-IN"/>
              </w:rPr>
            </w:pPr>
            <w:r w:rsidRPr="00473F3A">
              <w:rPr>
                <w:lang w:bidi="hi-IN"/>
              </w:rPr>
              <w:t>- устный опрос,</w:t>
            </w:r>
          </w:p>
          <w:p w:rsidR="00473F3A" w:rsidRPr="000D6D99" w:rsidRDefault="00473F3A" w:rsidP="00473F3A">
            <w:pPr>
              <w:rPr>
                <w:lang w:bidi="hi-IN"/>
              </w:rPr>
            </w:pPr>
            <w:r>
              <w:rPr>
                <w:lang w:val="en-US" w:bidi="hi-IN"/>
              </w:rPr>
              <w:t xml:space="preserve">- </w:t>
            </w:r>
            <w:proofErr w:type="spellStart"/>
            <w:r>
              <w:rPr>
                <w:lang w:val="en-US" w:bidi="hi-IN"/>
              </w:rPr>
              <w:t>тестирование</w:t>
            </w:r>
            <w:proofErr w:type="spellEnd"/>
            <w:r>
              <w:rPr>
                <w:lang w:val="en-US" w:bidi="hi-IN"/>
              </w:rPr>
              <w:t>,</w:t>
            </w:r>
          </w:p>
          <w:p w:rsidR="00473F3A" w:rsidRPr="00473F3A" w:rsidRDefault="00473F3A" w:rsidP="00473F3A">
            <w:pPr>
              <w:rPr>
                <w:lang w:bidi="hi-IN"/>
              </w:rPr>
            </w:pPr>
            <w:r>
              <w:rPr>
                <w:lang w:bidi="hi-IN"/>
              </w:rPr>
              <w:t>-экзамен.</w:t>
            </w:r>
          </w:p>
          <w:p w:rsidR="00473F3A" w:rsidRPr="00FF1338" w:rsidRDefault="00473F3A" w:rsidP="00473F3A">
            <w:pPr>
              <w:rPr>
                <w:sz w:val="28"/>
              </w:rPr>
            </w:pPr>
          </w:p>
        </w:tc>
      </w:tr>
    </w:tbl>
    <w:p w:rsidR="00C86E65" w:rsidRDefault="00C86E65" w:rsidP="003B31F5">
      <w:pPr>
        <w:keepNext/>
        <w:jc w:val="center"/>
        <w:outlineLvl w:val="0"/>
        <w:rPr>
          <w:b/>
          <w:sz w:val="28"/>
          <w:szCs w:val="28"/>
        </w:rPr>
      </w:pPr>
      <w:bookmarkStart w:id="6" w:name="_Toc101444193"/>
      <w:bookmarkStart w:id="7" w:name="_Toc101444195"/>
    </w:p>
    <w:p w:rsidR="00C86E65" w:rsidRDefault="00C86E65">
      <w:pPr>
        <w:rPr>
          <w:b/>
          <w:sz w:val="28"/>
          <w:szCs w:val="28"/>
        </w:rPr>
      </w:pPr>
      <w:r>
        <w:rPr>
          <w:b/>
          <w:sz w:val="28"/>
          <w:szCs w:val="28"/>
        </w:rPr>
        <w:br w:type="page"/>
      </w:r>
    </w:p>
    <w:p w:rsidR="003B31F5" w:rsidRPr="002B7DFD" w:rsidRDefault="003B31F5" w:rsidP="003B31F5">
      <w:pPr>
        <w:keepNext/>
        <w:jc w:val="center"/>
        <w:outlineLvl w:val="0"/>
        <w:rPr>
          <w:b/>
          <w:sz w:val="28"/>
          <w:szCs w:val="28"/>
        </w:rPr>
      </w:pPr>
      <w:r w:rsidRPr="002B7DFD">
        <w:rPr>
          <w:b/>
          <w:sz w:val="28"/>
          <w:szCs w:val="28"/>
        </w:rPr>
        <w:lastRenderedPageBreak/>
        <w:t>Приложение 1</w:t>
      </w:r>
      <w:bookmarkEnd w:id="6"/>
    </w:p>
    <w:p w:rsidR="003B31F5" w:rsidRDefault="003B31F5" w:rsidP="00423FD0">
      <w:pPr>
        <w:keepNext/>
        <w:jc w:val="center"/>
        <w:outlineLvl w:val="0"/>
        <w:rPr>
          <w:b/>
          <w:sz w:val="28"/>
          <w:szCs w:val="28"/>
        </w:rPr>
      </w:pPr>
      <w:bookmarkStart w:id="8" w:name="_Toc100334992"/>
      <w:bookmarkStart w:id="9" w:name="_Toc101444194"/>
      <w:r w:rsidRPr="002B7DFD">
        <w:rPr>
          <w:b/>
          <w:sz w:val="28"/>
          <w:szCs w:val="28"/>
        </w:rPr>
        <w:t xml:space="preserve">Примерная тематика </w:t>
      </w:r>
      <w:proofErr w:type="gramStart"/>
      <w:r w:rsidRPr="002B7DFD">
        <w:rPr>
          <w:b/>
          <w:sz w:val="28"/>
          <w:szCs w:val="28"/>
        </w:rPr>
        <w:t>индивидуальных проект</w:t>
      </w:r>
      <w:bookmarkEnd w:id="8"/>
      <w:r w:rsidRPr="002B7DFD">
        <w:rPr>
          <w:b/>
          <w:sz w:val="28"/>
          <w:szCs w:val="28"/>
        </w:rPr>
        <w:t>ов</w:t>
      </w:r>
      <w:proofErr w:type="gramEnd"/>
      <w:r w:rsidRPr="002B7DFD">
        <w:rPr>
          <w:b/>
          <w:sz w:val="28"/>
          <w:szCs w:val="28"/>
        </w:rPr>
        <w:t xml:space="preserve"> по предмету</w:t>
      </w:r>
      <w:bookmarkEnd w:id="9"/>
    </w:p>
    <w:p w:rsidR="00423FD0" w:rsidRPr="002B7DFD" w:rsidRDefault="00423FD0" w:rsidP="00423FD0">
      <w:pPr>
        <w:keepNext/>
        <w:jc w:val="center"/>
        <w:outlineLvl w:val="0"/>
        <w:rPr>
          <w:b/>
          <w:sz w:val="28"/>
          <w:szCs w:val="28"/>
        </w:rPr>
      </w:pPr>
    </w:p>
    <w:bookmarkEnd w:id="7"/>
    <w:p w:rsidR="00C86E65" w:rsidRPr="00FE77BE" w:rsidRDefault="00B14870" w:rsidP="00C86E65">
      <w:pPr>
        <w:jc w:val="both"/>
        <w:rPr>
          <w:sz w:val="28"/>
          <w:szCs w:val="28"/>
        </w:rPr>
      </w:pPr>
      <w:r>
        <w:rPr>
          <w:sz w:val="29"/>
          <w:szCs w:val="29"/>
          <w:lang w:eastAsia="ru-RU"/>
        </w:rPr>
        <w:t xml:space="preserve">1. </w:t>
      </w:r>
      <w:r w:rsidR="00C86E65" w:rsidRPr="00FE77BE">
        <w:rPr>
          <w:color w:val="000000"/>
          <w:sz w:val="28"/>
          <w:szCs w:val="28"/>
          <w:shd w:val="clear" w:color="auto" w:fill="FFFFFF"/>
        </w:rPr>
        <w:t>Математическая модель адаптивной подвески автомобиля</w:t>
      </w:r>
      <w:r w:rsidR="00C86E65">
        <w:rPr>
          <w:color w:val="000000"/>
          <w:sz w:val="28"/>
          <w:szCs w:val="28"/>
          <w:shd w:val="clear" w:color="auto" w:fill="FFFFFF"/>
        </w:rPr>
        <w:t>.</w:t>
      </w:r>
    </w:p>
    <w:p w:rsidR="00C86E65" w:rsidRPr="00FE77BE" w:rsidRDefault="00C86E65" w:rsidP="00C86E65">
      <w:pPr>
        <w:jc w:val="both"/>
        <w:rPr>
          <w:color w:val="000000"/>
          <w:sz w:val="28"/>
          <w:szCs w:val="28"/>
          <w:shd w:val="clear" w:color="auto" w:fill="FFFFFF"/>
        </w:rPr>
      </w:pPr>
      <w:r>
        <w:rPr>
          <w:color w:val="000000"/>
          <w:sz w:val="28"/>
          <w:szCs w:val="28"/>
          <w:shd w:val="clear" w:color="auto" w:fill="FFFFFF"/>
        </w:rPr>
        <w:t xml:space="preserve">2. </w:t>
      </w:r>
      <w:r w:rsidRPr="00FE77BE">
        <w:rPr>
          <w:color w:val="000000"/>
          <w:sz w:val="28"/>
          <w:szCs w:val="28"/>
          <w:shd w:val="clear" w:color="auto" w:fill="FFFFFF"/>
        </w:rPr>
        <w:t>Автокредит</w:t>
      </w:r>
      <w:r>
        <w:rPr>
          <w:color w:val="000000"/>
          <w:sz w:val="28"/>
          <w:szCs w:val="28"/>
          <w:shd w:val="clear" w:color="auto" w:fill="FFFFFF"/>
        </w:rPr>
        <w:t>.</w:t>
      </w:r>
    </w:p>
    <w:p w:rsidR="00C86E65" w:rsidRPr="00FE77BE" w:rsidRDefault="00C86E65" w:rsidP="00C86E65">
      <w:pPr>
        <w:jc w:val="both"/>
        <w:rPr>
          <w:sz w:val="28"/>
          <w:szCs w:val="28"/>
        </w:rPr>
      </w:pPr>
      <w:r>
        <w:rPr>
          <w:color w:val="000000"/>
          <w:sz w:val="28"/>
          <w:szCs w:val="28"/>
          <w:shd w:val="clear" w:color="auto" w:fill="FFFFFF"/>
        </w:rPr>
        <w:t xml:space="preserve">3. </w:t>
      </w:r>
      <w:r w:rsidRPr="00FE77BE">
        <w:rPr>
          <w:color w:val="000000"/>
          <w:sz w:val="28"/>
          <w:szCs w:val="28"/>
          <w:shd w:val="clear" w:color="auto" w:fill="FFFFFF"/>
        </w:rPr>
        <w:t>Математическая модель заноса автомобиля</w:t>
      </w:r>
      <w:r>
        <w:rPr>
          <w:color w:val="000000"/>
          <w:sz w:val="28"/>
          <w:szCs w:val="28"/>
          <w:shd w:val="clear" w:color="auto" w:fill="FFFFFF"/>
        </w:rPr>
        <w:t>.</w:t>
      </w:r>
    </w:p>
    <w:p w:rsidR="00C86E65" w:rsidRDefault="00C86E65" w:rsidP="00C86E65">
      <w:pPr>
        <w:tabs>
          <w:tab w:val="left" w:pos="1755"/>
        </w:tabs>
        <w:jc w:val="both"/>
        <w:rPr>
          <w:color w:val="000000"/>
          <w:sz w:val="28"/>
          <w:szCs w:val="28"/>
          <w:shd w:val="clear" w:color="auto" w:fill="FFFFFF"/>
        </w:rPr>
      </w:pPr>
      <w:r>
        <w:rPr>
          <w:color w:val="000000"/>
          <w:sz w:val="28"/>
          <w:szCs w:val="28"/>
          <w:shd w:val="clear" w:color="auto" w:fill="FFFFFF"/>
        </w:rPr>
        <w:t xml:space="preserve">4. </w:t>
      </w:r>
      <w:r w:rsidRPr="00FE77BE">
        <w:rPr>
          <w:color w:val="000000"/>
          <w:sz w:val="28"/>
          <w:szCs w:val="28"/>
          <w:shd w:val="clear" w:color="auto" w:fill="FFFFFF"/>
        </w:rPr>
        <w:t>Имитационное моделирование движения автомобилей по автодорогам</w:t>
      </w:r>
      <w:r>
        <w:rPr>
          <w:color w:val="000000"/>
          <w:sz w:val="28"/>
          <w:szCs w:val="28"/>
          <w:shd w:val="clear" w:color="auto" w:fill="FFFFFF"/>
        </w:rPr>
        <w:t>.</w:t>
      </w:r>
    </w:p>
    <w:p w:rsidR="00C86E65" w:rsidRDefault="00C86E65" w:rsidP="00C86E65">
      <w:pPr>
        <w:tabs>
          <w:tab w:val="left" w:pos="1755"/>
        </w:tabs>
        <w:jc w:val="both"/>
        <w:rPr>
          <w:color w:val="000000"/>
          <w:sz w:val="28"/>
          <w:szCs w:val="28"/>
          <w:shd w:val="clear" w:color="auto" w:fill="FFFFFF"/>
        </w:rPr>
      </w:pPr>
      <w:r>
        <w:rPr>
          <w:color w:val="000000"/>
          <w:sz w:val="28"/>
          <w:szCs w:val="28"/>
          <w:shd w:val="clear" w:color="auto" w:fill="FFFFFF"/>
        </w:rPr>
        <w:t>5. Математика в профессии «Автомеханик».</w:t>
      </w:r>
    </w:p>
    <w:p w:rsidR="00C86E65" w:rsidRDefault="00C86E65" w:rsidP="00C86E65">
      <w:pPr>
        <w:tabs>
          <w:tab w:val="left" w:pos="1755"/>
        </w:tabs>
        <w:jc w:val="both"/>
        <w:rPr>
          <w:sz w:val="28"/>
          <w:szCs w:val="28"/>
        </w:rPr>
      </w:pPr>
      <w:r>
        <w:rPr>
          <w:color w:val="000000"/>
          <w:sz w:val="28"/>
          <w:szCs w:val="28"/>
          <w:shd w:val="clear" w:color="auto" w:fill="FFFFFF"/>
        </w:rPr>
        <w:t>6. Передаточные числа.</w:t>
      </w:r>
    </w:p>
    <w:p w:rsidR="00C86E65" w:rsidRDefault="00C86E65" w:rsidP="00C86E65">
      <w:pPr>
        <w:rPr>
          <w:sz w:val="28"/>
          <w:szCs w:val="28"/>
        </w:rPr>
      </w:pPr>
      <w:r>
        <w:rPr>
          <w:sz w:val="28"/>
          <w:szCs w:val="28"/>
        </w:rPr>
        <w:t>7. Роль математики в профессии автомеханика.</w:t>
      </w:r>
    </w:p>
    <w:p w:rsidR="00C86E65" w:rsidRDefault="00C86E65" w:rsidP="00C86E65">
      <w:pPr>
        <w:rPr>
          <w:sz w:val="29"/>
          <w:szCs w:val="29"/>
          <w:lang w:eastAsia="ru-RU"/>
        </w:rPr>
      </w:pPr>
      <w:r>
        <w:rPr>
          <w:sz w:val="28"/>
          <w:szCs w:val="28"/>
        </w:rPr>
        <w:t xml:space="preserve">8. </w:t>
      </w:r>
      <w:r w:rsidR="00B14870" w:rsidRPr="00900C5E">
        <w:rPr>
          <w:sz w:val="29"/>
          <w:szCs w:val="29"/>
          <w:lang w:eastAsia="ru-RU"/>
        </w:rPr>
        <w:t>Аликвотные дроби</w:t>
      </w:r>
      <w:r>
        <w:rPr>
          <w:sz w:val="29"/>
          <w:szCs w:val="29"/>
          <w:lang w:eastAsia="ru-RU"/>
        </w:rPr>
        <w:t>.</w:t>
      </w:r>
    </w:p>
    <w:p w:rsidR="00C86E65" w:rsidRDefault="00C86E65" w:rsidP="00C86E65">
      <w:pPr>
        <w:rPr>
          <w:sz w:val="29"/>
          <w:szCs w:val="29"/>
          <w:lang w:eastAsia="ru-RU"/>
        </w:rPr>
      </w:pPr>
      <w:r>
        <w:rPr>
          <w:sz w:val="29"/>
          <w:szCs w:val="29"/>
          <w:lang w:eastAsia="ru-RU"/>
        </w:rPr>
        <w:t>9</w:t>
      </w:r>
      <w:r w:rsidR="00B14870">
        <w:rPr>
          <w:sz w:val="29"/>
          <w:szCs w:val="29"/>
          <w:lang w:eastAsia="ru-RU"/>
        </w:rPr>
        <w:t xml:space="preserve">. </w:t>
      </w:r>
      <w:r w:rsidR="00B14870" w:rsidRPr="00900C5E">
        <w:rPr>
          <w:sz w:val="29"/>
          <w:szCs w:val="29"/>
          <w:lang w:eastAsia="ru-RU"/>
        </w:rPr>
        <w:t>Арифметика остатков. Сравнения по модулю.</w:t>
      </w:r>
    </w:p>
    <w:p w:rsidR="00C86E65" w:rsidRDefault="00C86E65" w:rsidP="00C86E65">
      <w:pPr>
        <w:rPr>
          <w:sz w:val="29"/>
          <w:szCs w:val="29"/>
          <w:lang w:eastAsia="ru-RU"/>
        </w:rPr>
      </w:pPr>
      <w:r>
        <w:rPr>
          <w:sz w:val="29"/>
          <w:szCs w:val="29"/>
          <w:lang w:eastAsia="ru-RU"/>
        </w:rPr>
        <w:t>10</w:t>
      </w:r>
      <w:r w:rsidR="00B14870">
        <w:rPr>
          <w:sz w:val="29"/>
          <w:szCs w:val="29"/>
          <w:lang w:eastAsia="ru-RU"/>
        </w:rPr>
        <w:t xml:space="preserve">. </w:t>
      </w:r>
      <w:r w:rsidR="00B14870" w:rsidRPr="00900C5E">
        <w:rPr>
          <w:sz w:val="29"/>
          <w:szCs w:val="29"/>
          <w:lang w:eastAsia="ru-RU"/>
        </w:rPr>
        <w:t>Без мерной линей</w:t>
      </w:r>
      <w:r>
        <w:rPr>
          <w:sz w:val="29"/>
          <w:szCs w:val="29"/>
          <w:lang w:eastAsia="ru-RU"/>
        </w:rPr>
        <w:t>ки, или измерение голыми руками.</w:t>
      </w:r>
    </w:p>
    <w:p w:rsidR="00C86E65" w:rsidRDefault="00C86E65" w:rsidP="00C86E65">
      <w:pPr>
        <w:rPr>
          <w:sz w:val="29"/>
          <w:szCs w:val="29"/>
          <w:lang w:eastAsia="ru-RU"/>
        </w:rPr>
      </w:pPr>
      <w:r>
        <w:rPr>
          <w:sz w:val="29"/>
          <w:szCs w:val="29"/>
          <w:lang w:eastAsia="ru-RU"/>
        </w:rPr>
        <w:t>11</w:t>
      </w:r>
      <w:r w:rsidR="00B14870">
        <w:rPr>
          <w:sz w:val="29"/>
          <w:szCs w:val="29"/>
          <w:lang w:eastAsia="ru-RU"/>
        </w:rPr>
        <w:t xml:space="preserve">. </w:t>
      </w:r>
      <w:r w:rsidR="00B14870" w:rsidRPr="00900C5E">
        <w:rPr>
          <w:sz w:val="29"/>
          <w:szCs w:val="29"/>
          <w:lang w:eastAsia="ru-RU"/>
        </w:rPr>
        <w:t>Быстрый счет — легко и просто!</w:t>
      </w:r>
    </w:p>
    <w:p w:rsidR="00C86E65" w:rsidRDefault="00C86E65" w:rsidP="00C86E65">
      <w:pPr>
        <w:rPr>
          <w:sz w:val="29"/>
          <w:szCs w:val="29"/>
          <w:lang w:eastAsia="ru-RU"/>
        </w:rPr>
      </w:pPr>
      <w:r>
        <w:rPr>
          <w:sz w:val="29"/>
          <w:szCs w:val="29"/>
          <w:lang w:eastAsia="ru-RU"/>
        </w:rPr>
        <w:t>12</w:t>
      </w:r>
      <w:r w:rsidR="00B14870">
        <w:rPr>
          <w:sz w:val="29"/>
          <w:szCs w:val="29"/>
          <w:lang w:eastAsia="ru-RU"/>
        </w:rPr>
        <w:t xml:space="preserve">. </w:t>
      </w:r>
      <w:r w:rsidR="00B14870" w:rsidRPr="00900C5E">
        <w:rPr>
          <w:sz w:val="29"/>
          <w:szCs w:val="29"/>
          <w:lang w:eastAsia="ru-RU"/>
        </w:rPr>
        <w:t>В поисках оптимальных решений.</w:t>
      </w:r>
    </w:p>
    <w:p w:rsidR="00C86E65" w:rsidRDefault="00C86E65" w:rsidP="00C86E65">
      <w:pPr>
        <w:rPr>
          <w:sz w:val="29"/>
          <w:szCs w:val="29"/>
          <w:lang w:eastAsia="ru-RU"/>
        </w:rPr>
      </w:pPr>
      <w:r>
        <w:rPr>
          <w:sz w:val="29"/>
          <w:szCs w:val="29"/>
          <w:lang w:eastAsia="ru-RU"/>
        </w:rPr>
        <w:t>13</w:t>
      </w:r>
      <w:r w:rsidR="00B14870">
        <w:rPr>
          <w:sz w:val="29"/>
          <w:szCs w:val="29"/>
          <w:lang w:eastAsia="ru-RU"/>
        </w:rPr>
        <w:t xml:space="preserve">. </w:t>
      </w:r>
      <w:r w:rsidR="00B14870" w:rsidRPr="00900C5E">
        <w:rPr>
          <w:sz w:val="29"/>
          <w:szCs w:val="29"/>
          <w:lang w:eastAsia="ru-RU"/>
        </w:rPr>
        <w:t>Вездесущая математика.</w:t>
      </w:r>
    </w:p>
    <w:p w:rsidR="00C86E65" w:rsidRDefault="00C86E65" w:rsidP="00C86E65">
      <w:pPr>
        <w:rPr>
          <w:sz w:val="29"/>
          <w:szCs w:val="29"/>
          <w:lang w:eastAsia="ru-RU"/>
        </w:rPr>
      </w:pPr>
      <w:r>
        <w:rPr>
          <w:sz w:val="29"/>
          <w:szCs w:val="29"/>
          <w:lang w:eastAsia="ru-RU"/>
        </w:rPr>
        <w:t>14</w:t>
      </w:r>
      <w:r w:rsidR="00B14870">
        <w:rPr>
          <w:sz w:val="29"/>
          <w:szCs w:val="29"/>
          <w:lang w:eastAsia="ru-RU"/>
        </w:rPr>
        <w:t xml:space="preserve">. </w:t>
      </w:r>
      <w:r w:rsidR="00B14870" w:rsidRPr="00900C5E">
        <w:rPr>
          <w:sz w:val="29"/>
          <w:szCs w:val="29"/>
          <w:lang w:eastAsia="ru-RU"/>
        </w:rPr>
        <w:t>Великие задачи</w:t>
      </w:r>
      <w:r>
        <w:rPr>
          <w:sz w:val="29"/>
          <w:szCs w:val="29"/>
          <w:lang w:eastAsia="ru-RU"/>
        </w:rPr>
        <w:t>.</w:t>
      </w:r>
    </w:p>
    <w:p w:rsidR="00C86E65" w:rsidRDefault="00C86E65" w:rsidP="00C86E65">
      <w:pPr>
        <w:rPr>
          <w:sz w:val="29"/>
          <w:szCs w:val="29"/>
          <w:lang w:eastAsia="ru-RU"/>
        </w:rPr>
      </w:pPr>
      <w:r>
        <w:rPr>
          <w:sz w:val="29"/>
          <w:szCs w:val="29"/>
          <w:lang w:eastAsia="ru-RU"/>
        </w:rPr>
        <w:t>15</w:t>
      </w:r>
      <w:r w:rsidR="00B14870">
        <w:rPr>
          <w:sz w:val="29"/>
          <w:szCs w:val="29"/>
          <w:lang w:eastAsia="ru-RU"/>
        </w:rPr>
        <w:t xml:space="preserve">. </w:t>
      </w:r>
      <w:r w:rsidR="00B14870" w:rsidRPr="00900C5E">
        <w:rPr>
          <w:sz w:val="29"/>
          <w:szCs w:val="29"/>
          <w:lang w:eastAsia="ru-RU"/>
        </w:rPr>
        <w:t>Виды задач на логическое мышление.</w:t>
      </w:r>
    </w:p>
    <w:p w:rsidR="00C86E65" w:rsidRDefault="00C86E65" w:rsidP="00C86E65">
      <w:pPr>
        <w:rPr>
          <w:sz w:val="29"/>
          <w:szCs w:val="29"/>
          <w:lang w:eastAsia="ru-RU"/>
        </w:rPr>
      </w:pPr>
      <w:r>
        <w:rPr>
          <w:sz w:val="29"/>
          <w:szCs w:val="29"/>
          <w:lang w:eastAsia="ru-RU"/>
        </w:rPr>
        <w:t>16</w:t>
      </w:r>
      <w:r w:rsidR="00B14870">
        <w:rPr>
          <w:sz w:val="29"/>
          <w:szCs w:val="29"/>
          <w:lang w:eastAsia="ru-RU"/>
        </w:rPr>
        <w:t xml:space="preserve">. </w:t>
      </w:r>
      <w:r w:rsidR="00B14870" w:rsidRPr="00900C5E">
        <w:rPr>
          <w:sz w:val="29"/>
          <w:szCs w:val="29"/>
          <w:lang w:eastAsia="ru-RU"/>
        </w:rPr>
        <w:t>Все есть число</w:t>
      </w:r>
      <w:r>
        <w:rPr>
          <w:sz w:val="29"/>
          <w:szCs w:val="29"/>
          <w:lang w:eastAsia="ru-RU"/>
        </w:rPr>
        <w:t>.</w:t>
      </w:r>
    </w:p>
    <w:p w:rsidR="00C86E65" w:rsidRDefault="00B14870" w:rsidP="00C86E65">
      <w:pPr>
        <w:rPr>
          <w:sz w:val="29"/>
          <w:szCs w:val="29"/>
          <w:lang w:eastAsia="ru-RU"/>
        </w:rPr>
      </w:pPr>
      <w:r>
        <w:rPr>
          <w:sz w:val="29"/>
          <w:szCs w:val="29"/>
          <w:lang w:eastAsia="ru-RU"/>
        </w:rPr>
        <w:t>1</w:t>
      </w:r>
      <w:r w:rsidR="00C86E65">
        <w:rPr>
          <w:sz w:val="29"/>
          <w:szCs w:val="29"/>
          <w:lang w:eastAsia="ru-RU"/>
        </w:rPr>
        <w:t>7</w:t>
      </w:r>
      <w:r>
        <w:rPr>
          <w:sz w:val="29"/>
          <w:szCs w:val="29"/>
          <w:lang w:eastAsia="ru-RU"/>
        </w:rPr>
        <w:t xml:space="preserve">. </w:t>
      </w:r>
      <w:r w:rsidRPr="00900C5E">
        <w:rPr>
          <w:sz w:val="29"/>
          <w:szCs w:val="29"/>
          <w:lang w:eastAsia="ru-RU"/>
        </w:rPr>
        <w:t>Гармония и математика</w:t>
      </w:r>
      <w:r w:rsidR="00C86E65">
        <w:rPr>
          <w:sz w:val="29"/>
          <w:szCs w:val="29"/>
          <w:lang w:eastAsia="ru-RU"/>
        </w:rPr>
        <w:t>.</w:t>
      </w:r>
    </w:p>
    <w:p w:rsidR="00C86E65" w:rsidRDefault="00B14870" w:rsidP="00C86E65">
      <w:pPr>
        <w:rPr>
          <w:sz w:val="29"/>
          <w:szCs w:val="29"/>
          <w:lang w:eastAsia="ru-RU"/>
        </w:rPr>
      </w:pPr>
      <w:r>
        <w:rPr>
          <w:sz w:val="29"/>
          <w:szCs w:val="29"/>
          <w:lang w:eastAsia="ru-RU"/>
        </w:rPr>
        <w:t>1</w:t>
      </w:r>
      <w:r w:rsidR="00C86E65">
        <w:rPr>
          <w:sz w:val="29"/>
          <w:szCs w:val="29"/>
          <w:lang w:eastAsia="ru-RU"/>
        </w:rPr>
        <w:t>8</w:t>
      </w:r>
      <w:r>
        <w:rPr>
          <w:sz w:val="29"/>
          <w:szCs w:val="29"/>
          <w:lang w:eastAsia="ru-RU"/>
        </w:rPr>
        <w:t xml:space="preserve">. </w:t>
      </w:r>
      <w:r w:rsidRPr="00900C5E">
        <w:rPr>
          <w:sz w:val="29"/>
          <w:szCs w:val="29"/>
          <w:lang w:eastAsia="ru-RU"/>
        </w:rPr>
        <w:t>Задачи на оптимизацию</w:t>
      </w:r>
      <w:r w:rsidR="00C86E65">
        <w:rPr>
          <w:sz w:val="29"/>
          <w:szCs w:val="29"/>
          <w:lang w:eastAsia="ru-RU"/>
        </w:rPr>
        <w:t>.</w:t>
      </w:r>
    </w:p>
    <w:p w:rsidR="00C86E65" w:rsidRDefault="00B14870" w:rsidP="00C86E65">
      <w:pPr>
        <w:rPr>
          <w:sz w:val="29"/>
          <w:szCs w:val="29"/>
          <w:lang w:eastAsia="ru-RU"/>
        </w:rPr>
      </w:pPr>
      <w:r>
        <w:rPr>
          <w:sz w:val="29"/>
          <w:szCs w:val="29"/>
          <w:lang w:eastAsia="ru-RU"/>
        </w:rPr>
        <w:t>1</w:t>
      </w:r>
      <w:r w:rsidR="00C86E65">
        <w:rPr>
          <w:sz w:val="29"/>
          <w:szCs w:val="29"/>
          <w:lang w:eastAsia="ru-RU"/>
        </w:rPr>
        <w:t>9</w:t>
      </w:r>
      <w:r>
        <w:rPr>
          <w:sz w:val="29"/>
          <w:szCs w:val="29"/>
          <w:lang w:eastAsia="ru-RU"/>
        </w:rPr>
        <w:t xml:space="preserve">. </w:t>
      </w:r>
      <w:r w:rsidRPr="00900C5E">
        <w:rPr>
          <w:sz w:val="29"/>
          <w:szCs w:val="29"/>
          <w:lang w:eastAsia="ru-RU"/>
        </w:rPr>
        <w:t>Задачи на свежем воздухе.</w:t>
      </w:r>
    </w:p>
    <w:p w:rsidR="00C86E65" w:rsidRDefault="00C86E65" w:rsidP="00C86E65">
      <w:pPr>
        <w:rPr>
          <w:sz w:val="29"/>
          <w:szCs w:val="29"/>
          <w:lang w:eastAsia="ru-RU"/>
        </w:rPr>
      </w:pPr>
      <w:r>
        <w:rPr>
          <w:sz w:val="29"/>
          <w:szCs w:val="29"/>
          <w:lang w:eastAsia="ru-RU"/>
        </w:rPr>
        <w:t>20</w:t>
      </w:r>
      <w:r w:rsidR="00B14870">
        <w:rPr>
          <w:sz w:val="29"/>
          <w:szCs w:val="29"/>
          <w:lang w:eastAsia="ru-RU"/>
        </w:rPr>
        <w:t xml:space="preserve">. </w:t>
      </w:r>
      <w:r w:rsidR="00B14870" w:rsidRPr="00900C5E">
        <w:rPr>
          <w:sz w:val="29"/>
          <w:szCs w:val="29"/>
          <w:lang w:eastAsia="ru-RU"/>
        </w:rPr>
        <w:t>Зачем человеку нужны измерения в разные времена?</w:t>
      </w:r>
    </w:p>
    <w:p w:rsidR="00C86E65" w:rsidRDefault="00C86E65" w:rsidP="00C86E65">
      <w:pPr>
        <w:rPr>
          <w:sz w:val="29"/>
          <w:szCs w:val="29"/>
          <w:lang w:eastAsia="ru-RU"/>
        </w:rPr>
      </w:pPr>
      <w:r>
        <w:rPr>
          <w:sz w:val="29"/>
          <w:szCs w:val="29"/>
          <w:lang w:eastAsia="ru-RU"/>
        </w:rPr>
        <w:t>21</w:t>
      </w:r>
      <w:r w:rsidR="00B14870">
        <w:rPr>
          <w:sz w:val="29"/>
          <w:szCs w:val="29"/>
          <w:lang w:eastAsia="ru-RU"/>
        </w:rPr>
        <w:t xml:space="preserve">. </w:t>
      </w:r>
      <w:r w:rsidR="00B14870" w:rsidRPr="00900C5E">
        <w:rPr>
          <w:sz w:val="29"/>
          <w:szCs w:val="29"/>
          <w:lang w:eastAsia="ru-RU"/>
        </w:rPr>
        <w:t>Знакомое и незнакомое магическое число Пи.</w:t>
      </w:r>
    </w:p>
    <w:p w:rsidR="00C86E65" w:rsidRDefault="00C86E65" w:rsidP="00C86E65">
      <w:pPr>
        <w:rPr>
          <w:sz w:val="29"/>
          <w:szCs w:val="29"/>
          <w:lang w:eastAsia="ru-RU"/>
        </w:rPr>
      </w:pPr>
      <w:r>
        <w:rPr>
          <w:sz w:val="29"/>
          <w:szCs w:val="29"/>
          <w:lang w:eastAsia="ru-RU"/>
        </w:rPr>
        <w:t>22</w:t>
      </w:r>
      <w:r w:rsidR="00B14870">
        <w:rPr>
          <w:sz w:val="29"/>
          <w:szCs w:val="29"/>
          <w:lang w:eastAsia="ru-RU"/>
        </w:rPr>
        <w:t xml:space="preserve">. </w:t>
      </w:r>
      <w:r w:rsidR="00B14870" w:rsidRPr="00900C5E">
        <w:rPr>
          <w:sz w:val="29"/>
          <w:szCs w:val="29"/>
          <w:lang w:eastAsia="ru-RU"/>
        </w:rPr>
        <w:t>Крылатые математические выражения.</w:t>
      </w:r>
    </w:p>
    <w:p w:rsidR="00C86E65" w:rsidRDefault="00C86E65" w:rsidP="00C86E65">
      <w:pPr>
        <w:rPr>
          <w:sz w:val="29"/>
          <w:szCs w:val="29"/>
          <w:lang w:eastAsia="ru-RU"/>
        </w:rPr>
      </w:pPr>
      <w:r>
        <w:rPr>
          <w:sz w:val="29"/>
          <w:szCs w:val="29"/>
          <w:lang w:eastAsia="ru-RU"/>
        </w:rPr>
        <w:t>23</w:t>
      </w:r>
      <w:r w:rsidR="00B14870">
        <w:rPr>
          <w:sz w:val="29"/>
          <w:szCs w:val="29"/>
          <w:lang w:eastAsia="ru-RU"/>
        </w:rPr>
        <w:t xml:space="preserve">. </w:t>
      </w:r>
      <w:r w:rsidR="00B14870" w:rsidRPr="00900C5E">
        <w:rPr>
          <w:sz w:val="29"/>
          <w:szCs w:val="29"/>
          <w:lang w:eastAsia="ru-RU"/>
        </w:rPr>
        <w:t>Курьезы, софизмы, парадоксы в математике.</w:t>
      </w:r>
    </w:p>
    <w:p w:rsidR="00C86E65" w:rsidRDefault="00C86E65" w:rsidP="00C86E65">
      <w:pPr>
        <w:rPr>
          <w:sz w:val="29"/>
          <w:szCs w:val="29"/>
          <w:lang w:eastAsia="ru-RU"/>
        </w:rPr>
      </w:pPr>
      <w:r>
        <w:rPr>
          <w:sz w:val="29"/>
          <w:szCs w:val="29"/>
          <w:lang w:eastAsia="ru-RU"/>
        </w:rPr>
        <w:t>24</w:t>
      </w:r>
      <w:r w:rsidR="00B14870">
        <w:rPr>
          <w:sz w:val="29"/>
          <w:szCs w:val="29"/>
          <w:lang w:eastAsia="ru-RU"/>
        </w:rPr>
        <w:t xml:space="preserve">. </w:t>
      </w:r>
      <w:r w:rsidR="00B14870" w:rsidRPr="00900C5E">
        <w:rPr>
          <w:sz w:val="29"/>
          <w:szCs w:val="29"/>
          <w:lang w:eastAsia="ru-RU"/>
        </w:rPr>
        <w:t>Математическое моделирование и его практическое применение.</w:t>
      </w:r>
    </w:p>
    <w:p w:rsidR="00C86E65" w:rsidRDefault="00C86E65" w:rsidP="00C86E65">
      <w:pPr>
        <w:rPr>
          <w:sz w:val="29"/>
          <w:szCs w:val="29"/>
          <w:lang w:eastAsia="ru-RU"/>
        </w:rPr>
      </w:pPr>
      <w:r>
        <w:rPr>
          <w:sz w:val="29"/>
          <w:szCs w:val="29"/>
          <w:lang w:eastAsia="ru-RU"/>
        </w:rPr>
        <w:t>25</w:t>
      </w:r>
      <w:r w:rsidR="00B14870">
        <w:rPr>
          <w:sz w:val="29"/>
          <w:szCs w:val="29"/>
          <w:lang w:eastAsia="ru-RU"/>
        </w:rPr>
        <w:t xml:space="preserve">. </w:t>
      </w:r>
      <w:r w:rsidR="00B14870" w:rsidRPr="00900C5E">
        <w:rPr>
          <w:sz w:val="29"/>
          <w:szCs w:val="29"/>
          <w:lang w:eastAsia="ru-RU"/>
        </w:rPr>
        <w:t>Оптические иллюзии и их применение</w:t>
      </w:r>
      <w:r>
        <w:rPr>
          <w:sz w:val="29"/>
          <w:szCs w:val="29"/>
          <w:lang w:eastAsia="ru-RU"/>
        </w:rPr>
        <w:t>.</w:t>
      </w:r>
    </w:p>
    <w:p w:rsidR="00C86E65" w:rsidRDefault="00C86E65" w:rsidP="00C86E65">
      <w:pPr>
        <w:rPr>
          <w:sz w:val="29"/>
          <w:szCs w:val="29"/>
          <w:lang w:eastAsia="ru-RU"/>
        </w:rPr>
      </w:pPr>
      <w:r>
        <w:rPr>
          <w:sz w:val="29"/>
          <w:szCs w:val="29"/>
          <w:lang w:eastAsia="ru-RU"/>
        </w:rPr>
        <w:t>26</w:t>
      </w:r>
      <w:r w:rsidR="00B14870">
        <w:rPr>
          <w:sz w:val="29"/>
          <w:szCs w:val="29"/>
          <w:lang w:eastAsia="ru-RU"/>
        </w:rPr>
        <w:t xml:space="preserve">. </w:t>
      </w:r>
      <w:r w:rsidR="00B14870" w:rsidRPr="00900C5E">
        <w:rPr>
          <w:sz w:val="29"/>
          <w:szCs w:val="29"/>
          <w:lang w:eastAsia="ru-RU"/>
        </w:rPr>
        <w:t>Орнамент как отпечаток души народа.</w:t>
      </w:r>
    </w:p>
    <w:p w:rsidR="00C86E65" w:rsidRDefault="00C86E65" w:rsidP="00C86E65">
      <w:pPr>
        <w:rPr>
          <w:sz w:val="29"/>
          <w:szCs w:val="29"/>
          <w:lang w:eastAsia="ru-RU"/>
        </w:rPr>
      </w:pPr>
      <w:r>
        <w:rPr>
          <w:sz w:val="29"/>
          <w:szCs w:val="29"/>
          <w:lang w:eastAsia="ru-RU"/>
        </w:rPr>
        <w:t>27</w:t>
      </w:r>
      <w:r w:rsidR="00B14870">
        <w:rPr>
          <w:sz w:val="29"/>
          <w:szCs w:val="29"/>
          <w:lang w:eastAsia="ru-RU"/>
        </w:rPr>
        <w:t xml:space="preserve">. </w:t>
      </w:r>
      <w:r w:rsidR="00B14870" w:rsidRPr="00900C5E">
        <w:rPr>
          <w:sz w:val="29"/>
          <w:szCs w:val="29"/>
          <w:lang w:eastAsia="ru-RU"/>
        </w:rPr>
        <w:t>Практические советы математиков.</w:t>
      </w:r>
    </w:p>
    <w:p w:rsidR="00C86E65" w:rsidRDefault="00C86E65" w:rsidP="00C86E65">
      <w:pPr>
        <w:rPr>
          <w:sz w:val="29"/>
          <w:szCs w:val="29"/>
          <w:lang w:eastAsia="ru-RU"/>
        </w:rPr>
      </w:pPr>
      <w:r>
        <w:rPr>
          <w:sz w:val="29"/>
          <w:szCs w:val="29"/>
          <w:lang w:eastAsia="ru-RU"/>
        </w:rPr>
        <w:t>28</w:t>
      </w:r>
      <w:r w:rsidR="00B14870">
        <w:rPr>
          <w:sz w:val="29"/>
          <w:szCs w:val="29"/>
          <w:lang w:eastAsia="ru-RU"/>
        </w:rPr>
        <w:t xml:space="preserve">. </w:t>
      </w:r>
      <w:r w:rsidR="00B14870" w:rsidRPr="00900C5E">
        <w:rPr>
          <w:sz w:val="29"/>
          <w:szCs w:val="29"/>
          <w:lang w:eastAsia="ru-RU"/>
        </w:rPr>
        <w:t>Преданья старины далёкой (решение старинных задач)</w:t>
      </w:r>
      <w:r>
        <w:rPr>
          <w:sz w:val="29"/>
          <w:szCs w:val="29"/>
          <w:lang w:eastAsia="ru-RU"/>
        </w:rPr>
        <w:t>.</w:t>
      </w:r>
    </w:p>
    <w:p w:rsidR="00C86E65" w:rsidRDefault="00C86E65" w:rsidP="00C86E65">
      <w:pPr>
        <w:rPr>
          <w:sz w:val="29"/>
          <w:szCs w:val="29"/>
          <w:lang w:eastAsia="ru-RU"/>
        </w:rPr>
      </w:pPr>
      <w:r>
        <w:rPr>
          <w:sz w:val="29"/>
          <w:szCs w:val="29"/>
          <w:lang w:eastAsia="ru-RU"/>
        </w:rPr>
        <w:t>29</w:t>
      </w:r>
      <w:r w:rsidR="00B14870">
        <w:rPr>
          <w:sz w:val="29"/>
          <w:szCs w:val="29"/>
          <w:lang w:eastAsia="ru-RU"/>
        </w:rPr>
        <w:t xml:space="preserve">. </w:t>
      </w:r>
      <w:r w:rsidR="00B14870" w:rsidRPr="00900C5E">
        <w:rPr>
          <w:sz w:val="29"/>
          <w:szCs w:val="29"/>
          <w:lang w:eastAsia="ru-RU"/>
        </w:rPr>
        <w:t>Приборы, инструменты и приспособления для вычислений.</w:t>
      </w:r>
    </w:p>
    <w:p w:rsidR="00C86E65" w:rsidRDefault="00B14870" w:rsidP="00C86E65">
      <w:pPr>
        <w:rPr>
          <w:sz w:val="29"/>
          <w:szCs w:val="29"/>
          <w:lang w:eastAsia="ru-RU"/>
        </w:rPr>
      </w:pPr>
      <w:r>
        <w:rPr>
          <w:sz w:val="29"/>
          <w:szCs w:val="29"/>
          <w:lang w:eastAsia="ru-RU"/>
        </w:rPr>
        <w:t>3</w:t>
      </w:r>
      <w:r w:rsidR="00C86E65">
        <w:rPr>
          <w:sz w:val="29"/>
          <w:szCs w:val="29"/>
          <w:lang w:eastAsia="ru-RU"/>
        </w:rPr>
        <w:t>0</w:t>
      </w:r>
      <w:r>
        <w:rPr>
          <w:sz w:val="29"/>
          <w:szCs w:val="29"/>
          <w:lang w:eastAsia="ru-RU"/>
        </w:rPr>
        <w:t xml:space="preserve">. </w:t>
      </w:r>
      <w:r w:rsidRPr="00900C5E">
        <w:rPr>
          <w:sz w:val="29"/>
          <w:szCs w:val="29"/>
          <w:lang w:eastAsia="ru-RU"/>
        </w:rPr>
        <w:t>Самое интересное число</w:t>
      </w:r>
      <w:r w:rsidR="00C86E65">
        <w:rPr>
          <w:sz w:val="29"/>
          <w:szCs w:val="29"/>
          <w:lang w:eastAsia="ru-RU"/>
        </w:rPr>
        <w:t>.</w:t>
      </w:r>
    </w:p>
    <w:p w:rsidR="00C86E65" w:rsidRDefault="00C86E65" w:rsidP="00C86E65">
      <w:pPr>
        <w:rPr>
          <w:sz w:val="29"/>
          <w:szCs w:val="29"/>
          <w:lang w:eastAsia="ru-RU"/>
        </w:rPr>
      </w:pPr>
      <w:r>
        <w:rPr>
          <w:sz w:val="29"/>
          <w:szCs w:val="29"/>
          <w:lang w:eastAsia="ru-RU"/>
        </w:rPr>
        <w:t>31</w:t>
      </w:r>
      <w:r w:rsidR="00B14870">
        <w:rPr>
          <w:sz w:val="29"/>
          <w:szCs w:val="29"/>
          <w:lang w:eastAsia="ru-RU"/>
        </w:rPr>
        <w:t xml:space="preserve">. </w:t>
      </w:r>
      <w:r w:rsidR="00B14870" w:rsidRPr="00900C5E">
        <w:rPr>
          <w:sz w:val="29"/>
          <w:szCs w:val="29"/>
          <w:lang w:eastAsia="ru-RU"/>
        </w:rPr>
        <w:t>Секрет успешного решения задач.</w:t>
      </w:r>
    </w:p>
    <w:p w:rsidR="00C86E65" w:rsidRDefault="00C86E65" w:rsidP="00C86E65">
      <w:pPr>
        <w:rPr>
          <w:sz w:val="29"/>
          <w:szCs w:val="29"/>
          <w:lang w:eastAsia="ru-RU"/>
        </w:rPr>
      </w:pPr>
      <w:r>
        <w:rPr>
          <w:sz w:val="29"/>
          <w:szCs w:val="29"/>
          <w:lang w:eastAsia="ru-RU"/>
        </w:rPr>
        <w:t>32</w:t>
      </w:r>
      <w:r w:rsidR="00B14870">
        <w:rPr>
          <w:sz w:val="29"/>
          <w:szCs w:val="29"/>
          <w:lang w:eastAsia="ru-RU"/>
        </w:rPr>
        <w:t xml:space="preserve">. </w:t>
      </w:r>
      <w:r w:rsidR="00B14870" w:rsidRPr="00900C5E">
        <w:rPr>
          <w:sz w:val="29"/>
          <w:szCs w:val="29"/>
          <w:lang w:eastAsia="ru-RU"/>
        </w:rPr>
        <w:t>Семь величайших загадок математики.</w:t>
      </w:r>
    </w:p>
    <w:p w:rsidR="00C86E65" w:rsidRDefault="00C86E65" w:rsidP="00C86E65">
      <w:pPr>
        <w:rPr>
          <w:sz w:val="29"/>
          <w:szCs w:val="29"/>
          <w:lang w:eastAsia="ru-RU"/>
        </w:rPr>
      </w:pPr>
      <w:r>
        <w:rPr>
          <w:sz w:val="29"/>
          <w:szCs w:val="29"/>
          <w:lang w:eastAsia="ru-RU"/>
        </w:rPr>
        <w:t>33</w:t>
      </w:r>
      <w:r w:rsidR="00B14870">
        <w:rPr>
          <w:sz w:val="29"/>
          <w:szCs w:val="29"/>
          <w:lang w:eastAsia="ru-RU"/>
        </w:rPr>
        <w:t xml:space="preserve">. </w:t>
      </w:r>
      <w:proofErr w:type="gramStart"/>
      <w:r w:rsidR="00B14870" w:rsidRPr="00900C5E">
        <w:rPr>
          <w:sz w:val="29"/>
          <w:szCs w:val="29"/>
          <w:lang w:eastAsia="ru-RU"/>
        </w:rPr>
        <w:t>Серьезное</w:t>
      </w:r>
      <w:proofErr w:type="gramEnd"/>
      <w:r w:rsidR="00B14870" w:rsidRPr="00900C5E">
        <w:rPr>
          <w:sz w:val="29"/>
          <w:szCs w:val="29"/>
          <w:lang w:eastAsia="ru-RU"/>
        </w:rPr>
        <w:t xml:space="preserve"> и курьезное в числах</w:t>
      </w:r>
      <w:r>
        <w:rPr>
          <w:sz w:val="29"/>
          <w:szCs w:val="29"/>
          <w:lang w:eastAsia="ru-RU"/>
        </w:rPr>
        <w:t>.</w:t>
      </w:r>
    </w:p>
    <w:p w:rsidR="00C86E65" w:rsidRDefault="00C86E65" w:rsidP="00C86E65">
      <w:pPr>
        <w:rPr>
          <w:sz w:val="29"/>
          <w:szCs w:val="29"/>
          <w:lang w:eastAsia="ru-RU"/>
        </w:rPr>
      </w:pPr>
      <w:r>
        <w:rPr>
          <w:sz w:val="29"/>
          <w:szCs w:val="29"/>
          <w:lang w:eastAsia="ru-RU"/>
        </w:rPr>
        <w:t>34</w:t>
      </w:r>
      <w:r w:rsidR="00B14870">
        <w:rPr>
          <w:sz w:val="29"/>
          <w:szCs w:val="29"/>
          <w:lang w:eastAsia="ru-RU"/>
        </w:rPr>
        <w:t xml:space="preserve">. </w:t>
      </w:r>
      <w:r w:rsidR="00B14870" w:rsidRPr="00900C5E">
        <w:rPr>
          <w:sz w:val="29"/>
          <w:szCs w:val="29"/>
          <w:lang w:eastAsia="ru-RU"/>
        </w:rPr>
        <w:t>Философская тайна чисел</w:t>
      </w:r>
      <w:r>
        <w:rPr>
          <w:sz w:val="29"/>
          <w:szCs w:val="29"/>
          <w:lang w:eastAsia="ru-RU"/>
        </w:rPr>
        <w:t>.</w:t>
      </w:r>
    </w:p>
    <w:p w:rsidR="00C86E65" w:rsidRDefault="00C86E65" w:rsidP="00C86E65">
      <w:pPr>
        <w:rPr>
          <w:sz w:val="29"/>
          <w:szCs w:val="29"/>
          <w:lang w:eastAsia="ru-RU"/>
        </w:rPr>
      </w:pPr>
      <w:r>
        <w:rPr>
          <w:sz w:val="29"/>
          <w:szCs w:val="29"/>
          <w:lang w:eastAsia="ru-RU"/>
        </w:rPr>
        <w:t>35</w:t>
      </w:r>
      <w:r w:rsidR="00B14870">
        <w:rPr>
          <w:sz w:val="29"/>
          <w:szCs w:val="29"/>
          <w:lang w:eastAsia="ru-RU"/>
        </w:rPr>
        <w:t xml:space="preserve">. </w:t>
      </w:r>
      <w:r w:rsidR="00B14870" w:rsidRPr="00900C5E">
        <w:rPr>
          <w:sz w:val="29"/>
          <w:szCs w:val="29"/>
          <w:lang w:eastAsia="ru-RU"/>
        </w:rPr>
        <w:t>Философские аспекты математики</w:t>
      </w:r>
      <w:r>
        <w:rPr>
          <w:sz w:val="29"/>
          <w:szCs w:val="29"/>
          <w:lang w:eastAsia="ru-RU"/>
        </w:rPr>
        <w:t>.</w:t>
      </w:r>
    </w:p>
    <w:p w:rsidR="00C86E65" w:rsidRDefault="00C86E65" w:rsidP="00C86E65">
      <w:pPr>
        <w:rPr>
          <w:sz w:val="29"/>
          <w:szCs w:val="29"/>
          <w:lang w:eastAsia="ru-RU"/>
        </w:rPr>
      </w:pPr>
      <w:r>
        <w:rPr>
          <w:sz w:val="29"/>
          <w:szCs w:val="29"/>
          <w:lang w:eastAsia="ru-RU"/>
        </w:rPr>
        <w:t>36</w:t>
      </w:r>
      <w:r w:rsidR="00B14870">
        <w:rPr>
          <w:sz w:val="29"/>
          <w:szCs w:val="29"/>
          <w:lang w:eastAsia="ru-RU"/>
        </w:rPr>
        <w:t xml:space="preserve">. </w:t>
      </w:r>
      <w:r w:rsidR="00B14870" w:rsidRPr="00900C5E">
        <w:rPr>
          <w:sz w:val="29"/>
          <w:szCs w:val="29"/>
          <w:lang w:eastAsia="ru-RU"/>
        </w:rPr>
        <w:t>Числа с собственными именами.</w:t>
      </w:r>
    </w:p>
    <w:p w:rsidR="00B14870" w:rsidRPr="00900C5E" w:rsidRDefault="00B14870" w:rsidP="00C86E65">
      <w:pPr>
        <w:rPr>
          <w:sz w:val="29"/>
          <w:szCs w:val="29"/>
          <w:lang w:eastAsia="ru-RU"/>
        </w:rPr>
      </w:pPr>
      <w:r>
        <w:rPr>
          <w:sz w:val="29"/>
          <w:szCs w:val="29"/>
          <w:lang w:eastAsia="ru-RU"/>
        </w:rPr>
        <w:t>3</w:t>
      </w:r>
      <w:r w:rsidR="00C86E65">
        <w:rPr>
          <w:sz w:val="29"/>
          <w:szCs w:val="29"/>
          <w:lang w:eastAsia="ru-RU"/>
        </w:rPr>
        <w:t>7</w:t>
      </w:r>
      <w:r>
        <w:rPr>
          <w:sz w:val="29"/>
          <w:szCs w:val="29"/>
          <w:lang w:eastAsia="ru-RU"/>
        </w:rPr>
        <w:t xml:space="preserve">. </w:t>
      </w:r>
      <w:r w:rsidRPr="00900C5E">
        <w:rPr>
          <w:sz w:val="29"/>
          <w:szCs w:val="29"/>
          <w:lang w:eastAsia="ru-RU"/>
        </w:rPr>
        <w:t>Число, которое больше Вселенной.</w:t>
      </w:r>
    </w:p>
    <w:p w:rsidR="00B14870" w:rsidRPr="00900C5E" w:rsidRDefault="00B14870" w:rsidP="00B14870">
      <w:pPr>
        <w:spacing w:after="200" w:line="276" w:lineRule="auto"/>
        <w:rPr>
          <w:rFonts w:ascii="Calibri" w:eastAsia="Calibri" w:hAnsi="Calibri"/>
        </w:rPr>
      </w:pPr>
    </w:p>
    <w:p w:rsidR="00B14870" w:rsidRPr="00900C5E" w:rsidRDefault="00B14870" w:rsidP="00B14870">
      <w:pPr>
        <w:rPr>
          <w:sz w:val="28"/>
        </w:rPr>
      </w:pPr>
      <w:r w:rsidRPr="00900C5E">
        <w:rPr>
          <w:sz w:val="28"/>
        </w:rPr>
        <w:br w:type="page"/>
      </w:r>
    </w:p>
    <w:p w:rsidR="003B31F5" w:rsidRPr="00900C5E" w:rsidRDefault="003B31F5" w:rsidP="00B14870">
      <w:pPr>
        <w:keepNext/>
        <w:jc w:val="center"/>
        <w:outlineLvl w:val="0"/>
        <w:rPr>
          <w:b/>
          <w:sz w:val="28"/>
        </w:rPr>
      </w:pPr>
      <w:r w:rsidRPr="00900C5E">
        <w:rPr>
          <w:b/>
          <w:sz w:val="28"/>
        </w:rPr>
        <w:lastRenderedPageBreak/>
        <w:t>Приложение 2</w:t>
      </w:r>
    </w:p>
    <w:p w:rsidR="003B31F5" w:rsidRPr="00900C5E" w:rsidRDefault="003B31F5" w:rsidP="003B31F5">
      <w:pPr>
        <w:keepNext/>
        <w:jc w:val="center"/>
        <w:outlineLvl w:val="0"/>
        <w:rPr>
          <w:b/>
          <w:sz w:val="28"/>
        </w:rPr>
      </w:pPr>
      <w:bookmarkStart w:id="10" w:name="_Toc101444196"/>
      <w:r w:rsidRPr="00900C5E">
        <w:rPr>
          <w:b/>
          <w:sz w:val="28"/>
        </w:rPr>
        <w:t xml:space="preserve">Синхронизация образовательных результатов ФГОС СОО и ФГОС </w:t>
      </w:r>
      <w:r w:rsidRPr="00473F3A">
        <w:rPr>
          <w:b/>
          <w:sz w:val="28"/>
        </w:rPr>
        <w:t>СПО</w:t>
      </w:r>
      <w:bookmarkEnd w:id="10"/>
    </w:p>
    <w:p w:rsidR="003B31F5" w:rsidRPr="00900C5E" w:rsidRDefault="003B31F5" w:rsidP="003B31F5">
      <w:pPr>
        <w:ind w:left="1222"/>
        <w:contextualSpacing/>
        <w:jc w:val="center"/>
        <w:rPr>
          <w:b/>
          <w:sz w:val="28"/>
        </w:rPr>
      </w:pPr>
    </w:p>
    <w:tbl>
      <w:tblPr>
        <w:tblStyle w:val="af"/>
        <w:tblW w:w="9773" w:type="dxa"/>
        <w:tblLook w:val="04A0" w:firstRow="1" w:lastRow="0" w:firstColumn="1" w:lastColumn="0" w:noHBand="0" w:noVBand="1"/>
      </w:tblPr>
      <w:tblGrid>
        <w:gridCol w:w="2869"/>
        <w:gridCol w:w="3647"/>
        <w:gridCol w:w="3257"/>
      </w:tblGrid>
      <w:tr w:rsidR="003B31F5" w:rsidRPr="00900C5E" w:rsidTr="003B31F5">
        <w:trPr>
          <w:tblHeader/>
        </w:trPr>
        <w:tc>
          <w:tcPr>
            <w:tcW w:w="2869" w:type="dxa"/>
          </w:tcPr>
          <w:p w:rsidR="003B31F5" w:rsidRPr="00473F3A" w:rsidRDefault="003B31F5" w:rsidP="003B31F5">
            <w:pPr>
              <w:jc w:val="center"/>
              <w:rPr>
                <w:b/>
              </w:rPr>
            </w:pPr>
            <w:r w:rsidRPr="00473F3A">
              <w:rPr>
                <w:b/>
              </w:rPr>
              <w:br w:type="page"/>
              <w:t xml:space="preserve">Наименование </w:t>
            </w:r>
            <w:proofErr w:type="gramStart"/>
            <w:r w:rsidRPr="00473F3A">
              <w:rPr>
                <w:b/>
              </w:rPr>
              <w:t>ОК</w:t>
            </w:r>
            <w:proofErr w:type="gramEnd"/>
            <w:r w:rsidRPr="00473F3A">
              <w:rPr>
                <w:b/>
              </w:rPr>
              <w:t>, ПК согласно ФГОС СПО</w:t>
            </w:r>
          </w:p>
        </w:tc>
        <w:tc>
          <w:tcPr>
            <w:tcW w:w="3647" w:type="dxa"/>
          </w:tcPr>
          <w:p w:rsidR="003B31F5" w:rsidRPr="00900C5E" w:rsidRDefault="003B31F5" w:rsidP="003B31F5">
            <w:pPr>
              <w:jc w:val="center"/>
              <w:rPr>
                <w:b/>
              </w:rPr>
            </w:pPr>
            <w:r w:rsidRPr="00900C5E">
              <w:rPr>
                <w:b/>
              </w:rPr>
              <w:t>Наименование личностных результатов (ЛР)</w:t>
            </w:r>
          </w:p>
          <w:p w:rsidR="003B31F5" w:rsidRPr="00900C5E" w:rsidRDefault="003B31F5" w:rsidP="003B31F5">
            <w:pPr>
              <w:jc w:val="center"/>
              <w:rPr>
                <w:b/>
              </w:rPr>
            </w:pPr>
            <w:r w:rsidRPr="00900C5E">
              <w:rPr>
                <w:b/>
              </w:rPr>
              <w:t>согласно ФГОС СОО</w:t>
            </w:r>
          </w:p>
        </w:tc>
        <w:tc>
          <w:tcPr>
            <w:tcW w:w="3257" w:type="dxa"/>
          </w:tcPr>
          <w:p w:rsidR="003B31F5" w:rsidRPr="00900C5E" w:rsidRDefault="003B31F5" w:rsidP="003B31F5">
            <w:pPr>
              <w:jc w:val="center"/>
              <w:rPr>
                <w:b/>
              </w:rPr>
            </w:pPr>
            <w:r w:rsidRPr="00900C5E">
              <w:rPr>
                <w:b/>
              </w:rPr>
              <w:t xml:space="preserve">Наименование </w:t>
            </w:r>
            <w:proofErr w:type="spellStart"/>
            <w:r w:rsidRPr="00900C5E">
              <w:rPr>
                <w:b/>
              </w:rPr>
              <w:t>метапредметных</w:t>
            </w:r>
            <w:proofErr w:type="spellEnd"/>
            <w:r w:rsidRPr="00900C5E">
              <w:rPr>
                <w:b/>
              </w:rPr>
              <w:t xml:space="preserve"> (МР)</w:t>
            </w:r>
          </w:p>
          <w:p w:rsidR="003B31F5" w:rsidRPr="00900C5E" w:rsidRDefault="003B31F5" w:rsidP="003B31F5">
            <w:pPr>
              <w:jc w:val="center"/>
              <w:rPr>
                <w:b/>
              </w:rPr>
            </w:pPr>
            <w:r w:rsidRPr="00900C5E">
              <w:rPr>
                <w:b/>
              </w:rPr>
              <w:t>результатов</w:t>
            </w:r>
          </w:p>
          <w:p w:rsidR="003B31F5" w:rsidRPr="00900C5E" w:rsidRDefault="003B31F5" w:rsidP="003B31F5">
            <w:pPr>
              <w:jc w:val="center"/>
              <w:rPr>
                <w:b/>
              </w:rPr>
            </w:pPr>
            <w:r w:rsidRPr="00900C5E">
              <w:rPr>
                <w:b/>
              </w:rPr>
              <w:t xml:space="preserve"> согласно ФГОС СОО</w:t>
            </w:r>
          </w:p>
        </w:tc>
      </w:tr>
      <w:tr w:rsidR="003B31F5" w:rsidRPr="00900C5E" w:rsidTr="003B31F5">
        <w:tc>
          <w:tcPr>
            <w:tcW w:w="2869" w:type="dxa"/>
          </w:tcPr>
          <w:p w:rsidR="003B31F5" w:rsidRPr="00900C5E" w:rsidRDefault="003B31F5" w:rsidP="003B31F5">
            <w:pPr>
              <w:spacing w:line="254" w:lineRule="auto"/>
              <w:rPr>
                <w:rFonts w:eastAsia="Calibri"/>
                <w:bCs/>
                <w:lang w:eastAsia="ru-RU"/>
              </w:rPr>
            </w:pPr>
            <w:r w:rsidRPr="00900C5E">
              <w:rPr>
                <w:rFonts w:eastAsia="Calibri"/>
                <w:b/>
                <w:bCs/>
                <w:lang w:eastAsia="ru-RU"/>
              </w:rPr>
              <w:t>ОК 06</w:t>
            </w:r>
            <w:proofErr w:type="gramStart"/>
            <w:r w:rsidRPr="00900C5E">
              <w:rPr>
                <w:rFonts w:eastAsia="Calibri"/>
                <w:bCs/>
                <w:lang w:eastAsia="ru-RU"/>
              </w:rPr>
              <w:t xml:space="preserve"> П</w:t>
            </w:r>
            <w:proofErr w:type="gramEnd"/>
            <w:r w:rsidRPr="00900C5E">
              <w:rPr>
                <w:rFonts w:eastAsia="Calibri"/>
                <w:bCs/>
                <w:lang w:eastAsia="ru-RU"/>
              </w:rPr>
              <w:t>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3B31F5" w:rsidRPr="00900C5E" w:rsidRDefault="003B31F5" w:rsidP="00AF7433">
            <w:pPr>
              <w:spacing w:line="254" w:lineRule="auto"/>
              <w:rPr>
                <w:rFonts w:eastAsia="Calibri"/>
                <w:bCs/>
                <w:lang w:eastAsia="ru-RU"/>
              </w:rPr>
            </w:pPr>
            <w:r w:rsidRPr="00900C5E">
              <w:rPr>
                <w:rFonts w:eastAsia="Calibri"/>
                <w:b/>
                <w:bCs/>
                <w:lang w:eastAsia="ru-RU"/>
              </w:rPr>
              <w:t>ОК 07</w:t>
            </w:r>
            <w:proofErr w:type="gramStart"/>
            <w:r w:rsidRPr="00900C5E">
              <w:rPr>
                <w:rFonts w:eastAsia="Calibri"/>
                <w:bCs/>
                <w:lang w:eastAsia="ru-RU"/>
              </w:rPr>
              <w:t xml:space="preserve"> С</w:t>
            </w:r>
            <w:proofErr w:type="gramEnd"/>
            <w:r w:rsidRPr="00900C5E">
              <w:rPr>
                <w:rFonts w:eastAsia="Calibri"/>
                <w:bCs/>
                <w:lang w:eastAsia="ru-RU"/>
              </w:rPr>
              <w:t>одействовать сохранению окружающей среды, ресурсосбережению, эффективно действовать в чрезвычайных ситуациях.</w:t>
            </w:r>
          </w:p>
        </w:tc>
        <w:tc>
          <w:tcPr>
            <w:tcW w:w="3647" w:type="dxa"/>
          </w:tcPr>
          <w:p w:rsidR="003B31F5" w:rsidRPr="00900C5E" w:rsidRDefault="003B31F5" w:rsidP="003B31F5">
            <w:pPr>
              <w:tabs>
                <w:tab w:val="left" w:pos="9356"/>
              </w:tabs>
              <w:autoSpaceDE w:val="0"/>
              <w:autoSpaceDN w:val="0"/>
              <w:adjustRightInd w:val="0"/>
              <w:rPr>
                <w:lang w:eastAsia="ru-RU"/>
              </w:rPr>
            </w:pPr>
            <w:r w:rsidRPr="00900C5E">
              <w:rPr>
                <w:b/>
                <w:lang w:eastAsia="ru-RU"/>
              </w:rPr>
              <w:t>ЛР</w:t>
            </w:r>
            <w:proofErr w:type="gramStart"/>
            <w:r w:rsidRPr="00900C5E">
              <w:rPr>
                <w:b/>
                <w:lang w:eastAsia="ru-RU"/>
              </w:rPr>
              <w:t>4</w:t>
            </w:r>
            <w:proofErr w:type="gramEnd"/>
            <w:r w:rsidRPr="00900C5E">
              <w:rPr>
                <w:lang w:eastAsia="ru-RU"/>
              </w:rPr>
              <w:t xml:space="preserve"> </w:t>
            </w:r>
            <w:proofErr w:type="spellStart"/>
            <w:r w:rsidRPr="00900C5E">
              <w:rPr>
                <w:lang w:eastAsia="ru-RU"/>
              </w:rPr>
              <w:t>сформированность</w:t>
            </w:r>
            <w:proofErr w:type="spellEnd"/>
            <w:r w:rsidRPr="00900C5E">
              <w:rPr>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B31F5" w:rsidRPr="00900C5E" w:rsidRDefault="003B31F5" w:rsidP="003B31F5">
            <w:pPr>
              <w:tabs>
                <w:tab w:val="left" w:pos="9356"/>
              </w:tabs>
              <w:autoSpaceDE w:val="0"/>
              <w:autoSpaceDN w:val="0"/>
              <w:adjustRightInd w:val="0"/>
              <w:jc w:val="both"/>
              <w:rPr>
                <w:lang w:eastAsia="ru-RU"/>
              </w:rPr>
            </w:pPr>
            <w:r w:rsidRPr="00900C5E">
              <w:rPr>
                <w:b/>
                <w:lang w:eastAsia="ru-RU"/>
              </w:rPr>
              <w:t>ЛР10</w:t>
            </w:r>
            <w:r w:rsidRPr="00900C5E">
              <w:rPr>
                <w:lang w:eastAsia="ru-RU"/>
              </w:rPr>
              <w:t xml:space="preserve"> эстетическое отношение к миру, включая эстетику быта, научного и технического творчества, спорта, общественных отношений;</w:t>
            </w:r>
          </w:p>
        </w:tc>
        <w:tc>
          <w:tcPr>
            <w:tcW w:w="3257" w:type="dxa"/>
          </w:tcPr>
          <w:p w:rsidR="003B31F5" w:rsidRPr="00900C5E" w:rsidRDefault="003B31F5" w:rsidP="003B31F5">
            <w:pPr>
              <w:jc w:val="both"/>
              <w:rPr>
                <w:lang w:eastAsia="ru-RU"/>
              </w:rPr>
            </w:pPr>
            <w:r w:rsidRPr="00900C5E">
              <w:rPr>
                <w:b/>
                <w:lang w:eastAsia="ru-RU"/>
              </w:rPr>
              <w:t>МР</w:t>
            </w:r>
            <w:proofErr w:type="gramStart"/>
            <w:r w:rsidRPr="00900C5E">
              <w:rPr>
                <w:b/>
                <w:lang w:eastAsia="ru-RU"/>
              </w:rPr>
              <w:t>6</w:t>
            </w:r>
            <w:proofErr w:type="gramEnd"/>
            <w:r w:rsidRPr="00900C5E">
              <w:rPr>
                <w:lang w:eastAsia="ru-RU"/>
              </w:rPr>
              <w:t xml:space="preserve"> умение определять назначение и функции различных социальных институтов;</w:t>
            </w:r>
          </w:p>
          <w:p w:rsidR="003B31F5" w:rsidRPr="00900C5E" w:rsidRDefault="003B31F5" w:rsidP="003B31F5"/>
        </w:tc>
      </w:tr>
      <w:tr w:rsidR="003B31F5" w:rsidRPr="00900C5E" w:rsidTr="00AF7433">
        <w:trPr>
          <w:trHeight w:val="302"/>
        </w:trPr>
        <w:tc>
          <w:tcPr>
            <w:tcW w:w="2869" w:type="dxa"/>
          </w:tcPr>
          <w:p w:rsidR="003B31F5" w:rsidRPr="00AE77F0" w:rsidRDefault="002B7DFD" w:rsidP="002B7DFD">
            <w:pPr>
              <w:rPr>
                <w:rFonts w:eastAsia="Calibri"/>
                <w:bCs/>
                <w:lang w:eastAsia="ru-RU"/>
              </w:rPr>
            </w:pPr>
            <w:proofErr w:type="gramStart"/>
            <w:r w:rsidRPr="00AE77F0">
              <w:rPr>
                <w:b/>
                <w:lang w:eastAsia="ru-RU"/>
              </w:rPr>
              <w:t>ОК</w:t>
            </w:r>
            <w:proofErr w:type="gramEnd"/>
            <w:r w:rsidR="00C86E65">
              <w:rPr>
                <w:b/>
                <w:lang w:eastAsia="ru-RU"/>
              </w:rPr>
              <w:t xml:space="preserve"> </w:t>
            </w:r>
            <w:r w:rsidR="003B31F5" w:rsidRPr="00AE77F0">
              <w:rPr>
                <w:b/>
                <w:lang w:eastAsia="ru-RU"/>
              </w:rPr>
              <w:t>01.</w:t>
            </w:r>
            <w:r w:rsidR="003B31F5" w:rsidRPr="00AE77F0">
              <w:rPr>
                <w:lang w:eastAsia="ru-RU"/>
              </w:rPr>
              <w:t xml:space="preserve"> Выбирать способы решения задач профессиональной деятельности, применительно к различным контекстам</w:t>
            </w:r>
          </w:p>
          <w:p w:rsidR="003B31F5" w:rsidRPr="00AE77F0" w:rsidRDefault="003B31F5" w:rsidP="002B7DFD">
            <w:pPr>
              <w:rPr>
                <w:rFonts w:eastAsia="Calibri"/>
                <w:bCs/>
                <w:lang w:eastAsia="ru-RU"/>
              </w:rPr>
            </w:pPr>
            <w:proofErr w:type="gramStart"/>
            <w:r w:rsidRPr="00AE77F0">
              <w:rPr>
                <w:rFonts w:eastAsia="Calibri"/>
                <w:b/>
                <w:bCs/>
                <w:lang w:eastAsia="ru-RU"/>
              </w:rPr>
              <w:t>ОК</w:t>
            </w:r>
            <w:proofErr w:type="gramEnd"/>
            <w:r w:rsidRPr="00AE77F0">
              <w:rPr>
                <w:rFonts w:eastAsia="Calibri"/>
                <w:b/>
                <w:bCs/>
                <w:lang w:eastAsia="ru-RU"/>
              </w:rPr>
              <w:t xml:space="preserve"> 02.</w:t>
            </w:r>
            <w:r w:rsidRPr="00AE77F0">
              <w:rPr>
                <w:rFonts w:eastAsia="Calibri"/>
                <w:bCs/>
                <w:lang w:eastAsia="ru-RU"/>
              </w:rPr>
              <w:t xml:space="preserve"> Осуществлять поиск, анализ и интерпретацию информации, необходимой для выполнения задач профессиональной деятельности.</w:t>
            </w:r>
          </w:p>
          <w:p w:rsidR="003B31F5" w:rsidRPr="00AE77F0" w:rsidRDefault="003B31F5" w:rsidP="002B7DFD">
            <w:pPr>
              <w:rPr>
                <w:rFonts w:eastAsia="Calibri"/>
                <w:bCs/>
                <w:lang w:eastAsia="ru-RU"/>
              </w:rPr>
            </w:pPr>
            <w:proofErr w:type="gramStart"/>
            <w:r w:rsidRPr="00AE77F0">
              <w:rPr>
                <w:rFonts w:eastAsia="Calibri"/>
                <w:b/>
                <w:bCs/>
                <w:lang w:eastAsia="ru-RU"/>
              </w:rPr>
              <w:t>ОК</w:t>
            </w:r>
            <w:proofErr w:type="gramEnd"/>
            <w:r w:rsidRPr="00AE77F0">
              <w:rPr>
                <w:rFonts w:eastAsia="Calibri"/>
                <w:b/>
                <w:bCs/>
                <w:lang w:eastAsia="ru-RU"/>
              </w:rPr>
              <w:t xml:space="preserve"> 03.</w:t>
            </w:r>
            <w:r w:rsidRPr="00AE77F0">
              <w:rPr>
                <w:rFonts w:eastAsia="Calibri"/>
                <w:bCs/>
                <w:lang w:eastAsia="ru-RU"/>
              </w:rPr>
              <w:t xml:space="preserve"> Планировать и реализовывать собственное профессиональное и личностное развитие.</w:t>
            </w:r>
          </w:p>
          <w:p w:rsidR="003B31F5" w:rsidRPr="00AE77F0" w:rsidRDefault="003B31F5" w:rsidP="002B7DFD">
            <w:pPr>
              <w:rPr>
                <w:rFonts w:eastAsia="Calibri"/>
                <w:bCs/>
                <w:lang w:eastAsia="ru-RU"/>
              </w:rPr>
            </w:pPr>
            <w:proofErr w:type="gramStart"/>
            <w:r w:rsidRPr="00AE77F0">
              <w:rPr>
                <w:rFonts w:eastAsia="Calibri"/>
                <w:b/>
                <w:bCs/>
                <w:lang w:eastAsia="ru-RU"/>
              </w:rPr>
              <w:t>ОК</w:t>
            </w:r>
            <w:proofErr w:type="gramEnd"/>
            <w:r w:rsidRPr="00AE77F0">
              <w:rPr>
                <w:rFonts w:eastAsia="Calibri"/>
                <w:b/>
                <w:bCs/>
                <w:lang w:eastAsia="ru-RU"/>
              </w:rPr>
              <w:t xml:space="preserve"> 09.</w:t>
            </w:r>
            <w:r w:rsidRPr="00AE77F0">
              <w:rPr>
                <w:rFonts w:eastAsia="Calibri"/>
                <w:bCs/>
                <w:lang w:eastAsia="ru-RU"/>
              </w:rPr>
              <w:t xml:space="preserve"> Использовать информационные технологии в профессиональной </w:t>
            </w:r>
            <w:r w:rsidRPr="00AE77F0">
              <w:rPr>
                <w:rFonts w:eastAsia="Calibri"/>
                <w:bCs/>
                <w:lang w:eastAsia="ru-RU"/>
              </w:rPr>
              <w:lastRenderedPageBreak/>
              <w:t>деятельности.</w:t>
            </w:r>
          </w:p>
          <w:p w:rsidR="003B31F5" w:rsidRPr="00AE77F0" w:rsidRDefault="003B31F5" w:rsidP="002B7DFD">
            <w:pPr>
              <w:rPr>
                <w:rFonts w:eastAsia="Calibri"/>
                <w:bCs/>
                <w:lang w:eastAsia="ru-RU"/>
              </w:rPr>
            </w:pPr>
            <w:proofErr w:type="gramStart"/>
            <w:r w:rsidRPr="00AE77F0">
              <w:rPr>
                <w:rFonts w:eastAsia="Calibri"/>
                <w:b/>
                <w:bCs/>
                <w:lang w:eastAsia="ru-RU"/>
              </w:rPr>
              <w:t>ОК</w:t>
            </w:r>
            <w:proofErr w:type="gramEnd"/>
            <w:r w:rsidRPr="00AE77F0">
              <w:rPr>
                <w:rFonts w:eastAsia="Calibri"/>
                <w:b/>
                <w:bCs/>
                <w:lang w:eastAsia="ru-RU"/>
              </w:rPr>
              <w:t xml:space="preserve"> 10.</w:t>
            </w:r>
            <w:r w:rsidRPr="00AE77F0">
              <w:rPr>
                <w:rFonts w:eastAsia="Calibri"/>
                <w:bCs/>
                <w:lang w:eastAsia="ru-RU"/>
              </w:rPr>
              <w:t xml:space="preserve"> Пользоваться профессиональной документацией на государственном и иностранном языке.</w:t>
            </w:r>
          </w:p>
          <w:p w:rsidR="003B31F5" w:rsidRPr="00AE77F0" w:rsidRDefault="003B31F5" w:rsidP="002B7DFD">
            <w:pPr>
              <w:rPr>
                <w:rFonts w:eastAsia="Calibri"/>
                <w:bCs/>
                <w:lang w:eastAsia="ru-RU"/>
              </w:rPr>
            </w:pPr>
            <w:proofErr w:type="gramStart"/>
            <w:r w:rsidRPr="00AE77F0">
              <w:rPr>
                <w:rFonts w:eastAsia="Calibri"/>
                <w:b/>
                <w:bCs/>
                <w:lang w:eastAsia="ru-RU"/>
              </w:rPr>
              <w:t>ОК</w:t>
            </w:r>
            <w:proofErr w:type="gramEnd"/>
            <w:r w:rsidRPr="00AE77F0">
              <w:rPr>
                <w:rFonts w:eastAsia="Calibri"/>
                <w:b/>
                <w:bCs/>
                <w:lang w:eastAsia="ru-RU"/>
              </w:rPr>
              <w:t xml:space="preserve"> 11.</w:t>
            </w:r>
            <w:r w:rsidRPr="00AE77F0">
              <w:rPr>
                <w:rFonts w:eastAsia="Calibri"/>
                <w:bCs/>
                <w:lang w:eastAsia="ru-RU"/>
              </w:rPr>
              <w:t xml:space="preserve"> Использовать знания по финансовой грамотности, планировать предпринимательскую деятельность в профессиональной сфере.</w:t>
            </w:r>
          </w:p>
          <w:p w:rsidR="00FF765E" w:rsidRDefault="00FF765E" w:rsidP="00AE77F0">
            <w:pPr>
              <w:tabs>
                <w:tab w:val="center" w:pos="1434"/>
              </w:tabs>
              <w:rPr>
                <w:rStyle w:val="FontStyle72"/>
                <w:bCs w:val="0"/>
                <w:sz w:val="24"/>
                <w:szCs w:val="24"/>
              </w:rPr>
            </w:pPr>
            <w:r w:rsidRPr="00FF765E">
              <w:rPr>
                <w:rFonts w:ascii="Times New Roman CYR" w:hAnsi="Times New Roman CYR" w:cs="Times New Roman CYR"/>
                <w:b/>
                <w:lang w:eastAsia="ru-RU"/>
              </w:rPr>
              <w:t>ПК 5.1.</w:t>
            </w:r>
            <w:r w:rsidRPr="00FF765E">
              <w:rPr>
                <w:rFonts w:ascii="Times New Roman CYR" w:hAnsi="Times New Roman CYR" w:cs="Times New Roman CYR"/>
                <w:lang w:eastAsia="ru-RU"/>
              </w:rPr>
              <w:t xml:space="preserve"> Планировать деятельность подразделения по техническому обслуживанию и ремонту систем, узлов и двигателей автомобиля</w:t>
            </w:r>
          </w:p>
          <w:p w:rsidR="00AE77F0" w:rsidRPr="00F342B4" w:rsidRDefault="00AE77F0" w:rsidP="00AE77F0">
            <w:pPr>
              <w:tabs>
                <w:tab w:val="center" w:pos="1434"/>
              </w:tabs>
              <w:rPr>
                <w:rStyle w:val="FontStyle72"/>
                <w:b w:val="0"/>
                <w:bCs w:val="0"/>
                <w:sz w:val="24"/>
                <w:szCs w:val="24"/>
              </w:rPr>
            </w:pPr>
            <w:r w:rsidRPr="00F342B4">
              <w:rPr>
                <w:rStyle w:val="FontStyle72"/>
                <w:bCs w:val="0"/>
                <w:sz w:val="24"/>
                <w:szCs w:val="24"/>
              </w:rPr>
              <w:t>ПК 5.3</w:t>
            </w:r>
            <w:proofErr w:type="gramStart"/>
            <w:r w:rsidRPr="00F342B4">
              <w:rPr>
                <w:rStyle w:val="FontStyle72"/>
                <w:b w:val="0"/>
                <w:bCs w:val="0"/>
                <w:sz w:val="24"/>
                <w:szCs w:val="24"/>
              </w:rPr>
              <w:t xml:space="preserve"> О</w:t>
            </w:r>
            <w:proofErr w:type="gramEnd"/>
            <w:r w:rsidRPr="00F342B4">
              <w:rPr>
                <w:rStyle w:val="FontStyle72"/>
                <w:b w:val="0"/>
                <w:bCs w:val="0"/>
                <w:sz w:val="24"/>
                <w:szCs w:val="24"/>
              </w:rPr>
              <w:t>существлять организацию и контроль деятельности персонала подразделения по техническому обслуживанию и ремонту автотранспортных средств.</w:t>
            </w:r>
          </w:p>
          <w:p w:rsidR="00FF765E" w:rsidRDefault="00AE77F0" w:rsidP="00FF765E">
            <w:pPr>
              <w:rPr>
                <w:rFonts w:ascii="Times New Roman CYR" w:hAnsi="Times New Roman CYR" w:cs="Times New Roman CYR"/>
                <w:lang w:eastAsia="ru-RU"/>
              </w:rPr>
            </w:pPr>
            <w:r w:rsidRPr="00F342B4">
              <w:rPr>
                <w:rStyle w:val="FontStyle72"/>
                <w:bCs w:val="0"/>
                <w:sz w:val="24"/>
                <w:szCs w:val="24"/>
              </w:rPr>
              <w:t>ПК</w:t>
            </w:r>
            <w:r w:rsidR="00C86E65">
              <w:rPr>
                <w:rStyle w:val="FontStyle72"/>
                <w:bCs w:val="0"/>
                <w:sz w:val="24"/>
                <w:szCs w:val="24"/>
              </w:rPr>
              <w:t xml:space="preserve"> </w:t>
            </w:r>
            <w:r w:rsidRPr="00F342B4">
              <w:rPr>
                <w:rStyle w:val="FontStyle72"/>
                <w:bCs w:val="0"/>
                <w:sz w:val="24"/>
                <w:szCs w:val="24"/>
              </w:rPr>
              <w:t>5.4</w:t>
            </w:r>
            <w:proofErr w:type="gramStart"/>
            <w:r w:rsidRPr="00F342B4">
              <w:rPr>
                <w:rStyle w:val="FontStyle72"/>
                <w:b w:val="0"/>
                <w:bCs w:val="0"/>
                <w:sz w:val="24"/>
                <w:szCs w:val="24"/>
              </w:rPr>
              <w:t xml:space="preserve"> Р</w:t>
            </w:r>
            <w:proofErr w:type="gramEnd"/>
            <w:r w:rsidRPr="00F342B4">
              <w:rPr>
                <w:rStyle w:val="FontStyle72"/>
                <w:b w:val="0"/>
                <w:bCs w:val="0"/>
                <w:sz w:val="24"/>
                <w:szCs w:val="24"/>
              </w:rPr>
              <w:t>азрабатывать предложения по совершенствованию деятельности подразделения, техническому обслуживанию и ремонту автотранспортных средств</w:t>
            </w:r>
            <w:r w:rsidR="00FF765E" w:rsidRPr="00FF765E">
              <w:rPr>
                <w:rFonts w:ascii="Times New Roman CYR" w:hAnsi="Times New Roman CYR" w:cs="Times New Roman CYR"/>
                <w:lang w:eastAsia="ru-RU"/>
              </w:rPr>
              <w:t xml:space="preserve"> </w:t>
            </w:r>
          </w:p>
          <w:p w:rsidR="00FF765E" w:rsidRPr="00FF765E" w:rsidRDefault="00FF765E" w:rsidP="00FF765E">
            <w:pPr>
              <w:rPr>
                <w:rFonts w:ascii="Times New Roman CYR" w:hAnsi="Times New Roman CYR" w:cs="Times New Roman CYR"/>
                <w:lang w:eastAsia="ru-RU"/>
              </w:rPr>
            </w:pPr>
            <w:r w:rsidRPr="00FF765E">
              <w:rPr>
                <w:rFonts w:ascii="Times New Roman CYR" w:hAnsi="Times New Roman CYR" w:cs="Times New Roman CYR"/>
                <w:b/>
                <w:lang w:eastAsia="ru-RU"/>
              </w:rPr>
              <w:t>ПК 6.1</w:t>
            </w:r>
            <w:r w:rsidRPr="00FF765E">
              <w:rPr>
                <w:rFonts w:ascii="Times New Roman CYR" w:hAnsi="Times New Roman CYR" w:cs="Times New Roman CYR"/>
                <w:lang w:eastAsia="ru-RU"/>
              </w:rPr>
              <w:t>. Определять необходимость модернизации автотранспортного средства.</w:t>
            </w:r>
          </w:p>
          <w:p w:rsidR="003B31F5" w:rsidRPr="00AE77F0" w:rsidRDefault="003B31F5" w:rsidP="00AF7433">
            <w:pPr>
              <w:widowControl w:val="0"/>
              <w:autoSpaceDE w:val="0"/>
              <w:autoSpaceDN w:val="0"/>
              <w:adjustRightInd w:val="0"/>
              <w:jc w:val="both"/>
            </w:pPr>
          </w:p>
        </w:tc>
        <w:tc>
          <w:tcPr>
            <w:tcW w:w="3647" w:type="dxa"/>
          </w:tcPr>
          <w:p w:rsidR="003B31F5" w:rsidRPr="00900C5E" w:rsidRDefault="003B31F5" w:rsidP="003B31F5">
            <w:pPr>
              <w:tabs>
                <w:tab w:val="left" w:pos="9356"/>
              </w:tabs>
              <w:autoSpaceDE w:val="0"/>
              <w:autoSpaceDN w:val="0"/>
              <w:adjustRightInd w:val="0"/>
              <w:jc w:val="both"/>
              <w:rPr>
                <w:lang w:eastAsia="ru-RU"/>
              </w:rPr>
            </w:pPr>
            <w:r w:rsidRPr="00900C5E">
              <w:rPr>
                <w:b/>
                <w:lang w:eastAsia="ru-RU"/>
              </w:rPr>
              <w:lastRenderedPageBreak/>
              <w:t>ЛР5</w:t>
            </w:r>
            <w:r w:rsidRPr="00900C5E">
              <w:rPr>
                <w:lang w:eastAsia="ru-RU"/>
              </w:rPr>
              <w:t xml:space="preserve"> </w:t>
            </w:r>
            <w:proofErr w:type="spellStart"/>
            <w:r w:rsidRPr="00900C5E">
              <w:rPr>
                <w:lang w:eastAsia="ru-RU"/>
              </w:rPr>
              <w:t>сформированность</w:t>
            </w:r>
            <w:proofErr w:type="spellEnd"/>
            <w:r w:rsidRPr="00900C5E">
              <w:rPr>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3B31F5" w:rsidRPr="00900C5E" w:rsidRDefault="003B31F5" w:rsidP="003B31F5">
            <w:pPr>
              <w:tabs>
                <w:tab w:val="left" w:pos="9356"/>
              </w:tabs>
              <w:autoSpaceDE w:val="0"/>
              <w:autoSpaceDN w:val="0"/>
              <w:adjustRightInd w:val="0"/>
              <w:jc w:val="both"/>
              <w:rPr>
                <w:lang w:eastAsia="ru-RU"/>
              </w:rPr>
            </w:pPr>
            <w:r w:rsidRPr="00900C5E">
              <w:rPr>
                <w:b/>
                <w:lang w:eastAsia="ru-RU"/>
              </w:rPr>
              <w:t>ЛР</w:t>
            </w:r>
            <w:proofErr w:type="gramStart"/>
            <w:r w:rsidRPr="00900C5E">
              <w:rPr>
                <w:b/>
                <w:lang w:eastAsia="ru-RU"/>
              </w:rPr>
              <w:t>9</w:t>
            </w:r>
            <w:proofErr w:type="gramEnd"/>
            <w:r w:rsidR="00FF765E">
              <w:rPr>
                <w:b/>
                <w:lang w:eastAsia="ru-RU"/>
              </w:rPr>
              <w:t xml:space="preserve"> </w:t>
            </w:r>
            <w:r w:rsidRPr="00C21A41">
              <w:rPr>
                <w:lang w:eastAsia="ru-RU"/>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3B31F5" w:rsidRPr="00C21A41" w:rsidRDefault="003B31F5" w:rsidP="003B31F5">
            <w:pPr>
              <w:tabs>
                <w:tab w:val="left" w:pos="9356"/>
              </w:tabs>
              <w:autoSpaceDE w:val="0"/>
              <w:autoSpaceDN w:val="0"/>
              <w:adjustRightInd w:val="0"/>
              <w:jc w:val="both"/>
              <w:rPr>
                <w:lang w:eastAsia="ru-RU"/>
              </w:rPr>
            </w:pPr>
            <w:proofErr w:type="gramStart"/>
            <w:r w:rsidRPr="00900C5E">
              <w:rPr>
                <w:b/>
                <w:lang w:eastAsia="ru-RU"/>
              </w:rPr>
              <w:t>ЛР13</w:t>
            </w:r>
            <w:r w:rsidRPr="00900C5E">
              <w:rPr>
                <w:lang w:eastAsia="ru-RU"/>
              </w:rPr>
              <w:t xml:space="preserve"> осознанный выбор будущей профессии и возможностей реализации собственных жизненных планов; отношение к профессиональной </w:t>
            </w:r>
            <w:r w:rsidRPr="00900C5E">
              <w:rPr>
                <w:lang w:eastAsia="ru-RU"/>
              </w:rPr>
              <w:lastRenderedPageBreak/>
              <w:t>деятельности как возможности участия в решении личных, общественных, государственных, общенациональных проблем;</w:t>
            </w:r>
            <w:proofErr w:type="gramEnd"/>
          </w:p>
        </w:tc>
        <w:tc>
          <w:tcPr>
            <w:tcW w:w="3257" w:type="dxa"/>
          </w:tcPr>
          <w:p w:rsidR="003B31F5" w:rsidRPr="00900C5E" w:rsidRDefault="003B31F5" w:rsidP="003B31F5">
            <w:pPr>
              <w:jc w:val="both"/>
              <w:rPr>
                <w:lang w:eastAsia="ru-RU"/>
              </w:rPr>
            </w:pPr>
            <w:r w:rsidRPr="00900C5E">
              <w:rPr>
                <w:b/>
                <w:lang w:eastAsia="ru-RU"/>
              </w:rPr>
              <w:lastRenderedPageBreak/>
              <w:t>МР</w:t>
            </w:r>
            <w:proofErr w:type="gramStart"/>
            <w:r w:rsidRPr="00900C5E">
              <w:rPr>
                <w:b/>
                <w:lang w:eastAsia="ru-RU"/>
              </w:rPr>
              <w:t>1</w:t>
            </w:r>
            <w:proofErr w:type="gramEnd"/>
            <w:r w:rsidRPr="00900C5E">
              <w:rPr>
                <w:lang w:eastAsia="ru-RU"/>
              </w:rPr>
              <w:t xml:space="preserve">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B31F5" w:rsidRPr="00900C5E" w:rsidRDefault="003B31F5" w:rsidP="003B31F5">
            <w:pPr>
              <w:jc w:val="both"/>
              <w:rPr>
                <w:lang w:eastAsia="ru-RU"/>
              </w:rPr>
            </w:pPr>
            <w:r w:rsidRPr="00900C5E">
              <w:rPr>
                <w:b/>
                <w:lang w:eastAsia="ru-RU"/>
              </w:rPr>
              <w:t>МР3</w:t>
            </w:r>
            <w:r w:rsidRPr="00900C5E">
              <w:rPr>
                <w:lang w:eastAsia="ru-RU"/>
              </w:rPr>
              <w:t xml:space="preserve">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w:t>
            </w:r>
            <w:r w:rsidRPr="00900C5E">
              <w:rPr>
                <w:lang w:eastAsia="ru-RU"/>
              </w:rPr>
              <w:lastRenderedPageBreak/>
              <w:t>методов решения практических задач, применению различных методов познания;</w:t>
            </w:r>
          </w:p>
          <w:p w:rsidR="003B31F5" w:rsidRPr="00900C5E" w:rsidRDefault="003B31F5" w:rsidP="003B31F5">
            <w:pPr>
              <w:jc w:val="both"/>
              <w:rPr>
                <w:lang w:eastAsia="ru-RU"/>
              </w:rPr>
            </w:pPr>
            <w:r w:rsidRPr="00900C5E">
              <w:rPr>
                <w:b/>
                <w:lang w:eastAsia="ru-RU"/>
              </w:rPr>
              <w:t>МР</w:t>
            </w:r>
            <w:proofErr w:type="gramStart"/>
            <w:r w:rsidRPr="00900C5E">
              <w:rPr>
                <w:b/>
                <w:lang w:eastAsia="ru-RU"/>
              </w:rPr>
              <w:t>4</w:t>
            </w:r>
            <w:proofErr w:type="gramEnd"/>
            <w:r w:rsidRPr="00900C5E">
              <w:rPr>
                <w:lang w:eastAsia="ru-RU"/>
              </w:rPr>
              <w:t xml:space="preserve">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B31F5" w:rsidRPr="00900C5E" w:rsidRDefault="003B31F5" w:rsidP="003B31F5">
            <w:pPr>
              <w:jc w:val="both"/>
              <w:rPr>
                <w:lang w:eastAsia="ru-RU"/>
              </w:rPr>
            </w:pPr>
            <w:r w:rsidRPr="00900C5E">
              <w:rPr>
                <w:b/>
                <w:lang w:eastAsia="ru-RU"/>
              </w:rPr>
              <w:t>МР5</w:t>
            </w:r>
            <w:r w:rsidRPr="00900C5E">
              <w:rPr>
                <w:lang w:eastAsia="ru-RU"/>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B31F5" w:rsidRPr="00900C5E" w:rsidRDefault="003B31F5" w:rsidP="003B31F5">
            <w:pPr>
              <w:jc w:val="both"/>
              <w:rPr>
                <w:lang w:eastAsia="ru-RU"/>
              </w:rPr>
            </w:pPr>
            <w:r w:rsidRPr="00900C5E">
              <w:rPr>
                <w:b/>
                <w:lang w:eastAsia="ru-RU"/>
              </w:rPr>
              <w:t>МР</w:t>
            </w:r>
            <w:proofErr w:type="gramStart"/>
            <w:r w:rsidRPr="00900C5E">
              <w:rPr>
                <w:b/>
                <w:lang w:eastAsia="ru-RU"/>
              </w:rPr>
              <w:t>7</w:t>
            </w:r>
            <w:proofErr w:type="gramEnd"/>
            <w:r w:rsidRPr="00900C5E">
              <w:rPr>
                <w:lang w:eastAsia="ru-RU"/>
              </w:rPr>
              <w:t xml:space="preserve"> умение самостоятельно оценивать и принимать решения, определяющие стратегию поведения, с учетом гражданских и нравственных ценностей;</w:t>
            </w:r>
          </w:p>
          <w:p w:rsidR="003B31F5" w:rsidRPr="00900C5E" w:rsidRDefault="003B31F5" w:rsidP="003B31F5">
            <w:pPr>
              <w:jc w:val="both"/>
            </w:pPr>
            <w:r w:rsidRPr="00900C5E">
              <w:rPr>
                <w:b/>
              </w:rPr>
              <w:t>МР</w:t>
            </w:r>
            <w:proofErr w:type="gramStart"/>
            <w:r w:rsidRPr="00900C5E">
              <w:rPr>
                <w:b/>
              </w:rPr>
              <w:t>9</w:t>
            </w:r>
            <w:proofErr w:type="gramEnd"/>
            <w:r w:rsidRPr="00900C5E">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w:t>
            </w:r>
            <w:r w:rsidRPr="00900C5E">
              <w:lastRenderedPageBreak/>
              <w:t>средств их достижения</w:t>
            </w:r>
          </w:p>
        </w:tc>
      </w:tr>
      <w:tr w:rsidR="003B31F5" w:rsidRPr="00900C5E" w:rsidTr="003B31F5">
        <w:tc>
          <w:tcPr>
            <w:tcW w:w="2869" w:type="dxa"/>
          </w:tcPr>
          <w:p w:rsidR="003B31F5" w:rsidRPr="00900C5E" w:rsidRDefault="003B31F5" w:rsidP="003B31F5">
            <w:pPr>
              <w:tabs>
                <w:tab w:val="left" w:pos="317"/>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roofErr w:type="gramStart"/>
            <w:r w:rsidRPr="00900C5E">
              <w:rPr>
                <w:b/>
                <w:lang w:eastAsia="ru-RU"/>
              </w:rPr>
              <w:lastRenderedPageBreak/>
              <w:t>ОК</w:t>
            </w:r>
            <w:proofErr w:type="gramEnd"/>
            <w:r w:rsidRPr="00900C5E">
              <w:rPr>
                <w:b/>
                <w:lang w:eastAsia="ru-RU"/>
              </w:rPr>
              <w:t xml:space="preserve"> 04.</w:t>
            </w:r>
            <w:r w:rsidRPr="00900C5E">
              <w:rPr>
                <w:lang w:eastAsia="ru-RU"/>
              </w:rPr>
              <w:t xml:space="preserve"> Работать в коллективе и команде, эффективно взаимодействовать с коллегами, руководством, клиентами.</w:t>
            </w:r>
          </w:p>
          <w:p w:rsidR="003B31F5" w:rsidRDefault="003B31F5" w:rsidP="003B31F5">
            <w:pPr>
              <w:tabs>
                <w:tab w:val="left" w:pos="317"/>
                <w:tab w:val="left" w:pos="7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ru-RU"/>
              </w:rPr>
            </w:pPr>
            <w:proofErr w:type="gramStart"/>
            <w:r w:rsidRPr="00900C5E">
              <w:rPr>
                <w:b/>
                <w:lang w:eastAsia="ru-RU"/>
              </w:rPr>
              <w:t>ОК</w:t>
            </w:r>
            <w:proofErr w:type="gramEnd"/>
            <w:r w:rsidRPr="00900C5E">
              <w:rPr>
                <w:b/>
                <w:lang w:eastAsia="ru-RU"/>
              </w:rPr>
              <w:t xml:space="preserve"> 05.</w:t>
            </w:r>
            <w:r w:rsidRPr="00900C5E">
              <w:rPr>
                <w:lang w:eastAsia="ru-RU"/>
              </w:rPr>
              <w:t xml:space="preserve"> Осуществлять устную и письменную коммуникацию на государственном языке с учётом особенностей социального и культурного контекста</w:t>
            </w:r>
          </w:p>
          <w:p w:rsidR="006645A7" w:rsidRPr="00F342B4" w:rsidRDefault="006645A7" w:rsidP="00F342B4">
            <w:pPr>
              <w:tabs>
                <w:tab w:val="center" w:pos="1434"/>
              </w:tabs>
              <w:rPr>
                <w:sz w:val="26"/>
                <w:szCs w:val="26"/>
              </w:rPr>
            </w:pPr>
            <w:r w:rsidRPr="00244ED4">
              <w:rPr>
                <w:rFonts w:ascii="Times New Roman CYR" w:hAnsi="Times New Roman CYR" w:cs="Times New Roman CYR"/>
                <w:b/>
                <w:lang w:eastAsia="ru-RU"/>
              </w:rPr>
              <w:t>ПК 5.3</w:t>
            </w:r>
            <w:r w:rsidRPr="006645A7">
              <w:rPr>
                <w:rFonts w:ascii="Times New Roman CYR" w:hAnsi="Times New Roman CYR" w:cs="Times New Roman CYR"/>
                <w:lang w:eastAsia="ru-RU"/>
              </w:rPr>
              <w:t>. Осуществлять организацию и контроль деятельности персонала подразделения по техническому обслуживанию и ремонту автотранспортных средств</w:t>
            </w:r>
          </w:p>
        </w:tc>
        <w:tc>
          <w:tcPr>
            <w:tcW w:w="3647" w:type="dxa"/>
          </w:tcPr>
          <w:p w:rsidR="003B31F5" w:rsidRPr="00900C5E" w:rsidRDefault="003B31F5" w:rsidP="003B31F5">
            <w:pPr>
              <w:tabs>
                <w:tab w:val="left" w:pos="9356"/>
              </w:tabs>
              <w:autoSpaceDE w:val="0"/>
              <w:autoSpaceDN w:val="0"/>
              <w:adjustRightInd w:val="0"/>
              <w:jc w:val="both"/>
              <w:rPr>
                <w:lang w:eastAsia="ru-RU"/>
              </w:rPr>
            </w:pPr>
            <w:r w:rsidRPr="00900C5E">
              <w:rPr>
                <w:b/>
                <w:lang w:eastAsia="ru-RU"/>
              </w:rPr>
              <w:t>ЛР</w:t>
            </w:r>
            <w:proofErr w:type="gramStart"/>
            <w:r w:rsidRPr="00900C5E">
              <w:rPr>
                <w:b/>
                <w:lang w:eastAsia="ru-RU"/>
              </w:rPr>
              <w:t>6</w:t>
            </w:r>
            <w:proofErr w:type="gramEnd"/>
            <w:r w:rsidRPr="00900C5E">
              <w:rPr>
                <w:lang w:eastAsia="ru-RU"/>
              </w:rPr>
              <w:t xml:space="preserve">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3B31F5" w:rsidRPr="00900C5E" w:rsidRDefault="003B31F5" w:rsidP="003B31F5">
            <w:pPr>
              <w:tabs>
                <w:tab w:val="left" w:pos="9356"/>
              </w:tabs>
              <w:autoSpaceDE w:val="0"/>
              <w:autoSpaceDN w:val="0"/>
              <w:adjustRightInd w:val="0"/>
              <w:jc w:val="both"/>
              <w:rPr>
                <w:lang w:eastAsia="ru-RU"/>
              </w:rPr>
            </w:pPr>
            <w:r w:rsidRPr="00900C5E">
              <w:rPr>
                <w:b/>
                <w:lang w:eastAsia="ru-RU"/>
              </w:rPr>
              <w:t>ЛР</w:t>
            </w:r>
            <w:proofErr w:type="gramStart"/>
            <w:r w:rsidRPr="00900C5E">
              <w:rPr>
                <w:b/>
                <w:lang w:eastAsia="ru-RU"/>
              </w:rPr>
              <w:t>7</w:t>
            </w:r>
            <w:proofErr w:type="gramEnd"/>
            <w:r w:rsidRPr="00900C5E">
              <w:rPr>
                <w:lang w:eastAsia="ru-RU"/>
              </w:rPr>
              <w:t xml:space="preserve">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tc>
        <w:tc>
          <w:tcPr>
            <w:tcW w:w="3257" w:type="dxa"/>
          </w:tcPr>
          <w:p w:rsidR="003B31F5" w:rsidRPr="00900C5E" w:rsidRDefault="003B31F5" w:rsidP="003B31F5">
            <w:pPr>
              <w:jc w:val="both"/>
              <w:rPr>
                <w:lang w:eastAsia="ru-RU"/>
              </w:rPr>
            </w:pPr>
            <w:r w:rsidRPr="00900C5E">
              <w:rPr>
                <w:b/>
                <w:lang w:eastAsia="ru-RU"/>
              </w:rPr>
              <w:t>МР</w:t>
            </w:r>
            <w:proofErr w:type="gramStart"/>
            <w:r w:rsidRPr="00900C5E">
              <w:rPr>
                <w:b/>
                <w:lang w:eastAsia="ru-RU"/>
              </w:rPr>
              <w:t>2</w:t>
            </w:r>
            <w:proofErr w:type="gramEnd"/>
            <w:r w:rsidRPr="00900C5E">
              <w:rPr>
                <w:lang w:eastAsia="ru-RU"/>
              </w:rPr>
              <w:t xml:space="preserve">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B31F5" w:rsidRPr="00900C5E" w:rsidRDefault="003B31F5" w:rsidP="003B31F5">
            <w:pPr>
              <w:jc w:val="both"/>
              <w:rPr>
                <w:lang w:eastAsia="ru-RU"/>
              </w:rPr>
            </w:pPr>
            <w:r w:rsidRPr="00900C5E">
              <w:rPr>
                <w:b/>
                <w:lang w:eastAsia="ru-RU"/>
              </w:rPr>
              <w:t>МР5</w:t>
            </w:r>
            <w:r w:rsidRPr="00900C5E">
              <w:rPr>
                <w:lang w:eastAsia="ru-RU"/>
              </w:rPr>
              <w:t xml:space="preserve">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B31F5" w:rsidRPr="00900C5E" w:rsidRDefault="003B31F5" w:rsidP="00CA08AA">
            <w:pPr>
              <w:jc w:val="both"/>
            </w:pPr>
            <w:r w:rsidRPr="00900C5E">
              <w:rPr>
                <w:b/>
                <w:lang w:eastAsia="ru-RU"/>
              </w:rPr>
              <w:t>МР8</w:t>
            </w:r>
            <w:r w:rsidRPr="00900C5E">
              <w:rPr>
                <w:lang w:eastAsia="ru-RU"/>
              </w:rPr>
              <w:t xml:space="preserve"> владение языковыми средствами - умение ясно, логично и точно излагать свою точку зрения, использовать адекватные языковые средства;</w:t>
            </w:r>
          </w:p>
        </w:tc>
      </w:tr>
    </w:tbl>
    <w:p w:rsidR="00FF765E" w:rsidRDefault="00FF765E" w:rsidP="000C2657">
      <w:pPr>
        <w:pStyle w:val="1"/>
        <w:numPr>
          <w:ilvl w:val="0"/>
          <w:numId w:val="33"/>
        </w:numPr>
      </w:pPr>
      <w:bookmarkStart w:id="11" w:name="_Toc101444197"/>
    </w:p>
    <w:p w:rsidR="00E22D97" w:rsidRDefault="00E22D97">
      <w:pPr>
        <w:rPr>
          <w:b/>
          <w:sz w:val="28"/>
        </w:rPr>
      </w:pPr>
      <w:r>
        <w:br w:type="page"/>
      </w:r>
    </w:p>
    <w:p w:rsidR="000C2657" w:rsidRDefault="000C2657" w:rsidP="000C2657">
      <w:pPr>
        <w:pStyle w:val="1"/>
        <w:numPr>
          <w:ilvl w:val="0"/>
          <w:numId w:val="33"/>
        </w:numPr>
      </w:pPr>
      <w:r>
        <w:lastRenderedPageBreak/>
        <w:t>Приложение 3</w:t>
      </w:r>
      <w:bookmarkEnd w:id="11"/>
    </w:p>
    <w:p w:rsidR="000C2657" w:rsidRDefault="000C2657" w:rsidP="00CA08AA">
      <w:pPr>
        <w:pStyle w:val="1"/>
        <w:numPr>
          <w:ilvl w:val="0"/>
          <w:numId w:val="0"/>
        </w:numPr>
      </w:pPr>
      <w:bookmarkStart w:id="12" w:name="_Toc101444198"/>
      <w:r>
        <w:t>Преемственность образовательных результатов ФГОС СОО (предметных) с образовательными результатами ФГОС СПО</w:t>
      </w:r>
      <w:bookmarkEnd w:id="12"/>
    </w:p>
    <w:p w:rsidR="000C2657" w:rsidRDefault="000C2657" w:rsidP="000C2657">
      <w:pPr>
        <w:pStyle w:val="211"/>
        <w:ind w:firstLine="709"/>
        <w:jc w:val="center"/>
        <w:rPr>
          <w:sz w:val="28"/>
          <w:szCs w:val="28"/>
        </w:rPr>
      </w:pPr>
      <w:r>
        <w:rPr>
          <w:sz w:val="28"/>
          <w:szCs w:val="28"/>
        </w:rPr>
        <w:t>(профессионально-ориентированная взаимосвязь общеобразов</w:t>
      </w:r>
      <w:r w:rsidR="00B14870">
        <w:rPr>
          <w:sz w:val="28"/>
          <w:szCs w:val="28"/>
        </w:rPr>
        <w:t xml:space="preserve">ательного предмета </w:t>
      </w:r>
      <w:r>
        <w:rPr>
          <w:sz w:val="28"/>
          <w:szCs w:val="28"/>
        </w:rPr>
        <w:t>специальностью</w:t>
      </w:r>
      <w:r w:rsidR="00B14870" w:rsidRPr="00642A6B">
        <w:rPr>
          <w:rFonts w:eastAsia="Calibri"/>
          <w:sz w:val="28"/>
          <w:szCs w:val="28"/>
        </w:rPr>
        <w:t>23.02.07 Техническое обслуживание и ремонт двигателей, систем и агрегатов автомобилей</w:t>
      </w:r>
      <w:r>
        <w:rPr>
          <w:sz w:val="28"/>
          <w:szCs w:val="28"/>
        </w:rPr>
        <w:t xml:space="preserve">) </w:t>
      </w:r>
    </w:p>
    <w:tbl>
      <w:tblPr>
        <w:tblStyle w:val="af"/>
        <w:tblW w:w="10569" w:type="dxa"/>
        <w:tblInd w:w="-998" w:type="dxa"/>
        <w:tblLook w:val="04A0" w:firstRow="1" w:lastRow="0" w:firstColumn="1" w:lastColumn="0" w:noHBand="0" w:noVBand="1"/>
      </w:tblPr>
      <w:tblGrid>
        <w:gridCol w:w="3718"/>
        <w:gridCol w:w="9"/>
        <w:gridCol w:w="2439"/>
        <w:gridCol w:w="2347"/>
        <w:gridCol w:w="2056"/>
      </w:tblGrid>
      <w:tr w:rsidR="00B14870" w:rsidRPr="00FD2570" w:rsidTr="006D411D">
        <w:tc>
          <w:tcPr>
            <w:tcW w:w="3727" w:type="dxa"/>
            <w:gridSpan w:val="2"/>
          </w:tcPr>
          <w:p w:rsidR="00B14870" w:rsidRPr="004E67E7" w:rsidRDefault="00B14870" w:rsidP="00B14870">
            <w:pPr>
              <w:jc w:val="center"/>
              <w:rPr>
                <w:b/>
              </w:rPr>
            </w:pPr>
            <w:proofErr w:type="gramStart"/>
            <w:r w:rsidRPr="004E67E7">
              <w:rPr>
                <w:b/>
              </w:rPr>
              <w:t>Наименование общепрофессиональных дисциплин с образовательными результатами, имеющими взаимосвязь с предметными ОР</w:t>
            </w:r>
            <w:proofErr w:type="gramEnd"/>
          </w:p>
        </w:tc>
        <w:tc>
          <w:tcPr>
            <w:tcW w:w="2439" w:type="dxa"/>
          </w:tcPr>
          <w:p w:rsidR="00B14870" w:rsidRPr="004E67E7" w:rsidRDefault="00B14870" w:rsidP="00B14870">
            <w:pPr>
              <w:jc w:val="center"/>
              <w:rPr>
                <w:b/>
              </w:rPr>
            </w:pPr>
            <w:proofErr w:type="gramStart"/>
            <w:r w:rsidRPr="004E67E7">
              <w:rPr>
                <w:b/>
              </w:rPr>
              <w:t>Наименование профессиональных модулей (МДК) с образовательными результатами, имеющими взаимосвязь с предметными ОР</w:t>
            </w:r>
            <w:proofErr w:type="gramEnd"/>
          </w:p>
        </w:tc>
        <w:tc>
          <w:tcPr>
            <w:tcW w:w="2347" w:type="dxa"/>
          </w:tcPr>
          <w:p w:rsidR="00B14870" w:rsidRPr="004E67E7" w:rsidRDefault="00B14870" w:rsidP="00B14870">
            <w:pPr>
              <w:jc w:val="center"/>
              <w:rPr>
                <w:b/>
              </w:rPr>
            </w:pPr>
            <w:r w:rsidRPr="004E67E7">
              <w:rPr>
                <w:b/>
              </w:rPr>
              <w:t>Наименование предметных результатов ФГОС СОО, имеющих взаимосвязь с ОР ФГОС СПО</w:t>
            </w:r>
          </w:p>
          <w:p w:rsidR="00B14870" w:rsidRPr="004E67E7" w:rsidRDefault="00B14870" w:rsidP="00B14870"/>
        </w:tc>
        <w:tc>
          <w:tcPr>
            <w:tcW w:w="2056" w:type="dxa"/>
          </w:tcPr>
          <w:p w:rsidR="00B14870" w:rsidRPr="004E67E7" w:rsidRDefault="00B14870" w:rsidP="00B14870">
            <w:pPr>
              <w:jc w:val="center"/>
              <w:rPr>
                <w:b/>
              </w:rPr>
            </w:pPr>
            <w:r w:rsidRPr="004E67E7">
              <w:rPr>
                <w:b/>
              </w:rPr>
              <w:t>Наименование разделов/тем и рабочей программе по предмету</w:t>
            </w:r>
          </w:p>
          <w:p w:rsidR="00B14870" w:rsidRPr="004E67E7" w:rsidRDefault="00B14870" w:rsidP="00B14870"/>
        </w:tc>
      </w:tr>
      <w:tr w:rsidR="00B14870" w:rsidRPr="004E67E7" w:rsidTr="006D411D">
        <w:tc>
          <w:tcPr>
            <w:tcW w:w="3727" w:type="dxa"/>
            <w:gridSpan w:val="2"/>
          </w:tcPr>
          <w:p w:rsidR="00B14870" w:rsidRPr="004E67E7" w:rsidRDefault="00B14870" w:rsidP="00B14870">
            <w:pPr>
              <w:widowControl w:val="0"/>
              <w:autoSpaceDE w:val="0"/>
              <w:autoSpaceDN w:val="0"/>
              <w:adjustRightInd w:val="0"/>
            </w:pPr>
            <w:r w:rsidRPr="004E67E7">
              <w:t>ОП.01 ИНЖЕНЕРНАЯ ГРАФИКА</w:t>
            </w:r>
          </w:p>
          <w:p w:rsidR="00B14870" w:rsidRPr="004E67E7" w:rsidRDefault="00B14870" w:rsidP="00B14870">
            <w:pPr>
              <w:widowControl w:val="0"/>
              <w:autoSpaceDE w:val="0"/>
              <w:autoSpaceDN w:val="0"/>
              <w:adjustRightInd w:val="0"/>
              <w:rPr>
                <w:b/>
              </w:rPr>
            </w:pPr>
            <w:r w:rsidRPr="004E67E7">
              <w:rPr>
                <w:b/>
              </w:rPr>
              <w:t>Уметь:</w:t>
            </w:r>
          </w:p>
          <w:p w:rsidR="00B14870" w:rsidRPr="004E67E7" w:rsidRDefault="00B14870" w:rsidP="00B14870">
            <w:pPr>
              <w:widowControl w:val="0"/>
              <w:autoSpaceDE w:val="0"/>
              <w:autoSpaceDN w:val="0"/>
              <w:adjustRightInd w:val="0"/>
            </w:pPr>
            <w:r w:rsidRPr="004E67E7">
              <w:t xml:space="preserve">Оформлять проектно – конструкторскую, технологическую и другую техническую документацию в соответствии с действующей нормативной базой, выполнять изображения, разрезы и сечения на чертежах, выполнять </w:t>
            </w:r>
            <w:proofErr w:type="spellStart"/>
            <w:r w:rsidRPr="004E67E7">
              <w:t>деталирование</w:t>
            </w:r>
            <w:proofErr w:type="spellEnd"/>
            <w:r w:rsidRPr="004E67E7">
              <w:t xml:space="preserve"> сборочного чертежа, решать графические задачи</w:t>
            </w:r>
          </w:p>
          <w:p w:rsidR="00B14870" w:rsidRPr="004E67E7" w:rsidRDefault="00B14870" w:rsidP="00B14870">
            <w:pPr>
              <w:widowControl w:val="0"/>
              <w:autoSpaceDE w:val="0"/>
              <w:autoSpaceDN w:val="0"/>
              <w:adjustRightInd w:val="0"/>
              <w:rPr>
                <w:b/>
              </w:rPr>
            </w:pPr>
            <w:r w:rsidRPr="004E67E7">
              <w:rPr>
                <w:b/>
              </w:rPr>
              <w:t>Знать:</w:t>
            </w:r>
          </w:p>
          <w:p w:rsidR="00B14870" w:rsidRPr="004E67E7" w:rsidRDefault="00B14870" w:rsidP="00B14870">
            <w:pPr>
              <w:widowControl w:val="0"/>
              <w:autoSpaceDE w:val="0"/>
              <w:autoSpaceDN w:val="0"/>
              <w:adjustRightInd w:val="0"/>
            </w:pPr>
            <w:r w:rsidRPr="004E67E7">
              <w:t>- основные правила построения чертежей и схем, способов графического представления пространственных образов, возможностей пакетов прикладных программ компьютерной графики в профессиональной деятельности, основных положений конструкторской, технологической и другой нормативной документации, основ строительной графики</w:t>
            </w:r>
          </w:p>
          <w:p w:rsidR="00B14870" w:rsidRPr="004E67E7" w:rsidRDefault="00B14870" w:rsidP="00B14870">
            <w:pPr>
              <w:widowControl w:val="0"/>
              <w:autoSpaceDE w:val="0"/>
              <w:autoSpaceDN w:val="0"/>
              <w:adjustRightInd w:val="0"/>
            </w:pPr>
          </w:p>
          <w:p w:rsidR="00B14870" w:rsidRPr="004E67E7" w:rsidRDefault="00B14870" w:rsidP="00B14870">
            <w:pPr>
              <w:widowControl w:val="0"/>
              <w:autoSpaceDE w:val="0"/>
              <w:autoSpaceDN w:val="0"/>
              <w:adjustRightInd w:val="0"/>
            </w:pPr>
            <w:r w:rsidRPr="004E67E7">
              <w:t>ОП. 02 ТЕХНИЧЕСКАЯ МЕХАНИКА</w:t>
            </w:r>
          </w:p>
          <w:p w:rsidR="00B14870" w:rsidRPr="004E67E7" w:rsidRDefault="00B14870" w:rsidP="00B14870">
            <w:pPr>
              <w:widowControl w:val="0"/>
              <w:autoSpaceDE w:val="0"/>
              <w:autoSpaceDN w:val="0"/>
              <w:adjustRightInd w:val="0"/>
              <w:rPr>
                <w:b/>
              </w:rPr>
            </w:pPr>
            <w:r w:rsidRPr="004E67E7">
              <w:rPr>
                <w:b/>
              </w:rPr>
              <w:t>Уметь:</w:t>
            </w:r>
          </w:p>
          <w:p w:rsidR="00B14870" w:rsidRPr="004E67E7" w:rsidRDefault="00B14870" w:rsidP="00B14870">
            <w:pPr>
              <w:widowControl w:val="0"/>
              <w:autoSpaceDE w:val="0"/>
              <w:autoSpaceDN w:val="0"/>
              <w:adjustRightInd w:val="0"/>
            </w:pPr>
            <w:r w:rsidRPr="004E67E7">
              <w:t>- выбирать рациональные формы поперечных сечений;</w:t>
            </w:r>
          </w:p>
          <w:p w:rsidR="00B14870" w:rsidRPr="004E67E7" w:rsidRDefault="00B14870" w:rsidP="00B14870">
            <w:pPr>
              <w:widowControl w:val="0"/>
              <w:autoSpaceDE w:val="0"/>
              <w:autoSpaceDN w:val="0"/>
              <w:adjustRightInd w:val="0"/>
            </w:pPr>
          </w:p>
          <w:p w:rsidR="00B14870" w:rsidRPr="004E67E7" w:rsidRDefault="00B14870" w:rsidP="00B14870">
            <w:pPr>
              <w:widowControl w:val="0"/>
              <w:autoSpaceDE w:val="0"/>
              <w:autoSpaceDN w:val="0"/>
              <w:adjustRightInd w:val="0"/>
              <w:rPr>
                <w:lang w:eastAsia="ru-RU"/>
              </w:rPr>
            </w:pPr>
            <w:r w:rsidRPr="004E67E7">
              <w:rPr>
                <w:lang w:eastAsia="ru-RU"/>
              </w:rPr>
              <w:t xml:space="preserve">ОП 05 МЕТРОЛОГИЯ, СТАНДАРТИЗАЦИЯ, </w:t>
            </w:r>
            <w:r w:rsidRPr="004E67E7">
              <w:rPr>
                <w:lang w:eastAsia="ru-RU"/>
              </w:rPr>
              <w:lastRenderedPageBreak/>
              <w:t>СЕРТИФИКАЦИЯ</w:t>
            </w:r>
          </w:p>
          <w:p w:rsidR="00B14870" w:rsidRPr="004E67E7" w:rsidRDefault="00B14870" w:rsidP="00B14870">
            <w:pPr>
              <w:widowControl w:val="0"/>
              <w:autoSpaceDE w:val="0"/>
              <w:autoSpaceDN w:val="0"/>
              <w:adjustRightInd w:val="0"/>
              <w:rPr>
                <w:b/>
                <w:lang w:eastAsia="ru-RU"/>
              </w:rPr>
            </w:pPr>
            <w:r w:rsidRPr="004E67E7">
              <w:rPr>
                <w:b/>
                <w:lang w:eastAsia="ru-RU"/>
              </w:rPr>
              <w:t>Уметь:</w:t>
            </w:r>
          </w:p>
          <w:p w:rsidR="00B14870" w:rsidRPr="004E67E7" w:rsidRDefault="00B14870" w:rsidP="00B14870">
            <w:pPr>
              <w:widowControl w:val="0"/>
              <w:autoSpaceDE w:val="0"/>
              <w:autoSpaceDN w:val="0"/>
              <w:adjustRightInd w:val="0"/>
              <w:rPr>
                <w:lang w:eastAsia="ru-RU"/>
              </w:rPr>
            </w:pPr>
            <w:r w:rsidRPr="004E67E7">
              <w:rPr>
                <w:lang w:eastAsia="ru-RU"/>
              </w:rPr>
              <w:t>- выполнять технические измерения, необходимые при проведении работ по техническому обслуживанию и ремонту автомобиля и двигателя;</w:t>
            </w:r>
          </w:p>
          <w:p w:rsidR="00B14870" w:rsidRPr="004E67E7" w:rsidRDefault="00B14870" w:rsidP="00B14870">
            <w:pPr>
              <w:widowControl w:val="0"/>
              <w:autoSpaceDE w:val="0"/>
              <w:autoSpaceDN w:val="0"/>
              <w:adjustRightInd w:val="0"/>
              <w:rPr>
                <w:lang w:eastAsia="ru-RU"/>
              </w:rPr>
            </w:pPr>
          </w:p>
          <w:p w:rsidR="00B14870" w:rsidRPr="004E67E7" w:rsidRDefault="00B14870" w:rsidP="00B14870">
            <w:pPr>
              <w:widowControl w:val="0"/>
              <w:autoSpaceDE w:val="0"/>
              <w:autoSpaceDN w:val="0"/>
              <w:adjustRightInd w:val="0"/>
              <w:rPr>
                <w:lang w:eastAsia="ru-RU"/>
              </w:rPr>
            </w:pPr>
            <w:r w:rsidRPr="004E67E7">
              <w:rPr>
                <w:lang w:eastAsia="ru-RU"/>
              </w:rPr>
              <w:t>ОП. 06 ИНФОРМАЦИОННЫЕ ТЕХНОЛОГИИ В ПРОФЕССИОНАЛЬНОЙ ДЕЯТЕЛЬНОСТИ</w:t>
            </w:r>
          </w:p>
          <w:p w:rsidR="00B14870" w:rsidRPr="004E67E7" w:rsidRDefault="00B14870" w:rsidP="00B14870">
            <w:pPr>
              <w:widowControl w:val="0"/>
              <w:autoSpaceDE w:val="0"/>
              <w:autoSpaceDN w:val="0"/>
              <w:adjustRightInd w:val="0"/>
              <w:rPr>
                <w:b/>
                <w:lang w:eastAsia="ru-RU"/>
              </w:rPr>
            </w:pPr>
            <w:r w:rsidRPr="004E67E7">
              <w:rPr>
                <w:b/>
                <w:lang w:eastAsia="ru-RU"/>
              </w:rPr>
              <w:t>Уметь:</w:t>
            </w:r>
          </w:p>
          <w:p w:rsidR="00B14870" w:rsidRPr="004E67E7" w:rsidRDefault="00B14870" w:rsidP="00B14870">
            <w:pPr>
              <w:widowControl w:val="0"/>
              <w:autoSpaceDE w:val="0"/>
              <w:autoSpaceDN w:val="0"/>
              <w:adjustRightInd w:val="0"/>
              <w:rPr>
                <w:lang w:eastAsia="ru-RU"/>
              </w:rPr>
            </w:pPr>
            <w:r w:rsidRPr="004E67E7">
              <w:rPr>
                <w:lang w:eastAsia="ru-RU"/>
              </w:rPr>
              <w:t>- Строить чертежи деталей, планировочных и конструкторских решений, трёхмерные модели деталей;</w:t>
            </w:r>
          </w:p>
          <w:p w:rsidR="00B14870" w:rsidRPr="004E67E7" w:rsidRDefault="00B14870" w:rsidP="00B14870">
            <w:pPr>
              <w:widowControl w:val="0"/>
              <w:autoSpaceDE w:val="0"/>
              <w:autoSpaceDN w:val="0"/>
              <w:adjustRightInd w:val="0"/>
              <w:rPr>
                <w:lang w:eastAsia="ru-RU"/>
              </w:rPr>
            </w:pPr>
          </w:p>
        </w:tc>
        <w:tc>
          <w:tcPr>
            <w:tcW w:w="2439" w:type="dxa"/>
          </w:tcPr>
          <w:p w:rsidR="00DF40C6" w:rsidRPr="004E67E7" w:rsidRDefault="00DF40C6" w:rsidP="00DF40C6">
            <w:r w:rsidRPr="00D508EB">
              <w:rPr>
                <w:b/>
              </w:rPr>
              <w:lastRenderedPageBreak/>
              <w:t>ПМ.04</w:t>
            </w:r>
            <w:r w:rsidRPr="004E67E7">
              <w:t xml:space="preserve"> Проведение кузовного ремонта</w:t>
            </w:r>
          </w:p>
          <w:p w:rsidR="00DF40C6" w:rsidRDefault="00DF40C6" w:rsidP="00DF40C6">
            <w:r w:rsidRPr="00D508EB">
              <w:rPr>
                <w:b/>
              </w:rPr>
              <w:t>МДК 04.01</w:t>
            </w:r>
            <w:r w:rsidRPr="004E67E7">
              <w:t xml:space="preserve"> Дефекты, ремонт и окраска автомобильных кузовов</w:t>
            </w:r>
          </w:p>
          <w:p w:rsidR="00D508EB" w:rsidRDefault="00D508EB" w:rsidP="00D508EB">
            <w:r w:rsidRPr="00D508EB">
              <w:rPr>
                <w:b/>
              </w:rPr>
              <w:t>ПК 4.1</w:t>
            </w:r>
            <w:proofErr w:type="gramStart"/>
            <w:r>
              <w:t xml:space="preserve"> В</w:t>
            </w:r>
            <w:proofErr w:type="gramEnd"/>
            <w:r>
              <w:t>ыявлять дефекты автомобильных кузовов.</w:t>
            </w:r>
          </w:p>
          <w:p w:rsidR="00D508EB" w:rsidRDefault="00D508EB" w:rsidP="00D508EB">
            <w:r w:rsidRPr="00D508EB">
              <w:rPr>
                <w:b/>
              </w:rPr>
              <w:t>ПК 4.2</w:t>
            </w:r>
            <w:proofErr w:type="gramStart"/>
            <w:r w:rsidR="005505BA">
              <w:t xml:space="preserve"> </w:t>
            </w:r>
            <w:r>
              <w:t>П</w:t>
            </w:r>
            <w:proofErr w:type="gramEnd"/>
            <w:r>
              <w:t>роводить ремонт повреждений автомобильных кузовов</w:t>
            </w:r>
          </w:p>
          <w:p w:rsidR="00D508EB" w:rsidRPr="004E67E7" w:rsidRDefault="00D508EB" w:rsidP="00D508EB">
            <w:r w:rsidRPr="00D508EB">
              <w:rPr>
                <w:b/>
              </w:rPr>
              <w:t>ПК 4.3</w:t>
            </w:r>
            <w:proofErr w:type="gramStart"/>
            <w:r>
              <w:t xml:space="preserve"> П</w:t>
            </w:r>
            <w:proofErr w:type="gramEnd"/>
            <w:r>
              <w:t>роводить окраску автомобильных кузовов</w:t>
            </w:r>
          </w:p>
          <w:p w:rsidR="00DF40C6" w:rsidRPr="004E67E7" w:rsidRDefault="00DF40C6" w:rsidP="00DF40C6">
            <w:pPr>
              <w:pStyle w:val="afff2"/>
              <w:rPr>
                <w:b/>
              </w:rPr>
            </w:pPr>
            <w:r w:rsidRPr="004E67E7">
              <w:rPr>
                <w:b/>
              </w:rPr>
              <w:t xml:space="preserve">Уметь: </w:t>
            </w:r>
          </w:p>
          <w:p w:rsidR="00DF40C6" w:rsidRPr="004E67E7" w:rsidRDefault="00DF40C6" w:rsidP="00DF40C6">
            <w:pPr>
              <w:pStyle w:val="afff2"/>
              <w:rPr>
                <w:rFonts w:ascii="Times New Roman" w:hAnsi="Times New Roman" w:cs="Times New Roman"/>
              </w:rPr>
            </w:pPr>
            <w:r w:rsidRPr="004E67E7">
              <w:t xml:space="preserve">- </w:t>
            </w:r>
            <w:r w:rsidRPr="004E67E7">
              <w:rPr>
                <w:rFonts w:ascii="Times New Roman" w:hAnsi="Times New Roman" w:cs="Times New Roman"/>
              </w:rPr>
              <w:t>разрабатывать и осуществлять технологический процесс кузовного ремонта;</w:t>
            </w:r>
          </w:p>
          <w:p w:rsidR="00B14870" w:rsidRPr="004E67E7" w:rsidRDefault="00B14870" w:rsidP="00B14870"/>
        </w:tc>
        <w:tc>
          <w:tcPr>
            <w:tcW w:w="2347" w:type="dxa"/>
          </w:tcPr>
          <w:p w:rsidR="00B14870" w:rsidRPr="004E67E7" w:rsidRDefault="00B14870" w:rsidP="00B14870">
            <w:pPr>
              <w:pStyle w:val="ConsPlusNormal"/>
              <w:jc w:val="both"/>
            </w:pPr>
            <w:proofErr w:type="spellStart"/>
            <w:r w:rsidRPr="004E67E7">
              <w:rPr>
                <w:b/>
              </w:rPr>
              <w:t>ПРб</w:t>
            </w:r>
            <w:proofErr w:type="spellEnd"/>
            <w:r w:rsidRPr="004E67E7">
              <w:rPr>
                <w:b/>
              </w:rPr>
              <w:t xml:space="preserve"> 06 </w:t>
            </w:r>
            <w:r w:rsidRPr="004E67E7">
              <w:t xml:space="preserve">владение основными понятиями о плоских и пространственных геометрических фигурах, их основных свойствах; </w:t>
            </w:r>
            <w:proofErr w:type="spellStart"/>
            <w:r w:rsidRPr="004E67E7">
              <w:t>сформированность</w:t>
            </w:r>
            <w:proofErr w:type="spellEnd"/>
            <w:r w:rsidRPr="004E67E7">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B14870" w:rsidRPr="004E67E7" w:rsidRDefault="00B14870" w:rsidP="00B14870"/>
        </w:tc>
        <w:tc>
          <w:tcPr>
            <w:tcW w:w="2056" w:type="dxa"/>
            <w:tcBorders>
              <w:top w:val="single" w:sz="4" w:space="0" w:color="000000"/>
              <w:left w:val="single" w:sz="4" w:space="0" w:color="000000"/>
              <w:bottom w:val="single" w:sz="4" w:space="0" w:color="000000"/>
            </w:tcBorders>
            <w:shd w:val="clear" w:color="auto" w:fill="auto"/>
          </w:tcPr>
          <w:p w:rsidR="00B14870" w:rsidRDefault="00B14870" w:rsidP="00B14870">
            <w:pPr>
              <w:rPr>
                <w:b/>
              </w:rPr>
            </w:pPr>
            <w:r w:rsidRPr="004E67E7">
              <w:rPr>
                <w:b/>
              </w:rPr>
              <w:t xml:space="preserve">Раздел 2 </w:t>
            </w:r>
            <w:r w:rsidR="009E1D4C">
              <w:rPr>
                <w:b/>
              </w:rPr>
              <w:t>Геометрия</w:t>
            </w:r>
          </w:p>
          <w:p w:rsidR="00152DE3" w:rsidRPr="004E67E7" w:rsidRDefault="00152DE3" w:rsidP="00B14870">
            <w:pPr>
              <w:rPr>
                <w:b/>
              </w:rPr>
            </w:pPr>
          </w:p>
          <w:p w:rsidR="00B14870" w:rsidRDefault="002615F2" w:rsidP="00B14870">
            <w:r>
              <w:t>Тема 2.2 Стереометрия</w:t>
            </w:r>
          </w:p>
          <w:p w:rsidR="00152DE3" w:rsidRPr="004E67E7" w:rsidRDefault="00152DE3" w:rsidP="00B14870"/>
          <w:p w:rsidR="00B14870" w:rsidRPr="004E67E7" w:rsidRDefault="00B14870" w:rsidP="00152DE3">
            <w:r w:rsidRPr="004E67E7">
              <w:t xml:space="preserve">Тема </w:t>
            </w:r>
            <w:r w:rsidR="00152DE3">
              <w:t xml:space="preserve">2.5 Объемы и площади </w:t>
            </w:r>
          </w:p>
          <w:p w:rsidR="00B14870" w:rsidRDefault="00B14870" w:rsidP="00DF40C6">
            <w:pPr>
              <w:jc w:val="center"/>
            </w:pPr>
          </w:p>
          <w:p w:rsidR="00DF40C6" w:rsidRPr="004E67E7" w:rsidRDefault="00DF40C6" w:rsidP="00DF40C6"/>
        </w:tc>
      </w:tr>
      <w:tr w:rsidR="00B14870" w:rsidRPr="004E67E7" w:rsidTr="006D411D">
        <w:tc>
          <w:tcPr>
            <w:tcW w:w="3727" w:type="dxa"/>
            <w:gridSpan w:val="2"/>
          </w:tcPr>
          <w:p w:rsidR="00B14870" w:rsidRPr="004E67E7" w:rsidRDefault="00B14870" w:rsidP="00B14870">
            <w:r w:rsidRPr="004E67E7">
              <w:lastRenderedPageBreak/>
              <w:t>ОП. 02 ТЕХНИЧЕСКАЯ МЕХАНИКА</w:t>
            </w:r>
          </w:p>
          <w:p w:rsidR="00B14870" w:rsidRPr="004E67E7" w:rsidRDefault="00B14870" w:rsidP="00B14870">
            <w:pPr>
              <w:rPr>
                <w:b/>
              </w:rPr>
            </w:pPr>
            <w:r w:rsidRPr="004E67E7">
              <w:rPr>
                <w:b/>
              </w:rPr>
              <w:t>Уметь:</w:t>
            </w:r>
          </w:p>
          <w:p w:rsidR="00B14870" w:rsidRPr="004E67E7" w:rsidRDefault="00B14870" w:rsidP="00B14870">
            <w:r w:rsidRPr="004E67E7">
              <w:t>- производить расчеты на прочность при растяжении и сжатии, срезе и смятии, кручении и изгибе;</w:t>
            </w:r>
          </w:p>
          <w:p w:rsidR="00B14870" w:rsidRPr="004E67E7" w:rsidRDefault="00B14870" w:rsidP="00B14870">
            <w:r w:rsidRPr="004E67E7">
              <w:t>- производить расчеты зубчатых и червячных передач, передачи «</w:t>
            </w:r>
            <w:proofErr w:type="spellStart"/>
            <w:r w:rsidRPr="004E67E7">
              <w:t>винтгайка</w:t>
            </w:r>
            <w:proofErr w:type="spellEnd"/>
            <w:r w:rsidRPr="004E67E7">
              <w:t>», шпоночных соединений на контактную прочность;</w:t>
            </w:r>
          </w:p>
          <w:p w:rsidR="00B14870" w:rsidRPr="004E67E7" w:rsidRDefault="00B14870" w:rsidP="00B14870">
            <w:r w:rsidRPr="004E67E7">
              <w:t xml:space="preserve">- производить проектировочный и проверочный расчеты валов; </w:t>
            </w:r>
          </w:p>
          <w:p w:rsidR="00B14870" w:rsidRPr="004E67E7" w:rsidRDefault="00B14870" w:rsidP="00B14870">
            <w:r w:rsidRPr="004E67E7">
              <w:t>- производить подбор и расчет подшипников качения</w:t>
            </w:r>
          </w:p>
          <w:p w:rsidR="00B14870" w:rsidRPr="004E67E7" w:rsidRDefault="00B14870" w:rsidP="00B14870">
            <w:r w:rsidRPr="004E67E7">
              <w:t>ОП 04 МАТЕРИАЛОВЕДЕНИЕ</w:t>
            </w:r>
          </w:p>
          <w:p w:rsidR="00B14870" w:rsidRPr="004E67E7" w:rsidRDefault="00B14870" w:rsidP="00B14870">
            <w:pPr>
              <w:rPr>
                <w:b/>
              </w:rPr>
            </w:pPr>
            <w:r w:rsidRPr="004E67E7">
              <w:rPr>
                <w:b/>
              </w:rPr>
              <w:t>Уметь:</w:t>
            </w:r>
          </w:p>
          <w:p w:rsidR="00B14870" w:rsidRPr="004E67E7" w:rsidRDefault="00B14870" w:rsidP="00B14870">
            <w:r w:rsidRPr="004E67E7">
              <w:t>- проводить расчеты режимов резания.</w:t>
            </w:r>
          </w:p>
          <w:p w:rsidR="00B14870" w:rsidRPr="004E67E7" w:rsidRDefault="00B14870" w:rsidP="00B14870">
            <w:r w:rsidRPr="004E67E7">
              <w:t>ОП 08 ОХРАНА ТРУДА</w:t>
            </w:r>
          </w:p>
          <w:p w:rsidR="00B14870" w:rsidRPr="004E67E7" w:rsidRDefault="00B14870" w:rsidP="00B14870">
            <w:pPr>
              <w:rPr>
                <w:b/>
              </w:rPr>
            </w:pPr>
            <w:r w:rsidRPr="004E67E7">
              <w:rPr>
                <w:b/>
              </w:rPr>
              <w:t>Уметь:</w:t>
            </w:r>
          </w:p>
          <w:p w:rsidR="00B14870" w:rsidRPr="004E67E7" w:rsidRDefault="00B14870" w:rsidP="00B14870">
            <w:pPr>
              <w:widowControl w:val="0"/>
              <w:autoSpaceDE w:val="0"/>
              <w:autoSpaceDN w:val="0"/>
              <w:adjustRightInd w:val="0"/>
            </w:pPr>
            <w:r w:rsidRPr="004E67E7">
              <w:t>- Производить расчёты материальных затрат на мероприятия по охране труда</w:t>
            </w:r>
          </w:p>
        </w:tc>
        <w:tc>
          <w:tcPr>
            <w:tcW w:w="2439" w:type="dxa"/>
          </w:tcPr>
          <w:p w:rsidR="00D508EB" w:rsidRPr="004E67E7" w:rsidRDefault="00D508EB" w:rsidP="00D508EB">
            <w:pPr>
              <w:widowControl w:val="0"/>
              <w:autoSpaceDE w:val="0"/>
              <w:autoSpaceDN w:val="0"/>
              <w:adjustRightInd w:val="0"/>
              <w:rPr>
                <w:rFonts w:ascii="Times New Roman CYR" w:eastAsiaTheme="minorEastAsia" w:hAnsi="Times New Roman CYR" w:cs="Times New Roman CYR"/>
                <w:lang w:eastAsia="ru-RU"/>
              </w:rPr>
            </w:pPr>
            <w:r w:rsidRPr="00D508EB">
              <w:rPr>
                <w:rFonts w:ascii="Times New Roman CYR" w:eastAsiaTheme="minorEastAsia" w:hAnsi="Times New Roman CYR" w:cs="Times New Roman CYR"/>
                <w:b/>
                <w:lang w:eastAsia="ru-RU"/>
              </w:rPr>
              <w:t>ПМ.01</w:t>
            </w:r>
            <w:r w:rsidRPr="004E67E7">
              <w:rPr>
                <w:rFonts w:ascii="Times New Roman CYR" w:eastAsiaTheme="minorEastAsia" w:hAnsi="Times New Roman CYR" w:cs="Times New Roman CYR"/>
                <w:lang w:eastAsia="ru-RU"/>
              </w:rPr>
              <w:t xml:space="preserve"> Техническое обслуживание и ремонт автомобильных двигателей</w:t>
            </w:r>
          </w:p>
          <w:p w:rsidR="00D508EB" w:rsidRPr="004E67E7" w:rsidRDefault="00D508EB" w:rsidP="00D508EB">
            <w:pPr>
              <w:rPr>
                <w:rFonts w:ascii="Times New Roman CYR" w:eastAsiaTheme="minorEastAsia" w:hAnsi="Times New Roman CYR" w:cs="Times New Roman CYR"/>
                <w:lang w:eastAsia="ru-RU"/>
              </w:rPr>
            </w:pPr>
            <w:r w:rsidRPr="00D508EB">
              <w:rPr>
                <w:rFonts w:ascii="Times New Roman CYR" w:eastAsiaTheme="minorEastAsia" w:hAnsi="Times New Roman CYR" w:cs="Times New Roman CYR"/>
                <w:b/>
                <w:lang w:eastAsia="ru-RU"/>
              </w:rPr>
              <w:t>МДК 01.03</w:t>
            </w:r>
            <w:r w:rsidRPr="004E67E7">
              <w:rPr>
                <w:rFonts w:ascii="Times New Roman CYR" w:eastAsiaTheme="minorEastAsia" w:hAnsi="Times New Roman CYR" w:cs="Times New Roman CYR"/>
                <w:lang w:eastAsia="ru-RU"/>
              </w:rPr>
              <w:t xml:space="preserve"> Технологические процессы технического обслуживания и ремонта автомобилей</w:t>
            </w:r>
          </w:p>
          <w:p w:rsidR="00D508EB" w:rsidRDefault="00D508EB" w:rsidP="00D508EB">
            <w:pPr>
              <w:pStyle w:val="afff2"/>
              <w:jc w:val="left"/>
              <w:rPr>
                <w:b/>
              </w:rPr>
            </w:pPr>
            <w:r>
              <w:rPr>
                <w:b/>
              </w:rPr>
              <w:t>ПК 1.1</w:t>
            </w:r>
            <w:proofErr w:type="gramStart"/>
            <w:r>
              <w:rPr>
                <w:b/>
              </w:rPr>
              <w:t xml:space="preserve"> </w:t>
            </w:r>
            <w:r w:rsidRPr="00D508EB">
              <w:t>О</w:t>
            </w:r>
            <w:proofErr w:type="gramEnd"/>
            <w:r w:rsidRPr="00D508EB">
              <w:t>существлять диагностику систем, узлов и механизмов автомобильных двигателей</w:t>
            </w:r>
            <w:r w:rsidRPr="00D508EB">
              <w:rPr>
                <w:b/>
              </w:rPr>
              <w:t>.</w:t>
            </w:r>
          </w:p>
          <w:p w:rsidR="00D508EB" w:rsidRPr="004E67E7" w:rsidRDefault="00D508EB" w:rsidP="00D508EB">
            <w:pPr>
              <w:pStyle w:val="afff2"/>
              <w:jc w:val="left"/>
              <w:rPr>
                <w:b/>
              </w:rPr>
            </w:pPr>
            <w:r w:rsidRPr="004E67E7">
              <w:rPr>
                <w:b/>
              </w:rPr>
              <w:t>Знать:</w:t>
            </w:r>
          </w:p>
          <w:p w:rsidR="00D508EB" w:rsidRPr="004E67E7" w:rsidRDefault="00D508EB" w:rsidP="00D508EB">
            <w:r w:rsidRPr="004E67E7">
              <w:t>- методы и технологии технического обслуживания и ремонта автомобильных двигателей;</w:t>
            </w:r>
          </w:p>
          <w:p w:rsidR="00D508EB" w:rsidRPr="004E67E7" w:rsidRDefault="00D508EB" w:rsidP="00D508EB">
            <w:pPr>
              <w:pStyle w:val="afff2"/>
              <w:rPr>
                <w:b/>
              </w:rPr>
            </w:pPr>
            <w:r w:rsidRPr="004E67E7">
              <w:rPr>
                <w:b/>
              </w:rPr>
              <w:t>Уметь:</w:t>
            </w:r>
          </w:p>
          <w:p w:rsidR="00D508EB" w:rsidRPr="004E67E7" w:rsidRDefault="00D508EB" w:rsidP="00D508EB">
            <w:pPr>
              <w:pStyle w:val="afff2"/>
            </w:pPr>
            <w:r w:rsidRPr="004E67E7">
              <w:t>- разрабатывать и осуществлять технологический процесс технического обслуживания и ремонта двигателя;</w:t>
            </w:r>
          </w:p>
          <w:p w:rsidR="005505BA" w:rsidRDefault="005505BA" w:rsidP="00D508EB">
            <w:pPr>
              <w:widowControl w:val="0"/>
              <w:autoSpaceDE w:val="0"/>
              <w:autoSpaceDN w:val="0"/>
              <w:adjustRightInd w:val="0"/>
              <w:rPr>
                <w:b/>
              </w:rPr>
            </w:pPr>
          </w:p>
          <w:p w:rsidR="00D508EB" w:rsidRPr="004E67E7" w:rsidRDefault="00D508EB" w:rsidP="00D508EB">
            <w:pPr>
              <w:widowControl w:val="0"/>
              <w:autoSpaceDE w:val="0"/>
              <w:autoSpaceDN w:val="0"/>
              <w:adjustRightInd w:val="0"/>
              <w:rPr>
                <w:rFonts w:ascii="Times New Roman CYR" w:eastAsiaTheme="minorEastAsia" w:hAnsi="Times New Roman CYR" w:cs="Times New Roman CYR"/>
                <w:lang w:eastAsia="ru-RU"/>
              </w:rPr>
            </w:pPr>
            <w:r w:rsidRPr="00D508EB">
              <w:rPr>
                <w:rFonts w:ascii="Times New Roman CYR" w:eastAsiaTheme="minorEastAsia" w:hAnsi="Times New Roman CYR" w:cs="Times New Roman CYR"/>
                <w:b/>
                <w:lang w:eastAsia="ru-RU"/>
              </w:rPr>
              <w:lastRenderedPageBreak/>
              <w:t>ПМ.02</w:t>
            </w:r>
            <w:r w:rsidRPr="004E67E7">
              <w:rPr>
                <w:rFonts w:ascii="Times New Roman CYR" w:eastAsiaTheme="minorEastAsia" w:hAnsi="Times New Roman CYR" w:cs="Times New Roman CYR"/>
                <w:lang w:eastAsia="ru-RU"/>
              </w:rPr>
              <w:t xml:space="preserve"> Техническое обслуживание и ремонт электрооборудования и электронных систем автомобилей</w:t>
            </w:r>
          </w:p>
          <w:p w:rsidR="00D508EB" w:rsidRPr="004E67E7" w:rsidRDefault="00D508EB" w:rsidP="00D508EB">
            <w:pPr>
              <w:rPr>
                <w:rFonts w:ascii="Times New Roman CYR" w:eastAsiaTheme="minorEastAsia" w:hAnsi="Times New Roman CYR" w:cs="Times New Roman CYR"/>
                <w:lang w:eastAsia="ru-RU"/>
              </w:rPr>
            </w:pPr>
            <w:r w:rsidRPr="00D508EB">
              <w:rPr>
                <w:rFonts w:ascii="Times New Roman CYR" w:eastAsiaTheme="minorEastAsia" w:hAnsi="Times New Roman CYR" w:cs="Times New Roman CYR"/>
                <w:b/>
                <w:lang w:eastAsia="ru-RU"/>
              </w:rPr>
              <w:t>МДК 02.01</w:t>
            </w:r>
            <w:r w:rsidRPr="004E67E7">
              <w:rPr>
                <w:rFonts w:ascii="Times New Roman CYR" w:eastAsiaTheme="minorEastAsia" w:hAnsi="Times New Roman CYR" w:cs="Times New Roman CYR"/>
                <w:lang w:eastAsia="ru-RU"/>
              </w:rPr>
              <w:t xml:space="preserve"> Диагностика, техническое обслуживание и ремонт электрооборудования и электронных систем автомобилей</w:t>
            </w:r>
          </w:p>
          <w:p w:rsidR="00D508EB" w:rsidRDefault="00D508EB" w:rsidP="00D508EB">
            <w:pPr>
              <w:rPr>
                <w:rFonts w:ascii="Times New Roman CYR" w:eastAsiaTheme="minorEastAsia" w:hAnsi="Times New Roman CYR" w:cs="Times New Roman CYR"/>
                <w:b/>
                <w:lang w:eastAsia="ru-RU"/>
              </w:rPr>
            </w:pPr>
            <w:r>
              <w:rPr>
                <w:rFonts w:ascii="Times New Roman CYR" w:eastAsiaTheme="minorEastAsia" w:hAnsi="Times New Roman CYR" w:cs="Times New Roman CYR"/>
                <w:b/>
                <w:lang w:eastAsia="ru-RU"/>
              </w:rPr>
              <w:t>ПК 2.1</w:t>
            </w:r>
            <w:proofErr w:type="gramStart"/>
            <w:r>
              <w:rPr>
                <w:rFonts w:ascii="Times New Roman CYR" w:eastAsiaTheme="minorEastAsia" w:hAnsi="Times New Roman CYR" w:cs="Times New Roman CYR"/>
                <w:b/>
                <w:lang w:eastAsia="ru-RU"/>
              </w:rPr>
              <w:t xml:space="preserve"> </w:t>
            </w:r>
            <w:r w:rsidRPr="00D508EB">
              <w:rPr>
                <w:rFonts w:ascii="Times New Roman CYR" w:eastAsiaTheme="minorEastAsia" w:hAnsi="Times New Roman CYR" w:cs="Times New Roman CYR"/>
                <w:lang w:eastAsia="ru-RU"/>
              </w:rPr>
              <w:t>О</w:t>
            </w:r>
            <w:proofErr w:type="gramEnd"/>
            <w:r w:rsidRPr="00D508EB">
              <w:rPr>
                <w:rFonts w:ascii="Times New Roman CYR" w:eastAsiaTheme="minorEastAsia" w:hAnsi="Times New Roman CYR" w:cs="Times New Roman CYR"/>
                <w:lang w:eastAsia="ru-RU"/>
              </w:rPr>
              <w:t>существлять диагностику электрооборудования и электронных систем автомобилей.</w:t>
            </w:r>
          </w:p>
          <w:p w:rsidR="00D508EB" w:rsidRPr="004E67E7" w:rsidRDefault="00D508EB" w:rsidP="00D508EB">
            <w:pPr>
              <w:rPr>
                <w:rFonts w:ascii="Times New Roman CYR" w:eastAsiaTheme="minorEastAsia" w:hAnsi="Times New Roman CYR" w:cs="Times New Roman CYR"/>
                <w:b/>
                <w:lang w:eastAsia="ru-RU"/>
              </w:rPr>
            </w:pPr>
            <w:r w:rsidRPr="004E67E7">
              <w:rPr>
                <w:rFonts w:ascii="Times New Roman CYR" w:eastAsiaTheme="minorEastAsia" w:hAnsi="Times New Roman CYR" w:cs="Times New Roman CYR"/>
                <w:b/>
                <w:lang w:eastAsia="ru-RU"/>
              </w:rPr>
              <w:t>Знать:</w:t>
            </w:r>
          </w:p>
          <w:p w:rsidR="00D508EB" w:rsidRPr="004E67E7" w:rsidRDefault="00D508EB" w:rsidP="00D508EB">
            <w:pPr>
              <w:rPr>
                <w:rFonts w:ascii="Times New Roman CYR" w:eastAsiaTheme="minorEastAsia" w:hAnsi="Times New Roman CYR" w:cs="Times New Roman CYR"/>
                <w:lang w:eastAsia="ru-RU"/>
              </w:rPr>
            </w:pPr>
            <w:r w:rsidRPr="004E67E7">
              <w:rPr>
                <w:rFonts w:ascii="Times New Roman CYR" w:eastAsiaTheme="minorEastAsia" w:hAnsi="Times New Roman CYR" w:cs="Times New Roman CYR"/>
                <w:lang w:eastAsia="ru-RU"/>
              </w:rPr>
              <w:t>- методы и технологии технического обслуживания и ремонта элементов электрооборудования и электронных систем автомобиля;</w:t>
            </w:r>
          </w:p>
          <w:p w:rsidR="00D508EB" w:rsidRPr="004E67E7" w:rsidRDefault="00D508EB" w:rsidP="00D508EB">
            <w:pPr>
              <w:rPr>
                <w:rFonts w:ascii="Times New Roman CYR" w:eastAsiaTheme="minorEastAsia" w:hAnsi="Times New Roman CYR" w:cs="Times New Roman CYR"/>
                <w:b/>
                <w:lang w:eastAsia="ru-RU"/>
              </w:rPr>
            </w:pPr>
            <w:r w:rsidRPr="004E67E7">
              <w:rPr>
                <w:rFonts w:ascii="Times New Roman CYR" w:eastAsiaTheme="minorEastAsia" w:hAnsi="Times New Roman CYR" w:cs="Times New Roman CYR"/>
                <w:b/>
                <w:lang w:eastAsia="ru-RU"/>
              </w:rPr>
              <w:t>Уметь:</w:t>
            </w:r>
          </w:p>
          <w:p w:rsidR="00D508EB" w:rsidRPr="004E67E7" w:rsidRDefault="00D508EB" w:rsidP="00D508EB">
            <w:pPr>
              <w:rPr>
                <w:rFonts w:ascii="Times New Roman CYR" w:eastAsiaTheme="minorEastAsia" w:hAnsi="Times New Roman CYR" w:cs="Times New Roman CYR"/>
                <w:lang w:eastAsia="ru-RU"/>
              </w:rPr>
            </w:pPr>
            <w:r w:rsidRPr="004E67E7">
              <w:rPr>
                <w:rFonts w:ascii="Times New Roman CYR" w:eastAsiaTheme="minorEastAsia" w:hAnsi="Times New Roman CYR" w:cs="Times New Roman CYR"/>
                <w:lang w:eastAsia="ru-RU"/>
              </w:rPr>
              <w:t>- выбирать методы и технологии технического обслуживания и ремонта электрооборудования и электронных систем автомобилей;</w:t>
            </w:r>
          </w:p>
          <w:p w:rsidR="00D508EB" w:rsidRPr="004E67E7" w:rsidRDefault="00D508EB" w:rsidP="00D508EB">
            <w:pPr>
              <w:rPr>
                <w:rFonts w:ascii="Times New Roman CYR" w:eastAsiaTheme="minorEastAsia" w:hAnsi="Times New Roman CYR" w:cs="Times New Roman CYR"/>
                <w:lang w:eastAsia="ru-RU"/>
              </w:rPr>
            </w:pPr>
            <w:r w:rsidRPr="004E67E7">
              <w:rPr>
                <w:rFonts w:ascii="Times New Roman CYR" w:eastAsiaTheme="minorEastAsia" w:hAnsi="Times New Roman CYR" w:cs="Times New Roman CYR"/>
                <w:lang w:eastAsia="ru-RU"/>
              </w:rPr>
              <w:t>- разрабатывать и осуществлять технологический процесс технического обслуживания и ремонта электрооборудования и электронных систем автомобилей;</w:t>
            </w:r>
          </w:p>
          <w:p w:rsidR="00D508EB" w:rsidRPr="004E67E7" w:rsidRDefault="00D508EB" w:rsidP="00D508EB">
            <w:pPr>
              <w:rPr>
                <w:rFonts w:ascii="Times New Roman CYR" w:eastAsiaTheme="minorEastAsia" w:hAnsi="Times New Roman CYR" w:cs="Times New Roman CYR"/>
                <w:lang w:eastAsia="ru-RU"/>
              </w:rPr>
            </w:pPr>
          </w:p>
          <w:p w:rsidR="00D508EB" w:rsidRPr="004E67E7" w:rsidRDefault="00D508EB" w:rsidP="00D508EB">
            <w:r w:rsidRPr="00DE667A">
              <w:rPr>
                <w:b/>
              </w:rPr>
              <w:t>ПМ.03</w:t>
            </w:r>
            <w:r w:rsidRPr="004E67E7">
              <w:t xml:space="preserve"> Техническое обслуживание и ремонт шасси </w:t>
            </w:r>
            <w:r w:rsidRPr="004E67E7">
              <w:lastRenderedPageBreak/>
              <w:t>автомобилей</w:t>
            </w:r>
          </w:p>
          <w:p w:rsidR="00D508EB" w:rsidRPr="004E67E7" w:rsidRDefault="00D508EB" w:rsidP="00D508EB">
            <w:r w:rsidRPr="00DE667A">
              <w:rPr>
                <w:b/>
              </w:rPr>
              <w:t>МДК 03.01</w:t>
            </w:r>
            <w:r w:rsidRPr="004E67E7">
              <w:t xml:space="preserve"> Техническо обслуживание трансмиссии, ходовой части, и органов управления автомобиля</w:t>
            </w:r>
          </w:p>
          <w:p w:rsidR="00812425" w:rsidRDefault="00812425" w:rsidP="00D508EB">
            <w:r>
              <w:rPr>
                <w:b/>
              </w:rPr>
              <w:t>ПК 3.1</w:t>
            </w:r>
            <w:proofErr w:type="gramStart"/>
            <w:r>
              <w:rPr>
                <w:b/>
              </w:rPr>
              <w:t xml:space="preserve"> </w:t>
            </w:r>
            <w:r w:rsidRPr="00812425">
              <w:t>О</w:t>
            </w:r>
            <w:proofErr w:type="gramEnd"/>
            <w:r w:rsidRPr="00812425">
              <w:t>существлять диагностику трансмиссии, ходовой части и органов управления автомобилей.</w:t>
            </w:r>
          </w:p>
          <w:p w:rsidR="00812425" w:rsidRDefault="00812425" w:rsidP="00D508EB">
            <w:pPr>
              <w:rPr>
                <w:b/>
              </w:rPr>
            </w:pPr>
            <w:r>
              <w:rPr>
                <w:b/>
              </w:rPr>
              <w:t>ПК 3.2</w:t>
            </w:r>
            <w:proofErr w:type="gramStart"/>
            <w:r>
              <w:rPr>
                <w:b/>
              </w:rPr>
              <w:t xml:space="preserve"> </w:t>
            </w:r>
            <w:r w:rsidRPr="00812425">
              <w:t>П</w:t>
            </w:r>
            <w:proofErr w:type="gramEnd"/>
            <w:r w:rsidRPr="00812425">
              <w:t>роводить ремонт трансмиссии, ходовой части и органов управления автомобилей в соответствии с технологической документацией.</w:t>
            </w:r>
          </w:p>
          <w:p w:rsidR="00D508EB" w:rsidRPr="004E67E7" w:rsidRDefault="00D508EB" w:rsidP="00D508EB">
            <w:pPr>
              <w:rPr>
                <w:b/>
              </w:rPr>
            </w:pPr>
            <w:r w:rsidRPr="004E67E7">
              <w:rPr>
                <w:b/>
              </w:rPr>
              <w:t>Знать:</w:t>
            </w:r>
          </w:p>
          <w:p w:rsidR="00D508EB" w:rsidRPr="004E67E7" w:rsidRDefault="00D508EB" w:rsidP="00D508EB">
            <w:pPr>
              <w:pStyle w:val="afff2"/>
              <w:jc w:val="left"/>
            </w:pPr>
            <w:r w:rsidRPr="004E67E7">
              <w:t>- методы и технологии технического обслуживания и ремонта шасси автомобилей.</w:t>
            </w:r>
          </w:p>
          <w:p w:rsidR="00D508EB" w:rsidRPr="004E67E7" w:rsidRDefault="00D508EB" w:rsidP="00D508EB">
            <w:pPr>
              <w:rPr>
                <w:b/>
              </w:rPr>
            </w:pPr>
            <w:r w:rsidRPr="004E67E7">
              <w:rPr>
                <w:b/>
              </w:rPr>
              <w:t>Уметь:</w:t>
            </w:r>
          </w:p>
          <w:p w:rsidR="00D508EB" w:rsidRPr="004E67E7" w:rsidRDefault="00D508EB" w:rsidP="00D508EB">
            <w:r w:rsidRPr="004E67E7">
              <w:t>- выбирать методы и технологии технического обслуживания и ремонта шасси автомобилей;</w:t>
            </w:r>
          </w:p>
          <w:p w:rsidR="00D508EB" w:rsidRPr="004E67E7" w:rsidRDefault="00D508EB" w:rsidP="00D508EB">
            <w:r w:rsidRPr="004E67E7">
              <w:t>- разрабатывать, осуществлять технологический процесс и выполнять работы по техническому обслуживанию и ремонту элементов трансмиссии, ходовой части и органов управления автотранспортных средств.</w:t>
            </w:r>
          </w:p>
          <w:p w:rsidR="00D508EB" w:rsidRDefault="00D508EB" w:rsidP="00B14870">
            <w:pPr>
              <w:rPr>
                <w:b/>
              </w:rPr>
            </w:pPr>
          </w:p>
          <w:p w:rsidR="00812425" w:rsidRPr="004E67E7" w:rsidRDefault="00812425" w:rsidP="00812425">
            <w:r w:rsidRPr="00812425">
              <w:rPr>
                <w:b/>
              </w:rPr>
              <w:t>ПМ.04</w:t>
            </w:r>
            <w:r w:rsidRPr="004E67E7">
              <w:t xml:space="preserve"> Проведение </w:t>
            </w:r>
            <w:r w:rsidRPr="004E67E7">
              <w:lastRenderedPageBreak/>
              <w:t>кузовного ремонта</w:t>
            </w:r>
          </w:p>
          <w:p w:rsidR="00812425" w:rsidRPr="004E67E7" w:rsidRDefault="00812425" w:rsidP="00812425">
            <w:r w:rsidRPr="00812425">
              <w:rPr>
                <w:b/>
              </w:rPr>
              <w:t>МДК 04.01</w:t>
            </w:r>
            <w:r w:rsidRPr="004E67E7">
              <w:t xml:space="preserve"> Дефекты, ремонт и окраска автомобильных кузовов</w:t>
            </w:r>
          </w:p>
          <w:p w:rsidR="00812425" w:rsidRDefault="00812425" w:rsidP="00812425">
            <w:pPr>
              <w:pStyle w:val="afff2"/>
              <w:rPr>
                <w:b/>
              </w:rPr>
            </w:pPr>
            <w:r>
              <w:rPr>
                <w:b/>
              </w:rPr>
              <w:t>ПК 4.1</w:t>
            </w:r>
            <w:proofErr w:type="gramStart"/>
            <w:r>
              <w:rPr>
                <w:b/>
              </w:rPr>
              <w:t xml:space="preserve"> </w:t>
            </w:r>
            <w:r w:rsidRPr="00812425">
              <w:t>В</w:t>
            </w:r>
            <w:proofErr w:type="gramEnd"/>
            <w:r w:rsidRPr="00812425">
              <w:t>ыявлять дефекты автомобильных</w:t>
            </w:r>
            <w:r w:rsidRPr="00812425">
              <w:rPr>
                <w:b/>
              </w:rPr>
              <w:t xml:space="preserve"> </w:t>
            </w:r>
            <w:r w:rsidRPr="00812425">
              <w:t>кузовов.</w:t>
            </w:r>
          </w:p>
          <w:p w:rsidR="00812425" w:rsidRPr="004E67E7" w:rsidRDefault="00812425" w:rsidP="00812425">
            <w:pPr>
              <w:pStyle w:val="afff2"/>
              <w:rPr>
                <w:b/>
              </w:rPr>
            </w:pPr>
            <w:r w:rsidRPr="004E67E7">
              <w:rPr>
                <w:b/>
              </w:rPr>
              <w:t xml:space="preserve">Уметь: </w:t>
            </w:r>
          </w:p>
          <w:p w:rsidR="00812425" w:rsidRPr="004E67E7" w:rsidRDefault="00812425" w:rsidP="00812425">
            <w:pPr>
              <w:pStyle w:val="afff2"/>
              <w:rPr>
                <w:rFonts w:ascii="Times New Roman" w:hAnsi="Times New Roman" w:cs="Times New Roman"/>
              </w:rPr>
            </w:pPr>
            <w:r w:rsidRPr="004E67E7">
              <w:t xml:space="preserve">- </w:t>
            </w:r>
            <w:r w:rsidRPr="004E67E7">
              <w:rPr>
                <w:rFonts w:ascii="Times New Roman" w:hAnsi="Times New Roman" w:cs="Times New Roman"/>
              </w:rPr>
              <w:t>разрабатывать и осуществлять технологический процесс кузовного ремонта;</w:t>
            </w:r>
          </w:p>
          <w:p w:rsidR="00812425" w:rsidRPr="004E67E7" w:rsidRDefault="00812425" w:rsidP="00812425"/>
          <w:p w:rsidR="00812425" w:rsidRDefault="00812425" w:rsidP="00B14870">
            <w:pPr>
              <w:rPr>
                <w:b/>
              </w:rPr>
            </w:pPr>
          </w:p>
          <w:p w:rsidR="00B14870" w:rsidRPr="004E67E7" w:rsidRDefault="00B14870" w:rsidP="00B14870">
            <w:r w:rsidRPr="00D508EB">
              <w:rPr>
                <w:b/>
              </w:rPr>
              <w:t>ПМ.05</w:t>
            </w:r>
            <w:r w:rsidRPr="004E67E7">
              <w:t xml:space="preserve"> Организация процессов по техническому обслуживанию и ремонту автомобиля</w:t>
            </w:r>
          </w:p>
          <w:p w:rsidR="00B14870" w:rsidRDefault="00B14870" w:rsidP="00B14870">
            <w:r w:rsidRPr="00D508EB">
              <w:rPr>
                <w:b/>
              </w:rPr>
              <w:t>МДК 05.01</w:t>
            </w:r>
            <w:r w:rsidRPr="004E67E7">
              <w:t xml:space="preserve"> Техническая документация</w:t>
            </w:r>
          </w:p>
          <w:p w:rsidR="00D508EB" w:rsidRDefault="00D508EB" w:rsidP="00D508EB">
            <w:r w:rsidRPr="00D508EB">
              <w:rPr>
                <w:b/>
              </w:rPr>
              <w:t>ПК 5.1</w:t>
            </w:r>
            <w:proofErr w:type="gramStart"/>
            <w:r>
              <w:t xml:space="preserve"> П</w:t>
            </w:r>
            <w:proofErr w:type="gramEnd"/>
            <w:r>
              <w:t>ланировать деятельность подразделения по техническому обслуживанию и ремонту систем, узлов и двигателей автомобиля</w:t>
            </w:r>
          </w:p>
          <w:p w:rsidR="00D508EB" w:rsidRDefault="00D508EB" w:rsidP="00D508EB">
            <w:r w:rsidRPr="00D508EB">
              <w:rPr>
                <w:b/>
              </w:rPr>
              <w:t>ПК 5.2</w:t>
            </w:r>
            <w:proofErr w:type="gramStart"/>
            <w:r>
              <w:t xml:space="preserve"> О</w:t>
            </w:r>
            <w:proofErr w:type="gramEnd"/>
            <w:r>
              <w:t>рганизовывать материально-техническое обеспечение процесса по техническому обслуживанию и ремонту автотранспортных средств.</w:t>
            </w:r>
          </w:p>
          <w:p w:rsidR="00B14870" w:rsidRPr="004E67E7" w:rsidRDefault="00B14870" w:rsidP="00B14870">
            <w:pPr>
              <w:rPr>
                <w:b/>
              </w:rPr>
            </w:pPr>
            <w:r w:rsidRPr="004E67E7">
              <w:rPr>
                <w:b/>
              </w:rPr>
              <w:t>Уметь:</w:t>
            </w:r>
          </w:p>
          <w:p w:rsidR="00B14870" w:rsidRDefault="00B14870" w:rsidP="00B14870">
            <w:r w:rsidRPr="004E67E7">
              <w:t xml:space="preserve">- рассчитывать по принятой методологии основные технико-экономические показатели производственной </w:t>
            </w:r>
            <w:r w:rsidRPr="004E67E7">
              <w:lastRenderedPageBreak/>
              <w:t>деятельности.</w:t>
            </w:r>
          </w:p>
          <w:p w:rsidR="00D508EB" w:rsidRDefault="00D508EB" w:rsidP="00D508EB">
            <w:pPr>
              <w:widowControl w:val="0"/>
              <w:autoSpaceDE w:val="0"/>
              <w:autoSpaceDN w:val="0"/>
              <w:adjustRightInd w:val="0"/>
              <w:rPr>
                <w:rFonts w:ascii="Times New Roman CYR" w:eastAsiaTheme="minorEastAsia" w:hAnsi="Times New Roman CYR" w:cs="Times New Roman CYR"/>
                <w:lang w:eastAsia="ru-RU"/>
              </w:rPr>
            </w:pPr>
          </w:p>
          <w:p w:rsidR="00D508EB" w:rsidRPr="004E67E7" w:rsidRDefault="00D508EB" w:rsidP="00D508EB">
            <w:pPr>
              <w:widowControl w:val="0"/>
              <w:autoSpaceDE w:val="0"/>
              <w:autoSpaceDN w:val="0"/>
              <w:adjustRightInd w:val="0"/>
              <w:rPr>
                <w:rFonts w:ascii="Times New Roman CYR" w:eastAsiaTheme="minorEastAsia" w:hAnsi="Times New Roman CYR" w:cs="Times New Roman CYR"/>
                <w:lang w:eastAsia="ru-RU"/>
              </w:rPr>
            </w:pPr>
            <w:r w:rsidRPr="00D508EB">
              <w:rPr>
                <w:rFonts w:ascii="Times New Roman CYR" w:eastAsiaTheme="minorEastAsia" w:hAnsi="Times New Roman CYR" w:cs="Times New Roman CYR"/>
                <w:b/>
                <w:lang w:eastAsia="ru-RU"/>
              </w:rPr>
              <w:t>ПМ.06</w:t>
            </w:r>
            <w:r w:rsidRPr="004E67E7">
              <w:rPr>
                <w:rFonts w:ascii="Times New Roman CYR" w:eastAsiaTheme="minorEastAsia" w:hAnsi="Times New Roman CYR" w:cs="Times New Roman CYR"/>
                <w:lang w:eastAsia="ru-RU"/>
              </w:rPr>
              <w:t xml:space="preserve"> Организация</w:t>
            </w:r>
          </w:p>
          <w:p w:rsidR="00D508EB" w:rsidRPr="004E67E7" w:rsidRDefault="00D508EB" w:rsidP="00D508EB">
            <w:pPr>
              <w:widowControl w:val="0"/>
              <w:autoSpaceDE w:val="0"/>
              <w:autoSpaceDN w:val="0"/>
              <w:adjustRightInd w:val="0"/>
              <w:rPr>
                <w:rFonts w:ascii="Times New Roman CYR" w:eastAsiaTheme="minorEastAsia" w:hAnsi="Times New Roman CYR" w:cs="Times New Roman CYR"/>
                <w:lang w:eastAsia="ru-RU"/>
              </w:rPr>
            </w:pPr>
            <w:r w:rsidRPr="004E67E7">
              <w:rPr>
                <w:rFonts w:ascii="Times New Roman CYR" w:eastAsiaTheme="minorEastAsia" w:hAnsi="Times New Roman CYR" w:cs="Times New Roman CYR"/>
                <w:lang w:eastAsia="ru-RU"/>
              </w:rPr>
              <w:t>процесса</w:t>
            </w:r>
          </w:p>
          <w:p w:rsidR="00D508EB" w:rsidRPr="004E67E7" w:rsidRDefault="00D508EB" w:rsidP="00D508EB">
            <w:pPr>
              <w:widowControl w:val="0"/>
              <w:autoSpaceDE w:val="0"/>
              <w:autoSpaceDN w:val="0"/>
              <w:adjustRightInd w:val="0"/>
              <w:rPr>
                <w:rFonts w:ascii="Times New Roman CYR" w:eastAsiaTheme="minorEastAsia" w:hAnsi="Times New Roman CYR" w:cs="Times New Roman CYR"/>
                <w:lang w:eastAsia="ru-RU"/>
              </w:rPr>
            </w:pPr>
            <w:r w:rsidRPr="004E67E7">
              <w:rPr>
                <w:rFonts w:ascii="Times New Roman CYR" w:eastAsiaTheme="minorEastAsia" w:hAnsi="Times New Roman CYR" w:cs="Times New Roman CYR"/>
                <w:lang w:eastAsia="ru-RU"/>
              </w:rPr>
              <w:t>модернизации и</w:t>
            </w:r>
          </w:p>
          <w:p w:rsidR="00D508EB" w:rsidRPr="004E67E7" w:rsidRDefault="00D508EB" w:rsidP="00D508EB">
            <w:pPr>
              <w:widowControl w:val="0"/>
              <w:autoSpaceDE w:val="0"/>
              <w:autoSpaceDN w:val="0"/>
              <w:adjustRightInd w:val="0"/>
              <w:rPr>
                <w:rFonts w:ascii="Times New Roman CYR" w:eastAsiaTheme="minorEastAsia" w:hAnsi="Times New Roman CYR" w:cs="Times New Roman CYR"/>
                <w:lang w:eastAsia="ru-RU"/>
              </w:rPr>
            </w:pPr>
            <w:r w:rsidRPr="004E67E7">
              <w:rPr>
                <w:rFonts w:ascii="Times New Roman CYR" w:eastAsiaTheme="minorEastAsia" w:hAnsi="Times New Roman CYR" w:cs="Times New Roman CYR"/>
                <w:lang w:eastAsia="ru-RU"/>
              </w:rPr>
              <w:t>модификации</w:t>
            </w:r>
          </w:p>
          <w:p w:rsidR="00D508EB" w:rsidRPr="004E67E7" w:rsidRDefault="00D508EB" w:rsidP="00D508EB">
            <w:pPr>
              <w:widowControl w:val="0"/>
              <w:autoSpaceDE w:val="0"/>
              <w:autoSpaceDN w:val="0"/>
              <w:adjustRightInd w:val="0"/>
              <w:rPr>
                <w:rFonts w:ascii="Times New Roman CYR" w:eastAsiaTheme="minorEastAsia" w:hAnsi="Times New Roman CYR" w:cs="Times New Roman CYR"/>
                <w:lang w:eastAsia="ru-RU"/>
              </w:rPr>
            </w:pPr>
            <w:r w:rsidRPr="004E67E7">
              <w:rPr>
                <w:rFonts w:ascii="Times New Roman CYR" w:eastAsiaTheme="minorEastAsia" w:hAnsi="Times New Roman CYR" w:cs="Times New Roman CYR"/>
                <w:lang w:eastAsia="ru-RU"/>
              </w:rPr>
              <w:t>автотранспортных</w:t>
            </w:r>
          </w:p>
          <w:p w:rsidR="00D508EB" w:rsidRPr="004E67E7" w:rsidRDefault="00D508EB" w:rsidP="00D508EB">
            <w:pPr>
              <w:rPr>
                <w:rFonts w:ascii="Times New Roman CYR" w:eastAsiaTheme="minorEastAsia" w:hAnsi="Times New Roman CYR" w:cs="Times New Roman CYR"/>
                <w:lang w:eastAsia="ru-RU"/>
              </w:rPr>
            </w:pPr>
            <w:r w:rsidRPr="004E67E7">
              <w:rPr>
                <w:rFonts w:ascii="Times New Roman CYR" w:eastAsiaTheme="minorEastAsia" w:hAnsi="Times New Roman CYR" w:cs="Times New Roman CYR"/>
                <w:lang w:eastAsia="ru-RU"/>
              </w:rPr>
              <w:t>средств</w:t>
            </w:r>
          </w:p>
          <w:p w:rsidR="00D508EB" w:rsidRDefault="00D508EB" w:rsidP="00D508EB">
            <w:pPr>
              <w:rPr>
                <w:rFonts w:ascii="Times New Roman CYR" w:eastAsiaTheme="minorEastAsia" w:hAnsi="Times New Roman CYR" w:cs="Times New Roman CYR"/>
                <w:lang w:eastAsia="ru-RU"/>
              </w:rPr>
            </w:pPr>
            <w:r w:rsidRPr="00D508EB">
              <w:rPr>
                <w:rFonts w:ascii="Times New Roman CYR" w:eastAsiaTheme="minorEastAsia" w:hAnsi="Times New Roman CYR" w:cs="Times New Roman CYR"/>
                <w:b/>
                <w:lang w:eastAsia="ru-RU"/>
              </w:rPr>
              <w:t>МДК 06.02</w:t>
            </w:r>
            <w:r w:rsidRPr="004E67E7">
              <w:rPr>
                <w:rFonts w:ascii="Times New Roman CYR" w:eastAsiaTheme="minorEastAsia" w:hAnsi="Times New Roman CYR" w:cs="Times New Roman CYR"/>
                <w:lang w:eastAsia="ru-RU"/>
              </w:rPr>
              <w:t xml:space="preserve"> Организация работ по модернизации автотранспортных средств</w:t>
            </w:r>
          </w:p>
          <w:p w:rsidR="00D508EB" w:rsidRDefault="00D508EB" w:rsidP="00D508EB">
            <w:pPr>
              <w:rPr>
                <w:rFonts w:ascii="Times New Roman CYR" w:eastAsiaTheme="minorEastAsia" w:hAnsi="Times New Roman CYR" w:cs="Times New Roman CYR"/>
                <w:lang w:eastAsia="ru-RU"/>
              </w:rPr>
            </w:pPr>
            <w:r w:rsidRPr="00D508EB">
              <w:rPr>
                <w:rFonts w:ascii="Times New Roman CYR" w:eastAsiaTheme="minorEastAsia" w:hAnsi="Times New Roman CYR" w:cs="Times New Roman CYR"/>
                <w:b/>
                <w:lang w:eastAsia="ru-RU"/>
              </w:rPr>
              <w:t>ПК 6.1</w:t>
            </w:r>
            <w:proofErr w:type="gramStart"/>
            <w:r w:rsidRPr="00D508EB">
              <w:rPr>
                <w:rFonts w:ascii="Times New Roman CYR" w:eastAsiaTheme="minorEastAsia" w:hAnsi="Times New Roman CYR" w:cs="Times New Roman CYR"/>
                <w:b/>
                <w:lang w:eastAsia="ru-RU"/>
              </w:rPr>
              <w:tab/>
            </w:r>
            <w:r>
              <w:rPr>
                <w:rFonts w:ascii="Times New Roman CYR" w:eastAsiaTheme="minorEastAsia" w:hAnsi="Times New Roman CYR" w:cs="Times New Roman CYR"/>
                <w:lang w:eastAsia="ru-RU"/>
              </w:rPr>
              <w:t xml:space="preserve"> </w:t>
            </w:r>
            <w:r w:rsidRPr="00D508EB">
              <w:rPr>
                <w:rFonts w:ascii="Times New Roman CYR" w:eastAsiaTheme="minorEastAsia" w:hAnsi="Times New Roman CYR" w:cs="Times New Roman CYR"/>
                <w:lang w:eastAsia="ru-RU"/>
              </w:rPr>
              <w:t>О</w:t>
            </w:r>
            <w:proofErr w:type="gramEnd"/>
            <w:r w:rsidRPr="00D508EB">
              <w:rPr>
                <w:rFonts w:ascii="Times New Roman CYR" w:eastAsiaTheme="minorEastAsia" w:hAnsi="Times New Roman CYR" w:cs="Times New Roman CYR"/>
                <w:lang w:eastAsia="ru-RU"/>
              </w:rPr>
              <w:t>пределять необходимость модернизации автотранспортного средства</w:t>
            </w:r>
          </w:p>
          <w:p w:rsidR="00D508EB" w:rsidRPr="004E67E7" w:rsidRDefault="00D508EB" w:rsidP="00D508EB">
            <w:pPr>
              <w:rPr>
                <w:rFonts w:ascii="Times New Roman CYR" w:eastAsiaTheme="minorEastAsia" w:hAnsi="Times New Roman CYR" w:cs="Times New Roman CYR"/>
                <w:lang w:eastAsia="ru-RU"/>
              </w:rPr>
            </w:pPr>
            <w:r w:rsidRPr="00D508EB">
              <w:rPr>
                <w:rFonts w:ascii="Times New Roman CYR" w:eastAsiaTheme="minorEastAsia" w:hAnsi="Times New Roman CYR" w:cs="Times New Roman CYR"/>
                <w:b/>
                <w:lang w:eastAsia="ru-RU"/>
              </w:rPr>
              <w:t>ПК 6.4</w:t>
            </w:r>
            <w:proofErr w:type="gramStart"/>
            <w:r>
              <w:rPr>
                <w:rFonts w:ascii="Times New Roman CYR" w:eastAsiaTheme="minorEastAsia" w:hAnsi="Times New Roman CYR" w:cs="Times New Roman CYR"/>
                <w:lang w:eastAsia="ru-RU"/>
              </w:rPr>
              <w:t xml:space="preserve"> </w:t>
            </w:r>
            <w:r w:rsidRPr="00D508EB">
              <w:rPr>
                <w:rFonts w:ascii="Times New Roman CYR" w:eastAsiaTheme="minorEastAsia" w:hAnsi="Times New Roman CYR" w:cs="Times New Roman CYR"/>
                <w:lang w:eastAsia="ru-RU"/>
              </w:rPr>
              <w:t>О</w:t>
            </w:r>
            <w:proofErr w:type="gramEnd"/>
            <w:r w:rsidRPr="00D508EB">
              <w:rPr>
                <w:rFonts w:ascii="Times New Roman CYR" w:eastAsiaTheme="minorEastAsia" w:hAnsi="Times New Roman CYR" w:cs="Times New Roman CYR"/>
                <w:lang w:eastAsia="ru-RU"/>
              </w:rPr>
              <w:t>пределять остаточный ресурс производственного оборудования.</w:t>
            </w:r>
          </w:p>
          <w:p w:rsidR="00D508EB" w:rsidRPr="004E67E7" w:rsidRDefault="00D508EB" w:rsidP="00D508EB">
            <w:pPr>
              <w:rPr>
                <w:rFonts w:ascii="Times New Roman CYR" w:eastAsiaTheme="minorEastAsia" w:hAnsi="Times New Roman CYR" w:cs="Times New Roman CYR"/>
                <w:b/>
                <w:lang w:eastAsia="ru-RU"/>
              </w:rPr>
            </w:pPr>
            <w:r w:rsidRPr="004E67E7">
              <w:rPr>
                <w:rFonts w:ascii="Times New Roman CYR" w:eastAsiaTheme="minorEastAsia" w:hAnsi="Times New Roman CYR" w:cs="Times New Roman CYR"/>
                <w:b/>
                <w:lang w:eastAsia="ru-RU"/>
              </w:rPr>
              <w:t>Знать:</w:t>
            </w:r>
          </w:p>
          <w:p w:rsidR="00D508EB" w:rsidRPr="004E67E7" w:rsidRDefault="00D508EB" w:rsidP="00D508EB">
            <w:r w:rsidRPr="004E67E7">
              <w:t>- типовые схемные решения по модернизации транспортных средств;</w:t>
            </w:r>
          </w:p>
          <w:p w:rsidR="00D508EB" w:rsidRPr="004E67E7" w:rsidRDefault="00D508EB" w:rsidP="00D508EB">
            <w:pPr>
              <w:rPr>
                <w:b/>
              </w:rPr>
            </w:pPr>
            <w:r w:rsidRPr="004E67E7">
              <w:rPr>
                <w:b/>
              </w:rPr>
              <w:t>Уметь:</w:t>
            </w:r>
          </w:p>
          <w:p w:rsidR="00D508EB" w:rsidRPr="004E67E7" w:rsidRDefault="00D508EB" w:rsidP="00D508EB">
            <w:pPr>
              <w:pStyle w:val="afff2"/>
              <w:jc w:val="left"/>
            </w:pPr>
            <w:r w:rsidRPr="004E67E7">
              <w:t>- производить сравнительную оценку технологического оборудования;</w:t>
            </w:r>
          </w:p>
          <w:p w:rsidR="00D508EB" w:rsidRPr="004E67E7" w:rsidRDefault="00D508EB" w:rsidP="00B14870"/>
          <w:p w:rsidR="00B14870" w:rsidRPr="004E67E7" w:rsidRDefault="00B14870" w:rsidP="00B14870">
            <w:pPr>
              <w:widowControl w:val="0"/>
              <w:autoSpaceDE w:val="0"/>
              <w:autoSpaceDN w:val="0"/>
              <w:adjustRightInd w:val="0"/>
              <w:rPr>
                <w:rFonts w:ascii="Times New Roman CYR" w:eastAsiaTheme="minorEastAsia" w:hAnsi="Times New Roman CYR" w:cs="Times New Roman CYR"/>
                <w:lang w:eastAsia="ru-RU"/>
              </w:rPr>
            </w:pPr>
          </w:p>
        </w:tc>
        <w:tc>
          <w:tcPr>
            <w:tcW w:w="2347" w:type="dxa"/>
          </w:tcPr>
          <w:p w:rsidR="00B14870" w:rsidRPr="004E67E7" w:rsidRDefault="00B14870" w:rsidP="00B14870">
            <w:pPr>
              <w:pStyle w:val="ConsPlusNormal"/>
            </w:pPr>
            <w:proofErr w:type="spellStart"/>
            <w:r w:rsidRPr="004E67E7">
              <w:rPr>
                <w:b/>
              </w:rPr>
              <w:lastRenderedPageBreak/>
              <w:t>ПРб</w:t>
            </w:r>
            <w:proofErr w:type="spellEnd"/>
            <w:r w:rsidRPr="004E67E7">
              <w:rPr>
                <w:b/>
              </w:rPr>
              <w:t xml:space="preserve"> 05</w:t>
            </w:r>
            <w:r w:rsidRPr="004E67E7">
              <w:t xml:space="preserve">  </w:t>
            </w:r>
            <w:proofErr w:type="spellStart"/>
            <w:r w:rsidRPr="004E67E7">
              <w:t>сформированность</w:t>
            </w:r>
            <w:proofErr w:type="spellEnd"/>
            <w:r w:rsidRPr="004E67E7">
              <w:t xml:space="preserve"> представлений об основных понятиях, идеях и методах математического анализа;</w:t>
            </w:r>
          </w:p>
          <w:p w:rsidR="00B14870" w:rsidRPr="004E67E7" w:rsidRDefault="00B14870" w:rsidP="00B14870">
            <w:pPr>
              <w:pStyle w:val="ConsPlusNormal"/>
              <w:rPr>
                <w:b/>
              </w:rPr>
            </w:pPr>
          </w:p>
          <w:p w:rsidR="00B14870" w:rsidRPr="004E67E7" w:rsidRDefault="00B14870" w:rsidP="00B14870">
            <w:pPr>
              <w:pStyle w:val="ConsPlusNormal"/>
              <w:rPr>
                <w:b/>
              </w:rPr>
            </w:pPr>
            <w:proofErr w:type="spellStart"/>
            <w:r w:rsidRPr="004E67E7">
              <w:rPr>
                <w:b/>
              </w:rPr>
              <w:t>ПРу</w:t>
            </w:r>
            <w:proofErr w:type="spellEnd"/>
            <w:r w:rsidRPr="004E67E7">
              <w:rPr>
                <w:b/>
              </w:rPr>
              <w:t xml:space="preserve"> 02</w:t>
            </w:r>
            <w:r w:rsidRPr="004E67E7">
              <w:t xml:space="preserve"> </w:t>
            </w:r>
            <w:proofErr w:type="spellStart"/>
            <w:r w:rsidRPr="004E67E7">
              <w:t>сформированность</w:t>
            </w:r>
            <w:proofErr w:type="spellEnd"/>
            <w:r w:rsidRPr="004E67E7">
              <w:t xml:space="preserve"> понятийного аппарата по основным разделам курса математики; знаний основных теорем, формул и умения</w:t>
            </w:r>
            <w:r w:rsidR="005505BA">
              <w:t xml:space="preserve"> </w:t>
            </w:r>
            <w:r w:rsidRPr="004E67E7">
              <w:t>их применять; умения доказывать теоремы и находить нестандартные способы решения задач;</w:t>
            </w:r>
          </w:p>
        </w:tc>
        <w:tc>
          <w:tcPr>
            <w:tcW w:w="2056" w:type="dxa"/>
            <w:tcBorders>
              <w:top w:val="single" w:sz="4" w:space="0" w:color="000000"/>
              <w:left w:val="single" w:sz="4" w:space="0" w:color="000000"/>
              <w:bottom w:val="single" w:sz="4" w:space="0" w:color="000000"/>
            </w:tcBorders>
            <w:shd w:val="clear" w:color="auto" w:fill="auto"/>
          </w:tcPr>
          <w:p w:rsidR="00B14870" w:rsidRPr="004E67E7" w:rsidRDefault="00B14870" w:rsidP="00B14870">
            <w:pPr>
              <w:rPr>
                <w:b/>
                <w:bCs/>
              </w:rPr>
            </w:pPr>
            <w:r w:rsidRPr="004E67E7">
              <w:rPr>
                <w:b/>
              </w:rPr>
              <w:t>Раздел 1</w:t>
            </w:r>
            <w:r w:rsidR="00D508EB">
              <w:rPr>
                <w:b/>
              </w:rPr>
              <w:t xml:space="preserve">. </w:t>
            </w:r>
            <w:r w:rsidR="009E1D4C">
              <w:rPr>
                <w:b/>
                <w:bCs/>
              </w:rPr>
              <w:t>Алгебра и начала анализа</w:t>
            </w:r>
          </w:p>
          <w:p w:rsidR="00152DE3" w:rsidRPr="00152DE3" w:rsidRDefault="00152DE3" w:rsidP="00152DE3">
            <w:r w:rsidRPr="00152DE3">
              <w:t xml:space="preserve">Тема 1.1. </w:t>
            </w:r>
            <w:r w:rsidRPr="00152DE3">
              <w:rPr>
                <w:bCs/>
              </w:rPr>
              <w:t xml:space="preserve"> Повторение курса математики основной школы</w:t>
            </w:r>
          </w:p>
          <w:p w:rsidR="00B14870" w:rsidRPr="004E67E7" w:rsidRDefault="00B14870" w:rsidP="00B14870">
            <w:pPr>
              <w:rPr>
                <w:b/>
              </w:rPr>
            </w:pPr>
          </w:p>
          <w:p w:rsidR="00B14870" w:rsidRDefault="00B14870" w:rsidP="00B14870">
            <w:pPr>
              <w:rPr>
                <w:bCs/>
              </w:rPr>
            </w:pPr>
            <w:r w:rsidRPr="004E67E7">
              <w:rPr>
                <w:bCs/>
              </w:rPr>
              <w:t xml:space="preserve">Тема </w:t>
            </w:r>
            <w:r w:rsidR="00152DE3">
              <w:rPr>
                <w:bCs/>
              </w:rPr>
              <w:t>1.2 Основы тригонометрии</w:t>
            </w:r>
          </w:p>
          <w:p w:rsidR="00812425" w:rsidRDefault="00812425" w:rsidP="00B14870">
            <w:pPr>
              <w:rPr>
                <w:bCs/>
              </w:rPr>
            </w:pPr>
          </w:p>
          <w:p w:rsidR="00152DE3" w:rsidRPr="00152DE3" w:rsidRDefault="00152DE3" w:rsidP="00152DE3">
            <w:r w:rsidRPr="00152DE3">
              <w:rPr>
                <w:bCs/>
              </w:rPr>
              <w:t>Тема 1.7 Производная функции, её применение</w:t>
            </w:r>
          </w:p>
          <w:p w:rsidR="00B14870" w:rsidRPr="004E67E7" w:rsidRDefault="00B14870" w:rsidP="00B14870">
            <w:pPr>
              <w:rPr>
                <w:b/>
              </w:rPr>
            </w:pPr>
          </w:p>
          <w:p w:rsidR="00152DE3" w:rsidRPr="00152DE3" w:rsidRDefault="00152DE3" w:rsidP="00152DE3">
            <w:pPr>
              <w:tabs>
                <w:tab w:val="left" w:pos="930"/>
              </w:tabs>
            </w:pPr>
            <w:r w:rsidRPr="00152DE3">
              <w:t>Тема 1.8 Первообразная функции, её применение</w:t>
            </w:r>
          </w:p>
          <w:p w:rsidR="00B14870" w:rsidRPr="004E67E7" w:rsidRDefault="00B14870" w:rsidP="00B14870"/>
        </w:tc>
      </w:tr>
      <w:tr w:rsidR="00B14870" w:rsidRPr="004E67E7" w:rsidTr="006D411D">
        <w:tc>
          <w:tcPr>
            <w:tcW w:w="3718" w:type="dxa"/>
          </w:tcPr>
          <w:p w:rsidR="00B14870" w:rsidRPr="004E67E7" w:rsidRDefault="00B14870" w:rsidP="00B14870">
            <w:r w:rsidRPr="004E67E7">
              <w:lastRenderedPageBreak/>
              <w:t>ОП. 02 ТЕХНИЧЕСКАЯ МЕХАНИКА</w:t>
            </w:r>
          </w:p>
          <w:p w:rsidR="00B14870" w:rsidRPr="004E67E7" w:rsidRDefault="00B14870" w:rsidP="00B14870">
            <w:pPr>
              <w:rPr>
                <w:b/>
              </w:rPr>
            </w:pPr>
            <w:r w:rsidRPr="004E67E7">
              <w:rPr>
                <w:b/>
              </w:rPr>
              <w:t>Знать:</w:t>
            </w:r>
          </w:p>
          <w:p w:rsidR="00B14870" w:rsidRPr="004E67E7" w:rsidRDefault="00B14870" w:rsidP="00B14870">
            <w:r w:rsidRPr="004E67E7">
              <w:t xml:space="preserve">- методики решения задач по теоретической механике, сопротивлению материалов; </w:t>
            </w:r>
          </w:p>
          <w:p w:rsidR="00B14870" w:rsidRPr="004E67E7" w:rsidRDefault="00B14870" w:rsidP="00B14870">
            <w:r w:rsidRPr="004E67E7">
              <w:t>- методику проведения прочностных расчетов деталей машин;</w:t>
            </w:r>
          </w:p>
          <w:p w:rsidR="00B14870" w:rsidRPr="004E67E7" w:rsidRDefault="00B14870" w:rsidP="00B14870">
            <w:r w:rsidRPr="004E67E7">
              <w:t>ОП. 03 ЭЛЕКТРОТЕХНИКА И ЭЛЕКТРОНИКА</w:t>
            </w:r>
          </w:p>
          <w:p w:rsidR="00B14870" w:rsidRPr="004E67E7" w:rsidRDefault="00B14870" w:rsidP="00B14870">
            <w:pPr>
              <w:rPr>
                <w:b/>
              </w:rPr>
            </w:pPr>
            <w:r w:rsidRPr="004E67E7">
              <w:rPr>
                <w:b/>
              </w:rPr>
              <w:t>Уметь:</w:t>
            </w:r>
          </w:p>
          <w:p w:rsidR="00B14870" w:rsidRPr="004E67E7" w:rsidRDefault="00B14870" w:rsidP="00B14870">
            <w:r w:rsidRPr="004E67E7">
              <w:t>- Производить подбор элементов электрических цепей и электронных схем</w:t>
            </w:r>
          </w:p>
          <w:p w:rsidR="00B14870" w:rsidRPr="004E67E7" w:rsidRDefault="00B14870" w:rsidP="00B14870">
            <w:r w:rsidRPr="004E67E7">
              <w:lastRenderedPageBreak/>
              <w:t>ОП 05 МЕТРОЛОГИЯ, СТАНДАРТИЗАЦИЯ, СЕРТИФИКАЦИЯ</w:t>
            </w:r>
          </w:p>
          <w:p w:rsidR="00B14870" w:rsidRPr="004E67E7" w:rsidRDefault="00B14870" w:rsidP="00B14870">
            <w:pPr>
              <w:rPr>
                <w:b/>
              </w:rPr>
            </w:pPr>
            <w:r w:rsidRPr="004E67E7">
              <w:rPr>
                <w:b/>
              </w:rPr>
              <w:t>Уметь:</w:t>
            </w:r>
          </w:p>
          <w:p w:rsidR="00B14870" w:rsidRPr="004E67E7" w:rsidRDefault="00B14870" w:rsidP="00B14870">
            <w:r w:rsidRPr="004E67E7">
              <w:t>- осознанно выбирать средства и методы измерения в соответствии с технологической задачей, обеспечивать поддержание качества работ;</w:t>
            </w:r>
          </w:p>
          <w:p w:rsidR="00B14870" w:rsidRPr="004E67E7" w:rsidRDefault="00B14870" w:rsidP="00B14870">
            <w:r w:rsidRPr="004E67E7">
              <w:t>- рассчитывать соединения деталей</w:t>
            </w:r>
          </w:p>
          <w:p w:rsidR="00B14870" w:rsidRPr="004E67E7" w:rsidRDefault="00B14870" w:rsidP="00B14870">
            <w:r w:rsidRPr="004E67E7">
              <w:t>для определения допустимости износа и работоспособности, для возможности конструкторской доработки (тюнинга).</w:t>
            </w:r>
            <w:r w:rsidRPr="004E67E7">
              <w:cr/>
            </w:r>
          </w:p>
          <w:p w:rsidR="00B14870" w:rsidRPr="004E67E7" w:rsidRDefault="00B14870" w:rsidP="00B14870"/>
        </w:tc>
        <w:tc>
          <w:tcPr>
            <w:tcW w:w="2448" w:type="dxa"/>
            <w:gridSpan w:val="2"/>
          </w:tcPr>
          <w:p w:rsidR="00B14870" w:rsidRPr="00242B7E" w:rsidRDefault="00B14870" w:rsidP="00B14870">
            <w:r w:rsidRPr="00242B7E">
              <w:rPr>
                <w:b/>
              </w:rPr>
              <w:lastRenderedPageBreak/>
              <w:t>ПМ.05</w:t>
            </w:r>
            <w:r w:rsidRPr="00242B7E">
              <w:t xml:space="preserve"> Организация процессов по техническому обслуживанию и ремонту автомобиля</w:t>
            </w:r>
          </w:p>
          <w:p w:rsidR="00B14870" w:rsidRPr="00242B7E" w:rsidRDefault="00B14870" w:rsidP="00B14870">
            <w:pPr>
              <w:rPr>
                <w:lang w:eastAsia="ru-RU"/>
              </w:rPr>
            </w:pPr>
            <w:r w:rsidRPr="00242B7E">
              <w:rPr>
                <w:b/>
              </w:rPr>
              <w:t>МДК 05.03</w:t>
            </w:r>
            <w:r w:rsidRPr="00242B7E">
              <w:t xml:space="preserve"> Управление коллективом исполнителей</w:t>
            </w:r>
          </w:p>
          <w:p w:rsidR="00812425" w:rsidRPr="00242B7E" w:rsidRDefault="00812425" w:rsidP="00812425">
            <w:pPr>
              <w:rPr>
                <w:lang w:eastAsia="ru-RU"/>
              </w:rPr>
            </w:pPr>
            <w:r w:rsidRPr="00242B7E">
              <w:rPr>
                <w:b/>
                <w:lang w:eastAsia="ru-RU"/>
              </w:rPr>
              <w:t>ПК 5.1</w:t>
            </w:r>
            <w:proofErr w:type="gramStart"/>
            <w:r w:rsidRPr="00242B7E">
              <w:rPr>
                <w:b/>
                <w:lang w:eastAsia="ru-RU"/>
              </w:rPr>
              <w:t xml:space="preserve"> </w:t>
            </w:r>
            <w:r w:rsidRPr="00242B7E">
              <w:rPr>
                <w:lang w:eastAsia="ru-RU"/>
              </w:rPr>
              <w:t>П</w:t>
            </w:r>
            <w:proofErr w:type="gramEnd"/>
            <w:r w:rsidRPr="00242B7E">
              <w:rPr>
                <w:lang w:eastAsia="ru-RU"/>
              </w:rPr>
              <w:t xml:space="preserve">ланировать деятельность подразделения по техническому обслуживанию и ремонту систем, </w:t>
            </w:r>
            <w:r w:rsidRPr="00242B7E">
              <w:rPr>
                <w:lang w:eastAsia="ru-RU"/>
              </w:rPr>
              <w:lastRenderedPageBreak/>
              <w:t>узлов и двигателей автомобиля</w:t>
            </w:r>
          </w:p>
          <w:p w:rsidR="00812425" w:rsidRPr="00242B7E" w:rsidRDefault="00812425" w:rsidP="00812425">
            <w:pPr>
              <w:rPr>
                <w:lang w:eastAsia="ru-RU"/>
              </w:rPr>
            </w:pPr>
            <w:r w:rsidRPr="00242B7E">
              <w:rPr>
                <w:b/>
                <w:lang w:eastAsia="ru-RU"/>
              </w:rPr>
              <w:t>ПК 5.2</w:t>
            </w:r>
            <w:proofErr w:type="gramStart"/>
            <w:r w:rsidRPr="00242B7E">
              <w:rPr>
                <w:b/>
                <w:lang w:eastAsia="ru-RU"/>
              </w:rPr>
              <w:t xml:space="preserve"> </w:t>
            </w:r>
            <w:r w:rsidRPr="00242B7E">
              <w:rPr>
                <w:lang w:eastAsia="ru-RU"/>
              </w:rPr>
              <w:t>О</w:t>
            </w:r>
            <w:proofErr w:type="gramEnd"/>
            <w:r w:rsidRPr="00242B7E">
              <w:rPr>
                <w:lang w:eastAsia="ru-RU"/>
              </w:rPr>
              <w:t>рганизовывать материально-техническое обеспечение процесса по техническому обслуживанию и ремонту автотранспортных средств.</w:t>
            </w:r>
          </w:p>
          <w:p w:rsidR="00812425" w:rsidRPr="00812425" w:rsidRDefault="00812425" w:rsidP="00812425">
            <w:pPr>
              <w:rPr>
                <w:lang w:eastAsia="ru-RU"/>
              </w:rPr>
            </w:pPr>
            <w:r w:rsidRPr="00242B7E">
              <w:rPr>
                <w:b/>
                <w:lang w:eastAsia="ru-RU"/>
              </w:rPr>
              <w:t>ПК 5.3</w:t>
            </w:r>
            <w:proofErr w:type="gramStart"/>
            <w:r w:rsidRPr="00242B7E">
              <w:rPr>
                <w:b/>
                <w:lang w:eastAsia="ru-RU"/>
              </w:rPr>
              <w:t xml:space="preserve"> </w:t>
            </w:r>
            <w:r w:rsidRPr="00242B7E">
              <w:rPr>
                <w:lang w:eastAsia="ru-RU"/>
              </w:rPr>
              <w:t>О</w:t>
            </w:r>
            <w:proofErr w:type="gramEnd"/>
            <w:r w:rsidRPr="00242B7E">
              <w:rPr>
                <w:lang w:eastAsia="ru-RU"/>
              </w:rPr>
              <w:t>существлять организацию и контроль деятельности персонала подразделения по техническому обслуживанию и ремонту автотранспортных средств.</w:t>
            </w:r>
          </w:p>
          <w:p w:rsidR="00812425" w:rsidRPr="00812425" w:rsidRDefault="00812425" w:rsidP="00812425">
            <w:pPr>
              <w:rPr>
                <w:lang w:eastAsia="ru-RU"/>
              </w:rPr>
            </w:pPr>
            <w:r>
              <w:rPr>
                <w:b/>
                <w:lang w:eastAsia="ru-RU"/>
              </w:rPr>
              <w:t>ПК 5.4</w:t>
            </w:r>
            <w:proofErr w:type="gramStart"/>
            <w:r>
              <w:rPr>
                <w:b/>
                <w:lang w:eastAsia="ru-RU"/>
              </w:rPr>
              <w:t xml:space="preserve"> </w:t>
            </w:r>
            <w:r w:rsidRPr="00812425">
              <w:rPr>
                <w:lang w:eastAsia="ru-RU"/>
              </w:rPr>
              <w:t>Р</w:t>
            </w:r>
            <w:proofErr w:type="gramEnd"/>
            <w:r w:rsidRPr="00812425">
              <w:rPr>
                <w:lang w:eastAsia="ru-RU"/>
              </w:rPr>
              <w:t>азрабатывать предложения по совершенствованию деятельности подразделения, техническому обслуживанию и ремонту автотранспортных средств.</w:t>
            </w:r>
          </w:p>
          <w:p w:rsidR="00B14870" w:rsidRPr="004E67E7" w:rsidRDefault="00B14870" w:rsidP="00B14870">
            <w:pPr>
              <w:rPr>
                <w:b/>
                <w:lang w:eastAsia="ru-RU"/>
              </w:rPr>
            </w:pPr>
            <w:r w:rsidRPr="004E67E7">
              <w:rPr>
                <w:b/>
                <w:lang w:eastAsia="ru-RU"/>
              </w:rPr>
              <w:t>Знать:</w:t>
            </w:r>
          </w:p>
          <w:p w:rsidR="00B14870" w:rsidRPr="004E67E7" w:rsidRDefault="00B14870" w:rsidP="00B14870">
            <w:r w:rsidRPr="004E67E7">
              <w:t>- порядок разработки и оформления технической документации;</w:t>
            </w:r>
          </w:p>
          <w:p w:rsidR="00B14870" w:rsidRPr="004E67E7" w:rsidRDefault="00B14870" w:rsidP="00B14870">
            <w:pPr>
              <w:rPr>
                <w:b/>
              </w:rPr>
            </w:pPr>
            <w:r w:rsidRPr="004E67E7">
              <w:rPr>
                <w:b/>
              </w:rPr>
              <w:t>Уметь:</w:t>
            </w:r>
          </w:p>
          <w:p w:rsidR="00B14870" w:rsidRPr="004E67E7" w:rsidRDefault="00B14870" w:rsidP="00B14870">
            <w:r w:rsidRPr="004E67E7">
              <w:t>- планировать и осуществлять руководство работой производственного участка;</w:t>
            </w:r>
          </w:p>
          <w:p w:rsidR="00B14870" w:rsidRPr="004E67E7" w:rsidRDefault="00B14870" w:rsidP="00B14870">
            <w:r w:rsidRPr="004E67E7">
              <w:t>- обеспечивать рациональную расстановку рабочих;</w:t>
            </w:r>
          </w:p>
          <w:p w:rsidR="00B14870" w:rsidRPr="004E67E7" w:rsidRDefault="00B14870" w:rsidP="00B14870">
            <w:r w:rsidRPr="004E67E7">
              <w:t xml:space="preserve">- анализировать результаты </w:t>
            </w:r>
            <w:r w:rsidRPr="004E67E7">
              <w:lastRenderedPageBreak/>
              <w:t>производственной деятельности участка;</w:t>
            </w:r>
          </w:p>
          <w:p w:rsidR="00B14870" w:rsidRPr="004E67E7" w:rsidRDefault="00B14870" w:rsidP="00B14870"/>
          <w:p w:rsidR="00B14870" w:rsidRPr="004E67E7" w:rsidRDefault="00B14870" w:rsidP="00B14870">
            <w:pPr>
              <w:widowControl w:val="0"/>
              <w:autoSpaceDE w:val="0"/>
              <w:autoSpaceDN w:val="0"/>
              <w:adjustRightInd w:val="0"/>
              <w:rPr>
                <w:rFonts w:ascii="Times New Roman CYR" w:eastAsiaTheme="minorEastAsia" w:hAnsi="Times New Roman CYR" w:cs="Times New Roman CYR"/>
                <w:lang w:eastAsia="ru-RU"/>
              </w:rPr>
            </w:pPr>
            <w:r w:rsidRPr="00812425">
              <w:rPr>
                <w:rFonts w:ascii="Times New Roman CYR" w:eastAsiaTheme="minorEastAsia" w:hAnsi="Times New Roman CYR" w:cs="Times New Roman CYR"/>
                <w:b/>
                <w:lang w:eastAsia="ru-RU"/>
              </w:rPr>
              <w:t>ПМ.06</w:t>
            </w:r>
            <w:r w:rsidRPr="004E67E7">
              <w:rPr>
                <w:rFonts w:ascii="Times New Roman CYR" w:eastAsiaTheme="minorEastAsia" w:hAnsi="Times New Roman CYR" w:cs="Times New Roman CYR"/>
                <w:lang w:eastAsia="ru-RU"/>
              </w:rPr>
              <w:t xml:space="preserve"> Организация</w:t>
            </w:r>
          </w:p>
          <w:p w:rsidR="00B14870" w:rsidRPr="004E67E7" w:rsidRDefault="00B14870" w:rsidP="00B14870">
            <w:pPr>
              <w:widowControl w:val="0"/>
              <w:autoSpaceDE w:val="0"/>
              <w:autoSpaceDN w:val="0"/>
              <w:adjustRightInd w:val="0"/>
              <w:rPr>
                <w:rFonts w:ascii="Times New Roman CYR" w:eastAsiaTheme="minorEastAsia" w:hAnsi="Times New Roman CYR" w:cs="Times New Roman CYR"/>
                <w:lang w:eastAsia="ru-RU"/>
              </w:rPr>
            </w:pPr>
            <w:r w:rsidRPr="004E67E7">
              <w:rPr>
                <w:rFonts w:ascii="Times New Roman CYR" w:eastAsiaTheme="minorEastAsia" w:hAnsi="Times New Roman CYR" w:cs="Times New Roman CYR"/>
                <w:lang w:eastAsia="ru-RU"/>
              </w:rPr>
              <w:t>процесса</w:t>
            </w:r>
          </w:p>
          <w:p w:rsidR="00B14870" w:rsidRPr="004E67E7" w:rsidRDefault="00B14870" w:rsidP="00B14870">
            <w:pPr>
              <w:widowControl w:val="0"/>
              <w:autoSpaceDE w:val="0"/>
              <w:autoSpaceDN w:val="0"/>
              <w:adjustRightInd w:val="0"/>
              <w:rPr>
                <w:rFonts w:ascii="Times New Roman CYR" w:eastAsiaTheme="minorEastAsia" w:hAnsi="Times New Roman CYR" w:cs="Times New Roman CYR"/>
                <w:lang w:eastAsia="ru-RU"/>
              </w:rPr>
            </w:pPr>
            <w:r w:rsidRPr="004E67E7">
              <w:rPr>
                <w:rFonts w:ascii="Times New Roman CYR" w:eastAsiaTheme="minorEastAsia" w:hAnsi="Times New Roman CYR" w:cs="Times New Roman CYR"/>
                <w:lang w:eastAsia="ru-RU"/>
              </w:rPr>
              <w:t>модернизации и</w:t>
            </w:r>
          </w:p>
          <w:p w:rsidR="00B14870" w:rsidRPr="004E67E7" w:rsidRDefault="00B14870" w:rsidP="00B14870">
            <w:pPr>
              <w:widowControl w:val="0"/>
              <w:autoSpaceDE w:val="0"/>
              <w:autoSpaceDN w:val="0"/>
              <w:adjustRightInd w:val="0"/>
              <w:rPr>
                <w:rFonts w:ascii="Times New Roman CYR" w:eastAsiaTheme="minorEastAsia" w:hAnsi="Times New Roman CYR" w:cs="Times New Roman CYR"/>
                <w:lang w:eastAsia="ru-RU"/>
              </w:rPr>
            </w:pPr>
            <w:r w:rsidRPr="004E67E7">
              <w:rPr>
                <w:rFonts w:ascii="Times New Roman CYR" w:eastAsiaTheme="minorEastAsia" w:hAnsi="Times New Roman CYR" w:cs="Times New Roman CYR"/>
                <w:lang w:eastAsia="ru-RU"/>
              </w:rPr>
              <w:t>модификации</w:t>
            </w:r>
          </w:p>
          <w:p w:rsidR="00B14870" w:rsidRPr="004E67E7" w:rsidRDefault="00B14870" w:rsidP="00B14870">
            <w:pPr>
              <w:widowControl w:val="0"/>
              <w:autoSpaceDE w:val="0"/>
              <w:autoSpaceDN w:val="0"/>
              <w:adjustRightInd w:val="0"/>
              <w:rPr>
                <w:rFonts w:ascii="Times New Roman CYR" w:eastAsiaTheme="minorEastAsia" w:hAnsi="Times New Roman CYR" w:cs="Times New Roman CYR"/>
                <w:lang w:eastAsia="ru-RU"/>
              </w:rPr>
            </w:pPr>
            <w:r w:rsidRPr="004E67E7">
              <w:rPr>
                <w:rFonts w:ascii="Times New Roman CYR" w:eastAsiaTheme="minorEastAsia" w:hAnsi="Times New Roman CYR" w:cs="Times New Roman CYR"/>
                <w:lang w:eastAsia="ru-RU"/>
              </w:rPr>
              <w:t>автотранспортных</w:t>
            </w:r>
          </w:p>
          <w:p w:rsidR="00B14870" w:rsidRPr="004E67E7" w:rsidRDefault="00B14870" w:rsidP="00B14870">
            <w:pPr>
              <w:rPr>
                <w:rFonts w:ascii="Times New Roman CYR" w:eastAsiaTheme="minorEastAsia" w:hAnsi="Times New Roman CYR" w:cs="Times New Roman CYR"/>
                <w:lang w:eastAsia="ru-RU"/>
              </w:rPr>
            </w:pPr>
            <w:r w:rsidRPr="004E67E7">
              <w:rPr>
                <w:rFonts w:ascii="Times New Roman CYR" w:eastAsiaTheme="minorEastAsia" w:hAnsi="Times New Roman CYR" w:cs="Times New Roman CYR"/>
                <w:lang w:eastAsia="ru-RU"/>
              </w:rPr>
              <w:t>средств</w:t>
            </w:r>
          </w:p>
          <w:p w:rsidR="00B14870" w:rsidRDefault="00B14870" w:rsidP="00B14870">
            <w:pPr>
              <w:rPr>
                <w:rFonts w:ascii="Times New Roman CYR" w:eastAsiaTheme="minorEastAsia" w:hAnsi="Times New Roman CYR" w:cs="Times New Roman CYR"/>
                <w:lang w:eastAsia="ru-RU"/>
              </w:rPr>
            </w:pPr>
            <w:r w:rsidRPr="00812425">
              <w:rPr>
                <w:rFonts w:ascii="Times New Roman CYR" w:eastAsiaTheme="minorEastAsia" w:hAnsi="Times New Roman CYR" w:cs="Times New Roman CYR"/>
                <w:b/>
                <w:lang w:eastAsia="ru-RU"/>
              </w:rPr>
              <w:t>МДК 06.02</w:t>
            </w:r>
            <w:r w:rsidRPr="004E67E7">
              <w:rPr>
                <w:rFonts w:ascii="Times New Roman CYR" w:eastAsiaTheme="minorEastAsia" w:hAnsi="Times New Roman CYR" w:cs="Times New Roman CYR"/>
                <w:lang w:eastAsia="ru-RU"/>
              </w:rPr>
              <w:t xml:space="preserve"> Организация работ по модернизации автотранспортных средств</w:t>
            </w:r>
          </w:p>
          <w:p w:rsidR="00812425" w:rsidRPr="004E67E7" w:rsidRDefault="00812425" w:rsidP="00B14870">
            <w:pPr>
              <w:rPr>
                <w:rFonts w:ascii="Times New Roman CYR" w:eastAsiaTheme="minorEastAsia" w:hAnsi="Times New Roman CYR" w:cs="Times New Roman CYR"/>
                <w:lang w:eastAsia="ru-RU"/>
              </w:rPr>
            </w:pPr>
            <w:r w:rsidRPr="00812425">
              <w:rPr>
                <w:rFonts w:ascii="Times New Roman CYR" w:eastAsiaTheme="minorEastAsia" w:hAnsi="Times New Roman CYR" w:cs="Times New Roman CYR"/>
                <w:b/>
                <w:lang w:eastAsia="ru-RU"/>
              </w:rPr>
              <w:t>ПК 6.4</w:t>
            </w:r>
            <w:proofErr w:type="gramStart"/>
            <w:r>
              <w:rPr>
                <w:rFonts w:ascii="Times New Roman CYR" w:eastAsiaTheme="minorEastAsia" w:hAnsi="Times New Roman CYR" w:cs="Times New Roman CYR"/>
                <w:lang w:eastAsia="ru-RU"/>
              </w:rPr>
              <w:t xml:space="preserve"> </w:t>
            </w:r>
            <w:r w:rsidRPr="00812425">
              <w:rPr>
                <w:rFonts w:ascii="Times New Roman CYR" w:eastAsiaTheme="minorEastAsia" w:hAnsi="Times New Roman CYR" w:cs="Times New Roman CYR"/>
                <w:lang w:eastAsia="ru-RU"/>
              </w:rPr>
              <w:t>О</w:t>
            </w:r>
            <w:proofErr w:type="gramEnd"/>
            <w:r w:rsidRPr="00812425">
              <w:rPr>
                <w:rFonts w:ascii="Times New Roman CYR" w:eastAsiaTheme="minorEastAsia" w:hAnsi="Times New Roman CYR" w:cs="Times New Roman CYR"/>
                <w:lang w:eastAsia="ru-RU"/>
              </w:rPr>
              <w:t>пределять остаточный ресурс производственного оборудования.</w:t>
            </w:r>
          </w:p>
          <w:p w:rsidR="00B14870" w:rsidRPr="004E67E7" w:rsidRDefault="00B14870" w:rsidP="00B14870">
            <w:pPr>
              <w:rPr>
                <w:rFonts w:ascii="Times New Roman CYR" w:eastAsiaTheme="minorEastAsia" w:hAnsi="Times New Roman CYR" w:cs="Times New Roman CYR"/>
                <w:b/>
                <w:lang w:eastAsia="ru-RU"/>
              </w:rPr>
            </w:pPr>
            <w:r w:rsidRPr="004E67E7">
              <w:rPr>
                <w:rFonts w:ascii="Times New Roman CYR" w:eastAsiaTheme="minorEastAsia" w:hAnsi="Times New Roman CYR" w:cs="Times New Roman CYR"/>
                <w:b/>
                <w:lang w:eastAsia="ru-RU"/>
              </w:rPr>
              <w:t>Знать:</w:t>
            </w:r>
          </w:p>
          <w:p w:rsidR="00B14870" w:rsidRPr="004E67E7" w:rsidRDefault="00B14870" w:rsidP="00B14870">
            <w:r w:rsidRPr="004E67E7">
              <w:t>- типовые схемные решения по модернизации транспортных средств;</w:t>
            </w:r>
          </w:p>
          <w:p w:rsidR="00B14870" w:rsidRPr="004E67E7" w:rsidRDefault="00B14870" w:rsidP="00B14870">
            <w:pPr>
              <w:rPr>
                <w:b/>
              </w:rPr>
            </w:pPr>
            <w:r w:rsidRPr="004E67E7">
              <w:rPr>
                <w:b/>
              </w:rPr>
              <w:t>Уметь:</w:t>
            </w:r>
          </w:p>
          <w:p w:rsidR="00B14870" w:rsidRPr="004E67E7" w:rsidRDefault="00B14870" w:rsidP="00B14870">
            <w:pPr>
              <w:pStyle w:val="afff2"/>
              <w:jc w:val="left"/>
            </w:pPr>
            <w:r w:rsidRPr="004E67E7">
              <w:t>- производить сравнительную оценку технологического оборудования;</w:t>
            </w:r>
          </w:p>
          <w:p w:rsidR="00B14870" w:rsidRPr="004E67E7" w:rsidRDefault="00B14870" w:rsidP="00B14870"/>
        </w:tc>
        <w:tc>
          <w:tcPr>
            <w:tcW w:w="2347" w:type="dxa"/>
          </w:tcPr>
          <w:p w:rsidR="00B14870" w:rsidRPr="004E67E7" w:rsidRDefault="00B14870" w:rsidP="00B14870">
            <w:pPr>
              <w:pStyle w:val="ConsPlusNormal"/>
              <w:jc w:val="both"/>
            </w:pPr>
            <w:proofErr w:type="spellStart"/>
            <w:r w:rsidRPr="004E67E7">
              <w:rPr>
                <w:b/>
              </w:rPr>
              <w:lastRenderedPageBreak/>
              <w:t>ПРб</w:t>
            </w:r>
            <w:proofErr w:type="spellEnd"/>
            <w:r w:rsidRPr="004E67E7">
              <w:rPr>
                <w:b/>
              </w:rPr>
              <w:t xml:space="preserve"> 03</w:t>
            </w:r>
            <w:r w:rsidRPr="004E67E7">
              <w:t xml:space="preserve"> владени</w:t>
            </w:r>
            <w:r w:rsidRPr="004E67E7">
              <w:rPr>
                <w:b/>
              </w:rPr>
              <w:t>е</w:t>
            </w:r>
            <w:r w:rsidRPr="004E67E7">
              <w:t xml:space="preserve"> методами доказательств и алгоритмов решения; умение</w:t>
            </w:r>
            <w:r w:rsidR="005505BA">
              <w:t xml:space="preserve"> </w:t>
            </w:r>
            <w:r w:rsidRPr="004E67E7">
              <w:t>их применять, проводить доказательные рассуждения в ходе решения задач;</w:t>
            </w:r>
          </w:p>
          <w:p w:rsidR="00B14870" w:rsidRPr="004E67E7" w:rsidRDefault="00B14870" w:rsidP="00B14870">
            <w:pPr>
              <w:pStyle w:val="ConsPlusNormal"/>
              <w:spacing w:before="240"/>
            </w:pPr>
            <w:proofErr w:type="spellStart"/>
            <w:r w:rsidRPr="004E67E7">
              <w:rPr>
                <w:b/>
              </w:rPr>
              <w:t>ПРб</w:t>
            </w:r>
            <w:proofErr w:type="spellEnd"/>
            <w:r w:rsidRPr="004E67E7">
              <w:rPr>
                <w:b/>
              </w:rPr>
              <w:t xml:space="preserve"> 07</w:t>
            </w:r>
            <w:r w:rsidRPr="004E67E7">
              <w:t xml:space="preserve"> </w:t>
            </w:r>
            <w:proofErr w:type="spellStart"/>
            <w:r w:rsidRPr="004E67E7">
              <w:t>сформированность</w:t>
            </w:r>
            <w:proofErr w:type="spellEnd"/>
            <w:r w:rsidRPr="004E67E7">
              <w:t xml:space="preserve"> представлений о процессах и </w:t>
            </w:r>
            <w:r w:rsidRPr="004E67E7">
              <w:lastRenderedPageBreak/>
              <w:t>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B14870" w:rsidRPr="004E67E7" w:rsidRDefault="00B14870" w:rsidP="00B14870">
            <w:pPr>
              <w:pStyle w:val="ConsPlusNormal"/>
              <w:spacing w:before="240"/>
            </w:pPr>
            <w:proofErr w:type="spellStart"/>
            <w:r w:rsidRPr="004E67E7">
              <w:rPr>
                <w:b/>
              </w:rPr>
              <w:t>ПРу</w:t>
            </w:r>
            <w:proofErr w:type="spellEnd"/>
            <w:r w:rsidRPr="004E67E7">
              <w:rPr>
                <w:b/>
              </w:rPr>
              <w:t xml:space="preserve"> 03</w:t>
            </w:r>
            <w:r w:rsidRPr="004E67E7">
              <w:t xml:space="preserve"> </w:t>
            </w:r>
            <w:proofErr w:type="spellStart"/>
            <w:r w:rsidRPr="004E67E7">
              <w:t>сформированность</w:t>
            </w:r>
            <w:proofErr w:type="spellEnd"/>
            <w:r w:rsidRPr="004E67E7">
              <w:t xml:space="preserve"> умений моделировать реальные ситуации, исследовать построенные модели, интерпретировать полученный результат;</w:t>
            </w:r>
          </w:p>
          <w:p w:rsidR="00B14870" w:rsidRPr="004E67E7" w:rsidRDefault="00B14870" w:rsidP="00B14870">
            <w:pPr>
              <w:pStyle w:val="ConsPlusNormal"/>
              <w:spacing w:before="240"/>
              <w:jc w:val="both"/>
              <w:rPr>
                <w:rFonts w:eastAsia="Times New Roman"/>
                <w:b/>
              </w:rPr>
            </w:pPr>
            <w:proofErr w:type="spellStart"/>
            <w:r w:rsidRPr="004E67E7">
              <w:rPr>
                <w:b/>
              </w:rPr>
              <w:t>ПРу</w:t>
            </w:r>
            <w:proofErr w:type="spellEnd"/>
            <w:r w:rsidRPr="004E67E7">
              <w:rPr>
                <w:b/>
              </w:rPr>
              <w:t xml:space="preserve"> 05 </w:t>
            </w:r>
            <w:r w:rsidRPr="004E67E7">
              <w:t xml:space="preserve">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w:t>
            </w:r>
            <w:r w:rsidRPr="004E67E7">
              <w:lastRenderedPageBreak/>
              <w:t>случайных величин по их распределению</w:t>
            </w:r>
          </w:p>
        </w:tc>
        <w:tc>
          <w:tcPr>
            <w:tcW w:w="2056" w:type="dxa"/>
          </w:tcPr>
          <w:p w:rsidR="00CE0011" w:rsidRDefault="00CE0011" w:rsidP="00152DE3">
            <w:pPr>
              <w:rPr>
                <w:bCs/>
              </w:rPr>
            </w:pPr>
            <w:r w:rsidRPr="0030161E">
              <w:rPr>
                <w:b/>
              </w:rPr>
              <w:lastRenderedPageBreak/>
              <w:t>Комбинаторика, теория вероятностей и математическая статистика</w:t>
            </w:r>
            <w:r w:rsidRPr="00152DE3">
              <w:rPr>
                <w:bCs/>
              </w:rPr>
              <w:t xml:space="preserve"> </w:t>
            </w:r>
          </w:p>
          <w:p w:rsidR="00CE0011" w:rsidRDefault="00CE0011" w:rsidP="00152DE3">
            <w:pPr>
              <w:rPr>
                <w:bCs/>
              </w:rPr>
            </w:pPr>
          </w:p>
          <w:p w:rsidR="00152DE3" w:rsidRPr="00152DE3" w:rsidRDefault="00152DE3" w:rsidP="00152DE3">
            <w:r w:rsidRPr="00152DE3">
              <w:rPr>
                <w:bCs/>
              </w:rPr>
              <w:t>Тема 3.1 Элементы комбинаторики</w:t>
            </w:r>
          </w:p>
          <w:p w:rsidR="00152DE3" w:rsidRPr="00152DE3" w:rsidRDefault="00152DE3" w:rsidP="00152DE3"/>
          <w:p w:rsidR="00152DE3" w:rsidRPr="00152DE3" w:rsidRDefault="00152DE3" w:rsidP="00152DE3"/>
          <w:p w:rsidR="00152DE3" w:rsidRPr="00152DE3" w:rsidRDefault="00152DE3" w:rsidP="00152DE3">
            <w:pPr>
              <w:rPr>
                <w:bCs/>
              </w:rPr>
            </w:pPr>
            <w:r w:rsidRPr="00152DE3">
              <w:rPr>
                <w:bCs/>
              </w:rPr>
              <w:t>Тема 3.2</w:t>
            </w:r>
          </w:p>
          <w:p w:rsidR="00152DE3" w:rsidRPr="00152DE3" w:rsidRDefault="00152DE3" w:rsidP="00152DE3">
            <w:pPr>
              <w:rPr>
                <w:iCs/>
              </w:rPr>
            </w:pPr>
            <w:r w:rsidRPr="00152DE3">
              <w:rPr>
                <w:iCs/>
              </w:rPr>
              <w:t>Элементы теории вероятностей</w:t>
            </w:r>
          </w:p>
          <w:p w:rsidR="00152DE3" w:rsidRPr="00152DE3" w:rsidRDefault="00152DE3" w:rsidP="00152DE3">
            <w:pPr>
              <w:tabs>
                <w:tab w:val="left" w:pos="1275"/>
              </w:tabs>
            </w:pPr>
          </w:p>
          <w:p w:rsidR="00152DE3" w:rsidRPr="00152DE3" w:rsidRDefault="00152DE3" w:rsidP="00152DE3">
            <w:pPr>
              <w:framePr w:hSpace="180" w:wrap="around" w:vAnchor="page" w:hAnchor="margin" w:xAlign="center" w:y="204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52DE3">
              <w:rPr>
                <w:iCs/>
              </w:rPr>
              <w:lastRenderedPageBreak/>
              <w:t xml:space="preserve">Тема 3.3 </w:t>
            </w:r>
          </w:p>
          <w:p w:rsidR="00152DE3" w:rsidRPr="00152DE3" w:rsidRDefault="00152DE3" w:rsidP="00152DE3">
            <w:pPr>
              <w:tabs>
                <w:tab w:val="left" w:pos="1770"/>
              </w:tabs>
            </w:pPr>
            <w:r w:rsidRPr="00152DE3">
              <w:rPr>
                <w:iCs/>
              </w:rPr>
              <w:t>Элементы математической статистики</w:t>
            </w:r>
          </w:p>
          <w:p w:rsidR="00B14870" w:rsidRPr="004E67E7" w:rsidRDefault="00B14870" w:rsidP="00B14870">
            <w:pPr>
              <w:rPr>
                <w:b/>
              </w:rPr>
            </w:pPr>
          </w:p>
        </w:tc>
      </w:tr>
      <w:tr w:rsidR="00B14870" w:rsidRPr="004E67E7" w:rsidTr="006D411D">
        <w:tc>
          <w:tcPr>
            <w:tcW w:w="3718" w:type="dxa"/>
          </w:tcPr>
          <w:p w:rsidR="00B14870" w:rsidRPr="004E67E7" w:rsidRDefault="00B14870" w:rsidP="00B14870">
            <w:pPr>
              <w:widowControl w:val="0"/>
              <w:autoSpaceDE w:val="0"/>
              <w:autoSpaceDN w:val="0"/>
              <w:adjustRightInd w:val="0"/>
              <w:rPr>
                <w:lang w:eastAsia="ru-RU"/>
              </w:rPr>
            </w:pPr>
            <w:r w:rsidRPr="004E67E7">
              <w:rPr>
                <w:lang w:eastAsia="ru-RU"/>
              </w:rPr>
              <w:lastRenderedPageBreak/>
              <w:t>ОП. 06 ИНФОРМАЦИОННЫЕ ТЕХНОЛОГИИ В ПРОФЕССИОНАЛЬНОЙ ДЕЯТЕЛЬНОСТИ</w:t>
            </w:r>
          </w:p>
          <w:p w:rsidR="00B14870" w:rsidRPr="004E67E7" w:rsidRDefault="00B14870" w:rsidP="00B14870">
            <w:pPr>
              <w:widowControl w:val="0"/>
              <w:autoSpaceDE w:val="0"/>
              <w:autoSpaceDN w:val="0"/>
              <w:adjustRightInd w:val="0"/>
              <w:rPr>
                <w:b/>
                <w:lang w:eastAsia="ru-RU"/>
              </w:rPr>
            </w:pPr>
            <w:r w:rsidRPr="004E67E7">
              <w:rPr>
                <w:b/>
                <w:lang w:eastAsia="ru-RU"/>
              </w:rPr>
              <w:t>Уметь:</w:t>
            </w:r>
          </w:p>
          <w:p w:rsidR="00B14870" w:rsidRPr="004E67E7" w:rsidRDefault="00B14870" w:rsidP="00B14870">
            <w:r w:rsidRPr="004E67E7">
              <w:t>- Решать графические задачи;</w:t>
            </w:r>
          </w:p>
        </w:tc>
        <w:tc>
          <w:tcPr>
            <w:tcW w:w="2448" w:type="dxa"/>
            <w:gridSpan w:val="2"/>
          </w:tcPr>
          <w:p w:rsidR="00B14870" w:rsidRPr="004E67E7" w:rsidRDefault="00B14870" w:rsidP="00B14870">
            <w:r w:rsidRPr="004E67E7">
              <w:t>ПМ.05 Организация процессов по техническому обслуживанию и ремонту автомобиля</w:t>
            </w:r>
          </w:p>
          <w:p w:rsidR="00B14870" w:rsidRPr="004E67E7" w:rsidRDefault="00B14870" w:rsidP="00B14870">
            <w:r w:rsidRPr="004E67E7">
              <w:t>МДК 05.01 Техническая документация</w:t>
            </w:r>
          </w:p>
          <w:p w:rsidR="00B14870" w:rsidRPr="004E67E7" w:rsidRDefault="00B14870" w:rsidP="00B14870">
            <w:pPr>
              <w:rPr>
                <w:lang w:eastAsia="ru-RU"/>
              </w:rPr>
            </w:pPr>
            <w:r w:rsidRPr="004E67E7">
              <w:t>МДК 05.03 Управление коллективом исполнителей</w:t>
            </w:r>
          </w:p>
          <w:p w:rsidR="006D411D" w:rsidRPr="004E67E7" w:rsidRDefault="006D411D" w:rsidP="006D411D">
            <w:r w:rsidRPr="00D508EB">
              <w:rPr>
                <w:b/>
              </w:rPr>
              <w:t>ПК 5.4</w:t>
            </w:r>
            <w:proofErr w:type="gramStart"/>
            <w:r>
              <w:t xml:space="preserve"> </w:t>
            </w:r>
            <w:r w:rsidRPr="00D508EB">
              <w:t>Р</w:t>
            </w:r>
            <w:proofErr w:type="gramEnd"/>
            <w:r w:rsidRPr="00D508EB">
              <w:t xml:space="preserve">азрабатывать предложения по совершенствованию деятельности подразделения, техническому обслуживанию и </w:t>
            </w:r>
            <w:r w:rsidRPr="00D508EB">
              <w:lastRenderedPageBreak/>
              <w:t>ремонту автотранспортных средств.</w:t>
            </w:r>
          </w:p>
          <w:p w:rsidR="00B14870" w:rsidRPr="004E67E7" w:rsidRDefault="00B14870" w:rsidP="00B14870">
            <w:pPr>
              <w:rPr>
                <w:b/>
                <w:lang w:eastAsia="ru-RU"/>
              </w:rPr>
            </w:pPr>
            <w:r w:rsidRPr="004E67E7">
              <w:rPr>
                <w:b/>
                <w:lang w:eastAsia="ru-RU"/>
              </w:rPr>
              <w:t>Уметь:</w:t>
            </w:r>
          </w:p>
          <w:p w:rsidR="00B14870" w:rsidRDefault="00B14870" w:rsidP="00B14870">
            <w:pPr>
              <w:pStyle w:val="afff2"/>
              <w:jc w:val="left"/>
            </w:pPr>
            <w:r w:rsidRPr="004E67E7">
              <w:t>- анализировать результаты производственной деятельности участка;</w:t>
            </w:r>
          </w:p>
          <w:p w:rsidR="006D411D" w:rsidRDefault="006D411D" w:rsidP="006D411D">
            <w:pPr>
              <w:rPr>
                <w:b/>
              </w:rPr>
            </w:pPr>
          </w:p>
          <w:p w:rsidR="006D411D" w:rsidRPr="004E67E7" w:rsidRDefault="006D411D" w:rsidP="006D411D">
            <w:r w:rsidRPr="00DF40C6">
              <w:rPr>
                <w:b/>
              </w:rPr>
              <w:t>ПМ.03</w:t>
            </w:r>
            <w:r w:rsidRPr="004E67E7">
              <w:t xml:space="preserve"> Техническое обслуживание и ремонт шасси автомобилей</w:t>
            </w:r>
          </w:p>
          <w:p w:rsidR="006D411D" w:rsidRDefault="006D411D" w:rsidP="006D411D">
            <w:r w:rsidRPr="00DF40C6">
              <w:rPr>
                <w:b/>
              </w:rPr>
              <w:t>МДК 03.01</w:t>
            </w:r>
            <w:r w:rsidRPr="004E67E7">
              <w:t xml:space="preserve"> Техническо обслуживание трансмиссии, ходовой части, и органов управления автомобиля</w:t>
            </w:r>
          </w:p>
          <w:p w:rsidR="006D411D" w:rsidRDefault="006D411D" w:rsidP="006D411D">
            <w:r w:rsidRPr="00DF40C6">
              <w:rPr>
                <w:b/>
              </w:rPr>
              <w:t>ПК 3.1</w:t>
            </w:r>
            <w:proofErr w:type="gramStart"/>
            <w:r>
              <w:t xml:space="preserve"> О</w:t>
            </w:r>
            <w:proofErr w:type="gramEnd"/>
            <w:r>
              <w:t>существлять диагностику трансмиссии, ходовой части и органов управления автомобилей.</w:t>
            </w:r>
          </w:p>
          <w:p w:rsidR="006D411D" w:rsidRDefault="006D411D" w:rsidP="006D411D">
            <w:r w:rsidRPr="00DF40C6">
              <w:rPr>
                <w:b/>
              </w:rPr>
              <w:t>ПК 3.2</w:t>
            </w:r>
            <w:proofErr w:type="gramStart"/>
            <w:r>
              <w:tab/>
              <w:t xml:space="preserve"> П</w:t>
            </w:r>
            <w:proofErr w:type="gramEnd"/>
            <w:r>
              <w:t>роводить ремонт трансмиссии, ходовой части и органов управления автомобилей в соответствии с технологической документацией.</w:t>
            </w:r>
          </w:p>
          <w:p w:rsidR="006D411D" w:rsidRPr="004E67E7" w:rsidRDefault="006D411D" w:rsidP="006D411D">
            <w:r w:rsidRPr="00DF40C6">
              <w:rPr>
                <w:b/>
              </w:rPr>
              <w:t>ПК 3.3</w:t>
            </w:r>
            <w:proofErr w:type="gramStart"/>
            <w:r>
              <w:tab/>
              <w:t xml:space="preserve"> П</w:t>
            </w:r>
            <w:proofErr w:type="gramEnd"/>
            <w:r>
              <w:t>роводить ремонт трансмиссии, ходовой части и органов управления автомобилей в соответствии с технологической документацией.</w:t>
            </w:r>
          </w:p>
          <w:p w:rsidR="006D411D" w:rsidRPr="004E67E7" w:rsidRDefault="006D411D" w:rsidP="006D411D">
            <w:pPr>
              <w:rPr>
                <w:b/>
              </w:rPr>
            </w:pPr>
            <w:r w:rsidRPr="004E67E7">
              <w:rPr>
                <w:b/>
              </w:rPr>
              <w:t>Знать:</w:t>
            </w:r>
          </w:p>
          <w:p w:rsidR="006D411D" w:rsidRPr="004E67E7" w:rsidRDefault="006D411D" w:rsidP="006D411D">
            <w:pPr>
              <w:pStyle w:val="afff2"/>
              <w:jc w:val="left"/>
            </w:pPr>
            <w:r w:rsidRPr="004E67E7">
              <w:t xml:space="preserve">- методы и технологии технического обслуживания и ремонта шасси </w:t>
            </w:r>
            <w:r w:rsidRPr="004E67E7">
              <w:lastRenderedPageBreak/>
              <w:t>автомобилей.</w:t>
            </w:r>
          </w:p>
          <w:p w:rsidR="006D411D" w:rsidRPr="004E67E7" w:rsidRDefault="006D411D" w:rsidP="006D411D">
            <w:pPr>
              <w:rPr>
                <w:b/>
              </w:rPr>
            </w:pPr>
            <w:r w:rsidRPr="004E67E7">
              <w:rPr>
                <w:b/>
              </w:rPr>
              <w:t>Уметь:</w:t>
            </w:r>
          </w:p>
          <w:p w:rsidR="006D411D" w:rsidRPr="004E67E7" w:rsidRDefault="006D411D" w:rsidP="006D411D">
            <w:r w:rsidRPr="004E67E7">
              <w:t>- выбирать методы и технологии технического обслуживания и ремонта шасси автомобилей;</w:t>
            </w:r>
          </w:p>
          <w:p w:rsidR="00B14870" w:rsidRPr="004E67E7" w:rsidRDefault="006D411D" w:rsidP="006D411D">
            <w:pPr>
              <w:rPr>
                <w:rFonts w:ascii="Times New Roman CYR" w:eastAsiaTheme="minorEastAsia" w:hAnsi="Times New Roman CYR" w:cs="Times New Roman CYR"/>
                <w:lang w:eastAsia="ru-RU"/>
              </w:rPr>
            </w:pPr>
            <w:r w:rsidRPr="004E67E7">
              <w:t>- разрабатывать, осуществлять технологический процесс и выполнять работы по техническому обслуживанию и ремонту элементов трансмиссии, ходовой части и органов управления автотранспортных средств.</w:t>
            </w:r>
          </w:p>
        </w:tc>
        <w:tc>
          <w:tcPr>
            <w:tcW w:w="2347" w:type="dxa"/>
          </w:tcPr>
          <w:p w:rsidR="00B14870" w:rsidRPr="004E67E7" w:rsidRDefault="00B14870" w:rsidP="00B14870">
            <w:pPr>
              <w:pStyle w:val="ConsPlusNormal"/>
              <w:jc w:val="both"/>
              <w:rPr>
                <w:rFonts w:eastAsia="Times New Roman"/>
              </w:rPr>
            </w:pPr>
            <w:proofErr w:type="spellStart"/>
            <w:r w:rsidRPr="004E67E7">
              <w:rPr>
                <w:rFonts w:eastAsia="Times New Roman"/>
                <w:b/>
              </w:rPr>
              <w:lastRenderedPageBreak/>
              <w:t>ПРб</w:t>
            </w:r>
            <w:proofErr w:type="spellEnd"/>
            <w:r w:rsidRPr="004E67E7">
              <w:rPr>
                <w:rFonts w:eastAsia="Times New Roman"/>
                <w:b/>
              </w:rPr>
              <w:t xml:space="preserve"> 04</w:t>
            </w:r>
            <w:r w:rsidRPr="004E67E7">
              <w:rPr>
                <w:rFonts w:eastAsia="Times New Roman"/>
              </w:rPr>
              <w:t xml:space="preserve">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B14870" w:rsidRPr="004E67E7" w:rsidRDefault="00B14870" w:rsidP="00B14870">
            <w:pPr>
              <w:pStyle w:val="ConsPlusNormal"/>
              <w:jc w:val="both"/>
              <w:rPr>
                <w:b/>
              </w:rPr>
            </w:pPr>
            <w:proofErr w:type="spellStart"/>
            <w:r w:rsidRPr="004E67E7">
              <w:rPr>
                <w:rFonts w:eastAsia="Times New Roman"/>
                <w:b/>
              </w:rPr>
              <w:lastRenderedPageBreak/>
              <w:t>ПРб</w:t>
            </w:r>
            <w:proofErr w:type="spellEnd"/>
            <w:r w:rsidRPr="004E67E7">
              <w:rPr>
                <w:rFonts w:eastAsia="Times New Roman"/>
                <w:b/>
              </w:rPr>
              <w:t xml:space="preserve"> 08</w:t>
            </w:r>
            <w:r w:rsidRPr="004E67E7">
              <w:rPr>
                <w:rFonts w:eastAsia="Times New Roman"/>
              </w:rPr>
              <w:t xml:space="preserve"> владение навыками использования готовых компьютерных программ при решении задач;</w:t>
            </w:r>
          </w:p>
        </w:tc>
        <w:tc>
          <w:tcPr>
            <w:tcW w:w="2056" w:type="dxa"/>
          </w:tcPr>
          <w:p w:rsidR="006D411D" w:rsidRDefault="006D411D" w:rsidP="006D411D">
            <w:pPr>
              <w:rPr>
                <w:b/>
              </w:rPr>
            </w:pPr>
            <w:r w:rsidRPr="004E67E7">
              <w:rPr>
                <w:b/>
              </w:rPr>
              <w:lastRenderedPageBreak/>
              <w:t>Разд</w:t>
            </w:r>
            <w:r>
              <w:rPr>
                <w:b/>
              </w:rPr>
              <w:t>ел 1 Алгебра и начала анализа</w:t>
            </w:r>
          </w:p>
          <w:p w:rsidR="006D411D" w:rsidRPr="004E67E7" w:rsidRDefault="006D411D" w:rsidP="006D411D">
            <w:pPr>
              <w:rPr>
                <w:b/>
              </w:rPr>
            </w:pPr>
          </w:p>
          <w:p w:rsidR="006D411D" w:rsidRPr="004E67E7" w:rsidRDefault="006D411D" w:rsidP="006D411D">
            <w:r w:rsidRPr="004E67E7">
              <w:t xml:space="preserve">Тема </w:t>
            </w:r>
            <w:r>
              <w:t>1.3</w:t>
            </w:r>
          </w:p>
          <w:p w:rsidR="006D411D" w:rsidRPr="004E67E7" w:rsidRDefault="006D411D" w:rsidP="006D411D">
            <w:r>
              <w:t xml:space="preserve">Функции, их </w:t>
            </w:r>
            <w:r w:rsidRPr="004E67E7">
              <w:t>свойства</w:t>
            </w:r>
            <w:r>
              <w:t xml:space="preserve"> и графики</w:t>
            </w:r>
          </w:p>
          <w:p w:rsidR="006D411D" w:rsidRDefault="006D411D" w:rsidP="00B14870">
            <w:pPr>
              <w:rPr>
                <w:b/>
              </w:rPr>
            </w:pPr>
          </w:p>
          <w:p w:rsidR="00B14870" w:rsidRDefault="009E1D4C" w:rsidP="00B14870">
            <w:pPr>
              <w:rPr>
                <w:b/>
              </w:rPr>
            </w:pPr>
            <w:r>
              <w:rPr>
                <w:b/>
              </w:rPr>
              <w:t>Раздел 2 Геометрия</w:t>
            </w:r>
          </w:p>
          <w:p w:rsidR="00CE0011" w:rsidRPr="004E67E7" w:rsidRDefault="00CE0011" w:rsidP="00B14870"/>
          <w:p w:rsidR="00B14870" w:rsidRDefault="00CE0011" w:rsidP="00CE0011">
            <w:r>
              <w:t>Тема 2.7 Координаты и векторы</w:t>
            </w:r>
          </w:p>
          <w:p w:rsidR="00CE0011" w:rsidRPr="004E67E7" w:rsidRDefault="00CE0011" w:rsidP="00CE0011"/>
          <w:p w:rsidR="00B14870" w:rsidRPr="004E67E7" w:rsidRDefault="00B14870" w:rsidP="00B14870"/>
          <w:p w:rsidR="00B14870" w:rsidRPr="004E67E7" w:rsidRDefault="00B14870" w:rsidP="006D411D">
            <w:pPr>
              <w:rPr>
                <w:b/>
              </w:rPr>
            </w:pPr>
          </w:p>
        </w:tc>
      </w:tr>
    </w:tbl>
    <w:p w:rsidR="003B31F5" w:rsidRDefault="00B14870" w:rsidP="009E1D4C">
      <w:pPr>
        <w:tabs>
          <w:tab w:val="left" w:pos="4140"/>
        </w:tabs>
      </w:pPr>
      <w:r w:rsidRPr="004E67E7">
        <w:lastRenderedPageBreak/>
        <w:tab/>
      </w:r>
    </w:p>
    <w:p w:rsidR="00242B7E" w:rsidRDefault="00242B7E" w:rsidP="009E1D4C">
      <w:pPr>
        <w:tabs>
          <w:tab w:val="left" w:pos="4140"/>
        </w:tabs>
      </w:pPr>
    </w:p>
    <w:p w:rsidR="00242B7E" w:rsidRPr="007B4E40" w:rsidRDefault="00242B7E" w:rsidP="009E1D4C">
      <w:pPr>
        <w:tabs>
          <w:tab w:val="left" w:pos="4140"/>
        </w:tabs>
        <w:rPr>
          <w:b/>
          <w:sz w:val="28"/>
          <w:szCs w:val="28"/>
        </w:rPr>
      </w:pPr>
    </w:p>
    <w:sectPr w:rsidR="00242B7E" w:rsidRPr="007B4E40" w:rsidSect="000577C9">
      <w:pgSz w:w="11906" w:h="16838"/>
      <w:pgMar w:top="1134" w:right="850" w:bottom="1134" w:left="1701" w:header="720" w:footer="720" w:gutter="0"/>
      <w:cols w:space="1701"/>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1E01095" w16cid:durableId="260156E6"/>
  <w16cid:commentId w16cid:paraId="5BE8D548" w16cid:durableId="2601571A"/>
  <w16cid:commentId w16cid:paraId="0E4B0AFE" w16cid:durableId="26015743"/>
  <w16cid:commentId w16cid:paraId="6FF171F6" w16cid:durableId="2601583B"/>
  <w16cid:commentId w16cid:paraId="1CADD358" w16cid:durableId="2601585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AA2" w:rsidRDefault="00232AA2">
      <w:r>
        <w:separator/>
      </w:r>
    </w:p>
  </w:endnote>
  <w:endnote w:type="continuationSeparator" w:id="0">
    <w:p w:rsidR="00232AA2" w:rsidRDefault="0023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Arial"/>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65" w:rsidRDefault="00C86E65">
    <w:pPr>
      <w:pStyle w:val="ae"/>
      <w:jc w:val="center"/>
    </w:pPr>
    <w:r>
      <w:rPr>
        <w:rStyle w:val="af9"/>
      </w:rPr>
      <w:fldChar w:fldCharType="begin"/>
    </w:r>
    <w:r>
      <w:rPr>
        <w:rStyle w:val="af9"/>
      </w:rPr>
      <w:instrText xml:space="preserve"> PAGE </w:instrText>
    </w:r>
    <w:r>
      <w:rPr>
        <w:rStyle w:val="af9"/>
      </w:rPr>
      <w:fldChar w:fldCharType="separate"/>
    </w:r>
    <w:r w:rsidR="009600C9">
      <w:rPr>
        <w:rStyle w:val="af9"/>
        <w:noProof/>
      </w:rPr>
      <w:t>13</w:t>
    </w:r>
    <w:r>
      <w:rPr>
        <w:rStyle w:val="af9"/>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65" w:rsidRDefault="00C86E65">
    <w:pPr>
      <w:pStyle w:val="ae"/>
      <w:jc w:val="center"/>
    </w:pPr>
    <w:r>
      <w:rPr>
        <w:rStyle w:val="af9"/>
      </w:rPr>
      <w:fldChar w:fldCharType="begin"/>
    </w:r>
    <w:r>
      <w:rPr>
        <w:rStyle w:val="af9"/>
      </w:rPr>
      <w:instrText xml:space="preserve"> PAGE </w:instrText>
    </w:r>
    <w:r>
      <w:rPr>
        <w:rStyle w:val="af9"/>
      </w:rPr>
      <w:fldChar w:fldCharType="separate"/>
    </w:r>
    <w:r w:rsidR="009600C9">
      <w:rPr>
        <w:rStyle w:val="af9"/>
        <w:noProof/>
      </w:rPr>
      <w:t>48</w:t>
    </w:r>
    <w:r>
      <w:rPr>
        <w:rStyle w:val="af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722168"/>
      <w:docPartObj>
        <w:docPartGallery w:val="Page Numbers (Bottom of Page)"/>
        <w:docPartUnique/>
      </w:docPartObj>
    </w:sdtPr>
    <w:sdtEndPr/>
    <w:sdtContent>
      <w:p w:rsidR="00C86E65" w:rsidRDefault="00C86E65">
        <w:pPr>
          <w:pStyle w:val="ae"/>
          <w:jc w:val="right"/>
        </w:pPr>
        <w:r>
          <w:fldChar w:fldCharType="begin"/>
        </w:r>
        <w:r>
          <w:instrText>PAGE   \* MERGEFORMAT</w:instrText>
        </w:r>
        <w:r>
          <w:fldChar w:fldCharType="separate"/>
        </w:r>
        <w:r w:rsidR="009600C9">
          <w:rPr>
            <w:noProof/>
          </w:rPr>
          <w:t>30</w:t>
        </w:r>
        <w:r>
          <w:rPr>
            <w:noProof/>
          </w:rPr>
          <w:fldChar w:fldCharType="end"/>
        </w:r>
      </w:p>
    </w:sdtContent>
  </w:sdt>
  <w:p w:rsidR="00C86E65" w:rsidRDefault="00C86E6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AA2" w:rsidRDefault="00232AA2">
      <w:r>
        <w:separator/>
      </w:r>
    </w:p>
  </w:footnote>
  <w:footnote w:type="continuationSeparator" w:id="0">
    <w:p w:rsidR="00232AA2" w:rsidRDefault="00232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65" w:rsidRDefault="00C86E65">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E65" w:rsidRDefault="00C86E6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942"/>
    <w:multiLevelType w:val="hybridMultilevel"/>
    <w:tmpl w:val="956CE84A"/>
    <w:lvl w:ilvl="0" w:tplc="F9FE4FEA">
      <w:start w:val="1"/>
      <w:numFmt w:val="decimal"/>
      <w:lvlText w:val="%1."/>
      <w:lvlJc w:val="left"/>
      <w:pPr>
        <w:ind w:left="1467" w:hanging="90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E1D76E7"/>
    <w:multiLevelType w:val="hybridMultilevel"/>
    <w:tmpl w:val="E57E90AE"/>
    <w:lvl w:ilvl="0" w:tplc="FDCAFC5C">
      <w:start w:val="1"/>
      <w:numFmt w:val="decimal"/>
      <w:lvlText w:val="%1."/>
      <w:lvlJc w:val="left"/>
      <w:pPr>
        <w:ind w:left="5464"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9B5B45"/>
    <w:multiLevelType w:val="hybridMultilevel"/>
    <w:tmpl w:val="841EF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4">
    <w:nsid w:val="2C893BEE"/>
    <w:multiLevelType w:val="hybridMultilevel"/>
    <w:tmpl w:val="AA006432"/>
    <w:lvl w:ilvl="0" w:tplc="349E0A28">
      <w:start w:val="1"/>
      <w:numFmt w:val="decimal"/>
      <w:lvlText w:val="%1."/>
      <w:lvlJc w:val="left"/>
      <w:pPr>
        <w:tabs>
          <w:tab w:val="num" w:pos="502"/>
        </w:tabs>
        <w:ind w:left="502" w:hanging="360"/>
      </w:pPr>
    </w:lvl>
    <w:lvl w:ilvl="1" w:tplc="1AC0A86A">
      <w:start w:val="1"/>
      <w:numFmt w:val="bullet"/>
      <w:lvlText w:val="o"/>
      <w:lvlJc w:val="left"/>
      <w:pPr>
        <w:ind w:left="1440" w:hanging="360"/>
      </w:pPr>
      <w:rPr>
        <w:rFonts w:ascii="Courier New" w:eastAsia="Courier New" w:hAnsi="Courier New" w:cs="Courier New" w:hint="default"/>
      </w:rPr>
    </w:lvl>
    <w:lvl w:ilvl="2" w:tplc="8794B0E2">
      <w:start w:val="1"/>
      <w:numFmt w:val="bullet"/>
      <w:lvlText w:val="§"/>
      <w:lvlJc w:val="left"/>
      <w:pPr>
        <w:ind w:left="2160" w:hanging="360"/>
      </w:pPr>
      <w:rPr>
        <w:rFonts w:ascii="Wingdings" w:eastAsia="Wingdings" w:hAnsi="Wingdings" w:cs="Wingdings" w:hint="default"/>
      </w:rPr>
    </w:lvl>
    <w:lvl w:ilvl="3" w:tplc="64D25AEA">
      <w:start w:val="1"/>
      <w:numFmt w:val="bullet"/>
      <w:lvlText w:val="·"/>
      <w:lvlJc w:val="left"/>
      <w:pPr>
        <w:ind w:left="2880" w:hanging="360"/>
      </w:pPr>
      <w:rPr>
        <w:rFonts w:ascii="Symbol" w:eastAsia="Symbol" w:hAnsi="Symbol" w:cs="Symbol" w:hint="default"/>
      </w:rPr>
    </w:lvl>
    <w:lvl w:ilvl="4" w:tplc="31AE269A">
      <w:start w:val="1"/>
      <w:numFmt w:val="bullet"/>
      <w:lvlText w:val="o"/>
      <w:lvlJc w:val="left"/>
      <w:pPr>
        <w:ind w:left="3600" w:hanging="360"/>
      </w:pPr>
      <w:rPr>
        <w:rFonts w:ascii="Courier New" w:eastAsia="Courier New" w:hAnsi="Courier New" w:cs="Courier New" w:hint="default"/>
      </w:rPr>
    </w:lvl>
    <w:lvl w:ilvl="5" w:tplc="4356AEC4">
      <w:start w:val="1"/>
      <w:numFmt w:val="bullet"/>
      <w:lvlText w:val="§"/>
      <w:lvlJc w:val="left"/>
      <w:pPr>
        <w:ind w:left="4320" w:hanging="360"/>
      </w:pPr>
      <w:rPr>
        <w:rFonts w:ascii="Wingdings" w:eastAsia="Wingdings" w:hAnsi="Wingdings" w:cs="Wingdings" w:hint="default"/>
      </w:rPr>
    </w:lvl>
    <w:lvl w:ilvl="6" w:tplc="3BF6CF40">
      <w:start w:val="1"/>
      <w:numFmt w:val="bullet"/>
      <w:lvlText w:val="·"/>
      <w:lvlJc w:val="left"/>
      <w:pPr>
        <w:ind w:left="5040" w:hanging="360"/>
      </w:pPr>
      <w:rPr>
        <w:rFonts w:ascii="Symbol" w:eastAsia="Symbol" w:hAnsi="Symbol" w:cs="Symbol" w:hint="default"/>
      </w:rPr>
    </w:lvl>
    <w:lvl w:ilvl="7" w:tplc="89249FC0">
      <w:start w:val="1"/>
      <w:numFmt w:val="bullet"/>
      <w:lvlText w:val="o"/>
      <w:lvlJc w:val="left"/>
      <w:pPr>
        <w:ind w:left="5760" w:hanging="360"/>
      </w:pPr>
      <w:rPr>
        <w:rFonts w:ascii="Courier New" w:eastAsia="Courier New" w:hAnsi="Courier New" w:cs="Courier New" w:hint="default"/>
      </w:rPr>
    </w:lvl>
    <w:lvl w:ilvl="8" w:tplc="1D464B18">
      <w:start w:val="1"/>
      <w:numFmt w:val="bullet"/>
      <w:lvlText w:val="§"/>
      <w:lvlJc w:val="left"/>
      <w:pPr>
        <w:ind w:left="6480" w:hanging="360"/>
      </w:pPr>
      <w:rPr>
        <w:rFonts w:ascii="Wingdings" w:eastAsia="Wingdings" w:hAnsi="Wingdings" w:cs="Wingdings" w:hint="default"/>
      </w:rPr>
    </w:lvl>
  </w:abstractNum>
  <w:abstractNum w:abstractNumId="5">
    <w:nsid w:val="2CC534E3"/>
    <w:multiLevelType w:val="multilevel"/>
    <w:tmpl w:val="27F68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7">
    <w:nsid w:val="2DEE3D6A"/>
    <w:multiLevelType w:val="multilevel"/>
    <w:tmpl w:val="4FC838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9">
    <w:nsid w:val="333E1C0F"/>
    <w:multiLevelType w:val="hybridMultilevel"/>
    <w:tmpl w:val="65A6178A"/>
    <w:lvl w:ilvl="0" w:tplc="7444EB86">
      <w:start w:val="1"/>
      <w:numFmt w:val="bullet"/>
      <w:lvlText w:val=""/>
      <w:lvlJc w:val="left"/>
      <w:pPr>
        <w:ind w:left="720" w:hanging="360"/>
      </w:pPr>
      <w:rPr>
        <w:rFonts w:cs="Symbol"/>
        <w:sz w:val="28"/>
        <w:szCs w:val="28"/>
      </w:rPr>
    </w:lvl>
    <w:lvl w:ilvl="1" w:tplc="3A122E0A">
      <w:start w:val="1"/>
      <w:numFmt w:val="bullet"/>
      <w:lvlText w:val="o"/>
      <w:lvlJc w:val="left"/>
      <w:pPr>
        <w:ind w:left="1440" w:hanging="360"/>
      </w:pPr>
      <w:rPr>
        <w:rFonts w:ascii="Courier New" w:eastAsia="Courier New" w:hAnsi="Courier New" w:cs="Courier New" w:hint="default"/>
      </w:rPr>
    </w:lvl>
    <w:lvl w:ilvl="2" w:tplc="82B4919C">
      <w:start w:val="1"/>
      <w:numFmt w:val="bullet"/>
      <w:lvlText w:val="§"/>
      <w:lvlJc w:val="left"/>
      <w:pPr>
        <w:ind w:left="2160" w:hanging="360"/>
      </w:pPr>
      <w:rPr>
        <w:rFonts w:ascii="Wingdings" w:eastAsia="Wingdings" w:hAnsi="Wingdings" w:cs="Wingdings" w:hint="default"/>
      </w:rPr>
    </w:lvl>
    <w:lvl w:ilvl="3" w:tplc="76564340">
      <w:start w:val="1"/>
      <w:numFmt w:val="bullet"/>
      <w:lvlText w:val="·"/>
      <w:lvlJc w:val="left"/>
      <w:pPr>
        <w:ind w:left="2880" w:hanging="360"/>
      </w:pPr>
      <w:rPr>
        <w:rFonts w:ascii="Symbol" w:eastAsia="Symbol" w:hAnsi="Symbol" w:cs="Symbol" w:hint="default"/>
      </w:rPr>
    </w:lvl>
    <w:lvl w:ilvl="4" w:tplc="422A9BB4">
      <w:start w:val="1"/>
      <w:numFmt w:val="bullet"/>
      <w:lvlText w:val="o"/>
      <w:lvlJc w:val="left"/>
      <w:pPr>
        <w:ind w:left="3600" w:hanging="360"/>
      </w:pPr>
      <w:rPr>
        <w:rFonts w:ascii="Courier New" w:eastAsia="Courier New" w:hAnsi="Courier New" w:cs="Courier New" w:hint="default"/>
      </w:rPr>
    </w:lvl>
    <w:lvl w:ilvl="5" w:tplc="E6FAB8DE">
      <w:start w:val="1"/>
      <w:numFmt w:val="bullet"/>
      <w:lvlText w:val="§"/>
      <w:lvlJc w:val="left"/>
      <w:pPr>
        <w:ind w:left="4320" w:hanging="360"/>
      </w:pPr>
      <w:rPr>
        <w:rFonts w:ascii="Wingdings" w:eastAsia="Wingdings" w:hAnsi="Wingdings" w:cs="Wingdings" w:hint="default"/>
      </w:rPr>
    </w:lvl>
    <w:lvl w:ilvl="6" w:tplc="9B1C014C">
      <w:start w:val="1"/>
      <w:numFmt w:val="bullet"/>
      <w:lvlText w:val="·"/>
      <w:lvlJc w:val="left"/>
      <w:pPr>
        <w:ind w:left="5040" w:hanging="360"/>
      </w:pPr>
      <w:rPr>
        <w:rFonts w:ascii="Symbol" w:eastAsia="Symbol" w:hAnsi="Symbol" w:cs="Symbol" w:hint="default"/>
      </w:rPr>
    </w:lvl>
    <w:lvl w:ilvl="7" w:tplc="F8EE75C8">
      <w:start w:val="1"/>
      <w:numFmt w:val="bullet"/>
      <w:lvlText w:val="o"/>
      <w:lvlJc w:val="left"/>
      <w:pPr>
        <w:ind w:left="5760" w:hanging="360"/>
      </w:pPr>
      <w:rPr>
        <w:rFonts w:ascii="Courier New" w:eastAsia="Courier New" w:hAnsi="Courier New" w:cs="Courier New" w:hint="default"/>
      </w:rPr>
    </w:lvl>
    <w:lvl w:ilvl="8" w:tplc="DECE057A">
      <w:start w:val="1"/>
      <w:numFmt w:val="bullet"/>
      <w:lvlText w:val="§"/>
      <w:lvlJc w:val="left"/>
      <w:pPr>
        <w:ind w:left="6480" w:hanging="360"/>
      </w:pPr>
      <w:rPr>
        <w:rFonts w:ascii="Wingdings" w:eastAsia="Wingdings" w:hAnsi="Wingdings" w:cs="Wingdings" w:hint="default"/>
      </w:rPr>
    </w:lvl>
  </w:abstractNum>
  <w:abstractNum w:abstractNumId="10">
    <w:nsid w:val="3A977AB1"/>
    <w:multiLevelType w:val="hybridMultilevel"/>
    <w:tmpl w:val="75965DDE"/>
    <w:lvl w:ilvl="0" w:tplc="A4AE144E">
      <w:start w:val="1"/>
      <w:numFmt w:val="bullet"/>
      <w:lvlText w:val=""/>
      <w:lvlJc w:val="left"/>
      <w:pPr>
        <w:ind w:left="720" w:hanging="360"/>
      </w:pPr>
      <w:rPr>
        <w:rFonts w:cs="Symbol"/>
        <w:sz w:val="28"/>
        <w:szCs w:val="28"/>
      </w:rPr>
    </w:lvl>
    <w:lvl w:ilvl="1" w:tplc="7D0CA2F4">
      <w:start w:val="1"/>
      <w:numFmt w:val="bullet"/>
      <w:lvlText w:val="o"/>
      <w:lvlJc w:val="left"/>
      <w:pPr>
        <w:ind w:left="1440" w:hanging="360"/>
      </w:pPr>
      <w:rPr>
        <w:rFonts w:ascii="Courier New" w:eastAsia="Courier New" w:hAnsi="Courier New" w:cs="Courier New"/>
      </w:rPr>
    </w:lvl>
    <w:lvl w:ilvl="2" w:tplc="18CED9C4">
      <w:start w:val="1"/>
      <w:numFmt w:val="bullet"/>
      <w:lvlText w:val="§"/>
      <w:lvlJc w:val="left"/>
      <w:pPr>
        <w:ind w:left="2160" w:hanging="360"/>
      </w:pPr>
      <w:rPr>
        <w:rFonts w:ascii="Wingdings" w:eastAsia="Wingdings" w:hAnsi="Wingdings" w:cs="Wingdings"/>
      </w:rPr>
    </w:lvl>
    <w:lvl w:ilvl="3" w:tplc="ABC2A56A">
      <w:start w:val="1"/>
      <w:numFmt w:val="bullet"/>
      <w:lvlText w:val="·"/>
      <w:lvlJc w:val="left"/>
      <w:pPr>
        <w:ind w:left="2880" w:hanging="360"/>
      </w:pPr>
      <w:rPr>
        <w:rFonts w:ascii="Symbol" w:eastAsia="Symbol" w:hAnsi="Symbol" w:cs="Symbol"/>
      </w:rPr>
    </w:lvl>
    <w:lvl w:ilvl="4" w:tplc="664849BA">
      <w:start w:val="1"/>
      <w:numFmt w:val="bullet"/>
      <w:lvlText w:val="o"/>
      <w:lvlJc w:val="left"/>
      <w:pPr>
        <w:ind w:left="3600" w:hanging="360"/>
      </w:pPr>
      <w:rPr>
        <w:rFonts w:ascii="Courier New" w:eastAsia="Courier New" w:hAnsi="Courier New" w:cs="Courier New"/>
      </w:rPr>
    </w:lvl>
    <w:lvl w:ilvl="5" w:tplc="CC0A42F6">
      <w:start w:val="1"/>
      <w:numFmt w:val="bullet"/>
      <w:lvlText w:val="§"/>
      <w:lvlJc w:val="left"/>
      <w:pPr>
        <w:ind w:left="4320" w:hanging="360"/>
      </w:pPr>
      <w:rPr>
        <w:rFonts w:ascii="Wingdings" w:eastAsia="Wingdings" w:hAnsi="Wingdings" w:cs="Wingdings"/>
      </w:rPr>
    </w:lvl>
    <w:lvl w:ilvl="6" w:tplc="2A56B0C0">
      <w:start w:val="1"/>
      <w:numFmt w:val="bullet"/>
      <w:lvlText w:val="·"/>
      <w:lvlJc w:val="left"/>
      <w:pPr>
        <w:ind w:left="5040" w:hanging="360"/>
      </w:pPr>
      <w:rPr>
        <w:rFonts w:ascii="Symbol" w:eastAsia="Symbol" w:hAnsi="Symbol" w:cs="Symbol"/>
      </w:rPr>
    </w:lvl>
    <w:lvl w:ilvl="7" w:tplc="267489D0">
      <w:start w:val="1"/>
      <w:numFmt w:val="bullet"/>
      <w:lvlText w:val="o"/>
      <w:lvlJc w:val="left"/>
      <w:pPr>
        <w:ind w:left="5760" w:hanging="360"/>
      </w:pPr>
      <w:rPr>
        <w:rFonts w:ascii="Courier New" w:eastAsia="Courier New" w:hAnsi="Courier New" w:cs="Courier New"/>
      </w:rPr>
    </w:lvl>
    <w:lvl w:ilvl="8" w:tplc="997CB27A">
      <w:start w:val="1"/>
      <w:numFmt w:val="bullet"/>
      <w:lvlText w:val="§"/>
      <w:lvlJc w:val="left"/>
      <w:pPr>
        <w:ind w:left="6480" w:hanging="360"/>
      </w:pPr>
      <w:rPr>
        <w:rFonts w:ascii="Wingdings" w:eastAsia="Wingdings" w:hAnsi="Wingdings" w:cs="Wingdings"/>
      </w:rPr>
    </w:lvl>
  </w:abstractNum>
  <w:abstractNum w:abstractNumId="11">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3">
    <w:nsid w:val="4E9E40BA"/>
    <w:multiLevelType w:val="multilevel"/>
    <w:tmpl w:val="C5480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25F3B43"/>
    <w:multiLevelType w:val="hybridMultilevel"/>
    <w:tmpl w:val="560C8538"/>
    <w:lvl w:ilvl="0" w:tplc="56C8C042">
      <w:start w:val="1"/>
      <w:numFmt w:val="bullet"/>
      <w:lvlText w:val=""/>
      <w:lvlJc w:val="left"/>
      <w:pPr>
        <w:tabs>
          <w:tab w:val="num" w:pos="720"/>
        </w:tabs>
        <w:ind w:left="720" w:hanging="360"/>
      </w:pPr>
      <w:rPr>
        <w:rFonts w:cs="Symbol"/>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5">
    <w:nsid w:val="57634693"/>
    <w:multiLevelType w:val="hybridMultilevel"/>
    <w:tmpl w:val="8CF04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7">
    <w:nsid w:val="5A011ABD"/>
    <w:multiLevelType w:val="hybridMultilevel"/>
    <w:tmpl w:val="DB8C3D68"/>
    <w:lvl w:ilvl="0" w:tplc="47F2669A">
      <w:start w:val="1"/>
      <w:numFmt w:val="bullet"/>
      <w:lvlText w:val=""/>
      <w:lvlJc w:val="left"/>
      <w:pPr>
        <w:ind w:left="720" w:hanging="360"/>
      </w:pPr>
      <w:rPr>
        <w:rFonts w:cs="Symbol"/>
        <w:sz w:val="28"/>
        <w:szCs w:val="28"/>
      </w:rPr>
    </w:lvl>
    <w:lvl w:ilvl="1" w:tplc="842AAA68">
      <w:start w:val="1"/>
      <w:numFmt w:val="bullet"/>
      <w:lvlText w:val="o"/>
      <w:lvlJc w:val="left"/>
      <w:pPr>
        <w:ind w:left="1440" w:hanging="360"/>
      </w:pPr>
      <w:rPr>
        <w:rFonts w:ascii="Courier New" w:eastAsia="Courier New" w:hAnsi="Courier New" w:cs="Courier New" w:hint="default"/>
      </w:rPr>
    </w:lvl>
    <w:lvl w:ilvl="2" w:tplc="D898D8F6">
      <w:start w:val="1"/>
      <w:numFmt w:val="bullet"/>
      <w:lvlText w:val="§"/>
      <w:lvlJc w:val="left"/>
      <w:pPr>
        <w:ind w:left="2160" w:hanging="360"/>
      </w:pPr>
      <w:rPr>
        <w:rFonts w:ascii="Wingdings" w:eastAsia="Wingdings" w:hAnsi="Wingdings" w:cs="Wingdings" w:hint="default"/>
      </w:rPr>
    </w:lvl>
    <w:lvl w:ilvl="3" w:tplc="0C34A990">
      <w:start w:val="1"/>
      <w:numFmt w:val="bullet"/>
      <w:lvlText w:val="·"/>
      <w:lvlJc w:val="left"/>
      <w:pPr>
        <w:ind w:left="2880" w:hanging="360"/>
      </w:pPr>
      <w:rPr>
        <w:rFonts w:ascii="Symbol" w:eastAsia="Symbol" w:hAnsi="Symbol" w:cs="Symbol" w:hint="default"/>
      </w:rPr>
    </w:lvl>
    <w:lvl w:ilvl="4" w:tplc="9DDEB576">
      <w:start w:val="1"/>
      <w:numFmt w:val="bullet"/>
      <w:lvlText w:val="o"/>
      <w:lvlJc w:val="left"/>
      <w:pPr>
        <w:ind w:left="3600" w:hanging="360"/>
      </w:pPr>
      <w:rPr>
        <w:rFonts w:ascii="Courier New" w:eastAsia="Courier New" w:hAnsi="Courier New" w:cs="Courier New" w:hint="default"/>
      </w:rPr>
    </w:lvl>
    <w:lvl w:ilvl="5" w:tplc="F282F23A">
      <w:start w:val="1"/>
      <w:numFmt w:val="bullet"/>
      <w:lvlText w:val="§"/>
      <w:lvlJc w:val="left"/>
      <w:pPr>
        <w:ind w:left="4320" w:hanging="360"/>
      </w:pPr>
      <w:rPr>
        <w:rFonts w:ascii="Wingdings" w:eastAsia="Wingdings" w:hAnsi="Wingdings" w:cs="Wingdings" w:hint="default"/>
      </w:rPr>
    </w:lvl>
    <w:lvl w:ilvl="6" w:tplc="40F0885E">
      <w:start w:val="1"/>
      <w:numFmt w:val="bullet"/>
      <w:lvlText w:val="·"/>
      <w:lvlJc w:val="left"/>
      <w:pPr>
        <w:ind w:left="5040" w:hanging="360"/>
      </w:pPr>
      <w:rPr>
        <w:rFonts w:ascii="Symbol" w:eastAsia="Symbol" w:hAnsi="Symbol" w:cs="Symbol" w:hint="default"/>
      </w:rPr>
    </w:lvl>
    <w:lvl w:ilvl="7" w:tplc="FA702F78">
      <w:start w:val="1"/>
      <w:numFmt w:val="bullet"/>
      <w:lvlText w:val="o"/>
      <w:lvlJc w:val="left"/>
      <w:pPr>
        <w:ind w:left="5760" w:hanging="360"/>
      </w:pPr>
      <w:rPr>
        <w:rFonts w:ascii="Courier New" w:eastAsia="Courier New" w:hAnsi="Courier New" w:cs="Courier New" w:hint="default"/>
      </w:rPr>
    </w:lvl>
    <w:lvl w:ilvl="8" w:tplc="591AC262">
      <w:start w:val="1"/>
      <w:numFmt w:val="bullet"/>
      <w:lvlText w:val="§"/>
      <w:lvlJc w:val="left"/>
      <w:pPr>
        <w:ind w:left="6480" w:hanging="360"/>
      </w:pPr>
      <w:rPr>
        <w:rFonts w:ascii="Wingdings" w:eastAsia="Wingdings" w:hAnsi="Wingdings" w:cs="Wingdings" w:hint="default"/>
      </w:rPr>
    </w:lvl>
  </w:abstractNum>
  <w:abstractNum w:abstractNumId="18">
    <w:nsid w:val="5A0D5E77"/>
    <w:multiLevelType w:val="hybridMultilevel"/>
    <w:tmpl w:val="ADFE5D36"/>
    <w:lvl w:ilvl="0" w:tplc="3F90CF40">
      <w:start w:val="1"/>
      <w:numFmt w:val="bullet"/>
      <w:lvlText w:val=""/>
      <w:lvlJc w:val="left"/>
      <w:pPr>
        <w:tabs>
          <w:tab w:val="num" w:pos="720"/>
        </w:tabs>
        <w:ind w:left="720" w:hanging="360"/>
      </w:pPr>
      <w:rPr>
        <w:rFonts w:cs="Symbol"/>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9">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21">
    <w:nsid w:val="5FFA3857"/>
    <w:multiLevelType w:val="hybridMultilevel"/>
    <w:tmpl w:val="4BC2BEDC"/>
    <w:lvl w:ilvl="0" w:tplc="AC20F230">
      <w:start w:val="1"/>
      <w:numFmt w:val="bullet"/>
      <w:lvlText w:val=""/>
      <w:lvlJc w:val="left"/>
      <w:pPr>
        <w:tabs>
          <w:tab w:val="num" w:pos="720"/>
        </w:tabs>
        <w:ind w:left="720" w:hanging="360"/>
      </w:pPr>
      <w:rPr>
        <w:rFonts w:cs="Symbol"/>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22">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3">
    <w:nsid w:val="6A586D70"/>
    <w:multiLevelType w:val="hybridMultilevel"/>
    <w:tmpl w:val="E982D1EC"/>
    <w:lvl w:ilvl="0" w:tplc="932ECE5A">
      <w:start w:val="14"/>
      <w:numFmt w:val="decimal"/>
      <w:lvlText w:val="%1."/>
      <w:lvlJc w:val="left"/>
      <w:pPr>
        <w:ind w:left="5464" w:hanging="360"/>
      </w:pPr>
      <w:rPr>
        <w:rFonts w:hint="default"/>
        <w:color w:val="auto"/>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24">
    <w:nsid w:val="723D4BB7"/>
    <w:multiLevelType w:val="hybridMultilevel"/>
    <w:tmpl w:val="E86C30F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5">
    <w:nsid w:val="73C34B46"/>
    <w:multiLevelType w:val="hybridMultilevel"/>
    <w:tmpl w:val="B1BCE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57431B3"/>
    <w:multiLevelType w:val="multilevel"/>
    <w:tmpl w:val="BD20E782"/>
    <w:lvl w:ilvl="0">
      <w:start w:val="1"/>
      <w:numFmt w:val="decimal"/>
      <w:lvlText w:val="%1"/>
      <w:lvlJc w:val="left"/>
      <w:pPr>
        <w:ind w:left="600" w:hanging="600"/>
      </w:pPr>
      <w:rPr>
        <w:rFonts w:hint="default"/>
        <w:b/>
      </w:rPr>
    </w:lvl>
    <w:lvl w:ilvl="1">
      <w:start w:val="3"/>
      <w:numFmt w:val="decimal"/>
      <w:lvlText w:val="%1.%2"/>
      <w:lvlJc w:val="left"/>
      <w:pPr>
        <w:ind w:left="883" w:hanging="600"/>
      </w:pPr>
      <w:rPr>
        <w:rFonts w:hint="default"/>
        <w:b/>
      </w:rPr>
    </w:lvl>
    <w:lvl w:ilvl="2">
      <w:start w:val="1"/>
      <w:numFmt w:val="decimal"/>
      <w:lvlText w:val="%1.%2.%3"/>
      <w:lvlJc w:val="left"/>
      <w:pPr>
        <w:ind w:left="1286" w:hanging="720"/>
      </w:pPr>
      <w:rPr>
        <w:rFonts w:hint="default"/>
        <w:b/>
      </w:rPr>
    </w:lvl>
    <w:lvl w:ilvl="3">
      <w:start w:val="1"/>
      <w:numFmt w:val="decimal"/>
      <w:lvlText w:val="%1.%2.%3.%4"/>
      <w:lvlJc w:val="left"/>
      <w:pPr>
        <w:ind w:left="1929" w:hanging="1080"/>
      </w:pPr>
      <w:rPr>
        <w:rFonts w:hint="default"/>
        <w:b/>
      </w:rPr>
    </w:lvl>
    <w:lvl w:ilvl="4">
      <w:start w:val="1"/>
      <w:numFmt w:val="decimal"/>
      <w:lvlText w:val="%1.%2.%3.%4.%5"/>
      <w:lvlJc w:val="left"/>
      <w:pPr>
        <w:ind w:left="2212" w:hanging="1080"/>
      </w:pPr>
      <w:rPr>
        <w:rFonts w:hint="default"/>
        <w:b/>
      </w:rPr>
    </w:lvl>
    <w:lvl w:ilvl="5">
      <w:start w:val="1"/>
      <w:numFmt w:val="decimal"/>
      <w:lvlText w:val="%1.%2.%3.%4.%5.%6"/>
      <w:lvlJc w:val="left"/>
      <w:pPr>
        <w:ind w:left="2855" w:hanging="1440"/>
      </w:pPr>
      <w:rPr>
        <w:rFonts w:hint="default"/>
        <w:b/>
      </w:rPr>
    </w:lvl>
    <w:lvl w:ilvl="6">
      <w:start w:val="1"/>
      <w:numFmt w:val="decimal"/>
      <w:lvlText w:val="%1.%2.%3.%4.%5.%6.%7"/>
      <w:lvlJc w:val="left"/>
      <w:pPr>
        <w:ind w:left="3138" w:hanging="1440"/>
      </w:pPr>
      <w:rPr>
        <w:rFonts w:hint="default"/>
        <w:b/>
      </w:rPr>
    </w:lvl>
    <w:lvl w:ilvl="7">
      <w:start w:val="1"/>
      <w:numFmt w:val="decimal"/>
      <w:lvlText w:val="%1.%2.%3.%4.%5.%6.%7.%8"/>
      <w:lvlJc w:val="left"/>
      <w:pPr>
        <w:ind w:left="3781" w:hanging="1800"/>
      </w:pPr>
      <w:rPr>
        <w:rFonts w:hint="default"/>
        <w:b/>
      </w:rPr>
    </w:lvl>
    <w:lvl w:ilvl="8">
      <w:start w:val="1"/>
      <w:numFmt w:val="decimal"/>
      <w:lvlText w:val="%1.%2.%3.%4.%5.%6.%7.%8.%9"/>
      <w:lvlJc w:val="left"/>
      <w:pPr>
        <w:ind w:left="4424" w:hanging="2160"/>
      </w:pPr>
      <w:rPr>
        <w:rFonts w:hint="default"/>
        <w:b/>
      </w:rPr>
    </w:lvl>
  </w:abstractNum>
  <w:abstractNum w:abstractNumId="27">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8">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29">
    <w:nsid w:val="7B7D2F0E"/>
    <w:multiLevelType w:val="hybridMultilevel"/>
    <w:tmpl w:val="F0163978"/>
    <w:lvl w:ilvl="0" w:tplc="0204C8F2">
      <w:start w:val="1"/>
      <w:numFmt w:val="decimal"/>
      <w:lvlText w:val="%1."/>
      <w:lvlJc w:val="left"/>
      <w:pPr>
        <w:tabs>
          <w:tab w:val="num" w:pos="502"/>
        </w:tabs>
        <w:ind w:left="502" w:hanging="360"/>
      </w:pPr>
    </w:lvl>
    <w:lvl w:ilvl="1" w:tplc="8BF835C2">
      <w:start w:val="1"/>
      <w:numFmt w:val="bullet"/>
      <w:lvlText w:val="o"/>
      <w:lvlJc w:val="left"/>
      <w:pPr>
        <w:ind w:left="1440" w:hanging="360"/>
      </w:pPr>
      <w:rPr>
        <w:rFonts w:ascii="Courier New" w:eastAsia="Courier New" w:hAnsi="Courier New" w:cs="Courier New" w:hint="default"/>
      </w:rPr>
    </w:lvl>
    <w:lvl w:ilvl="2" w:tplc="B0D8CD8E">
      <w:start w:val="1"/>
      <w:numFmt w:val="bullet"/>
      <w:lvlText w:val="§"/>
      <w:lvlJc w:val="left"/>
      <w:pPr>
        <w:ind w:left="2160" w:hanging="360"/>
      </w:pPr>
      <w:rPr>
        <w:rFonts w:ascii="Wingdings" w:eastAsia="Wingdings" w:hAnsi="Wingdings" w:cs="Wingdings" w:hint="default"/>
      </w:rPr>
    </w:lvl>
    <w:lvl w:ilvl="3" w:tplc="42E82640">
      <w:start w:val="1"/>
      <w:numFmt w:val="bullet"/>
      <w:lvlText w:val="·"/>
      <w:lvlJc w:val="left"/>
      <w:pPr>
        <w:ind w:left="2880" w:hanging="360"/>
      </w:pPr>
      <w:rPr>
        <w:rFonts w:ascii="Symbol" w:eastAsia="Symbol" w:hAnsi="Symbol" w:cs="Symbol" w:hint="default"/>
      </w:rPr>
    </w:lvl>
    <w:lvl w:ilvl="4" w:tplc="B2CEFCDA">
      <w:start w:val="1"/>
      <w:numFmt w:val="bullet"/>
      <w:lvlText w:val="o"/>
      <w:lvlJc w:val="left"/>
      <w:pPr>
        <w:ind w:left="3600" w:hanging="360"/>
      </w:pPr>
      <w:rPr>
        <w:rFonts w:ascii="Courier New" w:eastAsia="Courier New" w:hAnsi="Courier New" w:cs="Courier New" w:hint="default"/>
      </w:rPr>
    </w:lvl>
    <w:lvl w:ilvl="5" w:tplc="C60EB82E">
      <w:start w:val="1"/>
      <w:numFmt w:val="bullet"/>
      <w:lvlText w:val="§"/>
      <w:lvlJc w:val="left"/>
      <w:pPr>
        <w:ind w:left="4320" w:hanging="360"/>
      </w:pPr>
      <w:rPr>
        <w:rFonts w:ascii="Wingdings" w:eastAsia="Wingdings" w:hAnsi="Wingdings" w:cs="Wingdings" w:hint="default"/>
      </w:rPr>
    </w:lvl>
    <w:lvl w:ilvl="6" w:tplc="3AD68B94">
      <w:start w:val="1"/>
      <w:numFmt w:val="bullet"/>
      <w:lvlText w:val="·"/>
      <w:lvlJc w:val="left"/>
      <w:pPr>
        <w:ind w:left="5040" w:hanging="360"/>
      </w:pPr>
      <w:rPr>
        <w:rFonts w:ascii="Symbol" w:eastAsia="Symbol" w:hAnsi="Symbol" w:cs="Symbol" w:hint="default"/>
      </w:rPr>
    </w:lvl>
    <w:lvl w:ilvl="7" w:tplc="3C7CC9D4">
      <w:start w:val="1"/>
      <w:numFmt w:val="bullet"/>
      <w:lvlText w:val="o"/>
      <w:lvlJc w:val="left"/>
      <w:pPr>
        <w:ind w:left="5760" w:hanging="360"/>
      </w:pPr>
      <w:rPr>
        <w:rFonts w:ascii="Courier New" w:eastAsia="Courier New" w:hAnsi="Courier New" w:cs="Courier New" w:hint="default"/>
      </w:rPr>
    </w:lvl>
    <w:lvl w:ilvl="8" w:tplc="496AE520">
      <w:start w:val="1"/>
      <w:numFmt w:val="bullet"/>
      <w:lvlText w:val="§"/>
      <w:lvlJc w:val="left"/>
      <w:pPr>
        <w:ind w:left="6480" w:hanging="360"/>
      </w:pPr>
      <w:rPr>
        <w:rFonts w:ascii="Wingdings" w:eastAsia="Wingdings" w:hAnsi="Wingdings" w:cs="Wingdings" w:hint="default"/>
      </w:rPr>
    </w:lvl>
  </w:abstractNum>
  <w:num w:numId="1">
    <w:abstractNumId w:val="8"/>
  </w:num>
  <w:num w:numId="2">
    <w:abstractNumId w:val="3"/>
  </w:num>
  <w:num w:numId="3">
    <w:abstractNumId w:val="14"/>
  </w:num>
  <w:num w:numId="4">
    <w:abstractNumId w:val="29"/>
  </w:num>
  <w:num w:numId="5">
    <w:abstractNumId w:val="21"/>
  </w:num>
  <w:num w:numId="6">
    <w:abstractNumId w:val="18"/>
  </w:num>
  <w:num w:numId="7">
    <w:abstractNumId w:val="17"/>
  </w:num>
  <w:num w:numId="8">
    <w:abstractNumId w:val="20"/>
  </w:num>
  <w:num w:numId="9">
    <w:abstractNumId w:val="4"/>
  </w:num>
  <w:num w:numId="10">
    <w:abstractNumId w:val="9"/>
  </w:num>
  <w:num w:numId="11">
    <w:abstractNumId w:val="10"/>
  </w:num>
  <w:num w:numId="12">
    <w:abstractNumId w:val="27"/>
  </w:num>
  <w:num w:numId="13">
    <w:abstractNumId w:val="28"/>
  </w:num>
  <w:num w:numId="14">
    <w:abstractNumId w:val="2"/>
  </w:num>
  <w:num w:numId="15">
    <w:abstractNumId w:val="11"/>
  </w:num>
  <w:num w:numId="16">
    <w:abstractNumId w:val="6"/>
  </w:num>
  <w:num w:numId="17">
    <w:abstractNumId w:val="12"/>
  </w:num>
  <w:num w:numId="18">
    <w:abstractNumId w:val="24"/>
  </w:num>
  <w:num w:numId="19">
    <w:abstractNumId w:val="19"/>
  </w:num>
  <w:num w:numId="20">
    <w:abstractNumId w:val="8"/>
  </w:num>
  <w:num w:numId="21">
    <w:abstractNumId w:val="8"/>
  </w:num>
  <w:num w:numId="22">
    <w:abstractNumId w:val="8"/>
  </w:num>
  <w:num w:numId="23">
    <w:abstractNumId w:val="8"/>
  </w:num>
  <w:num w:numId="24">
    <w:abstractNumId w:val="8"/>
  </w:num>
  <w:num w:numId="25">
    <w:abstractNumId w:val="8"/>
  </w:num>
  <w:num w:numId="26">
    <w:abstractNumId w:val="15"/>
  </w:num>
  <w:num w:numId="27">
    <w:abstractNumId w:val="22"/>
  </w:num>
  <w:num w:numId="28">
    <w:abstractNumId w:val="16"/>
  </w:num>
  <w:num w:numId="29">
    <w:abstractNumId w:val="26"/>
  </w:num>
  <w:num w:numId="30">
    <w:abstractNumId w:val="25"/>
  </w:num>
  <w:num w:numId="31">
    <w:abstractNumId w:val="7"/>
  </w:num>
  <w:num w:numId="32">
    <w:abstractNumId w:val="0"/>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3"/>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502"/>
    <w:rsid w:val="00002A1C"/>
    <w:rsid w:val="000040CA"/>
    <w:rsid w:val="00017EA1"/>
    <w:rsid w:val="0004700D"/>
    <w:rsid w:val="0005078B"/>
    <w:rsid w:val="000563CD"/>
    <w:rsid w:val="000577C9"/>
    <w:rsid w:val="00063D6E"/>
    <w:rsid w:val="00065EE7"/>
    <w:rsid w:val="000838CF"/>
    <w:rsid w:val="00092BE6"/>
    <w:rsid w:val="000A15CD"/>
    <w:rsid w:val="000A5D97"/>
    <w:rsid w:val="000A7418"/>
    <w:rsid w:val="000B0A3F"/>
    <w:rsid w:val="000B1122"/>
    <w:rsid w:val="000C2657"/>
    <w:rsid w:val="000C60AA"/>
    <w:rsid w:val="000C6736"/>
    <w:rsid w:val="000C746B"/>
    <w:rsid w:val="000D2EAF"/>
    <w:rsid w:val="000D6D99"/>
    <w:rsid w:val="000E1AEC"/>
    <w:rsid w:val="000E23F6"/>
    <w:rsid w:val="000E49EE"/>
    <w:rsid w:val="000F64C0"/>
    <w:rsid w:val="001135FB"/>
    <w:rsid w:val="00117A11"/>
    <w:rsid w:val="00123567"/>
    <w:rsid w:val="0013502D"/>
    <w:rsid w:val="00141887"/>
    <w:rsid w:val="00152DE3"/>
    <w:rsid w:val="00170EB0"/>
    <w:rsid w:val="00181912"/>
    <w:rsid w:val="00186997"/>
    <w:rsid w:val="00192186"/>
    <w:rsid w:val="001A2556"/>
    <w:rsid w:val="001A77E2"/>
    <w:rsid w:val="001B3FB1"/>
    <w:rsid w:val="001B6435"/>
    <w:rsid w:val="001C1577"/>
    <w:rsid w:val="001C39B9"/>
    <w:rsid w:val="001C654C"/>
    <w:rsid w:val="001D77B2"/>
    <w:rsid w:val="002171C7"/>
    <w:rsid w:val="00226EB0"/>
    <w:rsid w:val="002303A2"/>
    <w:rsid w:val="0023187B"/>
    <w:rsid w:val="00232AA2"/>
    <w:rsid w:val="00242B7E"/>
    <w:rsid w:val="00244ED4"/>
    <w:rsid w:val="0025768B"/>
    <w:rsid w:val="002615F2"/>
    <w:rsid w:val="0027481A"/>
    <w:rsid w:val="002900CC"/>
    <w:rsid w:val="002923DB"/>
    <w:rsid w:val="00296174"/>
    <w:rsid w:val="002B0C3E"/>
    <w:rsid w:val="002B20AF"/>
    <w:rsid w:val="002B7DFD"/>
    <w:rsid w:val="002C00A7"/>
    <w:rsid w:val="002C1DBF"/>
    <w:rsid w:val="002C5231"/>
    <w:rsid w:val="002C6684"/>
    <w:rsid w:val="002D0C92"/>
    <w:rsid w:val="002D2C8D"/>
    <w:rsid w:val="002E6352"/>
    <w:rsid w:val="0030161E"/>
    <w:rsid w:val="0030652F"/>
    <w:rsid w:val="00325518"/>
    <w:rsid w:val="0032766F"/>
    <w:rsid w:val="00330126"/>
    <w:rsid w:val="00334DC3"/>
    <w:rsid w:val="00343EBD"/>
    <w:rsid w:val="00344339"/>
    <w:rsid w:val="00346F02"/>
    <w:rsid w:val="00364FAF"/>
    <w:rsid w:val="00365081"/>
    <w:rsid w:val="00373FF1"/>
    <w:rsid w:val="0037463B"/>
    <w:rsid w:val="003776AB"/>
    <w:rsid w:val="00382A44"/>
    <w:rsid w:val="003859D6"/>
    <w:rsid w:val="00387F73"/>
    <w:rsid w:val="00394C86"/>
    <w:rsid w:val="003970D1"/>
    <w:rsid w:val="003A7D4C"/>
    <w:rsid w:val="003B31F5"/>
    <w:rsid w:val="003D580C"/>
    <w:rsid w:val="003E1DA6"/>
    <w:rsid w:val="003F3511"/>
    <w:rsid w:val="003F62AE"/>
    <w:rsid w:val="003F6923"/>
    <w:rsid w:val="00414BC4"/>
    <w:rsid w:val="00416F12"/>
    <w:rsid w:val="00423877"/>
    <w:rsid w:val="00423FD0"/>
    <w:rsid w:val="004262B8"/>
    <w:rsid w:val="00427CE1"/>
    <w:rsid w:val="00435DC9"/>
    <w:rsid w:val="004373E1"/>
    <w:rsid w:val="00450740"/>
    <w:rsid w:val="00451824"/>
    <w:rsid w:val="00451BF1"/>
    <w:rsid w:val="00452D19"/>
    <w:rsid w:val="00473F3A"/>
    <w:rsid w:val="00480810"/>
    <w:rsid w:val="00486911"/>
    <w:rsid w:val="004A0A66"/>
    <w:rsid w:val="004B1050"/>
    <w:rsid w:val="004B311B"/>
    <w:rsid w:val="004B49B9"/>
    <w:rsid w:val="004C0B5D"/>
    <w:rsid w:val="004C782E"/>
    <w:rsid w:val="004D4A8F"/>
    <w:rsid w:val="004E1884"/>
    <w:rsid w:val="004E6FD1"/>
    <w:rsid w:val="004F4084"/>
    <w:rsid w:val="004F6661"/>
    <w:rsid w:val="00512DBD"/>
    <w:rsid w:val="00526BAD"/>
    <w:rsid w:val="0053369B"/>
    <w:rsid w:val="00534C22"/>
    <w:rsid w:val="0054008B"/>
    <w:rsid w:val="00542AAC"/>
    <w:rsid w:val="00543DDD"/>
    <w:rsid w:val="00544052"/>
    <w:rsid w:val="005465CB"/>
    <w:rsid w:val="005505BA"/>
    <w:rsid w:val="00560F32"/>
    <w:rsid w:val="00561BA6"/>
    <w:rsid w:val="0056376D"/>
    <w:rsid w:val="00570B84"/>
    <w:rsid w:val="00581C25"/>
    <w:rsid w:val="00596A00"/>
    <w:rsid w:val="005A1AC5"/>
    <w:rsid w:val="005B096A"/>
    <w:rsid w:val="005B30C1"/>
    <w:rsid w:val="005B5610"/>
    <w:rsid w:val="005C2703"/>
    <w:rsid w:val="005C2A24"/>
    <w:rsid w:val="005C5E2D"/>
    <w:rsid w:val="005C75E7"/>
    <w:rsid w:val="005D104E"/>
    <w:rsid w:val="005F36C4"/>
    <w:rsid w:val="006079AB"/>
    <w:rsid w:val="00631642"/>
    <w:rsid w:val="00634DEA"/>
    <w:rsid w:val="006363BD"/>
    <w:rsid w:val="00642A6B"/>
    <w:rsid w:val="00652B18"/>
    <w:rsid w:val="00663AE3"/>
    <w:rsid w:val="00663F09"/>
    <w:rsid w:val="006645A7"/>
    <w:rsid w:val="006926DC"/>
    <w:rsid w:val="006B11E0"/>
    <w:rsid w:val="006B1AD2"/>
    <w:rsid w:val="006C3E30"/>
    <w:rsid w:val="006D2F78"/>
    <w:rsid w:val="006D411D"/>
    <w:rsid w:val="006D7676"/>
    <w:rsid w:val="006E6E89"/>
    <w:rsid w:val="006F7AC7"/>
    <w:rsid w:val="00703351"/>
    <w:rsid w:val="007046C8"/>
    <w:rsid w:val="00705927"/>
    <w:rsid w:val="007123EB"/>
    <w:rsid w:val="0071769B"/>
    <w:rsid w:val="007227BA"/>
    <w:rsid w:val="007229ED"/>
    <w:rsid w:val="00722E5B"/>
    <w:rsid w:val="00723231"/>
    <w:rsid w:val="00741368"/>
    <w:rsid w:val="00756E5C"/>
    <w:rsid w:val="00764B1F"/>
    <w:rsid w:val="00782B84"/>
    <w:rsid w:val="00790EFE"/>
    <w:rsid w:val="007A0C3C"/>
    <w:rsid w:val="007A2787"/>
    <w:rsid w:val="007C7C3F"/>
    <w:rsid w:val="007D3596"/>
    <w:rsid w:val="007D35F7"/>
    <w:rsid w:val="007D467D"/>
    <w:rsid w:val="007E44C2"/>
    <w:rsid w:val="007F6330"/>
    <w:rsid w:val="00805E13"/>
    <w:rsid w:val="0081085C"/>
    <w:rsid w:val="00812425"/>
    <w:rsid w:val="00816ADE"/>
    <w:rsid w:val="008171EC"/>
    <w:rsid w:val="008364DD"/>
    <w:rsid w:val="008402DE"/>
    <w:rsid w:val="0084191D"/>
    <w:rsid w:val="00842FC7"/>
    <w:rsid w:val="008544D4"/>
    <w:rsid w:val="008652E0"/>
    <w:rsid w:val="00866862"/>
    <w:rsid w:val="00870A3F"/>
    <w:rsid w:val="008726D7"/>
    <w:rsid w:val="0088370F"/>
    <w:rsid w:val="00892BBE"/>
    <w:rsid w:val="00895723"/>
    <w:rsid w:val="008A0027"/>
    <w:rsid w:val="008A3B9E"/>
    <w:rsid w:val="008B007F"/>
    <w:rsid w:val="008B589C"/>
    <w:rsid w:val="008C1CDA"/>
    <w:rsid w:val="008C23D0"/>
    <w:rsid w:val="008C512F"/>
    <w:rsid w:val="008C6878"/>
    <w:rsid w:val="008D06CF"/>
    <w:rsid w:val="008D5D83"/>
    <w:rsid w:val="008E173F"/>
    <w:rsid w:val="008F051F"/>
    <w:rsid w:val="00912193"/>
    <w:rsid w:val="00913F75"/>
    <w:rsid w:val="00925057"/>
    <w:rsid w:val="009263C6"/>
    <w:rsid w:val="009556B3"/>
    <w:rsid w:val="009561B0"/>
    <w:rsid w:val="0095714B"/>
    <w:rsid w:val="009572A8"/>
    <w:rsid w:val="009600C9"/>
    <w:rsid w:val="00965162"/>
    <w:rsid w:val="00965C42"/>
    <w:rsid w:val="0097205E"/>
    <w:rsid w:val="00976E6F"/>
    <w:rsid w:val="00986494"/>
    <w:rsid w:val="009875EC"/>
    <w:rsid w:val="00992BC2"/>
    <w:rsid w:val="009A2944"/>
    <w:rsid w:val="009B05F8"/>
    <w:rsid w:val="009B798C"/>
    <w:rsid w:val="009C7285"/>
    <w:rsid w:val="009C7C5C"/>
    <w:rsid w:val="009D5177"/>
    <w:rsid w:val="009D5A7E"/>
    <w:rsid w:val="009E1D4C"/>
    <w:rsid w:val="009F08BC"/>
    <w:rsid w:val="009F6166"/>
    <w:rsid w:val="009F7BB7"/>
    <w:rsid w:val="00A14193"/>
    <w:rsid w:val="00A22124"/>
    <w:rsid w:val="00A30EBA"/>
    <w:rsid w:val="00A36E53"/>
    <w:rsid w:val="00A400E9"/>
    <w:rsid w:val="00A435FD"/>
    <w:rsid w:val="00A45EA6"/>
    <w:rsid w:val="00A504ED"/>
    <w:rsid w:val="00A61F3D"/>
    <w:rsid w:val="00A67EBD"/>
    <w:rsid w:val="00A714E4"/>
    <w:rsid w:val="00A74752"/>
    <w:rsid w:val="00A76692"/>
    <w:rsid w:val="00A806FC"/>
    <w:rsid w:val="00A96E88"/>
    <w:rsid w:val="00A9751F"/>
    <w:rsid w:val="00AB0100"/>
    <w:rsid w:val="00AB011B"/>
    <w:rsid w:val="00AB4546"/>
    <w:rsid w:val="00AE3914"/>
    <w:rsid w:val="00AE6CC9"/>
    <w:rsid w:val="00AE7652"/>
    <w:rsid w:val="00AE77F0"/>
    <w:rsid w:val="00AE7F72"/>
    <w:rsid w:val="00AF0198"/>
    <w:rsid w:val="00AF2853"/>
    <w:rsid w:val="00AF7433"/>
    <w:rsid w:val="00AF7E98"/>
    <w:rsid w:val="00B070F4"/>
    <w:rsid w:val="00B07904"/>
    <w:rsid w:val="00B07AB8"/>
    <w:rsid w:val="00B106DC"/>
    <w:rsid w:val="00B14870"/>
    <w:rsid w:val="00B155F4"/>
    <w:rsid w:val="00B2158D"/>
    <w:rsid w:val="00B337E6"/>
    <w:rsid w:val="00B37DA4"/>
    <w:rsid w:val="00B5205F"/>
    <w:rsid w:val="00B55E07"/>
    <w:rsid w:val="00B577F6"/>
    <w:rsid w:val="00B70756"/>
    <w:rsid w:val="00B72640"/>
    <w:rsid w:val="00B85857"/>
    <w:rsid w:val="00BB0CA4"/>
    <w:rsid w:val="00BC0EFA"/>
    <w:rsid w:val="00BD00F6"/>
    <w:rsid w:val="00BD1CE4"/>
    <w:rsid w:val="00BD33DE"/>
    <w:rsid w:val="00BD3A37"/>
    <w:rsid w:val="00C0391C"/>
    <w:rsid w:val="00C051C3"/>
    <w:rsid w:val="00C2116E"/>
    <w:rsid w:val="00C24E5F"/>
    <w:rsid w:val="00C3097A"/>
    <w:rsid w:val="00C34660"/>
    <w:rsid w:val="00C51958"/>
    <w:rsid w:val="00C61552"/>
    <w:rsid w:val="00C628FF"/>
    <w:rsid w:val="00C81E7A"/>
    <w:rsid w:val="00C81E84"/>
    <w:rsid w:val="00C8354B"/>
    <w:rsid w:val="00C86E65"/>
    <w:rsid w:val="00C97C30"/>
    <w:rsid w:val="00CA08AA"/>
    <w:rsid w:val="00CA1027"/>
    <w:rsid w:val="00CB5B17"/>
    <w:rsid w:val="00CC06B3"/>
    <w:rsid w:val="00CC103D"/>
    <w:rsid w:val="00CC5CE5"/>
    <w:rsid w:val="00CD0802"/>
    <w:rsid w:val="00CD1CE3"/>
    <w:rsid w:val="00CD597C"/>
    <w:rsid w:val="00CE0011"/>
    <w:rsid w:val="00CF0BB3"/>
    <w:rsid w:val="00CF2F59"/>
    <w:rsid w:val="00D10DD2"/>
    <w:rsid w:val="00D11AA4"/>
    <w:rsid w:val="00D13858"/>
    <w:rsid w:val="00D13FE6"/>
    <w:rsid w:val="00D309FD"/>
    <w:rsid w:val="00D33086"/>
    <w:rsid w:val="00D37ECF"/>
    <w:rsid w:val="00D462A6"/>
    <w:rsid w:val="00D508EB"/>
    <w:rsid w:val="00D6378A"/>
    <w:rsid w:val="00D65485"/>
    <w:rsid w:val="00D70D44"/>
    <w:rsid w:val="00D71A2E"/>
    <w:rsid w:val="00D740F3"/>
    <w:rsid w:val="00D83A60"/>
    <w:rsid w:val="00D90B3B"/>
    <w:rsid w:val="00D914F5"/>
    <w:rsid w:val="00D95725"/>
    <w:rsid w:val="00D95BF2"/>
    <w:rsid w:val="00D969D6"/>
    <w:rsid w:val="00DA2FC2"/>
    <w:rsid w:val="00DB1B5E"/>
    <w:rsid w:val="00DB793D"/>
    <w:rsid w:val="00DE4B06"/>
    <w:rsid w:val="00DE667A"/>
    <w:rsid w:val="00DE716D"/>
    <w:rsid w:val="00DF17BB"/>
    <w:rsid w:val="00DF40C6"/>
    <w:rsid w:val="00E22B05"/>
    <w:rsid w:val="00E22D97"/>
    <w:rsid w:val="00E256A9"/>
    <w:rsid w:val="00E272F6"/>
    <w:rsid w:val="00E543BB"/>
    <w:rsid w:val="00E5741E"/>
    <w:rsid w:val="00E57DF4"/>
    <w:rsid w:val="00E605B0"/>
    <w:rsid w:val="00E749C0"/>
    <w:rsid w:val="00E77592"/>
    <w:rsid w:val="00E80C5E"/>
    <w:rsid w:val="00E97E83"/>
    <w:rsid w:val="00EA6DAA"/>
    <w:rsid w:val="00EC4D5D"/>
    <w:rsid w:val="00ED1172"/>
    <w:rsid w:val="00EE0EAA"/>
    <w:rsid w:val="00EE1653"/>
    <w:rsid w:val="00EE3280"/>
    <w:rsid w:val="00EE38CC"/>
    <w:rsid w:val="00EF02E7"/>
    <w:rsid w:val="00EF2DAD"/>
    <w:rsid w:val="00EF54FD"/>
    <w:rsid w:val="00F15620"/>
    <w:rsid w:val="00F342B4"/>
    <w:rsid w:val="00F34656"/>
    <w:rsid w:val="00F3702D"/>
    <w:rsid w:val="00F47030"/>
    <w:rsid w:val="00F52035"/>
    <w:rsid w:val="00F525E4"/>
    <w:rsid w:val="00F54A76"/>
    <w:rsid w:val="00F60FF6"/>
    <w:rsid w:val="00F6136A"/>
    <w:rsid w:val="00F618AB"/>
    <w:rsid w:val="00F62671"/>
    <w:rsid w:val="00F639FC"/>
    <w:rsid w:val="00F64076"/>
    <w:rsid w:val="00F64227"/>
    <w:rsid w:val="00F67BF6"/>
    <w:rsid w:val="00F90F78"/>
    <w:rsid w:val="00F96529"/>
    <w:rsid w:val="00FA4D2E"/>
    <w:rsid w:val="00FA791E"/>
    <w:rsid w:val="00FB24C7"/>
    <w:rsid w:val="00FB29C9"/>
    <w:rsid w:val="00FB5D18"/>
    <w:rsid w:val="00FB78E2"/>
    <w:rsid w:val="00FC4EEF"/>
    <w:rsid w:val="00FC7502"/>
    <w:rsid w:val="00FD3114"/>
    <w:rsid w:val="00FE2339"/>
    <w:rsid w:val="00FE4310"/>
    <w:rsid w:val="00FE5278"/>
    <w:rsid w:val="00FF1338"/>
    <w:rsid w:val="00FF76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8EB"/>
    <w:rPr>
      <w:rFonts w:eastAsia="Times New Roman" w:cs="Times New Roman"/>
      <w:lang w:val="ru-RU" w:bidi="ar-SA"/>
    </w:rPr>
  </w:style>
  <w:style w:type="paragraph" w:styleId="1">
    <w:name w:val="heading 1"/>
    <w:basedOn w:val="a"/>
    <w:next w:val="a"/>
    <w:link w:val="11"/>
    <w:qFormat/>
    <w:rsid w:val="00382A44"/>
    <w:pPr>
      <w:keepNext/>
      <w:numPr>
        <w:numId w:val="1"/>
      </w:numPr>
      <w:jc w:val="center"/>
      <w:outlineLvl w:val="0"/>
    </w:pPr>
    <w:rPr>
      <w:b/>
      <w:sz w:val="28"/>
    </w:rPr>
  </w:style>
  <w:style w:type="paragraph" w:styleId="2">
    <w:name w:val="heading 2"/>
    <w:basedOn w:val="a"/>
    <w:next w:val="a"/>
    <w:link w:val="20"/>
    <w:qFormat/>
    <w:rsid w:val="00382A44"/>
    <w:pPr>
      <w:keepNext/>
      <w:numPr>
        <w:ilvl w:val="1"/>
        <w:numId w:val="1"/>
      </w:numPr>
      <w:ind w:firstLine="360"/>
      <w:outlineLvl w:val="1"/>
    </w:pPr>
    <w:rPr>
      <w:b/>
    </w:rPr>
  </w:style>
  <w:style w:type="paragraph" w:styleId="3">
    <w:name w:val="heading 3"/>
    <w:basedOn w:val="a"/>
    <w:next w:val="a"/>
    <w:link w:val="30"/>
    <w:qFormat/>
    <w:rsid w:val="00382A44"/>
    <w:pPr>
      <w:keepNext/>
      <w:numPr>
        <w:ilvl w:val="2"/>
        <w:numId w:val="1"/>
      </w:numPr>
      <w:ind w:firstLine="360"/>
      <w:outlineLvl w:val="2"/>
    </w:pPr>
    <w:rPr>
      <w:b/>
      <w:sz w:val="28"/>
    </w:rPr>
  </w:style>
  <w:style w:type="paragraph" w:styleId="4">
    <w:name w:val="heading 4"/>
    <w:basedOn w:val="a"/>
    <w:next w:val="a"/>
    <w:link w:val="40"/>
    <w:qFormat/>
    <w:rsid w:val="00382A44"/>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382A44"/>
    <w:pPr>
      <w:keepNext/>
      <w:numPr>
        <w:ilvl w:val="4"/>
        <w:numId w:val="1"/>
      </w:numPr>
      <w:ind w:firstLine="360"/>
      <w:jc w:val="center"/>
      <w:outlineLvl w:val="4"/>
    </w:pPr>
    <w:rPr>
      <w:b/>
      <w:sz w:val="28"/>
    </w:rPr>
  </w:style>
  <w:style w:type="paragraph" w:styleId="6">
    <w:name w:val="heading 6"/>
    <w:basedOn w:val="a"/>
    <w:next w:val="a"/>
    <w:link w:val="60"/>
    <w:qFormat/>
    <w:rsid w:val="00382A44"/>
    <w:pPr>
      <w:keepNext/>
      <w:numPr>
        <w:ilvl w:val="5"/>
        <w:numId w:val="1"/>
      </w:numPr>
      <w:ind w:firstLine="360"/>
      <w:jc w:val="both"/>
      <w:outlineLvl w:val="5"/>
    </w:pPr>
    <w:rPr>
      <w:b/>
      <w:i/>
    </w:rPr>
  </w:style>
  <w:style w:type="paragraph" w:styleId="7">
    <w:name w:val="heading 7"/>
    <w:basedOn w:val="a"/>
    <w:next w:val="a"/>
    <w:link w:val="70"/>
    <w:qFormat/>
    <w:rsid w:val="00382A44"/>
    <w:pPr>
      <w:keepNext/>
      <w:numPr>
        <w:ilvl w:val="6"/>
        <w:numId w:val="1"/>
      </w:numPr>
      <w:ind w:firstLine="720"/>
      <w:jc w:val="center"/>
      <w:outlineLvl w:val="6"/>
    </w:pPr>
    <w:rPr>
      <w:b/>
      <w:sz w:val="28"/>
    </w:rPr>
  </w:style>
  <w:style w:type="paragraph" w:styleId="8">
    <w:name w:val="heading 8"/>
    <w:basedOn w:val="a"/>
    <w:next w:val="a"/>
    <w:link w:val="80"/>
    <w:qFormat/>
    <w:rsid w:val="00382A44"/>
    <w:pPr>
      <w:keepNext/>
      <w:numPr>
        <w:ilvl w:val="7"/>
        <w:numId w:val="1"/>
      </w:numPr>
      <w:ind w:firstLine="720"/>
      <w:jc w:val="both"/>
      <w:outlineLvl w:val="7"/>
    </w:pPr>
    <w:rPr>
      <w:b/>
      <w:i/>
      <w:lang w:val="it-IT"/>
    </w:rPr>
  </w:style>
  <w:style w:type="paragraph" w:styleId="9">
    <w:name w:val="heading 9"/>
    <w:basedOn w:val="a"/>
    <w:next w:val="a"/>
    <w:link w:val="90"/>
    <w:qFormat/>
    <w:rsid w:val="00382A44"/>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382A44"/>
    <w:rPr>
      <w:rFonts w:eastAsia="Times New Roman" w:cs="Times New Roman"/>
      <w:b/>
      <w:sz w:val="28"/>
      <w:lang w:val="ru-RU" w:bidi="ar-SA"/>
    </w:rPr>
  </w:style>
  <w:style w:type="character" w:customStyle="1" w:styleId="20">
    <w:name w:val="Заголовок 2 Знак"/>
    <w:link w:val="2"/>
    <w:rsid w:val="00382A44"/>
    <w:rPr>
      <w:rFonts w:ascii="Arial" w:eastAsia="Arial" w:hAnsi="Arial" w:cs="Arial"/>
      <w:sz w:val="34"/>
    </w:rPr>
  </w:style>
  <w:style w:type="character" w:customStyle="1" w:styleId="30">
    <w:name w:val="Заголовок 3 Знак"/>
    <w:link w:val="3"/>
    <w:rsid w:val="00382A44"/>
    <w:rPr>
      <w:rFonts w:ascii="Arial" w:eastAsia="Arial" w:hAnsi="Arial" w:cs="Arial"/>
      <w:sz w:val="30"/>
      <w:szCs w:val="30"/>
    </w:rPr>
  </w:style>
  <w:style w:type="character" w:customStyle="1" w:styleId="40">
    <w:name w:val="Заголовок 4 Знак"/>
    <w:link w:val="4"/>
    <w:rsid w:val="00382A44"/>
    <w:rPr>
      <w:rFonts w:ascii="Arial" w:eastAsia="Arial" w:hAnsi="Arial" w:cs="Arial"/>
      <w:b/>
      <w:bCs/>
      <w:sz w:val="26"/>
      <w:szCs w:val="26"/>
    </w:rPr>
  </w:style>
  <w:style w:type="character" w:customStyle="1" w:styleId="50">
    <w:name w:val="Заголовок 5 Знак"/>
    <w:link w:val="5"/>
    <w:rsid w:val="00382A44"/>
    <w:rPr>
      <w:rFonts w:ascii="Arial" w:eastAsia="Arial" w:hAnsi="Arial" w:cs="Arial"/>
      <w:b/>
      <w:bCs/>
      <w:sz w:val="24"/>
      <w:szCs w:val="24"/>
    </w:rPr>
  </w:style>
  <w:style w:type="character" w:customStyle="1" w:styleId="60">
    <w:name w:val="Заголовок 6 Знак"/>
    <w:link w:val="6"/>
    <w:rsid w:val="00382A44"/>
    <w:rPr>
      <w:rFonts w:ascii="Arial" w:eastAsia="Arial" w:hAnsi="Arial" w:cs="Arial"/>
      <w:b/>
      <w:bCs/>
      <w:sz w:val="22"/>
      <w:szCs w:val="22"/>
    </w:rPr>
  </w:style>
  <w:style w:type="character" w:customStyle="1" w:styleId="70">
    <w:name w:val="Заголовок 7 Знак"/>
    <w:link w:val="7"/>
    <w:rsid w:val="00382A44"/>
    <w:rPr>
      <w:rFonts w:ascii="Arial" w:eastAsia="Arial" w:hAnsi="Arial" w:cs="Arial"/>
      <w:b/>
      <w:bCs/>
      <w:i/>
      <w:iCs/>
      <w:sz w:val="22"/>
      <w:szCs w:val="22"/>
    </w:rPr>
  </w:style>
  <w:style w:type="character" w:customStyle="1" w:styleId="80">
    <w:name w:val="Заголовок 8 Знак"/>
    <w:link w:val="8"/>
    <w:rsid w:val="00382A44"/>
    <w:rPr>
      <w:rFonts w:ascii="Arial" w:eastAsia="Arial" w:hAnsi="Arial" w:cs="Arial"/>
      <w:i/>
      <w:iCs/>
      <w:sz w:val="22"/>
      <w:szCs w:val="22"/>
    </w:rPr>
  </w:style>
  <w:style w:type="character" w:customStyle="1" w:styleId="90">
    <w:name w:val="Заголовок 9 Знак"/>
    <w:link w:val="9"/>
    <w:rsid w:val="00382A44"/>
    <w:rPr>
      <w:rFonts w:ascii="Arial" w:eastAsia="Arial" w:hAnsi="Arial" w:cs="Arial"/>
      <w:i/>
      <w:iCs/>
      <w:sz w:val="21"/>
      <w:szCs w:val="21"/>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382A44"/>
    <w:pPr>
      <w:ind w:left="720"/>
      <w:contextualSpacing/>
    </w:pPr>
  </w:style>
  <w:style w:type="paragraph" w:styleId="a5">
    <w:name w:val="No Spacing"/>
    <w:uiPriority w:val="1"/>
    <w:qFormat/>
    <w:rsid w:val="00382A44"/>
  </w:style>
  <w:style w:type="paragraph" w:styleId="a6">
    <w:name w:val="Title"/>
    <w:basedOn w:val="a"/>
    <w:next w:val="a7"/>
    <w:link w:val="a8"/>
    <w:qFormat/>
    <w:rsid w:val="00382A44"/>
    <w:pPr>
      <w:jc w:val="center"/>
    </w:pPr>
    <w:rPr>
      <w:b/>
      <w:sz w:val="28"/>
    </w:rPr>
  </w:style>
  <w:style w:type="character" w:customStyle="1" w:styleId="a8">
    <w:name w:val="Название Знак"/>
    <w:link w:val="a6"/>
    <w:uiPriority w:val="10"/>
    <w:rsid w:val="00382A44"/>
    <w:rPr>
      <w:sz w:val="48"/>
      <w:szCs w:val="48"/>
    </w:rPr>
  </w:style>
  <w:style w:type="character" w:customStyle="1" w:styleId="a9">
    <w:name w:val="Подзаголовок Знак"/>
    <w:link w:val="a7"/>
    <w:rsid w:val="00382A44"/>
    <w:rPr>
      <w:sz w:val="24"/>
      <w:szCs w:val="24"/>
    </w:rPr>
  </w:style>
  <w:style w:type="paragraph" w:styleId="21">
    <w:name w:val="Quote"/>
    <w:basedOn w:val="a"/>
    <w:next w:val="a"/>
    <w:link w:val="22"/>
    <w:uiPriority w:val="29"/>
    <w:qFormat/>
    <w:rsid w:val="00382A44"/>
    <w:pPr>
      <w:ind w:left="720" w:right="720"/>
    </w:pPr>
    <w:rPr>
      <w:i/>
    </w:rPr>
  </w:style>
  <w:style w:type="character" w:customStyle="1" w:styleId="22">
    <w:name w:val="Цитата 2 Знак"/>
    <w:link w:val="21"/>
    <w:uiPriority w:val="29"/>
    <w:rsid w:val="00382A44"/>
    <w:rPr>
      <w:i/>
    </w:rPr>
  </w:style>
  <w:style w:type="paragraph" w:styleId="aa">
    <w:name w:val="Intense Quote"/>
    <w:basedOn w:val="a"/>
    <w:next w:val="a"/>
    <w:link w:val="ab"/>
    <w:uiPriority w:val="30"/>
    <w:qFormat/>
    <w:rsid w:val="00382A44"/>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382A44"/>
    <w:rPr>
      <w:i/>
    </w:rPr>
  </w:style>
  <w:style w:type="character" w:customStyle="1" w:styleId="10">
    <w:name w:val="Верхний колонтитул Знак1"/>
    <w:link w:val="ac"/>
    <w:uiPriority w:val="99"/>
    <w:rsid w:val="00382A44"/>
  </w:style>
  <w:style w:type="character" w:customStyle="1" w:styleId="FooterChar">
    <w:name w:val="Footer Char"/>
    <w:uiPriority w:val="99"/>
    <w:rsid w:val="00382A44"/>
  </w:style>
  <w:style w:type="character" w:customStyle="1" w:styleId="ad">
    <w:name w:val="Нижний колонтитул Знак"/>
    <w:link w:val="ae"/>
    <w:uiPriority w:val="99"/>
    <w:rsid w:val="00382A44"/>
  </w:style>
  <w:style w:type="table" w:styleId="af">
    <w:name w:val="Table Grid"/>
    <w:uiPriority w:val="59"/>
    <w:rsid w:val="00382A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382A4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382A44"/>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382A44"/>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382A4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382A4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382A4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382A4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382A4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382A4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382A4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382A4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382A4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382A4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382A4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382A4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382A4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382A4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382A4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382A4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382A4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382A4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382A4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382A4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382A4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382A4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382A4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382A4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382A4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382A4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382A4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382A4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382A4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382A4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382A4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382A4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382A4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382A44"/>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382A4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382A4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382A4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382A4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382A4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382A44"/>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382A44"/>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382A44"/>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382A44"/>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382A44"/>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382A44"/>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382A44"/>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382A44"/>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382A44"/>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382A44"/>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382A44"/>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382A44"/>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382A44"/>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382A44"/>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382A4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382A44"/>
    <w:rPr>
      <w:color w:val="0000FF" w:themeColor="hyperlink"/>
      <w:u w:val="single"/>
    </w:rPr>
  </w:style>
  <w:style w:type="character" w:customStyle="1" w:styleId="12">
    <w:name w:val="Текст сноски Знак1"/>
    <w:link w:val="af1"/>
    <w:uiPriority w:val="99"/>
    <w:rsid w:val="00382A44"/>
    <w:rPr>
      <w:sz w:val="18"/>
    </w:rPr>
  </w:style>
  <w:style w:type="character" w:styleId="af2">
    <w:name w:val="footnote reference"/>
    <w:uiPriority w:val="99"/>
    <w:unhideWhenUsed/>
    <w:rsid w:val="00382A44"/>
    <w:rPr>
      <w:vertAlign w:val="superscript"/>
    </w:rPr>
  </w:style>
  <w:style w:type="paragraph" w:styleId="af3">
    <w:name w:val="endnote text"/>
    <w:basedOn w:val="a"/>
    <w:link w:val="af4"/>
    <w:uiPriority w:val="99"/>
    <w:semiHidden/>
    <w:unhideWhenUsed/>
    <w:rsid w:val="00382A44"/>
    <w:rPr>
      <w:sz w:val="20"/>
    </w:rPr>
  </w:style>
  <w:style w:type="character" w:customStyle="1" w:styleId="af4">
    <w:name w:val="Текст концевой сноски Знак"/>
    <w:link w:val="af3"/>
    <w:uiPriority w:val="99"/>
    <w:rsid w:val="00382A44"/>
    <w:rPr>
      <w:sz w:val="20"/>
    </w:rPr>
  </w:style>
  <w:style w:type="character" w:styleId="af5">
    <w:name w:val="endnote reference"/>
    <w:uiPriority w:val="99"/>
    <w:semiHidden/>
    <w:unhideWhenUsed/>
    <w:rsid w:val="00382A44"/>
    <w:rPr>
      <w:vertAlign w:val="superscript"/>
    </w:rPr>
  </w:style>
  <w:style w:type="paragraph" w:styleId="32">
    <w:name w:val="toc 3"/>
    <w:basedOn w:val="a"/>
    <w:next w:val="a"/>
    <w:uiPriority w:val="39"/>
    <w:unhideWhenUsed/>
    <w:rsid w:val="00382A44"/>
    <w:pPr>
      <w:spacing w:after="57"/>
      <w:ind w:left="567"/>
    </w:pPr>
  </w:style>
  <w:style w:type="paragraph" w:styleId="42">
    <w:name w:val="toc 4"/>
    <w:basedOn w:val="a"/>
    <w:next w:val="a"/>
    <w:uiPriority w:val="39"/>
    <w:unhideWhenUsed/>
    <w:rsid w:val="00382A44"/>
    <w:pPr>
      <w:spacing w:after="57"/>
      <w:ind w:left="850"/>
    </w:pPr>
  </w:style>
  <w:style w:type="paragraph" w:styleId="52">
    <w:name w:val="toc 5"/>
    <w:basedOn w:val="a"/>
    <w:next w:val="a"/>
    <w:uiPriority w:val="39"/>
    <w:unhideWhenUsed/>
    <w:rsid w:val="00382A44"/>
    <w:pPr>
      <w:spacing w:after="57"/>
      <w:ind w:left="1134"/>
    </w:pPr>
  </w:style>
  <w:style w:type="paragraph" w:styleId="61">
    <w:name w:val="toc 6"/>
    <w:basedOn w:val="a"/>
    <w:next w:val="a"/>
    <w:uiPriority w:val="39"/>
    <w:unhideWhenUsed/>
    <w:rsid w:val="00382A44"/>
    <w:pPr>
      <w:spacing w:after="57"/>
      <w:ind w:left="1417"/>
    </w:pPr>
  </w:style>
  <w:style w:type="paragraph" w:styleId="71">
    <w:name w:val="toc 7"/>
    <w:basedOn w:val="a"/>
    <w:next w:val="a"/>
    <w:uiPriority w:val="39"/>
    <w:unhideWhenUsed/>
    <w:rsid w:val="00382A44"/>
    <w:pPr>
      <w:spacing w:after="57"/>
      <w:ind w:left="1701"/>
    </w:pPr>
  </w:style>
  <w:style w:type="paragraph" w:styleId="81">
    <w:name w:val="toc 8"/>
    <w:basedOn w:val="a"/>
    <w:next w:val="a"/>
    <w:uiPriority w:val="39"/>
    <w:unhideWhenUsed/>
    <w:rsid w:val="00382A44"/>
    <w:pPr>
      <w:spacing w:after="57"/>
      <w:ind w:left="1984"/>
    </w:pPr>
  </w:style>
  <w:style w:type="paragraph" w:styleId="91">
    <w:name w:val="toc 9"/>
    <w:basedOn w:val="a"/>
    <w:next w:val="a"/>
    <w:uiPriority w:val="39"/>
    <w:unhideWhenUsed/>
    <w:rsid w:val="00382A44"/>
    <w:pPr>
      <w:spacing w:after="57"/>
      <w:ind w:left="2268"/>
    </w:pPr>
  </w:style>
  <w:style w:type="paragraph" w:styleId="af6">
    <w:name w:val="TOC Heading"/>
    <w:basedOn w:val="1"/>
    <w:next w:val="a"/>
    <w:qFormat/>
    <w:rsid w:val="00382A44"/>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382A44"/>
  </w:style>
  <w:style w:type="character" w:customStyle="1" w:styleId="WW8Num1z0">
    <w:name w:val="WW8Num1z0"/>
    <w:qFormat/>
    <w:rsid w:val="00382A44"/>
    <w:rPr>
      <w:rFonts w:ascii="Symbol" w:hAnsi="Symbol" w:cs="Symbol"/>
    </w:rPr>
  </w:style>
  <w:style w:type="character" w:customStyle="1" w:styleId="WW8Num2z0">
    <w:name w:val="WW8Num2z0"/>
    <w:qFormat/>
    <w:rsid w:val="00382A44"/>
    <w:rPr>
      <w:rFonts w:ascii="Symbol" w:hAnsi="Symbol" w:cs="Symbol"/>
    </w:rPr>
  </w:style>
  <w:style w:type="character" w:customStyle="1" w:styleId="WW8Num3z0">
    <w:name w:val="WW8Num3z0"/>
    <w:qFormat/>
    <w:rsid w:val="00382A44"/>
    <w:rPr>
      <w:rFonts w:ascii="Symbol" w:hAnsi="Symbol" w:cs="Symbol"/>
    </w:rPr>
  </w:style>
  <w:style w:type="character" w:customStyle="1" w:styleId="WW8Num4z0">
    <w:name w:val="WW8Num4z0"/>
    <w:qFormat/>
    <w:rsid w:val="00382A44"/>
    <w:rPr>
      <w:rFonts w:ascii="Symbol" w:hAnsi="Symbol" w:cs="Symbol"/>
    </w:rPr>
  </w:style>
  <w:style w:type="character" w:customStyle="1" w:styleId="WW8Num5z0">
    <w:name w:val="WW8Num5z0"/>
    <w:qFormat/>
    <w:rsid w:val="00382A44"/>
  </w:style>
  <w:style w:type="character" w:customStyle="1" w:styleId="WW8Num6z0">
    <w:name w:val="WW8Num6z0"/>
    <w:qFormat/>
    <w:rsid w:val="00382A44"/>
    <w:rPr>
      <w:rFonts w:ascii="Symbol" w:hAnsi="Symbol" w:cs="Symbol"/>
    </w:rPr>
  </w:style>
  <w:style w:type="character" w:customStyle="1" w:styleId="WW8Num7z0">
    <w:name w:val="WW8Num7z0"/>
    <w:qFormat/>
    <w:rsid w:val="00382A44"/>
  </w:style>
  <w:style w:type="character" w:customStyle="1" w:styleId="WW8Num8z0">
    <w:name w:val="WW8Num8z0"/>
    <w:qFormat/>
    <w:rsid w:val="00382A44"/>
  </w:style>
  <w:style w:type="character" w:customStyle="1" w:styleId="WW8Num8z1">
    <w:name w:val="WW8Num8z1"/>
    <w:qFormat/>
    <w:rsid w:val="00382A44"/>
  </w:style>
  <w:style w:type="character" w:customStyle="1" w:styleId="WW8Num8z2">
    <w:name w:val="WW8Num8z2"/>
    <w:qFormat/>
    <w:rsid w:val="00382A44"/>
  </w:style>
  <w:style w:type="character" w:customStyle="1" w:styleId="WW8Num8z3">
    <w:name w:val="WW8Num8z3"/>
    <w:qFormat/>
    <w:rsid w:val="00382A44"/>
  </w:style>
  <w:style w:type="character" w:customStyle="1" w:styleId="WW8Num8z4">
    <w:name w:val="WW8Num8z4"/>
    <w:qFormat/>
    <w:rsid w:val="00382A44"/>
  </w:style>
  <w:style w:type="character" w:customStyle="1" w:styleId="WW8Num8z5">
    <w:name w:val="WW8Num8z5"/>
    <w:qFormat/>
    <w:rsid w:val="00382A44"/>
  </w:style>
  <w:style w:type="character" w:customStyle="1" w:styleId="WW8Num8z6">
    <w:name w:val="WW8Num8z6"/>
    <w:qFormat/>
    <w:rsid w:val="00382A44"/>
  </w:style>
  <w:style w:type="character" w:customStyle="1" w:styleId="WW8Num8z7">
    <w:name w:val="WW8Num8z7"/>
    <w:qFormat/>
    <w:rsid w:val="00382A44"/>
  </w:style>
  <w:style w:type="character" w:customStyle="1" w:styleId="WW8Num8z8">
    <w:name w:val="WW8Num8z8"/>
    <w:qFormat/>
    <w:rsid w:val="00382A44"/>
  </w:style>
  <w:style w:type="character" w:customStyle="1" w:styleId="WW8Num9z0">
    <w:name w:val="WW8Num9z0"/>
    <w:qFormat/>
    <w:rsid w:val="00382A44"/>
    <w:rPr>
      <w:sz w:val="28"/>
      <w:szCs w:val="28"/>
      <w:lang w:eastAsia="ru-RU"/>
    </w:rPr>
  </w:style>
  <w:style w:type="character" w:customStyle="1" w:styleId="WW8Num9z1">
    <w:name w:val="WW8Num9z1"/>
    <w:qFormat/>
    <w:rsid w:val="00382A44"/>
  </w:style>
  <w:style w:type="character" w:customStyle="1" w:styleId="WW8Num9z2">
    <w:name w:val="WW8Num9z2"/>
    <w:qFormat/>
    <w:rsid w:val="00382A44"/>
  </w:style>
  <w:style w:type="character" w:customStyle="1" w:styleId="WW8Num9z3">
    <w:name w:val="WW8Num9z3"/>
    <w:qFormat/>
    <w:rsid w:val="00382A44"/>
  </w:style>
  <w:style w:type="character" w:customStyle="1" w:styleId="WW8Num9z4">
    <w:name w:val="WW8Num9z4"/>
    <w:qFormat/>
    <w:rsid w:val="00382A44"/>
  </w:style>
  <w:style w:type="character" w:customStyle="1" w:styleId="WW8Num9z5">
    <w:name w:val="WW8Num9z5"/>
    <w:qFormat/>
    <w:rsid w:val="00382A44"/>
  </w:style>
  <w:style w:type="character" w:customStyle="1" w:styleId="WW8Num9z6">
    <w:name w:val="WW8Num9z6"/>
    <w:qFormat/>
    <w:rsid w:val="00382A44"/>
  </w:style>
  <w:style w:type="character" w:customStyle="1" w:styleId="WW8Num9z7">
    <w:name w:val="WW8Num9z7"/>
    <w:qFormat/>
    <w:rsid w:val="00382A44"/>
  </w:style>
  <w:style w:type="character" w:customStyle="1" w:styleId="WW8Num9z8">
    <w:name w:val="WW8Num9z8"/>
    <w:qFormat/>
    <w:rsid w:val="00382A44"/>
  </w:style>
  <w:style w:type="character" w:customStyle="1" w:styleId="WW8Num10z0">
    <w:name w:val="WW8Num10z0"/>
    <w:qFormat/>
    <w:rsid w:val="00382A44"/>
    <w:rPr>
      <w:rFonts w:ascii="Symbol" w:hAnsi="Symbol" w:cs="Symbol"/>
    </w:rPr>
  </w:style>
  <w:style w:type="character" w:customStyle="1" w:styleId="WW8Num10z1">
    <w:name w:val="WW8Num10z1"/>
    <w:qFormat/>
    <w:rsid w:val="00382A44"/>
    <w:rPr>
      <w:rFonts w:ascii="Courier New" w:hAnsi="Courier New" w:cs="Courier New"/>
    </w:rPr>
  </w:style>
  <w:style w:type="character" w:customStyle="1" w:styleId="WW8Num10z2">
    <w:name w:val="WW8Num10z2"/>
    <w:qFormat/>
    <w:rsid w:val="00382A44"/>
    <w:rPr>
      <w:rFonts w:ascii="Wingdings" w:hAnsi="Wingdings" w:cs="Wingdings"/>
    </w:rPr>
  </w:style>
  <w:style w:type="character" w:customStyle="1" w:styleId="WW8Num11z0">
    <w:name w:val="WW8Num11z0"/>
    <w:qFormat/>
    <w:rsid w:val="00382A44"/>
    <w:rPr>
      <w:rFonts w:ascii="Symbol" w:hAnsi="Symbol" w:cs="Symbol"/>
    </w:rPr>
  </w:style>
  <w:style w:type="character" w:customStyle="1" w:styleId="WW8Num11z1">
    <w:name w:val="WW8Num11z1"/>
    <w:qFormat/>
    <w:rsid w:val="00382A44"/>
    <w:rPr>
      <w:rFonts w:ascii="Courier New" w:hAnsi="Courier New" w:cs="Courier New"/>
    </w:rPr>
  </w:style>
  <w:style w:type="character" w:customStyle="1" w:styleId="WW8Num11z2">
    <w:name w:val="WW8Num11z2"/>
    <w:qFormat/>
    <w:rsid w:val="00382A44"/>
    <w:rPr>
      <w:rFonts w:ascii="Wingdings" w:hAnsi="Wingdings" w:cs="Wingdings"/>
    </w:rPr>
  </w:style>
  <w:style w:type="character" w:customStyle="1" w:styleId="WW8Num12z0">
    <w:name w:val="WW8Num12z0"/>
    <w:qFormat/>
    <w:rsid w:val="00382A44"/>
    <w:rPr>
      <w:rFonts w:ascii="Symbol" w:hAnsi="Symbol" w:cs="Symbol"/>
    </w:rPr>
  </w:style>
  <w:style w:type="character" w:customStyle="1" w:styleId="WW8Num12z1">
    <w:name w:val="WW8Num12z1"/>
    <w:qFormat/>
    <w:rsid w:val="00382A44"/>
    <w:rPr>
      <w:rFonts w:ascii="Courier New" w:hAnsi="Courier New" w:cs="Courier New"/>
    </w:rPr>
  </w:style>
  <w:style w:type="character" w:customStyle="1" w:styleId="WW8Num12z2">
    <w:name w:val="WW8Num12z2"/>
    <w:qFormat/>
    <w:rsid w:val="00382A44"/>
    <w:rPr>
      <w:rFonts w:ascii="Wingdings" w:hAnsi="Wingdings" w:cs="Wingdings"/>
    </w:rPr>
  </w:style>
  <w:style w:type="character" w:customStyle="1" w:styleId="WW8Num13z0">
    <w:name w:val="WW8Num13z0"/>
    <w:qFormat/>
    <w:rsid w:val="00382A44"/>
    <w:rPr>
      <w:rFonts w:ascii="Symbol" w:hAnsi="Symbol" w:cs="Symbol"/>
    </w:rPr>
  </w:style>
  <w:style w:type="character" w:customStyle="1" w:styleId="WW8Num13z1">
    <w:name w:val="WW8Num13z1"/>
    <w:qFormat/>
    <w:rsid w:val="00382A44"/>
    <w:rPr>
      <w:rFonts w:ascii="Courier New" w:hAnsi="Courier New" w:cs="Courier New"/>
    </w:rPr>
  </w:style>
  <w:style w:type="character" w:customStyle="1" w:styleId="WW8Num13z2">
    <w:name w:val="WW8Num13z2"/>
    <w:qFormat/>
    <w:rsid w:val="00382A44"/>
    <w:rPr>
      <w:rFonts w:ascii="Wingdings" w:hAnsi="Wingdings" w:cs="Wingdings"/>
    </w:rPr>
  </w:style>
  <w:style w:type="character" w:customStyle="1" w:styleId="WW8Num14z0">
    <w:name w:val="WW8Num14z0"/>
    <w:qFormat/>
    <w:rsid w:val="00382A44"/>
  </w:style>
  <w:style w:type="character" w:customStyle="1" w:styleId="WW8Num14z1">
    <w:name w:val="WW8Num14z1"/>
    <w:qFormat/>
    <w:rsid w:val="00382A44"/>
  </w:style>
  <w:style w:type="character" w:customStyle="1" w:styleId="WW8Num14z2">
    <w:name w:val="WW8Num14z2"/>
    <w:qFormat/>
    <w:rsid w:val="00382A44"/>
  </w:style>
  <w:style w:type="character" w:customStyle="1" w:styleId="WW8Num14z3">
    <w:name w:val="WW8Num14z3"/>
    <w:qFormat/>
    <w:rsid w:val="00382A44"/>
  </w:style>
  <w:style w:type="character" w:customStyle="1" w:styleId="WW8Num14z4">
    <w:name w:val="WW8Num14z4"/>
    <w:qFormat/>
    <w:rsid w:val="00382A44"/>
  </w:style>
  <w:style w:type="character" w:customStyle="1" w:styleId="WW8Num14z5">
    <w:name w:val="WW8Num14z5"/>
    <w:qFormat/>
    <w:rsid w:val="00382A44"/>
  </w:style>
  <w:style w:type="character" w:customStyle="1" w:styleId="WW8Num14z6">
    <w:name w:val="WW8Num14z6"/>
    <w:qFormat/>
    <w:rsid w:val="00382A44"/>
  </w:style>
  <w:style w:type="character" w:customStyle="1" w:styleId="WW8Num14z7">
    <w:name w:val="WW8Num14z7"/>
    <w:qFormat/>
    <w:rsid w:val="00382A44"/>
  </w:style>
  <w:style w:type="character" w:customStyle="1" w:styleId="WW8Num14z8">
    <w:name w:val="WW8Num14z8"/>
    <w:qFormat/>
    <w:rsid w:val="00382A44"/>
  </w:style>
  <w:style w:type="character" w:customStyle="1" w:styleId="WW8Num15z0">
    <w:name w:val="WW8Num15z0"/>
    <w:qFormat/>
    <w:rsid w:val="00382A44"/>
    <w:rPr>
      <w:rFonts w:ascii="Symbol" w:hAnsi="Symbol" w:cs="Symbol"/>
    </w:rPr>
  </w:style>
  <w:style w:type="character" w:customStyle="1" w:styleId="WW8Num15z1">
    <w:name w:val="WW8Num15z1"/>
    <w:qFormat/>
    <w:rsid w:val="00382A44"/>
    <w:rPr>
      <w:rFonts w:ascii="Courier New" w:hAnsi="Courier New" w:cs="Courier New"/>
    </w:rPr>
  </w:style>
  <w:style w:type="character" w:customStyle="1" w:styleId="WW8Num15z2">
    <w:name w:val="WW8Num15z2"/>
    <w:qFormat/>
    <w:rsid w:val="00382A44"/>
    <w:rPr>
      <w:rFonts w:ascii="Wingdings" w:hAnsi="Wingdings" w:cs="Wingdings"/>
    </w:rPr>
  </w:style>
  <w:style w:type="character" w:customStyle="1" w:styleId="WW8Num16z0">
    <w:name w:val="WW8Num16z0"/>
    <w:qFormat/>
    <w:rsid w:val="00382A44"/>
    <w:rPr>
      <w:rFonts w:ascii="Symbol" w:hAnsi="Symbol" w:cs="Symbol"/>
    </w:rPr>
  </w:style>
  <w:style w:type="character" w:customStyle="1" w:styleId="WW8Num16z1">
    <w:name w:val="WW8Num16z1"/>
    <w:qFormat/>
    <w:rsid w:val="00382A44"/>
    <w:rPr>
      <w:rFonts w:ascii="Courier New" w:hAnsi="Courier New" w:cs="Courier New"/>
    </w:rPr>
  </w:style>
  <w:style w:type="character" w:customStyle="1" w:styleId="WW8Num16z2">
    <w:name w:val="WW8Num16z2"/>
    <w:qFormat/>
    <w:rsid w:val="00382A44"/>
    <w:rPr>
      <w:rFonts w:ascii="Wingdings" w:hAnsi="Wingdings" w:cs="Wingdings"/>
    </w:rPr>
  </w:style>
  <w:style w:type="character" w:customStyle="1" w:styleId="WW8Num17z0">
    <w:name w:val="WW8Num17z0"/>
    <w:qFormat/>
    <w:rsid w:val="00382A44"/>
    <w:rPr>
      <w:rFonts w:ascii="Symbol" w:hAnsi="Symbol" w:cs="Symbol"/>
    </w:rPr>
  </w:style>
  <w:style w:type="character" w:customStyle="1" w:styleId="WW8Num17z1">
    <w:name w:val="WW8Num17z1"/>
    <w:qFormat/>
    <w:rsid w:val="00382A44"/>
    <w:rPr>
      <w:rFonts w:ascii="Courier New" w:hAnsi="Courier New" w:cs="Courier New"/>
    </w:rPr>
  </w:style>
  <w:style w:type="character" w:customStyle="1" w:styleId="WW8Num17z2">
    <w:name w:val="WW8Num17z2"/>
    <w:qFormat/>
    <w:rsid w:val="00382A44"/>
    <w:rPr>
      <w:rFonts w:ascii="Wingdings" w:hAnsi="Wingdings" w:cs="Wingdings"/>
    </w:rPr>
  </w:style>
  <w:style w:type="character" w:customStyle="1" w:styleId="WW8Num18z0">
    <w:name w:val="WW8Num18z0"/>
    <w:qFormat/>
    <w:rsid w:val="00382A44"/>
    <w:rPr>
      <w:rFonts w:ascii="Symbol" w:hAnsi="Symbol" w:cs="Symbol"/>
    </w:rPr>
  </w:style>
  <w:style w:type="character" w:customStyle="1" w:styleId="WW8Num18z1">
    <w:name w:val="WW8Num18z1"/>
    <w:qFormat/>
    <w:rsid w:val="00382A44"/>
    <w:rPr>
      <w:rFonts w:ascii="Courier New" w:hAnsi="Courier New" w:cs="Courier New"/>
    </w:rPr>
  </w:style>
  <w:style w:type="character" w:customStyle="1" w:styleId="WW8Num18z2">
    <w:name w:val="WW8Num18z2"/>
    <w:qFormat/>
    <w:rsid w:val="00382A44"/>
    <w:rPr>
      <w:rFonts w:ascii="Wingdings" w:hAnsi="Wingdings" w:cs="Wingdings"/>
    </w:rPr>
  </w:style>
  <w:style w:type="character" w:customStyle="1" w:styleId="WW8Num19z0">
    <w:name w:val="WW8Num19z0"/>
    <w:qFormat/>
    <w:rsid w:val="00382A44"/>
    <w:rPr>
      <w:b w:val="0"/>
      <w:i w:val="0"/>
    </w:rPr>
  </w:style>
  <w:style w:type="character" w:customStyle="1" w:styleId="WW8Num19z1">
    <w:name w:val="WW8Num19z1"/>
    <w:qFormat/>
    <w:rsid w:val="00382A44"/>
  </w:style>
  <w:style w:type="character" w:customStyle="1" w:styleId="WW8Num19z2">
    <w:name w:val="WW8Num19z2"/>
    <w:qFormat/>
    <w:rsid w:val="00382A44"/>
  </w:style>
  <w:style w:type="character" w:customStyle="1" w:styleId="WW8Num19z3">
    <w:name w:val="WW8Num19z3"/>
    <w:qFormat/>
    <w:rsid w:val="00382A44"/>
  </w:style>
  <w:style w:type="character" w:customStyle="1" w:styleId="WW8Num19z4">
    <w:name w:val="WW8Num19z4"/>
    <w:qFormat/>
    <w:rsid w:val="00382A44"/>
  </w:style>
  <w:style w:type="character" w:customStyle="1" w:styleId="WW8Num19z5">
    <w:name w:val="WW8Num19z5"/>
    <w:qFormat/>
    <w:rsid w:val="00382A44"/>
  </w:style>
  <w:style w:type="character" w:customStyle="1" w:styleId="WW8Num19z6">
    <w:name w:val="WW8Num19z6"/>
    <w:qFormat/>
    <w:rsid w:val="00382A44"/>
  </w:style>
  <w:style w:type="character" w:customStyle="1" w:styleId="WW8Num19z7">
    <w:name w:val="WW8Num19z7"/>
    <w:qFormat/>
    <w:rsid w:val="00382A44"/>
  </w:style>
  <w:style w:type="character" w:customStyle="1" w:styleId="WW8Num19z8">
    <w:name w:val="WW8Num19z8"/>
    <w:qFormat/>
    <w:rsid w:val="00382A44"/>
  </w:style>
  <w:style w:type="character" w:customStyle="1" w:styleId="WW8Num20z0">
    <w:name w:val="WW8Num20z0"/>
    <w:qFormat/>
    <w:rsid w:val="00382A44"/>
    <w:rPr>
      <w:rFonts w:ascii="Symbol" w:hAnsi="Symbol" w:cs="Symbol"/>
      <w:sz w:val="28"/>
      <w:szCs w:val="28"/>
    </w:rPr>
  </w:style>
  <w:style w:type="character" w:customStyle="1" w:styleId="WW8Num20z1">
    <w:name w:val="WW8Num20z1"/>
    <w:qFormat/>
    <w:rsid w:val="00382A44"/>
    <w:rPr>
      <w:rFonts w:ascii="Courier New" w:hAnsi="Courier New" w:cs="Courier New"/>
    </w:rPr>
  </w:style>
  <w:style w:type="character" w:customStyle="1" w:styleId="WW8Num20z2">
    <w:name w:val="WW8Num20z2"/>
    <w:qFormat/>
    <w:rsid w:val="00382A44"/>
    <w:rPr>
      <w:rFonts w:ascii="Wingdings" w:hAnsi="Wingdings" w:cs="Wingdings"/>
    </w:rPr>
  </w:style>
  <w:style w:type="character" w:customStyle="1" w:styleId="WW8Num21z0">
    <w:name w:val="WW8Num21z0"/>
    <w:qFormat/>
    <w:rsid w:val="00382A44"/>
  </w:style>
  <w:style w:type="character" w:customStyle="1" w:styleId="WW8Num21z1">
    <w:name w:val="WW8Num21z1"/>
    <w:qFormat/>
    <w:rsid w:val="00382A44"/>
  </w:style>
  <w:style w:type="character" w:customStyle="1" w:styleId="WW8Num21z2">
    <w:name w:val="WW8Num21z2"/>
    <w:qFormat/>
    <w:rsid w:val="00382A44"/>
  </w:style>
  <w:style w:type="character" w:customStyle="1" w:styleId="WW8Num21z3">
    <w:name w:val="WW8Num21z3"/>
    <w:qFormat/>
    <w:rsid w:val="00382A44"/>
  </w:style>
  <w:style w:type="character" w:customStyle="1" w:styleId="WW8Num21z4">
    <w:name w:val="WW8Num21z4"/>
    <w:qFormat/>
    <w:rsid w:val="00382A44"/>
  </w:style>
  <w:style w:type="character" w:customStyle="1" w:styleId="WW8Num21z5">
    <w:name w:val="WW8Num21z5"/>
    <w:qFormat/>
    <w:rsid w:val="00382A44"/>
  </w:style>
  <w:style w:type="character" w:customStyle="1" w:styleId="WW8Num21z6">
    <w:name w:val="WW8Num21z6"/>
    <w:qFormat/>
    <w:rsid w:val="00382A44"/>
  </w:style>
  <w:style w:type="character" w:customStyle="1" w:styleId="WW8Num21z7">
    <w:name w:val="WW8Num21z7"/>
    <w:qFormat/>
    <w:rsid w:val="00382A44"/>
  </w:style>
  <w:style w:type="character" w:customStyle="1" w:styleId="WW8Num21z8">
    <w:name w:val="WW8Num21z8"/>
    <w:qFormat/>
    <w:rsid w:val="00382A44"/>
  </w:style>
  <w:style w:type="character" w:customStyle="1" w:styleId="WW8Num22z0">
    <w:name w:val="WW8Num22z0"/>
    <w:qFormat/>
    <w:rsid w:val="00382A44"/>
  </w:style>
  <w:style w:type="character" w:customStyle="1" w:styleId="WW8Num22z1">
    <w:name w:val="WW8Num22z1"/>
    <w:qFormat/>
    <w:rsid w:val="00382A44"/>
  </w:style>
  <w:style w:type="character" w:customStyle="1" w:styleId="WW8Num22z2">
    <w:name w:val="WW8Num22z2"/>
    <w:qFormat/>
    <w:rsid w:val="00382A44"/>
  </w:style>
  <w:style w:type="character" w:customStyle="1" w:styleId="WW8Num22z3">
    <w:name w:val="WW8Num22z3"/>
    <w:qFormat/>
    <w:rsid w:val="00382A44"/>
  </w:style>
  <w:style w:type="character" w:customStyle="1" w:styleId="WW8Num22z4">
    <w:name w:val="WW8Num22z4"/>
    <w:qFormat/>
    <w:rsid w:val="00382A44"/>
  </w:style>
  <w:style w:type="character" w:customStyle="1" w:styleId="WW8Num22z5">
    <w:name w:val="WW8Num22z5"/>
    <w:qFormat/>
    <w:rsid w:val="00382A44"/>
  </w:style>
  <w:style w:type="character" w:customStyle="1" w:styleId="WW8Num22z6">
    <w:name w:val="WW8Num22z6"/>
    <w:qFormat/>
    <w:rsid w:val="00382A44"/>
  </w:style>
  <w:style w:type="character" w:customStyle="1" w:styleId="WW8Num22z7">
    <w:name w:val="WW8Num22z7"/>
    <w:qFormat/>
    <w:rsid w:val="00382A44"/>
  </w:style>
  <w:style w:type="character" w:customStyle="1" w:styleId="WW8Num22z8">
    <w:name w:val="WW8Num22z8"/>
    <w:qFormat/>
    <w:rsid w:val="00382A44"/>
  </w:style>
  <w:style w:type="character" w:customStyle="1" w:styleId="WW8Num23z0">
    <w:name w:val="WW8Num23z0"/>
    <w:qFormat/>
    <w:rsid w:val="00382A44"/>
    <w:rPr>
      <w:rFonts w:ascii="Symbol" w:hAnsi="Symbol" w:cs="Symbol"/>
    </w:rPr>
  </w:style>
  <w:style w:type="character" w:customStyle="1" w:styleId="WW8Num23z1">
    <w:name w:val="WW8Num23z1"/>
    <w:qFormat/>
    <w:rsid w:val="00382A44"/>
    <w:rPr>
      <w:rFonts w:ascii="Courier New" w:hAnsi="Courier New" w:cs="Courier New"/>
    </w:rPr>
  </w:style>
  <w:style w:type="character" w:customStyle="1" w:styleId="WW8Num23z2">
    <w:name w:val="WW8Num23z2"/>
    <w:qFormat/>
    <w:rsid w:val="00382A44"/>
    <w:rPr>
      <w:rFonts w:ascii="Wingdings" w:hAnsi="Wingdings" w:cs="Wingdings"/>
    </w:rPr>
  </w:style>
  <w:style w:type="character" w:customStyle="1" w:styleId="WW8Num24z0">
    <w:name w:val="WW8Num24z0"/>
    <w:qFormat/>
    <w:rsid w:val="00382A44"/>
  </w:style>
  <w:style w:type="character" w:customStyle="1" w:styleId="WW8Num24z1">
    <w:name w:val="WW8Num24z1"/>
    <w:qFormat/>
    <w:rsid w:val="00382A44"/>
    <w:rPr>
      <w:rFonts w:ascii="Courier New" w:hAnsi="Courier New" w:cs="Courier New"/>
    </w:rPr>
  </w:style>
  <w:style w:type="character" w:customStyle="1" w:styleId="WW8Num24z2">
    <w:name w:val="WW8Num24z2"/>
    <w:qFormat/>
    <w:rsid w:val="00382A44"/>
    <w:rPr>
      <w:rFonts w:ascii="Wingdings" w:hAnsi="Wingdings" w:cs="Wingdings"/>
    </w:rPr>
  </w:style>
  <w:style w:type="character" w:customStyle="1" w:styleId="WW8Num24z3">
    <w:name w:val="WW8Num24z3"/>
    <w:qFormat/>
    <w:rsid w:val="00382A44"/>
    <w:rPr>
      <w:rFonts w:ascii="Symbol" w:hAnsi="Symbol" w:cs="Symbol"/>
    </w:rPr>
  </w:style>
  <w:style w:type="character" w:customStyle="1" w:styleId="WW8Num25z0">
    <w:name w:val="WW8Num25z0"/>
    <w:qFormat/>
    <w:rsid w:val="00382A44"/>
  </w:style>
  <w:style w:type="character" w:customStyle="1" w:styleId="WW8Num25z1">
    <w:name w:val="WW8Num25z1"/>
    <w:qFormat/>
    <w:rsid w:val="00382A44"/>
  </w:style>
  <w:style w:type="character" w:customStyle="1" w:styleId="WW8Num25z2">
    <w:name w:val="WW8Num25z2"/>
    <w:qFormat/>
    <w:rsid w:val="00382A44"/>
  </w:style>
  <w:style w:type="character" w:customStyle="1" w:styleId="WW8Num25z3">
    <w:name w:val="WW8Num25z3"/>
    <w:qFormat/>
    <w:rsid w:val="00382A44"/>
  </w:style>
  <w:style w:type="character" w:customStyle="1" w:styleId="WW8Num25z4">
    <w:name w:val="WW8Num25z4"/>
    <w:qFormat/>
    <w:rsid w:val="00382A44"/>
  </w:style>
  <w:style w:type="character" w:customStyle="1" w:styleId="WW8Num25z5">
    <w:name w:val="WW8Num25z5"/>
    <w:qFormat/>
    <w:rsid w:val="00382A44"/>
  </w:style>
  <w:style w:type="character" w:customStyle="1" w:styleId="WW8Num25z6">
    <w:name w:val="WW8Num25z6"/>
    <w:qFormat/>
    <w:rsid w:val="00382A44"/>
  </w:style>
  <w:style w:type="character" w:customStyle="1" w:styleId="WW8Num25z7">
    <w:name w:val="WW8Num25z7"/>
    <w:qFormat/>
    <w:rsid w:val="00382A44"/>
  </w:style>
  <w:style w:type="character" w:customStyle="1" w:styleId="WW8Num25z8">
    <w:name w:val="WW8Num25z8"/>
    <w:qFormat/>
    <w:rsid w:val="00382A44"/>
  </w:style>
  <w:style w:type="character" w:customStyle="1" w:styleId="WW8Num26z0">
    <w:name w:val="WW8Num26z0"/>
    <w:qFormat/>
    <w:rsid w:val="00382A44"/>
  </w:style>
  <w:style w:type="character" w:customStyle="1" w:styleId="WW8Num26z1">
    <w:name w:val="WW8Num26z1"/>
    <w:qFormat/>
    <w:rsid w:val="00382A44"/>
  </w:style>
  <w:style w:type="character" w:customStyle="1" w:styleId="WW8Num26z2">
    <w:name w:val="WW8Num26z2"/>
    <w:qFormat/>
    <w:rsid w:val="00382A44"/>
  </w:style>
  <w:style w:type="character" w:customStyle="1" w:styleId="WW8Num26z3">
    <w:name w:val="WW8Num26z3"/>
    <w:qFormat/>
    <w:rsid w:val="00382A44"/>
  </w:style>
  <w:style w:type="character" w:customStyle="1" w:styleId="WW8Num26z4">
    <w:name w:val="WW8Num26z4"/>
    <w:qFormat/>
    <w:rsid w:val="00382A44"/>
  </w:style>
  <w:style w:type="character" w:customStyle="1" w:styleId="WW8Num26z5">
    <w:name w:val="WW8Num26z5"/>
    <w:qFormat/>
    <w:rsid w:val="00382A44"/>
  </w:style>
  <w:style w:type="character" w:customStyle="1" w:styleId="WW8Num26z6">
    <w:name w:val="WW8Num26z6"/>
    <w:qFormat/>
    <w:rsid w:val="00382A44"/>
  </w:style>
  <w:style w:type="character" w:customStyle="1" w:styleId="WW8Num26z7">
    <w:name w:val="WW8Num26z7"/>
    <w:qFormat/>
    <w:rsid w:val="00382A44"/>
  </w:style>
  <w:style w:type="character" w:customStyle="1" w:styleId="WW8Num26z8">
    <w:name w:val="WW8Num26z8"/>
    <w:qFormat/>
    <w:rsid w:val="00382A44"/>
  </w:style>
  <w:style w:type="character" w:customStyle="1" w:styleId="WW8Num27z0">
    <w:name w:val="WW8Num27z0"/>
    <w:qFormat/>
    <w:rsid w:val="00382A44"/>
    <w:rPr>
      <w:rFonts w:ascii="Symbol" w:hAnsi="Symbol" w:cs="Symbol"/>
      <w:sz w:val="28"/>
      <w:szCs w:val="28"/>
    </w:rPr>
  </w:style>
  <w:style w:type="character" w:customStyle="1" w:styleId="WW8Num27z1">
    <w:name w:val="WW8Num27z1"/>
    <w:qFormat/>
    <w:rsid w:val="00382A44"/>
    <w:rPr>
      <w:rFonts w:ascii="Courier New" w:hAnsi="Courier New" w:cs="Courier New"/>
    </w:rPr>
  </w:style>
  <w:style w:type="character" w:customStyle="1" w:styleId="WW8Num27z2">
    <w:name w:val="WW8Num27z2"/>
    <w:qFormat/>
    <w:rsid w:val="00382A44"/>
    <w:rPr>
      <w:rFonts w:ascii="Wingdings" w:hAnsi="Wingdings" w:cs="Wingdings"/>
    </w:rPr>
  </w:style>
  <w:style w:type="character" w:customStyle="1" w:styleId="WW8Num28z0">
    <w:name w:val="WW8Num28z0"/>
    <w:qFormat/>
    <w:rsid w:val="00382A44"/>
  </w:style>
  <w:style w:type="character" w:customStyle="1" w:styleId="WW8Num28z1">
    <w:name w:val="WW8Num28z1"/>
    <w:qFormat/>
    <w:rsid w:val="00382A44"/>
  </w:style>
  <w:style w:type="character" w:customStyle="1" w:styleId="WW8Num28z2">
    <w:name w:val="WW8Num28z2"/>
    <w:qFormat/>
    <w:rsid w:val="00382A44"/>
  </w:style>
  <w:style w:type="character" w:customStyle="1" w:styleId="WW8Num28z3">
    <w:name w:val="WW8Num28z3"/>
    <w:qFormat/>
    <w:rsid w:val="00382A44"/>
  </w:style>
  <w:style w:type="character" w:customStyle="1" w:styleId="WW8Num28z4">
    <w:name w:val="WW8Num28z4"/>
    <w:qFormat/>
    <w:rsid w:val="00382A44"/>
  </w:style>
  <w:style w:type="character" w:customStyle="1" w:styleId="WW8Num28z5">
    <w:name w:val="WW8Num28z5"/>
    <w:qFormat/>
    <w:rsid w:val="00382A44"/>
  </w:style>
  <w:style w:type="character" w:customStyle="1" w:styleId="WW8Num28z6">
    <w:name w:val="WW8Num28z6"/>
    <w:qFormat/>
    <w:rsid w:val="00382A44"/>
  </w:style>
  <w:style w:type="character" w:customStyle="1" w:styleId="WW8Num28z7">
    <w:name w:val="WW8Num28z7"/>
    <w:qFormat/>
    <w:rsid w:val="00382A44"/>
  </w:style>
  <w:style w:type="character" w:customStyle="1" w:styleId="WW8Num28z8">
    <w:name w:val="WW8Num28z8"/>
    <w:qFormat/>
    <w:rsid w:val="00382A44"/>
  </w:style>
  <w:style w:type="character" w:customStyle="1" w:styleId="WW8Num29z0">
    <w:name w:val="WW8Num29z0"/>
    <w:qFormat/>
    <w:rsid w:val="00382A44"/>
    <w:rPr>
      <w:sz w:val="16"/>
      <w:szCs w:val="16"/>
    </w:rPr>
  </w:style>
  <w:style w:type="character" w:customStyle="1" w:styleId="WW8Num29z1">
    <w:name w:val="WW8Num29z1"/>
    <w:qFormat/>
    <w:rsid w:val="00382A44"/>
  </w:style>
  <w:style w:type="character" w:customStyle="1" w:styleId="WW8Num29z2">
    <w:name w:val="WW8Num29z2"/>
    <w:qFormat/>
    <w:rsid w:val="00382A44"/>
  </w:style>
  <w:style w:type="character" w:customStyle="1" w:styleId="WW8Num29z3">
    <w:name w:val="WW8Num29z3"/>
    <w:qFormat/>
    <w:rsid w:val="00382A44"/>
  </w:style>
  <w:style w:type="character" w:customStyle="1" w:styleId="WW8Num29z4">
    <w:name w:val="WW8Num29z4"/>
    <w:qFormat/>
    <w:rsid w:val="00382A44"/>
  </w:style>
  <w:style w:type="character" w:customStyle="1" w:styleId="WW8Num29z5">
    <w:name w:val="WW8Num29z5"/>
    <w:qFormat/>
    <w:rsid w:val="00382A44"/>
  </w:style>
  <w:style w:type="character" w:customStyle="1" w:styleId="WW8Num29z6">
    <w:name w:val="WW8Num29z6"/>
    <w:qFormat/>
    <w:rsid w:val="00382A44"/>
  </w:style>
  <w:style w:type="character" w:customStyle="1" w:styleId="WW8Num29z7">
    <w:name w:val="WW8Num29z7"/>
    <w:qFormat/>
    <w:rsid w:val="00382A44"/>
  </w:style>
  <w:style w:type="character" w:customStyle="1" w:styleId="WW8Num29z8">
    <w:name w:val="WW8Num29z8"/>
    <w:qFormat/>
    <w:rsid w:val="00382A44"/>
  </w:style>
  <w:style w:type="character" w:customStyle="1" w:styleId="WW8Num30z0">
    <w:name w:val="WW8Num30z0"/>
    <w:qFormat/>
    <w:rsid w:val="00382A44"/>
    <w:rPr>
      <w:rFonts w:ascii="Symbol" w:hAnsi="Symbol" w:cs="Symbol"/>
    </w:rPr>
  </w:style>
  <w:style w:type="character" w:customStyle="1" w:styleId="WW8Num30z1">
    <w:name w:val="WW8Num30z1"/>
    <w:qFormat/>
    <w:rsid w:val="00382A44"/>
    <w:rPr>
      <w:rFonts w:ascii="Courier New" w:hAnsi="Courier New" w:cs="Courier New"/>
    </w:rPr>
  </w:style>
  <w:style w:type="character" w:customStyle="1" w:styleId="WW8Num30z2">
    <w:name w:val="WW8Num30z2"/>
    <w:qFormat/>
    <w:rsid w:val="00382A44"/>
    <w:rPr>
      <w:rFonts w:ascii="Wingdings" w:hAnsi="Wingdings" w:cs="Wingdings"/>
    </w:rPr>
  </w:style>
  <w:style w:type="character" w:customStyle="1" w:styleId="WW8Num2z1">
    <w:name w:val="WW8Num2z1"/>
    <w:qFormat/>
    <w:rsid w:val="00382A44"/>
    <w:rPr>
      <w:rFonts w:ascii="Courier New" w:hAnsi="Courier New" w:cs="Courier New"/>
    </w:rPr>
  </w:style>
  <w:style w:type="character" w:customStyle="1" w:styleId="WW8Num2z2">
    <w:name w:val="WW8Num2z2"/>
    <w:qFormat/>
    <w:rsid w:val="00382A44"/>
    <w:rPr>
      <w:rFonts w:ascii="Wingdings" w:hAnsi="Wingdings" w:cs="Wingdings"/>
    </w:rPr>
  </w:style>
  <w:style w:type="character" w:customStyle="1" w:styleId="WW8Num10z3">
    <w:name w:val="WW8Num10z3"/>
    <w:qFormat/>
    <w:rsid w:val="00382A44"/>
    <w:rPr>
      <w:rFonts w:ascii="Symbol" w:hAnsi="Symbol" w:cs="Symbol"/>
    </w:rPr>
  </w:style>
  <w:style w:type="character" w:customStyle="1" w:styleId="23">
    <w:name w:val="Основной шрифт абзаца2"/>
    <w:qFormat/>
    <w:rsid w:val="00382A44"/>
  </w:style>
  <w:style w:type="character" w:customStyle="1" w:styleId="WW8Num1z1">
    <w:name w:val="WW8Num1z1"/>
    <w:qFormat/>
    <w:rsid w:val="00382A44"/>
    <w:rPr>
      <w:rFonts w:ascii="Courier New" w:hAnsi="Courier New" w:cs="Courier New"/>
    </w:rPr>
  </w:style>
  <w:style w:type="character" w:customStyle="1" w:styleId="WW8Num1z2">
    <w:name w:val="WW8Num1z2"/>
    <w:qFormat/>
    <w:rsid w:val="00382A44"/>
    <w:rPr>
      <w:rFonts w:ascii="Wingdings" w:hAnsi="Wingdings" w:cs="Wingdings"/>
    </w:rPr>
  </w:style>
  <w:style w:type="character" w:customStyle="1" w:styleId="WW8Num3z1">
    <w:name w:val="WW8Num3z1"/>
    <w:qFormat/>
    <w:rsid w:val="00382A44"/>
    <w:rPr>
      <w:rFonts w:ascii="Courier New" w:hAnsi="Courier New" w:cs="Courier New"/>
    </w:rPr>
  </w:style>
  <w:style w:type="character" w:customStyle="1" w:styleId="WW8Num3z2">
    <w:name w:val="WW8Num3z2"/>
    <w:qFormat/>
    <w:rsid w:val="00382A44"/>
    <w:rPr>
      <w:rFonts w:ascii="Wingdings" w:hAnsi="Wingdings" w:cs="Wingdings"/>
    </w:rPr>
  </w:style>
  <w:style w:type="character" w:customStyle="1" w:styleId="WW8Num5z1">
    <w:name w:val="WW8Num5z1"/>
    <w:qFormat/>
    <w:rsid w:val="00382A44"/>
    <w:rPr>
      <w:rFonts w:ascii="Courier New" w:hAnsi="Courier New" w:cs="Courier New"/>
    </w:rPr>
  </w:style>
  <w:style w:type="character" w:customStyle="1" w:styleId="WW8Num5z2">
    <w:name w:val="WW8Num5z2"/>
    <w:qFormat/>
    <w:rsid w:val="00382A44"/>
    <w:rPr>
      <w:rFonts w:ascii="Wingdings" w:hAnsi="Wingdings" w:cs="Wingdings"/>
    </w:rPr>
  </w:style>
  <w:style w:type="character" w:customStyle="1" w:styleId="13">
    <w:name w:val="Основной шрифт абзаца1"/>
    <w:qFormat/>
    <w:rsid w:val="00382A44"/>
  </w:style>
  <w:style w:type="character" w:customStyle="1" w:styleId="af8">
    <w:name w:val="Символ сноски"/>
    <w:qFormat/>
    <w:rsid w:val="00382A44"/>
    <w:rPr>
      <w:vertAlign w:val="superscript"/>
    </w:rPr>
  </w:style>
  <w:style w:type="character" w:styleId="af9">
    <w:name w:val="page number"/>
    <w:basedOn w:val="13"/>
    <w:rsid w:val="00382A44"/>
  </w:style>
  <w:style w:type="character" w:customStyle="1" w:styleId="14">
    <w:name w:val="Знак сноски1"/>
    <w:qFormat/>
    <w:rsid w:val="00382A44"/>
    <w:rPr>
      <w:vertAlign w:val="superscript"/>
    </w:rPr>
  </w:style>
  <w:style w:type="character" w:customStyle="1" w:styleId="afa">
    <w:name w:val="Символы концевой сноски"/>
    <w:qFormat/>
    <w:rsid w:val="00382A44"/>
    <w:rPr>
      <w:vertAlign w:val="superscript"/>
    </w:rPr>
  </w:style>
  <w:style w:type="character" w:customStyle="1" w:styleId="WW-">
    <w:name w:val="WW-Символы концевой сноски"/>
    <w:qFormat/>
    <w:rsid w:val="00382A44"/>
  </w:style>
  <w:style w:type="character" w:customStyle="1" w:styleId="FootnoteCharacters">
    <w:name w:val="Footnote Characters"/>
    <w:qFormat/>
    <w:rsid w:val="00382A44"/>
    <w:rPr>
      <w:vertAlign w:val="superscript"/>
    </w:rPr>
  </w:style>
  <w:style w:type="character" w:customStyle="1" w:styleId="EndnoteCharacters">
    <w:name w:val="Endnote Characters"/>
    <w:qFormat/>
    <w:rsid w:val="00382A44"/>
    <w:rPr>
      <w:vertAlign w:val="superscript"/>
    </w:rPr>
  </w:style>
  <w:style w:type="character" w:customStyle="1" w:styleId="afb">
    <w:name w:val="Текст сноски Знак"/>
    <w:uiPriority w:val="99"/>
    <w:qFormat/>
    <w:rsid w:val="00382A44"/>
    <w:rPr>
      <w:sz w:val="24"/>
      <w:szCs w:val="24"/>
      <w:lang w:val="ru-RU" w:bidi="ar-SA"/>
    </w:rPr>
  </w:style>
  <w:style w:type="character" w:customStyle="1" w:styleId="FontStyle72">
    <w:name w:val="Font Style72"/>
    <w:qFormat/>
    <w:rsid w:val="00382A44"/>
    <w:rPr>
      <w:rFonts w:ascii="Times New Roman" w:hAnsi="Times New Roman" w:cs="Times New Roman"/>
      <w:b/>
      <w:bCs/>
      <w:sz w:val="26"/>
      <w:szCs w:val="26"/>
    </w:rPr>
  </w:style>
  <w:style w:type="character" w:customStyle="1" w:styleId="afc">
    <w:name w:val="Верхний колонтитул Знак"/>
    <w:uiPriority w:val="99"/>
    <w:qFormat/>
    <w:rsid w:val="00382A44"/>
    <w:rPr>
      <w:sz w:val="24"/>
      <w:szCs w:val="24"/>
    </w:rPr>
  </w:style>
  <w:style w:type="character" w:customStyle="1" w:styleId="afd">
    <w:name w:val="Текст выноски Знак"/>
    <w:qFormat/>
    <w:rsid w:val="00382A44"/>
    <w:rPr>
      <w:rFonts w:ascii="Tahoma" w:hAnsi="Tahoma" w:cs="Tahoma"/>
      <w:sz w:val="16"/>
      <w:szCs w:val="16"/>
    </w:rPr>
  </w:style>
  <w:style w:type="character" w:customStyle="1" w:styleId="InternetLink">
    <w:name w:val="Internet Link"/>
    <w:rsid w:val="00382A44"/>
    <w:rPr>
      <w:color w:val="0563C1"/>
      <w:u w:val="single"/>
    </w:rPr>
  </w:style>
  <w:style w:type="character" w:customStyle="1" w:styleId="15">
    <w:name w:val="Заголовок 1 Знак"/>
    <w:uiPriority w:val="9"/>
    <w:qFormat/>
    <w:rsid w:val="00382A44"/>
    <w:rPr>
      <w:b/>
      <w:sz w:val="28"/>
      <w:szCs w:val="24"/>
    </w:rPr>
  </w:style>
  <w:style w:type="character" w:styleId="HTML">
    <w:name w:val="HTML Cite"/>
    <w:qFormat/>
    <w:rsid w:val="00382A44"/>
    <w:rPr>
      <w:i/>
      <w:iCs/>
    </w:rPr>
  </w:style>
  <w:style w:type="character" w:customStyle="1" w:styleId="IndexLink">
    <w:name w:val="Index Link"/>
    <w:qFormat/>
    <w:rsid w:val="00382A44"/>
  </w:style>
  <w:style w:type="paragraph" w:customStyle="1" w:styleId="Heading">
    <w:name w:val="Heading"/>
    <w:basedOn w:val="a"/>
    <w:next w:val="afe"/>
    <w:qFormat/>
    <w:rsid w:val="00382A44"/>
    <w:pPr>
      <w:keepNext/>
      <w:spacing w:before="240" w:after="120"/>
    </w:pPr>
    <w:rPr>
      <w:rFonts w:ascii="Arial" w:eastAsia="Lucida Sans Unicode" w:hAnsi="Arial" w:cs="Tahoma"/>
      <w:sz w:val="28"/>
      <w:szCs w:val="28"/>
    </w:rPr>
  </w:style>
  <w:style w:type="paragraph" w:styleId="afe">
    <w:name w:val="Body Text"/>
    <w:basedOn w:val="a"/>
    <w:link w:val="aff"/>
    <w:uiPriority w:val="99"/>
    <w:rsid w:val="00382A44"/>
    <w:pPr>
      <w:jc w:val="both"/>
    </w:pPr>
  </w:style>
  <w:style w:type="paragraph" w:styleId="aff0">
    <w:name w:val="List"/>
    <w:basedOn w:val="afe"/>
    <w:rsid w:val="00382A44"/>
    <w:rPr>
      <w:rFonts w:cs="Tahoma"/>
    </w:rPr>
  </w:style>
  <w:style w:type="paragraph" w:styleId="aff1">
    <w:name w:val="caption"/>
    <w:basedOn w:val="a"/>
    <w:qFormat/>
    <w:rsid w:val="00382A44"/>
    <w:pPr>
      <w:suppressLineNumbers/>
      <w:spacing w:before="120" w:after="120"/>
    </w:pPr>
    <w:rPr>
      <w:i/>
      <w:iCs/>
    </w:rPr>
  </w:style>
  <w:style w:type="paragraph" w:customStyle="1" w:styleId="Index">
    <w:name w:val="Index"/>
    <w:basedOn w:val="a"/>
    <w:qFormat/>
    <w:rsid w:val="00382A44"/>
    <w:pPr>
      <w:suppressLineNumbers/>
    </w:pPr>
  </w:style>
  <w:style w:type="paragraph" w:customStyle="1" w:styleId="24">
    <w:name w:val="Название2"/>
    <w:basedOn w:val="a"/>
    <w:qFormat/>
    <w:rsid w:val="00382A44"/>
    <w:pPr>
      <w:suppressLineNumbers/>
      <w:spacing w:before="120" w:after="120"/>
    </w:pPr>
    <w:rPr>
      <w:rFonts w:cs="Tahoma"/>
      <w:i/>
      <w:iCs/>
    </w:rPr>
  </w:style>
  <w:style w:type="paragraph" w:customStyle="1" w:styleId="25">
    <w:name w:val="Указатель2"/>
    <w:basedOn w:val="a"/>
    <w:qFormat/>
    <w:rsid w:val="00382A44"/>
    <w:pPr>
      <w:suppressLineNumbers/>
    </w:pPr>
    <w:rPr>
      <w:rFonts w:cs="Tahoma"/>
    </w:rPr>
  </w:style>
  <w:style w:type="paragraph" w:customStyle="1" w:styleId="16">
    <w:name w:val="Название1"/>
    <w:basedOn w:val="a"/>
    <w:qFormat/>
    <w:rsid w:val="00382A44"/>
    <w:pPr>
      <w:suppressLineNumbers/>
      <w:spacing w:before="120" w:after="120"/>
    </w:pPr>
    <w:rPr>
      <w:rFonts w:cs="Tahoma"/>
      <w:i/>
      <w:iCs/>
    </w:rPr>
  </w:style>
  <w:style w:type="paragraph" w:customStyle="1" w:styleId="17">
    <w:name w:val="Указатель1"/>
    <w:basedOn w:val="a"/>
    <w:qFormat/>
    <w:rsid w:val="00382A44"/>
    <w:pPr>
      <w:suppressLineNumbers/>
    </w:pPr>
    <w:rPr>
      <w:rFonts w:cs="Tahoma"/>
    </w:rPr>
  </w:style>
  <w:style w:type="paragraph" w:styleId="aff2">
    <w:name w:val="Body Text Indent"/>
    <w:basedOn w:val="a"/>
    <w:rsid w:val="00382A44"/>
    <w:pPr>
      <w:ind w:firstLine="360"/>
    </w:pPr>
  </w:style>
  <w:style w:type="paragraph" w:customStyle="1" w:styleId="211">
    <w:name w:val="Основной текст с отступом 21"/>
    <w:basedOn w:val="a"/>
    <w:qFormat/>
    <w:rsid w:val="00382A44"/>
    <w:pPr>
      <w:ind w:firstLine="360"/>
      <w:jc w:val="both"/>
    </w:pPr>
  </w:style>
  <w:style w:type="paragraph" w:customStyle="1" w:styleId="310">
    <w:name w:val="Основной текст с отступом 31"/>
    <w:basedOn w:val="a"/>
    <w:qFormat/>
    <w:rsid w:val="00382A44"/>
    <w:pPr>
      <w:ind w:firstLine="709"/>
    </w:pPr>
  </w:style>
  <w:style w:type="paragraph" w:styleId="af1">
    <w:name w:val="footnote text"/>
    <w:basedOn w:val="a"/>
    <w:link w:val="12"/>
    <w:uiPriority w:val="99"/>
    <w:rsid w:val="00382A44"/>
    <w:rPr>
      <w:sz w:val="20"/>
    </w:rPr>
  </w:style>
  <w:style w:type="paragraph" w:styleId="ae">
    <w:name w:val="footer"/>
    <w:basedOn w:val="a"/>
    <w:link w:val="ad"/>
    <w:uiPriority w:val="99"/>
    <w:rsid w:val="00382A44"/>
    <w:pPr>
      <w:tabs>
        <w:tab w:val="center" w:pos="4677"/>
        <w:tab w:val="right" w:pos="9355"/>
      </w:tabs>
    </w:pPr>
  </w:style>
  <w:style w:type="paragraph" w:customStyle="1" w:styleId="311">
    <w:name w:val="Основной текст 31"/>
    <w:basedOn w:val="a"/>
    <w:qFormat/>
    <w:rsid w:val="00382A44"/>
    <w:pPr>
      <w:jc w:val="both"/>
    </w:pPr>
    <w:rPr>
      <w:b/>
      <w:sz w:val="28"/>
    </w:rPr>
  </w:style>
  <w:style w:type="paragraph" w:styleId="a7">
    <w:name w:val="Subtitle"/>
    <w:basedOn w:val="Heading"/>
    <w:next w:val="afe"/>
    <w:link w:val="a9"/>
    <w:qFormat/>
    <w:rsid w:val="00382A44"/>
    <w:pPr>
      <w:jc w:val="center"/>
    </w:pPr>
    <w:rPr>
      <w:i/>
      <w:iCs/>
    </w:rPr>
  </w:style>
  <w:style w:type="paragraph" w:customStyle="1" w:styleId="18">
    <w:name w:val="Текст1"/>
    <w:basedOn w:val="a"/>
    <w:qFormat/>
    <w:rsid w:val="00382A44"/>
    <w:rPr>
      <w:rFonts w:ascii="Courier New" w:hAnsi="Courier New" w:cs="Courier New"/>
      <w:sz w:val="20"/>
      <w:szCs w:val="20"/>
    </w:rPr>
  </w:style>
  <w:style w:type="paragraph" w:customStyle="1" w:styleId="19">
    <w:name w:val="Стиль1"/>
    <w:qFormat/>
    <w:rsid w:val="00382A44"/>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382A44"/>
    <w:pPr>
      <w:spacing w:after="120" w:line="480" w:lineRule="auto"/>
    </w:p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4"/>
    <w:uiPriority w:val="99"/>
    <w:qFormat/>
    <w:rsid w:val="00382A44"/>
    <w:pPr>
      <w:spacing w:before="100" w:after="100"/>
    </w:pPr>
  </w:style>
  <w:style w:type="paragraph" w:styleId="ac">
    <w:name w:val="header"/>
    <w:basedOn w:val="a"/>
    <w:link w:val="10"/>
    <w:uiPriority w:val="99"/>
    <w:rsid w:val="00382A44"/>
    <w:pPr>
      <w:tabs>
        <w:tab w:val="center" w:pos="4677"/>
        <w:tab w:val="right" w:pos="9355"/>
      </w:tabs>
    </w:pPr>
  </w:style>
  <w:style w:type="paragraph" w:customStyle="1" w:styleId="aff5">
    <w:name w:val="Содержимое врезки"/>
    <w:basedOn w:val="afe"/>
    <w:qFormat/>
    <w:rsid w:val="00382A44"/>
  </w:style>
  <w:style w:type="paragraph" w:customStyle="1" w:styleId="aff6">
    <w:name w:val="Содержимое таблицы"/>
    <w:basedOn w:val="a"/>
    <w:qFormat/>
    <w:rsid w:val="00382A44"/>
    <w:pPr>
      <w:suppressLineNumbers/>
    </w:pPr>
  </w:style>
  <w:style w:type="paragraph" w:customStyle="1" w:styleId="aff7">
    <w:name w:val="Заголовок таблицы"/>
    <w:basedOn w:val="aff6"/>
    <w:qFormat/>
    <w:rsid w:val="00382A44"/>
    <w:pPr>
      <w:jc w:val="center"/>
    </w:pPr>
    <w:rPr>
      <w:b/>
      <w:bCs/>
    </w:rPr>
  </w:style>
  <w:style w:type="paragraph" w:customStyle="1" w:styleId="aff8">
    <w:name w:val="Знак Знак Знак"/>
    <w:basedOn w:val="a"/>
    <w:qFormat/>
    <w:rsid w:val="00382A44"/>
    <w:pPr>
      <w:spacing w:after="160" w:line="240" w:lineRule="exact"/>
    </w:pPr>
    <w:rPr>
      <w:rFonts w:ascii="Verdana" w:hAnsi="Verdana" w:cs="Verdana"/>
      <w:sz w:val="20"/>
      <w:szCs w:val="20"/>
    </w:rPr>
  </w:style>
  <w:style w:type="paragraph" w:customStyle="1" w:styleId="Style9">
    <w:name w:val="Style9"/>
    <w:basedOn w:val="a"/>
    <w:uiPriority w:val="99"/>
    <w:qFormat/>
    <w:rsid w:val="00382A44"/>
    <w:pPr>
      <w:widowControl w:val="0"/>
      <w:jc w:val="both"/>
    </w:pPr>
  </w:style>
  <w:style w:type="paragraph" w:customStyle="1" w:styleId="LO-Normal">
    <w:name w:val="LO-Normal"/>
    <w:qFormat/>
    <w:rsid w:val="00382A44"/>
    <w:pPr>
      <w:widowControl w:val="0"/>
      <w:ind w:left="200"/>
      <w:jc w:val="both"/>
    </w:pPr>
    <w:rPr>
      <w:rFonts w:eastAsia="Times New Roman" w:cs="Times New Roman"/>
      <w:sz w:val="18"/>
      <w:szCs w:val="20"/>
      <w:lang w:val="ru-RU" w:bidi="ar-SA"/>
    </w:rPr>
  </w:style>
  <w:style w:type="paragraph" w:customStyle="1" w:styleId="26">
    <w:name w:val="Обычный2"/>
    <w:qFormat/>
    <w:rsid w:val="00382A44"/>
    <w:rPr>
      <w:rFonts w:ascii="Courier New" w:eastAsia="Times New Roman" w:hAnsi="Courier New" w:cs="Courier New"/>
      <w:sz w:val="20"/>
      <w:szCs w:val="20"/>
      <w:lang w:val="ru-RU" w:bidi="ar-SA"/>
    </w:rPr>
  </w:style>
  <w:style w:type="paragraph" w:styleId="1a">
    <w:name w:val="toc 1"/>
    <w:basedOn w:val="a"/>
    <w:next w:val="a"/>
    <w:uiPriority w:val="39"/>
    <w:rsid w:val="00382A44"/>
    <w:pPr>
      <w:tabs>
        <w:tab w:val="right" w:leader="dot" w:pos="10193"/>
      </w:tabs>
      <w:spacing w:line="360" w:lineRule="auto"/>
    </w:pPr>
  </w:style>
  <w:style w:type="paragraph" w:styleId="27">
    <w:name w:val="toc 2"/>
    <w:basedOn w:val="a"/>
    <w:next w:val="a"/>
    <w:rsid w:val="00382A44"/>
    <w:pPr>
      <w:ind w:left="240"/>
    </w:pPr>
  </w:style>
  <w:style w:type="paragraph" w:styleId="aff9">
    <w:name w:val="Balloon Text"/>
    <w:basedOn w:val="a"/>
    <w:qFormat/>
    <w:rsid w:val="00382A44"/>
    <w:rPr>
      <w:rFonts w:ascii="Tahoma" w:hAnsi="Tahoma" w:cs="Tahoma"/>
      <w:sz w:val="16"/>
      <w:szCs w:val="16"/>
    </w:rPr>
  </w:style>
  <w:style w:type="paragraph" w:customStyle="1" w:styleId="1b">
    <w:name w:val="Обычный1"/>
    <w:qFormat/>
    <w:rsid w:val="00382A44"/>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382A44"/>
  </w:style>
  <w:style w:type="paragraph" w:customStyle="1" w:styleId="TableContents">
    <w:name w:val="Table Contents"/>
    <w:basedOn w:val="a"/>
    <w:qFormat/>
    <w:rsid w:val="00382A44"/>
    <w:pPr>
      <w:suppressLineNumbers/>
    </w:pPr>
  </w:style>
  <w:style w:type="paragraph" w:customStyle="1" w:styleId="TableHeading">
    <w:name w:val="Table Heading"/>
    <w:basedOn w:val="TableContents"/>
    <w:qFormat/>
    <w:rsid w:val="00382A44"/>
    <w:pPr>
      <w:jc w:val="center"/>
    </w:pPr>
    <w:rPr>
      <w:b/>
      <w:bCs/>
    </w:rPr>
  </w:style>
  <w:style w:type="numbering" w:customStyle="1" w:styleId="WW8Num1">
    <w:name w:val="WW8Num1"/>
    <w:qFormat/>
    <w:rsid w:val="00382A44"/>
  </w:style>
  <w:style w:type="numbering" w:customStyle="1" w:styleId="WW8Num2">
    <w:name w:val="WW8Num2"/>
    <w:qFormat/>
    <w:rsid w:val="00382A44"/>
  </w:style>
  <w:style w:type="numbering" w:customStyle="1" w:styleId="WW8Num3">
    <w:name w:val="WW8Num3"/>
    <w:qFormat/>
    <w:rsid w:val="00382A44"/>
  </w:style>
  <w:style w:type="numbering" w:customStyle="1" w:styleId="WW8Num4">
    <w:name w:val="WW8Num4"/>
    <w:qFormat/>
    <w:rsid w:val="00382A44"/>
  </w:style>
  <w:style w:type="numbering" w:customStyle="1" w:styleId="WW8Num5">
    <w:name w:val="WW8Num5"/>
    <w:qFormat/>
    <w:rsid w:val="00382A44"/>
  </w:style>
  <w:style w:type="numbering" w:customStyle="1" w:styleId="WW8Num6">
    <w:name w:val="WW8Num6"/>
    <w:qFormat/>
    <w:rsid w:val="00382A44"/>
  </w:style>
  <w:style w:type="numbering" w:customStyle="1" w:styleId="WW8Num7">
    <w:name w:val="WW8Num7"/>
    <w:qFormat/>
    <w:rsid w:val="00382A44"/>
  </w:style>
  <w:style w:type="numbering" w:customStyle="1" w:styleId="WW8Num8">
    <w:name w:val="WW8Num8"/>
    <w:qFormat/>
    <w:rsid w:val="00382A44"/>
  </w:style>
  <w:style w:type="numbering" w:customStyle="1" w:styleId="WW8Num9">
    <w:name w:val="WW8Num9"/>
    <w:qFormat/>
    <w:rsid w:val="00382A44"/>
  </w:style>
  <w:style w:type="numbering" w:customStyle="1" w:styleId="WW8Num10">
    <w:name w:val="WW8Num10"/>
    <w:qFormat/>
    <w:rsid w:val="00382A44"/>
  </w:style>
  <w:style w:type="numbering" w:customStyle="1" w:styleId="WW8Num11">
    <w:name w:val="WW8Num11"/>
    <w:qFormat/>
    <w:rsid w:val="00382A44"/>
  </w:style>
  <w:style w:type="numbering" w:customStyle="1" w:styleId="WW8Num12">
    <w:name w:val="WW8Num12"/>
    <w:qFormat/>
    <w:rsid w:val="00382A44"/>
  </w:style>
  <w:style w:type="numbering" w:customStyle="1" w:styleId="WW8Num13">
    <w:name w:val="WW8Num13"/>
    <w:qFormat/>
    <w:rsid w:val="00382A44"/>
  </w:style>
  <w:style w:type="numbering" w:customStyle="1" w:styleId="WW8Num14">
    <w:name w:val="WW8Num14"/>
    <w:qFormat/>
    <w:rsid w:val="00382A44"/>
  </w:style>
  <w:style w:type="numbering" w:customStyle="1" w:styleId="WW8Num15">
    <w:name w:val="WW8Num15"/>
    <w:qFormat/>
    <w:rsid w:val="00382A44"/>
  </w:style>
  <w:style w:type="numbering" w:customStyle="1" w:styleId="WW8Num16">
    <w:name w:val="WW8Num16"/>
    <w:qFormat/>
    <w:rsid w:val="00382A44"/>
  </w:style>
  <w:style w:type="numbering" w:customStyle="1" w:styleId="WW8Num17">
    <w:name w:val="WW8Num17"/>
    <w:qFormat/>
    <w:rsid w:val="00382A44"/>
  </w:style>
  <w:style w:type="numbering" w:customStyle="1" w:styleId="WW8Num18">
    <w:name w:val="WW8Num18"/>
    <w:qFormat/>
    <w:rsid w:val="00382A44"/>
  </w:style>
  <w:style w:type="numbering" w:customStyle="1" w:styleId="WW8Num19">
    <w:name w:val="WW8Num19"/>
    <w:qFormat/>
    <w:rsid w:val="00382A44"/>
  </w:style>
  <w:style w:type="numbering" w:customStyle="1" w:styleId="WW8Num20">
    <w:name w:val="WW8Num20"/>
    <w:qFormat/>
    <w:rsid w:val="00382A44"/>
  </w:style>
  <w:style w:type="numbering" w:customStyle="1" w:styleId="WW8Num21">
    <w:name w:val="WW8Num21"/>
    <w:qFormat/>
    <w:rsid w:val="00382A44"/>
  </w:style>
  <w:style w:type="numbering" w:customStyle="1" w:styleId="WW8Num22">
    <w:name w:val="WW8Num22"/>
    <w:qFormat/>
    <w:rsid w:val="00382A44"/>
  </w:style>
  <w:style w:type="numbering" w:customStyle="1" w:styleId="WW8Num23">
    <w:name w:val="WW8Num23"/>
    <w:qFormat/>
    <w:rsid w:val="00382A44"/>
  </w:style>
  <w:style w:type="numbering" w:customStyle="1" w:styleId="WW8Num24">
    <w:name w:val="WW8Num24"/>
    <w:qFormat/>
    <w:rsid w:val="00382A44"/>
  </w:style>
  <w:style w:type="numbering" w:customStyle="1" w:styleId="WW8Num25">
    <w:name w:val="WW8Num25"/>
    <w:qFormat/>
    <w:rsid w:val="00382A44"/>
  </w:style>
  <w:style w:type="numbering" w:customStyle="1" w:styleId="WW8Num26">
    <w:name w:val="WW8Num26"/>
    <w:qFormat/>
    <w:rsid w:val="00382A44"/>
  </w:style>
  <w:style w:type="numbering" w:customStyle="1" w:styleId="WW8Num27">
    <w:name w:val="WW8Num27"/>
    <w:qFormat/>
    <w:rsid w:val="00382A44"/>
  </w:style>
  <w:style w:type="numbering" w:customStyle="1" w:styleId="WW8Num28">
    <w:name w:val="WW8Num28"/>
    <w:qFormat/>
    <w:rsid w:val="00382A44"/>
  </w:style>
  <w:style w:type="numbering" w:customStyle="1" w:styleId="WW8Num29">
    <w:name w:val="WW8Num29"/>
    <w:qFormat/>
    <w:rsid w:val="00382A44"/>
  </w:style>
  <w:style w:type="numbering" w:customStyle="1" w:styleId="WW8Num30">
    <w:name w:val="WW8Num30"/>
    <w:qFormat/>
    <w:rsid w:val="00382A44"/>
  </w:style>
  <w:style w:type="character" w:styleId="affa">
    <w:name w:val="annotation reference"/>
    <w:basedOn w:val="a0"/>
    <w:uiPriority w:val="99"/>
    <w:semiHidden/>
    <w:unhideWhenUsed/>
    <w:rsid w:val="00703351"/>
    <w:rPr>
      <w:sz w:val="16"/>
      <w:szCs w:val="16"/>
    </w:rPr>
  </w:style>
  <w:style w:type="paragraph" w:styleId="affb">
    <w:name w:val="annotation text"/>
    <w:basedOn w:val="a"/>
    <w:link w:val="affc"/>
    <w:uiPriority w:val="99"/>
    <w:unhideWhenUsed/>
    <w:rsid w:val="00703351"/>
    <w:rPr>
      <w:sz w:val="20"/>
      <w:szCs w:val="20"/>
    </w:rPr>
  </w:style>
  <w:style w:type="character" w:customStyle="1" w:styleId="affc">
    <w:name w:val="Текст примечания Знак"/>
    <w:basedOn w:val="a0"/>
    <w:link w:val="affb"/>
    <w:uiPriority w:val="99"/>
    <w:rsid w:val="00703351"/>
    <w:rPr>
      <w:rFonts w:eastAsia="Times New Roman" w:cs="Times New Roman"/>
      <w:sz w:val="20"/>
      <w:szCs w:val="20"/>
      <w:lang w:val="ru-RU" w:bidi="ar-SA"/>
    </w:rPr>
  </w:style>
  <w:style w:type="paragraph" w:styleId="affd">
    <w:name w:val="annotation subject"/>
    <w:basedOn w:val="affb"/>
    <w:next w:val="affb"/>
    <w:link w:val="affe"/>
    <w:uiPriority w:val="99"/>
    <w:semiHidden/>
    <w:unhideWhenUsed/>
    <w:rsid w:val="00703351"/>
    <w:rPr>
      <w:b/>
      <w:bCs/>
    </w:rPr>
  </w:style>
  <w:style w:type="character" w:customStyle="1" w:styleId="affe">
    <w:name w:val="Тема примечания Знак"/>
    <w:basedOn w:val="affc"/>
    <w:link w:val="affd"/>
    <w:uiPriority w:val="99"/>
    <w:semiHidden/>
    <w:rsid w:val="00703351"/>
    <w:rPr>
      <w:rFonts w:eastAsia="Times New Roman" w:cs="Times New Roman"/>
      <w:b/>
      <w:bCs/>
      <w:sz w:val="20"/>
      <w:szCs w:val="20"/>
      <w:lang w:val="ru-RU" w:bidi="ar-SA"/>
    </w:rPr>
  </w:style>
  <w:style w:type="character" w:styleId="afff">
    <w:name w:val="FollowedHyperlink"/>
    <w:basedOn w:val="a0"/>
    <w:uiPriority w:val="99"/>
    <w:semiHidden/>
    <w:unhideWhenUsed/>
    <w:rsid w:val="00D70D44"/>
    <w:rPr>
      <w:color w:val="800080" w:themeColor="followedHyperlink"/>
      <w:u w:val="single"/>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E80C5E"/>
    <w:rPr>
      <w:rFonts w:eastAsia="Times New Roman" w:cs="Times New Roman"/>
      <w:lang w:val="ru-RU" w:bidi="ar-SA"/>
    </w:rPr>
  </w:style>
  <w:style w:type="table" w:styleId="afff0">
    <w:name w:val="Light Shading"/>
    <w:basedOn w:val="a1"/>
    <w:uiPriority w:val="60"/>
    <w:rsid w:val="00C8354B"/>
    <w:rPr>
      <w:rFonts w:eastAsia="Times New Roman" w:cs="Times New Roman"/>
      <w:color w:val="000000" w:themeColor="text1" w:themeShade="BF"/>
      <w:sz w:val="20"/>
      <w:szCs w:val="20"/>
      <w:lang w:val="ru-RU" w:eastAsia="en-US"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C8354B"/>
    <w:rPr>
      <w:rFonts w:eastAsia="Times New Roman" w:cs="Times New Roman"/>
      <w:color w:val="365F91" w:themeColor="accent1" w:themeShade="BF"/>
      <w:sz w:val="20"/>
      <w:szCs w:val="20"/>
      <w:lang w:val="ru-RU" w:eastAsia="en-US"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C8354B"/>
    <w:rPr>
      <w:rFonts w:eastAsia="Times New Roman" w:cs="Times New Roman"/>
      <w:color w:val="943634" w:themeColor="accent2" w:themeShade="BF"/>
      <w:sz w:val="20"/>
      <w:szCs w:val="20"/>
      <w:lang w:val="ru-RU" w:eastAsia="en-US" w:bidi="ar-S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C8354B"/>
    <w:rPr>
      <w:rFonts w:eastAsia="Times New Roman" w:cs="Times New Roman"/>
      <w:color w:val="76923C" w:themeColor="accent3" w:themeShade="BF"/>
      <w:sz w:val="20"/>
      <w:szCs w:val="20"/>
      <w:lang w:val="ru-RU" w:eastAsia="en-US"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ff">
    <w:name w:val="Основной текст Знак"/>
    <w:basedOn w:val="a0"/>
    <w:link w:val="afe"/>
    <w:uiPriority w:val="99"/>
    <w:rsid w:val="00C8354B"/>
    <w:rPr>
      <w:rFonts w:eastAsia="Times New Roman" w:cs="Times New Roman"/>
      <w:lang w:val="ru-RU" w:bidi="ar-SA"/>
    </w:rPr>
  </w:style>
  <w:style w:type="character" w:customStyle="1" w:styleId="c3">
    <w:name w:val="c3"/>
    <w:basedOn w:val="a0"/>
    <w:uiPriority w:val="99"/>
    <w:rsid w:val="0023187B"/>
  </w:style>
  <w:style w:type="character" w:styleId="afff1">
    <w:name w:val="Strong"/>
    <w:basedOn w:val="a0"/>
    <w:uiPriority w:val="22"/>
    <w:qFormat/>
    <w:rsid w:val="003B31F5"/>
    <w:rPr>
      <w:b/>
      <w:bCs/>
    </w:rPr>
  </w:style>
  <w:style w:type="paragraph" w:customStyle="1" w:styleId="ConsPlusNormal">
    <w:name w:val="ConsPlusNormal"/>
    <w:rsid w:val="003B31F5"/>
    <w:pPr>
      <w:widowControl w:val="0"/>
      <w:autoSpaceDE w:val="0"/>
      <w:autoSpaceDN w:val="0"/>
      <w:adjustRightInd w:val="0"/>
    </w:pPr>
    <w:rPr>
      <w:rFonts w:eastAsiaTheme="minorEastAsia" w:cs="Times New Roman"/>
      <w:lang w:val="ru-RU" w:eastAsia="ru-RU" w:bidi="ar-SA"/>
    </w:rPr>
  </w:style>
  <w:style w:type="paragraph" w:customStyle="1" w:styleId="c0">
    <w:name w:val="c0"/>
    <w:basedOn w:val="a"/>
    <w:rsid w:val="00D6378A"/>
    <w:pPr>
      <w:spacing w:before="100" w:beforeAutospacing="1" w:after="100" w:afterAutospacing="1"/>
    </w:pPr>
    <w:rPr>
      <w:lang w:eastAsia="ru-RU"/>
    </w:rPr>
  </w:style>
  <w:style w:type="character" w:customStyle="1" w:styleId="c64">
    <w:name w:val="c64"/>
    <w:basedOn w:val="a0"/>
    <w:rsid w:val="00D6378A"/>
  </w:style>
  <w:style w:type="paragraph" w:customStyle="1" w:styleId="afff2">
    <w:name w:val="Нормальный (таблица)"/>
    <w:basedOn w:val="a"/>
    <w:next w:val="a"/>
    <w:uiPriority w:val="99"/>
    <w:rsid w:val="00B14870"/>
    <w:pPr>
      <w:widowControl w:val="0"/>
      <w:autoSpaceDE w:val="0"/>
      <w:autoSpaceDN w:val="0"/>
      <w:adjustRightInd w:val="0"/>
      <w:jc w:val="both"/>
    </w:pPr>
    <w:rPr>
      <w:rFonts w:ascii="Times New Roman CYR" w:eastAsiaTheme="minorEastAsia" w:hAnsi="Times New Roman CYR" w:cs="Times New Roman CYR"/>
      <w:lang w:eastAsia="ru-RU"/>
    </w:rPr>
  </w:style>
  <w:style w:type="character" w:customStyle="1" w:styleId="af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3"/>
    <w:uiPriority w:val="99"/>
    <w:locked/>
    <w:rsid w:val="00B14870"/>
    <w:rPr>
      <w:rFonts w:eastAsia="Times New Roman" w:cs="Times New Roman"/>
      <w:lang w:val="ru-RU" w:bidi="ar-SA"/>
    </w:rPr>
  </w:style>
  <w:style w:type="paragraph" w:customStyle="1" w:styleId="Style16">
    <w:name w:val="Style16"/>
    <w:basedOn w:val="a"/>
    <w:rsid w:val="00242B7E"/>
    <w:pPr>
      <w:widowControl w:val="0"/>
      <w:autoSpaceDE w:val="0"/>
      <w:autoSpaceDN w:val="0"/>
      <w:adjustRightInd w:val="0"/>
      <w:spacing w:line="322" w:lineRule="exact"/>
      <w:ind w:firstLine="744"/>
      <w:jc w:val="both"/>
    </w:pPr>
    <w:rPr>
      <w:rFonts w:ascii="Microsoft Sans Serif" w:hAnsi="Microsoft Sans Serif" w:cs="Microsoft Sans Seri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8EB"/>
    <w:rPr>
      <w:rFonts w:eastAsia="Times New Roman" w:cs="Times New Roman"/>
      <w:lang w:val="ru-RU" w:bidi="ar-SA"/>
    </w:rPr>
  </w:style>
  <w:style w:type="paragraph" w:styleId="1">
    <w:name w:val="heading 1"/>
    <w:basedOn w:val="a"/>
    <w:next w:val="a"/>
    <w:link w:val="11"/>
    <w:qFormat/>
    <w:rsid w:val="00382A44"/>
    <w:pPr>
      <w:keepNext/>
      <w:numPr>
        <w:numId w:val="1"/>
      </w:numPr>
      <w:jc w:val="center"/>
      <w:outlineLvl w:val="0"/>
    </w:pPr>
    <w:rPr>
      <w:b/>
      <w:sz w:val="28"/>
    </w:rPr>
  </w:style>
  <w:style w:type="paragraph" w:styleId="2">
    <w:name w:val="heading 2"/>
    <w:basedOn w:val="a"/>
    <w:next w:val="a"/>
    <w:link w:val="20"/>
    <w:qFormat/>
    <w:rsid w:val="00382A44"/>
    <w:pPr>
      <w:keepNext/>
      <w:numPr>
        <w:ilvl w:val="1"/>
        <w:numId w:val="1"/>
      </w:numPr>
      <w:ind w:firstLine="360"/>
      <w:outlineLvl w:val="1"/>
    </w:pPr>
    <w:rPr>
      <w:b/>
    </w:rPr>
  </w:style>
  <w:style w:type="paragraph" w:styleId="3">
    <w:name w:val="heading 3"/>
    <w:basedOn w:val="a"/>
    <w:next w:val="a"/>
    <w:link w:val="30"/>
    <w:qFormat/>
    <w:rsid w:val="00382A44"/>
    <w:pPr>
      <w:keepNext/>
      <w:numPr>
        <w:ilvl w:val="2"/>
        <w:numId w:val="1"/>
      </w:numPr>
      <w:ind w:firstLine="360"/>
      <w:outlineLvl w:val="2"/>
    </w:pPr>
    <w:rPr>
      <w:b/>
      <w:sz w:val="28"/>
    </w:rPr>
  </w:style>
  <w:style w:type="paragraph" w:styleId="4">
    <w:name w:val="heading 4"/>
    <w:basedOn w:val="a"/>
    <w:next w:val="a"/>
    <w:link w:val="40"/>
    <w:qFormat/>
    <w:rsid w:val="00382A44"/>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rsid w:val="00382A44"/>
    <w:pPr>
      <w:keepNext/>
      <w:numPr>
        <w:ilvl w:val="4"/>
        <w:numId w:val="1"/>
      </w:numPr>
      <w:ind w:firstLine="360"/>
      <w:jc w:val="center"/>
      <w:outlineLvl w:val="4"/>
    </w:pPr>
    <w:rPr>
      <w:b/>
      <w:sz w:val="28"/>
    </w:rPr>
  </w:style>
  <w:style w:type="paragraph" w:styleId="6">
    <w:name w:val="heading 6"/>
    <w:basedOn w:val="a"/>
    <w:next w:val="a"/>
    <w:link w:val="60"/>
    <w:qFormat/>
    <w:rsid w:val="00382A44"/>
    <w:pPr>
      <w:keepNext/>
      <w:numPr>
        <w:ilvl w:val="5"/>
        <w:numId w:val="1"/>
      </w:numPr>
      <w:ind w:firstLine="360"/>
      <w:jc w:val="both"/>
      <w:outlineLvl w:val="5"/>
    </w:pPr>
    <w:rPr>
      <w:b/>
      <w:i/>
    </w:rPr>
  </w:style>
  <w:style w:type="paragraph" w:styleId="7">
    <w:name w:val="heading 7"/>
    <w:basedOn w:val="a"/>
    <w:next w:val="a"/>
    <w:link w:val="70"/>
    <w:qFormat/>
    <w:rsid w:val="00382A44"/>
    <w:pPr>
      <w:keepNext/>
      <w:numPr>
        <w:ilvl w:val="6"/>
        <w:numId w:val="1"/>
      </w:numPr>
      <w:ind w:firstLine="720"/>
      <w:jc w:val="center"/>
      <w:outlineLvl w:val="6"/>
    </w:pPr>
    <w:rPr>
      <w:b/>
      <w:sz w:val="28"/>
    </w:rPr>
  </w:style>
  <w:style w:type="paragraph" w:styleId="8">
    <w:name w:val="heading 8"/>
    <w:basedOn w:val="a"/>
    <w:next w:val="a"/>
    <w:link w:val="80"/>
    <w:qFormat/>
    <w:rsid w:val="00382A44"/>
    <w:pPr>
      <w:keepNext/>
      <w:numPr>
        <w:ilvl w:val="7"/>
        <w:numId w:val="1"/>
      </w:numPr>
      <w:ind w:firstLine="720"/>
      <w:jc w:val="both"/>
      <w:outlineLvl w:val="7"/>
    </w:pPr>
    <w:rPr>
      <w:b/>
      <w:i/>
      <w:lang w:val="it-IT"/>
    </w:rPr>
  </w:style>
  <w:style w:type="paragraph" w:styleId="9">
    <w:name w:val="heading 9"/>
    <w:basedOn w:val="a"/>
    <w:next w:val="a"/>
    <w:link w:val="90"/>
    <w:qFormat/>
    <w:rsid w:val="00382A44"/>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382A44"/>
    <w:rPr>
      <w:rFonts w:eastAsia="Times New Roman" w:cs="Times New Roman"/>
      <w:b/>
      <w:sz w:val="28"/>
      <w:lang w:val="ru-RU" w:bidi="ar-SA"/>
    </w:rPr>
  </w:style>
  <w:style w:type="character" w:customStyle="1" w:styleId="20">
    <w:name w:val="Заголовок 2 Знак"/>
    <w:link w:val="2"/>
    <w:rsid w:val="00382A44"/>
    <w:rPr>
      <w:rFonts w:ascii="Arial" w:eastAsia="Arial" w:hAnsi="Arial" w:cs="Arial"/>
      <w:sz w:val="34"/>
    </w:rPr>
  </w:style>
  <w:style w:type="character" w:customStyle="1" w:styleId="30">
    <w:name w:val="Заголовок 3 Знак"/>
    <w:link w:val="3"/>
    <w:rsid w:val="00382A44"/>
    <w:rPr>
      <w:rFonts w:ascii="Arial" w:eastAsia="Arial" w:hAnsi="Arial" w:cs="Arial"/>
      <w:sz w:val="30"/>
      <w:szCs w:val="30"/>
    </w:rPr>
  </w:style>
  <w:style w:type="character" w:customStyle="1" w:styleId="40">
    <w:name w:val="Заголовок 4 Знак"/>
    <w:link w:val="4"/>
    <w:rsid w:val="00382A44"/>
    <w:rPr>
      <w:rFonts w:ascii="Arial" w:eastAsia="Arial" w:hAnsi="Arial" w:cs="Arial"/>
      <w:b/>
      <w:bCs/>
      <w:sz w:val="26"/>
      <w:szCs w:val="26"/>
    </w:rPr>
  </w:style>
  <w:style w:type="character" w:customStyle="1" w:styleId="50">
    <w:name w:val="Заголовок 5 Знак"/>
    <w:link w:val="5"/>
    <w:rsid w:val="00382A44"/>
    <w:rPr>
      <w:rFonts w:ascii="Arial" w:eastAsia="Arial" w:hAnsi="Arial" w:cs="Arial"/>
      <w:b/>
      <w:bCs/>
      <w:sz w:val="24"/>
      <w:szCs w:val="24"/>
    </w:rPr>
  </w:style>
  <w:style w:type="character" w:customStyle="1" w:styleId="60">
    <w:name w:val="Заголовок 6 Знак"/>
    <w:link w:val="6"/>
    <w:rsid w:val="00382A44"/>
    <w:rPr>
      <w:rFonts w:ascii="Arial" w:eastAsia="Arial" w:hAnsi="Arial" w:cs="Arial"/>
      <w:b/>
      <w:bCs/>
      <w:sz w:val="22"/>
      <w:szCs w:val="22"/>
    </w:rPr>
  </w:style>
  <w:style w:type="character" w:customStyle="1" w:styleId="70">
    <w:name w:val="Заголовок 7 Знак"/>
    <w:link w:val="7"/>
    <w:rsid w:val="00382A44"/>
    <w:rPr>
      <w:rFonts w:ascii="Arial" w:eastAsia="Arial" w:hAnsi="Arial" w:cs="Arial"/>
      <w:b/>
      <w:bCs/>
      <w:i/>
      <w:iCs/>
      <w:sz w:val="22"/>
      <w:szCs w:val="22"/>
    </w:rPr>
  </w:style>
  <w:style w:type="character" w:customStyle="1" w:styleId="80">
    <w:name w:val="Заголовок 8 Знак"/>
    <w:link w:val="8"/>
    <w:rsid w:val="00382A44"/>
    <w:rPr>
      <w:rFonts w:ascii="Arial" w:eastAsia="Arial" w:hAnsi="Arial" w:cs="Arial"/>
      <w:i/>
      <w:iCs/>
      <w:sz w:val="22"/>
      <w:szCs w:val="22"/>
    </w:rPr>
  </w:style>
  <w:style w:type="character" w:customStyle="1" w:styleId="90">
    <w:name w:val="Заголовок 9 Знак"/>
    <w:link w:val="9"/>
    <w:rsid w:val="00382A44"/>
    <w:rPr>
      <w:rFonts w:ascii="Arial" w:eastAsia="Arial" w:hAnsi="Arial" w:cs="Arial"/>
      <w:i/>
      <w:iCs/>
      <w:sz w:val="21"/>
      <w:szCs w:val="21"/>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rsid w:val="00382A44"/>
    <w:pPr>
      <w:ind w:left="720"/>
      <w:contextualSpacing/>
    </w:pPr>
  </w:style>
  <w:style w:type="paragraph" w:styleId="a5">
    <w:name w:val="No Spacing"/>
    <w:uiPriority w:val="1"/>
    <w:qFormat/>
    <w:rsid w:val="00382A44"/>
  </w:style>
  <w:style w:type="paragraph" w:styleId="a6">
    <w:name w:val="Title"/>
    <w:basedOn w:val="a"/>
    <w:next w:val="a7"/>
    <w:link w:val="a8"/>
    <w:qFormat/>
    <w:rsid w:val="00382A44"/>
    <w:pPr>
      <w:jc w:val="center"/>
    </w:pPr>
    <w:rPr>
      <w:b/>
      <w:sz w:val="28"/>
    </w:rPr>
  </w:style>
  <w:style w:type="character" w:customStyle="1" w:styleId="a8">
    <w:name w:val="Название Знак"/>
    <w:link w:val="a6"/>
    <w:uiPriority w:val="10"/>
    <w:rsid w:val="00382A44"/>
    <w:rPr>
      <w:sz w:val="48"/>
      <w:szCs w:val="48"/>
    </w:rPr>
  </w:style>
  <w:style w:type="character" w:customStyle="1" w:styleId="a9">
    <w:name w:val="Подзаголовок Знак"/>
    <w:link w:val="a7"/>
    <w:rsid w:val="00382A44"/>
    <w:rPr>
      <w:sz w:val="24"/>
      <w:szCs w:val="24"/>
    </w:rPr>
  </w:style>
  <w:style w:type="paragraph" w:styleId="21">
    <w:name w:val="Quote"/>
    <w:basedOn w:val="a"/>
    <w:next w:val="a"/>
    <w:link w:val="22"/>
    <w:uiPriority w:val="29"/>
    <w:qFormat/>
    <w:rsid w:val="00382A44"/>
    <w:pPr>
      <w:ind w:left="720" w:right="720"/>
    </w:pPr>
    <w:rPr>
      <w:i/>
    </w:rPr>
  </w:style>
  <w:style w:type="character" w:customStyle="1" w:styleId="22">
    <w:name w:val="Цитата 2 Знак"/>
    <w:link w:val="21"/>
    <w:uiPriority w:val="29"/>
    <w:rsid w:val="00382A44"/>
    <w:rPr>
      <w:i/>
    </w:rPr>
  </w:style>
  <w:style w:type="paragraph" w:styleId="aa">
    <w:name w:val="Intense Quote"/>
    <w:basedOn w:val="a"/>
    <w:next w:val="a"/>
    <w:link w:val="ab"/>
    <w:uiPriority w:val="30"/>
    <w:qFormat/>
    <w:rsid w:val="00382A44"/>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sid w:val="00382A44"/>
    <w:rPr>
      <w:i/>
    </w:rPr>
  </w:style>
  <w:style w:type="character" w:customStyle="1" w:styleId="10">
    <w:name w:val="Верхний колонтитул Знак1"/>
    <w:link w:val="ac"/>
    <w:uiPriority w:val="99"/>
    <w:rsid w:val="00382A44"/>
  </w:style>
  <w:style w:type="character" w:customStyle="1" w:styleId="FooterChar">
    <w:name w:val="Footer Char"/>
    <w:uiPriority w:val="99"/>
    <w:rsid w:val="00382A44"/>
  </w:style>
  <w:style w:type="character" w:customStyle="1" w:styleId="ad">
    <w:name w:val="Нижний колонтитул Знак"/>
    <w:link w:val="ae"/>
    <w:uiPriority w:val="99"/>
    <w:rsid w:val="00382A44"/>
  </w:style>
  <w:style w:type="table" w:styleId="af">
    <w:name w:val="Table Grid"/>
    <w:uiPriority w:val="59"/>
    <w:rsid w:val="00382A4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rsid w:val="00382A44"/>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rsid w:val="00382A44"/>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rsid w:val="00382A44"/>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rsid w:val="00382A44"/>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rsid w:val="00382A44"/>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rsid w:val="00382A44"/>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rsid w:val="00382A44"/>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rsid w:val="00382A44"/>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rsid w:val="00382A44"/>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rsid w:val="00382A44"/>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rsid w:val="00382A44"/>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rsid w:val="00382A44"/>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rsid w:val="00382A44"/>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rsid w:val="00382A44"/>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rsid w:val="00382A44"/>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382A44"/>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382A44"/>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382A44"/>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382A44"/>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rsid w:val="00382A44"/>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382A44"/>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382A44"/>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382A44"/>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382A44"/>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382A44"/>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382A44"/>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rsid w:val="00382A44"/>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rsid w:val="00382A44"/>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rsid w:val="00382A44"/>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rsid w:val="00382A44"/>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rsid w:val="00382A44"/>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rsid w:val="00382A44"/>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rsid w:val="00382A44"/>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rsid w:val="00382A44"/>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382A44"/>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382A44"/>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382A44"/>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382A44"/>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382A44"/>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382A44"/>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rsid w:val="00382A44"/>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rsid w:val="00382A44"/>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rsid w:val="00382A44"/>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rsid w:val="00382A44"/>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rsid w:val="00382A44"/>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rsid w:val="00382A44"/>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rsid w:val="00382A44"/>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rsid w:val="00382A44"/>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rsid w:val="00382A44"/>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rsid w:val="00382A44"/>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rsid w:val="00382A44"/>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rsid w:val="00382A44"/>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rsid w:val="00382A44"/>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rsid w:val="00382A44"/>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rsid w:val="00382A44"/>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382A44"/>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382A44"/>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382A44"/>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382A44"/>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382A44"/>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382A44"/>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rsid w:val="00382A44"/>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382A44"/>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382A44"/>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382A44"/>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382A44"/>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382A44"/>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382A44"/>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sid w:val="00382A44"/>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sid w:val="00382A44"/>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sid w:val="00382A44"/>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sid w:val="00382A44"/>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sid w:val="00382A44"/>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sid w:val="00382A44"/>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sid w:val="00382A44"/>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sid w:val="00382A44"/>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rsid w:val="00382A44"/>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382A44"/>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382A44"/>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382A44"/>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382A44"/>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382A44"/>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382A44"/>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sid w:val="00382A44"/>
    <w:rPr>
      <w:color w:val="0000FF" w:themeColor="hyperlink"/>
      <w:u w:val="single"/>
    </w:rPr>
  </w:style>
  <w:style w:type="character" w:customStyle="1" w:styleId="12">
    <w:name w:val="Текст сноски Знак1"/>
    <w:link w:val="af1"/>
    <w:uiPriority w:val="99"/>
    <w:rsid w:val="00382A44"/>
    <w:rPr>
      <w:sz w:val="18"/>
    </w:rPr>
  </w:style>
  <w:style w:type="character" w:styleId="af2">
    <w:name w:val="footnote reference"/>
    <w:uiPriority w:val="99"/>
    <w:unhideWhenUsed/>
    <w:rsid w:val="00382A44"/>
    <w:rPr>
      <w:vertAlign w:val="superscript"/>
    </w:rPr>
  </w:style>
  <w:style w:type="paragraph" w:styleId="af3">
    <w:name w:val="endnote text"/>
    <w:basedOn w:val="a"/>
    <w:link w:val="af4"/>
    <w:uiPriority w:val="99"/>
    <w:semiHidden/>
    <w:unhideWhenUsed/>
    <w:rsid w:val="00382A44"/>
    <w:rPr>
      <w:sz w:val="20"/>
    </w:rPr>
  </w:style>
  <w:style w:type="character" w:customStyle="1" w:styleId="af4">
    <w:name w:val="Текст концевой сноски Знак"/>
    <w:link w:val="af3"/>
    <w:uiPriority w:val="99"/>
    <w:rsid w:val="00382A44"/>
    <w:rPr>
      <w:sz w:val="20"/>
    </w:rPr>
  </w:style>
  <w:style w:type="character" w:styleId="af5">
    <w:name w:val="endnote reference"/>
    <w:uiPriority w:val="99"/>
    <w:semiHidden/>
    <w:unhideWhenUsed/>
    <w:rsid w:val="00382A44"/>
    <w:rPr>
      <w:vertAlign w:val="superscript"/>
    </w:rPr>
  </w:style>
  <w:style w:type="paragraph" w:styleId="32">
    <w:name w:val="toc 3"/>
    <w:basedOn w:val="a"/>
    <w:next w:val="a"/>
    <w:uiPriority w:val="39"/>
    <w:unhideWhenUsed/>
    <w:rsid w:val="00382A44"/>
    <w:pPr>
      <w:spacing w:after="57"/>
      <w:ind w:left="567"/>
    </w:pPr>
  </w:style>
  <w:style w:type="paragraph" w:styleId="42">
    <w:name w:val="toc 4"/>
    <w:basedOn w:val="a"/>
    <w:next w:val="a"/>
    <w:uiPriority w:val="39"/>
    <w:unhideWhenUsed/>
    <w:rsid w:val="00382A44"/>
    <w:pPr>
      <w:spacing w:after="57"/>
      <w:ind w:left="850"/>
    </w:pPr>
  </w:style>
  <w:style w:type="paragraph" w:styleId="52">
    <w:name w:val="toc 5"/>
    <w:basedOn w:val="a"/>
    <w:next w:val="a"/>
    <w:uiPriority w:val="39"/>
    <w:unhideWhenUsed/>
    <w:rsid w:val="00382A44"/>
    <w:pPr>
      <w:spacing w:after="57"/>
      <w:ind w:left="1134"/>
    </w:pPr>
  </w:style>
  <w:style w:type="paragraph" w:styleId="61">
    <w:name w:val="toc 6"/>
    <w:basedOn w:val="a"/>
    <w:next w:val="a"/>
    <w:uiPriority w:val="39"/>
    <w:unhideWhenUsed/>
    <w:rsid w:val="00382A44"/>
    <w:pPr>
      <w:spacing w:after="57"/>
      <w:ind w:left="1417"/>
    </w:pPr>
  </w:style>
  <w:style w:type="paragraph" w:styleId="71">
    <w:name w:val="toc 7"/>
    <w:basedOn w:val="a"/>
    <w:next w:val="a"/>
    <w:uiPriority w:val="39"/>
    <w:unhideWhenUsed/>
    <w:rsid w:val="00382A44"/>
    <w:pPr>
      <w:spacing w:after="57"/>
      <w:ind w:left="1701"/>
    </w:pPr>
  </w:style>
  <w:style w:type="paragraph" w:styleId="81">
    <w:name w:val="toc 8"/>
    <w:basedOn w:val="a"/>
    <w:next w:val="a"/>
    <w:uiPriority w:val="39"/>
    <w:unhideWhenUsed/>
    <w:rsid w:val="00382A44"/>
    <w:pPr>
      <w:spacing w:after="57"/>
      <w:ind w:left="1984"/>
    </w:pPr>
  </w:style>
  <w:style w:type="paragraph" w:styleId="91">
    <w:name w:val="toc 9"/>
    <w:basedOn w:val="a"/>
    <w:next w:val="a"/>
    <w:uiPriority w:val="39"/>
    <w:unhideWhenUsed/>
    <w:rsid w:val="00382A44"/>
    <w:pPr>
      <w:spacing w:after="57"/>
      <w:ind w:left="2268"/>
    </w:pPr>
  </w:style>
  <w:style w:type="paragraph" w:styleId="af6">
    <w:name w:val="TOC Heading"/>
    <w:basedOn w:val="1"/>
    <w:next w:val="a"/>
    <w:qFormat/>
    <w:rsid w:val="00382A44"/>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rsid w:val="00382A44"/>
  </w:style>
  <w:style w:type="character" w:customStyle="1" w:styleId="WW8Num1z0">
    <w:name w:val="WW8Num1z0"/>
    <w:qFormat/>
    <w:rsid w:val="00382A44"/>
    <w:rPr>
      <w:rFonts w:ascii="Symbol" w:hAnsi="Symbol" w:cs="Symbol"/>
    </w:rPr>
  </w:style>
  <w:style w:type="character" w:customStyle="1" w:styleId="WW8Num2z0">
    <w:name w:val="WW8Num2z0"/>
    <w:qFormat/>
    <w:rsid w:val="00382A44"/>
    <w:rPr>
      <w:rFonts w:ascii="Symbol" w:hAnsi="Symbol" w:cs="Symbol"/>
    </w:rPr>
  </w:style>
  <w:style w:type="character" w:customStyle="1" w:styleId="WW8Num3z0">
    <w:name w:val="WW8Num3z0"/>
    <w:qFormat/>
    <w:rsid w:val="00382A44"/>
    <w:rPr>
      <w:rFonts w:ascii="Symbol" w:hAnsi="Symbol" w:cs="Symbol"/>
    </w:rPr>
  </w:style>
  <w:style w:type="character" w:customStyle="1" w:styleId="WW8Num4z0">
    <w:name w:val="WW8Num4z0"/>
    <w:qFormat/>
    <w:rsid w:val="00382A44"/>
    <w:rPr>
      <w:rFonts w:ascii="Symbol" w:hAnsi="Symbol" w:cs="Symbol"/>
    </w:rPr>
  </w:style>
  <w:style w:type="character" w:customStyle="1" w:styleId="WW8Num5z0">
    <w:name w:val="WW8Num5z0"/>
    <w:qFormat/>
    <w:rsid w:val="00382A44"/>
  </w:style>
  <w:style w:type="character" w:customStyle="1" w:styleId="WW8Num6z0">
    <w:name w:val="WW8Num6z0"/>
    <w:qFormat/>
    <w:rsid w:val="00382A44"/>
    <w:rPr>
      <w:rFonts w:ascii="Symbol" w:hAnsi="Symbol" w:cs="Symbol"/>
    </w:rPr>
  </w:style>
  <w:style w:type="character" w:customStyle="1" w:styleId="WW8Num7z0">
    <w:name w:val="WW8Num7z0"/>
    <w:qFormat/>
    <w:rsid w:val="00382A44"/>
  </w:style>
  <w:style w:type="character" w:customStyle="1" w:styleId="WW8Num8z0">
    <w:name w:val="WW8Num8z0"/>
    <w:qFormat/>
    <w:rsid w:val="00382A44"/>
  </w:style>
  <w:style w:type="character" w:customStyle="1" w:styleId="WW8Num8z1">
    <w:name w:val="WW8Num8z1"/>
    <w:qFormat/>
    <w:rsid w:val="00382A44"/>
  </w:style>
  <w:style w:type="character" w:customStyle="1" w:styleId="WW8Num8z2">
    <w:name w:val="WW8Num8z2"/>
    <w:qFormat/>
    <w:rsid w:val="00382A44"/>
  </w:style>
  <w:style w:type="character" w:customStyle="1" w:styleId="WW8Num8z3">
    <w:name w:val="WW8Num8z3"/>
    <w:qFormat/>
    <w:rsid w:val="00382A44"/>
  </w:style>
  <w:style w:type="character" w:customStyle="1" w:styleId="WW8Num8z4">
    <w:name w:val="WW8Num8z4"/>
    <w:qFormat/>
    <w:rsid w:val="00382A44"/>
  </w:style>
  <w:style w:type="character" w:customStyle="1" w:styleId="WW8Num8z5">
    <w:name w:val="WW8Num8z5"/>
    <w:qFormat/>
    <w:rsid w:val="00382A44"/>
  </w:style>
  <w:style w:type="character" w:customStyle="1" w:styleId="WW8Num8z6">
    <w:name w:val="WW8Num8z6"/>
    <w:qFormat/>
    <w:rsid w:val="00382A44"/>
  </w:style>
  <w:style w:type="character" w:customStyle="1" w:styleId="WW8Num8z7">
    <w:name w:val="WW8Num8z7"/>
    <w:qFormat/>
    <w:rsid w:val="00382A44"/>
  </w:style>
  <w:style w:type="character" w:customStyle="1" w:styleId="WW8Num8z8">
    <w:name w:val="WW8Num8z8"/>
    <w:qFormat/>
    <w:rsid w:val="00382A44"/>
  </w:style>
  <w:style w:type="character" w:customStyle="1" w:styleId="WW8Num9z0">
    <w:name w:val="WW8Num9z0"/>
    <w:qFormat/>
    <w:rsid w:val="00382A44"/>
    <w:rPr>
      <w:sz w:val="28"/>
      <w:szCs w:val="28"/>
      <w:lang w:eastAsia="ru-RU"/>
    </w:rPr>
  </w:style>
  <w:style w:type="character" w:customStyle="1" w:styleId="WW8Num9z1">
    <w:name w:val="WW8Num9z1"/>
    <w:qFormat/>
    <w:rsid w:val="00382A44"/>
  </w:style>
  <w:style w:type="character" w:customStyle="1" w:styleId="WW8Num9z2">
    <w:name w:val="WW8Num9z2"/>
    <w:qFormat/>
    <w:rsid w:val="00382A44"/>
  </w:style>
  <w:style w:type="character" w:customStyle="1" w:styleId="WW8Num9z3">
    <w:name w:val="WW8Num9z3"/>
    <w:qFormat/>
    <w:rsid w:val="00382A44"/>
  </w:style>
  <w:style w:type="character" w:customStyle="1" w:styleId="WW8Num9z4">
    <w:name w:val="WW8Num9z4"/>
    <w:qFormat/>
    <w:rsid w:val="00382A44"/>
  </w:style>
  <w:style w:type="character" w:customStyle="1" w:styleId="WW8Num9z5">
    <w:name w:val="WW8Num9z5"/>
    <w:qFormat/>
    <w:rsid w:val="00382A44"/>
  </w:style>
  <w:style w:type="character" w:customStyle="1" w:styleId="WW8Num9z6">
    <w:name w:val="WW8Num9z6"/>
    <w:qFormat/>
    <w:rsid w:val="00382A44"/>
  </w:style>
  <w:style w:type="character" w:customStyle="1" w:styleId="WW8Num9z7">
    <w:name w:val="WW8Num9z7"/>
    <w:qFormat/>
    <w:rsid w:val="00382A44"/>
  </w:style>
  <w:style w:type="character" w:customStyle="1" w:styleId="WW8Num9z8">
    <w:name w:val="WW8Num9z8"/>
    <w:qFormat/>
    <w:rsid w:val="00382A44"/>
  </w:style>
  <w:style w:type="character" w:customStyle="1" w:styleId="WW8Num10z0">
    <w:name w:val="WW8Num10z0"/>
    <w:qFormat/>
    <w:rsid w:val="00382A44"/>
    <w:rPr>
      <w:rFonts w:ascii="Symbol" w:hAnsi="Symbol" w:cs="Symbol"/>
    </w:rPr>
  </w:style>
  <w:style w:type="character" w:customStyle="1" w:styleId="WW8Num10z1">
    <w:name w:val="WW8Num10z1"/>
    <w:qFormat/>
    <w:rsid w:val="00382A44"/>
    <w:rPr>
      <w:rFonts w:ascii="Courier New" w:hAnsi="Courier New" w:cs="Courier New"/>
    </w:rPr>
  </w:style>
  <w:style w:type="character" w:customStyle="1" w:styleId="WW8Num10z2">
    <w:name w:val="WW8Num10z2"/>
    <w:qFormat/>
    <w:rsid w:val="00382A44"/>
    <w:rPr>
      <w:rFonts w:ascii="Wingdings" w:hAnsi="Wingdings" w:cs="Wingdings"/>
    </w:rPr>
  </w:style>
  <w:style w:type="character" w:customStyle="1" w:styleId="WW8Num11z0">
    <w:name w:val="WW8Num11z0"/>
    <w:qFormat/>
    <w:rsid w:val="00382A44"/>
    <w:rPr>
      <w:rFonts w:ascii="Symbol" w:hAnsi="Symbol" w:cs="Symbol"/>
    </w:rPr>
  </w:style>
  <w:style w:type="character" w:customStyle="1" w:styleId="WW8Num11z1">
    <w:name w:val="WW8Num11z1"/>
    <w:qFormat/>
    <w:rsid w:val="00382A44"/>
    <w:rPr>
      <w:rFonts w:ascii="Courier New" w:hAnsi="Courier New" w:cs="Courier New"/>
    </w:rPr>
  </w:style>
  <w:style w:type="character" w:customStyle="1" w:styleId="WW8Num11z2">
    <w:name w:val="WW8Num11z2"/>
    <w:qFormat/>
    <w:rsid w:val="00382A44"/>
    <w:rPr>
      <w:rFonts w:ascii="Wingdings" w:hAnsi="Wingdings" w:cs="Wingdings"/>
    </w:rPr>
  </w:style>
  <w:style w:type="character" w:customStyle="1" w:styleId="WW8Num12z0">
    <w:name w:val="WW8Num12z0"/>
    <w:qFormat/>
    <w:rsid w:val="00382A44"/>
    <w:rPr>
      <w:rFonts w:ascii="Symbol" w:hAnsi="Symbol" w:cs="Symbol"/>
    </w:rPr>
  </w:style>
  <w:style w:type="character" w:customStyle="1" w:styleId="WW8Num12z1">
    <w:name w:val="WW8Num12z1"/>
    <w:qFormat/>
    <w:rsid w:val="00382A44"/>
    <w:rPr>
      <w:rFonts w:ascii="Courier New" w:hAnsi="Courier New" w:cs="Courier New"/>
    </w:rPr>
  </w:style>
  <w:style w:type="character" w:customStyle="1" w:styleId="WW8Num12z2">
    <w:name w:val="WW8Num12z2"/>
    <w:qFormat/>
    <w:rsid w:val="00382A44"/>
    <w:rPr>
      <w:rFonts w:ascii="Wingdings" w:hAnsi="Wingdings" w:cs="Wingdings"/>
    </w:rPr>
  </w:style>
  <w:style w:type="character" w:customStyle="1" w:styleId="WW8Num13z0">
    <w:name w:val="WW8Num13z0"/>
    <w:qFormat/>
    <w:rsid w:val="00382A44"/>
    <w:rPr>
      <w:rFonts w:ascii="Symbol" w:hAnsi="Symbol" w:cs="Symbol"/>
    </w:rPr>
  </w:style>
  <w:style w:type="character" w:customStyle="1" w:styleId="WW8Num13z1">
    <w:name w:val="WW8Num13z1"/>
    <w:qFormat/>
    <w:rsid w:val="00382A44"/>
    <w:rPr>
      <w:rFonts w:ascii="Courier New" w:hAnsi="Courier New" w:cs="Courier New"/>
    </w:rPr>
  </w:style>
  <w:style w:type="character" w:customStyle="1" w:styleId="WW8Num13z2">
    <w:name w:val="WW8Num13z2"/>
    <w:qFormat/>
    <w:rsid w:val="00382A44"/>
    <w:rPr>
      <w:rFonts w:ascii="Wingdings" w:hAnsi="Wingdings" w:cs="Wingdings"/>
    </w:rPr>
  </w:style>
  <w:style w:type="character" w:customStyle="1" w:styleId="WW8Num14z0">
    <w:name w:val="WW8Num14z0"/>
    <w:qFormat/>
    <w:rsid w:val="00382A44"/>
  </w:style>
  <w:style w:type="character" w:customStyle="1" w:styleId="WW8Num14z1">
    <w:name w:val="WW8Num14z1"/>
    <w:qFormat/>
    <w:rsid w:val="00382A44"/>
  </w:style>
  <w:style w:type="character" w:customStyle="1" w:styleId="WW8Num14z2">
    <w:name w:val="WW8Num14z2"/>
    <w:qFormat/>
    <w:rsid w:val="00382A44"/>
  </w:style>
  <w:style w:type="character" w:customStyle="1" w:styleId="WW8Num14z3">
    <w:name w:val="WW8Num14z3"/>
    <w:qFormat/>
    <w:rsid w:val="00382A44"/>
  </w:style>
  <w:style w:type="character" w:customStyle="1" w:styleId="WW8Num14z4">
    <w:name w:val="WW8Num14z4"/>
    <w:qFormat/>
    <w:rsid w:val="00382A44"/>
  </w:style>
  <w:style w:type="character" w:customStyle="1" w:styleId="WW8Num14z5">
    <w:name w:val="WW8Num14z5"/>
    <w:qFormat/>
    <w:rsid w:val="00382A44"/>
  </w:style>
  <w:style w:type="character" w:customStyle="1" w:styleId="WW8Num14z6">
    <w:name w:val="WW8Num14z6"/>
    <w:qFormat/>
    <w:rsid w:val="00382A44"/>
  </w:style>
  <w:style w:type="character" w:customStyle="1" w:styleId="WW8Num14z7">
    <w:name w:val="WW8Num14z7"/>
    <w:qFormat/>
    <w:rsid w:val="00382A44"/>
  </w:style>
  <w:style w:type="character" w:customStyle="1" w:styleId="WW8Num14z8">
    <w:name w:val="WW8Num14z8"/>
    <w:qFormat/>
    <w:rsid w:val="00382A44"/>
  </w:style>
  <w:style w:type="character" w:customStyle="1" w:styleId="WW8Num15z0">
    <w:name w:val="WW8Num15z0"/>
    <w:qFormat/>
    <w:rsid w:val="00382A44"/>
    <w:rPr>
      <w:rFonts w:ascii="Symbol" w:hAnsi="Symbol" w:cs="Symbol"/>
    </w:rPr>
  </w:style>
  <w:style w:type="character" w:customStyle="1" w:styleId="WW8Num15z1">
    <w:name w:val="WW8Num15z1"/>
    <w:qFormat/>
    <w:rsid w:val="00382A44"/>
    <w:rPr>
      <w:rFonts w:ascii="Courier New" w:hAnsi="Courier New" w:cs="Courier New"/>
    </w:rPr>
  </w:style>
  <w:style w:type="character" w:customStyle="1" w:styleId="WW8Num15z2">
    <w:name w:val="WW8Num15z2"/>
    <w:qFormat/>
    <w:rsid w:val="00382A44"/>
    <w:rPr>
      <w:rFonts w:ascii="Wingdings" w:hAnsi="Wingdings" w:cs="Wingdings"/>
    </w:rPr>
  </w:style>
  <w:style w:type="character" w:customStyle="1" w:styleId="WW8Num16z0">
    <w:name w:val="WW8Num16z0"/>
    <w:qFormat/>
    <w:rsid w:val="00382A44"/>
    <w:rPr>
      <w:rFonts w:ascii="Symbol" w:hAnsi="Symbol" w:cs="Symbol"/>
    </w:rPr>
  </w:style>
  <w:style w:type="character" w:customStyle="1" w:styleId="WW8Num16z1">
    <w:name w:val="WW8Num16z1"/>
    <w:qFormat/>
    <w:rsid w:val="00382A44"/>
    <w:rPr>
      <w:rFonts w:ascii="Courier New" w:hAnsi="Courier New" w:cs="Courier New"/>
    </w:rPr>
  </w:style>
  <w:style w:type="character" w:customStyle="1" w:styleId="WW8Num16z2">
    <w:name w:val="WW8Num16z2"/>
    <w:qFormat/>
    <w:rsid w:val="00382A44"/>
    <w:rPr>
      <w:rFonts w:ascii="Wingdings" w:hAnsi="Wingdings" w:cs="Wingdings"/>
    </w:rPr>
  </w:style>
  <w:style w:type="character" w:customStyle="1" w:styleId="WW8Num17z0">
    <w:name w:val="WW8Num17z0"/>
    <w:qFormat/>
    <w:rsid w:val="00382A44"/>
    <w:rPr>
      <w:rFonts w:ascii="Symbol" w:hAnsi="Symbol" w:cs="Symbol"/>
    </w:rPr>
  </w:style>
  <w:style w:type="character" w:customStyle="1" w:styleId="WW8Num17z1">
    <w:name w:val="WW8Num17z1"/>
    <w:qFormat/>
    <w:rsid w:val="00382A44"/>
    <w:rPr>
      <w:rFonts w:ascii="Courier New" w:hAnsi="Courier New" w:cs="Courier New"/>
    </w:rPr>
  </w:style>
  <w:style w:type="character" w:customStyle="1" w:styleId="WW8Num17z2">
    <w:name w:val="WW8Num17z2"/>
    <w:qFormat/>
    <w:rsid w:val="00382A44"/>
    <w:rPr>
      <w:rFonts w:ascii="Wingdings" w:hAnsi="Wingdings" w:cs="Wingdings"/>
    </w:rPr>
  </w:style>
  <w:style w:type="character" w:customStyle="1" w:styleId="WW8Num18z0">
    <w:name w:val="WW8Num18z0"/>
    <w:qFormat/>
    <w:rsid w:val="00382A44"/>
    <w:rPr>
      <w:rFonts w:ascii="Symbol" w:hAnsi="Symbol" w:cs="Symbol"/>
    </w:rPr>
  </w:style>
  <w:style w:type="character" w:customStyle="1" w:styleId="WW8Num18z1">
    <w:name w:val="WW8Num18z1"/>
    <w:qFormat/>
    <w:rsid w:val="00382A44"/>
    <w:rPr>
      <w:rFonts w:ascii="Courier New" w:hAnsi="Courier New" w:cs="Courier New"/>
    </w:rPr>
  </w:style>
  <w:style w:type="character" w:customStyle="1" w:styleId="WW8Num18z2">
    <w:name w:val="WW8Num18z2"/>
    <w:qFormat/>
    <w:rsid w:val="00382A44"/>
    <w:rPr>
      <w:rFonts w:ascii="Wingdings" w:hAnsi="Wingdings" w:cs="Wingdings"/>
    </w:rPr>
  </w:style>
  <w:style w:type="character" w:customStyle="1" w:styleId="WW8Num19z0">
    <w:name w:val="WW8Num19z0"/>
    <w:qFormat/>
    <w:rsid w:val="00382A44"/>
    <w:rPr>
      <w:b w:val="0"/>
      <w:i w:val="0"/>
    </w:rPr>
  </w:style>
  <w:style w:type="character" w:customStyle="1" w:styleId="WW8Num19z1">
    <w:name w:val="WW8Num19z1"/>
    <w:qFormat/>
    <w:rsid w:val="00382A44"/>
  </w:style>
  <w:style w:type="character" w:customStyle="1" w:styleId="WW8Num19z2">
    <w:name w:val="WW8Num19z2"/>
    <w:qFormat/>
    <w:rsid w:val="00382A44"/>
  </w:style>
  <w:style w:type="character" w:customStyle="1" w:styleId="WW8Num19z3">
    <w:name w:val="WW8Num19z3"/>
    <w:qFormat/>
    <w:rsid w:val="00382A44"/>
  </w:style>
  <w:style w:type="character" w:customStyle="1" w:styleId="WW8Num19z4">
    <w:name w:val="WW8Num19z4"/>
    <w:qFormat/>
    <w:rsid w:val="00382A44"/>
  </w:style>
  <w:style w:type="character" w:customStyle="1" w:styleId="WW8Num19z5">
    <w:name w:val="WW8Num19z5"/>
    <w:qFormat/>
    <w:rsid w:val="00382A44"/>
  </w:style>
  <w:style w:type="character" w:customStyle="1" w:styleId="WW8Num19z6">
    <w:name w:val="WW8Num19z6"/>
    <w:qFormat/>
    <w:rsid w:val="00382A44"/>
  </w:style>
  <w:style w:type="character" w:customStyle="1" w:styleId="WW8Num19z7">
    <w:name w:val="WW8Num19z7"/>
    <w:qFormat/>
    <w:rsid w:val="00382A44"/>
  </w:style>
  <w:style w:type="character" w:customStyle="1" w:styleId="WW8Num19z8">
    <w:name w:val="WW8Num19z8"/>
    <w:qFormat/>
    <w:rsid w:val="00382A44"/>
  </w:style>
  <w:style w:type="character" w:customStyle="1" w:styleId="WW8Num20z0">
    <w:name w:val="WW8Num20z0"/>
    <w:qFormat/>
    <w:rsid w:val="00382A44"/>
    <w:rPr>
      <w:rFonts w:ascii="Symbol" w:hAnsi="Symbol" w:cs="Symbol"/>
      <w:sz w:val="28"/>
      <w:szCs w:val="28"/>
    </w:rPr>
  </w:style>
  <w:style w:type="character" w:customStyle="1" w:styleId="WW8Num20z1">
    <w:name w:val="WW8Num20z1"/>
    <w:qFormat/>
    <w:rsid w:val="00382A44"/>
    <w:rPr>
      <w:rFonts w:ascii="Courier New" w:hAnsi="Courier New" w:cs="Courier New"/>
    </w:rPr>
  </w:style>
  <w:style w:type="character" w:customStyle="1" w:styleId="WW8Num20z2">
    <w:name w:val="WW8Num20z2"/>
    <w:qFormat/>
    <w:rsid w:val="00382A44"/>
    <w:rPr>
      <w:rFonts w:ascii="Wingdings" w:hAnsi="Wingdings" w:cs="Wingdings"/>
    </w:rPr>
  </w:style>
  <w:style w:type="character" w:customStyle="1" w:styleId="WW8Num21z0">
    <w:name w:val="WW8Num21z0"/>
    <w:qFormat/>
    <w:rsid w:val="00382A44"/>
  </w:style>
  <w:style w:type="character" w:customStyle="1" w:styleId="WW8Num21z1">
    <w:name w:val="WW8Num21z1"/>
    <w:qFormat/>
    <w:rsid w:val="00382A44"/>
  </w:style>
  <w:style w:type="character" w:customStyle="1" w:styleId="WW8Num21z2">
    <w:name w:val="WW8Num21z2"/>
    <w:qFormat/>
    <w:rsid w:val="00382A44"/>
  </w:style>
  <w:style w:type="character" w:customStyle="1" w:styleId="WW8Num21z3">
    <w:name w:val="WW8Num21z3"/>
    <w:qFormat/>
    <w:rsid w:val="00382A44"/>
  </w:style>
  <w:style w:type="character" w:customStyle="1" w:styleId="WW8Num21z4">
    <w:name w:val="WW8Num21z4"/>
    <w:qFormat/>
    <w:rsid w:val="00382A44"/>
  </w:style>
  <w:style w:type="character" w:customStyle="1" w:styleId="WW8Num21z5">
    <w:name w:val="WW8Num21z5"/>
    <w:qFormat/>
    <w:rsid w:val="00382A44"/>
  </w:style>
  <w:style w:type="character" w:customStyle="1" w:styleId="WW8Num21z6">
    <w:name w:val="WW8Num21z6"/>
    <w:qFormat/>
    <w:rsid w:val="00382A44"/>
  </w:style>
  <w:style w:type="character" w:customStyle="1" w:styleId="WW8Num21z7">
    <w:name w:val="WW8Num21z7"/>
    <w:qFormat/>
    <w:rsid w:val="00382A44"/>
  </w:style>
  <w:style w:type="character" w:customStyle="1" w:styleId="WW8Num21z8">
    <w:name w:val="WW8Num21z8"/>
    <w:qFormat/>
    <w:rsid w:val="00382A44"/>
  </w:style>
  <w:style w:type="character" w:customStyle="1" w:styleId="WW8Num22z0">
    <w:name w:val="WW8Num22z0"/>
    <w:qFormat/>
    <w:rsid w:val="00382A44"/>
  </w:style>
  <w:style w:type="character" w:customStyle="1" w:styleId="WW8Num22z1">
    <w:name w:val="WW8Num22z1"/>
    <w:qFormat/>
    <w:rsid w:val="00382A44"/>
  </w:style>
  <w:style w:type="character" w:customStyle="1" w:styleId="WW8Num22z2">
    <w:name w:val="WW8Num22z2"/>
    <w:qFormat/>
    <w:rsid w:val="00382A44"/>
  </w:style>
  <w:style w:type="character" w:customStyle="1" w:styleId="WW8Num22z3">
    <w:name w:val="WW8Num22z3"/>
    <w:qFormat/>
    <w:rsid w:val="00382A44"/>
  </w:style>
  <w:style w:type="character" w:customStyle="1" w:styleId="WW8Num22z4">
    <w:name w:val="WW8Num22z4"/>
    <w:qFormat/>
    <w:rsid w:val="00382A44"/>
  </w:style>
  <w:style w:type="character" w:customStyle="1" w:styleId="WW8Num22z5">
    <w:name w:val="WW8Num22z5"/>
    <w:qFormat/>
    <w:rsid w:val="00382A44"/>
  </w:style>
  <w:style w:type="character" w:customStyle="1" w:styleId="WW8Num22z6">
    <w:name w:val="WW8Num22z6"/>
    <w:qFormat/>
    <w:rsid w:val="00382A44"/>
  </w:style>
  <w:style w:type="character" w:customStyle="1" w:styleId="WW8Num22z7">
    <w:name w:val="WW8Num22z7"/>
    <w:qFormat/>
    <w:rsid w:val="00382A44"/>
  </w:style>
  <w:style w:type="character" w:customStyle="1" w:styleId="WW8Num22z8">
    <w:name w:val="WW8Num22z8"/>
    <w:qFormat/>
    <w:rsid w:val="00382A44"/>
  </w:style>
  <w:style w:type="character" w:customStyle="1" w:styleId="WW8Num23z0">
    <w:name w:val="WW8Num23z0"/>
    <w:qFormat/>
    <w:rsid w:val="00382A44"/>
    <w:rPr>
      <w:rFonts w:ascii="Symbol" w:hAnsi="Symbol" w:cs="Symbol"/>
    </w:rPr>
  </w:style>
  <w:style w:type="character" w:customStyle="1" w:styleId="WW8Num23z1">
    <w:name w:val="WW8Num23z1"/>
    <w:qFormat/>
    <w:rsid w:val="00382A44"/>
    <w:rPr>
      <w:rFonts w:ascii="Courier New" w:hAnsi="Courier New" w:cs="Courier New"/>
    </w:rPr>
  </w:style>
  <w:style w:type="character" w:customStyle="1" w:styleId="WW8Num23z2">
    <w:name w:val="WW8Num23z2"/>
    <w:qFormat/>
    <w:rsid w:val="00382A44"/>
    <w:rPr>
      <w:rFonts w:ascii="Wingdings" w:hAnsi="Wingdings" w:cs="Wingdings"/>
    </w:rPr>
  </w:style>
  <w:style w:type="character" w:customStyle="1" w:styleId="WW8Num24z0">
    <w:name w:val="WW8Num24z0"/>
    <w:qFormat/>
    <w:rsid w:val="00382A44"/>
  </w:style>
  <w:style w:type="character" w:customStyle="1" w:styleId="WW8Num24z1">
    <w:name w:val="WW8Num24z1"/>
    <w:qFormat/>
    <w:rsid w:val="00382A44"/>
    <w:rPr>
      <w:rFonts w:ascii="Courier New" w:hAnsi="Courier New" w:cs="Courier New"/>
    </w:rPr>
  </w:style>
  <w:style w:type="character" w:customStyle="1" w:styleId="WW8Num24z2">
    <w:name w:val="WW8Num24z2"/>
    <w:qFormat/>
    <w:rsid w:val="00382A44"/>
    <w:rPr>
      <w:rFonts w:ascii="Wingdings" w:hAnsi="Wingdings" w:cs="Wingdings"/>
    </w:rPr>
  </w:style>
  <w:style w:type="character" w:customStyle="1" w:styleId="WW8Num24z3">
    <w:name w:val="WW8Num24z3"/>
    <w:qFormat/>
    <w:rsid w:val="00382A44"/>
    <w:rPr>
      <w:rFonts w:ascii="Symbol" w:hAnsi="Symbol" w:cs="Symbol"/>
    </w:rPr>
  </w:style>
  <w:style w:type="character" w:customStyle="1" w:styleId="WW8Num25z0">
    <w:name w:val="WW8Num25z0"/>
    <w:qFormat/>
    <w:rsid w:val="00382A44"/>
  </w:style>
  <w:style w:type="character" w:customStyle="1" w:styleId="WW8Num25z1">
    <w:name w:val="WW8Num25z1"/>
    <w:qFormat/>
    <w:rsid w:val="00382A44"/>
  </w:style>
  <w:style w:type="character" w:customStyle="1" w:styleId="WW8Num25z2">
    <w:name w:val="WW8Num25z2"/>
    <w:qFormat/>
    <w:rsid w:val="00382A44"/>
  </w:style>
  <w:style w:type="character" w:customStyle="1" w:styleId="WW8Num25z3">
    <w:name w:val="WW8Num25z3"/>
    <w:qFormat/>
    <w:rsid w:val="00382A44"/>
  </w:style>
  <w:style w:type="character" w:customStyle="1" w:styleId="WW8Num25z4">
    <w:name w:val="WW8Num25z4"/>
    <w:qFormat/>
    <w:rsid w:val="00382A44"/>
  </w:style>
  <w:style w:type="character" w:customStyle="1" w:styleId="WW8Num25z5">
    <w:name w:val="WW8Num25z5"/>
    <w:qFormat/>
    <w:rsid w:val="00382A44"/>
  </w:style>
  <w:style w:type="character" w:customStyle="1" w:styleId="WW8Num25z6">
    <w:name w:val="WW8Num25z6"/>
    <w:qFormat/>
    <w:rsid w:val="00382A44"/>
  </w:style>
  <w:style w:type="character" w:customStyle="1" w:styleId="WW8Num25z7">
    <w:name w:val="WW8Num25z7"/>
    <w:qFormat/>
    <w:rsid w:val="00382A44"/>
  </w:style>
  <w:style w:type="character" w:customStyle="1" w:styleId="WW8Num25z8">
    <w:name w:val="WW8Num25z8"/>
    <w:qFormat/>
    <w:rsid w:val="00382A44"/>
  </w:style>
  <w:style w:type="character" w:customStyle="1" w:styleId="WW8Num26z0">
    <w:name w:val="WW8Num26z0"/>
    <w:qFormat/>
    <w:rsid w:val="00382A44"/>
  </w:style>
  <w:style w:type="character" w:customStyle="1" w:styleId="WW8Num26z1">
    <w:name w:val="WW8Num26z1"/>
    <w:qFormat/>
    <w:rsid w:val="00382A44"/>
  </w:style>
  <w:style w:type="character" w:customStyle="1" w:styleId="WW8Num26z2">
    <w:name w:val="WW8Num26z2"/>
    <w:qFormat/>
    <w:rsid w:val="00382A44"/>
  </w:style>
  <w:style w:type="character" w:customStyle="1" w:styleId="WW8Num26z3">
    <w:name w:val="WW8Num26z3"/>
    <w:qFormat/>
    <w:rsid w:val="00382A44"/>
  </w:style>
  <w:style w:type="character" w:customStyle="1" w:styleId="WW8Num26z4">
    <w:name w:val="WW8Num26z4"/>
    <w:qFormat/>
    <w:rsid w:val="00382A44"/>
  </w:style>
  <w:style w:type="character" w:customStyle="1" w:styleId="WW8Num26z5">
    <w:name w:val="WW8Num26z5"/>
    <w:qFormat/>
    <w:rsid w:val="00382A44"/>
  </w:style>
  <w:style w:type="character" w:customStyle="1" w:styleId="WW8Num26z6">
    <w:name w:val="WW8Num26z6"/>
    <w:qFormat/>
    <w:rsid w:val="00382A44"/>
  </w:style>
  <w:style w:type="character" w:customStyle="1" w:styleId="WW8Num26z7">
    <w:name w:val="WW8Num26z7"/>
    <w:qFormat/>
    <w:rsid w:val="00382A44"/>
  </w:style>
  <w:style w:type="character" w:customStyle="1" w:styleId="WW8Num26z8">
    <w:name w:val="WW8Num26z8"/>
    <w:qFormat/>
    <w:rsid w:val="00382A44"/>
  </w:style>
  <w:style w:type="character" w:customStyle="1" w:styleId="WW8Num27z0">
    <w:name w:val="WW8Num27z0"/>
    <w:qFormat/>
    <w:rsid w:val="00382A44"/>
    <w:rPr>
      <w:rFonts w:ascii="Symbol" w:hAnsi="Symbol" w:cs="Symbol"/>
      <w:sz w:val="28"/>
      <w:szCs w:val="28"/>
    </w:rPr>
  </w:style>
  <w:style w:type="character" w:customStyle="1" w:styleId="WW8Num27z1">
    <w:name w:val="WW8Num27z1"/>
    <w:qFormat/>
    <w:rsid w:val="00382A44"/>
    <w:rPr>
      <w:rFonts w:ascii="Courier New" w:hAnsi="Courier New" w:cs="Courier New"/>
    </w:rPr>
  </w:style>
  <w:style w:type="character" w:customStyle="1" w:styleId="WW8Num27z2">
    <w:name w:val="WW8Num27z2"/>
    <w:qFormat/>
    <w:rsid w:val="00382A44"/>
    <w:rPr>
      <w:rFonts w:ascii="Wingdings" w:hAnsi="Wingdings" w:cs="Wingdings"/>
    </w:rPr>
  </w:style>
  <w:style w:type="character" w:customStyle="1" w:styleId="WW8Num28z0">
    <w:name w:val="WW8Num28z0"/>
    <w:qFormat/>
    <w:rsid w:val="00382A44"/>
  </w:style>
  <w:style w:type="character" w:customStyle="1" w:styleId="WW8Num28z1">
    <w:name w:val="WW8Num28z1"/>
    <w:qFormat/>
    <w:rsid w:val="00382A44"/>
  </w:style>
  <w:style w:type="character" w:customStyle="1" w:styleId="WW8Num28z2">
    <w:name w:val="WW8Num28z2"/>
    <w:qFormat/>
    <w:rsid w:val="00382A44"/>
  </w:style>
  <w:style w:type="character" w:customStyle="1" w:styleId="WW8Num28z3">
    <w:name w:val="WW8Num28z3"/>
    <w:qFormat/>
    <w:rsid w:val="00382A44"/>
  </w:style>
  <w:style w:type="character" w:customStyle="1" w:styleId="WW8Num28z4">
    <w:name w:val="WW8Num28z4"/>
    <w:qFormat/>
    <w:rsid w:val="00382A44"/>
  </w:style>
  <w:style w:type="character" w:customStyle="1" w:styleId="WW8Num28z5">
    <w:name w:val="WW8Num28z5"/>
    <w:qFormat/>
    <w:rsid w:val="00382A44"/>
  </w:style>
  <w:style w:type="character" w:customStyle="1" w:styleId="WW8Num28z6">
    <w:name w:val="WW8Num28z6"/>
    <w:qFormat/>
    <w:rsid w:val="00382A44"/>
  </w:style>
  <w:style w:type="character" w:customStyle="1" w:styleId="WW8Num28z7">
    <w:name w:val="WW8Num28z7"/>
    <w:qFormat/>
    <w:rsid w:val="00382A44"/>
  </w:style>
  <w:style w:type="character" w:customStyle="1" w:styleId="WW8Num28z8">
    <w:name w:val="WW8Num28z8"/>
    <w:qFormat/>
    <w:rsid w:val="00382A44"/>
  </w:style>
  <w:style w:type="character" w:customStyle="1" w:styleId="WW8Num29z0">
    <w:name w:val="WW8Num29z0"/>
    <w:qFormat/>
    <w:rsid w:val="00382A44"/>
    <w:rPr>
      <w:sz w:val="16"/>
      <w:szCs w:val="16"/>
    </w:rPr>
  </w:style>
  <w:style w:type="character" w:customStyle="1" w:styleId="WW8Num29z1">
    <w:name w:val="WW8Num29z1"/>
    <w:qFormat/>
    <w:rsid w:val="00382A44"/>
  </w:style>
  <w:style w:type="character" w:customStyle="1" w:styleId="WW8Num29z2">
    <w:name w:val="WW8Num29z2"/>
    <w:qFormat/>
    <w:rsid w:val="00382A44"/>
  </w:style>
  <w:style w:type="character" w:customStyle="1" w:styleId="WW8Num29z3">
    <w:name w:val="WW8Num29z3"/>
    <w:qFormat/>
    <w:rsid w:val="00382A44"/>
  </w:style>
  <w:style w:type="character" w:customStyle="1" w:styleId="WW8Num29z4">
    <w:name w:val="WW8Num29z4"/>
    <w:qFormat/>
    <w:rsid w:val="00382A44"/>
  </w:style>
  <w:style w:type="character" w:customStyle="1" w:styleId="WW8Num29z5">
    <w:name w:val="WW8Num29z5"/>
    <w:qFormat/>
    <w:rsid w:val="00382A44"/>
  </w:style>
  <w:style w:type="character" w:customStyle="1" w:styleId="WW8Num29z6">
    <w:name w:val="WW8Num29z6"/>
    <w:qFormat/>
    <w:rsid w:val="00382A44"/>
  </w:style>
  <w:style w:type="character" w:customStyle="1" w:styleId="WW8Num29z7">
    <w:name w:val="WW8Num29z7"/>
    <w:qFormat/>
    <w:rsid w:val="00382A44"/>
  </w:style>
  <w:style w:type="character" w:customStyle="1" w:styleId="WW8Num29z8">
    <w:name w:val="WW8Num29z8"/>
    <w:qFormat/>
    <w:rsid w:val="00382A44"/>
  </w:style>
  <w:style w:type="character" w:customStyle="1" w:styleId="WW8Num30z0">
    <w:name w:val="WW8Num30z0"/>
    <w:qFormat/>
    <w:rsid w:val="00382A44"/>
    <w:rPr>
      <w:rFonts w:ascii="Symbol" w:hAnsi="Symbol" w:cs="Symbol"/>
    </w:rPr>
  </w:style>
  <w:style w:type="character" w:customStyle="1" w:styleId="WW8Num30z1">
    <w:name w:val="WW8Num30z1"/>
    <w:qFormat/>
    <w:rsid w:val="00382A44"/>
    <w:rPr>
      <w:rFonts w:ascii="Courier New" w:hAnsi="Courier New" w:cs="Courier New"/>
    </w:rPr>
  </w:style>
  <w:style w:type="character" w:customStyle="1" w:styleId="WW8Num30z2">
    <w:name w:val="WW8Num30z2"/>
    <w:qFormat/>
    <w:rsid w:val="00382A44"/>
    <w:rPr>
      <w:rFonts w:ascii="Wingdings" w:hAnsi="Wingdings" w:cs="Wingdings"/>
    </w:rPr>
  </w:style>
  <w:style w:type="character" w:customStyle="1" w:styleId="WW8Num2z1">
    <w:name w:val="WW8Num2z1"/>
    <w:qFormat/>
    <w:rsid w:val="00382A44"/>
    <w:rPr>
      <w:rFonts w:ascii="Courier New" w:hAnsi="Courier New" w:cs="Courier New"/>
    </w:rPr>
  </w:style>
  <w:style w:type="character" w:customStyle="1" w:styleId="WW8Num2z2">
    <w:name w:val="WW8Num2z2"/>
    <w:qFormat/>
    <w:rsid w:val="00382A44"/>
    <w:rPr>
      <w:rFonts w:ascii="Wingdings" w:hAnsi="Wingdings" w:cs="Wingdings"/>
    </w:rPr>
  </w:style>
  <w:style w:type="character" w:customStyle="1" w:styleId="WW8Num10z3">
    <w:name w:val="WW8Num10z3"/>
    <w:qFormat/>
    <w:rsid w:val="00382A44"/>
    <w:rPr>
      <w:rFonts w:ascii="Symbol" w:hAnsi="Symbol" w:cs="Symbol"/>
    </w:rPr>
  </w:style>
  <w:style w:type="character" w:customStyle="1" w:styleId="23">
    <w:name w:val="Основной шрифт абзаца2"/>
    <w:qFormat/>
    <w:rsid w:val="00382A44"/>
  </w:style>
  <w:style w:type="character" w:customStyle="1" w:styleId="WW8Num1z1">
    <w:name w:val="WW8Num1z1"/>
    <w:qFormat/>
    <w:rsid w:val="00382A44"/>
    <w:rPr>
      <w:rFonts w:ascii="Courier New" w:hAnsi="Courier New" w:cs="Courier New"/>
    </w:rPr>
  </w:style>
  <w:style w:type="character" w:customStyle="1" w:styleId="WW8Num1z2">
    <w:name w:val="WW8Num1z2"/>
    <w:qFormat/>
    <w:rsid w:val="00382A44"/>
    <w:rPr>
      <w:rFonts w:ascii="Wingdings" w:hAnsi="Wingdings" w:cs="Wingdings"/>
    </w:rPr>
  </w:style>
  <w:style w:type="character" w:customStyle="1" w:styleId="WW8Num3z1">
    <w:name w:val="WW8Num3z1"/>
    <w:qFormat/>
    <w:rsid w:val="00382A44"/>
    <w:rPr>
      <w:rFonts w:ascii="Courier New" w:hAnsi="Courier New" w:cs="Courier New"/>
    </w:rPr>
  </w:style>
  <w:style w:type="character" w:customStyle="1" w:styleId="WW8Num3z2">
    <w:name w:val="WW8Num3z2"/>
    <w:qFormat/>
    <w:rsid w:val="00382A44"/>
    <w:rPr>
      <w:rFonts w:ascii="Wingdings" w:hAnsi="Wingdings" w:cs="Wingdings"/>
    </w:rPr>
  </w:style>
  <w:style w:type="character" w:customStyle="1" w:styleId="WW8Num5z1">
    <w:name w:val="WW8Num5z1"/>
    <w:qFormat/>
    <w:rsid w:val="00382A44"/>
    <w:rPr>
      <w:rFonts w:ascii="Courier New" w:hAnsi="Courier New" w:cs="Courier New"/>
    </w:rPr>
  </w:style>
  <w:style w:type="character" w:customStyle="1" w:styleId="WW8Num5z2">
    <w:name w:val="WW8Num5z2"/>
    <w:qFormat/>
    <w:rsid w:val="00382A44"/>
    <w:rPr>
      <w:rFonts w:ascii="Wingdings" w:hAnsi="Wingdings" w:cs="Wingdings"/>
    </w:rPr>
  </w:style>
  <w:style w:type="character" w:customStyle="1" w:styleId="13">
    <w:name w:val="Основной шрифт абзаца1"/>
    <w:qFormat/>
    <w:rsid w:val="00382A44"/>
  </w:style>
  <w:style w:type="character" w:customStyle="1" w:styleId="af8">
    <w:name w:val="Символ сноски"/>
    <w:qFormat/>
    <w:rsid w:val="00382A44"/>
    <w:rPr>
      <w:vertAlign w:val="superscript"/>
    </w:rPr>
  </w:style>
  <w:style w:type="character" w:styleId="af9">
    <w:name w:val="page number"/>
    <w:basedOn w:val="13"/>
    <w:rsid w:val="00382A44"/>
  </w:style>
  <w:style w:type="character" w:customStyle="1" w:styleId="14">
    <w:name w:val="Знак сноски1"/>
    <w:qFormat/>
    <w:rsid w:val="00382A44"/>
    <w:rPr>
      <w:vertAlign w:val="superscript"/>
    </w:rPr>
  </w:style>
  <w:style w:type="character" w:customStyle="1" w:styleId="afa">
    <w:name w:val="Символы концевой сноски"/>
    <w:qFormat/>
    <w:rsid w:val="00382A44"/>
    <w:rPr>
      <w:vertAlign w:val="superscript"/>
    </w:rPr>
  </w:style>
  <w:style w:type="character" w:customStyle="1" w:styleId="WW-">
    <w:name w:val="WW-Символы концевой сноски"/>
    <w:qFormat/>
    <w:rsid w:val="00382A44"/>
  </w:style>
  <w:style w:type="character" w:customStyle="1" w:styleId="FootnoteCharacters">
    <w:name w:val="Footnote Characters"/>
    <w:qFormat/>
    <w:rsid w:val="00382A44"/>
    <w:rPr>
      <w:vertAlign w:val="superscript"/>
    </w:rPr>
  </w:style>
  <w:style w:type="character" w:customStyle="1" w:styleId="EndnoteCharacters">
    <w:name w:val="Endnote Characters"/>
    <w:qFormat/>
    <w:rsid w:val="00382A44"/>
    <w:rPr>
      <w:vertAlign w:val="superscript"/>
    </w:rPr>
  </w:style>
  <w:style w:type="character" w:customStyle="1" w:styleId="afb">
    <w:name w:val="Текст сноски Знак"/>
    <w:uiPriority w:val="99"/>
    <w:qFormat/>
    <w:rsid w:val="00382A44"/>
    <w:rPr>
      <w:sz w:val="24"/>
      <w:szCs w:val="24"/>
      <w:lang w:val="ru-RU" w:bidi="ar-SA"/>
    </w:rPr>
  </w:style>
  <w:style w:type="character" w:customStyle="1" w:styleId="FontStyle72">
    <w:name w:val="Font Style72"/>
    <w:qFormat/>
    <w:rsid w:val="00382A44"/>
    <w:rPr>
      <w:rFonts w:ascii="Times New Roman" w:hAnsi="Times New Roman" w:cs="Times New Roman"/>
      <w:b/>
      <w:bCs/>
      <w:sz w:val="26"/>
      <w:szCs w:val="26"/>
    </w:rPr>
  </w:style>
  <w:style w:type="character" w:customStyle="1" w:styleId="afc">
    <w:name w:val="Верхний колонтитул Знак"/>
    <w:uiPriority w:val="99"/>
    <w:qFormat/>
    <w:rsid w:val="00382A44"/>
    <w:rPr>
      <w:sz w:val="24"/>
      <w:szCs w:val="24"/>
    </w:rPr>
  </w:style>
  <w:style w:type="character" w:customStyle="1" w:styleId="afd">
    <w:name w:val="Текст выноски Знак"/>
    <w:qFormat/>
    <w:rsid w:val="00382A44"/>
    <w:rPr>
      <w:rFonts w:ascii="Tahoma" w:hAnsi="Tahoma" w:cs="Tahoma"/>
      <w:sz w:val="16"/>
      <w:szCs w:val="16"/>
    </w:rPr>
  </w:style>
  <w:style w:type="character" w:customStyle="1" w:styleId="InternetLink">
    <w:name w:val="Internet Link"/>
    <w:rsid w:val="00382A44"/>
    <w:rPr>
      <w:color w:val="0563C1"/>
      <w:u w:val="single"/>
    </w:rPr>
  </w:style>
  <w:style w:type="character" w:customStyle="1" w:styleId="15">
    <w:name w:val="Заголовок 1 Знак"/>
    <w:uiPriority w:val="9"/>
    <w:qFormat/>
    <w:rsid w:val="00382A44"/>
    <w:rPr>
      <w:b/>
      <w:sz w:val="28"/>
      <w:szCs w:val="24"/>
    </w:rPr>
  </w:style>
  <w:style w:type="character" w:styleId="HTML">
    <w:name w:val="HTML Cite"/>
    <w:qFormat/>
    <w:rsid w:val="00382A44"/>
    <w:rPr>
      <w:i/>
      <w:iCs/>
    </w:rPr>
  </w:style>
  <w:style w:type="character" w:customStyle="1" w:styleId="IndexLink">
    <w:name w:val="Index Link"/>
    <w:qFormat/>
    <w:rsid w:val="00382A44"/>
  </w:style>
  <w:style w:type="paragraph" w:customStyle="1" w:styleId="Heading">
    <w:name w:val="Heading"/>
    <w:basedOn w:val="a"/>
    <w:next w:val="afe"/>
    <w:qFormat/>
    <w:rsid w:val="00382A44"/>
    <w:pPr>
      <w:keepNext/>
      <w:spacing w:before="240" w:after="120"/>
    </w:pPr>
    <w:rPr>
      <w:rFonts w:ascii="Arial" w:eastAsia="Lucida Sans Unicode" w:hAnsi="Arial" w:cs="Tahoma"/>
      <w:sz w:val="28"/>
      <w:szCs w:val="28"/>
    </w:rPr>
  </w:style>
  <w:style w:type="paragraph" w:styleId="afe">
    <w:name w:val="Body Text"/>
    <w:basedOn w:val="a"/>
    <w:link w:val="aff"/>
    <w:uiPriority w:val="99"/>
    <w:rsid w:val="00382A44"/>
    <w:pPr>
      <w:jc w:val="both"/>
    </w:pPr>
  </w:style>
  <w:style w:type="paragraph" w:styleId="aff0">
    <w:name w:val="List"/>
    <w:basedOn w:val="afe"/>
    <w:rsid w:val="00382A44"/>
    <w:rPr>
      <w:rFonts w:cs="Tahoma"/>
    </w:rPr>
  </w:style>
  <w:style w:type="paragraph" w:styleId="aff1">
    <w:name w:val="caption"/>
    <w:basedOn w:val="a"/>
    <w:qFormat/>
    <w:rsid w:val="00382A44"/>
    <w:pPr>
      <w:suppressLineNumbers/>
      <w:spacing w:before="120" w:after="120"/>
    </w:pPr>
    <w:rPr>
      <w:i/>
      <w:iCs/>
    </w:rPr>
  </w:style>
  <w:style w:type="paragraph" w:customStyle="1" w:styleId="Index">
    <w:name w:val="Index"/>
    <w:basedOn w:val="a"/>
    <w:qFormat/>
    <w:rsid w:val="00382A44"/>
    <w:pPr>
      <w:suppressLineNumbers/>
    </w:pPr>
  </w:style>
  <w:style w:type="paragraph" w:customStyle="1" w:styleId="24">
    <w:name w:val="Название2"/>
    <w:basedOn w:val="a"/>
    <w:qFormat/>
    <w:rsid w:val="00382A44"/>
    <w:pPr>
      <w:suppressLineNumbers/>
      <w:spacing w:before="120" w:after="120"/>
    </w:pPr>
    <w:rPr>
      <w:rFonts w:cs="Tahoma"/>
      <w:i/>
      <w:iCs/>
    </w:rPr>
  </w:style>
  <w:style w:type="paragraph" w:customStyle="1" w:styleId="25">
    <w:name w:val="Указатель2"/>
    <w:basedOn w:val="a"/>
    <w:qFormat/>
    <w:rsid w:val="00382A44"/>
    <w:pPr>
      <w:suppressLineNumbers/>
    </w:pPr>
    <w:rPr>
      <w:rFonts w:cs="Tahoma"/>
    </w:rPr>
  </w:style>
  <w:style w:type="paragraph" w:customStyle="1" w:styleId="16">
    <w:name w:val="Название1"/>
    <w:basedOn w:val="a"/>
    <w:qFormat/>
    <w:rsid w:val="00382A44"/>
    <w:pPr>
      <w:suppressLineNumbers/>
      <w:spacing w:before="120" w:after="120"/>
    </w:pPr>
    <w:rPr>
      <w:rFonts w:cs="Tahoma"/>
      <w:i/>
      <w:iCs/>
    </w:rPr>
  </w:style>
  <w:style w:type="paragraph" w:customStyle="1" w:styleId="17">
    <w:name w:val="Указатель1"/>
    <w:basedOn w:val="a"/>
    <w:qFormat/>
    <w:rsid w:val="00382A44"/>
    <w:pPr>
      <w:suppressLineNumbers/>
    </w:pPr>
    <w:rPr>
      <w:rFonts w:cs="Tahoma"/>
    </w:rPr>
  </w:style>
  <w:style w:type="paragraph" w:styleId="aff2">
    <w:name w:val="Body Text Indent"/>
    <w:basedOn w:val="a"/>
    <w:rsid w:val="00382A44"/>
    <w:pPr>
      <w:ind w:firstLine="360"/>
    </w:pPr>
  </w:style>
  <w:style w:type="paragraph" w:customStyle="1" w:styleId="211">
    <w:name w:val="Основной текст с отступом 21"/>
    <w:basedOn w:val="a"/>
    <w:qFormat/>
    <w:rsid w:val="00382A44"/>
    <w:pPr>
      <w:ind w:firstLine="360"/>
      <w:jc w:val="both"/>
    </w:pPr>
  </w:style>
  <w:style w:type="paragraph" w:customStyle="1" w:styleId="310">
    <w:name w:val="Основной текст с отступом 31"/>
    <w:basedOn w:val="a"/>
    <w:qFormat/>
    <w:rsid w:val="00382A44"/>
    <w:pPr>
      <w:ind w:firstLine="709"/>
    </w:pPr>
  </w:style>
  <w:style w:type="paragraph" w:styleId="af1">
    <w:name w:val="footnote text"/>
    <w:basedOn w:val="a"/>
    <w:link w:val="12"/>
    <w:uiPriority w:val="99"/>
    <w:rsid w:val="00382A44"/>
    <w:rPr>
      <w:sz w:val="20"/>
    </w:rPr>
  </w:style>
  <w:style w:type="paragraph" w:styleId="ae">
    <w:name w:val="footer"/>
    <w:basedOn w:val="a"/>
    <w:link w:val="ad"/>
    <w:uiPriority w:val="99"/>
    <w:rsid w:val="00382A44"/>
    <w:pPr>
      <w:tabs>
        <w:tab w:val="center" w:pos="4677"/>
        <w:tab w:val="right" w:pos="9355"/>
      </w:tabs>
    </w:pPr>
  </w:style>
  <w:style w:type="paragraph" w:customStyle="1" w:styleId="311">
    <w:name w:val="Основной текст 31"/>
    <w:basedOn w:val="a"/>
    <w:qFormat/>
    <w:rsid w:val="00382A44"/>
    <w:pPr>
      <w:jc w:val="both"/>
    </w:pPr>
    <w:rPr>
      <w:b/>
      <w:sz w:val="28"/>
    </w:rPr>
  </w:style>
  <w:style w:type="paragraph" w:styleId="a7">
    <w:name w:val="Subtitle"/>
    <w:basedOn w:val="Heading"/>
    <w:next w:val="afe"/>
    <w:link w:val="a9"/>
    <w:qFormat/>
    <w:rsid w:val="00382A44"/>
    <w:pPr>
      <w:jc w:val="center"/>
    </w:pPr>
    <w:rPr>
      <w:i/>
      <w:iCs/>
    </w:rPr>
  </w:style>
  <w:style w:type="paragraph" w:customStyle="1" w:styleId="18">
    <w:name w:val="Текст1"/>
    <w:basedOn w:val="a"/>
    <w:qFormat/>
    <w:rsid w:val="00382A44"/>
    <w:rPr>
      <w:rFonts w:ascii="Courier New" w:hAnsi="Courier New" w:cs="Courier New"/>
      <w:sz w:val="20"/>
      <w:szCs w:val="20"/>
    </w:rPr>
  </w:style>
  <w:style w:type="paragraph" w:customStyle="1" w:styleId="19">
    <w:name w:val="Стиль1"/>
    <w:qFormat/>
    <w:rsid w:val="00382A44"/>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rsid w:val="00382A44"/>
    <w:pPr>
      <w:spacing w:after="120" w:line="480" w:lineRule="auto"/>
    </w:p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4"/>
    <w:uiPriority w:val="99"/>
    <w:qFormat/>
    <w:rsid w:val="00382A44"/>
    <w:pPr>
      <w:spacing w:before="100" w:after="100"/>
    </w:pPr>
  </w:style>
  <w:style w:type="paragraph" w:styleId="ac">
    <w:name w:val="header"/>
    <w:basedOn w:val="a"/>
    <w:link w:val="10"/>
    <w:uiPriority w:val="99"/>
    <w:rsid w:val="00382A44"/>
    <w:pPr>
      <w:tabs>
        <w:tab w:val="center" w:pos="4677"/>
        <w:tab w:val="right" w:pos="9355"/>
      </w:tabs>
    </w:pPr>
  </w:style>
  <w:style w:type="paragraph" w:customStyle="1" w:styleId="aff5">
    <w:name w:val="Содержимое врезки"/>
    <w:basedOn w:val="afe"/>
    <w:qFormat/>
    <w:rsid w:val="00382A44"/>
  </w:style>
  <w:style w:type="paragraph" w:customStyle="1" w:styleId="aff6">
    <w:name w:val="Содержимое таблицы"/>
    <w:basedOn w:val="a"/>
    <w:qFormat/>
    <w:rsid w:val="00382A44"/>
    <w:pPr>
      <w:suppressLineNumbers/>
    </w:pPr>
  </w:style>
  <w:style w:type="paragraph" w:customStyle="1" w:styleId="aff7">
    <w:name w:val="Заголовок таблицы"/>
    <w:basedOn w:val="aff6"/>
    <w:qFormat/>
    <w:rsid w:val="00382A44"/>
    <w:pPr>
      <w:jc w:val="center"/>
    </w:pPr>
    <w:rPr>
      <w:b/>
      <w:bCs/>
    </w:rPr>
  </w:style>
  <w:style w:type="paragraph" w:customStyle="1" w:styleId="aff8">
    <w:name w:val="Знак Знак Знак"/>
    <w:basedOn w:val="a"/>
    <w:qFormat/>
    <w:rsid w:val="00382A44"/>
    <w:pPr>
      <w:spacing w:after="160" w:line="240" w:lineRule="exact"/>
    </w:pPr>
    <w:rPr>
      <w:rFonts w:ascii="Verdana" w:hAnsi="Verdana" w:cs="Verdana"/>
      <w:sz w:val="20"/>
      <w:szCs w:val="20"/>
    </w:rPr>
  </w:style>
  <w:style w:type="paragraph" w:customStyle="1" w:styleId="Style9">
    <w:name w:val="Style9"/>
    <w:basedOn w:val="a"/>
    <w:uiPriority w:val="99"/>
    <w:qFormat/>
    <w:rsid w:val="00382A44"/>
    <w:pPr>
      <w:widowControl w:val="0"/>
      <w:jc w:val="both"/>
    </w:pPr>
  </w:style>
  <w:style w:type="paragraph" w:customStyle="1" w:styleId="LO-Normal">
    <w:name w:val="LO-Normal"/>
    <w:qFormat/>
    <w:rsid w:val="00382A44"/>
    <w:pPr>
      <w:widowControl w:val="0"/>
      <w:ind w:left="200"/>
      <w:jc w:val="both"/>
    </w:pPr>
    <w:rPr>
      <w:rFonts w:eastAsia="Times New Roman" w:cs="Times New Roman"/>
      <w:sz w:val="18"/>
      <w:szCs w:val="20"/>
      <w:lang w:val="ru-RU" w:bidi="ar-SA"/>
    </w:rPr>
  </w:style>
  <w:style w:type="paragraph" w:customStyle="1" w:styleId="26">
    <w:name w:val="Обычный2"/>
    <w:qFormat/>
    <w:rsid w:val="00382A44"/>
    <w:rPr>
      <w:rFonts w:ascii="Courier New" w:eastAsia="Times New Roman" w:hAnsi="Courier New" w:cs="Courier New"/>
      <w:sz w:val="20"/>
      <w:szCs w:val="20"/>
      <w:lang w:val="ru-RU" w:bidi="ar-SA"/>
    </w:rPr>
  </w:style>
  <w:style w:type="paragraph" w:styleId="1a">
    <w:name w:val="toc 1"/>
    <w:basedOn w:val="a"/>
    <w:next w:val="a"/>
    <w:uiPriority w:val="39"/>
    <w:rsid w:val="00382A44"/>
    <w:pPr>
      <w:tabs>
        <w:tab w:val="right" w:leader="dot" w:pos="10193"/>
      </w:tabs>
      <w:spacing w:line="360" w:lineRule="auto"/>
    </w:pPr>
  </w:style>
  <w:style w:type="paragraph" w:styleId="27">
    <w:name w:val="toc 2"/>
    <w:basedOn w:val="a"/>
    <w:next w:val="a"/>
    <w:rsid w:val="00382A44"/>
    <w:pPr>
      <w:ind w:left="240"/>
    </w:pPr>
  </w:style>
  <w:style w:type="paragraph" w:styleId="aff9">
    <w:name w:val="Balloon Text"/>
    <w:basedOn w:val="a"/>
    <w:qFormat/>
    <w:rsid w:val="00382A44"/>
    <w:rPr>
      <w:rFonts w:ascii="Tahoma" w:hAnsi="Tahoma" w:cs="Tahoma"/>
      <w:sz w:val="16"/>
      <w:szCs w:val="16"/>
    </w:rPr>
  </w:style>
  <w:style w:type="paragraph" w:customStyle="1" w:styleId="1b">
    <w:name w:val="Обычный1"/>
    <w:qFormat/>
    <w:rsid w:val="00382A44"/>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rsid w:val="00382A44"/>
  </w:style>
  <w:style w:type="paragraph" w:customStyle="1" w:styleId="TableContents">
    <w:name w:val="Table Contents"/>
    <w:basedOn w:val="a"/>
    <w:qFormat/>
    <w:rsid w:val="00382A44"/>
    <w:pPr>
      <w:suppressLineNumbers/>
    </w:pPr>
  </w:style>
  <w:style w:type="paragraph" w:customStyle="1" w:styleId="TableHeading">
    <w:name w:val="Table Heading"/>
    <w:basedOn w:val="TableContents"/>
    <w:qFormat/>
    <w:rsid w:val="00382A44"/>
    <w:pPr>
      <w:jc w:val="center"/>
    </w:pPr>
    <w:rPr>
      <w:b/>
      <w:bCs/>
    </w:rPr>
  </w:style>
  <w:style w:type="numbering" w:customStyle="1" w:styleId="WW8Num1">
    <w:name w:val="WW8Num1"/>
    <w:qFormat/>
    <w:rsid w:val="00382A44"/>
  </w:style>
  <w:style w:type="numbering" w:customStyle="1" w:styleId="WW8Num2">
    <w:name w:val="WW8Num2"/>
    <w:qFormat/>
    <w:rsid w:val="00382A44"/>
  </w:style>
  <w:style w:type="numbering" w:customStyle="1" w:styleId="WW8Num3">
    <w:name w:val="WW8Num3"/>
    <w:qFormat/>
    <w:rsid w:val="00382A44"/>
  </w:style>
  <w:style w:type="numbering" w:customStyle="1" w:styleId="WW8Num4">
    <w:name w:val="WW8Num4"/>
    <w:qFormat/>
    <w:rsid w:val="00382A44"/>
  </w:style>
  <w:style w:type="numbering" w:customStyle="1" w:styleId="WW8Num5">
    <w:name w:val="WW8Num5"/>
    <w:qFormat/>
    <w:rsid w:val="00382A44"/>
  </w:style>
  <w:style w:type="numbering" w:customStyle="1" w:styleId="WW8Num6">
    <w:name w:val="WW8Num6"/>
    <w:qFormat/>
    <w:rsid w:val="00382A44"/>
  </w:style>
  <w:style w:type="numbering" w:customStyle="1" w:styleId="WW8Num7">
    <w:name w:val="WW8Num7"/>
    <w:qFormat/>
    <w:rsid w:val="00382A44"/>
  </w:style>
  <w:style w:type="numbering" w:customStyle="1" w:styleId="WW8Num8">
    <w:name w:val="WW8Num8"/>
    <w:qFormat/>
    <w:rsid w:val="00382A44"/>
  </w:style>
  <w:style w:type="numbering" w:customStyle="1" w:styleId="WW8Num9">
    <w:name w:val="WW8Num9"/>
    <w:qFormat/>
    <w:rsid w:val="00382A44"/>
  </w:style>
  <w:style w:type="numbering" w:customStyle="1" w:styleId="WW8Num10">
    <w:name w:val="WW8Num10"/>
    <w:qFormat/>
    <w:rsid w:val="00382A44"/>
  </w:style>
  <w:style w:type="numbering" w:customStyle="1" w:styleId="WW8Num11">
    <w:name w:val="WW8Num11"/>
    <w:qFormat/>
    <w:rsid w:val="00382A44"/>
  </w:style>
  <w:style w:type="numbering" w:customStyle="1" w:styleId="WW8Num12">
    <w:name w:val="WW8Num12"/>
    <w:qFormat/>
    <w:rsid w:val="00382A44"/>
  </w:style>
  <w:style w:type="numbering" w:customStyle="1" w:styleId="WW8Num13">
    <w:name w:val="WW8Num13"/>
    <w:qFormat/>
    <w:rsid w:val="00382A44"/>
  </w:style>
  <w:style w:type="numbering" w:customStyle="1" w:styleId="WW8Num14">
    <w:name w:val="WW8Num14"/>
    <w:qFormat/>
    <w:rsid w:val="00382A44"/>
  </w:style>
  <w:style w:type="numbering" w:customStyle="1" w:styleId="WW8Num15">
    <w:name w:val="WW8Num15"/>
    <w:qFormat/>
    <w:rsid w:val="00382A44"/>
  </w:style>
  <w:style w:type="numbering" w:customStyle="1" w:styleId="WW8Num16">
    <w:name w:val="WW8Num16"/>
    <w:qFormat/>
    <w:rsid w:val="00382A44"/>
  </w:style>
  <w:style w:type="numbering" w:customStyle="1" w:styleId="WW8Num17">
    <w:name w:val="WW8Num17"/>
    <w:qFormat/>
    <w:rsid w:val="00382A44"/>
  </w:style>
  <w:style w:type="numbering" w:customStyle="1" w:styleId="WW8Num18">
    <w:name w:val="WW8Num18"/>
    <w:qFormat/>
    <w:rsid w:val="00382A44"/>
  </w:style>
  <w:style w:type="numbering" w:customStyle="1" w:styleId="WW8Num19">
    <w:name w:val="WW8Num19"/>
    <w:qFormat/>
    <w:rsid w:val="00382A44"/>
  </w:style>
  <w:style w:type="numbering" w:customStyle="1" w:styleId="WW8Num20">
    <w:name w:val="WW8Num20"/>
    <w:qFormat/>
    <w:rsid w:val="00382A44"/>
  </w:style>
  <w:style w:type="numbering" w:customStyle="1" w:styleId="WW8Num21">
    <w:name w:val="WW8Num21"/>
    <w:qFormat/>
    <w:rsid w:val="00382A44"/>
  </w:style>
  <w:style w:type="numbering" w:customStyle="1" w:styleId="WW8Num22">
    <w:name w:val="WW8Num22"/>
    <w:qFormat/>
    <w:rsid w:val="00382A44"/>
  </w:style>
  <w:style w:type="numbering" w:customStyle="1" w:styleId="WW8Num23">
    <w:name w:val="WW8Num23"/>
    <w:qFormat/>
    <w:rsid w:val="00382A44"/>
  </w:style>
  <w:style w:type="numbering" w:customStyle="1" w:styleId="WW8Num24">
    <w:name w:val="WW8Num24"/>
    <w:qFormat/>
    <w:rsid w:val="00382A44"/>
  </w:style>
  <w:style w:type="numbering" w:customStyle="1" w:styleId="WW8Num25">
    <w:name w:val="WW8Num25"/>
    <w:qFormat/>
    <w:rsid w:val="00382A44"/>
  </w:style>
  <w:style w:type="numbering" w:customStyle="1" w:styleId="WW8Num26">
    <w:name w:val="WW8Num26"/>
    <w:qFormat/>
    <w:rsid w:val="00382A44"/>
  </w:style>
  <w:style w:type="numbering" w:customStyle="1" w:styleId="WW8Num27">
    <w:name w:val="WW8Num27"/>
    <w:qFormat/>
    <w:rsid w:val="00382A44"/>
  </w:style>
  <w:style w:type="numbering" w:customStyle="1" w:styleId="WW8Num28">
    <w:name w:val="WW8Num28"/>
    <w:qFormat/>
    <w:rsid w:val="00382A44"/>
  </w:style>
  <w:style w:type="numbering" w:customStyle="1" w:styleId="WW8Num29">
    <w:name w:val="WW8Num29"/>
    <w:qFormat/>
    <w:rsid w:val="00382A44"/>
  </w:style>
  <w:style w:type="numbering" w:customStyle="1" w:styleId="WW8Num30">
    <w:name w:val="WW8Num30"/>
    <w:qFormat/>
    <w:rsid w:val="00382A44"/>
  </w:style>
  <w:style w:type="character" w:styleId="affa">
    <w:name w:val="annotation reference"/>
    <w:basedOn w:val="a0"/>
    <w:uiPriority w:val="99"/>
    <w:semiHidden/>
    <w:unhideWhenUsed/>
    <w:rsid w:val="00703351"/>
    <w:rPr>
      <w:sz w:val="16"/>
      <w:szCs w:val="16"/>
    </w:rPr>
  </w:style>
  <w:style w:type="paragraph" w:styleId="affb">
    <w:name w:val="annotation text"/>
    <w:basedOn w:val="a"/>
    <w:link w:val="affc"/>
    <w:uiPriority w:val="99"/>
    <w:unhideWhenUsed/>
    <w:rsid w:val="00703351"/>
    <w:rPr>
      <w:sz w:val="20"/>
      <w:szCs w:val="20"/>
    </w:rPr>
  </w:style>
  <w:style w:type="character" w:customStyle="1" w:styleId="affc">
    <w:name w:val="Текст примечания Знак"/>
    <w:basedOn w:val="a0"/>
    <w:link w:val="affb"/>
    <w:uiPriority w:val="99"/>
    <w:rsid w:val="00703351"/>
    <w:rPr>
      <w:rFonts w:eastAsia="Times New Roman" w:cs="Times New Roman"/>
      <w:sz w:val="20"/>
      <w:szCs w:val="20"/>
      <w:lang w:val="ru-RU" w:bidi="ar-SA"/>
    </w:rPr>
  </w:style>
  <w:style w:type="paragraph" w:styleId="affd">
    <w:name w:val="annotation subject"/>
    <w:basedOn w:val="affb"/>
    <w:next w:val="affb"/>
    <w:link w:val="affe"/>
    <w:uiPriority w:val="99"/>
    <w:semiHidden/>
    <w:unhideWhenUsed/>
    <w:rsid w:val="00703351"/>
    <w:rPr>
      <w:b/>
      <w:bCs/>
    </w:rPr>
  </w:style>
  <w:style w:type="character" w:customStyle="1" w:styleId="affe">
    <w:name w:val="Тема примечания Знак"/>
    <w:basedOn w:val="affc"/>
    <w:link w:val="affd"/>
    <w:uiPriority w:val="99"/>
    <w:semiHidden/>
    <w:rsid w:val="00703351"/>
    <w:rPr>
      <w:rFonts w:eastAsia="Times New Roman" w:cs="Times New Roman"/>
      <w:b/>
      <w:bCs/>
      <w:sz w:val="20"/>
      <w:szCs w:val="20"/>
      <w:lang w:val="ru-RU" w:bidi="ar-SA"/>
    </w:rPr>
  </w:style>
  <w:style w:type="character" w:styleId="afff">
    <w:name w:val="FollowedHyperlink"/>
    <w:basedOn w:val="a0"/>
    <w:uiPriority w:val="99"/>
    <w:semiHidden/>
    <w:unhideWhenUsed/>
    <w:rsid w:val="00D70D44"/>
    <w:rPr>
      <w:color w:val="800080" w:themeColor="followedHyperlink"/>
      <w:u w:val="single"/>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E80C5E"/>
    <w:rPr>
      <w:rFonts w:eastAsia="Times New Roman" w:cs="Times New Roman"/>
      <w:lang w:val="ru-RU" w:bidi="ar-SA"/>
    </w:rPr>
  </w:style>
  <w:style w:type="table" w:styleId="afff0">
    <w:name w:val="Light Shading"/>
    <w:basedOn w:val="a1"/>
    <w:uiPriority w:val="60"/>
    <w:rsid w:val="00C8354B"/>
    <w:rPr>
      <w:rFonts w:eastAsia="Times New Roman" w:cs="Times New Roman"/>
      <w:color w:val="000000" w:themeColor="text1" w:themeShade="BF"/>
      <w:sz w:val="20"/>
      <w:szCs w:val="20"/>
      <w:lang w:val="ru-RU" w:eastAsia="en-US"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C8354B"/>
    <w:rPr>
      <w:rFonts w:eastAsia="Times New Roman" w:cs="Times New Roman"/>
      <w:color w:val="365F91" w:themeColor="accent1" w:themeShade="BF"/>
      <w:sz w:val="20"/>
      <w:szCs w:val="20"/>
      <w:lang w:val="ru-RU" w:eastAsia="en-US"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C8354B"/>
    <w:rPr>
      <w:rFonts w:eastAsia="Times New Roman" w:cs="Times New Roman"/>
      <w:color w:val="943634" w:themeColor="accent2" w:themeShade="BF"/>
      <w:sz w:val="20"/>
      <w:szCs w:val="20"/>
      <w:lang w:val="ru-RU" w:eastAsia="en-US" w:bidi="ar-S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C8354B"/>
    <w:rPr>
      <w:rFonts w:eastAsia="Times New Roman" w:cs="Times New Roman"/>
      <w:color w:val="76923C" w:themeColor="accent3" w:themeShade="BF"/>
      <w:sz w:val="20"/>
      <w:szCs w:val="20"/>
      <w:lang w:val="ru-RU" w:eastAsia="en-US"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customStyle="1" w:styleId="aff">
    <w:name w:val="Основной текст Знак"/>
    <w:basedOn w:val="a0"/>
    <w:link w:val="afe"/>
    <w:uiPriority w:val="99"/>
    <w:rsid w:val="00C8354B"/>
    <w:rPr>
      <w:rFonts w:eastAsia="Times New Roman" w:cs="Times New Roman"/>
      <w:lang w:val="ru-RU" w:bidi="ar-SA"/>
    </w:rPr>
  </w:style>
  <w:style w:type="character" w:customStyle="1" w:styleId="c3">
    <w:name w:val="c3"/>
    <w:basedOn w:val="a0"/>
    <w:uiPriority w:val="99"/>
    <w:rsid w:val="0023187B"/>
  </w:style>
  <w:style w:type="character" w:styleId="afff1">
    <w:name w:val="Strong"/>
    <w:basedOn w:val="a0"/>
    <w:uiPriority w:val="22"/>
    <w:qFormat/>
    <w:rsid w:val="003B31F5"/>
    <w:rPr>
      <w:b/>
      <w:bCs/>
    </w:rPr>
  </w:style>
  <w:style w:type="paragraph" w:customStyle="1" w:styleId="ConsPlusNormal">
    <w:name w:val="ConsPlusNormal"/>
    <w:rsid w:val="003B31F5"/>
    <w:pPr>
      <w:widowControl w:val="0"/>
      <w:autoSpaceDE w:val="0"/>
      <w:autoSpaceDN w:val="0"/>
      <w:adjustRightInd w:val="0"/>
    </w:pPr>
    <w:rPr>
      <w:rFonts w:eastAsiaTheme="minorEastAsia" w:cs="Times New Roman"/>
      <w:lang w:val="ru-RU" w:eastAsia="ru-RU" w:bidi="ar-SA"/>
    </w:rPr>
  </w:style>
  <w:style w:type="paragraph" w:customStyle="1" w:styleId="c0">
    <w:name w:val="c0"/>
    <w:basedOn w:val="a"/>
    <w:rsid w:val="00D6378A"/>
    <w:pPr>
      <w:spacing w:before="100" w:beforeAutospacing="1" w:after="100" w:afterAutospacing="1"/>
    </w:pPr>
    <w:rPr>
      <w:lang w:eastAsia="ru-RU"/>
    </w:rPr>
  </w:style>
  <w:style w:type="character" w:customStyle="1" w:styleId="c64">
    <w:name w:val="c64"/>
    <w:basedOn w:val="a0"/>
    <w:rsid w:val="00D6378A"/>
  </w:style>
  <w:style w:type="paragraph" w:customStyle="1" w:styleId="afff2">
    <w:name w:val="Нормальный (таблица)"/>
    <w:basedOn w:val="a"/>
    <w:next w:val="a"/>
    <w:uiPriority w:val="99"/>
    <w:rsid w:val="00B14870"/>
    <w:pPr>
      <w:widowControl w:val="0"/>
      <w:autoSpaceDE w:val="0"/>
      <w:autoSpaceDN w:val="0"/>
      <w:adjustRightInd w:val="0"/>
      <w:jc w:val="both"/>
    </w:pPr>
    <w:rPr>
      <w:rFonts w:ascii="Times New Roman CYR" w:eastAsiaTheme="minorEastAsia" w:hAnsi="Times New Roman CYR" w:cs="Times New Roman CYR"/>
      <w:lang w:eastAsia="ru-RU"/>
    </w:rPr>
  </w:style>
  <w:style w:type="character" w:customStyle="1" w:styleId="aff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3"/>
    <w:uiPriority w:val="99"/>
    <w:locked/>
    <w:rsid w:val="00B14870"/>
    <w:rPr>
      <w:rFonts w:eastAsia="Times New Roman" w:cs="Times New Roman"/>
      <w:lang w:val="ru-RU" w:bidi="ar-SA"/>
    </w:rPr>
  </w:style>
  <w:style w:type="paragraph" w:customStyle="1" w:styleId="Style16">
    <w:name w:val="Style16"/>
    <w:basedOn w:val="a"/>
    <w:rsid w:val="00242B7E"/>
    <w:pPr>
      <w:widowControl w:val="0"/>
      <w:autoSpaceDE w:val="0"/>
      <w:autoSpaceDN w:val="0"/>
      <w:adjustRightInd w:val="0"/>
      <w:spacing w:line="322" w:lineRule="exact"/>
      <w:ind w:firstLine="744"/>
      <w:jc w:val="both"/>
    </w:pPr>
    <w:rPr>
      <w:rFonts w:ascii="Microsoft Sans Serif" w:hAnsi="Microsoft Sans Serif" w:cs="Microsoft Sans Seri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0346">
      <w:bodyDiv w:val="1"/>
      <w:marLeft w:val="0"/>
      <w:marRight w:val="0"/>
      <w:marTop w:val="0"/>
      <w:marBottom w:val="0"/>
      <w:divBdr>
        <w:top w:val="none" w:sz="0" w:space="0" w:color="auto"/>
        <w:left w:val="none" w:sz="0" w:space="0" w:color="auto"/>
        <w:bottom w:val="none" w:sz="0" w:space="0" w:color="auto"/>
        <w:right w:val="none" w:sz="0" w:space="0" w:color="auto"/>
      </w:divBdr>
    </w:div>
    <w:div w:id="151215955">
      <w:bodyDiv w:val="1"/>
      <w:marLeft w:val="0"/>
      <w:marRight w:val="0"/>
      <w:marTop w:val="0"/>
      <w:marBottom w:val="0"/>
      <w:divBdr>
        <w:top w:val="none" w:sz="0" w:space="0" w:color="auto"/>
        <w:left w:val="none" w:sz="0" w:space="0" w:color="auto"/>
        <w:bottom w:val="none" w:sz="0" w:space="0" w:color="auto"/>
        <w:right w:val="none" w:sz="0" w:space="0" w:color="auto"/>
      </w:divBdr>
    </w:div>
    <w:div w:id="338626502">
      <w:bodyDiv w:val="1"/>
      <w:marLeft w:val="0"/>
      <w:marRight w:val="0"/>
      <w:marTop w:val="0"/>
      <w:marBottom w:val="0"/>
      <w:divBdr>
        <w:top w:val="none" w:sz="0" w:space="0" w:color="auto"/>
        <w:left w:val="none" w:sz="0" w:space="0" w:color="auto"/>
        <w:bottom w:val="none" w:sz="0" w:space="0" w:color="auto"/>
        <w:right w:val="none" w:sz="0" w:space="0" w:color="auto"/>
      </w:divBdr>
    </w:div>
    <w:div w:id="359165665">
      <w:bodyDiv w:val="1"/>
      <w:marLeft w:val="0"/>
      <w:marRight w:val="0"/>
      <w:marTop w:val="0"/>
      <w:marBottom w:val="0"/>
      <w:divBdr>
        <w:top w:val="none" w:sz="0" w:space="0" w:color="auto"/>
        <w:left w:val="none" w:sz="0" w:space="0" w:color="auto"/>
        <w:bottom w:val="none" w:sz="0" w:space="0" w:color="auto"/>
        <w:right w:val="none" w:sz="0" w:space="0" w:color="auto"/>
      </w:divBdr>
    </w:div>
    <w:div w:id="366295278">
      <w:bodyDiv w:val="1"/>
      <w:marLeft w:val="0"/>
      <w:marRight w:val="0"/>
      <w:marTop w:val="0"/>
      <w:marBottom w:val="0"/>
      <w:divBdr>
        <w:top w:val="none" w:sz="0" w:space="0" w:color="auto"/>
        <w:left w:val="none" w:sz="0" w:space="0" w:color="auto"/>
        <w:bottom w:val="none" w:sz="0" w:space="0" w:color="auto"/>
        <w:right w:val="none" w:sz="0" w:space="0" w:color="auto"/>
      </w:divBdr>
    </w:div>
    <w:div w:id="465007870">
      <w:bodyDiv w:val="1"/>
      <w:marLeft w:val="0"/>
      <w:marRight w:val="0"/>
      <w:marTop w:val="0"/>
      <w:marBottom w:val="0"/>
      <w:divBdr>
        <w:top w:val="none" w:sz="0" w:space="0" w:color="auto"/>
        <w:left w:val="none" w:sz="0" w:space="0" w:color="auto"/>
        <w:bottom w:val="none" w:sz="0" w:space="0" w:color="auto"/>
        <w:right w:val="none" w:sz="0" w:space="0" w:color="auto"/>
      </w:divBdr>
    </w:div>
    <w:div w:id="495926714">
      <w:bodyDiv w:val="1"/>
      <w:marLeft w:val="0"/>
      <w:marRight w:val="0"/>
      <w:marTop w:val="0"/>
      <w:marBottom w:val="0"/>
      <w:divBdr>
        <w:top w:val="none" w:sz="0" w:space="0" w:color="auto"/>
        <w:left w:val="none" w:sz="0" w:space="0" w:color="auto"/>
        <w:bottom w:val="none" w:sz="0" w:space="0" w:color="auto"/>
        <w:right w:val="none" w:sz="0" w:space="0" w:color="auto"/>
      </w:divBdr>
    </w:div>
    <w:div w:id="554397236">
      <w:bodyDiv w:val="1"/>
      <w:marLeft w:val="0"/>
      <w:marRight w:val="0"/>
      <w:marTop w:val="0"/>
      <w:marBottom w:val="0"/>
      <w:divBdr>
        <w:top w:val="none" w:sz="0" w:space="0" w:color="auto"/>
        <w:left w:val="none" w:sz="0" w:space="0" w:color="auto"/>
        <w:bottom w:val="none" w:sz="0" w:space="0" w:color="auto"/>
        <w:right w:val="none" w:sz="0" w:space="0" w:color="auto"/>
      </w:divBdr>
    </w:div>
    <w:div w:id="597905043">
      <w:bodyDiv w:val="1"/>
      <w:marLeft w:val="0"/>
      <w:marRight w:val="0"/>
      <w:marTop w:val="0"/>
      <w:marBottom w:val="0"/>
      <w:divBdr>
        <w:top w:val="none" w:sz="0" w:space="0" w:color="auto"/>
        <w:left w:val="none" w:sz="0" w:space="0" w:color="auto"/>
        <w:bottom w:val="none" w:sz="0" w:space="0" w:color="auto"/>
        <w:right w:val="none" w:sz="0" w:space="0" w:color="auto"/>
      </w:divBdr>
    </w:div>
    <w:div w:id="605892674">
      <w:bodyDiv w:val="1"/>
      <w:marLeft w:val="0"/>
      <w:marRight w:val="0"/>
      <w:marTop w:val="0"/>
      <w:marBottom w:val="0"/>
      <w:divBdr>
        <w:top w:val="none" w:sz="0" w:space="0" w:color="auto"/>
        <w:left w:val="none" w:sz="0" w:space="0" w:color="auto"/>
        <w:bottom w:val="none" w:sz="0" w:space="0" w:color="auto"/>
        <w:right w:val="none" w:sz="0" w:space="0" w:color="auto"/>
      </w:divBdr>
    </w:div>
    <w:div w:id="670329301">
      <w:bodyDiv w:val="1"/>
      <w:marLeft w:val="0"/>
      <w:marRight w:val="0"/>
      <w:marTop w:val="0"/>
      <w:marBottom w:val="0"/>
      <w:divBdr>
        <w:top w:val="none" w:sz="0" w:space="0" w:color="auto"/>
        <w:left w:val="none" w:sz="0" w:space="0" w:color="auto"/>
        <w:bottom w:val="none" w:sz="0" w:space="0" w:color="auto"/>
        <w:right w:val="none" w:sz="0" w:space="0" w:color="auto"/>
      </w:divBdr>
    </w:div>
    <w:div w:id="705371857">
      <w:bodyDiv w:val="1"/>
      <w:marLeft w:val="0"/>
      <w:marRight w:val="0"/>
      <w:marTop w:val="0"/>
      <w:marBottom w:val="0"/>
      <w:divBdr>
        <w:top w:val="none" w:sz="0" w:space="0" w:color="auto"/>
        <w:left w:val="none" w:sz="0" w:space="0" w:color="auto"/>
        <w:bottom w:val="none" w:sz="0" w:space="0" w:color="auto"/>
        <w:right w:val="none" w:sz="0" w:space="0" w:color="auto"/>
      </w:divBdr>
    </w:div>
    <w:div w:id="710229460">
      <w:bodyDiv w:val="1"/>
      <w:marLeft w:val="0"/>
      <w:marRight w:val="0"/>
      <w:marTop w:val="0"/>
      <w:marBottom w:val="0"/>
      <w:divBdr>
        <w:top w:val="none" w:sz="0" w:space="0" w:color="auto"/>
        <w:left w:val="none" w:sz="0" w:space="0" w:color="auto"/>
        <w:bottom w:val="none" w:sz="0" w:space="0" w:color="auto"/>
        <w:right w:val="none" w:sz="0" w:space="0" w:color="auto"/>
      </w:divBdr>
    </w:div>
    <w:div w:id="882014155">
      <w:bodyDiv w:val="1"/>
      <w:marLeft w:val="0"/>
      <w:marRight w:val="0"/>
      <w:marTop w:val="0"/>
      <w:marBottom w:val="0"/>
      <w:divBdr>
        <w:top w:val="none" w:sz="0" w:space="0" w:color="auto"/>
        <w:left w:val="none" w:sz="0" w:space="0" w:color="auto"/>
        <w:bottom w:val="none" w:sz="0" w:space="0" w:color="auto"/>
        <w:right w:val="none" w:sz="0" w:space="0" w:color="auto"/>
      </w:divBdr>
    </w:div>
    <w:div w:id="921642414">
      <w:bodyDiv w:val="1"/>
      <w:marLeft w:val="0"/>
      <w:marRight w:val="0"/>
      <w:marTop w:val="0"/>
      <w:marBottom w:val="0"/>
      <w:divBdr>
        <w:top w:val="none" w:sz="0" w:space="0" w:color="auto"/>
        <w:left w:val="none" w:sz="0" w:space="0" w:color="auto"/>
        <w:bottom w:val="none" w:sz="0" w:space="0" w:color="auto"/>
        <w:right w:val="none" w:sz="0" w:space="0" w:color="auto"/>
      </w:divBdr>
    </w:div>
    <w:div w:id="937711039">
      <w:bodyDiv w:val="1"/>
      <w:marLeft w:val="0"/>
      <w:marRight w:val="0"/>
      <w:marTop w:val="0"/>
      <w:marBottom w:val="0"/>
      <w:divBdr>
        <w:top w:val="none" w:sz="0" w:space="0" w:color="auto"/>
        <w:left w:val="none" w:sz="0" w:space="0" w:color="auto"/>
        <w:bottom w:val="none" w:sz="0" w:space="0" w:color="auto"/>
        <w:right w:val="none" w:sz="0" w:space="0" w:color="auto"/>
      </w:divBdr>
    </w:div>
    <w:div w:id="969362552">
      <w:bodyDiv w:val="1"/>
      <w:marLeft w:val="0"/>
      <w:marRight w:val="0"/>
      <w:marTop w:val="0"/>
      <w:marBottom w:val="0"/>
      <w:divBdr>
        <w:top w:val="none" w:sz="0" w:space="0" w:color="auto"/>
        <w:left w:val="none" w:sz="0" w:space="0" w:color="auto"/>
        <w:bottom w:val="none" w:sz="0" w:space="0" w:color="auto"/>
        <w:right w:val="none" w:sz="0" w:space="0" w:color="auto"/>
      </w:divBdr>
    </w:div>
    <w:div w:id="1011107288">
      <w:bodyDiv w:val="1"/>
      <w:marLeft w:val="0"/>
      <w:marRight w:val="0"/>
      <w:marTop w:val="0"/>
      <w:marBottom w:val="0"/>
      <w:divBdr>
        <w:top w:val="none" w:sz="0" w:space="0" w:color="auto"/>
        <w:left w:val="none" w:sz="0" w:space="0" w:color="auto"/>
        <w:bottom w:val="none" w:sz="0" w:space="0" w:color="auto"/>
        <w:right w:val="none" w:sz="0" w:space="0" w:color="auto"/>
      </w:divBdr>
    </w:div>
    <w:div w:id="1058210398">
      <w:bodyDiv w:val="1"/>
      <w:marLeft w:val="0"/>
      <w:marRight w:val="0"/>
      <w:marTop w:val="0"/>
      <w:marBottom w:val="0"/>
      <w:divBdr>
        <w:top w:val="none" w:sz="0" w:space="0" w:color="auto"/>
        <w:left w:val="none" w:sz="0" w:space="0" w:color="auto"/>
        <w:bottom w:val="none" w:sz="0" w:space="0" w:color="auto"/>
        <w:right w:val="none" w:sz="0" w:space="0" w:color="auto"/>
      </w:divBdr>
    </w:div>
    <w:div w:id="1141768681">
      <w:bodyDiv w:val="1"/>
      <w:marLeft w:val="0"/>
      <w:marRight w:val="0"/>
      <w:marTop w:val="0"/>
      <w:marBottom w:val="0"/>
      <w:divBdr>
        <w:top w:val="none" w:sz="0" w:space="0" w:color="auto"/>
        <w:left w:val="none" w:sz="0" w:space="0" w:color="auto"/>
        <w:bottom w:val="none" w:sz="0" w:space="0" w:color="auto"/>
        <w:right w:val="none" w:sz="0" w:space="0" w:color="auto"/>
      </w:divBdr>
    </w:div>
    <w:div w:id="1230264092">
      <w:bodyDiv w:val="1"/>
      <w:marLeft w:val="0"/>
      <w:marRight w:val="0"/>
      <w:marTop w:val="0"/>
      <w:marBottom w:val="0"/>
      <w:divBdr>
        <w:top w:val="none" w:sz="0" w:space="0" w:color="auto"/>
        <w:left w:val="none" w:sz="0" w:space="0" w:color="auto"/>
        <w:bottom w:val="none" w:sz="0" w:space="0" w:color="auto"/>
        <w:right w:val="none" w:sz="0" w:space="0" w:color="auto"/>
      </w:divBdr>
    </w:div>
    <w:div w:id="1250112794">
      <w:bodyDiv w:val="1"/>
      <w:marLeft w:val="0"/>
      <w:marRight w:val="0"/>
      <w:marTop w:val="0"/>
      <w:marBottom w:val="0"/>
      <w:divBdr>
        <w:top w:val="none" w:sz="0" w:space="0" w:color="auto"/>
        <w:left w:val="none" w:sz="0" w:space="0" w:color="auto"/>
        <w:bottom w:val="none" w:sz="0" w:space="0" w:color="auto"/>
        <w:right w:val="none" w:sz="0" w:space="0" w:color="auto"/>
      </w:divBdr>
    </w:div>
    <w:div w:id="1472287670">
      <w:bodyDiv w:val="1"/>
      <w:marLeft w:val="0"/>
      <w:marRight w:val="0"/>
      <w:marTop w:val="0"/>
      <w:marBottom w:val="0"/>
      <w:divBdr>
        <w:top w:val="none" w:sz="0" w:space="0" w:color="auto"/>
        <w:left w:val="none" w:sz="0" w:space="0" w:color="auto"/>
        <w:bottom w:val="none" w:sz="0" w:space="0" w:color="auto"/>
        <w:right w:val="none" w:sz="0" w:space="0" w:color="auto"/>
      </w:divBdr>
    </w:div>
    <w:div w:id="1548377779">
      <w:bodyDiv w:val="1"/>
      <w:marLeft w:val="0"/>
      <w:marRight w:val="0"/>
      <w:marTop w:val="0"/>
      <w:marBottom w:val="0"/>
      <w:divBdr>
        <w:top w:val="none" w:sz="0" w:space="0" w:color="auto"/>
        <w:left w:val="none" w:sz="0" w:space="0" w:color="auto"/>
        <w:bottom w:val="none" w:sz="0" w:space="0" w:color="auto"/>
        <w:right w:val="none" w:sz="0" w:space="0" w:color="auto"/>
      </w:divBdr>
    </w:div>
    <w:div w:id="1564488090">
      <w:bodyDiv w:val="1"/>
      <w:marLeft w:val="0"/>
      <w:marRight w:val="0"/>
      <w:marTop w:val="0"/>
      <w:marBottom w:val="0"/>
      <w:divBdr>
        <w:top w:val="none" w:sz="0" w:space="0" w:color="auto"/>
        <w:left w:val="none" w:sz="0" w:space="0" w:color="auto"/>
        <w:bottom w:val="none" w:sz="0" w:space="0" w:color="auto"/>
        <w:right w:val="none" w:sz="0" w:space="0" w:color="auto"/>
      </w:divBdr>
    </w:div>
    <w:div w:id="1575699265">
      <w:bodyDiv w:val="1"/>
      <w:marLeft w:val="0"/>
      <w:marRight w:val="0"/>
      <w:marTop w:val="0"/>
      <w:marBottom w:val="0"/>
      <w:divBdr>
        <w:top w:val="none" w:sz="0" w:space="0" w:color="auto"/>
        <w:left w:val="none" w:sz="0" w:space="0" w:color="auto"/>
        <w:bottom w:val="none" w:sz="0" w:space="0" w:color="auto"/>
        <w:right w:val="none" w:sz="0" w:space="0" w:color="auto"/>
      </w:divBdr>
    </w:div>
    <w:div w:id="1585188520">
      <w:bodyDiv w:val="1"/>
      <w:marLeft w:val="0"/>
      <w:marRight w:val="0"/>
      <w:marTop w:val="0"/>
      <w:marBottom w:val="0"/>
      <w:divBdr>
        <w:top w:val="none" w:sz="0" w:space="0" w:color="auto"/>
        <w:left w:val="none" w:sz="0" w:space="0" w:color="auto"/>
        <w:bottom w:val="none" w:sz="0" w:space="0" w:color="auto"/>
        <w:right w:val="none" w:sz="0" w:space="0" w:color="auto"/>
      </w:divBdr>
    </w:div>
    <w:div w:id="1770004466">
      <w:bodyDiv w:val="1"/>
      <w:marLeft w:val="0"/>
      <w:marRight w:val="0"/>
      <w:marTop w:val="0"/>
      <w:marBottom w:val="0"/>
      <w:divBdr>
        <w:top w:val="none" w:sz="0" w:space="0" w:color="auto"/>
        <w:left w:val="none" w:sz="0" w:space="0" w:color="auto"/>
        <w:bottom w:val="none" w:sz="0" w:space="0" w:color="auto"/>
        <w:right w:val="none" w:sz="0" w:space="0" w:color="auto"/>
      </w:divBdr>
    </w:div>
    <w:div w:id="2028867644">
      <w:bodyDiv w:val="1"/>
      <w:marLeft w:val="0"/>
      <w:marRight w:val="0"/>
      <w:marTop w:val="0"/>
      <w:marBottom w:val="0"/>
      <w:divBdr>
        <w:top w:val="none" w:sz="0" w:space="0" w:color="auto"/>
        <w:left w:val="none" w:sz="0" w:space="0" w:color="auto"/>
        <w:bottom w:val="none" w:sz="0" w:space="0" w:color="auto"/>
        <w:right w:val="none" w:sz="0" w:space="0" w:color="auto"/>
      </w:divBdr>
    </w:div>
    <w:div w:id="2078699637">
      <w:bodyDiv w:val="1"/>
      <w:marLeft w:val="0"/>
      <w:marRight w:val="0"/>
      <w:marTop w:val="0"/>
      <w:marBottom w:val="0"/>
      <w:divBdr>
        <w:top w:val="none" w:sz="0" w:space="0" w:color="auto"/>
        <w:left w:val="none" w:sz="0" w:space="0" w:color="auto"/>
        <w:bottom w:val="none" w:sz="0" w:space="0" w:color="auto"/>
        <w:right w:val="none" w:sz="0" w:space="0" w:color="auto"/>
      </w:divBdr>
    </w:div>
    <w:div w:id="214022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hyperlink" Target="https://mathematics.ru"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hyperlink" Target="http://www.elibrary.ru" TargetMode="Externa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eader" Target="head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online-olympiad.ru" TargetMode="External"/><Relationship Id="rId5" Type="http://schemas.microsoft.com/office/2007/relationships/stylesWithEffects" Target="stylesWithEffects.xml"/><Relationship Id="rId15" Type="http://schemas.openxmlformats.org/officeDocument/2006/relationships/oleObject" Target="embeddings/oleObject2.bin"/><Relationship Id="rId23" Type="http://schemas.openxmlformats.org/officeDocument/2006/relationships/footer" Target="footer3.xml"/><Relationship Id="rId28" Type="http://schemas.openxmlformats.org/officeDocument/2006/relationships/hyperlink" Target="https://www.resolventa.ru/demo/demomath.htm" TargetMode="External"/><Relationship Id="rId10" Type="http://schemas.openxmlformats.org/officeDocument/2006/relationships/image" Target="media/image1.png"/><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header" Target="header2.xml"/><Relationship Id="rId27" Type="http://schemas.openxmlformats.org/officeDocument/2006/relationships/hyperlink" Target="http://www.mathteachers.narod.ru" TargetMode="External"/><Relationship Id="rId30"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9D23C72A-CC38-4C56-A652-0A58CCCE6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12247</Words>
  <Characters>69812</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
  <LinksUpToDate>false</LinksUpToDate>
  <CharactersWithSpaces>81896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subject/>
  <dc:creator>Alexander</dc:creator>
  <cp:keywords/>
  <dc:description>16,1,2,15,14,3,4,13,12,5,6,11,10,7,8,9</dc:description>
  <cp:lastModifiedBy>Пользователь Windows</cp:lastModifiedBy>
  <cp:revision>5</cp:revision>
  <cp:lastPrinted>2022-06-13T08:43:00Z</cp:lastPrinted>
  <dcterms:created xsi:type="dcterms:W3CDTF">2022-06-24T17:04:00Z</dcterms:created>
  <dcterms:modified xsi:type="dcterms:W3CDTF">2022-06-26T17:29:00Z</dcterms:modified>
  <dc:language>en-US</dc:language>
</cp:coreProperties>
</file>