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F5083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35.00.00 Мастер по техническому обслуживанию и ремонту машинно-тракторного парка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F5083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Русский язык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F5083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Гречкина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Светлана Руслановна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F5083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«</w:t>
            </w:r>
            <w:proofErr w:type="spellStart"/>
            <w:r>
              <w:rPr>
                <w:rFonts w:eastAsia="Times New Roman" w:cs="Times New Roman"/>
                <w:lang w:val="ru-RU"/>
              </w:rPr>
              <w:t>Пестравское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профессиональное училище»,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/>
      </w:tblPr>
      <w:tblGrid>
        <w:gridCol w:w="2881"/>
        <w:gridCol w:w="2413"/>
        <w:gridCol w:w="2999"/>
        <w:gridCol w:w="2163"/>
      </w:tblGrid>
      <w:tr w:rsidR="007B4E40" w:rsidRPr="007B4E40" w:rsidTr="00745ADE">
        <w:trPr>
          <w:tblHeader/>
        </w:trPr>
        <w:tc>
          <w:tcPr>
            <w:tcW w:w="2881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proofErr w:type="spellStart"/>
            <w:r w:rsidRPr="007B4E40">
              <w:rPr>
                <w:rFonts w:eastAsia="Times New Roman" w:cs="Times New Roman"/>
                <w:b/>
                <w:lang w:val="ru-RU"/>
              </w:rPr>
              <w:t>общепрофессиональных</w:t>
            </w:r>
            <w:proofErr w:type="spellEnd"/>
            <w:r w:rsidRPr="007B4E40">
              <w:rPr>
                <w:rFonts w:eastAsia="Times New Roman" w:cs="Times New Roman"/>
                <w:b/>
                <w:lang w:val="ru-RU"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13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999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163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745ADE">
        <w:tc>
          <w:tcPr>
            <w:tcW w:w="2881" w:type="dxa"/>
          </w:tcPr>
          <w:p w:rsidR="007B4E40" w:rsidRPr="00B631BF" w:rsidRDefault="00F50839" w:rsidP="00F50839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ОП.01. Основы технического черчения</w:t>
            </w:r>
          </w:p>
          <w:p w:rsidR="00F50839" w:rsidRPr="00B631BF" w:rsidRDefault="00F50839" w:rsidP="00F50839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Знать: виды нормативно-технической и производственной документации; правила чтения технической документации</w:t>
            </w:r>
          </w:p>
          <w:p w:rsidR="00B631BF" w:rsidRPr="00B631BF" w:rsidRDefault="00B631BF" w:rsidP="00B631BF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ОП.04. Основы электротехники.</w:t>
            </w:r>
          </w:p>
          <w:p w:rsidR="00B631BF" w:rsidRPr="00B631BF" w:rsidRDefault="00B631BF" w:rsidP="00B631BF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Уметь: пользоваться электроизмерительными приборами и приспособлениями</w:t>
            </w:r>
          </w:p>
          <w:p w:rsidR="00B631BF" w:rsidRPr="00B631BF" w:rsidRDefault="00B631BF" w:rsidP="00B631BF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Знать: электротехническую терминологию</w:t>
            </w:r>
          </w:p>
          <w:p w:rsidR="00B631BF" w:rsidRPr="00B631BF" w:rsidRDefault="00B631BF" w:rsidP="00F50839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13" w:type="dxa"/>
          </w:tcPr>
          <w:p w:rsidR="007B4E40" w:rsidRPr="00B631BF" w:rsidRDefault="00E57E86" w:rsidP="007B4E4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 xml:space="preserve">МДК.01.01. Технологии слесарных работ по ремонту и техническому </w:t>
            </w:r>
            <w:r w:rsidR="00C97769" w:rsidRPr="00B631BF">
              <w:rPr>
                <w:rFonts w:eastAsia="Times New Roman" w:cs="Times New Roman"/>
                <w:color w:val="000000" w:themeColor="text1"/>
                <w:lang w:val="ru-RU"/>
              </w:rPr>
              <w:t xml:space="preserve">обслуживанию </w:t>
            </w:r>
            <w:proofErr w:type="spellStart"/>
            <w:proofErr w:type="gramStart"/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сельско-хозяйственных</w:t>
            </w:r>
            <w:proofErr w:type="spellEnd"/>
            <w:proofErr w:type="gramEnd"/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r w:rsidR="00C97769" w:rsidRPr="00B631BF">
              <w:rPr>
                <w:rFonts w:eastAsia="Times New Roman" w:cs="Times New Roman"/>
                <w:color w:val="000000" w:themeColor="text1"/>
                <w:lang w:val="ru-RU"/>
              </w:rPr>
              <w:t>машин и оборудования</w:t>
            </w:r>
          </w:p>
          <w:p w:rsidR="00C97769" w:rsidRPr="00B631BF" w:rsidRDefault="00C97769" w:rsidP="007B4E4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Уметь: пользоваться нормативно-технической и технологической документацией</w:t>
            </w:r>
          </w:p>
          <w:p w:rsidR="00C97769" w:rsidRPr="00B631BF" w:rsidRDefault="00C97769" w:rsidP="007B4E4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Знать: виды нормативно-технической и технологической документации</w:t>
            </w:r>
            <w:proofErr w:type="gramStart"/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 xml:space="preserve"> ,</w:t>
            </w:r>
            <w:proofErr w:type="gramEnd"/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необходимой для выполнения производственных работ</w:t>
            </w:r>
          </w:p>
        </w:tc>
        <w:tc>
          <w:tcPr>
            <w:tcW w:w="2999" w:type="dxa"/>
          </w:tcPr>
          <w:p w:rsidR="00B631BF" w:rsidRPr="00B631BF" w:rsidRDefault="00B631BF" w:rsidP="00B631BF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 xml:space="preserve">ПРб.03 </w:t>
            </w:r>
          </w:p>
          <w:p w:rsidR="00B631BF" w:rsidRPr="00B631BF" w:rsidRDefault="00B631BF" w:rsidP="00B631BF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Владение навыками самоанализа и самооценки на основе наблюдений над собственной речью</w:t>
            </w:r>
          </w:p>
          <w:p w:rsidR="00B631BF" w:rsidRPr="00B631BF" w:rsidRDefault="00B631BF" w:rsidP="00B631BF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ПРб.04 Владение умением анализировать текст с точки зрения наличия в нём явной и скрытой, основной и второстепенной информации</w:t>
            </w:r>
          </w:p>
        </w:tc>
        <w:tc>
          <w:tcPr>
            <w:tcW w:w="2163" w:type="dxa"/>
          </w:tcPr>
          <w:p w:rsidR="007B4E40" w:rsidRPr="004C101D" w:rsidRDefault="001C6533" w:rsidP="001C6533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Раздел 1.Язык и </w:t>
            </w:r>
            <w:proofErr w:type="spellStart"/>
            <w:r>
              <w:rPr>
                <w:rFonts w:eastAsia="Times New Roman" w:cs="Times New Roman"/>
                <w:bCs/>
                <w:lang w:val="ru-RU" w:eastAsia="ru-RU"/>
              </w:rPr>
              <w:t>речь</w:t>
            </w:r>
            <w:proofErr w:type="gramStart"/>
            <w:r w:rsidR="00411329" w:rsidRPr="001C6533">
              <w:rPr>
                <w:rFonts w:eastAsia="Times New Roman" w:cs="Times New Roman"/>
                <w:bCs/>
                <w:lang w:val="ru-RU" w:eastAsia="ru-RU"/>
              </w:rPr>
              <w:t>.</w:t>
            </w:r>
            <w:r>
              <w:rPr>
                <w:rFonts w:eastAsia="Times New Roman" w:cs="Times New Roman"/>
                <w:bCs/>
                <w:lang w:val="ru-RU" w:eastAsia="ru-RU"/>
              </w:rPr>
              <w:t>Т</w:t>
            </w:r>
            <w:proofErr w:type="gramEnd"/>
            <w:r>
              <w:rPr>
                <w:rFonts w:eastAsia="Times New Roman" w:cs="Times New Roman"/>
                <w:bCs/>
                <w:lang w:val="ru-RU" w:eastAsia="ru-RU"/>
              </w:rPr>
              <w:t>емы</w:t>
            </w:r>
            <w:proofErr w:type="spellEnd"/>
            <w:r>
              <w:rPr>
                <w:rFonts w:eastAsia="Times New Roman" w:cs="Times New Roman"/>
                <w:bCs/>
                <w:lang w:val="ru-RU" w:eastAsia="ru-RU"/>
              </w:rPr>
              <w:t xml:space="preserve">: «Функциональные стили речи», </w:t>
            </w:r>
            <w:r w:rsidR="004C101D" w:rsidRPr="004C101D">
              <w:rPr>
                <w:rFonts w:eastAsia="Times New Roman" w:cs="Times New Roman"/>
                <w:bCs/>
                <w:lang w:val="ru-RU" w:eastAsia="ru-RU"/>
              </w:rPr>
              <w:t>«</w:t>
            </w:r>
            <w:r w:rsidR="004C101D" w:rsidRPr="004C101D">
              <w:rPr>
                <w:rFonts w:eastAsia="Times New Roman"/>
                <w:iCs/>
                <w:color w:val="000000"/>
                <w:lang w:val="ru-RU" w:eastAsia="ru-RU"/>
              </w:rPr>
              <w:t>Текст как произведение речи. Признаки, структура текста. Сложное синтаксическое целое»</w:t>
            </w:r>
          </w:p>
        </w:tc>
      </w:tr>
      <w:tr w:rsidR="007B4E40" w:rsidRPr="007B4E40" w:rsidTr="004C101D">
        <w:trPr>
          <w:trHeight w:val="1740"/>
        </w:trPr>
        <w:tc>
          <w:tcPr>
            <w:tcW w:w="10456" w:type="dxa"/>
            <w:gridSpan w:val="4"/>
          </w:tcPr>
          <w:p w:rsidR="007B4E40" w:rsidRDefault="007B4E40" w:rsidP="007B4E40">
            <w:pPr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b/>
                <w:color w:val="000000" w:themeColor="text1"/>
                <w:lang w:val="ru-RU"/>
              </w:rPr>
              <w:t>Варианты профессионально-ориентированных заданий:</w:t>
            </w:r>
          </w:p>
          <w:p w:rsidR="00745ADE" w:rsidRPr="00745ADE" w:rsidRDefault="00745ADE" w:rsidP="00745ADE">
            <w:pPr>
              <w:pStyle w:val="a9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745ADE">
              <w:rPr>
                <w:rFonts w:eastAsia="Times New Roman" w:cs="Times New Roman"/>
                <w:color w:val="000000" w:themeColor="text1"/>
                <w:lang w:val="ru-RU"/>
              </w:rPr>
              <w:t>Сочинение-рассуждение  «Мастер своего дела».</w:t>
            </w:r>
          </w:p>
          <w:p w:rsidR="00411329" w:rsidRPr="00411329" w:rsidRDefault="00411329" w:rsidP="00745ADE">
            <w:pPr>
              <w:pStyle w:val="a9"/>
              <w:numPr>
                <w:ilvl w:val="0"/>
                <w:numId w:val="1"/>
              </w:numPr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>
              <w:rPr>
                <w:lang w:val="ru-RU"/>
              </w:rPr>
              <w:t>И</w:t>
            </w:r>
            <w:r w:rsidRPr="00411329">
              <w:rPr>
                <w:lang w:val="ru-RU"/>
              </w:rPr>
              <w:t xml:space="preserve">зучить историю развития </w:t>
            </w:r>
            <w:r>
              <w:rPr>
                <w:lang w:val="ru-RU"/>
              </w:rPr>
              <w:t xml:space="preserve">машиностроения </w:t>
            </w:r>
            <w:r w:rsidRPr="00411329">
              <w:rPr>
                <w:lang w:val="ru-RU"/>
              </w:rPr>
              <w:t>в России, подготовить историческую справку в научном стиле, презентацию</w:t>
            </w:r>
            <w:r>
              <w:rPr>
                <w:lang w:val="ru-RU"/>
              </w:rPr>
              <w:t>.</w:t>
            </w:r>
          </w:p>
          <w:p w:rsidR="00411329" w:rsidRPr="00745ADE" w:rsidRDefault="00411329" w:rsidP="00745ADE">
            <w:pPr>
              <w:pStyle w:val="a9"/>
              <w:numPr>
                <w:ilvl w:val="0"/>
                <w:numId w:val="1"/>
              </w:numPr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11329">
              <w:rPr>
                <w:lang w:val="ru-RU"/>
              </w:rPr>
              <w:t>Разработка проекта «Деловая риторика и основы</w:t>
            </w:r>
            <w:r>
              <w:rPr>
                <w:lang w:val="ru-RU"/>
              </w:rPr>
              <w:t xml:space="preserve"> </w:t>
            </w:r>
            <w:r w:rsidRPr="00411329">
              <w:rPr>
                <w:lang w:val="ru-RU"/>
              </w:rPr>
              <w:t xml:space="preserve">взаимодействия специалистов по </w:t>
            </w:r>
            <w:r>
              <w:rPr>
                <w:lang w:val="ru-RU"/>
              </w:rPr>
              <w:t>техническому обслуживанию и ремонту машинно-тракторного парка».</w:t>
            </w:r>
          </w:p>
          <w:p w:rsidR="00745ADE" w:rsidRPr="00180F46" w:rsidRDefault="00745ADE" w:rsidP="00745ADE">
            <w:pPr>
              <w:pStyle w:val="a9"/>
              <w:numPr>
                <w:ilvl w:val="0"/>
                <w:numId w:val="1"/>
              </w:numPr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>
              <w:rPr>
                <w:lang w:val="ru-RU"/>
              </w:rPr>
              <w:lastRenderedPageBreak/>
              <w:t>П</w:t>
            </w:r>
            <w:r w:rsidRPr="00745ADE">
              <w:rPr>
                <w:lang w:val="ru-RU"/>
              </w:rPr>
              <w:t xml:space="preserve">убличное выступление о социальной значимости своей профессии. </w:t>
            </w:r>
          </w:p>
          <w:p w:rsidR="00180F46" w:rsidRPr="00180F46" w:rsidRDefault="00180F46" w:rsidP="00180F46">
            <w:pPr>
              <w:pStyle w:val="a9"/>
              <w:numPr>
                <w:ilvl w:val="0"/>
                <w:numId w:val="1"/>
              </w:numPr>
              <w:rPr>
                <w:rFonts w:eastAsia="Times New Roman" w:cs="Times New Roman"/>
                <w:lang w:val="ru-RU"/>
              </w:rPr>
            </w:pPr>
            <w:r w:rsidRPr="00180F46">
              <w:rPr>
                <w:lang w:val="ru-RU"/>
              </w:rPr>
              <w:t xml:space="preserve">Составление текстов документации технической направленности. </w:t>
            </w:r>
          </w:p>
          <w:p w:rsidR="00180F46" w:rsidRPr="00180F46" w:rsidRDefault="00180F46" w:rsidP="00180F46">
            <w:pPr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</w:p>
          <w:p w:rsidR="007B4E40" w:rsidRPr="00B631BF" w:rsidRDefault="00745ADE" w:rsidP="00745ADE">
            <w:pPr>
              <w:pStyle w:val="a9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745ADE">
              <w:rPr>
                <w:lang w:val="ru-RU"/>
              </w:rPr>
              <w:t xml:space="preserve">На занятиях по культуре речи – тренинги общения с коллегами, руководством, клиентами </w:t>
            </w:r>
          </w:p>
          <w:p w:rsidR="007B4E40" w:rsidRPr="00B631BF" w:rsidRDefault="007B4E40" w:rsidP="007B4E4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  <w:p w:rsidR="007B4E40" w:rsidRPr="00B631BF" w:rsidRDefault="007B4E40" w:rsidP="007B4E4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</w:tr>
      <w:tr w:rsidR="007B4E40" w:rsidRPr="007B4E40" w:rsidTr="00745ADE">
        <w:tc>
          <w:tcPr>
            <w:tcW w:w="2881" w:type="dxa"/>
          </w:tcPr>
          <w:p w:rsidR="007B4E40" w:rsidRPr="00B631BF" w:rsidRDefault="007B4E40" w:rsidP="00C97769">
            <w:pPr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413" w:type="dxa"/>
          </w:tcPr>
          <w:p w:rsidR="007B4E40" w:rsidRPr="00B631BF" w:rsidRDefault="00C97769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МДК.03.01.</w:t>
            </w:r>
          </w:p>
          <w:p w:rsidR="00C97769" w:rsidRPr="00B631BF" w:rsidRDefault="00C97769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Технологии выполнения механизированных работ в сельском хозяйстве</w:t>
            </w:r>
          </w:p>
          <w:p w:rsidR="00C97769" w:rsidRPr="00B631BF" w:rsidRDefault="00C97769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Уметь: оформлять первичную документацию</w:t>
            </w:r>
          </w:p>
          <w:p w:rsidR="007B4E40" w:rsidRPr="00B631BF" w:rsidRDefault="00C97769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Знать: содержание и правила оформления первичной документации</w:t>
            </w:r>
          </w:p>
          <w:p w:rsidR="000065DF" w:rsidRPr="00B631BF" w:rsidRDefault="000065DF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МДК.04.01.</w:t>
            </w:r>
          </w:p>
          <w:p w:rsidR="000065DF" w:rsidRPr="00B631BF" w:rsidRDefault="000065DF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Теоретическая подготовка водителей автомобилей категории «С»</w:t>
            </w:r>
          </w:p>
          <w:p w:rsidR="000065DF" w:rsidRPr="00B631BF" w:rsidRDefault="000065DF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Уметь: оформлять и сдавать п</w:t>
            </w:r>
            <w:r w:rsidR="00B631BF" w:rsidRPr="00B631BF">
              <w:rPr>
                <w:rFonts w:eastAsia="Times New Roman" w:cs="Times New Roman"/>
                <w:color w:val="000000" w:themeColor="text1"/>
                <w:lang w:val="ru-RU"/>
              </w:rPr>
              <w:t>утевую и транспортную документацию</w:t>
            </w:r>
          </w:p>
          <w:p w:rsidR="00B631BF" w:rsidRPr="00B631BF" w:rsidRDefault="00B631BF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Знать: порядок оформления путевой и товарно-транспортной документации</w:t>
            </w:r>
          </w:p>
        </w:tc>
        <w:tc>
          <w:tcPr>
            <w:tcW w:w="2999" w:type="dxa"/>
          </w:tcPr>
          <w:p w:rsidR="007B4E40" w:rsidRPr="00B631BF" w:rsidRDefault="007B4E40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B631BF">
              <w:rPr>
                <w:rFonts w:eastAsia="Times New Roman" w:cs="Times New Roman"/>
                <w:color w:val="000000" w:themeColor="text1"/>
                <w:lang w:val="ru-RU"/>
              </w:rPr>
              <w:t>ПРб</w:t>
            </w:r>
            <w:r w:rsidR="000065DF" w:rsidRPr="00B631BF">
              <w:rPr>
                <w:rFonts w:eastAsia="Times New Roman" w:cs="Times New Roman"/>
                <w:color w:val="000000" w:themeColor="text1"/>
                <w:lang w:val="ru-RU"/>
              </w:rPr>
              <w:t>.01.Сформированность понятий о нормах русского литературного языка и применение знаний о них в речевой практике</w:t>
            </w:r>
          </w:p>
          <w:p w:rsidR="000065DF" w:rsidRPr="00B631BF" w:rsidRDefault="000065DF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3" w:type="dxa"/>
          </w:tcPr>
          <w:p w:rsidR="007B4E40" w:rsidRDefault="004C101D" w:rsidP="009F5E52">
            <w:pPr>
              <w:rPr>
                <w:rFonts w:eastAsia="Times New Roman" w:cs="Times New Roman"/>
                <w:iCs/>
                <w:color w:val="000000" w:themeColor="text1"/>
                <w:lang w:val="ru-RU" w:eastAsia="ru-RU"/>
              </w:rPr>
            </w:pPr>
            <w:r w:rsidRPr="004C101D">
              <w:rPr>
                <w:rFonts w:eastAsia="Times New Roman" w:cs="Times New Roman"/>
                <w:color w:val="000000" w:themeColor="text1"/>
                <w:lang w:val="ru-RU"/>
              </w:rPr>
              <w:t xml:space="preserve">Раздел 2. </w:t>
            </w:r>
            <w:r w:rsidRPr="004C101D">
              <w:rPr>
                <w:rFonts w:eastAsia="Times New Roman" w:cs="Times New Roman"/>
                <w:iCs/>
                <w:color w:val="000000" w:themeColor="text1"/>
                <w:lang w:val="ru-RU" w:eastAsia="ru-RU"/>
              </w:rPr>
              <w:t>Фонетика, орфоэпия, графика, орфография</w:t>
            </w:r>
            <w:r>
              <w:rPr>
                <w:rFonts w:eastAsia="Times New Roman" w:cs="Times New Roman"/>
                <w:iCs/>
                <w:color w:val="000000" w:themeColor="text1"/>
                <w:lang w:val="ru-RU" w:eastAsia="ru-RU"/>
              </w:rPr>
              <w:t>.</w:t>
            </w:r>
          </w:p>
          <w:p w:rsidR="004C101D" w:rsidRDefault="004C101D" w:rsidP="009F5E52">
            <w:pPr>
              <w:rPr>
                <w:rFonts w:eastAsia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lang w:val="ru-RU" w:eastAsia="ru-RU"/>
              </w:rPr>
              <w:t xml:space="preserve">Темы: </w:t>
            </w:r>
            <w:r w:rsidRPr="004C101D">
              <w:rPr>
                <w:rFonts w:eastAsia="Times New Roman" w:cs="Times New Roman"/>
                <w:iCs/>
                <w:color w:val="000000" w:themeColor="text1"/>
                <w:lang w:val="ru-RU" w:eastAsia="ru-RU"/>
              </w:rPr>
              <w:t>«</w:t>
            </w:r>
            <w:r w:rsidRPr="004C101D">
              <w:rPr>
                <w:rFonts w:eastAsia="Times New Roman"/>
                <w:iCs/>
                <w:color w:val="000000"/>
                <w:lang w:val="ru-RU" w:eastAsia="ru-RU"/>
              </w:rPr>
              <w:t xml:space="preserve">Фонетика. Звуки и буквы. Исторические и позиционные чередования. Орфоэпия. </w:t>
            </w:r>
            <w:proofErr w:type="spellStart"/>
            <w:r w:rsidRPr="004C101D">
              <w:rPr>
                <w:rFonts w:eastAsia="Times New Roman"/>
                <w:iCs/>
                <w:color w:val="000000"/>
                <w:lang w:eastAsia="ru-RU"/>
              </w:rPr>
              <w:t>Фонетический</w:t>
            </w:r>
            <w:proofErr w:type="spellEnd"/>
            <w:r w:rsidRPr="004C101D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C101D">
              <w:rPr>
                <w:rFonts w:eastAsia="Times New Roman"/>
                <w:iCs/>
                <w:color w:val="000000"/>
                <w:lang w:eastAsia="ru-RU"/>
              </w:rPr>
              <w:t>анализ</w:t>
            </w:r>
            <w:proofErr w:type="spellEnd"/>
            <w:r>
              <w:rPr>
                <w:rFonts w:eastAsia="Times New Roman"/>
                <w:iCs/>
                <w:color w:val="000000"/>
                <w:lang w:val="ru-RU" w:eastAsia="ru-RU"/>
              </w:rPr>
              <w:t>», «Орфография».</w:t>
            </w:r>
          </w:p>
          <w:p w:rsidR="004C101D" w:rsidRDefault="004C101D" w:rsidP="009F5E52">
            <w:pPr>
              <w:rPr>
                <w:rFonts w:eastAsia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/>
                <w:iCs/>
                <w:color w:val="000000"/>
                <w:lang w:val="ru-RU" w:eastAsia="ru-RU"/>
              </w:rPr>
              <w:t>Раздел 3. Лексика и фразеология.</w:t>
            </w:r>
          </w:p>
          <w:p w:rsidR="004C101D" w:rsidRPr="004C1E44" w:rsidRDefault="004C1E44" w:rsidP="009F5E52">
            <w:pPr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Темы: «</w:t>
            </w:r>
            <w:r w:rsidR="004C101D" w:rsidRPr="004C1E44">
              <w:rPr>
                <w:rFonts w:eastAsia="Times New Roman" w:cs="Times New Roman"/>
                <w:lang w:val="ru-RU" w:eastAsia="ru-RU"/>
              </w:rPr>
              <w:t>Слово в лексической системе языка</w:t>
            </w:r>
            <w:r w:rsidRPr="004C1E44">
              <w:rPr>
                <w:rFonts w:eastAsia="Times New Roman" w:cs="Times New Roman"/>
                <w:lang w:val="ru-RU" w:eastAsia="ru-RU"/>
              </w:rPr>
              <w:t>.</w:t>
            </w:r>
          </w:p>
          <w:p w:rsidR="004C1E44" w:rsidRPr="004C1E44" w:rsidRDefault="004C1E44" w:rsidP="009F5E52">
            <w:pPr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C1E44">
              <w:rPr>
                <w:rFonts w:eastAsia="Times New Roman"/>
                <w:iCs/>
                <w:color w:val="000000"/>
                <w:lang w:val="ru-RU" w:eastAsia="ru-RU"/>
              </w:rPr>
              <w:t>Лексика с точки зрения ее употребления.</w:t>
            </w:r>
          </w:p>
          <w:p w:rsidR="004C1E44" w:rsidRPr="004C1E44" w:rsidRDefault="004C1E44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C1E44">
              <w:rPr>
                <w:rFonts w:eastAsia="Times New Roman"/>
                <w:iCs/>
                <w:color w:val="000000"/>
                <w:lang w:val="ru-RU" w:eastAsia="ru-RU"/>
              </w:rPr>
              <w:t>Лексические нормы</w:t>
            </w:r>
            <w:r>
              <w:rPr>
                <w:rFonts w:eastAsia="Times New Roman"/>
                <w:iCs/>
                <w:color w:val="000000"/>
                <w:lang w:val="ru-RU" w:eastAsia="ru-RU"/>
              </w:rPr>
              <w:t>».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Default="00745ADE" w:rsidP="00745ADE">
            <w:pPr>
              <w:pStyle w:val="a9"/>
              <w:numPr>
                <w:ilvl w:val="0"/>
                <w:numId w:val="2"/>
              </w:num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Найдите в толковом словаре лексическое значение слов-терминов</w:t>
            </w:r>
            <w:r w:rsidR="00180F46">
              <w:rPr>
                <w:rFonts w:eastAsia="Times New Roman" w:cs="Times New Roman"/>
                <w:lang w:val="ru-RU"/>
              </w:rPr>
              <w:t>.</w:t>
            </w:r>
          </w:p>
          <w:p w:rsidR="00745ADE" w:rsidRPr="00745ADE" w:rsidRDefault="00745ADE" w:rsidP="00745ADE">
            <w:pPr>
              <w:pStyle w:val="a9"/>
              <w:numPr>
                <w:ilvl w:val="0"/>
                <w:numId w:val="2"/>
              </w:numPr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Сделайте слов</w:t>
            </w:r>
            <w:r w:rsidRPr="00745ADE">
              <w:rPr>
                <w:lang w:val="ru-RU"/>
              </w:rPr>
              <w:t>ообразовательный разбор и составьте словообразовательную цепочку слов профессиональной сферы общения.</w:t>
            </w:r>
          </w:p>
          <w:p w:rsidR="007B4E40" w:rsidRPr="00180F46" w:rsidRDefault="00180F46" w:rsidP="00180F46">
            <w:pPr>
              <w:pStyle w:val="a9"/>
              <w:numPr>
                <w:ilvl w:val="0"/>
                <w:numId w:val="2"/>
              </w:numPr>
              <w:rPr>
                <w:rFonts w:eastAsia="Times New Roman" w:cs="Times New Roman"/>
                <w:lang w:val="ru-RU"/>
              </w:rPr>
            </w:pPr>
            <w:r w:rsidRPr="00180F46">
              <w:rPr>
                <w:lang w:val="ru-RU"/>
              </w:rPr>
              <w:t>В тексте практико-ориентированной направленности вставьте пропущенные буквы</w:t>
            </w:r>
            <w:r>
              <w:rPr>
                <w:lang w:val="ru-RU"/>
              </w:rPr>
              <w:t>.</w:t>
            </w:r>
          </w:p>
          <w:p w:rsidR="007B4E40" w:rsidRPr="001C6533" w:rsidRDefault="001C6533" w:rsidP="001C6533">
            <w:pPr>
              <w:pStyle w:val="a9"/>
              <w:numPr>
                <w:ilvl w:val="0"/>
                <w:numId w:val="2"/>
              </w:numPr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1C6533">
              <w:rPr>
                <w:lang w:val="ru-RU"/>
              </w:rPr>
              <w:t>Составление профессионального словаря.</w:t>
            </w:r>
          </w:p>
        </w:tc>
      </w:tr>
    </w:tbl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 w:rsidSect="00D33C4D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4A" w:rsidRDefault="00A71E4A">
      <w:pPr>
        <w:spacing w:after="0" w:line="240" w:lineRule="auto"/>
      </w:pPr>
      <w:r>
        <w:separator/>
      </w:r>
    </w:p>
  </w:endnote>
  <w:endnote w:type="continuationSeparator" w:id="0">
    <w:p w:rsidR="00A71E4A" w:rsidRDefault="00A7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0" w:rsidRDefault="00D33C4D">
    <w:pPr>
      <w:pStyle w:val="a5"/>
      <w:jc w:val="center"/>
    </w:pPr>
    <w:r>
      <w:rPr>
        <w:rStyle w:val="a7"/>
      </w:rPr>
      <w:fldChar w:fldCharType="begin"/>
    </w:r>
    <w:r w:rsidR="004848C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C1E44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4A" w:rsidRDefault="00A71E4A">
      <w:pPr>
        <w:spacing w:after="0" w:line="240" w:lineRule="auto"/>
      </w:pPr>
      <w:r>
        <w:separator/>
      </w:r>
    </w:p>
  </w:footnote>
  <w:footnote w:type="continuationSeparator" w:id="0">
    <w:p w:rsidR="00A71E4A" w:rsidRDefault="00A7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E0" w:rsidRDefault="00A71E4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A70"/>
    <w:multiLevelType w:val="hybridMultilevel"/>
    <w:tmpl w:val="18503D44"/>
    <w:lvl w:ilvl="0" w:tplc="E1D2D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1FB4"/>
    <w:multiLevelType w:val="hybridMultilevel"/>
    <w:tmpl w:val="A93CE8FE"/>
    <w:lvl w:ilvl="0" w:tplc="1270B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01"/>
    <w:rsid w:val="000065DF"/>
    <w:rsid w:val="00180F46"/>
    <w:rsid w:val="001C6533"/>
    <w:rsid w:val="00263701"/>
    <w:rsid w:val="0036668A"/>
    <w:rsid w:val="00411329"/>
    <w:rsid w:val="004848C7"/>
    <w:rsid w:val="004C101D"/>
    <w:rsid w:val="004C1E44"/>
    <w:rsid w:val="00551436"/>
    <w:rsid w:val="005C3B0F"/>
    <w:rsid w:val="00745ADE"/>
    <w:rsid w:val="007B4E40"/>
    <w:rsid w:val="007C23E8"/>
    <w:rsid w:val="00A71E4A"/>
    <w:rsid w:val="00B631BF"/>
    <w:rsid w:val="00BE7B00"/>
    <w:rsid w:val="00C7398E"/>
    <w:rsid w:val="00C97769"/>
    <w:rsid w:val="00D33C4D"/>
    <w:rsid w:val="00E57E86"/>
    <w:rsid w:val="00EA3F3E"/>
    <w:rsid w:val="00EC55FD"/>
    <w:rsid w:val="00EC5B7F"/>
    <w:rsid w:val="00F5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List Paragraph"/>
    <w:basedOn w:val="a"/>
    <w:uiPriority w:val="34"/>
    <w:qFormat/>
    <w:rsid w:val="00745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Home</cp:lastModifiedBy>
  <cp:revision>2</cp:revision>
  <dcterms:created xsi:type="dcterms:W3CDTF">2022-04-21T16:15:00Z</dcterms:created>
  <dcterms:modified xsi:type="dcterms:W3CDTF">2022-04-21T16:15:00Z</dcterms:modified>
</cp:coreProperties>
</file>