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4A0"/>
      </w:tblPr>
      <w:tblGrid>
        <w:gridCol w:w="3510"/>
        <w:gridCol w:w="6910"/>
      </w:tblGrid>
      <w:tr w:rsidR="007B4E40" w:rsidRPr="007B4E40" w:rsidTr="00551436">
        <w:tc>
          <w:tcPr>
            <w:tcW w:w="3510" w:type="dxa"/>
          </w:tcPr>
          <w:p w:rsidR="007B4E40" w:rsidRPr="007B4E40" w:rsidRDefault="007B4E40" w:rsidP="007B4E40">
            <w:pPr>
              <w:keepNext/>
              <w:outlineLvl w:val="0"/>
              <w:rPr>
                <w:rFonts w:eastAsia="Times New Roman" w:cs="Times New Roman"/>
                <w:lang w:val="ru-RU"/>
              </w:rPr>
            </w:pPr>
            <w:bookmarkStart w:id="0" w:name="_Toc100688975"/>
            <w:r w:rsidRPr="007B4E40">
              <w:rPr>
                <w:rFonts w:eastAsia="Times New Roman" w:cs="Times New Roman"/>
                <w:lang w:val="ru-RU"/>
              </w:rPr>
              <w:t>Код и наименование специальности/профессии</w:t>
            </w:r>
          </w:p>
        </w:tc>
        <w:tc>
          <w:tcPr>
            <w:tcW w:w="6910" w:type="dxa"/>
          </w:tcPr>
          <w:p w:rsidR="00CD1ACF" w:rsidRPr="00CD1ACF" w:rsidRDefault="00CD1ACF" w:rsidP="00CD1ACF">
            <w:pPr>
              <w:keepNext/>
              <w:outlineLvl w:val="0"/>
              <w:rPr>
                <w:rFonts w:eastAsia="Times New Roman" w:cs="Times New Roman"/>
                <w:lang w:val="ru-RU"/>
              </w:rPr>
            </w:pPr>
            <w:r w:rsidRPr="00CD1ACF">
              <w:rPr>
                <w:rFonts w:eastAsia="Times New Roman" w:cs="Times New Roman"/>
                <w:lang w:val="ru-RU"/>
              </w:rPr>
              <w:t>08.02.01 Строительство и эксплуатация зданий и сооружений</w:t>
            </w:r>
          </w:p>
          <w:p w:rsidR="007B4E40" w:rsidRPr="007B4E40" w:rsidRDefault="007B4E40" w:rsidP="007B4E40">
            <w:pPr>
              <w:keepNext/>
              <w:outlineLvl w:val="0"/>
              <w:rPr>
                <w:rFonts w:eastAsia="Times New Roman" w:cs="Times New Roman"/>
                <w:lang w:val="ru-RU"/>
              </w:rPr>
            </w:pPr>
          </w:p>
        </w:tc>
      </w:tr>
      <w:tr w:rsidR="007B4E40" w:rsidRPr="007B4E40" w:rsidTr="00551436">
        <w:tc>
          <w:tcPr>
            <w:tcW w:w="3510" w:type="dxa"/>
          </w:tcPr>
          <w:p w:rsidR="007B4E40" w:rsidRPr="007B4E40" w:rsidRDefault="007B4E40" w:rsidP="007B4E40">
            <w:pPr>
              <w:keepNext/>
              <w:outlineLvl w:val="0"/>
              <w:rPr>
                <w:rFonts w:eastAsia="Times New Roman" w:cs="Times New Roman"/>
                <w:lang w:val="ru-RU"/>
              </w:rPr>
            </w:pPr>
            <w:r w:rsidRPr="007B4E40">
              <w:rPr>
                <w:rFonts w:eastAsia="Times New Roman" w:cs="Times New Roman"/>
                <w:lang w:val="ru-RU"/>
              </w:rPr>
              <w:t>Наименование учебного предмета (общеобразовательный цикл)</w:t>
            </w:r>
          </w:p>
        </w:tc>
        <w:tc>
          <w:tcPr>
            <w:tcW w:w="6910" w:type="dxa"/>
          </w:tcPr>
          <w:p w:rsidR="007B4E40" w:rsidRPr="007B4E40" w:rsidRDefault="00A51760" w:rsidP="007B4E40">
            <w:pPr>
              <w:keepNext/>
              <w:outlineLvl w:val="0"/>
              <w:rPr>
                <w:rFonts w:eastAsia="Times New Roman" w:cs="Times New Roman"/>
                <w:lang w:val="ru-RU"/>
              </w:rPr>
            </w:pPr>
            <w:r>
              <w:rPr>
                <w:rFonts w:eastAsia="Times New Roman" w:cs="Times New Roman"/>
                <w:lang w:val="ru-RU"/>
              </w:rPr>
              <w:t>Русский язык</w:t>
            </w:r>
          </w:p>
        </w:tc>
      </w:tr>
      <w:tr w:rsidR="007B4E40" w:rsidRPr="007B4E40" w:rsidTr="00551436">
        <w:tc>
          <w:tcPr>
            <w:tcW w:w="3510" w:type="dxa"/>
          </w:tcPr>
          <w:p w:rsidR="007B4E40" w:rsidRPr="007B4E40" w:rsidRDefault="007B4E40" w:rsidP="00EC5B7F">
            <w:pPr>
              <w:keepNext/>
              <w:outlineLvl w:val="0"/>
              <w:rPr>
                <w:rFonts w:eastAsia="Times New Roman" w:cs="Times New Roman"/>
                <w:lang w:val="ru-RU"/>
              </w:rPr>
            </w:pPr>
            <w:r w:rsidRPr="007B4E40">
              <w:rPr>
                <w:rFonts w:eastAsia="Times New Roman" w:cs="Times New Roman"/>
                <w:lang w:val="ru-RU"/>
              </w:rPr>
              <w:t>Фамилия Имя Отчеств</w:t>
            </w:r>
            <w:r w:rsidR="00EC5B7F">
              <w:rPr>
                <w:rFonts w:eastAsia="Times New Roman" w:cs="Times New Roman"/>
                <w:lang w:val="ru-RU"/>
              </w:rPr>
              <w:t xml:space="preserve">о </w:t>
            </w:r>
            <w:r w:rsidRPr="007B4E40">
              <w:rPr>
                <w:rFonts w:eastAsia="Times New Roman" w:cs="Times New Roman"/>
                <w:lang w:val="ru-RU"/>
              </w:rPr>
              <w:t xml:space="preserve"> члена рабочей группы</w:t>
            </w:r>
          </w:p>
        </w:tc>
        <w:tc>
          <w:tcPr>
            <w:tcW w:w="6910" w:type="dxa"/>
          </w:tcPr>
          <w:p w:rsidR="007B4E40" w:rsidRPr="007B4E40" w:rsidRDefault="00A51760" w:rsidP="007B4E40">
            <w:pPr>
              <w:keepNext/>
              <w:outlineLvl w:val="0"/>
              <w:rPr>
                <w:rFonts w:eastAsia="Times New Roman" w:cs="Times New Roman"/>
                <w:lang w:val="ru-RU"/>
              </w:rPr>
            </w:pPr>
            <w:r>
              <w:rPr>
                <w:rFonts w:eastAsia="Times New Roman" w:cs="Times New Roman"/>
                <w:lang w:val="ru-RU"/>
              </w:rPr>
              <w:t>Гражданкина Елена Николаевна</w:t>
            </w:r>
          </w:p>
        </w:tc>
      </w:tr>
      <w:tr w:rsidR="00551436" w:rsidRPr="007B4E40" w:rsidTr="00551436">
        <w:tc>
          <w:tcPr>
            <w:tcW w:w="3510" w:type="dxa"/>
          </w:tcPr>
          <w:p w:rsidR="00551436" w:rsidRPr="00551436" w:rsidRDefault="00551436" w:rsidP="007B4E40">
            <w:pPr>
              <w:keepNext/>
              <w:outlineLvl w:val="0"/>
              <w:rPr>
                <w:rFonts w:eastAsia="Times New Roman" w:cs="Times New Roman"/>
                <w:lang w:val="ru-RU"/>
              </w:rPr>
            </w:pPr>
            <w:r>
              <w:rPr>
                <w:rFonts w:eastAsia="Times New Roman" w:cs="Times New Roman"/>
                <w:lang w:val="ru-RU"/>
              </w:rPr>
              <w:t>Наименование ОО, должность члена рабочей группы</w:t>
            </w:r>
          </w:p>
        </w:tc>
        <w:tc>
          <w:tcPr>
            <w:tcW w:w="6910" w:type="dxa"/>
          </w:tcPr>
          <w:p w:rsidR="00551436" w:rsidRPr="00551436" w:rsidRDefault="00A51760" w:rsidP="007B4E40">
            <w:pPr>
              <w:keepNext/>
              <w:outlineLvl w:val="0"/>
              <w:rPr>
                <w:rFonts w:eastAsia="Times New Roman" w:cs="Times New Roman"/>
                <w:lang w:val="ru-RU"/>
              </w:rPr>
            </w:pPr>
            <w:r>
              <w:rPr>
                <w:rFonts w:eastAsia="Times New Roman" w:cs="Times New Roman"/>
                <w:lang w:val="ru-RU"/>
              </w:rPr>
              <w:t>ГАПОУ СО «ТИПК», преподаватель</w:t>
            </w:r>
          </w:p>
        </w:tc>
      </w:tr>
    </w:tbl>
    <w:p w:rsidR="007B4E40" w:rsidRDefault="007B4E40" w:rsidP="007B4E40">
      <w:pPr>
        <w:keepNext/>
        <w:spacing w:after="0" w:line="240" w:lineRule="auto"/>
        <w:jc w:val="center"/>
        <w:outlineLvl w:val="0"/>
        <w:rPr>
          <w:rFonts w:ascii="Times New Roman" w:eastAsia="Times New Roman" w:hAnsi="Times New Roman" w:cs="Times New Roman"/>
          <w:b/>
          <w:sz w:val="28"/>
          <w:szCs w:val="24"/>
          <w:lang w:eastAsia="zh-CN"/>
        </w:rPr>
      </w:pPr>
    </w:p>
    <w:p w:rsidR="007B4E40" w:rsidRPr="007B4E40" w:rsidRDefault="007B4E40" w:rsidP="007B4E40">
      <w:pPr>
        <w:keepNext/>
        <w:spacing w:after="0" w:line="240" w:lineRule="auto"/>
        <w:jc w:val="center"/>
        <w:outlineLvl w:val="0"/>
        <w:rPr>
          <w:rFonts w:ascii="Times New Roman" w:eastAsia="Times New Roman" w:hAnsi="Times New Roman" w:cs="Times New Roman"/>
          <w:b/>
          <w:sz w:val="28"/>
          <w:szCs w:val="24"/>
          <w:lang w:eastAsia="zh-CN"/>
        </w:rPr>
      </w:pPr>
      <w:r w:rsidRPr="007B4E40">
        <w:rPr>
          <w:rFonts w:ascii="Times New Roman" w:eastAsia="Times New Roman" w:hAnsi="Times New Roman" w:cs="Times New Roman"/>
          <w:b/>
          <w:sz w:val="28"/>
          <w:szCs w:val="24"/>
          <w:lang w:eastAsia="zh-CN"/>
        </w:rPr>
        <w:t>Преемственность образовательных результатов ФГОС СОО (предметных) с образовательными результатами ФГОС СПО</w:t>
      </w:r>
      <w:bookmarkEnd w:id="0"/>
      <w:r w:rsidRPr="007B4E40">
        <w:rPr>
          <w:rFonts w:ascii="Times New Roman" w:eastAsia="Times New Roman" w:hAnsi="Times New Roman" w:cs="Times New Roman"/>
          <w:b/>
          <w:sz w:val="28"/>
          <w:szCs w:val="24"/>
          <w:lang w:eastAsia="zh-CN"/>
        </w:rPr>
        <w:t xml:space="preserve"> </w:t>
      </w:r>
    </w:p>
    <w:p w:rsidR="007B4E40" w:rsidRPr="007B4E40" w:rsidRDefault="007B4E40" w:rsidP="007B4E40">
      <w:pPr>
        <w:spacing w:after="0" w:line="240" w:lineRule="auto"/>
        <w:ind w:firstLine="709"/>
        <w:jc w:val="center"/>
        <w:rPr>
          <w:rFonts w:ascii="Times New Roman" w:eastAsia="Times New Roman" w:hAnsi="Times New Roman" w:cs="Times New Roman"/>
          <w:sz w:val="28"/>
          <w:szCs w:val="28"/>
          <w:lang w:eastAsia="zh-CN"/>
        </w:rPr>
      </w:pPr>
      <w:r w:rsidRPr="007B4E40">
        <w:rPr>
          <w:rFonts w:ascii="Times New Roman" w:eastAsia="Times New Roman" w:hAnsi="Times New Roman" w:cs="Times New Roman"/>
          <w:sz w:val="28"/>
          <w:szCs w:val="28"/>
          <w:lang w:eastAsia="zh-CN"/>
        </w:rPr>
        <w:t xml:space="preserve">(профессионально-ориентированная взаимосвязь общеобразовательного предмета с профессией/специальностью) </w:t>
      </w:r>
    </w:p>
    <w:p w:rsidR="007B4E40" w:rsidRPr="007B4E40" w:rsidRDefault="007B4E40" w:rsidP="007B4E40">
      <w:pPr>
        <w:spacing w:after="0" w:line="240" w:lineRule="auto"/>
        <w:ind w:firstLine="709"/>
        <w:jc w:val="center"/>
        <w:rPr>
          <w:rFonts w:ascii="Times New Roman" w:eastAsia="Times New Roman" w:hAnsi="Times New Roman" w:cs="Times New Roman"/>
          <w:b/>
          <w:sz w:val="28"/>
          <w:szCs w:val="28"/>
          <w:lang w:eastAsia="zh-CN"/>
        </w:rPr>
      </w:pPr>
    </w:p>
    <w:tbl>
      <w:tblPr>
        <w:tblStyle w:val="a6"/>
        <w:tblW w:w="10456" w:type="dxa"/>
        <w:tblLook w:val="04A0"/>
      </w:tblPr>
      <w:tblGrid>
        <w:gridCol w:w="2942"/>
        <w:gridCol w:w="2832"/>
        <w:gridCol w:w="2243"/>
        <w:gridCol w:w="2439"/>
      </w:tblGrid>
      <w:tr w:rsidR="00114AA6" w:rsidRPr="007B4E40" w:rsidTr="00751B8B">
        <w:trPr>
          <w:tblHeader/>
        </w:trPr>
        <w:tc>
          <w:tcPr>
            <w:tcW w:w="2942" w:type="dxa"/>
          </w:tcPr>
          <w:p w:rsidR="007B4E40" w:rsidRPr="007B4E40" w:rsidRDefault="007B4E40" w:rsidP="007B4E40">
            <w:pPr>
              <w:jc w:val="center"/>
              <w:rPr>
                <w:rFonts w:eastAsia="Times New Roman" w:cs="Times New Roman"/>
                <w:b/>
                <w:lang w:val="ru-RU"/>
              </w:rPr>
            </w:pPr>
            <w:proofErr w:type="gramStart"/>
            <w:r w:rsidRPr="007B4E40">
              <w:rPr>
                <w:rFonts w:eastAsia="Times New Roman" w:cs="Times New Roman"/>
                <w:b/>
                <w:lang w:val="ru-RU"/>
              </w:rPr>
              <w:t>Наименование общепрофессиональных дисциплин с образовательными результатами, имеющими взаимосвязь с предметными ОР</w:t>
            </w:r>
            <w:proofErr w:type="gramEnd"/>
          </w:p>
        </w:tc>
        <w:tc>
          <w:tcPr>
            <w:tcW w:w="2832"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профессиональных модулей (МДК) с образовательными результатами, имеющими взаимосвязь с предметными ОР</w:t>
            </w:r>
          </w:p>
        </w:tc>
        <w:tc>
          <w:tcPr>
            <w:tcW w:w="2243"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предметных результатов ФГОС СОО, имеющих взаимосвязь с ОР ФГОС СПО</w:t>
            </w:r>
          </w:p>
          <w:p w:rsidR="007B4E40" w:rsidRPr="007B4E40" w:rsidRDefault="007B4E40" w:rsidP="007B4E40">
            <w:pPr>
              <w:rPr>
                <w:rFonts w:eastAsia="Times New Roman" w:cs="Times New Roman"/>
                <w:lang w:val="ru-RU"/>
              </w:rPr>
            </w:pPr>
          </w:p>
        </w:tc>
        <w:tc>
          <w:tcPr>
            <w:tcW w:w="2439" w:type="dxa"/>
          </w:tcPr>
          <w:p w:rsidR="007B4E40" w:rsidRPr="007B4E40" w:rsidRDefault="007B4E40" w:rsidP="007B4E40">
            <w:pPr>
              <w:jc w:val="center"/>
              <w:rPr>
                <w:rFonts w:eastAsia="Times New Roman" w:cs="Times New Roman"/>
                <w:b/>
                <w:lang w:val="ru-RU"/>
              </w:rPr>
            </w:pPr>
            <w:r w:rsidRPr="007B4E40">
              <w:rPr>
                <w:rFonts w:eastAsia="Times New Roman" w:cs="Times New Roman"/>
                <w:b/>
                <w:lang w:val="ru-RU"/>
              </w:rPr>
              <w:t>Наименование разделов/тем и рабочей программе по предмету</w:t>
            </w:r>
          </w:p>
          <w:p w:rsidR="007B4E40" w:rsidRPr="007B4E40" w:rsidRDefault="007B4E40" w:rsidP="007B4E40">
            <w:pPr>
              <w:rPr>
                <w:rFonts w:eastAsia="Times New Roman" w:cs="Times New Roman"/>
                <w:lang w:val="ru-RU"/>
              </w:rPr>
            </w:pPr>
          </w:p>
        </w:tc>
      </w:tr>
      <w:tr w:rsidR="00114AA6" w:rsidRPr="007B4E40" w:rsidTr="00751B8B">
        <w:tc>
          <w:tcPr>
            <w:tcW w:w="2942" w:type="dxa"/>
          </w:tcPr>
          <w:p w:rsidR="003470BD" w:rsidRDefault="00816DD3" w:rsidP="007B4E40">
            <w:pPr>
              <w:rPr>
                <w:rFonts w:eastAsia="Times New Roman" w:cs="Times New Roman"/>
                <w:color w:val="000000" w:themeColor="text1"/>
                <w:lang w:val="ru-RU"/>
              </w:rPr>
            </w:pPr>
            <w:r w:rsidRPr="00816DD3">
              <w:rPr>
                <w:rFonts w:eastAsia="Times New Roman" w:cs="Times New Roman"/>
                <w:b/>
                <w:color w:val="000000" w:themeColor="text1"/>
                <w:lang w:val="ru-RU"/>
              </w:rPr>
              <w:t xml:space="preserve">ОГСЭ 02. </w:t>
            </w:r>
            <w:r w:rsidR="003470BD" w:rsidRPr="00816DD3">
              <w:rPr>
                <w:rFonts w:eastAsia="Times New Roman" w:cs="Times New Roman"/>
                <w:color w:val="000000" w:themeColor="text1"/>
                <w:lang w:val="ru-RU"/>
              </w:rPr>
              <w:t xml:space="preserve">История </w:t>
            </w:r>
          </w:p>
          <w:p w:rsidR="00816DD3" w:rsidRDefault="00C86C98" w:rsidP="007B4E40">
            <w:pPr>
              <w:rPr>
                <w:rFonts w:eastAsia="Times New Roman" w:cs="Times New Roman"/>
                <w:color w:val="000000" w:themeColor="text1"/>
                <w:lang w:val="ru-RU"/>
              </w:rPr>
            </w:pPr>
            <w:r w:rsidRPr="00C86C98">
              <w:rPr>
                <w:rFonts w:eastAsia="Times New Roman" w:cs="Times New Roman"/>
                <w:i/>
                <w:color w:val="000000" w:themeColor="text1"/>
                <w:lang w:val="ru-RU"/>
              </w:rPr>
              <w:t>Уметь:</w:t>
            </w:r>
            <w:r>
              <w:rPr>
                <w:rFonts w:eastAsia="Times New Roman" w:cs="Times New Roman"/>
                <w:color w:val="000000" w:themeColor="text1"/>
                <w:lang w:val="ru-RU"/>
              </w:rPr>
              <w:t xml:space="preserve"> </w:t>
            </w:r>
            <w:r w:rsidRPr="00C86C98">
              <w:rPr>
                <w:rFonts w:eastAsia="Times New Roman" w:cs="Times New Roman"/>
                <w:color w:val="000000" w:themeColor="text1"/>
                <w:lang w:val="ru-RU"/>
              </w:rPr>
              <w:t>выявлять взаимосвязь российских, региональных, мировых социально-экономических, политических и культурных проблем</w:t>
            </w:r>
          </w:p>
          <w:p w:rsidR="00C86C98" w:rsidRPr="00015988" w:rsidRDefault="00C86C98" w:rsidP="007B4E40">
            <w:pPr>
              <w:rPr>
                <w:rFonts w:eastAsia="Times New Roman" w:cs="Times New Roman"/>
                <w:color w:val="000000" w:themeColor="text1"/>
                <w:lang w:val="ru-RU"/>
              </w:rPr>
            </w:pPr>
            <w:r w:rsidRPr="00C86C98">
              <w:rPr>
                <w:rFonts w:eastAsia="Times New Roman" w:cs="Times New Roman"/>
                <w:i/>
                <w:color w:val="000000" w:themeColor="text1"/>
                <w:lang w:val="ru-RU"/>
              </w:rPr>
              <w:t>Знать:</w:t>
            </w:r>
            <w:r w:rsidR="00015988" w:rsidRPr="00015988">
              <w:rPr>
                <w:lang w:val="ru-RU"/>
              </w:rPr>
              <w:t xml:space="preserve"> </w:t>
            </w:r>
            <w:r w:rsidR="00015988" w:rsidRPr="00015988">
              <w:rPr>
                <w:rFonts w:eastAsia="Times New Roman" w:cs="Times New Roman"/>
                <w:color w:val="000000" w:themeColor="text1"/>
                <w:lang w:val="ru-RU"/>
              </w:rPr>
              <w:t>роль науки, культуры и религии в сохранении и укреплении национал</w:t>
            </w:r>
            <w:r w:rsidR="00015988">
              <w:rPr>
                <w:rFonts w:eastAsia="Times New Roman" w:cs="Times New Roman"/>
                <w:color w:val="000000" w:themeColor="text1"/>
                <w:lang w:val="ru-RU"/>
              </w:rPr>
              <w:t>ьных и государственных традиций</w:t>
            </w:r>
          </w:p>
          <w:p w:rsidR="007B4E40" w:rsidRPr="00717B01" w:rsidRDefault="00717B01" w:rsidP="007B4E40">
            <w:pPr>
              <w:rPr>
                <w:rFonts w:eastAsia="Times New Roman" w:cs="Times New Roman"/>
                <w:color w:val="000000" w:themeColor="text1"/>
                <w:lang w:val="ru-RU"/>
              </w:rPr>
            </w:pPr>
            <w:r w:rsidRPr="00717B01">
              <w:rPr>
                <w:rFonts w:eastAsia="Times New Roman" w:cs="Times New Roman"/>
                <w:b/>
                <w:color w:val="000000" w:themeColor="text1"/>
                <w:lang w:val="ru-RU"/>
              </w:rPr>
              <w:t>ОП. 07.</w:t>
            </w:r>
            <w:r w:rsidRPr="00717B01">
              <w:rPr>
                <w:rFonts w:eastAsia="Times New Roman" w:cs="Times New Roman"/>
                <w:color w:val="000000" w:themeColor="text1"/>
                <w:lang w:val="ru-RU"/>
              </w:rPr>
              <w:t xml:space="preserve"> Безопасность жизнедеятельности</w:t>
            </w:r>
          </w:p>
          <w:p w:rsidR="007B4E40" w:rsidRPr="00717B01" w:rsidRDefault="007B4E40" w:rsidP="007B4E40">
            <w:pPr>
              <w:rPr>
                <w:rFonts w:eastAsia="Times New Roman" w:cs="Times New Roman"/>
                <w:color w:val="000000" w:themeColor="text1"/>
                <w:lang w:val="ru-RU"/>
              </w:rPr>
            </w:pPr>
            <w:r w:rsidRPr="007D1630">
              <w:rPr>
                <w:rFonts w:eastAsia="Times New Roman" w:cs="Times New Roman"/>
                <w:i/>
                <w:color w:val="000000" w:themeColor="text1"/>
                <w:lang w:val="ru-RU"/>
              </w:rPr>
              <w:t>Уметь:</w:t>
            </w:r>
            <w:r w:rsidR="00717B01" w:rsidRPr="00717B01">
              <w:rPr>
                <w:rFonts w:eastAsia="Times New Roman" w:cs="Times New Roman"/>
                <w:color w:val="000000" w:themeColor="text1"/>
                <w:lang w:val="ru-RU"/>
              </w:rPr>
              <w:t xml:space="preserve"> владеть способами бесконфликтного общения и </w:t>
            </w:r>
            <w:proofErr w:type="spellStart"/>
            <w:r w:rsidR="00717B01" w:rsidRPr="00717B01">
              <w:rPr>
                <w:rFonts w:eastAsia="Times New Roman" w:cs="Times New Roman"/>
                <w:color w:val="000000" w:themeColor="text1"/>
                <w:lang w:val="ru-RU"/>
              </w:rPr>
              <w:t>саморегуляции</w:t>
            </w:r>
            <w:proofErr w:type="spellEnd"/>
            <w:r w:rsidR="00717B01" w:rsidRPr="00717B01">
              <w:rPr>
                <w:rFonts w:eastAsia="Times New Roman" w:cs="Times New Roman"/>
                <w:color w:val="000000" w:themeColor="text1"/>
                <w:lang w:val="ru-RU"/>
              </w:rPr>
              <w:t xml:space="preserve"> в повседневной деятельности и экстремальных условиях военной службы</w:t>
            </w:r>
          </w:p>
          <w:p w:rsidR="007B4E40" w:rsidRPr="007D1630" w:rsidRDefault="007D1630" w:rsidP="007B4E40">
            <w:pPr>
              <w:rPr>
                <w:rFonts w:eastAsia="Times New Roman" w:cs="Times New Roman"/>
                <w:color w:val="000000" w:themeColor="text1"/>
                <w:lang w:val="ru-RU"/>
              </w:rPr>
            </w:pPr>
            <w:r w:rsidRPr="007D1630">
              <w:rPr>
                <w:rFonts w:eastAsia="Times New Roman" w:cs="Times New Roman"/>
                <w:i/>
                <w:color w:val="000000" w:themeColor="text1"/>
                <w:lang w:val="ru-RU"/>
              </w:rPr>
              <w:t>Знать:</w:t>
            </w:r>
            <w:r w:rsidRPr="007D1630">
              <w:rPr>
                <w:rFonts w:eastAsia="Times New Roman" w:cs="Times New Roman"/>
                <w:color w:val="000000" w:themeColor="text1"/>
                <w:lang w:val="ru-RU"/>
              </w:rPr>
              <w:t xml:space="preserve"> основы военной службы и обороны государства</w:t>
            </w:r>
          </w:p>
          <w:p w:rsidR="007B4E40" w:rsidRPr="007D1630" w:rsidRDefault="007B4E40" w:rsidP="007B4E40">
            <w:pPr>
              <w:rPr>
                <w:rFonts w:eastAsia="Times New Roman" w:cs="Times New Roman"/>
                <w:color w:val="FF0000"/>
                <w:lang w:val="ru-RU"/>
              </w:rPr>
            </w:pPr>
          </w:p>
        </w:tc>
        <w:tc>
          <w:tcPr>
            <w:tcW w:w="2832" w:type="dxa"/>
          </w:tcPr>
          <w:p w:rsidR="007B4E40" w:rsidRDefault="007B4E40" w:rsidP="007B4E40">
            <w:pPr>
              <w:rPr>
                <w:rFonts w:eastAsia="Times New Roman" w:cs="Times New Roman"/>
                <w:b/>
                <w:color w:val="000000" w:themeColor="text1"/>
                <w:lang w:val="ru-RU"/>
              </w:rPr>
            </w:pPr>
            <w:r w:rsidRPr="00D02675">
              <w:rPr>
                <w:rFonts w:eastAsia="Times New Roman" w:cs="Times New Roman"/>
                <w:b/>
                <w:color w:val="000000" w:themeColor="text1"/>
                <w:lang w:val="ru-RU"/>
              </w:rPr>
              <w:t>ПМ</w:t>
            </w:r>
            <w:r w:rsidR="00717B01">
              <w:rPr>
                <w:rFonts w:eastAsia="Times New Roman" w:cs="Times New Roman"/>
                <w:b/>
                <w:color w:val="000000" w:themeColor="text1"/>
                <w:lang w:val="ru-RU"/>
              </w:rPr>
              <w:t>. 01. Участие в проектировании зданий и сооружений</w:t>
            </w:r>
            <w:r w:rsidRPr="00D02675">
              <w:rPr>
                <w:rFonts w:eastAsia="Times New Roman" w:cs="Times New Roman"/>
                <w:b/>
                <w:color w:val="000000" w:themeColor="text1"/>
                <w:lang w:val="ru-RU"/>
              </w:rPr>
              <w:t xml:space="preserve"> (МДК):</w:t>
            </w:r>
            <w:r w:rsidR="00B75BC0" w:rsidRPr="00D02675">
              <w:rPr>
                <w:rFonts w:eastAsia="Times New Roman" w:cs="Times New Roman"/>
                <w:b/>
                <w:color w:val="000000" w:themeColor="text1"/>
                <w:lang w:val="ru-RU"/>
              </w:rPr>
              <w:t xml:space="preserve"> МДК 01.02 Проект производства работ</w:t>
            </w:r>
          </w:p>
          <w:p w:rsidR="00F13804" w:rsidRPr="00F13804" w:rsidRDefault="00706041" w:rsidP="00F13804">
            <w:pPr>
              <w:autoSpaceDE w:val="0"/>
              <w:autoSpaceDN w:val="0"/>
              <w:adjustRightInd w:val="0"/>
              <w:rPr>
                <w:rFonts w:cs="Times New Roman"/>
                <w:lang w:val="ru-RU"/>
              </w:rPr>
            </w:pPr>
            <w:r>
              <w:rPr>
                <w:sz w:val="23"/>
                <w:szCs w:val="23"/>
                <w:lang w:val="ru-RU"/>
              </w:rPr>
              <w:t>ПК. 1.</w:t>
            </w:r>
            <w:r w:rsidR="00F13804">
              <w:rPr>
                <w:sz w:val="23"/>
                <w:szCs w:val="23"/>
                <w:lang w:val="ru-RU"/>
              </w:rPr>
              <w:t>4</w:t>
            </w:r>
            <w:r>
              <w:rPr>
                <w:sz w:val="23"/>
                <w:szCs w:val="23"/>
                <w:lang w:val="ru-RU"/>
              </w:rPr>
              <w:t xml:space="preserve">. </w:t>
            </w:r>
            <w:r w:rsidR="00F13804" w:rsidRPr="00F13804">
              <w:rPr>
                <w:rFonts w:cs="Times New Roman"/>
                <w:lang w:val="ru-RU"/>
              </w:rPr>
              <w:t>Участвовать в разработке проекта производства работ с применением</w:t>
            </w:r>
          </w:p>
          <w:p w:rsidR="00706041" w:rsidRPr="00F13804" w:rsidRDefault="00F13804" w:rsidP="00F13804">
            <w:pPr>
              <w:pStyle w:val="Default"/>
              <w:rPr>
                <w:sz w:val="23"/>
                <w:szCs w:val="23"/>
                <w:lang w:val="ru-RU"/>
              </w:rPr>
            </w:pPr>
            <w:r w:rsidRPr="00F13804">
              <w:rPr>
                <w:lang w:val="ru-RU"/>
              </w:rPr>
              <w:t>информационных технологий</w:t>
            </w:r>
            <w:r>
              <w:rPr>
                <w:lang w:val="ru-RU"/>
              </w:rPr>
              <w:t>.</w:t>
            </w:r>
          </w:p>
          <w:p w:rsidR="00706041" w:rsidRPr="00D02675" w:rsidRDefault="00706041" w:rsidP="007B4E40">
            <w:pPr>
              <w:rPr>
                <w:rFonts w:eastAsia="Times New Roman" w:cs="Times New Roman"/>
                <w:b/>
                <w:color w:val="000000" w:themeColor="text1"/>
                <w:lang w:val="ru-RU"/>
              </w:rPr>
            </w:pPr>
          </w:p>
          <w:p w:rsidR="00F13804" w:rsidRPr="00F13804" w:rsidRDefault="007B4E40" w:rsidP="00F13804">
            <w:pPr>
              <w:autoSpaceDE w:val="0"/>
              <w:autoSpaceDN w:val="0"/>
              <w:adjustRightInd w:val="0"/>
              <w:rPr>
                <w:rFonts w:cs="Times New Roman"/>
                <w:lang w:val="ru-RU"/>
              </w:rPr>
            </w:pPr>
            <w:r w:rsidRPr="00D02675">
              <w:rPr>
                <w:rFonts w:eastAsia="Times New Roman" w:cs="Times New Roman"/>
                <w:i/>
                <w:color w:val="000000" w:themeColor="text1"/>
                <w:lang w:val="ru-RU"/>
              </w:rPr>
              <w:t>Опыт практической деятельности:</w:t>
            </w:r>
            <w:r w:rsidRPr="00D02675">
              <w:rPr>
                <w:rFonts w:eastAsia="Times New Roman" w:cs="Times New Roman"/>
                <w:color w:val="000000" w:themeColor="text1"/>
                <w:lang w:val="ru-RU"/>
              </w:rPr>
              <w:t xml:space="preserve"> </w:t>
            </w:r>
            <w:r w:rsidR="00F13804" w:rsidRPr="00F13804">
              <w:rPr>
                <w:rFonts w:cs="Times New Roman"/>
                <w:lang w:val="ru-RU"/>
              </w:rPr>
              <w:t>составления и описания работ, спецификаций, таблиц и другой</w:t>
            </w:r>
          </w:p>
          <w:p w:rsidR="00F13804" w:rsidRPr="00F13804" w:rsidRDefault="00F13804" w:rsidP="00F13804">
            <w:pPr>
              <w:autoSpaceDE w:val="0"/>
              <w:autoSpaceDN w:val="0"/>
              <w:adjustRightInd w:val="0"/>
              <w:rPr>
                <w:rFonts w:cs="Times New Roman"/>
                <w:lang w:val="ru-RU"/>
              </w:rPr>
            </w:pPr>
            <w:r w:rsidRPr="00F13804">
              <w:rPr>
                <w:rFonts w:cs="Times New Roman"/>
                <w:lang w:val="ru-RU"/>
              </w:rPr>
              <w:t>технической документации для разработки линейных и сетевых графиков</w:t>
            </w:r>
          </w:p>
          <w:p w:rsidR="00F13804" w:rsidRPr="00F13804" w:rsidRDefault="00F13804" w:rsidP="00F13804">
            <w:pPr>
              <w:autoSpaceDE w:val="0"/>
              <w:autoSpaceDN w:val="0"/>
              <w:adjustRightInd w:val="0"/>
              <w:rPr>
                <w:rFonts w:cs="Times New Roman"/>
                <w:lang w:val="ru-RU"/>
              </w:rPr>
            </w:pPr>
            <w:r w:rsidRPr="00F13804">
              <w:rPr>
                <w:rFonts w:cs="Times New Roman"/>
                <w:lang w:val="ru-RU"/>
              </w:rPr>
              <w:t>производства работ;</w:t>
            </w:r>
          </w:p>
          <w:p w:rsidR="00F13804" w:rsidRPr="00F13804" w:rsidRDefault="00F13804" w:rsidP="00F13804">
            <w:pPr>
              <w:autoSpaceDE w:val="0"/>
              <w:autoSpaceDN w:val="0"/>
              <w:adjustRightInd w:val="0"/>
              <w:rPr>
                <w:rFonts w:cs="Times New Roman"/>
                <w:lang w:val="ru-RU"/>
              </w:rPr>
            </w:pPr>
            <w:r w:rsidRPr="00F13804">
              <w:rPr>
                <w:rFonts w:cs="Times New Roman"/>
                <w:lang w:val="ru-RU"/>
              </w:rPr>
              <w:t>- разработки и согласования календарных планов производства</w:t>
            </w:r>
          </w:p>
          <w:p w:rsidR="00D02675" w:rsidRPr="00F13804" w:rsidRDefault="00F13804" w:rsidP="00F13804">
            <w:pPr>
              <w:rPr>
                <w:rFonts w:eastAsia="Times New Roman" w:cs="Times New Roman"/>
                <w:color w:val="000000" w:themeColor="text1"/>
                <w:lang w:val="ru-RU"/>
              </w:rPr>
            </w:pPr>
            <w:r w:rsidRPr="00F13804">
              <w:rPr>
                <w:rFonts w:cs="Times New Roman"/>
                <w:lang w:val="ru-RU"/>
              </w:rPr>
              <w:t>строительных работ на объекте капитального строительства</w:t>
            </w:r>
            <w:r>
              <w:rPr>
                <w:rFonts w:cs="Times New Roman"/>
                <w:lang w:val="ru-RU"/>
              </w:rPr>
              <w:t>.</w:t>
            </w:r>
          </w:p>
          <w:p w:rsidR="007B4E40" w:rsidRDefault="007B4E40" w:rsidP="007B4E40">
            <w:pPr>
              <w:rPr>
                <w:rFonts w:eastAsia="Times New Roman" w:cs="Times New Roman"/>
                <w:i/>
                <w:color w:val="000000" w:themeColor="text1"/>
                <w:lang w:val="ru-RU"/>
              </w:rPr>
            </w:pPr>
            <w:r w:rsidRPr="00D02675">
              <w:rPr>
                <w:rFonts w:eastAsia="Times New Roman" w:cs="Times New Roman"/>
                <w:i/>
                <w:color w:val="000000" w:themeColor="text1"/>
                <w:lang w:val="ru-RU"/>
              </w:rPr>
              <w:lastRenderedPageBreak/>
              <w:t>Уметь:</w:t>
            </w:r>
          </w:p>
          <w:p w:rsidR="00F13804" w:rsidRPr="00F13804" w:rsidRDefault="00F13804" w:rsidP="00F13804">
            <w:pPr>
              <w:autoSpaceDE w:val="0"/>
              <w:autoSpaceDN w:val="0"/>
              <w:adjustRightInd w:val="0"/>
              <w:rPr>
                <w:rFonts w:cs="Times New Roman"/>
                <w:lang w:val="ru-RU"/>
              </w:rPr>
            </w:pPr>
            <w:r w:rsidRPr="00F13804">
              <w:rPr>
                <w:rFonts w:cs="Times New Roman"/>
                <w:lang w:val="ru-RU"/>
              </w:rPr>
              <w:t>заполнять унифицированные формы плановой документации</w:t>
            </w:r>
          </w:p>
          <w:p w:rsidR="00F13804" w:rsidRPr="00F13804" w:rsidRDefault="00F13804" w:rsidP="00F13804">
            <w:pPr>
              <w:autoSpaceDE w:val="0"/>
              <w:autoSpaceDN w:val="0"/>
              <w:adjustRightInd w:val="0"/>
              <w:rPr>
                <w:rFonts w:cs="Times New Roman"/>
                <w:lang w:val="ru-RU"/>
              </w:rPr>
            </w:pPr>
            <w:r w:rsidRPr="00F13804">
              <w:rPr>
                <w:rFonts w:cs="Times New Roman"/>
                <w:lang w:val="ru-RU"/>
              </w:rPr>
              <w:t>распределения ресурсов при производстве строительных работ;</w:t>
            </w:r>
          </w:p>
          <w:p w:rsidR="00F13804" w:rsidRPr="00F13804" w:rsidRDefault="00F13804" w:rsidP="00F13804">
            <w:pPr>
              <w:autoSpaceDE w:val="0"/>
              <w:autoSpaceDN w:val="0"/>
              <w:adjustRightInd w:val="0"/>
              <w:rPr>
                <w:rFonts w:cs="Times New Roman"/>
                <w:lang w:val="ru-RU"/>
              </w:rPr>
            </w:pPr>
            <w:r w:rsidRPr="00F13804">
              <w:rPr>
                <w:rFonts w:cs="Times New Roman"/>
                <w:lang w:val="ru-RU"/>
              </w:rPr>
              <w:t xml:space="preserve">- определять перечень необходимого обеспечения работников </w:t>
            </w:r>
            <w:proofErr w:type="gramStart"/>
            <w:r w:rsidRPr="00F13804">
              <w:rPr>
                <w:rFonts w:cs="Times New Roman"/>
                <w:lang w:val="ru-RU"/>
              </w:rPr>
              <w:t>бытовыми</w:t>
            </w:r>
            <w:proofErr w:type="gramEnd"/>
          </w:p>
          <w:p w:rsidR="00F13804" w:rsidRDefault="00F13804" w:rsidP="00F13804">
            <w:pPr>
              <w:rPr>
                <w:rFonts w:cs="Times New Roman"/>
                <w:lang w:val="ru-RU"/>
              </w:rPr>
            </w:pPr>
            <w:r w:rsidRPr="00F13804">
              <w:rPr>
                <w:rFonts w:cs="Times New Roman"/>
                <w:lang w:val="ru-RU"/>
              </w:rPr>
              <w:t>и санитарно-гигиеническими помещениями.</w:t>
            </w:r>
          </w:p>
          <w:p w:rsidR="00D02675" w:rsidRDefault="007B4E40" w:rsidP="00F13804">
            <w:pPr>
              <w:rPr>
                <w:rFonts w:eastAsia="Times New Roman" w:cs="Times New Roman"/>
                <w:color w:val="000000" w:themeColor="text1"/>
                <w:lang w:val="ru-RU"/>
              </w:rPr>
            </w:pPr>
            <w:r w:rsidRPr="00D02675">
              <w:rPr>
                <w:rFonts w:eastAsia="Times New Roman" w:cs="Times New Roman"/>
                <w:i/>
                <w:color w:val="000000" w:themeColor="text1"/>
                <w:lang w:val="ru-RU"/>
              </w:rPr>
              <w:t>Знать:</w:t>
            </w:r>
            <w:r w:rsidR="00D02675">
              <w:rPr>
                <w:rFonts w:eastAsia="Times New Roman" w:cs="Times New Roman"/>
                <w:color w:val="000000" w:themeColor="text1"/>
                <w:lang w:val="ru-RU"/>
              </w:rPr>
              <w:t xml:space="preserve"> </w:t>
            </w:r>
          </w:p>
          <w:p w:rsidR="00F13804" w:rsidRPr="00F13804" w:rsidRDefault="00F13804" w:rsidP="00F13804">
            <w:pPr>
              <w:autoSpaceDE w:val="0"/>
              <w:autoSpaceDN w:val="0"/>
              <w:adjustRightInd w:val="0"/>
              <w:rPr>
                <w:rFonts w:cs="Times New Roman"/>
                <w:lang w:val="ru-RU"/>
              </w:rPr>
            </w:pPr>
            <w:r w:rsidRPr="00F13804">
              <w:rPr>
                <w:rFonts w:cs="Times New Roman"/>
                <w:lang w:val="ru-RU"/>
              </w:rPr>
              <w:t>- требования нормативных правовых актов и нормативных технических</w:t>
            </w:r>
          </w:p>
          <w:p w:rsidR="00F13804" w:rsidRPr="00F13804" w:rsidRDefault="00F13804" w:rsidP="00F13804">
            <w:pPr>
              <w:autoSpaceDE w:val="0"/>
              <w:autoSpaceDN w:val="0"/>
              <w:adjustRightInd w:val="0"/>
              <w:rPr>
                <w:rFonts w:cs="Times New Roman"/>
                <w:lang w:val="ru-RU"/>
              </w:rPr>
            </w:pPr>
            <w:r w:rsidRPr="00F13804">
              <w:rPr>
                <w:rFonts w:cs="Times New Roman"/>
                <w:lang w:val="ru-RU"/>
              </w:rPr>
              <w:t xml:space="preserve">документов к составу, содержанию и оформлению </w:t>
            </w:r>
            <w:proofErr w:type="gramStart"/>
            <w:r w:rsidRPr="00F13804">
              <w:rPr>
                <w:rFonts w:cs="Times New Roman"/>
                <w:lang w:val="ru-RU"/>
              </w:rPr>
              <w:t>проектной</w:t>
            </w:r>
            <w:proofErr w:type="gramEnd"/>
          </w:p>
          <w:p w:rsidR="00D02675" w:rsidRPr="00F13804" w:rsidRDefault="00F13804" w:rsidP="00F13804">
            <w:pPr>
              <w:rPr>
                <w:rFonts w:eastAsia="Times New Roman" w:cs="Times New Roman"/>
                <w:color w:val="FF0000"/>
                <w:lang w:val="ru-RU"/>
              </w:rPr>
            </w:pPr>
            <w:proofErr w:type="spellStart"/>
            <w:r>
              <w:rPr>
                <w:rFonts w:cs="Times New Roman"/>
              </w:rPr>
              <w:t>документации</w:t>
            </w:r>
            <w:proofErr w:type="spellEnd"/>
            <w:r>
              <w:rPr>
                <w:rFonts w:cs="Times New Roman"/>
                <w:lang w:val="ru-RU"/>
              </w:rPr>
              <w:t>.</w:t>
            </w:r>
          </w:p>
        </w:tc>
        <w:tc>
          <w:tcPr>
            <w:tcW w:w="2243" w:type="dxa"/>
          </w:tcPr>
          <w:p w:rsidR="007B4E40" w:rsidRPr="00717B01" w:rsidRDefault="00717B01" w:rsidP="00B75BC0">
            <w:pPr>
              <w:rPr>
                <w:rFonts w:eastAsia="Times New Roman" w:cs="Times New Roman"/>
                <w:color w:val="FF0000"/>
                <w:lang w:val="ru-RU"/>
              </w:rPr>
            </w:pPr>
            <w:bookmarkStart w:id="1" w:name="_Hlk86243808"/>
            <w:proofErr w:type="spellStart"/>
            <w:r w:rsidRPr="00717B01">
              <w:rPr>
                <w:b/>
                <w:bCs/>
                <w:lang w:val="ru-RU"/>
              </w:rPr>
              <w:lastRenderedPageBreak/>
              <w:t>ПРб</w:t>
            </w:r>
            <w:proofErr w:type="spellEnd"/>
            <w:r w:rsidRPr="00717B01">
              <w:rPr>
                <w:b/>
                <w:bCs/>
                <w:lang w:val="ru-RU"/>
              </w:rPr>
              <w:t xml:space="preserve"> 01</w:t>
            </w:r>
            <w:bookmarkEnd w:id="1"/>
            <w:r w:rsidRPr="00717B01">
              <w:rPr>
                <w:b/>
                <w:bCs/>
                <w:lang w:val="ru-RU"/>
              </w:rPr>
              <w:t>.</w:t>
            </w:r>
            <w:r w:rsidRPr="00717B01">
              <w:rPr>
                <w:bCs/>
                <w:lang w:val="ru-RU"/>
              </w:rPr>
              <w:t xml:space="preserve"> </w:t>
            </w:r>
            <w:proofErr w:type="spellStart"/>
            <w:r w:rsidRPr="00717B01">
              <w:rPr>
                <w:bCs/>
                <w:lang w:val="ru-RU"/>
              </w:rPr>
              <w:t>Сформированность</w:t>
            </w:r>
            <w:proofErr w:type="spellEnd"/>
            <w:r w:rsidRPr="00717B01">
              <w:rPr>
                <w:bCs/>
                <w:lang w:val="ru-RU"/>
              </w:rPr>
              <w:t xml:space="preserve"> понятий о нормах русского литературного языка и применение знаний о них в речевой практике</w:t>
            </w:r>
          </w:p>
        </w:tc>
        <w:tc>
          <w:tcPr>
            <w:tcW w:w="2439" w:type="dxa"/>
          </w:tcPr>
          <w:p w:rsidR="007B4E40" w:rsidRDefault="00D3516E" w:rsidP="00D3516E">
            <w:pPr>
              <w:rPr>
                <w:rFonts w:eastAsia="Times New Roman" w:cs="Times New Roman"/>
                <w:iCs/>
                <w:lang w:val="ru-RU" w:eastAsia="ru-RU"/>
              </w:rPr>
            </w:pPr>
            <w:r w:rsidRPr="00D3516E">
              <w:rPr>
                <w:rFonts w:eastAsia="Times New Roman" w:cs="Times New Roman"/>
                <w:b/>
                <w:iCs/>
                <w:lang w:val="ru-RU" w:eastAsia="ru-RU"/>
              </w:rPr>
              <w:t>Тема 1.2.</w:t>
            </w:r>
            <w:r w:rsidRPr="00D3516E">
              <w:rPr>
                <w:rFonts w:eastAsia="Times New Roman" w:cs="Times New Roman"/>
                <w:iCs/>
                <w:lang w:val="ru-RU" w:eastAsia="ru-RU"/>
              </w:rPr>
              <w:t xml:space="preserve"> </w:t>
            </w:r>
            <w:r w:rsidRPr="00B46BCA">
              <w:rPr>
                <w:rFonts w:eastAsia="Times New Roman" w:cs="Times New Roman"/>
                <w:iCs/>
                <w:lang w:val="ru-RU" w:eastAsia="ru-RU"/>
              </w:rPr>
              <w:t>Функциональные стили речи</w:t>
            </w:r>
          </w:p>
          <w:p w:rsidR="00D3516E" w:rsidRPr="00D3516E" w:rsidRDefault="00D3516E" w:rsidP="00D3516E">
            <w:pPr>
              <w:rPr>
                <w:rFonts w:eastAsia="Times New Roman" w:cs="Times New Roman"/>
                <w:lang w:val="ru-RU"/>
              </w:rPr>
            </w:pPr>
            <w:r w:rsidRPr="00D3516E">
              <w:rPr>
                <w:rFonts w:eastAsia="Times New Roman" w:cs="Times New Roman"/>
                <w:b/>
                <w:iCs/>
                <w:lang w:val="ru-RU" w:eastAsia="ru-RU"/>
              </w:rPr>
              <w:t>Тема 1.3.</w:t>
            </w:r>
            <w:r w:rsidRPr="00D3516E">
              <w:rPr>
                <w:rFonts w:eastAsia="Times New Roman"/>
                <w:b/>
                <w:iCs/>
                <w:color w:val="000000"/>
                <w:lang w:val="ru-RU" w:eastAsia="ru-RU"/>
              </w:rPr>
              <w:t xml:space="preserve"> </w:t>
            </w:r>
            <w:r w:rsidRPr="00D3516E">
              <w:rPr>
                <w:rFonts w:eastAsia="Times New Roman"/>
                <w:iCs/>
                <w:color w:val="000000"/>
                <w:lang w:val="ru-RU" w:eastAsia="ru-RU"/>
              </w:rPr>
              <w:t>Текст как произведение речи. Признаки, структура текста. Сложное синтаксическое целое</w:t>
            </w:r>
          </w:p>
        </w:tc>
      </w:tr>
      <w:tr w:rsidR="007B4E40" w:rsidRPr="007B4E40" w:rsidTr="00551436">
        <w:tc>
          <w:tcPr>
            <w:tcW w:w="10456" w:type="dxa"/>
            <w:gridSpan w:val="4"/>
          </w:tcPr>
          <w:p w:rsidR="007B4E40" w:rsidRPr="007B4E40" w:rsidRDefault="007B4E40" w:rsidP="007B4E40">
            <w:pPr>
              <w:rPr>
                <w:rFonts w:eastAsia="Times New Roman" w:cs="Times New Roman"/>
                <w:b/>
                <w:lang w:val="ru-RU"/>
              </w:rPr>
            </w:pPr>
            <w:r w:rsidRPr="007B4E40">
              <w:rPr>
                <w:rFonts w:eastAsia="Times New Roman" w:cs="Times New Roman"/>
                <w:b/>
                <w:lang w:val="ru-RU"/>
              </w:rPr>
              <w:lastRenderedPageBreak/>
              <w:t>Варианты профессионально-ориентированных заданий:</w:t>
            </w:r>
          </w:p>
          <w:p w:rsidR="007B4E40" w:rsidRPr="00D25648" w:rsidRDefault="00D25648" w:rsidP="007B4E40">
            <w:pPr>
              <w:rPr>
                <w:rFonts w:eastAsia="Times New Roman" w:cs="Times New Roman"/>
                <w:b/>
                <w:i/>
                <w:lang w:val="ru-RU"/>
              </w:rPr>
            </w:pPr>
            <w:r w:rsidRPr="00D25648">
              <w:rPr>
                <w:rFonts w:eastAsia="Times New Roman" w:cs="Times New Roman"/>
                <w:b/>
                <w:i/>
                <w:lang w:val="ru-RU"/>
              </w:rPr>
              <w:t xml:space="preserve">1. Произвести </w:t>
            </w:r>
            <w:proofErr w:type="spellStart"/>
            <w:r w:rsidRPr="00D25648">
              <w:rPr>
                <w:rFonts w:eastAsia="Times New Roman" w:cs="Times New Roman"/>
                <w:b/>
                <w:i/>
                <w:lang w:val="ru-RU"/>
              </w:rPr>
              <w:t>лингвостилистичекий</w:t>
            </w:r>
            <w:proofErr w:type="spellEnd"/>
            <w:r w:rsidRPr="00D25648">
              <w:rPr>
                <w:rFonts w:eastAsia="Times New Roman" w:cs="Times New Roman"/>
                <w:b/>
                <w:i/>
                <w:lang w:val="ru-RU"/>
              </w:rPr>
              <w:t xml:space="preserve"> анализ текста. Списать, вставить пропущенные буквы, расставить знаки препинания. Найти  стилистические ошибки.</w:t>
            </w:r>
          </w:p>
          <w:p w:rsidR="00D25648" w:rsidRPr="007D29E9" w:rsidRDefault="00D25648" w:rsidP="00D25648">
            <w:pPr>
              <w:pStyle w:val="a9"/>
              <w:shd w:val="clear" w:color="auto" w:fill="FFFFFF"/>
              <w:spacing w:before="0" w:beforeAutospacing="0" w:after="0" w:afterAutospacing="0"/>
              <w:ind w:firstLine="709"/>
              <w:jc w:val="both"/>
              <w:rPr>
                <w:color w:val="000000"/>
                <w:lang w:val="ru-RU"/>
              </w:rPr>
            </w:pPr>
            <w:r w:rsidRPr="00D25648">
              <w:rPr>
                <w:color w:val="000000"/>
                <w:lang w:val="ru-RU"/>
              </w:rPr>
              <w:t>Смета на р</w:t>
            </w:r>
            <w:proofErr w:type="gramStart"/>
            <w:r w:rsidRPr="00D25648">
              <w:rPr>
                <w:color w:val="000000"/>
                <w:lang w:val="ru-RU"/>
              </w:rPr>
              <w:t>..</w:t>
            </w:r>
            <w:proofErr w:type="spellStart"/>
            <w:proofErr w:type="gramEnd"/>
            <w:r w:rsidRPr="00D25648">
              <w:rPr>
                <w:color w:val="000000"/>
                <w:lang w:val="ru-RU"/>
              </w:rPr>
              <w:t>монт</w:t>
            </w:r>
            <w:proofErr w:type="spellEnd"/>
            <w:r w:rsidRPr="00D25648">
              <w:rPr>
                <w:color w:val="000000"/>
                <w:lang w:val="ru-RU"/>
              </w:rPr>
              <w:t xml:space="preserve"> квартиры </w:t>
            </w:r>
            <w:proofErr w:type="spellStart"/>
            <w:r w:rsidRPr="00D25648">
              <w:rPr>
                <w:color w:val="000000"/>
                <w:lang w:val="ru-RU"/>
              </w:rPr>
              <w:t>он-лайн</w:t>
            </w:r>
            <w:proofErr w:type="spellEnd"/>
            <w:r w:rsidRPr="00D25648">
              <w:rPr>
                <w:color w:val="000000"/>
                <w:lang w:val="ru-RU"/>
              </w:rPr>
              <w:t>:  в..</w:t>
            </w:r>
            <w:proofErr w:type="spellStart"/>
            <w:r w:rsidRPr="00D25648">
              <w:rPr>
                <w:color w:val="000000"/>
                <w:lang w:val="ru-RU"/>
              </w:rPr>
              <w:t>зможна</w:t>
            </w:r>
            <w:proofErr w:type="spellEnd"/>
            <w:r w:rsidRPr="00D25648">
              <w:rPr>
                <w:color w:val="000000"/>
                <w:lang w:val="ru-RU"/>
              </w:rPr>
              <w:t xml:space="preserve"> ли такая постановка вопроса? </w:t>
            </w:r>
            <w:proofErr w:type="gramStart"/>
            <w:r w:rsidRPr="00D25648">
              <w:rPr>
                <w:color w:val="000000"/>
                <w:lang w:val="ru-RU"/>
              </w:rPr>
              <w:t>И</w:t>
            </w:r>
            <w:proofErr w:type="gramEnd"/>
            <w:r w:rsidRPr="00D25648">
              <w:rPr>
                <w:color w:val="000000"/>
                <w:lang w:val="ru-RU"/>
              </w:rPr>
              <w:t xml:space="preserve"> да и нет. С одной стороны есть возможность хот</w:t>
            </w:r>
            <w:proofErr w:type="gramStart"/>
            <w:r w:rsidRPr="00D25648">
              <w:rPr>
                <w:color w:val="000000"/>
                <w:lang w:val="ru-RU"/>
              </w:rPr>
              <w:t>я(</w:t>
            </w:r>
            <w:proofErr w:type="gramEnd"/>
            <w:r w:rsidRPr="00D25648">
              <w:rPr>
                <w:color w:val="000000"/>
                <w:lang w:val="ru-RU"/>
              </w:rPr>
              <w:t>бы) пр..кинуть пр..</w:t>
            </w:r>
            <w:proofErr w:type="spellStart"/>
            <w:r w:rsidRPr="00D25648">
              <w:rPr>
                <w:color w:val="000000"/>
                <w:lang w:val="ru-RU"/>
              </w:rPr>
              <w:t>бл</w:t>
            </w:r>
            <w:proofErr w:type="spellEnd"/>
            <w:r w:rsidRPr="00D25648">
              <w:rPr>
                <w:color w:val="000000"/>
                <w:lang w:val="ru-RU"/>
              </w:rPr>
              <w:t>..</w:t>
            </w:r>
            <w:proofErr w:type="spellStart"/>
            <w:r w:rsidRPr="00D25648">
              <w:rPr>
                <w:color w:val="000000"/>
                <w:lang w:val="ru-RU"/>
              </w:rPr>
              <w:t>зительно</w:t>
            </w:r>
            <w:proofErr w:type="spellEnd"/>
            <w:r w:rsidRPr="00D25648">
              <w:rPr>
                <w:color w:val="000000"/>
                <w:lang w:val="ru-RU"/>
              </w:rPr>
              <w:t xml:space="preserve"> во что может «вылиться» р..</w:t>
            </w:r>
            <w:proofErr w:type="spellStart"/>
            <w:r w:rsidRPr="00D25648">
              <w:rPr>
                <w:color w:val="000000"/>
                <w:lang w:val="ru-RU"/>
              </w:rPr>
              <w:t>монт</w:t>
            </w:r>
            <w:proofErr w:type="spellEnd"/>
            <w:r w:rsidRPr="00D25648">
              <w:rPr>
                <w:color w:val="000000"/>
                <w:lang w:val="ru-RU"/>
              </w:rPr>
              <w:t xml:space="preserve"> или стр..ит..</w:t>
            </w:r>
            <w:proofErr w:type="spellStart"/>
            <w:r w:rsidRPr="00D25648">
              <w:rPr>
                <w:color w:val="000000"/>
                <w:lang w:val="ru-RU"/>
              </w:rPr>
              <w:t>льство</w:t>
            </w:r>
            <w:proofErr w:type="spellEnd"/>
            <w:r w:rsidRPr="00D25648">
              <w:rPr>
                <w:color w:val="000000"/>
                <w:lang w:val="ru-RU"/>
              </w:rPr>
              <w:t xml:space="preserve">. Это помогает  реально распланировать свой личный бюджет. Сразу следует оговориться, что </w:t>
            </w:r>
            <w:r w:rsidRPr="00D25648">
              <w:rPr>
                <w:color w:val="2D2D2D"/>
                <w:lang w:val="ru-RU"/>
              </w:rPr>
              <w:t>с</w:t>
            </w:r>
            <w:r w:rsidRPr="007D29E9">
              <w:rPr>
                <w:color w:val="2D2D2D"/>
                <w:lang w:val="ru-RU"/>
              </w:rPr>
              <w:t>оставление сметы на ремонт квартир это и т</w:t>
            </w:r>
            <w:proofErr w:type="gramStart"/>
            <w:r w:rsidRPr="00D25648">
              <w:rPr>
                <w:color w:val="2D2D2D"/>
                <w:lang w:val="ru-RU"/>
              </w:rPr>
              <w:t>..</w:t>
            </w:r>
            <w:proofErr w:type="spellStart"/>
            <w:proofErr w:type="gramEnd"/>
            <w:r w:rsidRPr="007D29E9">
              <w:rPr>
                <w:color w:val="2D2D2D"/>
                <w:lang w:val="ru-RU"/>
              </w:rPr>
              <w:t>хнический</w:t>
            </w:r>
            <w:proofErr w:type="spellEnd"/>
            <w:r w:rsidRPr="007D29E9">
              <w:rPr>
                <w:color w:val="2D2D2D"/>
                <w:lang w:val="ru-RU"/>
              </w:rPr>
              <w:t xml:space="preserve"> и творческий процесс</w:t>
            </w:r>
            <w:r w:rsidRPr="00D25648">
              <w:rPr>
                <w:color w:val="2D2D2D"/>
                <w:lang w:val="ru-RU"/>
              </w:rPr>
              <w:t>.</w:t>
            </w:r>
          </w:p>
          <w:p w:rsidR="00D25648" w:rsidRPr="007D29E9" w:rsidRDefault="00D25648" w:rsidP="00D25648">
            <w:pPr>
              <w:shd w:val="clear" w:color="auto" w:fill="FFFFFF"/>
              <w:ind w:firstLine="709"/>
              <w:jc w:val="both"/>
              <w:rPr>
                <w:rFonts w:eastAsia="Times New Roman" w:cs="Times New Roman"/>
                <w:color w:val="000000"/>
                <w:lang w:val="ru-RU" w:eastAsia="ru-RU"/>
              </w:rPr>
            </w:pPr>
            <w:r w:rsidRPr="00D25648">
              <w:rPr>
                <w:rFonts w:eastAsia="Times New Roman" w:cs="Times New Roman"/>
                <w:bCs/>
                <w:color w:val="000000"/>
                <w:lang w:val="ru-RU" w:eastAsia="ru-RU"/>
              </w:rPr>
              <w:t>Т..</w:t>
            </w:r>
            <w:proofErr w:type="spellStart"/>
            <w:r w:rsidRPr="00D25648">
              <w:rPr>
                <w:rFonts w:eastAsia="Times New Roman" w:cs="Times New Roman"/>
                <w:bCs/>
                <w:color w:val="000000"/>
                <w:lang w:val="ru-RU" w:eastAsia="ru-RU"/>
              </w:rPr>
              <w:t>хнический</w:t>
            </w:r>
            <w:proofErr w:type="spellEnd"/>
            <w:r w:rsidRPr="00103A85">
              <w:rPr>
                <w:rFonts w:eastAsia="Times New Roman" w:cs="Times New Roman"/>
                <w:bCs/>
                <w:color w:val="000000"/>
                <w:lang w:eastAsia="ru-RU"/>
              </w:rPr>
              <w:t> </w:t>
            </w:r>
            <w:r w:rsidRPr="007D29E9">
              <w:rPr>
                <w:rFonts w:eastAsia="Times New Roman" w:cs="Times New Roman"/>
                <w:color w:val="000000"/>
                <w:lang w:val="ru-RU" w:eastAsia="ru-RU"/>
              </w:rPr>
              <w:t>с той стороны, что для составления сметы даже на ремонт квартиры не</w:t>
            </w:r>
            <w:r w:rsidRPr="00D25648">
              <w:rPr>
                <w:rFonts w:eastAsia="Times New Roman" w:cs="Times New Roman"/>
                <w:color w:val="000000"/>
                <w:lang w:val="ru-RU" w:eastAsia="ru-RU"/>
              </w:rPr>
              <w:t>..</w:t>
            </w:r>
            <w:proofErr w:type="spellStart"/>
            <w:r w:rsidRPr="007D29E9">
              <w:rPr>
                <w:rFonts w:eastAsia="Times New Roman" w:cs="Times New Roman"/>
                <w:color w:val="000000"/>
                <w:lang w:val="ru-RU" w:eastAsia="ru-RU"/>
              </w:rPr>
              <w:t>бходимы</w:t>
            </w:r>
            <w:proofErr w:type="spellEnd"/>
            <w:r w:rsidRPr="007D29E9">
              <w:rPr>
                <w:rFonts w:eastAsia="Times New Roman" w:cs="Times New Roman"/>
                <w:color w:val="000000"/>
                <w:lang w:val="ru-RU" w:eastAsia="ru-RU"/>
              </w:rPr>
              <w:t xml:space="preserve"> и опыт и знание т</w:t>
            </w:r>
            <w:r w:rsidRPr="00D25648">
              <w:rPr>
                <w:rFonts w:eastAsia="Times New Roman" w:cs="Times New Roman"/>
                <w:color w:val="000000"/>
                <w:lang w:val="ru-RU" w:eastAsia="ru-RU"/>
              </w:rPr>
              <w:t>..</w:t>
            </w:r>
            <w:proofErr w:type="spellStart"/>
            <w:r w:rsidRPr="007D29E9">
              <w:rPr>
                <w:rFonts w:eastAsia="Times New Roman" w:cs="Times New Roman"/>
                <w:color w:val="000000"/>
                <w:lang w:val="ru-RU" w:eastAsia="ru-RU"/>
              </w:rPr>
              <w:t>хнологических</w:t>
            </w:r>
            <w:proofErr w:type="spellEnd"/>
            <w:r w:rsidRPr="007D29E9">
              <w:rPr>
                <w:rFonts w:eastAsia="Times New Roman" w:cs="Times New Roman"/>
                <w:color w:val="000000"/>
                <w:lang w:val="ru-RU" w:eastAsia="ru-RU"/>
              </w:rPr>
              <w:t xml:space="preserve"> пр</w:t>
            </w:r>
            <w:r w:rsidRPr="00D25648">
              <w:rPr>
                <w:rFonts w:eastAsia="Times New Roman" w:cs="Times New Roman"/>
                <w:color w:val="000000"/>
                <w:lang w:val="ru-RU" w:eastAsia="ru-RU"/>
              </w:rPr>
              <w:t>..</w:t>
            </w:r>
            <w:proofErr w:type="spellStart"/>
            <w:r w:rsidRPr="007D29E9">
              <w:rPr>
                <w:rFonts w:eastAsia="Times New Roman" w:cs="Times New Roman"/>
                <w:color w:val="000000"/>
                <w:lang w:val="ru-RU" w:eastAsia="ru-RU"/>
              </w:rPr>
              <w:t>цессов</w:t>
            </w:r>
            <w:proofErr w:type="spellEnd"/>
            <w:r w:rsidRPr="007D29E9">
              <w:rPr>
                <w:rFonts w:eastAsia="Times New Roman" w:cs="Times New Roman"/>
                <w:color w:val="000000"/>
                <w:lang w:val="ru-RU" w:eastAsia="ru-RU"/>
              </w:rPr>
              <w:t xml:space="preserve"> и умение определять </w:t>
            </w:r>
            <w:proofErr w:type="gramStart"/>
            <w:r w:rsidRPr="007D29E9">
              <w:rPr>
                <w:rFonts w:eastAsia="Times New Roman" w:cs="Times New Roman"/>
                <w:color w:val="000000"/>
                <w:lang w:val="ru-RU" w:eastAsia="ru-RU"/>
              </w:rPr>
              <w:t>об</w:t>
            </w:r>
            <w:r w:rsidRPr="00D25648">
              <w:rPr>
                <w:rFonts w:eastAsia="Times New Roman" w:cs="Times New Roman"/>
                <w:color w:val="000000"/>
                <w:lang w:val="ru-RU" w:eastAsia="ru-RU"/>
              </w:rPr>
              <w:t>..</w:t>
            </w:r>
            <w:proofErr w:type="spellStart"/>
            <w:r w:rsidRPr="007D29E9">
              <w:rPr>
                <w:rFonts w:eastAsia="Times New Roman" w:cs="Times New Roman"/>
                <w:color w:val="000000"/>
                <w:lang w:val="ru-RU" w:eastAsia="ru-RU"/>
              </w:rPr>
              <w:t>емы</w:t>
            </w:r>
            <w:proofErr w:type="spellEnd"/>
            <w:proofErr w:type="gramEnd"/>
            <w:r w:rsidRPr="007D29E9">
              <w:rPr>
                <w:rFonts w:eastAsia="Times New Roman" w:cs="Times New Roman"/>
                <w:color w:val="000000"/>
                <w:lang w:val="ru-RU" w:eastAsia="ru-RU"/>
              </w:rPr>
              <w:t xml:space="preserve"> работ.</w:t>
            </w:r>
          </w:p>
          <w:p w:rsidR="00D25648" w:rsidRDefault="00D25648" w:rsidP="00D25648">
            <w:pPr>
              <w:shd w:val="clear" w:color="auto" w:fill="FFFFFF"/>
              <w:ind w:firstLine="709"/>
              <w:jc w:val="both"/>
              <w:rPr>
                <w:rFonts w:eastAsia="Times New Roman" w:cs="Times New Roman"/>
                <w:color w:val="000000"/>
                <w:lang w:val="ru-RU" w:eastAsia="ru-RU"/>
              </w:rPr>
            </w:pPr>
            <w:r w:rsidRPr="00D25648">
              <w:rPr>
                <w:rFonts w:eastAsia="Times New Roman" w:cs="Times New Roman"/>
                <w:bCs/>
                <w:color w:val="000000"/>
                <w:lang w:val="ru-RU" w:eastAsia="ru-RU"/>
              </w:rPr>
              <w:t>Творчество</w:t>
            </w:r>
            <w:r w:rsidRPr="007D29E9">
              <w:rPr>
                <w:rFonts w:eastAsia="Times New Roman" w:cs="Times New Roman"/>
                <w:color w:val="000000"/>
                <w:lang w:eastAsia="ru-RU"/>
              </w:rPr>
              <w:t> </w:t>
            </w:r>
            <w:r w:rsidRPr="007D29E9">
              <w:rPr>
                <w:rFonts w:eastAsia="Times New Roman" w:cs="Times New Roman"/>
                <w:color w:val="000000"/>
                <w:lang w:val="ru-RU" w:eastAsia="ru-RU"/>
              </w:rPr>
              <w:t>при составлении смет р</w:t>
            </w:r>
            <w:proofErr w:type="gramStart"/>
            <w:r w:rsidRPr="00D25648">
              <w:rPr>
                <w:rFonts w:eastAsia="Times New Roman" w:cs="Times New Roman"/>
                <w:color w:val="000000"/>
                <w:lang w:val="ru-RU" w:eastAsia="ru-RU"/>
              </w:rPr>
              <w:t>..</w:t>
            </w:r>
            <w:proofErr w:type="spellStart"/>
            <w:proofErr w:type="gramEnd"/>
            <w:r w:rsidRPr="007D29E9">
              <w:rPr>
                <w:rFonts w:eastAsia="Times New Roman" w:cs="Times New Roman"/>
                <w:color w:val="000000"/>
                <w:lang w:val="ru-RU" w:eastAsia="ru-RU"/>
              </w:rPr>
              <w:t>монта</w:t>
            </w:r>
            <w:proofErr w:type="spellEnd"/>
            <w:r w:rsidRPr="007D29E9">
              <w:rPr>
                <w:rFonts w:eastAsia="Times New Roman" w:cs="Times New Roman"/>
                <w:color w:val="000000"/>
                <w:lang w:val="ru-RU" w:eastAsia="ru-RU"/>
              </w:rPr>
              <w:t xml:space="preserve"> и отделки кв</w:t>
            </w:r>
            <w:r w:rsidRPr="00D25648">
              <w:rPr>
                <w:rFonts w:eastAsia="Times New Roman" w:cs="Times New Roman"/>
                <w:color w:val="000000"/>
                <w:lang w:val="ru-RU" w:eastAsia="ru-RU"/>
              </w:rPr>
              <w:t>..</w:t>
            </w:r>
            <w:proofErr w:type="spellStart"/>
            <w:r w:rsidRPr="007D29E9">
              <w:rPr>
                <w:rFonts w:eastAsia="Times New Roman" w:cs="Times New Roman"/>
                <w:color w:val="000000"/>
                <w:lang w:val="ru-RU" w:eastAsia="ru-RU"/>
              </w:rPr>
              <w:t>ртиры</w:t>
            </w:r>
            <w:proofErr w:type="spellEnd"/>
            <w:r w:rsidRPr="007D29E9">
              <w:rPr>
                <w:rFonts w:eastAsia="Times New Roman" w:cs="Times New Roman"/>
                <w:color w:val="000000"/>
                <w:lang w:val="ru-RU" w:eastAsia="ru-RU"/>
              </w:rPr>
              <w:t xml:space="preserve"> или офиса проявляется в умении аргументировано с опорой на различные действующие и отмененные </w:t>
            </w:r>
            <w:proofErr w:type="spellStart"/>
            <w:r w:rsidRPr="007D29E9">
              <w:rPr>
                <w:rFonts w:eastAsia="Times New Roman" w:cs="Times New Roman"/>
                <w:color w:val="000000"/>
                <w:lang w:val="ru-RU" w:eastAsia="ru-RU"/>
              </w:rPr>
              <w:t>СНиПы</w:t>
            </w:r>
            <w:proofErr w:type="spellEnd"/>
            <w:r w:rsidRPr="007D29E9">
              <w:rPr>
                <w:rFonts w:eastAsia="Times New Roman" w:cs="Times New Roman"/>
                <w:color w:val="000000"/>
                <w:lang w:val="ru-RU" w:eastAsia="ru-RU"/>
              </w:rPr>
              <w:t>, коэффициенты и расценки назначить свою цену. Бывает и частенько, что бригады приезжих хлопцев работают по расценкам ин</w:t>
            </w:r>
            <w:r w:rsidRPr="00D25648">
              <w:rPr>
                <w:rFonts w:eastAsia="Times New Roman" w:cs="Times New Roman"/>
                <w:color w:val="000000"/>
                <w:lang w:val="ru-RU" w:eastAsia="ru-RU"/>
              </w:rPr>
              <w:t>..</w:t>
            </w:r>
            <w:r w:rsidRPr="007D29E9">
              <w:rPr>
                <w:rFonts w:eastAsia="Times New Roman" w:cs="Times New Roman"/>
                <w:color w:val="000000"/>
                <w:lang w:val="ru-RU" w:eastAsia="ru-RU"/>
              </w:rPr>
              <w:t xml:space="preserve">странных фирм, и наоборот некоторые </w:t>
            </w:r>
            <w:proofErr w:type="gramStart"/>
            <w:r w:rsidRPr="007D29E9">
              <w:rPr>
                <w:rFonts w:eastAsia="Times New Roman" w:cs="Times New Roman"/>
                <w:color w:val="000000"/>
                <w:lang w:val="ru-RU" w:eastAsia="ru-RU"/>
              </w:rPr>
              <w:t>м</w:t>
            </w:r>
            <w:proofErr w:type="gramEnd"/>
            <w:r w:rsidRPr="00D25648">
              <w:rPr>
                <w:rFonts w:eastAsia="Times New Roman" w:cs="Times New Roman"/>
                <w:color w:val="000000"/>
                <w:lang w:val="ru-RU" w:eastAsia="ru-RU"/>
              </w:rPr>
              <w:t>..</w:t>
            </w:r>
            <w:proofErr w:type="spellStart"/>
            <w:r w:rsidRPr="007D29E9">
              <w:rPr>
                <w:rFonts w:eastAsia="Times New Roman" w:cs="Times New Roman"/>
                <w:color w:val="000000"/>
                <w:lang w:val="ru-RU" w:eastAsia="ru-RU"/>
              </w:rPr>
              <w:t>сковские</w:t>
            </w:r>
            <w:proofErr w:type="spellEnd"/>
            <w:r w:rsidRPr="007D29E9">
              <w:rPr>
                <w:rFonts w:eastAsia="Times New Roman" w:cs="Times New Roman"/>
                <w:color w:val="000000"/>
                <w:lang w:val="ru-RU" w:eastAsia="ru-RU"/>
              </w:rPr>
              <w:t xml:space="preserve"> фирмы балансируют на грани раз</w:t>
            </w:r>
            <w:r w:rsidRPr="00D25648">
              <w:rPr>
                <w:rFonts w:eastAsia="Times New Roman" w:cs="Times New Roman"/>
                <w:color w:val="000000"/>
                <w:lang w:val="ru-RU" w:eastAsia="ru-RU"/>
              </w:rPr>
              <w:t>..</w:t>
            </w:r>
            <w:r w:rsidRPr="007D29E9">
              <w:rPr>
                <w:rFonts w:eastAsia="Times New Roman" w:cs="Times New Roman"/>
                <w:color w:val="000000"/>
                <w:lang w:val="ru-RU" w:eastAsia="ru-RU"/>
              </w:rPr>
              <w:t>рения, работая по сметам ниже нижнего.</w:t>
            </w:r>
          </w:p>
          <w:p w:rsidR="00D25648" w:rsidRPr="007D29E9" w:rsidRDefault="00D25648" w:rsidP="00D25648">
            <w:pPr>
              <w:shd w:val="clear" w:color="auto" w:fill="FFFFFF"/>
              <w:jc w:val="both"/>
              <w:rPr>
                <w:rFonts w:eastAsia="Times New Roman" w:cs="Times New Roman"/>
                <w:b/>
                <w:i/>
                <w:color w:val="000000"/>
                <w:lang w:val="ru-RU" w:eastAsia="ru-RU"/>
              </w:rPr>
            </w:pPr>
            <w:r w:rsidRPr="00D6585E">
              <w:rPr>
                <w:rFonts w:eastAsia="Times New Roman" w:cs="Times New Roman"/>
                <w:b/>
                <w:i/>
                <w:color w:val="000000"/>
                <w:lang w:val="ru-RU" w:eastAsia="ru-RU"/>
              </w:rPr>
              <w:t xml:space="preserve">2. </w:t>
            </w:r>
            <w:r w:rsidR="00D6585E" w:rsidRPr="00D6585E">
              <w:rPr>
                <w:rFonts w:eastAsia="Times New Roman" w:cs="Times New Roman"/>
                <w:b/>
                <w:i/>
                <w:color w:val="000000"/>
                <w:lang w:val="ru-RU" w:eastAsia="ru-RU"/>
              </w:rPr>
              <w:t>Составить аннотацию на статью об истории возникновения строительства в России</w:t>
            </w:r>
          </w:p>
          <w:p w:rsidR="007B4E40" w:rsidRDefault="007B4E40" w:rsidP="007B4E40">
            <w:pPr>
              <w:rPr>
                <w:rFonts w:eastAsia="Times New Roman" w:cs="Times New Roman"/>
                <w:lang w:val="ru-RU"/>
              </w:rPr>
            </w:pPr>
          </w:p>
          <w:p w:rsidR="007B4E40" w:rsidRDefault="007B4E40" w:rsidP="007B4E40">
            <w:pPr>
              <w:rPr>
                <w:rFonts w:eastAsia="Times New Roman" w:cs="Times New Roman"/>
                <w:lang w:val="ru-RU"/>
              </w:rPr>
            </w:pPr>
          </w:p>
          <w:p w:rsidR="007B4E40" w:rsidRPr="007B4E40" w:rsidRDefault="007B4E40" w:rsidP="007B4E40">
            <w:pPr>
              <w:rPr>
                <w:rFonts w:eastAsia="Times New Roman" w:cs="Times New Roman"/>
                <w:lang w:val="ru-RU"/>
              </w:rPr>
            </w:pPr>
          </w:p>
        </w:tc>
      </w:tr>
      <w:tr w:rsidR="00114AA6" w:rsidRPr="007B4E40" w:rsidTr="00751B8B">
        <w:tc>
          <w:tcPr>
            <w:tcW w:w="2942" w:type="dxa"/>
          </w:tcPr>
          <w:p w:rsidR="00015988" w:rsidRDefault="00015988" w:rsidP="00015988">
            <w:pPr>
              <w:rPr>
                <w:rFonts w:eastAsia="Times New Roman" w:cs="Times New Roman"/>
                <w:color w:val="000000" w:themeColor="text1"/>
                <w:lang w:val="ru-RU"/>
              </w:rPr>
            </w:pPr>
            <w:r w:rsidRPr="00816DD3">
              <w:rPr>
                <w:rFonts w:eastAsia="Times New Roman" w:cs="Times New Roman"/>
                <w:b/>
                <w:color w:val="000000" w:themeColor="text1"/>
                <w:lang w:val="ru-RU"/>
              </w:rPr>
              <w:t xml:space="preserve">ОГСЭ 02. </w:t>
            </w:r>
            <w:r w:rsidRPr="00816DD3">
              <w:rPr>
                <w:rFonts w:eastAsia="Times New Roman" w:cs="Times New Roman"/>
                <w:color w:val="000000" w:themeColor="text1"/>
                <w:lang w:val="ru-RU"/>
              </w:rPr>
              <w:t xml:space="preserve">История </w:t>
            </w:r>
          </w:p>
          <w:p w:rsidR="00015988" w:rsidRDefault="00015988" w:rsidP="00015988">
            <w:pPr>
              <w:rPr>
                <w:rFonts w:eastAsia="Times New Roman" w:cs="Times New Roman"/>
                <w:color w:val="000000" w:themeColor="text1"/>
                <w:lang w:val="ru-RU"/>
              </w:rPr>
            </w:pPr>
            <w:r w:rsidRPr="00C86C98">
              <w:rPr>
                <w:rFonts w:eastAsia="Times New Roman" w:cs="Times New Roman"/>
                <w:i/>
                <w:color w:val="000000" w:themeColor="text1"/>
                <w:lang w:val="ru-RU"/>
              </w:rPr>
              <w:t>Уметь:</w:t>
            </w:r>
            <w:r>
              <w:rPr>
                <w:rFonts w:eastAsia="Times New Roman" w:cs="Times New Roman"/>
                <w:color w:val="000000" w:themeColor="text1"/>
                <w:lang w:val="ru-RU"/>
              </w:rPr>
              <w:t xml:space="preserve"> </w:t>
            </w:r>
            <w:r w:rsidRPr="00C86C98">
              <w:rPr>
                <w:rFonts w:eastAsia="Times New Roman" w:cs="Times New Roman"/>
                <w:color w:val="000000" w:themeColor="text1"/>
                <w:lang w:val="ru-RU"/>
              </w:rPr>
              <w:t xml:space="preserve">выявлять </w:t>
            </w:r>
            <w:r w:rsidRPr="00C86C98">
              <w:rPr>
                <w:rFonts w:eastAsia="Times New Roman" w:cs="Times New Roman"/>
                <w:color w:val="000000" w:themeColor="text1"/>
                <w:lang w:val="ru-RU"/>
              </w:rPr>
              <w:lastRenderedPageBreak/>
              <w:t>взаимосвязь российских, региональных, мировых социально-экономических, политических и культурных проблем</w:t>
            </w:r>
          </w:p>
          <w:p w:rsidR="00015988" w:rsidRPr="00015988" w:rsidRDefault="00015988" w:rsidP="00015988">
            <w:pPr>
              <w:rPr>
                <w:rFonts w:eastAsia="Times New Roman" w:cs="Times New Roman"/>
                <w:color w:val="000000" w:themeColor="text1"/>
                <w:lang w:val="ru-RU"/>
              </w:rPr>
            </w:pPr>
            <w:r w:rsidRPr="00C86C98">
              <w:rPr>
                <w:rFonts w:eastAsia="Times New Roman" w:cs="Times New Roman"/>
                <w:i/>
                <w:color w:val="000000" w:themeColor="text1"/>
                <w:lang w:val="ru-RU"/>
              </w:rPr>
              <w:t>Знать:</w:t>
            </w:r>
            <w:r w:rsidRPr="00015988">
              <w:rPr>
                <w:lang w:val="ru-RU"/>
              </w:rPr>
              <w:t xml:space="preserve"> </w:t>
            </w:r>
            <w:r w:rsidRPr="00015988">
              <w:rPr>
                <w:rFonts w:eastAsia="Times New Roman" w:cs="Times New Roman"/>
                <w:color w:val="000000" w:themeColor="text1"/>
                <w:lang w:val="ru-RU"/>
              </w:rPr>
              <w:t>роль науки, культуры и религии в сохранении и укреплении национал</w:t>
            </w:r>
            <w:r>
              <w:rPr>
                <w:rFonts w:eastAsia="Times New Roman" w:cs="Times New Roman"/>
                <w:color w:val="000000" w:themeColor="text1"/>
                <w:lang w:val="ru-RU"/>
              </w:rPr>
              <w:t>ьных и государственных традиций</w:t>
            </w:r>
          </w:p>
          <w:p w:rsidR="007B4E40" w:rsidRDefault="00015988" w:rsidP="00015988">
            <w:pPr>
              <w:rPr>
                <w:rFonts w:eastAsia="Times New Roman" w:cs="Times New Roman"/>
                <w:lang w:val="ru-RU"/>
              </w:rPr>
            </w:pPr>
            <w:r w:rsidRPr="00015988">
              <w:rPr>
                <w:rFonts w:eastAsia="Times New Roman" w:cs="Times New Roman"/>
                <w:b/>
                <w:lang w:val="ru-RU"/>
              </w:rPr>
              <w:t xml:space="preserve">ОП. 12. </w:t>
            </w:r>
            <w:r>
              <w:rPr>
                <w:rFonts w:eastAsia="Times New Roman" w:cs="Times New Roman"/>
                <w:lang w:val="ru-RU"/>
              </w:rPr>
              <w:t>Основы предпринимательства</w:t>
            </w:r>
          </w:p>
          <w:p w:rsidR="00015988" w:rsidRDefault="00E53999" w:rsidP="00015988">
            <w:pPr>
              <w:rPr>
                <w:rFonts w:eastAsia="Times New Roman" w:cs="Times New Roman"/>
                <w:lang w:val="ru-RU"/>
              </w:rPr>
            </w:pPr>
            <w:r>
              <w:rPr>
                <w:rFonts w:eastAsia="Times New Roman" w:cs="Times New Roman"/>
                <w:lang w:val="ru-RU"/>
              </w:rPr>
              <w:t>Знать</w:t>
            </w:r>
            <w:r w:rsidR="00015988">
              <w:rPr>
                <w:rFonts w:eastAsia="Times New Roman" w:cs="Times New Roman"/>
                <w:lang w:val="ru-RU"/>
              </w:rPr>
              <w:t xml:space="preserve"> – </w:t>
            </w:r>
          </w:p>
          <w:p w:rsidR="00015988" w:rsidRPr="00015988" w:rsidRDefault="00015988" w:rsidP="00015988">
            <w:pPr>
              <w:rPr>
                <w:rFonts w:eastAsia="Times New Roman" w:cs="Times New Roman"/>
                <w:lang w:val="ru-RU"/>
              </w:rPr>
            </w:pPr>
            <w:r>
              <w:rPr>
                <w:rFonts w:eastAsia="Times New Roman" w:cs="Times New Roman"/>
                <w:lang w:val="ru-RU"/>
              </w:rPr>
              <w:t xml:space="preserve">Уметь: </w:t>
            </w:r>
            <w:r w:rsidRPr="00015988">
              <w:rPr>
                <w:lang w:val="ru-RU"/>
              </w:rPr>
              <w:t xml:space="preserve">обосновывать конкретные преимущества реализации </w:t>
            </w:r>
            <w:proofErr w:type="spellStart"/>
            <w:proofErr w:type="gramStart"/>
            <w:r w:rsidRPr="00015988">
              <w:rPr>
                <w:lang w:val="ru-RU"/>
              </w:rPr>
              <w:t>бизнес-идеи</w:t>
            </w:r>
            <w:proofErr w:type="spellEnd"/>
            <w:proofErr w:type="gramEnd"/>
          </w:p>
        </w:tc>
        <w:tc>
          <w:tcPr>
            <w:tcW w:w="2832" w:type="dxa"/>
          </w:tcPr>
          <w:p w:rsidR="007B4E40" w:rsidRDefault="007B4E40" w:rsidP="009F5E52">
            <w:pPr>
              <w:rPr>
                <w:rFonts w:eastAsia="Times New Roman" w:cs="Times New Roman"/>
                <w:color w:val="000000" w:themeColor="text1"/>
                <w:lang w:val="ru-RU"/>
              </w:rPr>
            </w:pPr>
            <w:r w:rsidRPr="009753FC">
              <w:rPr>
                <w:rFonts w:eastAsia="Times New Roman" w:cs="Times New Roman"/>
                <w:b/>
                <w:color w:val="000000" w:themeColor="text1"/>
                <w:lang w:val="ru-RU"/>
              </w:rPr>
              <w:lastRenderedPageBreak/>
              <w:t>ПМ</w:t>
            </w:r>
            <w:r w:rsidR="009753FC" w:rsidRPr="009753FC">
              <w:rPr>
                <w:rFonts w:eastAsia="Times New Roman" w:cs="Times New Roman"/>
                <w:b/>
                <w:color w:val="000000" w:themeColor="text1"/>
                <w:lang w:val="ru-RU"/>
              </w:rPr>
              <w:t>.</w:t>
            </w:r>
            <w:r w:rsidRPr="009753FC">
              <w:rPr>
                <w:rFonts w:eastAsia="Times New Roman" w:cs="Times New Roman"/>
                <w:b/>
                <w:color w:val="000000" w:themeColor="text1"/>
                <w:lang w:val="ru-RU"/>
              </w:rPr>
              <w:t xml:space="preserve"> </w:t>
            </w:r>
            <w:r w:rsidR="009753FC" w:rsidRPr="009753FC">
              <w:rPr>
                <w:rFonts w:eastAsia="Times New Roman" w:cs="Times New Roman"/>
                <w:b/>
                <w:color w:val="000000" w:themeColor="text1"/>
                <w:lang w:val="ru-RU"/>
              </w:rPr>
              <w:t>02</w:t>
            </w:r>
            <w:r w:rsidR="009753FC" w:rsidRPr="009753FC">
              <w:rPr>
                <w:rFonts w:eastAsia="Times New Roman" w:cs="Times New Roman"/>
                <w:color w:val="000000" w:themeColor="text1"/>
                <w:lang w:val="ru-RU"/>
              </w:rPr>
              <w:t xml:space="preserve"> Выполнение технологических </w:t>
            </w:r>
            <w:r w:rsidR="009753FC" w:rsidRPr="009753FC">
              <w:rPr>
                <w:rFonts w:eastAsia="Times New Roman" w:cs="Times New Roman"/>
                <w:color w:val="000000" w:themeColor="text1"/>
                <w:lang w:val="ru-RU"/>
              </w:rPr>
              <w:lastRenderedPageBreak/>
              <w:t>процессов при строительстве, эксплуатации и реконструкции строительных объектов</w:t>
            </w:r>
            <w:r w:rsidR="009753FC">
              <w:rPr>
                <w:rFonts w:eastAsia="Times New Roman" w:cs="Times New Roman"/>
                <w:color w:val="FF0000"/>
                <w:lang w:val="ru-RU"/>
              </w:rPr>
              <w:t xml:space="preserve"> </w:t>
            </w:r>
            <w:r w:rsidR="009753FC" w:rsidRPr="009753FC">
              <w:rPr>
                <w:rFonts w:eastAsia="Times New Roman" w:cs="Times New Roman"/>
                <w:b/>
                <w:color w:val="000000" w:themeColor="text1"/>
                <w:lang w:val="ru-RU"/>
              </w:rPr>
              <w:t>МДК. 02.01.</w:t>
            </w:r>
            <w:r w:rsidR="009753FC" w:rsidRPr="009753FC">
              <w:rPr>
                <w:rFonts w:eastAsia="Times New Roman" w:cs="Times New Roman"/>
                <w:color w:val="000000" w:themeColor="text1"/>
                <w:lang w:val="ru-RU"/>
              </w:rPr>
              <w:t xml:space="preserve"> Организация технологических процессов при строительстве, эксплуатации и реконструкции строительных объектов</w:t>
            </w:r>
          </w:p>
          <w:p w:rsidR="00C05DE7" w:rsidRPr="00C05DE7" w:rsidRDefault="00706041" w:rsidP="00C05DE7">
            <w:pPr>
              <w:autoSpaceDE w:val="0"/>
              <w:autoSpaceDN w:val="0"/>
              <w:adjustRightInd w:val="0"/>
              <w:rPr>
                <w:rFonts w:cs="Times New Roman"/>
                <w:lang w:val="ru-RU"/>
              </w:rPr>
            </w:pPr>
            <w:r>
              <w:rPr>
                <w:sz w:val="23"/>
                <w:szCs w:val="23"/>
                <w:lang w:val="ru-RU"/>
              </w:rPr>
              <w:t>ПК. 2.</w:t>
            </w:r>
            <w:r w:rsidR="00C05DE7" w:rsidRPr="00C05DE7">
              <w:rPr>
                <w:sz w:val="23"/>
                <w:szCs w:val="23"/>
                <w:lang w:val="ru-RU"/>
              </w:rPr>
              <w:t>1</w:t>
            </w:r>
            <w:r>
              <w:rPr>
                <w:sz w:val="23"/>
                <w:szCs w:val="23"/>
                <w:lang w:val="ru-RU"/>
              </w:rPr>
              <w:t xml:space="preserve">. </w:t>
            </w:r>
            <w:r w:rsidR="00C05DE7" w:rsidRPr="00C05DE7">
              <w:rPr>
                <w:rFonts w:cs="Times New Roman"/>
                <w:lang w:val="ru-RU"/>
              </w:rPr>
              <w:t>Выполнять подготовительные работы на строительной площадке</w:t>
            </w:r>
          </w:p>
          <w:p w:rsidR="00C05DE7" w:rsidRPr="00C05DE7" w:rsidRDefault="00706041" w:rsidP="00C05DE7">
            <w:pPr>
              <w:autoSpaceDE w:val="0"/>
              <w:autoSpaceDN w:val="0"/>
              <w:adjustRightInd w:val="0"/>
              <w:rPr>
                <w:rFonts w:cs="Times New Roman"/>
                <w:lang w:val="ru-RU"/>
              </w:rPr>
            </w:pPr>
            <w:r w:rsidRPr="00706041">
              <w:rPr>
                <w:rFonts w:eastAsia="Times New Roman"/>
                <w:lang w:val="ru-RU"/>
              </w:rPr>
              <w:t>ПК. 2.4.</w:t>
            </w:r>
            <w:r>
              <w:rPr>
                <w:rFonts w:eastAsia="Times New Roman"/>
                <w:color w:val="FF0000"/>
                <w:lang w:val="ru-RU"/>
              </w:rPr>
              <w:t xml:space="preserve"> </w:t>
            </w:r>
            <w:r w:rsidR="00C05DE7" w:rsidRPr="00C05DE7">
              <w:rPr>
                <w:rFonts w:cs="Times New Roman"/>
                <w:lang w:val="ru-RU"/>
              </w:rPr>
              <w:t>Осуществлять мероприятия по контролю качества выполняемых работ и</w:t>
            </w:r>
          </w:p>
          <w:p w:rsidR="009753FC" w:rsidRPr="00C05DE7" w:rsidRDefault="00C05DE7" w:rsidP="00C05DE7">
            <w:pPr>
              <w:pStyle w:val="Default"/>
              <w:rPr>
                <w:sz w:val="23"/>
                <w:szCs w:val="23"/>
                <w:lang w:val="ru-RU"/>
              </w:rPr>
            </w:pPr>
            <w:r w:rsidRPr="00C05DE7">
              <w:rPr>
                <w:lang w:val="ru-RU"/>
              </w:rPr>
              <w:t>расходуемых материалов</w:t>
            </w:r>
          </w:p>
          <w:p w:rsidR="00706041" w:rsidRPr="00706041" w:rsidRDefault="007B4E40" w:rsidP="009F5E52">
            <w:pPr>
              <w:rPr>
                <w:rFonts w:eastAsia="Times New Roman" w:cs="Times New Roman"/>
                <w:i/>
                <w:lang w:val="ru-RU"/>
              </w:rPr>
            </w:pPr>
            <w:r w:rsidRPr="00706041">
              <w:rPr>
                <w:rFonts w:eastAsia="Times New Roman" w:cs="Times New Roman"/>
                <w:i/>
                <w:lang w:val="ru-RU"/>
              </w:rPr>
              <w:t xml:space="preserve">Опыт практической деятельности: </w:t>
            </w:r>
          </w:p>
          <w:p w:rsidR="00C05DE7" w:rsidRPr="00C05DE7" w:rsidRDefault="00C05DE7" w:rsidP="00C05DE7">
            <w:pPr>
              <w:autoSpaceDE w:val="0"/>
              <w:autoSpaceDN w:val="0"/>
              <w:adjustRightInd w:val="0"/>
              <w:rPr>
                <w:rFonts w:cs="Times New Roman"/>
                <w:lang w:val="ru-RU"/>
              </w:rPr>
            </w:pPr>
            <w:r w:rsidRPr="00C05DE7">
              <w:rPr>
                <w:rFonts w:cs="Times New Roman"/>
                <w:lang w:val="ru-RU"/>
              </w:rPr>
              <w:t xml:space="preserve">- составления первичной учетной документации по </w:t>
            </w:r>
            <w:proofErr w:type="gramStart"/>
            <w:r w:rsidRPr="00C05DE7">
              <w:rPr>
                <w:rFonts w:cs="Times New Roman"/>
                <w:lang w:val="ru-RU"/>
              </w:rPr>
              <w:t>выполненным</w:t>
            </w:r>
            <w:proofErr w:type="gramEnd"/>
          </w:p>
          <w:p w:rsidR="00C05DE7" w:rsidRPr="00C05DE7" w:rsidRDefault="00C05DE7" w:rsidP="00C05DE7">
            <w:pPr>
              <w:autoSpaceDE w:val="0"/>
              <w:autoSpaceDN w:val="0"/>
              <w:adjustRightInd w:val="0"/>
              <w:rPr>
                <w:rFonts w:cs="Times New Roman"/>
                <w:lang w:val="ru-RU"/>
              </w:rPr>
            </w:pPr>
            <w:r w:rsidRPr="00C05DE7">
              <w:rPr>
                <w:rFonts w:cs="Times New Roman"/>
                <w:lang w:val="ru-RU"/>
              </w:rPr>
              <w:t xml:space="preserve">строительно-монтажным, в том числе отделочным работам </w:t>
            </w:r>
            <w:proofErr w:type="gramStart"/>
            <w:r w:rsidRPr="00C05DE7">
              <w:rPr>
                <w:rFonts w:cs="Times New Roman"/>
                <w:lang w:val="ru-RU"/>
              </w:rPr>
              <w:t>в</w:t>
            </w:r>
            <w:proofErr w:type="gramEnd"/>
          </w:p>
          <w:p w:rsidR="00C05DE7" w:rsidRPr="00C05DE7" w:rsidRDefault="00C05DE7" w:rsidP="00C05DE7">
            <w:pPr>
              <w:autoSpaceDE w:val="0"/>
              <w:autoSpaceDN w:val="0"/>
              <w:adjustRightInd w:val="0"/>
              <w:rPr>
                <w:rFonts w:cs="Times New Roman"/>
                <w:lang w:val="ru-RU"/>
              </w:rPr>
            </w:pPr>
            <w:proofErr w:type="gramStart"/>
            <w:r w:rsidRPr="00C05DE7">
              <w:rPr>
                <w:rFonts w:cs="Times New Roman"/>
                <w:lang w:val="ru-RU"/>
              </w:rPr>
              <w:t>подразделении</w:t>
            </w:r>
            <w:proofErr w:type="gramEnd"/>
            <w:r w:rsidRPr="00C05DE7">
              <w:rPr>
                <w:rFonts w:cs="Times New Roman"/>
                <w:lang w:val="ru-RU"/>
              </w:rPr>
              <w:t xml:space="preserve"> строительной организации;</w:t>
            </w:r>
          </w:p>
          <w:p w:rsidR="00C05DE7" w:rsidRPr="00C05DE7" w:rsidRDefault="00C05DE7" w:rsidP="00C05DE7">
            <w:pPr>
              <w:autoSpaceDE w:val="0"/>
              <w:autoSpaceDN w:val="0"/>
              <w:adjustRightInd w:val="0"/>
              <w:rPr>
                <w:rFonts w:cs="Times New Roman"/>
                <w:lang w:val="ru-RU"/>
              </w:rPr>
            </w:pPr>
            <w:r w:rsidRPr="00C05DE7">
              <w:rPr>
                <w:rFonts w:cs="Times New Roman"/>
                <w:lang w:val="ru-RU"/>
              </w:rPr>
              <w:t xml:space="preserve">- представления для проверки и </w:t>
            </w:r>
            <w:proofErr w:type="gramStart"/>
            <w:r w:rsidRPr="00C05DE7">
              <w:rPr>
                <w:rFonts w:cs="Times New Roman"/>
                <w:lang w:val="ru-RU"/>
              </w:rPr>
              <w:t>сопровождении</w:t>
            </w:r>
            <w:proofErr w:type="gramEnd"/>
            <w:r w:rsidRPr="00C05DE7">
              <w:rPr>
                <w:rFonts w:cs="Times New Roman"/>
                <w:lang w:val="ru-RU"/>
              </w:rPr>
              <w:t xml:space="preserve"> при проверке и</w:t>
            </w:r>
          </w:p>
          <w:p w:rsidR="00C05DE7" w:rsidRPr="00C05DE7" w:rsidRDefault="00C05DE7" w:rsidP="00C05DE7">
            <w:pPr>
              <w:autoSpaceDE w:val="0"/>
              <w:autoSpaceDN w:val="0"/>
              <w:adjustRightInd w:val="0"/>
              <w:rPr>
                <w:rFonts w:cs="Times New Roman"/>
                <w:lang w:val="ru-RU"/>
              </w:rPr>
            </w:pPr>
            <w:r w:rsidRPr="00C05DE7">
              <w:rPr>
                <w:rFonts w:cs="Times New Roman"/>
                <w:lang w:val="ru-RU"/>
              </w:rPr>
              <w:t xml:space="preserve">согласовании первичной учетной документации по </w:t>
            </w:r>
            <w:proofErr w:type="gramStart"/>
            <w:r w:rsidRPr="00C05DE7">
              <w:rPr>
                <w:rFonts w:cs="Times New Roman"/>
                <w:lang w:val="ru-RU"/>
              </w:rPr>
              <w:t>выполненным</w:t>
            </w:r>
            <w:proofErr w:type="gramEnd"/>
          </w:p>
          <w:p w:rsidR="00C05DE7" w:rsidRDefault="00C05DE7" w:rsidP="00C05DE7">
            <w:pPr>
              <w:rPr>
                <w:rFonts w:cs="Times New Roman"/>
              </w:rPr>
            </w:pPr>
            <w:r w:rsidRPr="00C05DE7">
              <w:rPr>
                <w:rFonts w:cs="Times New Roman"/>
                <w:lang w:val="ru-RU"/>
              </w:rPr>
              <w:t>строительно-монтажным, в том числе отделочным работам;</w:t>
            </w:r>
          </w:p>
          <w:p w:rsidR="00706041" w:rsidRPr="00787FB4" w:rsidRDefault="007B4E40" w:rsidP="00C05DE7">
            <w:pPr>
              <w:rPr>
                <w:rFonts w:eastAsia="Times New Roman" w:cs="Times New Roman"/>
                <w:i/>
                <w:lang w:val="ru-RU"/>
              </w:rPr>
            </w:pPr>
            <w:r w:rsidRPr="00787FB4">
              <w:rPr>
                <w:rFonts w:eastAsia="Times New Roman" w:cs="Times New Roman"/>
                <w:i/>
                <w:lang w:val="ru-RU"/>
              </w:rPr>
              <w:t>Уметь:</w:t>
            </w:r>
          </w:p>
          <w:p w:rsidR="00C05DE7" w:rsidRPr="00C05DE7" w:rsidRDefault="00C05DE7" w:rsidP="00C05DE7">
            <w:pPr>
              <w:autoSpaceDE w:val="0"/>
              <w:autoSpaceDN w:val="0"/>
              <w:adjustRightInd w:val="0"/>
              <w:rPr>
                <w:rFonts w:cs="Times New Roman"/>
                <w:lang w:val="ru-RU"/>
              </w:rPr>
            </w:pPr>
            <w:r w:rsidRPr="00C05DE7">
              <w:rPr>
                <w:rFonts w:cs="Times New Roman"/>
                <w:lang w:val="ru-RU"/>
              </w:rPr>
              <w:t xml:space="preserve">- осуществлять </w:t>
            </w:r>
            <w:r w:rsidRPr="00C05DE7">
              <w:rPr>
                <w:rFonts w:cs="Times New Roman"/>
                <w:lang w:val="ru-RU"/>
              </w:rPr>
              <w:lastRenderedPageBreak/>
              <w:t>документальное сопровождение производства</w:t>
            </w:r>
          </w:p>
          <w:p w:rsidR="00C05DE7" w:rsidRPr="00C05DE7" w:rsidRDefault="00C05DE7" w:rsidP="00C05DE7">
            <w:pPr>
              <w:autoSpaceDE w:val="0"/>
              <w:autoSpaceDN w:val="0"/>
              <w:adjustRightInd w:val="0"/>
              <w:rPr>
                <w:rFonts w:cs="Times New Roman"/>
                <w:lang w:val="ru-RU"/>
              </w:rPr>
            </w:pPr>
            <w:proofErr w:type="gramStart"/>
            <w:r w:rsidRPr="00C05DE7">
              <w:rPr>
                <w:rFonts w:cs="Times New Roman"/>
                <w:lang w:val="ru-RU"/>
              </w:rPr>
              <w:t>строительных работ (журналы производства работ, акты выполненных</w:t>
            </w:r>
            <w:proofErr w:type="gramEnd"/>
          </w:p>
          <w:p w:rsidR="00C05DE7" w:rsidRDefault="00C05DE7" w:rsidP="00C05DE7">
            <w:pPr>
              <w:pStyle w:val="Default"/>
              <w:rPr>
                <w:sz w:val="23"/>
                <w:szCs w:val="23"/>
              </w:rPr>
            </w:pPr>
            <w:r w:rsidRPr="00C05DE7">
              <w:rPr>
                <w:lang w:val="ru-RU"/>
              </w:rPr>
              <w:t>работ);</w:t>
            </w:r>
            <w:r w:rsidR="00706041" w:rsidRPr="00706041">
              <w:rPr>
                <w:sz w:val="23"/>
                <w:szCs w:val="23"/>
                <w:lang w:val="ru-RU"/>
              </w:rPr>
              <w:t xml:space="preserve"> </w:t>
            </w:r>
          </w:p>
          <w:p w:rsidR="00C05DE7" w:rsidRPr="00C05DE7" w:rsidRDefault="00C05DE7" w:rsidP="00C05DE7">
            <w:pPr>
              <w:autoSpaceDE w:val="0"/>
              <w:autoSpaceDN w:val="0"/>
              <w:adjustRightInd w:val="0"/>
              <w:rPr>
                <w:rFonts w:cs="Times New Roman"/>
                <w:lang w:val="ru-RU"/>
              </w:rPr>
            </w:pPr>
            <w:r w:rsidRPr="00C05DE7">
              <w:rPr>
                <w:rFonts w:cs="Times New Roman"/>
                <w:lang w:val="ru-RU"/>
              </w:rPr>
              <w:t>- оформлять периодическую отчетную документацию по контролю</w:t>
            </w:r>
          </w:p>
          <w:p w:rsidR="00C05DE7" w:rsidRDefault="00C05DE7" w:rsidP="00C05DE7">
            <w:pPr>
              <w:rPr>
                <w:rFonts w:cs="Times New Roman"/>
              </w:rPr>
            </w:pPr>
            <w:proofErr w:type="spellStart"/>
            <w:r>
              <w:rPr>
                <w:rFonts w:cs="Times New Roman"/>
              </w:rPr>
              <w:t>использования</w:t>
            </w:r>
            <w:proofErr w:type="spellEnd"/>
            <w:r>
              <w:rPr>
                <w:rFonts w:cs="Times New Roman"/>
              </w:rPr>
              <w:t xml:space="preserve"> </w:t>
            </w:r>
            <w:proofErr w:type="spellStart"/>
            <w:r>
              <w:rPr>
                <w:rFonts w:cs="Times New Roman"/>
              </w:rPr>
              <w:t>сметных</w:t>
            </w:r>
            <w:proofErr w:type="spellEnd"/>
            <w:r>
              <w:rPr>
                <w:rFonts w:cs="Times New Roman"/>
              </w:rPr>
              <w:t xml:space="preserve"> </w:t>
            </w:r>
            <w:proofErr w:type="spellStart"/>
            <w:r>
              <w:rPr>
                <w:rFonts w:cs="Times New Roman"/>
              </w:rPr>
              <w:t>лимитов</w:t>
            </w:r>
            <w:proofErr w:type="spellEnd"/>
          </w:p>
          <w:p w:rsidR="007B4E40" w:rsidRPr="00787FB4" w:rsidRDefault="007B4E40" w:rsidP="00C05DE7">
            <w:pPr>
              <w:rPr>
                <w:rFonts w:eastAsia="Times New Roman" w:cs="Times New Roman"/>
                <w:i/>
                <w:lang w:val="ru-RU"/>
              </w:rPr>
            </w:pPr>
            <w:r w:rsidRPr="00787FB4">
              <w:rPr>
                <w:rFonts w:eastAsia="Times New Roman" w:cs="Times New Roman"/>
                <w:i/>
                <w:lang w:val="ru-RU"/>
              </w:rPr>
              <w:t>Знать:</w:t>
            </w:r>
          </w:p>
          <w:p w:rsidR="00C05DE7" w:rsidRPr="00C05DE7" w:rsidRDefault="00C05DE7" w:rsidP="00C05DE7">
            <w:pPr>
              <w:autoSpaceDE w:val="0"/>
              <w:autoSpaceDN w:val="0"/>
              <w:adjustRightInd w:val="0"/>
              <w:rPr>
                <w:rFonts w:cs="Times New Roman"/>
                <w:lang w:val="ru-RU"/>
              </w:rPr>
            </w:pPr>
            <w:r w:rsidRPr="00C05DE7">
              <w:rPr>
                <w:rFonts w:cs="Times New Roman"/>
                <w:lang w:val="ru-RU"/>
              </w:rPr>
              <w:t xml:space="preserve">требования нормативных технических документов, </w:t>
            </w:r>
            <w:proofErr w:type="spellStart"/>
            <w:r w:rsidRPr="00C05DE7">
              <w:rPr>
                <w:rFonts w:cs="Times New Roman"/>
                <w:lang w:val="ru-RU"/>
              </w:rPr>
              <w:t>определяющихсостав</w:t>
            </w:r>
            <w:proofErr w:type="spellEnd"/>
          </w:p>
          <w:p w:rsidR="00C05DE7" w:rsidRPr="00C05DE7" w:rsidRDefault="00C05DE7" w:rsidP="00C05DE7">
            <w:pPr>
              <w:autoSpaceDE w:val="0"/>
              <w:autoSpaceDN w:val="0"/>
              <w:adjustRightInd w:val="0"/>
              <w:rPr>
                <w:rFonts w:cs="Times New Roman"/>
                <w:lang w:val="ru-RU"/>
              </w:rPr>
            </w:pPr>
            <w:r w:rsidRPr="00C05DE7">
              <w:rPr>
                <w:rFonts w:cs="Times New Roman"/>
                <w:lang w:val="ru-RU"/>
              </w:rPr>
              <w:t>и порядок обустройства строительной площадки;</w:t>
            </w:r>
          </w:p>
          <w:p w:rsidR="00C05DE7" w:rsidRPr="00C05DE7" w:rsidRDefault="00C05DE7" w:rsidP="00C05DE7">
            <w:pPr>
              <w:autoSpaceDE w:val="0"/>
              <w:autoSpaceDN w:val="0"/>
              <w:adjustRightInd w:val="0"/>
              <w:rPr>
                <w:rFonts w:cs="Times New Roman"/>
                <w:lang w:val="ru-RU"/>
              </w:rPr>
            </w:pPr>
            <w:r w:rsidRPr="00C05DE7">
              <w:rPr>
                <w:rFonts w:cs="Times New Roman"/>
                <w:lang w:val="ru-RU"/>
              </w:rPr>
              <w:t>- требования нормативных технических документов к производству</w:t>
            </w:r>
          </w:p>
          <w:p w:rsidR="00C05DE7" w:rsidRPr="00C05DE7" w:rsidRDefault="00C05DE7" w:rsidP="00C05DE7">
            <w:pPr>
              <w:autoSpaceDE w:val="0"/>
              <w:autoSpaceDN w:val="0"/>
              <w:adjustRightInd w:val="0"/>
              <w:rPr>
                <w:rFonts w:cs="Times New Roman"/>
                <w:lang w:val="ru-RU"/>
              </w:rPr>
            </w:pPr>
            <w:r w:rsidRPr="00C05DE7">
              <w:rPr>
                <w:rFonts w:cs="Times New Roman"/>
                <w:lang w:val="ru-RU"/>
              </w:rPr>
              <w:t>строительно-монтажных, в том числе отделочных работ на объекте</w:t>
            </w:r>
          </w:p>
          <w:p w:rsidR="006915C6" w:rsidRPr="00C05DE7" w:rsidRDefault="00C05DE7" w:rsidP="00C05DE7">
            <w:pPr>
              <w:rPr>
                <w:rFonts w:eastAsia="Times New Roman" w:cs="Times New Roman"/>
                <w:color w:val="FF0000"/>
                <w:lang w:val="ru-RU"/>
              </w:rPr>
            </w:pPr>
            <w:proofErr w:type="spellStart"/>
            <w:proofErr w:type="gramStart"/>
            <w:r>
              <w:rPr>
                <w:rFonts w:cs="Times New Roman"/>
              </w:rPr>
              <w:t>капитального</w:t>
            </w:r>
            <w:proofErr w:type="spellEnd"/>
            <w:proofErr w:type="gramEnd"/>
            <w:r>
              <w:rPr>
                <w:rFonts w:cs="Times New Roman"/>
              </w:rPr>
              <w:t xml:space="preserve"> </w:t>
            </w:r>
            <w:proofErr w:type="spellStart"/>
            <w:r>
              <w:rPr>
                <w:rFonts w:cs="Times New Roman"/>
              </w:rPr>
              <w:t>строительства</w:t>
            </w:r>
            <w:proofErr w:type="spellEnd"/>
            <w:r>
              <w:rPr>
                <w:rFonts w:cs="Times New Roman"/>
              </w:rPr>
              <w:t>.</w:t>
            </w:r>
          </w:p>
        </w:tc>
        <w:tc>
          <w:tcPr>
            <w:tcW w:w="2243" w:type="dxa"/>
          </w:tcPr>
          <w:p w:rsidR="007B4E40" w:rsidRPr="00114AA6" w:rsidRDefault="00114AA6" w:rsidP="009F5E52">
            <w:pPr>
              <w:rPr>
                <w:rFonts w:eastAsia="Times New Roman" w:cs="Times New Roman"/>
                <w:color w:val="000000" w:themeColor="text1"/>
                <w:lang w:val="ru-RU"/>
              </w:rPr>
            </w:pPr>
            <w:proofErr w:type="spellStart"/>
            <w:r w:rsidRPr="00751B8B">
              <w:rPr>
                <w:rFonts w:eastAsia="Times New Roman" w:cs="Times New Roman"/>
                <w:b/>
                <w:color w:val="000000" w:themeColor="text1"/>
                <w:lang w:val="ru-RU"/>
              </w:rPr>
              <w:lastRenderedPageBreak/>
              <w:t>ПРб</w:t>
            </w:r>
            <w:proofErr w:type="spellEnd"/>
            <w:r w:rsidRPr="00751B8B">
              <w:rPr>
                <w:rFonts w:eastAsia="Times New Roman" w:cs="Times New Roman"/>
                <w:b/>
                <w:color w:val="000000" w:themeColor="text1"/>
                <w:lang w:val="ru-RU"/>
              </w:rPr>
              <w:t xml:space="preserve"> 3.</w:t>
            </w:r>
            <w:r w:rsidRPr="00114AA6">
              <w:rPr>
                <w:rFonts w:eastAsia="Times New Roman" w:cs="Times New Roman"/>
                <w:color w:val="000000" w:themeColor="text1"/>
                <w:lang w:val="ru-RU"/>
              </w:rPr>
              <w:t xml:space="preserve">Владение умением </w:t>
            </w:r>
            <w:r w:rsidRPr="00114AA6">
              <w:rPr>
                <w:rFonts w:eastAsia="Times New Roman" w:cs="Times New Roman"/>
                <w:color w:val="000000" w:themeColor="text1"/>
                <w:lang w:val="ru-RU"/>
              </w:rPr>
              <w:lastRenderedPageBreak/>
              <w:t>анализировать</w:t>
            </w:r>
            <w:r w:rsidR="009753FC">
              <w:rPr>
                <w:rFonts w:eastAsia="Times New Roman" w:cs="Times New Roman"/>
                <w:color w:val="000000" w:themeColor="text1"/>
                <w:lang w:val="ru-RU"/>
              </w:rPr>
              <w:t xml:space="preserve"> </w:t>
            </w:r>
            <w:r w:rsidRPr="00114AA6">
              <w:rPr>
                <w:rFonts w:eastAsia="Times New Roman" w:cs="Times New Roman"/>
                <w:color w:val="000000" w:themeColor="text1"/>
                <w:lang w:val="ru-RU"/>
              </w:rPr>
              <w:t>текст с точки зрения наличия в нем явной и скрытой, основной и второстепенной информации</w:t>
            </w:r>
          </w:p>
        </w:tc>
        <w:tc>
          <w:tcPr>
            <w:tcW w:w="2439" w:type="dxa"/>
          </w:tcPr>
          <w:p w:rsidR="007B4E40" w:rsidRPr="006915C6" w:rsidRDefault="006915C6" w:rsidP="009F5E52">
            <w:pPr>
              <w:rPr>
                <w:rFonts w:eastAsia="Times New Roman"/>
                <w:iCs/>
                <w:lang w:val="ru-RU" w:eastAsia="ru-RU"/>
              </w:rPr>
            </w:pPr>
            <w:r w:rsidRPr="006915C6">
              <w:rPr>
                <w:rFonts w:eastAsia="Times New Roman" w:cs="Times New Roman"/>
                <w:b/>
                <w:lang w:val="ru-RU"/>
              </w:rPr>
              <w:lastRenderedPageBreak/>
              <w:t>Тема 3.2.</w:t>
            </w:r>
            <w:r w:rsidRPr="006915C6">
              <w:rPr>
                <w:rFonts w:eastAsia="Times New Roman" w:cs="Times New Roman"/>
                <w:lang w:val="ru-RU"/>
              </w:rPr>
              <w:t xml:space="preserve"> </w:t>
            </w:r>
            <w:r w:rsidRPr="006915C6">
              <w:rPr>
                <w:rFonts w:eastAsia="Times New Roman"/>
                <w:iCs/>
                <w:lang w:val="ru-RU" w:eastAsia="ru-RU"/>
              </w:rPr>
              <w:t xml:space="preserve">Лексика с точки зрения ее </w:t>
            </w:r>
            <w:r w:rsidRPr="006915C6">
              <w:rPr>
                <w:rFonts w:eastAsia="Times New Roman"/>
                <w:iCs/>
                <w:lang w:val="ru-RU" w:eastAsia="ru-RU"/>
              </w:rPr>
              <w:lastRenderedPageBreak/>
              <w:t>употребления</w:t>
            </w:r>
          </w:p>
          <w:p w:rsidR="006915C6" w:rsidRPr="006915C6" w:rsidRDefault="006915C6" w:rsidP="009F5E52">
            <w:pPr>
              <w:rPr>
                <w:rFonts w:eastAsia="Times New Roman"/>
                <w:lang w:val="ru-RU" w:eastAsia="ru-RU"/>
              </w:rPr>
            </w:pPr>
            <w:r w:rsidRPr="006915C6">
              <w:rPr>
                <w:rFonts w:eastAsia="Times New Roman"/>
                <w:b/>
                <w:iCs/>
                <w:lang w:val="ru-RU" w:eastAsia="ru-RU"/>
              </w:rPr>
              <w:t>Тема 6.4</w:t>
            </w:r>
            <w:r w:rsidRPr="006915C6">
              <w:rPr>
                <w:rFonts w:eastAsia="Times New Roman"/>
                <w:iCs/>
                <w:lang w:val="ru-RU" w:eastAsia="ru-RU"/>
              </w:rPr>
              <w:t xml:space="preserve">. </w:t>
            </w:r>
            <w:r w:rsidRPr="006915C6">
              <w:rPr>
                <w:rFonts w:eastAsia="Times New Roman"/>
                <w:lang w:val="ru-RU" w:eastAsia="ru-RU"/>
              </w:rPr>
              <w:t xml:space="preserve">Простое предложение и его характеристика. </w:t>
            </w:r>
            <w:r w:rsidRPr="00C05DE7">
              <w:rPr>
                <w:rFonts w:eastAsia="Times New Roman"/>
                <w:lang w:val="ru-RU" w:eastAsia="ru-RU"/>
              </w:rPr>
              <w:t>Двусоставные и односоставные предложения.</w:t>
            </w:r>
          </w:p>
          <w:p w:rsidR="006915C6" w:rsidRPr="006915C6" w:rsidRDefault="006915C6" w:rsidP="009F5E52">
            <w:pPr>
              <w:rPr>
                <w:rFonts w:eastAsia="Times New Roman" w:cs="Times New Roman"/>
                <w:color w:val="FF0000"/>
                <w:lang w:val="ru-RU"/>
              </w:rPr>
            </w:pPr>
            <w:r w:rsidRPr="006915C6">
              <w:rPr>
                <w:rFonts w:eastAsia="Times New Roman"/>
                <w:b/>
                <w:lang w:val="ru-RU" w:eastAsia="ru-RU"/>
              </w:rPr>
              <w:t>Тема 6.6.</w:t>
            </w:r>
            <w:r w:rsidRPr="006915C6">
              <w:rPr>
                <w:rFonts w:eastAsia="Times New Roman"/>
                <w:lang w:val="ru-RU" w:eastAsia="ru-RU"/>
              </w:rPr>
              <w:t xml:space="preserve"> Сложное предложение. Знаки препинания в сложносочиненном     предложении. </w:t>
            </w:r>
            <w:proofErr w:type="spellStart"/>
            <w:r w:rsidRPr="006915C6">
              <w:rPr>
                <w:rFonts w:eastAsia="Times New Roman"/>
                <w:lang w:eastAsia="ru-RU"/>
              </w:rPr>
              <w:t>Синтаксический</w:t>
            </w:r>
            <w:proofErr w:type="spellEnd"/>
            <w:r w:rsidRPr="006915C6">
              <w:rPr>
                <w:rFonts w:eastAsia="Times New Roman"/>
                <w:lang w:eastAsia="ru-RU"/>
              </w:rPr>
              <w:t xml:space="preserve"> </w:t>
            </w:r>
            <w:proofErr w:type="spellStart"/>
            <w:r w:rsidRPr="006915C6">
              <w:rPr>
                <w:rFonts w:eastAsia="Times New Roman"/>
                <w:lang w:eastAsia="ru-RU"/>
              </w:rPr>
              <w:t>разбор</w:t>
            </w:r>
            <w:proofErr w:type="spellEnd"/>
          </w:p>
        </w:tc>
      </w:tr>
      <w:tr w:rsidR="007B4E40" w:rsidRPr="007B4E40" w:rsidTr="00551436">
        <w:tc>
          <w:tcPr>
            <w:tcW w:w="10456" w:type="dxa"/>
            <w:gridSpan w:val="4"/>
          </w:tcPr>
          <w:p w:rsidR="007B4E40" w:rsidRPr="007B4E40" w:rsidRDefault="007B4E40" w:rsidP="007B4E40">
            <w:pPr>
              <w:rPr>
                <w:rFonts w:eastAsia="Times New Roman" w:cs="Times New Roman"/>
                <w:b/>
                <w:lang w:val="ru-RU"/>
              </w:rPr>
            </w:pPr>
            <w:r w:rsidRPr="007B4E40">
              <w:rPr>
                <w:rFonts w:eastAsia="Times New Roman" w:cs="Times New Roman"/>
                <w:b/>
                <w:lang w:val="ru-RU"/>
              </w:rPr>
              <w:lastRenderedPageBreak/>
              <w:t>Варианты профессионально-ориентированных заданий:</w:t>
            </w:r>
          </w:p>
          <w:p w:rsidR="007B4E40" w:rsidRPr="00D6585E" w:rsidRDefault="00D6585E" w:rsidP="007B4E40">
            <w:pPr>
              <w:rPr>
                <w:rFonts w:eastAsia="Times New Roman" w:cs="Times New Roman"/>
                <w:b/>
                <w:i/>
                <w:lang w:val="ru-RU"/>
              </w:rPr>
            </w:pPr>
            <w:r w:rsidRPr="00D6585E">
              <w:rPr>
                <w:rFonts w:eastAsia="Times New Roman" w:cs="Times New Roman"/>
                <w:b/>
                <w:i/>
                <w:lang w:val="ru-RU"/>
              </w:rPr>
              <w:t>1. Изучить текст  о видах строительства зданий. Сформулировать и выписать основные тезисы</w:t>
            </w:r>
            <w:r>
              <w:rPr>
                <w:rFonts w:eastAsia="Times New Roman" w:cs="Times New Roman"/>
                <w:b/>
                <w:i/>
                <w:lang w:val="ru-RU"/>
              </w:rPr>
              <w:t>. Подготовить презентацию.</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Человек уже на первых этапах своего развития задумывался о постройке жилища для себя своих сородичей. Спустя много веков виды строительства совершенствовались. Сегодня мы можем построить практически всё, от подземных бункеров до небоскребов. А поскольку сейчас строительство - вид деятельности, которая активно развивается и не стоит на месте, необходимо не только постоянно обновлять свои знания в сфере инновационных технологий, но и знать основные термины и понятия.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На сегодняшний день перечень видов строительства включает в себя следующие разделы: </w:t>
            </w:r>
          </w:p>
          <w:p w:rsidR="00D6585E" w:rsidRPr="00D6585E" w:rsidRDefault="00D6585E" w:rsidP="00D6585E">
            <w:pPr>
              <w:pStyle w:val="Default"/>
              <w:ind w:firstLine="709"/>
              <w:jc w:val="both"/>
              <w:rPr>
                <w:sz w:val="23"/>
                <w:szCs w:val="23"/>
                <w:lang w:val="ru-RU"/>
              </w:rPr>
            </w:pPr>
            <w:r w:rsidRPr="00D6585E">
              <w:rPr>
                <w:sz w:val="23"/>
                <w:szCs w:val="23"/>
                <w:lang w:val="ru-RU"/>
              </w:rPr>
              <w:t>- Капитальное. К нему относятся здания и сооружения, в том числе и незавершенные, требующие строительных, монтажных и земляных (фундаментальных) работ.</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  Некапитальное. Это постройки, имеющие временный характер. Для начала более подробно остановимся на первом пункте.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Разделяют три основных объекта капитального строительства, относящихся к недвижимости: здания, сооружения и незавершенные постройки. Постройка зданий осуществляется с целью проживания людей, размещения производства и хранения производственного сырья, а также готовой продукции. </w:t>
            </w:r>
          </w:p>
          <w:p w:rsidR="00D6585E" w:rsidRPr="00D6585E" w:rsidRDefault="00D6585E" w:rsidP="00D6585E">
            <w:pPr>
              <w:pStyle w:val="Default"/>
              <w:ind w:firstLine="709"/>
              <w:jc w:val="both"/>
              <w:rPr>
                <w:sz w:val="23"/>
                <w:szCs w:val="23"/>
                <w:lang w:val="ru-RU"/>
              </w:rPr>
            </w:pPr>
            <w:r w:rsidRPr="00D6585E">
              <w:rPr>
                <w:sz w:val="23"/>
                <w:szCs w:val="23"/>
                <w:lang w:val="ru-RU"/>
              </w:rPr>
              <w:lastRenderedPageBreak/>
              <w:t xml:space="preserve">Здание - сбалансированная система инженерно-технического обеспечения как надземной, так и подземной части. В свою очередь, здания подразделяют </w:t>
            </w:r>
            <w:proofErr w:type="gramStart"/>
            <w:r w:rsidRPr="00D6585E">
              <w:rPr>
                <w:sz w:val="23"/>
                <w:szCs w:val="23"/>
                <w:lang w:val="ru-RU"/>
              </w:rPr>
              <w:t>на</w:t>
            </w:r>
            <w:proofErr w:type="gramEnd"/>
            <w:r w:rsidRPr="00D6585E">
              <w:rPr>
                <w:sz w:val="23"/>
                <w:szCs w:val="23"/>
                <w:lang w:val="ru-RU"/>
              </w:rPr>
              <w:t xml:space="preserve">: жилые, нежилые. Первые из них представляют собой несколько комнат, оснащенных помещениями для бытовых нужд и предназначенные для житья людей. Например, интернаты, приюты, общежития, дома </w:t>
            </w:r>
            <w:proofErr w:type="gramStart"/>
            <w:r w:rsidRPr="00D6585E">
              <w:rPr>
                <w:sz w:val="23"/>
                <w:szCs w:val="23"/>
                <w:lang w:val="ru-RU"/>
              </w:rPr>
              <w:t>престарелых</w:t>
            </w:r>
            <w:proofErr w:type="gramEnd"/>
            <w:r w:rsidRPr="00D6585E">
              <w:rPr>
                <w:sz w:val="23"/>
                <w:szCs w:val="23"/>
                <w:lang w:val="ru-RU"/>
              </w:rPr>
              <w:t xml:space="preserve">.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Дом, предназначенный для проживания одной семьи, называют индивидуальным. Его высота не должна превышать трёх этажей (без наличия придомового земельного участка) или двух этажей (с земельным участком). Жилой дом, сооружённый для проживания двух и более семей и обустроенный отдельными выходами, называют многоквартирным. </w:t>
            </w:r>
            <w:proofErr w:type="gramStart"/>
            <w:r w:rsidRPr="00D6585E">
              <w:rPr>
                <w:sz w:val="23"/>
                <w:szCs w:val="23"/>
                <w:lang w:val="ru-RU"/>
              </w:rPr>
              <w:t>Нежилыми</w:t>
            </w:r>
            <w:proofErr w:type="gramEnd"/>
            <w:r w:rsidRPr="00D6585E">
              <w:rPr>
                <w:sz w:val="23"/>
                <w:szCs w:val="23"/>
                <w:lang w:val="ru-RU"/>
              </w:rPr>
              <w:t xml:space="preserve"> именуются здания, носящие коммерческий, промышленный, учебный, медицинский и административный характер.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То есть их задача - сохранение материальных ценностей и создание комфортных условий для жизни и развития человека. К сооружениям относят объекты строительства, состоящие из нескольких разноплановых элементов. Например, автомобильная дорога, спортивный стадион, теплотрасса, электросети. Они обеспечивают производственный процесс, организовывают перемещение людей, транспорта и материальных ценностей. Строительная система сооружения состоит из несущих, ограждающих и прочих конструкций, расположенных как над землёй, так и под ней. Понятие же объектов незавершенного строительства объединяет в себе и здания, и сооружения, строительство которых по какой-либо причине было временно приостановлено. </w:t>
            </w:r>
          </w:p>
          <w:p w:rsidR="00D6585E" w:rsidRPr="00D6585E" w:rsidRDefault="00D6585E" w:rsidP="00D6585E">
            <w:pPr>
              <w:pStyle w:val="Default"/>
              <w:ind w:firstLine="709"/>
              <w:jc w:val="both"/>
              <w:rPr>
                <w:sz w:val="23"/>
                <w:szCs w:val="23"/>
                <w:lang w:val="ru-RU"/>
              </w:rPr>
            </w:pPr>
            <w:r w:rsidRPr="00D6585E">
              <w:rPr>
                <w:sz w:val="23"/>
                <w:szCs w:val="23"/>
                <w:lang w:val="ru-RU"/>
              </w:rPr>
              <w:t>Пока проце</w:t>
            </w:r>
            <w:proofErr w:type="gramStart"/>
            <w:r w:rsidRPr="00D6585E">
              <w:rPr>
                <w:sz w:val="23"/>
                <w:szCs w:val="23"/>
                <w:lang w:val="ru-RU"/>
              </w:rPr>
              <w:t>сс стр</w:t>
            </w:r>
            <w:proofErr w:type="gramEnd"/>
            <w:r w:rsidRPr="00D6585E">
              <w:rPr>
                <w:sz w:val="23"/>
                <w:szCs w:val="23"/>
                <w:lang w:val="ru-RU"/>
              </w:rPr>
              <w:t xml:space="preserve">оительства не закончится, и здание или сооружение не пройдёт процедуру, одобряющую ввод его в эксплуатацию, данный объект будет числиться в государственном реестре, но использоваться не будет. Основными причинами приостановки строительства являются недостаток техники или материалов для его продолжения, а также проблемы с финансированием. </w:t>
            </w:r>
          </w:p>
          <w:p w:rsidR="00D6585E" w:rsidRPr="00D6585E" w:rsidRDefault="00D6585E" w:rsidP="00D6585E">
            <w:pPr>
              <w:pStyle w:val="Default"/>
              <w:ind w:firstLine="709"/>
              <w:jc w:val="both"/>
              <w:rPr>
                <w:sz w:val="23"/>
                <w:szCs w:val="23"/>
                <w:lang w:val="ru-RU"/>
              </w:rPr>
            </w:pPr>
            <w:r w:rsidRPr="00D6585E">
              <w:rPr>
                <w:sz w:val="23"/>
                <w:szCs w:val="23"/>
                <w:lang w:val="ru-RU"/>
              </w:rPr>
              <w:t>Сам по себе проце</w:t>
            </w:r>
            <w:proofErr w:type="gramStart"/>
            <w:r w:rsidRPr="00D6585E">
              <w:rPr>
                <w:sz w:val="23"/>
                <w:szCs w:val="23"/>
                <w:lang w:val="ru-RU"/>
              </w:rPr>
              <w:t>сс стр</w:t>
            </w:r>
            <w:proofErr w:type="gramEnd"/>
            <w:r w:rsidRPr="00D6585E">
              <w:rPr>
                <w:sz w:val="23"/>
                <w:szCs w:val="23"/>
                <w:lang w:val="ru-RU"/>
              </w:rPr>
              <w:t xml:space="preserve">ойки также подразделяется на несколько категорий. Рассмотрим основные виды работ в строительстве: </w:t>
            </w:r>
          </w:p>
          <w:p w:rsidR="00D6585E" w:rsidRPr="00D6585E" w:rsidRDefault="00D6585E" w:rsidP="00D6585E">
            <w:pPr>
              <w:pStyle w:val="Default"/>
              <w:ind w:firstLine="709"/>
              <w:jc w:val="both"/>
              <w:rPr>
                <w:sz w:val="23"/>
                <w:szCs w:val="23"/>
                <w:lang w:val="ru-RU"/>
              </w:rPr>
            </w:pPr>
            <w:r w:rsidRPr="00D6585E">
              <w:rPr>
                <w:sz w:val="23"/>
                <w:szCs w:val="23"/>
                <w:lang w:val="ru-RU"/>
              </w:rPr>
              <w:t>- Постройка нового здания или сооружения. Для строительства новых объектов используются новые площадки. После завершения названного процесса и введения здания или сооружения в эксплуатацию, оно считается новым самостоятельным юридическим лицом.</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 Расширение имеющегося предприятия. Это постройка новых помещений на основной или прилегающей территории, а также открытие филиалов. Все сооружения, предназначенные для расширения основного предприятия, находятся на его балансе.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 Реконструкция. Перестройка имеющихся цехов и помещений, с целью повысить качество работы оборудования и всего предприятия в целом. Реконструкцию осуществляют на основе комплексного проекта.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 Техническое перевооружение. Его же называют модернизацией. Цель такого переоснащения - замена морально устаревшего оборудования на более </w:t>
            </w:r>
            <w:proofErr w:type="gramStart"/>
            <w:r w:rsidRPr="00D6585E">
              <w:rPr>
                <w:sz w:val="23"/>
                <w:szCs w:val="23"/>
                <w:lang w:val="ru-RU"/>
              </w:rPr>
              <w:t>современное</w:t>
            </w:r>
            <w:proofErr w:type="gramEnd"/>
            <w:r w:rsidRPr="00D6585E">
              <w:rPr>
                <w:sz w:val="23"/>
                <w:szCs w:val="23"/>
                <w:lang w:val="ru-RU"/>
              </w:rPr>
              <w:t xml:space="preserve">. </w:t>
            </w:r>
          </w:p>
          <w:p w:rsidR="00D6585E" w:rsidRPr="00D6585E" w:rsidRDefault="00D6585E" w:rsidP="00D6585E">
            <w:pPr>
              <w:pStyle w:val="Default"/>
              <w:ind w:firstLine="709"/>
              <w:jc w:val="both"/>
              <w:rPr>
                <w:sz w:val="23"/>
                <w:szCs w:val="23"/>
                <w:lang w:val="ru-RU"/>
              </w:rPr>
            </w:pPr>
            <w:r w:rsidRPr="00D6585E">
              <w:rPr>
                <w:sz w:val="23"/>
                <w:szCs w:val="23"/>
                <w:lang w:val="ru-RU"/>
              </w:rPr>
              <w:t xml:space="preserve">Существует, как минимум, шесть типов объектов капитального строительства: Гражданское. К нему относят жилые дома, административные, медицинские, учебные учреждения, а также офисные и торговые здания. Промышленное - это фабрики, заводы, цеха, комбинаты. Сельскохозяйственное. К нему относится постройка птичников, теплиц, помещений для содержания животных, амбаров и прочих агротехнических сооружений. Транспортное - строительство дорог, мостов и тоннелей. Гидротехническое - сооружение водохранилищ, дамб, каналов и плотин. Военное. Подразумевает постройку оборонительных сооружений длительного срока и зданий, обеспечивающих проживание военнослужащих. Способы осуществления капитального строительства Капитальный вид строительства может вестись как при помощи собственных возможностей застройщика, так и в результате привлечения сторонних организаций. Поэтому подразделяют три способа: </w:t>
            </w:r>
            <w:proofErr w:type="gramStart"/>
            <w:r w:rsidRPr="00D6585E">
              <w:rPr>
                <w:sz w:val="23"/>
                <w:szCs w:val="23"/>
                <w:lang w:val="ru-RU"/>
              </w:rPr>
              <w:t>Хозяйственный</w:t>
            </w:r>
            <w:proofErr w:type="gramEnd"/>
            <w:r w:rsidRPr="00D6585E">
              <w:rPr>
                <w:sz w:val="23"/>
                <w:szCs w:val="23"/>
                <w:lang w:val="ru-RU"/>
              </w:rPr>
              <w:t xml:space="preserve"> (иными словами, самостоятельный). В этом случае застройщик сам организовывает все строительные работы. Подрядный. Этот способ строительства подразумевает привлечение сторонних организаций строительного профиля, с целью организации возведения конструкций, монтажных, отделочных и </w:t>
            </w:r>
            <w:r w:rsidRPr="00D6585E">
              <w:rPr>
                <w:sz w:val="23"/>
                <w:szCs w:val="23"/>
                <w:lang w:val="ru-RU"/>
              </w:rPr>
              <w:lastRenderedPageBreak/>
              <w:t>прочих работ. Смешанный. Основную часть процесса выполняет застройщик собственными силами, а санитарные, монтажные и отделочные работы выполняет организация-подрядчик. Источники финансирования Основной частью инвестиций в описываемый процесс является капитальные вложения. Они подразделяются на две формы - государственные и вложения собственников. Первые зачастую зависят от политики государства по отношению к той или иной отрасли, к которой относится будущее здание. Вложения же собственников зависят от их воли и желаний владельцев строительной организации. Объекты некапитального строительства</w:t>
            </w:r>
            <w:proofErr w:type="gramStart"/>
            <w:r w:rsidRPr="00D6585E">
              <w:rPr>
                <w:sz w:val="23"/>
                <w:szCs w:val="23"/>
                <w:lang w:val="ru-RU"/>
              </w:rPr>
              <w:t xml:space="preserve"> В</w:t>
            </w:r>
            <w:proofErr w:type="gramEnd"/>
            <w:r w:rsidRPr="00D6585E">
              <w:rPr>
                <w:sz w:val="23"/>
                <w:szCs w:val="23"/>
                <w:lang w:val="ru-RU"/>
              </w:rPr>
              <w:t xml:space="preserve"> основном, к объектам некапитального строительства относят временные постройки, сооруженные для эксплуатации на срок до пяти лет. Например, вагончики для проживания рабочих, небольшие склады для хранения инвентаря и материалов. По окончании основного строительства такие объекты подлежат сносу. Сюда же относятся переносные сооружения, не имеющие фундамента, собранные из лёгких конструкций. Уличные туалетные кабинки, остановочные павильоны, киоски - всё это яркий пример нестационарных объектов. Основным преимуществом объектов этого вида строительства является их простота сборки и разбора, а также лёгкое перемещение. </w:t>
            </w:r>
          </w:p>
          <w:p w:rsidR="00D6585E" w:rsidRPr="00D6585E" w:rsidRDefault="00D6585E" w:rsidP="00D6585E">
            <w:pPr>
              <w:ind w:firstLine="709"/>
              <w:jc w:val="both"/>
              <w:rPr>
                <w:lang w:val="ru-RU"/>
              </w:rPr>
            </w:pPr>
          </w:p>
          <w:p w:rsidR="007B4E40" w:rsidRDefault="007B4E40" w:rsidP="007B4E40">
            <w:pPr>
              <w:rPr>
                <w:rFonts w:eastAsia="Times New Roman" w:cs="Times New Roman"/>
                <w:lang w:val="ru-RU"/>
              </w:rPr>
            </w:pPr>
          </w:p>
          <w:p w:rsidR="007B4E40" w:rsidRDefault="007B4E40" w:rsidP="007B4E40">
            <w:pPr>
              <w:rPr>
                <w:rFonts w:eastAsia="Times New Roman" w:cs="Times New Roman"/>
                <w:lang w:val="ru-RU"/>
              </w:rPr>
            </w:pPr>
          </w:p>
          <w:p w:rsidR="007B4E40" w:rsidRPr="007B4E40" w:rsidRDefault="007B4E40" w:rsidP="007B4E40">
            <w:pPr>
              <w:rPr>
                <w:rFonts w:eastAsia="Times New Roman" w:cs="Times New Roman"/>
                <w:lang w:val="ru-RU"/>
              </w:rPr>
            </w:pPr>
          </w:p>
        </w:tc>
      </w:tr>
      <w:tr w:rsidR="00114AA6" w:rsidRPr="007B4E40" w:rsidTr="00751B8B">
        <w:tc>
          <w:tcPr>
            <w:tcW w:w="2942" w:type="dxa"/>
          </w:tcPr>
          <w:p w:rsidR="0012212B" w:rsidRDefault="0012212B" w:rsidP="0012212B">
            <w:pPr>
              <w:rPr>
                <w:rFonts w:eastAsia="Times New Roman" w:cs="Times New Roman"/>
                <w:lang w:val="ru-RU"/>
              </w:rPr>
            </w:pPr>
            <w:r w:rsidRPr="00015988">
              <w:rPr>
                <w:rFonts w:eastAsia="Times New Roman" w:cs="Times New Roman"/>
                <w:b/>
                <w:lang w:val="ru-RU"/>
              </w:rPr>
              <w:lastRenderedPageBreak/>
              <w:t xml:space="preserve">ОП. 12. </w:t>
            </w:r>
            <w:r>
              <w:rPr>
                <w:rFonts w:eastAsia="Times New Roman" w:cs="Times New Roman"/>
                <w:lang w:val="ru-RU"/>
              </w:rPr>
              <w:t>Основы предпринимательства</w:t>
            </w:r>
          </w:p>
          <w:p w:rsidR="0012212B" w:rsidRDefault="0012212B" w:rsidP="0012212B">
            <w:pPr>
              <w:rPr>
                <w:rFonts w:eastAsia="Times New Roman" w:cs="Times New Roman"/>
                <w:lang w:val="ru-RU"/>
              </w:rPr>
            </w:pPr>
            <w:r>
              <w:rPr>
                <w:rFonts w:eastAsia="Times New Roman" w:cs="Times New Roman"/>
                <w:lang w:val="ru-RU"/>
              </w:rPr>
              <w:t xml:space="preserve">Знать – </w:t>
            </w:r>
          </w:p>
          <w:p w:rsidR="007B4E40" w:rsidRDefault="0012212B" w:rsidP="0012212B">
            <w:pPr>
              <w:rPr>
                <w:rFonts w:eastAsia="Times New Roman" w:cs="Times New Roman"/>
                <w:color w:val="FF0000"/>
                <w:lang w:val="ru-RU"/>
              </w:rPr>
            </w:pPr>
            <w:r>
              <w:rPr>
                <w:rFonts w:eastAsia="Times New Roman" w:cs="Times New Roman"/>
                <w:lang w:val="ru-RU"/>
              </w:rPr>
              <w:t xml:space="preserve">Уметь: </w:t>
            </w:r>
            <w:r w:rsidRPr="00015988">
              <w:rPr>
                <w:lang w:val="ru-RU"/>
              </w:rPr>
              <w:t xml:space="preserve">обосновывать конкретные преимущества реализации </w:t>
            </w:r>
            <w:proofErr w:type="spellStart"/>
            <w:proofErr w:type="gramStart"/>
            <w:r w:rsidRPr="00015988">
              <w:rPr>
                <w:lang w:val="ru-RU"/>
              </w:rPr>
              <w:t>бизнес-идеи</w:t>
            </w:r>
            <w:proofErr w:type="spellEnd"/>
            <w:proofErr w:type="gramEnd"/>
            <w:r w:rsidRPr="0012212B">
              <w:rPr>
                <w:rFonts w:eastAsia="Times New Roman" w:cs="Times New Roman"/>
                <w:color w:val="FF0000"/>
                <w:lang w:val="ru-RU"/>
              </w:rPr>
              <w:t xml:space="preserve"> </w:t>
            </w:r>
          </w:p>
          <w:p w:rsidR="00776BD4" w:rsidRDefault="00776BD4" w:rsidP="0012212B">
            <w:pPr>
              <w:rPr>
                <w:rFonts w:eastAsia="Times New Roman" w:cs="Times New Roman"/>
                <w:color w:val="FF0000"/>
                <w:lang w:val="ru-RU"/>
              </w:rPr>
            </w:pPr>
          </w:p>
          <w:p w:rsidR="00776BD4" w:rsidRPr="00CD7CE7" w:rsidRDefault="00776BD4" w:rsidP="0012212B">
            <w:pPr>
              <w:rPr>
                <w:rFonts w:eastAsia="Times New Roman" w:cs="Times New Roman"/>
                <w:lang w:val="ru-RU"/>
              </w:rPr>
            </w:pPr>
            <w:r w:rsidRPr="00CD7CE7">
              <w:rPr>
                <w:rFonts w:eastAsia="Times New Roman" w:cs="Times New Roman"/>
                <w:b/>
                <w:lang w:val="ru-RU"/>
              </w:rPr>
              <w:t>ОП. 03.</w:t>
            </w:r>
            <w:r w:rsidRPr="00CD7CE7">
              <w:rPr>
                <w:rFonts w:eastAsia="Times New Roman" w:cs="Times New Roman"/>
                <w:lang w:val="ru-RU"/>
              </w:rPr>
              <w:t xml:space="preserve"> Менеджмент</w:t>
            </w:r>
          </w:p>
          <w:p w:rsidR="00CD7CE7" w:rsidRDefault="00776BD4" w:rsidP="00776BD4">
            <w:pPr>
              <w:rPr>
                <w:rFonts w:eastAsia="Times New Roman" w:cs="Times New Roman"/>
                <w:lang w:val="ru-RU"/>
              </w:rPr>
            </w:pPr>
            <w:r>
              <w:rPr>
                <w:rFonts w:eastAsia="Times New Roman" w:cs="Times New Roman"/>
                <w:lang w:val="ru-RU"/>
              </w:rPr>
              <w:t>Знать</w:t>
            </w:r>
            <w:proofErr w:type="gramStart"/>
            <w:r>
              <w:rPr>
                <w:rFonts w:eastAsia="Times New Roman" w:cs="Times New Roman"/>
                <w:lang w:val="ru-RU"/>
              </w:rPr>
              <w:t xml:space="preserve"> </w:t>
            </w:r>
            <w:r w:rsidR="00CD7CE7">
              <w:rPr>
                <w:rFonts w:eastAsia="Times New Roman" w:cs="Times New Roman"/>
                <w:lang w:val="ru-RU"/>
              </w:rPr>
              <w:t>:</w:t>
            </w:r>
            <w:proofErr w:type="gramEnd"/>
            <w:r w:rsidR="00CD7CE7">
              <w:rPr>
                <w:rFonts w:eastAsia="Times New Roman" w:cs="Times New Roman"/>
                <w:lang w:val="ru-RU"/>
              </w:rPr>
              <w:t xml:space="preserve"> </w:t>
            </w:r>
          </w:p>
          <w:p w:rsidR="00776BD4" w:rsidRPr="00CD7CE7" w:rsidRDefault="00CD7CE7" w:rsidP="00776BD4">
            <w:pPr>
              <w:rPr>
                <w:rFonts w:eastAsia="Times New Roman" w:cs="Times New Roman"/>
                <w:lang w:val="ru-RU"/>
              </w:rPr>
            </w:pPr>
            <w:r w:rsidRPr="00CD7CE7">
              <w:rPr>
                <w:rFonts w:eastAsia="Times New Roman" w:cs="Times New Roman"/>
                <w:lang w:val="ru-RU"/>
              </w:rPr>
              <w:t>- основные источники информации и ресурсы для решения задач и проблем в профессиональном и/или социальном контексте;</w:t>
            </w:r>
          </w:p>
          <w:p w:rsidR="00776BD4" w:rsidRDefault="00776BD4" w:rsidP="00776BD4">
            <w:pPr>
              <w:rPr>
                <w:rFonts w:eastAsia="Times New Roman" w:cs="Times New Roman"/>
                <w:lang w:val="ru-RU"/>
              </w:rPr>
            </w:pPr>
            <w:r>
              <w:rPr>
                <w:rFonts w:eastAsia="Times New Roman" w:cs="Times New Roman"/>
                <w:lang w:val="ru-RU"/>
              </w:rPr>
              <w:t>Уметь:</w:t>
            </w:r>
          </w:p>
          <w:p w:rsidR="00CD7CE7" w:rsidRPr="00CD7CE7" w:rsidRDefault="00CD7CE7" w:rsidP="00776BD4">
            <w:pPr>
              <w:rPr>
                <w:rFonts w:eastAsia="Times New Roman" w:cs="Times New Roman"/>
                <w:lang w:val="ru-RU"/>
              </w:rPr>
            </w:pPr>
            <w:r w:rsidRPr="00CD7CE7">
              <w:rPr>
                <w:rFonts w:eastAsia="Times New Roman" w:cs="Times New Roman"/>
                <w:lang w:val="ru-RU"/>
              </w:rPr>
              <w:t>- правильно выявлять и эффективно искать информацию, необходимую для решения задачи и/или проблемы</w:t>
            </w:r>
            <w:r>
              <w:rPr>
                <w:rFonts w:eastAsia="Times New Roman" w:cs="Times New Roman"/>
                <w:lang w:val="ru-RU"/>
              </w:rPr>
              <w:t>.</w:t>
            </w:r>
          </w:p>
        </w:tc>
        <w:tc>
          <w:tcPr>
            <w:tcW w:w="2832" w:type="dxa"/>
          </w:tcPr>
          <w:p w:rsidR="00387919" w:rsidRDefault="00387919" w:rsidP="00387919">
            <w:pPr>
              <w:rPr>
                <w:rFonts w:eastAsia="Times New Roman" w:cs="Times New Roman"/>
                <w:color w:val="000000" w:themeColor="text1"/>
                <w:lang w:val="ru-RU"/>
              </w:rPr>
            </w:pPr>
            <w:r w:rsidRPr="009753FC">
              <w:rPr>
                <w:rFonts w:eastAsia="Times New Roman" w:cs="Times New Roman"/>
                <w:b/>
                <w:color w:val="000000" w:themeColor="text1"/>
                <w:lang w:val="ru-RU"/>
              </w:rPr>
              <w:t>ПМ. 02</w:t>
            </w:r>
            <w:r w:rsidRPr="009753FC">
              <w:rPr>
                <w:rFonts w:eastAsia="Times New Roman" w:cs="Times New Roman"/>
                <w:color w:val="000000" w:themeColor="text1"/>
                <w:lang w:val="ru-RU"/>
              </w:rPr>
              <w:t xml:space="preserve"> Выполнение технологических процессов при строительстве, эксплуатации и реконструкции строительных объектов</w:t>
            </w:r>
            <w:r>
              <w:rPr>
                <w:rFonts w:eastAsia="Times New Roman" w:cs="Times New Roman"/>
                <w:color w:val="FF0000"/>
                <w:lang w:val="ru-RU"/>
              </w:rPr>
              <w:t xml:space="preserve"> </w:t>
            </w:r>
            <w:r w:rsidRPr="009753FC">
              <w:rPr>
                <w:rFonts w:eastAsia="Times New Roman" w:cs="Times New Roman"/>
                <w:b/>
                <w:color w:val="000000" w:themeColor="text1"/>
                <w:lang w:val="ru-RU"/>
              </w:rPr>
              <w:t>МДК. 02.01.</w:t>
            </w:r>
            <w:r w:rsidRPr="009753FC">
              <w:rPr>
                <w:rFonts w:eastAsia="Times New Roman" w:cs="Times New Roman"/>
                <w:color w:val="000000" w:themeColor="text1"/>
                <w:lang w:val="ru-RU"/>
              </w:rPr>
              <w:t xml:space="preserve"> Организация технологических процессов при строительстве, эксплуатации и реконструкции строительных объектов</w:t>
            </w:r>
          </w:p>
          <w:p w:rsidR="00E87496" w:rsidRPr="00C05DE7" w:rsidRDefault="00E87496" w:rsidP="00E87496">
            <w:pPr>
              <w:autoSpaceDE w:val="0"/>
              <w:autoSpaceDN w:val="0"/>
              <w:adjustRightInd w:val="0"/>
              <w:rPr>
                <w:rFonts w:cs="Times New Roman"/>
                <w:lang w:val="ru-RU"/>
              </w:rPr>
            </w:pPr>
            <w:r>
              <w:rPr>
                <w:sz w:val="23"/>
                <w:szCs w:val="23"/>
                <w:lang w:val="ru-RU"/>
              </w:rPr>
              <w:t>ПК. 2.</w:t>
            </w:r>
            <w:r w:rsidRPr="00C05DE7">
              <w:rPr>
                <w:sz w:val="23"/>
                <w:szCs w:val="23"/>
                <w:lang w:val="ru-RU"/>
              </w:rPr>
              <w:t>1</w:t>
            </w:r>
            <w:r>
              <w:rPr>
                <w:sz w:val="23"/>
                <w:szCs w:val="23"/>
                <w:lang w:val="ru-RU"/>
              </w:rPr>
              <w:t xml:space="preserve">. </w:t>
            </w:r>
            <w:r w:rsidRPr="00C05DE7">
              <w:rPr>
                <w:rFonts w:cs="Times New Roman"/>
                <w:lang w:val="ru-RU"/>
              </w:rPr>
              <w:t>Выполнять подготовительные работы на строительной площадке</w:t>
            </w:r>
          </w:p>
          <w:p w:rsidR="00E87496" w:rsidRPr="00C05DE7" w:rsidRDefault="00E87496" w:rsidP="00E87496">
            <w:pPr>
              <w:autoSpaceDE w:val="0"/>
              <w:autoSpaceDN w:val="0"/>
              <w:adjustRightInd w:val="0"/>
              <w:rPr>
                <w:rFonts w:cs="Times New Roman"/>
                <w:lang w:val="ru-RU"/>
              </w:rPr>
            </w:pPr>
            <w:r w:rsidRPr="00706041">
              <w:rPr>
                <w:rFonts w:eastAsia="Times New Roman"/>
                <w:lang w:val="ru-RU"/>
              </w:rPr>
              <w:t>ПК. 2.4.</w:t>
            </w:r>
            <w:r>
              <w:rPr>
                <w:rFonts w:eastAsia="Times New Roman"/>
                <w:color w:val="FF0000"/>
                <w:lang w:val="ru-RU"/>
              </w:rPr>
              <w:t xml:space="preserve"> </w:t>
            </w:r>
            <w:r w:rsidRPr="00C05DE7">
              <w:rPr>
                <w:rFonts w:cs="Times New Roman"/>
                <w:lang w:val="ru-RU"/>
              </w:rPr>
              <w:t>Осуществлять мероприятия по контролю качества выполняемых работ и</w:t>
            </w:r>
          </w:p>
          <w:p w:rsidR="00E87496" w:rsidRPr="00C05DE7" w:rsidRDefault="00E87496" w:rsidP="00E87496">
            <w:pPr>
              <w:pStyle w:val="Default"/>
              <w:rPr>
                <w:sz w:val="23"/>
                <w:szCs w:val="23"/>
                <w:lang w:val="ru-RU"/>
              </w:rPr>
            </w:pPr>
            <w:r w:rsidRPr="00C05DE7">
              <w:rPr>
                <w:lang w:val="ru-RU"/>
              </w:rPr>
              <w:t>расходуемых материалов</w:t>
            </w:r>
          </w:p>
          <w:p w:rsidR="00E87496" w:rsidRPr="00706041" w:rsidRDefault="00E87496" w:rsidP="00E87496">
            <w:pPr>
              <w:rPr>
                <w:rFonts w:eastAsia="Times New Roman" w:cs="Times New Roman"/>
                <w:i/>
                <w:lang w:val="ru-RU"/>
              </w:rPr>
            </w:pPr>
            <w:r w:rsidRPr="00706041">
              <w:rPr>
                <w:rFonts w:eastAsia="Times New Roman" w:cs="Times New Roman"/>
                <w:i/>
                <w:lang w:val="ru-RU"/>
              </w:rPr>
              <w:t xml:space="preserve">Опыт практической деятельности: </w:t>
            </w:r>
          </w:p>
          <w:p w:rsidR="00E87496" w:rsidRPr="00C05DE7" w:rsidRDefault="00E87496" w:rsidP="00E87496">
            <w:pPr>
              <w:autoSpaceDE w:val="0"/>
              <w:autoSpaceDN w:val="0"/>
              <w:adjustRightInd w:val="0"/>
              <w:rPr>
                <w:rFonts w:cs="Times New Roman"/>
                <w:lang w:val="ru-RU"/>
              </w:rPr>
            </w:pPr>
            <w:r w:rsidRPr="00C05DE7">
              <w:rPr>
                <w:rFonts w:cs="Times New Roman"/>
                <w:lang w:val="ru-RU"/>
              </w:rPr>
              <w:t xml:space="preserve">- составления первичной учетной документации </w:t>
            </w:r>
            <w:r w:rsidRPr="00C05DE7">
              <w:rPr>
                <w:rFonts w:cs="Times New Roman"/>
                <w:lang w:val="ru-RU"/>
              </w:rPr>
              <w:lastRenderedPageBreak/>
              <w:t xml:space="preserve">по </w:t>
            </w:r>
            <w:proofErr w:type="gramStart"/>
            <w:r w:rsidRPr="00C05DE7">
              <w:rPr>
                <w:rFonts w:cs="Times New Roman"/>
                <w:lang w:val="ru-RU"/>
              </w:rPr>
              <w:t>выполненным</w:t>
            </w:r>
            <w:proofErr w:type="gramEnd"/>
          </w:p>
          <w:p w:rsidR="00E87496" w:rsidRPr="00C05DE7" w:rsidRDefault="00E87496" w:rsidP="00E87496">
            <w:pPr>
              <w:autoSpaceDE w:val="0"/>
              <w:autoSpaceDN w:val="0"/>
              <w:adjustRightInd w:val="0"/>
              <w:rPr>
                <w:rFonts w:cs="Times New Roman"/>
                <w:lang w:val="ru-RU"/>
              </w:rPr>
            </w:pPr>
            <w:r w:rsidRPr="00C05DE7">
              <w:rPr>
                <w:rFonts w:cs="Times New Roman"/>
                <w:lang w:val="ru-RU"/>
              </w:rPr>
              <w:t xml:space="preserve">строительно-монтажным, в том числе отделочным работам </w:t>
            </w:r>
            <w:proofErr w:type="gramStart"/>
            <w:r w:rsidRPr="00C05DE7">
              <w:rPr>
                <w:rFonts w:cs="Times New Roman"/>
                <w:lang w:val="ru-RU"/>
              </w:rPr>
              <w:t>в</w:t>
            </w:r>
            <w:proofErr w:type="gramEnd"/>
          </w:p>
          <w:p w:rsidR="00E87496" w:rsidRPr="00C05DE7" w:rsidRDefault="00E87496" w:rsidP="00E87496">
            <w:pPr>
              <w:autoSpaceDE w:val="0"/>
              <w:autoSpaceDN w:val="0"/>
              <w:adjustRightInd w:val="0"/>
              <w:rPr>
                <w:rFonts w:cs="Times New Roman"/>
                <w:lang w:val="ru-RU"/>
              </w:rPr>
            </w:pPr>
            <w:proofErr w:type="gramStart"/>
            <w:r w:rsidRPr="00C05DE7">
              <w:rPr>
                <w:rFonts w:cs="Times New Roman"/>
                <w:lang w:val="ru-RU"/>
              </w:rPr>
              <w:t>подразделении</w:t>
            </w:r>
            <w:proofErr w:type="gramEnd"/>
            <w:r w:rsidRPr="00C05DE7">
              <w:rPr>
                <w:rFonts w:cs="Times New Roman"/>
                <w:lang w:val="ru-RU"/>
              </w:rPr>
              <w:t xml:space="preserve"> строительной организации;</w:t>
            </w:r>
          </w:p>
          <w:p w:rsidR="00E87496" w:rsidRPr="00C05DE7" w:rsidRDefault="00E87496" w:rsidP="00E87496">
            <w:pPr>
              <w:autoSpaceDE w:val="0"/>
              <w:autoSpaceDN w:val="0"/>
              <w:adjustRightInd w:val="0"/>
              <w:rPr>
                <w:rFonts w:cs="Times New Roman"/>
                <w:lang w:val="ru-RU"/>
              </w:rPr>
            </w:pPr>
            <w:r w:rsidRPr="00C05DE7">
              <w:rPr>
                <w:rFonts w:cs="Times New Roman"/>
                <w:lang w:val="ru-RU"/>
              </w:rPr>
              <w:t xml:space="preserve">- представления для проверки и </w:t>
            </w:r>
            <w:proofErr w:type="gramStart"/>
            <w:r w:rsidRPr="00C05DE7">
              <w:rPr>
                <w:rFonts w:cs="Times New Roman"/>
                <w:lang w:val="ru-RU"/>
              </w:rPr>
              <w:t>сопровождении</w:t>
            </w:r>
            <w:proofErr w:type="gramEnd"/>
            <w:r w:rsidRPr="00C05DE7">
              <w:rPr>
                <w:rFonts w:cs="Times New Roman"/>
                <w:lang w:val="ru-RU"/>
              </w:rPr>
              <w:t xml:space="preserve"> при проверке и</w:t>
            </w:r>
          </w:p>
          <w:p w:rsidR="00E87496" w:rsidRPr="00C05DE7" w:rsidRDefault="00E87496" w:rsidP="00E87496">
            <w:pPr>
              <w:autoSpaceDE w:val="0"/>
              <w:autoSpaceDN w:val="0"/>
              <w:adjustRightInd w:val="0"/>
              <w:rPr>
                <w:rFonts w:cs="Times New Roman"/>
                <w:lang w:val="ru-RU"/>
              </w:rPr>
            </w:pPr>
            <w:r w:rsidRPr="00C05DE7">
              <w:rPr>
                <w:rFonts w:cs="Times New Roman"/>
                <w:lang w:val="ru-RU"/>
              </w:rPr>
              <w:t xml:space="preserve">согласовании первичной учетной документации по </w:t>
            </w:r>
            <w:proofErr w:type="gramStart"/>
            <w:r w:rsidRPr="00C05DE7">
              <w:rPr>
                <w:rFonts w:cs="Times New Roman"/>
                <w:lang w:val="ru-RU"/>
              </w:rPr>
              <w:t>выполненным</w:t>
            </w:r>
            <w:proofErr w:type="gramEnd"/>
          </w:p>
          <w:p w:rsidR="00E87496" w:rsidRPr="00E87496" w:rsidRDefault="00E87496" w:rsidP="00E87496">
            <w:pPr>
              <w:rPr>
                <w:rFonts w:cs="Times New Roman"/>
                <w:lang w:val="ru-RU"/>
              </w:rPr>
            </w:pPr>
            <w:r w:rsidRPr="00C05DE7">
              <w:rPr>
                <w:rFonts w:cs="Times New Roman"/>
                <w:lang w:val="ru-RU"/>
              </w:rPr>
              <w:t>строительно-монтажным, в том числе отделочным работам;</w:t>
            </w:r>
          </w:p>
          <w:p w:rsidR="00E87496" w:rsidRPr="00787FB4" w:rsidRDefault="00E87496" w:rsidP="00E87496">
            <w:pPr>
              <w:rPr>
                <w:rFonts w:eastAsia="Times New Roman" w:cs="Times New Roman"/>
                <w:i/>
                <w:lang w:val="ru-RU"/>
              </w:rPr>
            </w:pPr>
            <w:r w:rsidRPr="00787FB4">
              <w:rPr>
                <w:rFonts w:eastAsia="Times New Roman" w:cs="Times New Roman"/>
                <w:i/>
                <w:lang w:val="ru-RU"/>
              </w:rPr>
              <w:t>Уметь:</w:t>
            </w:r>
          </w:p>
          <w:p w:rsidR="00E87496" w:rsidRPr="00C05DE7" w:rsidRDefault="00E87496" w:rsidP="00E87496">
            <w:pPr>
              <w:autoSpaceDE w:val="0"/>
              <w:autoSpaceDN w:val="0"/>
              <w:adjustRightInd w:val="0"/>
              <w:rPr>
                <w:rFonts w:cs="Times New Roman"/>
                <w:lang w:val="ru-RU"/>
              </w:rPr>
            </w:pPr>
            <w:r w:rsidRPr="00C05DE7">
              <w:rPr>
                <w:rFonts w:cs="Times New Roman"/>
                <w:lang w:val="ru-RU"/>
              </w:rPr>
              <w:t>- осуществлять документальное сопровождение производства</w:t>
            </w:r>
          </w:p>
          <w:p w:rsidR="00E87496" w:rsidRPr="00C05DE7" w:rsidRDefault="00E87496" w:rsidP="00E87496">
            <w:pPr>
              <w:autoSpaceDE w:val="0"/>
              <w:autoSpaceDN w:val="0"/>
              <w:adjustRightInd w:val="0"/>
              <w:rPr>
                <w:rFonts w:cs="Times New Roman"/>
                <w:lang w:val="ru-RU"/>
              </w:rPr>
            </w:pPr>
            <w:proofErr w:type="gramStart"/>
            <w:r w:rsidRPr="00C05DE7">
              <w:rPr>
                <w:rFonts w:cs="Times New Roman"/>
                <w:lang w:val="ru-RU"/>
              </w:rPr>
              <w:t>строительных работ (журналы производства работ, акты выполненных</w:t>
            </w:r>
            <w:proofErr w:type="gramEnd"/>
          </w:p>
          <w:p w:rsidR="00E87496" w:rsidRPr="00E87496" w:rsidRDefault="00E87496" w:rsidP="00E87496">
            <w:pPr>
              <w:pStyle w:val="Default"/>
              <w:rPr>
                <w:sz w:val="23"/>
                <w:szCs w:val="23"/>
                <w:lang w:val="ru-RU"/>
              </w:rPr>
            </w:pPr>
            <w:r w:rsidRPr="00C05DE7">
              <w:rPr>
                <w:lang w:val="ru-RU"/>
              </w:rPr>
              <w:t>работ);</w:t>
            </w:r>
            <w:r w:rsidRPr="00706041">
              <w:rPr>
                <w:sz w:val="23"/>
                <w:szCs w:val="23"/>
                <w:lang w:val="ru-RU"/>
              </w:rPr>
              <w:t xml:space="preserve"> </w:t>
            </w:r>
          </w:p>
          <w:p w:rsidR="00E87496" w:rsidRPr="00C05DE7" w:rsidRDefault="00E87496" w:rsidP="00E87496">
            <w:pPr>
              <w:autoSpaceDE w:val="0"/>
              <w:autoSpaceDN w:val="0"/>
              <w:adjustRightInd w:val="0"/>
              <w:rPr>
                <w:rFonts w:cs="Times New Roman"/>
                <w:lang w:val="ru-RU"/>
              </w:rPr>
            </w:pPr>
            <w:r w:rsidRPr="00C05DE7">
              <w:rPr>
                <w:rFonts w:cs="Times New Roman"/>
                <w:lang w:val="ru-RU"/>
              </w:rPr>
              <w:t>- оформлять периодическую отчетную документацию по контролю</w:t>
            </w:r>
          </w:p>
          <w:p w:rsidR="00E87496" w:rsidRPr="00E87496" w:rsidRDefault="00E87496" w:rsidP="00E87496">
            <w:pPr>
              <w:rPr>
                <w:rFonts w:cs="Times New Roman"/>
                <w:lang w:val="ru-RU"/>
              </w:rPr>
            </w:pPr>
            <w:r w:rsidRPr="00E87496">
              <w:rPr>
                <w:rFonts w:cs="Times New Roman"/>
                <w:lang w:val="ru-RU"/>
              </w:rPr>
              <w:t>использования сметных лимитов</w:t>
            </w:r>
          </w:p>
          <w:p w:rsidR="00E87496" w:rsidRPr="00787FB4" w:rsidRDefault="00E87496" w:rsidP="00E87496">
            <w:pPr>
              <w:rPr>
                <w:rFonts w:eastAsia="Times New Roman" w:cs="Times New Roman"/>
                <w:i/>
                <w:lang w:val="ru-RU"/>
              </w:rPr>
            </w:pPr>
            <w:r w:rsidRPr="00787FB4">
              <w:rPr>
                <w:rFonts w:eastAsia="Times New Roman" w:cs="Times New Roman"/>
                <w:i/>
                <w:lang w:val="ru-RU"/>
              </w:rPr>
              <w:t>Знать:</w:t>
            </w:r>
          </w:p>
          <w:p w:rsidR="00E87496" w:rsidRPr="00C05DE7" w:rsidRDefault="00E87496" w:rsidP="00E87496">
            <w:pPr>
              <w:autoSpaceDE w:val="0"/>
              <w:autoSpaceDN w:val="0"/>
              <w:adjustRightInd w:val="0"/>
              <w:rPr>
                <w:rFonts w:cs="Times New Roman"/>
                <w:lang w:val="ru-RU"/>
              </w:rPr>
            </w:pPr>
            <w:r w:rsidRPr="00C05DE7">
              <w:rPr>
                <w:rFonts w:cs="Times New Roman"/>
                <w:lang w:val="ru-RU"/>
              </w:rPr>
              <w:t xml:space="preserve">требования нормативных технических документов, </w:t>
            </w:r>
            <w:proofErr w:type="spellStart"/>
            <w:r w:rsidRPr="00C05DE7">
              <w:rPr>
                <w:rFonts w:cs="Times New Roman"/>
                <w:lang w:val="ru-RU"/>
              </w:rPr>
              <w:t>определяющихсостав</w:t>
            </w:r>
            <w:proofErr w:type="spellEnd"/>
          </w:p>
          <w:p w:rsidR="00E87496" w:rsidRPr="00C05DE7" w:rsidRDefault="00E87496" w:rsidP="00E87496">
            <w:pPr>
              <w:autoSpaceDE w:val="0"/>
              <w:autoSpaceDN w:val="0"/>
              <w:adjustRightInd w:val="0"/>
              <w:rPr>
                <w:rFonts w:cs="Times New Roman"/>
                <w:lang w:val="ru-RU"/>
              </w:rPr>
            </w:pPr>
            <w:r w:rsidRPr="00C05DE7">
              <w:rPr>
                <w:rFonts w:cs="Times New Roman"/>
                <w:lang w:val="ru-RU"/>
              </w:rPr>
              <w:t>и порядок обустройства строительной площадки;</w:t>
            </w:r>
          </w:p>
          <w:p w:rsidR="00E87496" w:rsidRPr="00C05DE7" w:rsidRDefault="00E87496" w:rsidP="00E87496">
            <w:pPr>
              <w:autoSpaceDE w:val="0"/>
              <w:autoSpaceDN w:val="0"/>
              <w:adjustRightInd w:val="0"/>
              <w:rPr>
                <w:rFonts w:cs="Times New Roman"/>
                <w:lang w:val="ru-RU"/>
              </w:rPr>
            </w:pPr>
            <w:r w:rsidRPr="00C05DE7">
              <w:rPr>
                <w:rFonts w:cs="Times New Roman"/>
                <w:lang w:val="ru-RU"/>
              </w:rPr>
              <w:t>- требования нормативных технических документов к производству</w:t>
            </w:r>
          </w:p>
          <w:p w:rsidR="00E87496" w:rsidRPr="00C05DE7" w:rsidRDefault="00E87496" w:rsidP="00E87496">
            <w:pPr>
              <w:autoSpaceDE w:val="0"/>
              <w:autoSpaceDN w:val="0"/>
              <w:adjustRightInd w:val="0"/>
              <w:rPr>
                <w:rFonts w:cs="Times New Roman"/>
                <w:lang w:val="ru-RU"/>
              </w:rPr>
            </w:pPr>
            <w:r w:rsidRPr="00C05DE7">
              <w:rPr>
                <w:rFonts w:cs="Times New Roman"/>
                <w:lang w:val="ru-RU"/>
              </w:rPr>
              <w:t xml:space="preserve">строительно-монтажных, в том числе отделочных </w:t>
            </w:r>
            <w:r w:rsidRPr="00C05DE7">
              <w:rPr>
                <w:rFonts w:cs="Times New Roman"/>
                <w:lang w:val="ru-RU"/>
              </w:rPr>
              <w:lastRenderedPageBreak/>
              <w:t>работ на объекте</w:t>
            </w:r>
          </w:p>
          <w:p w:rsidR="00E87496" w:rsidRDefault="00E87496" w:rsidP="00E87496">
            <w:pPr>
              <w:rPr>
                <w:rFonts w:cs="Times New Roman"/>
                <w:lang w:val="ru-RU"/>
              </w:rPr>
            </w:pPr>
            <w:proofErr w:type="spellStart"/>
            <w:proofErr w:type="gramStart"/>
            <w:r>
              <w:rPr>
                <w:rFonts w:cs="Times New Roman"/>
              </w:rPr>
              <w:t>капитального</w:t>
            </w:r>
            <w:proofErr w:type="spellEnd"/>
            <w:proofErr w:type="gramEnd"/>
            <w:r>
              <w:rPr>
                <w:rFonts w:cs="Times New Roman"/>
              </w:rPr>
              <w:t xml:space="preserve"> </w:t>
            </w:r>
            <w:proofErr w:type="spellStart"/>
            <w:r>
              <w:rPr>
                <w:rFonts w:cs="Times New Roman"/>
              </w:rPr>
              <w:t>строительства</w:t>
            </w:r>
            <w:proofErr w:type="spellEnd"/>
            <w:r>
              <w:rPr>
                <w:rFonts w:cs="Times New Roman"/>
              </w:rPr>
              <w:t>.</w:t>
            </w:r>
          </w:p>
          <w:p w:rsidR="00E87496" w:rsidRPr="00E87496" w:rsidRDefault="00387919" w:rsidP="00E87496">
            <w:pPr>
              <w:rPr>
                <w:bCs/>
                <w:lang w:val="ru-RU"/>
              </w:rPr>
            </w:pPr>
            <w:r w:rsidRPr="00387919">
              <w:rPr>
                <w:b/>
                <w:bCs/>
                <w:lang w:val="ru-RU"/>
              </w:rPr>
              <w:t>ПМ.03.</w:t>
            </w:r>
            <w:r w:rsidRPr="00387919">
              <w:rPr>
                <w:bCs/>
                <w:lang w:val="ru-RU"/>
              </w:rPr>
              <w:t xml:space="preserve"> </w:t>
            </w:r>
            <w:r w:rsidR="00E87496" w:rsidRPr="00E87496">
              <w:rPr>
                <w:bCs/>
                <w:lang w:val="ru-RU"/>
              </w:rPr>
              <w:t>Организация деятельности</w:t>
            </w:r>
          </w:p>
          <w:p w:rsidR="00E87496" w:rsidRPr="00E87496" w:rsidRDefault="00E87496" w:rsidP="00E87496">
            <w:pPr>
              <w:rPr>
                <w:bCs/>
                <w:lang w:val="ru-RU"/>
              </w:rPr>
            </w:pPr>
            <w:r w:rsidRPr="00E87496">
              <w:rPr>
                <w:bCs/>
                <w:lang w:val="ru-RU"/>
              </w:rPr>
              <w:t>структурных подразделений при выполнении строительно-монтажных, в том</w:t>
            </w:r>
          </w:p>
          <w:p w:rsidR="00E87496" w:rsidRPr="00E87496" w:rsidRDefault="00E87496" w:rsidP="00E87496">
            <w:pPr>
              <w:rPr>
                <w:bCs/>
                <w:lang w:val="ru-RU"/>
              </w:rPr>
            </w:pPr>
            <w:proofErr w:type="gramStart"/>
            <w:r w:rsidRPr="00E87496">
              <w:rPr>
                <w:bCs/>
                <w:lang w:val="ru-RU"/>
              </w:rPr>
              <w:t>числе</w:t>
            </w:r>
            <w:proofErr w:type="gramEnd"/>
            <w:r w:rsidRPr="00E87496">
              <w:rPr>
                <w:bCs/>
                <w:lang w:val="ru-RU"/>
              </w:rPr>
              <w:t xml:space="preserve"> отделочных работ, эксплуатации, ремонте и реконструкции зданий и</w:t>
            </w:r>
          </w:p>
          <w:p w:rsidR="00E87496" w:rsidRDefault="00E87496" w:rsidP="00E87496">
            <w:pPr>
              <w:pStyle w:val="Default"/>
              <w:rPr>
                <w:bCs/>
                <w:lang w:val="ru-RU"/>
              </w:rPr>
            </w:pPr>
            <w:r w:rsidRPr="00E87496">
              <w:rPr>
                <w:bCs/>
                <w:lang w:val="ru-RU"/>
              </w:rPr>
              <w:t>сооружений</w:t>
            </w:r>
          </w:p>
          <w:p w:rsidR="00E87496" w:rsidRPr="00E87496" w:rsidRDefault="00387919" w:rsidP="00E87496">
            <w:pPr>
              <w:autoSpaceDE w:val="0"/>
              <w:autoSpaceDN w:val="0"/>
              <w:adjustRightInd w:val="0"/>
              <w:rPr>
                <w:rFonts w:cs="Times New Roman"/>
                <w:lang w:val="ru-RU"/>
              </w:rPr>
            </w:pPr>
            <w:r w:rsidRPr="00387919">
              <w:rPr>
                <w:b/>
                <w:bCs/>
                <w:lang w:val="ru-RU"/>
              </w:rPr>
              <w:t>ПК. 3.1.</w:t>
            </w:r>
            <w:r>
              <w:rPr>
                <w:bCs/>
                <w:lang w:val="ru-RU"/>
              </w:rPr>
              <w:t xml:space="preserve"> </w:t>
            </w:r>
            <w:r w:rsidR="00E87496" w:rsidRPr="00E87496">
              <w:rPr>
                <w:rFonts w:cs="Times New Roman"/>
                <w:lang w:val="ru-RU"/>
              </w:rPr>
              <w:t xml:space="preserve">Осуществлять оперативное планирование деятельности </w:t>
            </w:r>
            <w:proofErr w:type="gramStart"/>
            <w:r w:rsidR="00E87496" w:rsidRPr="00E87496">
              <w:rPr>
                <w:rFonts w:cs="Times New Roman"/>
                <w:lang w:val="ru-RU"/>
              </w:rPr>
              <w:t>структурных</w:t>
            </w:r>
            <w:proofErr w:type="gramEnd"/>
          </w:p>
          <w:p w:rsidR="00E87496" w:rsidRPr="00E87496" w:rsidRDefault="00E87496" w:rsidP="00E87496">
            <w:pPr>
              <w:autoSpaceDE w:val="0"/>
              <w:autoSpaceDN w:val="0"/>
              <w:adjustRightInd w:val="0"/>
              <w:rPr>
                <w:rFonts w:cs="Times New Roman"/>
                <w:lang w:val="ru-RU"/>
              </w:rPr>
            </w:pPr>
            <w:r w:rsidRPr="00E87496">
              <w:rPr>
                <w:rFonts w:cs="Times New Roman"/>
                <w:lang w:val="ru-RU"/>
              </w:rPr>
              <w:t>подразделений при проведении строительно-монтажных работ, в том числе</w:t>
            </w:r>
          </w:p>
          <w:p w:rsidR="00E87496" w:rsidRDefault="00E87496" w:rsidP="00E87496">
            <w:pPr>
              <w:pStyle w:val="Default"/>
              <w:rPr>
                <w:lang w:val="ru-RU"/>
              </w:rPr>
            </w:pPr>
            <w:r w:rsidRPr="00E87496">
              <w:rPr>
                <w:lang w:val="ru-RU"/>
              </w:rPr>
              <w:t>отделочных работ, текущего ремонта и реконструкции строительных объектов</w:t>
            </w:r>
          </w:p>
          <w:p w:rsidR="00E87496" w:rsidRPr="00E87496" w:rsidRDefault="00387919" w:rsidP="00E87496">
            <w:pPr>
              <w:autoSpaceDE w:val="0"/>
              <w:autoSpaceDN w:val="0"/>
              <w:adjustRightInd w:val="0"/>
              <w:rPr>
                <w:rFonts w:cs="Times New Roman"/>
                <w:lang w:val="ru-RU"/>
              </w:rPr>
            </w:pPr>
            <w:r w:rsidRPr="00387919">
              <w:rPr>
                <w:rFonts w:eastAsia="Times New Roman"/>
                <w:b/>
                <w:lang w:val="ru-RU"/>
              </w:rPr>
              <w:t>ПК. 3.</w:t>
            </w:r>
            <w:r w:rsidR="00E87496">
              <w:rPr>
                <w:rFonts w:eastAsia="Times New Roman"/>
                <w:b/>
                <w:lang w:val="ru-RU"/>
              </w:rPr>
              <w:t>3</w:t>
            </w:r>
            <w:r w:rsidRPr="00387919">
              <w:rPr>
                <w:rFonts w:eastAsia="Times New Roman"/>
                <w:b/>
                <w:lang w:val="ru-RU"/>
              </w:rPr>
              <w:t>.</w:t>
            </w:r>
            <w:r>
              <w:rPr>
                <w:rFonts w:eastAsia="Times New Roman"/>
                <w:color w:val="FF0000"/>
                <w:lang w:val="ru-RU"/>
              </w:rPr>
              <w:t xml:space="preserve"> </w:t>
            </w:r>
            <w:r w:rsidR="00E87496" w:rsidRPr="00E87496">
              <w:rPr>
                <w:rFonts w:cs="Times New Roman"/>
                <w:lang w:val="ru-RU"/>
              </w:rPr>
              <w:t xml:space="preserve">Обеспечивать ведение текущей и исполнительной документации </w:t>
            </w:r>
            <w:proofErr w:type="gramStart"/>
            <w:r w:rsidR="00E87496" w:rsidRPr="00E87496">
              <w:rPr>
                <w:rFonts w:cs="Times New Roman"/>
                <w:lang w:val="ru-RU"/>
              </w:rPr>
              <w:t>по</w:t>
            </w:r>
            <w:proofErr w:type="gramEnd"/>
          </w:p>
          <w:p w:rsidR="00E87496" w:rsidRDefault="00E87496" w:rsidP="00E87496">
            <w:pPr>
              <w:rPr>
                <w:rFonts w:cs="Times New Roman"/>
                <w:lang w:val="ru-RU"/>
              </w:rPr>
            </w:pPr>
            <w:r w:rsidRPr="00E87496">
              <w:rPr>
                <w:rFonts w:cs="Times New Roman"/>
                <w:lang w:val="ru-RU"/>
              </w:rPr>
              <w:t>выполняемым видам строительных работ</w:t>
            </w:r>
          </w:p>
          <w:p w:rsidR="00387919" w:rsidRPr="00387919" w:rsidRDefault="00387919" w:rsidP="00E87496">
            <w:pPr>
              <w:rPr>
                <w:rFonts w:eastAsia="Times New Roman" w:cs="Times New Roman"/>
                <w:i/>
                <w:lang w:val="ru-RU"/>
              </w:rPr>
            </w:pPr>
            <w:r w:rsidRPr="00706041">
              <w:rPr>
                <w:rFonts w:eastAsia="Times New Roman" w:cs="Times New Roman"/>
                <w:i/>
                <w:lang w:val="ru-RU"/>
              </w:rPr>
              <w:t xml:space="preserve">Опыт практической деятельности: </w:t>
            </w:r>
          </w:p>
          <w:p w:rsidR="003D779B" w:rsidRPr="003D779B" w:rsidRDefault="003D779B" w:rsidP="003D779B">
            <w:pPr>
              <w:pStyle w:val="Default"/>
              <w:rPr>
                <w:sz w:val="23"/>
                <w:szCs w:val="23"/>
                <w:lang w:val="ru-RU"/>
              </w:rPr>
            </w:pPr>
            <w:r>
              <w:rPr>
                <w:sz w:val="23"/>
                <w:szCs w:val="23"/>
                <w:lang w:val="ru-RU"/>
              </w:rPr>
              <w:t xml:space="preserve">- </w:t>
            </w:r>
            <w:r w:rsidRPr="003D779B">
              <w:rPr>
                <w:sz w:val="23"/>
                <w:szCs w:val="23"/>
                <w:lang w:val="ru-RU"/>
              </w:rPr>
              <w:t xml:space="preserve">сбора, обработки и накопления научно-технической информации </w:t>
            </w:r>
            <w:proofErr w:type="gramStart"/>
            <w:r w:rsidRPr="003D779B">
              <w:rPr>
                <w:sz w:val="23"/>
                <w:szCs w:val="23"/>
                <w:lang w:val="ru-RU"/>
              </w:rPr>
              <w:t>в</w:t>
            </w:r>
            <w:proofErr w:type="gramEnd"/>
          </w:p>
          <w:p w:rsidR="00387919" w:rsidRPr="00387919" w:rsidRDefault="003D779B" w:rsidP="003D779B">
            <w:pPr>
              <w:pStyle w:val="Default"/>
              <w:rPr>
                <w:sz w:val="23"/>
                <w:szCs w:val="23"/>
                <w:lang w:val="ru-RU"/>
              </w:rPr>
            </w:pPr>
            <w:r>
              <w:rPr>
                <w:sz w:val="23"/>
                <w:szCs w:val="23"/>
                <w:lang w:val="ru-RU"/>
              </w:rPr>
              <w:t>области строительства</w:t>
            </w:r>
            <w:r w:rsidR="00387919" w:rsidRPr="00387919">
              <w:rPr>
                <w:sz w:val="23"/>
                <w:szCs w:val="23"/>
                <w:lang w:val="ru-RU"/>
              </w:rPr>
              <w:t xml:space="preserve">. </w:t>
            </w:r>
          </w:p>
          <w:p w:rsidR="00387919" w:rsidRPr="00787FB4" w:rsidRDefault="00387919" w:rsidP="00387919">
            <w:pPr>
              <w:rPr>
                <w:rFonts w:eastAsia="Times New Roman" w:cs="Times New Roman"/>
                <w:i/>
                <w:lang w:val="ru-RU"/>
              </w:rPr>
            </w:pPr>
            <w:r w:rsidRPr="00787FB4">
              <w:rPr>
                <w:rFonts w:eastAsia="Times New Roman" w:cs="Times New Roman"/>
                <w:i/>
                <w:lang w:val="ru-RU"/>
              </w:rPr>
              <w:t>Уметь:</w:t>
            </w:r>
          </w:p>
          <w:p w:rsidR="003D779B" w:rsidRPr="003D779B" w:rsidRDefault="003D779B" w:rsidP="003D779B">
            <w:pPr>
              <w:autoSpaceDE w:val="0"/>
              <w:autoSpaceDN w:val="0"/>
              <w:adjustRightInd w:val="0"/>
              <w:rPr>
                <w:rFonts w:cs="Times New Roman"/>
                <w:lang w:val="ru-RU"/>
              </w:rPr>
            </w:pPr>
            <w:r w:rsidRPr="003D779B">
              <w:rPr>
                <w:rFonts w:cs="Times New Roman"/>
                <w:lang w:val="ru-RU"/>
              </w:rPr>
              <w:t xml:space="preserve">- подготавливать документы для оформления разрешений и допусков </w:t>
            </w:r>
            <w:proofErr w:type="gramStart"/>
            <w:r w:rsidRPr="003D779B">
              <w:rPr>
                <w:rFonts w:cs="Times New Roman"/>
                <w:lang w:val="ru-RU"/>
              </w:rPr>
              <w:t>для</w:t>
            </w:r>
            <w:proofErr w:type="gramEnd"/>
          </w:p>
          <w:p w:rsidR="003D779B" w:rsidRDefault="003D779B" w:rsidP="003D779B">
            <w:pPr>
              <w:rPr>
                <w:rFonts w:cs="Times New Roman"/>
                <w:lang w:val="ru-RU"/>
              </w:rPr>
            </w:pPr>
            <w:r w:rsidRPr="003D779B">
              <w:rPr>
                <w:rFonts w:cs="Times New Roman"/>
                <w:lang w:val="ru-RU"/>
              </w:rPr>
              <w:lastRenderedPageBreak/>
              <w:t>производства строительных работ на объекте капитального строительств</w:t>
            </w:r>
            <w:r>
              <w:rPr>
                <w:rFonts w:cs="Times New Roman"/>
                <w:lang w:val="ru-RU"/>
              </w:rPr>
              <w:t>;</w:t>
            </w:r>
          </w:p>
          <w:p w:rsidR="003D779B" w:rsidRPr="003D779B" w:rsidRDefault="003D779B" w:rsidP="003D779B">
            <w:pPr>
              <w:autoSpaceDE w:val="0"/>
              <w:autoSpaceDN w:val="0"/>
              <w:adjustRightInd w:val="0"/>
              <w:rPr>
                <w:rFonts w:cs="Times New Roman"/>
                <w:lang w:val="ru-RU"/>
              </w:rPr>
            </w:pPr>
            <w:r>
              <w:rPr>
                <w:rFonts w:cs="Times New Roman"/>
                <w:lang w:val="ru-RU"/>
              </w:rPr>
              <w:t xml:space="preserve">- </w:t>
            </w:r>
            <w:r w:rsidRPr="003D779B">
              <w:rPr>
                <w:rFonts w:cs="Times New Roman"/>
                <w:lang w:val="ru-RU"/>
              </w:rPr>
              <w:t xml:space="preserve"> обосновывать претензии к подрядчику или поставщику в случае</w:t>
            </w:r>
          </w:p>
          <w:p w:rsidR="003D779B" w:rsidRPr="003D779B" w:rsidRDefault="003D779B" w:rsidP="003D779B">
            <w:pPr>
              <w:rPr>
                <w:rFonts w:cs="Times New Roman"/>
                <w:lang w:val="ru-RU"/>
              </w:rPr>
            </w:pPr>
            <w:r>
              <w:rPr>
                <w:rFonts w:cs="Times New Roman"/>
                <w:lang w:val="ru-RU"/>
              </w:rPr>
              <w:t>н</w:t>
            </w:r>
            <w:r w:rsidRPr="003D779B">
              <w:rPr>
                <w:rFonts w:cs="Times New Roman"/>
                <w:lang w:val="ru-RU"/>
              </w:rPr>
              <w:t>еобходимости</w:t>
            </w:r>
            <w:r>
              <w:rPr>
                <w:rFonts w:cs="Times New Roman"/>
                <w:lang w:val="ru-RU"/>
              </w:rPr>
              <w:t>.</w:t>
            </w:r>
          </w:p>
          <w:p w:rsidR="00387919" w:rsidRPr="00787FB4" w:rsidRDefault="00387919" w:rsidP="003D779B">
            <w:pPr>
              <w:rPr>
                <w:rFonts w:eastAsia="Times New Roman" w:cs="Times New Roman"/>
                <w:i/>
                <w:lang w:val="ru-RU"/>
              </w:rPr>
            </w:pPr>
            <w:r w:rsidRPr="00787FB4">
              <w:rPr>
                <w:rFonts w:eastAsia="Times New Roman" w:cs="Times New Roman"/>
                <w:i/>
                <w:lang w:val="ru-RU"/>
              </w:rPr>
              <w:t>Знать:</w:t>
            </w:r>
          </w:p>
          <w:p w:rsidR="003D779B" w:rsidRPr="003D779B" w:rsidRDefault="003D779B" w:rsidP="003D779B">
            <w:pPr>
              <w:autoSpaceDE w:val="0"/>
              <w:autoSpaceDN w:val="0"/>
              <w:adjustRightInd w:val="0"/>
              <w:rPr>
                <w:rFonts w:cs="Times New Roman"/>
                <w:lang w:val="ru-RU"/>
              </w:rPr>
            </w:pPr>
            <w:r w:rsidRPr="003D779B">
              <w:rPr>
                <w:rFonts w:cs="Times New Roman"/>
                <w:lang w:val="ru-RU"/>
              </w:rPr>
              <w:t>- виды документов, подтверждающих профессиональную квалификацию</w:t>
            </w:r>
          </w:p>
          <w:p w:rsidR="003D779B" w:rsidRPr="003D779B" w:rsidRDefault="003D779B" w:rsidP="003D779B">
            <w:pPr>
              <w:autoSpaceDE w:val="0"/>
              <w:autoSpaceDN w:val="0"/>
              <w:adjustRightInd w:val="0"/>
              <w:rPr>
                <w:rFonts w:cs="Times New Roman"/>
                <w:lang w:val="ru-RU"/>
              </w:rPr>
            </w:pPr>
            <w:r w:rsidRPr="003D779B">
              <w:rPr>
                <w:rFonts w:cs="Times New Roman"/>
                <w:lang w:val="ru-RU"/>
              </w:rPr>
              <w:t>и наличие допусков к отдельным видам работ;</w:t>
            </w:r>
          </w:p>
          <w:p w:rsidR="003D779B" w:rsidRPr="003D779B" w:rsidRDefault="003D779B" w:rsidP="003D779B">
            <w:pPr>
              <w:autoSpaceDE w:val="0"/>
              <w:autoSpaceDN w:val="0"/>
              <w:adjustRightInd w:val="0"/>
              <w:rPr>
                <w:rFonts w:cs="Times New Roman"/>
                <w:lang w:val="ru-RU"/>
              </w:rPr>
            </w:pPr>
            <w:r w:rsidRPr="003D779B">
              <w:rPr>
                <w:rFonts w:cs="Times New Roman"/>
                <w:lang w:val="ru-RU"/>
              </w:rPr>
              <w:t>- требования нормативных документов в области охраны труда, пожарной</w:t>
            </w:r>
          </w:p>
          <w:p w:rsidR="003D779B" w:rsidRPr="003D779B" w:rsidRDefault="003D779B" w:rsidP="003D779B">
            <w:pPr>
              <w:autoSpaceDE w:val="0"/>
              <w:autoSpaceDN w:val="0"/>
              <w:adjustRightInd w:val="0"/>
              <w:rPr>
                <w:rFonts w:cs="Times New Roman"/>
                <w:lang w:val="ru-RU"/>
              </w:rPr>
            </w:pPr>
            <w:r w:rsidRPr="003D779B">
              <w:rPr>
                <w:rFonts w:cs="Times New Roman"/>
                <w:lang w:val="ru-RU"/>
              </w:rPr>
              <w:t>безопасности и охраны окружающей среды при производстве</w:t>
            </w:r>
          </w:p>
          <w:p w:rsidR="003D779B" w:rsidRDefault="003D779B" w:rsidP="003D779B">
            <w:pPr>
              <w:autoSpaceDE w:val="0"/>
              <w:autoSpaceDN w:val="0"/>
              <w:adjustRightInd w:val="0"/>
              <w:rPr>
                <w:rFonts w:cs="Times New Roman"/>
              </w:rPr>
            </w:pPr>
            <w:proofErr w:type="spellStart"/>
            <w:r>
              <w:rPr>
                <w:rFonts w:cs="Times New Roman"/>
              </w:rPr>
              <w:t>строительных</w:t>
            </w:r>
            <w:proofErr w:type="spellEnd"/>
            <w:r>
              <w:rPr>
                <w:rFonts w:cs="Times New Roman"/>
              </w:rPr>
              <w:t xml:space="preserve"> </w:t>
            </w:r>
            <w:proofErr w:type="spellStart"/>
            <w:r>
              <w:rPr>
                <w:rFonts w:cs="Times New Roman"/>
              </w:rPr>
              <w:t>работ</w:t>
            </w:r>
            <w:proofErr w:type="spellEnd"/>
            <w:r>
              <w:rPr>
                <w:rFonts w:cs="Times New Roman"/>
              </w:rPr>
              <w:t>;</w:t>
            </w:r>
          </w:p>
          <w:p w:rsidR="003D779B" w:rsidRPr="003D779B" w:rsidRDefault="003D779B" w:rsidP="003D779B">
            <w:pPr>
              <w:autoSpaceDE w:val="0"/>
              <w:autoSpaceDN w:val="0"/>
              <w:adjustRightInd w:val="0"/>
              <w:rPr>
                <w:rFonts w:cs="Times New Roman"/>
                <w:lang w:val="ru-RU"/>
              </w:rPr>
            </w:pPr>
            <w:r w:rsidRPr="003D779B">
              <w:rPr>
                <w:rFonts w:cs="Times New Roman"/>
                <w:lang w:val="ru-RU"/>
              </w:rPr>
              <w:t>- основные санитарные правила и нормы, применяемые при производстве</w:t>
            </w:r>
          </w:p>
          <w:p w:rsidR="003D779B" w:rsidRPr="003D779B" w:rsidRDefault="003D779B" w:rsidP="003D779B">
            <w:pPr>
              <w:autoSpaceDE w:val="0"/>
              <w:autoSpaceDN w:val="0"/>
              <w:adjustRightInd w:val="0"/>
              <w:rPr>
                <w:rFonts w:cs="Times New Roman"/>
                <w:lang w:val="ru-RU"/>
              </w:rPr>
            </w:pPr>
            <w:r w:rsidRPr="003D779B">
              <w:rPr>
                <w:rFonts w:cs="Times New Roman"/>
                <w:lang w:val="ru-RU"/>
              </w:rPr>
              <w:t>строительных работ;</w:t>
            </w:r>
          </w:p>
          <w:p w:rsidR="003D779B" w:rsidRPr="003D779B" w:rsidRDefault="003D779B" w:rsidP="003D779B">
            <w:pPr>
              <w:autoSpaceDE w:val="0"/>
              <w:autoSpaceDN w:val="0"/>
              <w:adjustRightInd w:val="0"/>
              <w:rPr>
                <w:rFonts w:cs="Times New Roman"/>
                <w:lang w:val="ru-RU"/>
              </w:rPr>
            </w:pPr>
            <w:r w:rsidRPr="003D779B">
              <w:rPr>
                <w:rFonts w:cs="Times New Roman"/>
                <w:lang w:val="ru-RU"/>
              </w:rPr>
              <w:t>- основные вредные и (или) опасные производственные факторы, виды</w:t>
            </w:r>
          </w:p>
          <w:p w:rsidR="003D779B" w:rsidRPr="003D779B" w:rsidRDefault="003D779B" w:rsidP="003D779B">
            <w:pPr>
              <w:autoSpaceDE w:val="0"/>
              <w:autoSpaceDN w:val="0"/>
              <w:adjustRightInd w:val="0"/>
              <w:rPr>
                <w:rFonts w:cs="Times New Roman"/>
                <w:lang w:val="ru-RU"/>
              </w:rPr>
            </w:pPr>
            <w:r w:rsidRPr="003D779B">
              <w:rPr>
                <w:rFonts w:cs="Times New Roman"/>
                <w:lang w:val="ru-RU"/>
              </w:rPr>
              <w:t>негативного воздействия на окружающую среду при проведении</w:t>
            </w:r>
          </w:p>
          <w:p w:rsidR="003D779B" w:rsidRPr="003D779B" w:rsidRDefault="003D779B" w:rsidP="003D779B">
            <w:pPr>
              <w:autoSpaceDE w:val="0"/>
              <w:autoSpaceDN w:val="0"/>
              <w:adjustRightInd w:val="0"/>
              <w:rPr>
                <w:rFonts w:cs="Times New Roman"/>
                <w:lang w:val="ru-RU"/>
              </w:rPr>
            </w:pPr>
            <w:r w:rsidRPr="003D779B">
              <w:rPr>
                <w:rFonts w:cs="Times New Roman"/>
                <w:lang w:val="ru-RU"/>
              </w:rPr>
              <w:t>различных видов строительных работ и методы их минимизации и</w:t>
            </w:r>
          </w:p>
          <w:p w:rsidR="00387919" w:rsidRPr="003D779B" w:rsidRDefault="003D779B" w:rsidP="003D779B">
            <w:pPr>
              <w:rPr>
                <w:rFonts w:eastAsia="Times New Roman" w:cs="Times New Roman"/>
                <w:color w:val="FF0000"/>
                <w:lang w:val="ru-RU"/>
              </w:rPr>
            </w:pPr>
            <w:proofErr w:type="spellStart"/>
            <w:proofErr w:type="gramStart"/>
            <w:r>
              <w:rPr>
                <w:rFonts w:cs="Times New Roman"/>
              </w:rPr>
              <w:t>предотвращения</w:t>
            </w:r>
            <w:proofErr w:type="spellEnd"/>
            <w:proofErr w:type="gramEnd"/>
            <w:r>
              <w:rPr>
                <w:rFonts w:cs="Times New Roman"/>
                <w:lang w:val="ru-RU"/>
              </w:rPr>
              <w:t>.</w:t>
            </w:r>
          </w:p>
        </w:tc>
        <w:tc>
          <w:tcPr>
            <w:tcW w:w="2243" w:type="dxa"/>
          </w:tcPr>
          <w:p w:rsidR="007B4E40" w:rsidRPr="00751B8B" w:rsidRDefault="007B4E40" w:rsidP="009F5E52">
            <w:pPr>
              <w:rPr>
                <w:rFonts w:eastAsia="Times New Roman" w:cs="Times New Roman"/>
                <w:color w:val="000000" w:themeColor="text1"/>
                <w:lang w:val="ru-RU"/>
              </w:rPr>
            </w:pPr>
            <w:proofErr w:type="spellStart"/>
            <w:r w:rsidRPr="00751B8B">
              <w:rPr>
                <w:rFonts w:eastAsia="Times New Roman" w:cs="Times New Roman"/>
                <w:b/>
                <w:color w:val="000000" w:themeColor="text1"/>
                <w:lang w:val="ru-RU"/>
              </w:rPr>
              <w:lastRenderedPageBreak/>
              <w:t>ПРб</w:t>
            </w:r>
            <w:proofErr w:type="spellEnd"/>
            <w:r w:rsidR="00751B8B" w:rsidRPr="00751B8B">
              <w:rPr>
                <w:rFonts w:eastAsia="Times New Roman" w:cs="Times New Roman"/>
                <w:b/>
                <w:color w:val="000000" w:themeColor="text1"/>
                <w:lang w:val="ru-RU"/>
              </w:rPr>
              <w:t xml:space="preserve"> 4</w:t>
            </w:r>
            <w:r w:rsidR="00751B8B" w:rsidRPr="00751B8B">
              <w:rPr>
                <w:rFonts w:eastAsia="Times New Roman" w:cs="Times New Roman"/>
                <w:color w:val="000000" w:themeColor="text1"/>
                <w:lang w:val="ru-RU"/>
              </w:rPr>
              <w:t>. Владение умением  представлять тексты в виде тезисов, конспектов, аннотаций, рефератов, сочинений различных жанров</w:t>
            </w:r>
          </w:p>
        </w:tc>
        <w:tc>
          <w:tcPr>
            <w:tcW w:w="2439" w:type="dxa"/>
          </w:tcPr>
          <w:p w:rsidR="0012212B" w:rsidRDefault="0012212B" w:rsidP="009F5E52">
            <w:pPr>
              <w:rPr>
                <w:rFonts w:eastAsia="Times New Roman"/>
                <w:b/>
                <w:color w:val="000000"/>
                <w:lang w:val="ru-RU" w:eastAsia="ru-RU"/>
              </w:rPr>
            </w:pPr>
            <w:r w:rsidRPr="006915C6">
              <w:rPr>
                <w:rFonts w:eastAsia="Times New Roman"/>
                <w:b/>
                <w:lang w:val="ru-RU" w:eastAsia="ru-RU"/>
              </w:rPr>
              <w:t>Тема 6.6.</w:t>
            </w:r>
            <w:r w:rsidRPr="006915C6">
              <w:rPr>
                <w:rFonts w:eastAsia="Times New Roman"/>
                <w:lang w:val="ru-RU" w:eastAsia="ru-RU"/>
              </w:rPr>
              <w:t xml:space="preserve"> Сложное предложение. Знаки препинания в сложносочиненном     предложении. </w:t>
            </w:r>
            <w:r w:rsidRPr="00C05DE7">
              <w:rPr>
                <w:rFonts w:eastAsia="Times New Roman"/>
                <w:lang w:val="ru-RU" w:eastAsia="ru-RU"/>
              </w:rPr>
              <w:t>Синтаксический разбор</w:t>
            </w:r>
          </w:p>
          <w:p w:rsidR="007B4E40" w:rsidRDefault="0012212B" w:rsidP="009F5E52">
            <w:pPr>
              <w:rPr>
                <w:rFonts w:eastAsia="Times New Roman"/>
                <w:color w:val="000000"/>
                <w:lang w:val="ru-RU" w:eastAsia="ru-RU"/>
              </w:rPr>
            </w:pPr>
            <w:r>
              <w:rPr>
                <w:rFonts w:eastAsia="Times New Roman"/>
                <w:b/>
                <w:color w:val="000000"/>
                <w:lang w:val="ru-RU" w:eastAsia="ru-RU"/>
              </w:rPr>
              <w:t xml:space="preserve">Тема 6.7. </w:t>
            </w:r>
            <w:r w:rsidRPr="0012212B">
              <w:rPr>
                <w:rFonts w:eastAsia="Times New Roman"/>
                <w:color w:val="000000"/>
                <w:lang w:val="ru-RU" w:eastAsia="ru-RU"/>
              </w:rPr>
              <w:t>Сложноподчиненное предложение. Знаки препинания с несколькими придаточными</w:t>
            </w:r>
          </w:p>
          <w:p w:rsidR="0012212B" w:rsidRDefault="0012212B" w:rsidP="009F5E52">
            <w:pPr>
              <w:rPr>
                <w:rFonts w:eastAsia="Times New Roman"/>
                <w:color w:val="000000"/>
                <w:lang w:val="ru-RU" w:eastAsia="ru-RU"/>
              </w:rPr>
            </w:pPr>
            <w:r w:rsidRPr="0012212B">
              <w:rPr>
                <w:rFonts w:eastAsia="Times New Roman"/>
                <w:b/>
                <w:color w:val="000000"/>
                <w:lang w:val="ru-RU" w:eastAsia="ru-RU"/>
              </w:rPr>
              <w:t xml:space="preserve">Тема 6.8. </w:t>
            </w:r>
            <w:r w:rsidRPr="0012212B">
              <w:rPr>
                <w:rFonts w:eastAsia="Times New Roman"/>
                <w:color w:val="000000"/>
                <w:lang w:val="ru-RU" w:eastAsia="ru-RU"/>
              </w:rPr>
              <w:t xml:space="preserve">Бессоюзное сложное предложение. Знаки препинания в бессоюзном сложном предложении. </w:t>
            </w:r>
            <w:r w:rsidRPr="00C05DE7">
              <w:rPr>
                <w:rFonts w:eastAsia="Times New Roman"/>
                <w:color w:val="000000"/>
                <w:lang w:val="ru-RU" w:eastAsia="ru-RU"/>
              </w:rPr>
              <w:t>Синтаксический разбор</w:t>
            </w:r>
          </w:p>
          <w:p w:rsidR="0012212B" w:rsidRPr="0012212B" w:rsidRDefault="0012212B" w:rsidP="009F5E52">
            <w:pPr>
              <w:rPr>
                <w:rFonts w:eastAsia="Times New Roman" w:cs="Times New Roman"/>
                <w:b/>
                <w:color w:val="FF0000"/>
                <w:lang w:val="ru-RU"/>
              </w:rPr>
            </w:pPr>
            <w:r w:rsidRPr="00387919">
              <w:rPr>
                <w:rFonts w:eastAsia="Times New Roman"/>
                <w:b/>
                <w:color w:val="000000"/>
                <w:lang w:val="ru-RU" w:eastAsia="ru-RU"/>
              </w:rPr>
              <w:t>Тема 6.9.</w:t>
            </w:r>
            <w:r w:rsidR="00387919" w:rsidRPr="00387919">
              <w:rPr>
                <w:lang w:val="ru-RU"/>
              </w:rPr>
              <w:t xml:space="preserve"> </w:t>
            </w:r>
            <w:r w:rsidR="00387919" w:rsidRPr="00387919">
              <w:rPr>
                <w:rFonts w:eastAsia="Times New Roman"/>
                <w:color w:val="000000"/>
                <w:lang w:val="ru-RU" w:eastAsia="ru-RU"/>
              </w:rPr>
              <w:t>Сложное предложение с разными видами связи. Сложное синтаксическое целое. Период</w:t>
            </w:r>
          </w:p>
        </w:tc>
      </w:tr>
    </w:tbl>
    <w:p w:rsidR="007B4E40" w:rsidRPr="007B4E40" w:rsidRDefault="007B4E40" w:rsidP="00387919">
      <w:pPr>
        <w:spacing w:after="0" w:line="240" w:lineRule="auto"/>
        <w:jc w:val="both"/>
        <w:rPr>
          <w:rFonts w:ascii="Times New Roman" w:hAnsi="Times New Roman" w:cs="Times New Roman"/>
          <w:i/>
          <w:color w:val="FF0000"/>
          <w:sz w:val="28"/>
        </w:rPr>
      </w:pPr>
    </w:p>
    <w:sectPr w:rsidR="007B4E40" w:rsidRPr="007B4E40" w:rsidSect="00EC1A7D">
      <w:headerReference w:type="default" r:id="rId6"/>
      <w:footerReference w:type="default" r:id="rId7"/>
      <w:pgSz w:w="11906" w:h="16838"/>
      <w:pgMar w:top="851" w:right="851" w:bottom="851" w:left="851" w:header="720" w:footer="72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98" w:rsidRDefault="00667B98">
      <w:pPr>
        <w:spacing w:after="0" w:line="240" w:lineRule="auto"/>
      </w:pPr>
      <w:r>
        <w:separator/>
      </w:r>
    </w:p>
  </w:endnote>
  <w:endnote w:type="continuationSeparator" w:id="0">
    <w:p w:rsidR="00667B98" w:rsidRDefault="00667B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DejaVu Sans">
    <w:altName w:val="Malgun Gothic"/>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E0" w:rsidRDefault="007F7C07">
    <w:pPr>
      <w:pStyle w:val="a5"/>
      <w:jc w:val="center"/>
    </w:pPr>
    <w:r>
      <w:rPr>
        <w:rStyle w:val="a7"/>
      </w:rPr>
      <w:fldChar w:fldCharType="begin"/>
    </w:r>
    <w:r w:rsidR="004848C7">
      <w:rPr>
        <w:rStyle w:val="a7"/>
      </w:rPr>
      <w:instrText xml:space="preserve"> PAGE </w:instrText>
    </w:r>
    <w:r>
      <w:rPr>
        <w:rStyle w:val="a7"/>
      </w:rPr>
      <w:fldChar w:fldCharType="separate"/>
    </w:r>
    <w:r w:rsidR="00F13804">
      <w:rPr>
        <w:rStyle w:val="a7"/>
        <w:noProof/>
      </w:rPr>
      <w:t>2</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98" w:rsidRDefault="00667B98">
      <w:pPr>
        <w:spacing w:after="0" w:line="240" w:lineRule="auto"/>
      </w:pPr>
      <w:r>
        <w:separator/>
      </w:r>
    </w:p>
  </w:footnote>
  <w:footnote w:type="continuationSeparator" w:id="0">
    <w:p w:rsidR="00667B98" w:rsidRDefault="00667B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2E0" w:rsidRDefault="00667B98">
    <w:pPr>
      <w:pStyle w:val="a3"/>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263701"/>
    <w:rsid w:val="00015988"/>
    <w:rsid w:val="000458B7"/>
    <w:rsid w:val="000E222D"/>
    <w:rsid w:val="000F484E"/>
    <w:rsid w:val="00114AA6"/>
    <w:rsid w:val="0012212B"/>
    <w:rsid w:val="00263701"/>
    <w:rsid w:val="002A3E7E"/>
    <w:rsid w:val="003470BD"/>
    <w:rsid w:val="0036668A"/>
    <w:rsid w:val="00387919"/>
    <w:rsid w:val="003D779B"/>
    <w:rsid w:val="00474EC5"/>
    <w:rsid w:val="004848C7"/>
    <w:rsid w:val="0055015F"/>
    <w:rsid w:val="00551436"/>
    <w:rsid w:val="005C3B0F"/>
    <w:rsid w:val="00667B98"/>
    <w:rsid w:val="006915C6"/>
    <w:rsid w:val="006D1436"/>
    <w:rsid w:val="006F0DAB"/>
    <w:rsid w:val="00706041"/>
    <w:rsid w:val="00717B01"/>
    <w:rsid w:val="00751B8B"/>
    <w:rsid w:val="00776BD4"/>
    <w:rsid w:val="00787FB4"/>
    <w:rsid w:val="007B4E40"/>
    <w:rsid w:val="007C23E8"/>
    <w:rsid w:val="007D1630"/>
    <w:rsid w:val="007F7C07"/>
    <w:rsid w:val="00816076"/>
    <w:rsid w:val="00816DD3"/>
    <w:rsid w:val="008E6ED4"/>
    <w:rsid w:val="009753FC"/>
    <w:rsid w:val="00A51760"/>
    <w:rsid w:val="00B46BCA"/>
    <w:rsid w:val="00B75BC0"/>
    <w:rsid w:val="00BD724D"/>
    <w:rsid w:val="00BE7B00"/>
    <w:rsid w:val="00C05DE7"/>
    <w:rsid w:val="00C7398E"/>
    <w:rsid w:val="00C86C98"/>
    <w:rsid w:val="00CD1ACF"/>
    <w:rsid w:val="00CD7CE7"/>
    <w:rsid w:val="00D02675"/>
    <w:rsid w:val="00D25648"/>
    <w:rsid w:val="00D3516E"/>
    <w:rsid w:val="00D6585E"/>
    <w:rsid w:val="00E53999"/>
    <w:rsid w:val="00E854BA"/>
    <w:rsid w:val="00E87496"/>
    <w:rsid w:val="00EA3F3E"/>
    <w:rsid w:val="00EC1A7D"/>
    <w:rsid w:val="00EC55FD"/>
    <w:rsid w:val="00EC5B7F"/>
    <w:rsid w:val="00F138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E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link w:val="a3"/>
    <w:uiPriority w:val="99"/>
    <w:rsid w:val="007B4E40"/>
  </w:style>
  <w:style w:type="character" w:customStyle="1" w:styleId="a4">
    <w:name w:val="Нижний колонтитул Знак"/>
    <w:link w:val="a5"/>
    <w:uiPriority w:val="99"/>
    <w:rsid w:val="007B4E40"/>
  </w:style>
  <w:style w:type="table" w:styleId="a6">
    <w:name w:val="Table Grid"/>
    <w:uiPriority w:val="59"/>
    <w:rsid w:val="007B4E4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7B4E40"/>
  </w:style>
  <w:style w:type="paragraph" w:styleId="a5">
    <w:name w:val="footer"/>
    <w:basedOn w:val="a"/>
    <w:link w:val="a4"/>
    <w:uiPriority w:val="99"/>
    <w:rsid w:val="007B4E40"/>
    <w:pPr>
      <w:tabs>
        <w:tab w:val="center" w:pos="4677"/>
        <w:tab w:val="right" w:pos="9355"/>
      </w:tabs>
      <w:spacing w:after="0" w:line="240" w:lineRule="auto"/>
    </w:pPr>
  </w:style>
  <w:style w:type="character" w:customStyle="1" w:styleId="10">
    <w:name w:val="Нижний колонтитул Знак1"/>
    <w:basedOn w:val="a0"/>
    <w:uiPriority w:val="99"/>
    <w:semiHidden/>
    <w:rsid w:val="007B4E40"/>
  </w:style>
  <w:style w:type="paragraph" w:styleId="a3">
    <w:name w:val="header"/>
    <w:basedOn w:val="a"/>
    <w:link w:val="1"/>
    <w:uiPriority w:val="99"/>
    <w:rsid w:val="007B4E40"/>
    <w:pPr>
      <w:tabs>
        <w:tab w:val="center" w:pos="4677"/>
        <w:tab w:val="right" w:pos="9355"/>
      </w:tabs>
      <w:spacing w:after="0" w:line="240" w:lineRule="auto"/>
    </w:pPr>
  </w:style>
  <w:style w:type="character" w:customStyle="1" w:styleId="a8">
    <w:name w:val="Верхний колонтитул Знак"/>
    <w:basedOn w:val="a0"/>
    <w:uiPriority w:val="99"/>
    <w:semiHidden/>
    <w:rsid w:val="007B4E40"/>
  </w:style>
  <w:style w:type="paragraph" w:customStyle="1" w:styleId="Default">
    <w:name w:val="Default"/>
    <w:rsid w:val="00706041"/>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D2564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6351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9</Pages>
  <Words>2347</Words>
  <Characters>13383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Софья</dc:creator>
  <cp:keywords/>
  <dc:description/>
  <cp:lastModifiedBy>Amin</cp:lastModifiedBy>
  <cp:revision>26</cp:revision>
  <cp:lastPrinted>2022-04-18T07:20:00Z</cp:lastPrinted>
  <dcterms:created xsi:type="dcterms:W3CDTF">2022-04-12T17:13:00Z</dcterms:created>
  <dcterms:modified xsi:type="dcterms:W3CDTF">2022-05-13T09:58:00Z</dcterms:modified>
</cp:coreProperties>
</file>