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83"/>
        <w:gridCol w:w="6711"/>
      </w:tblGrid>
      <w:tr w:rsidR="007B4E40" w:rsidRPr="007B4E40" w14:paraId="751061F5" w14:textId="77777777" w:rsidTr="00551436">
        <w:tc>
          <w:tcPr>
            <w:tcW w:w="3510" w:type="dxa"/>
          </w:tcPr>
          <w:p w14:paraId="299ECA00" w14:textId="77777777" w:rsidR="007B4E40" w:rsidRPr="007B4E40" w:rsidRDefault="007B4E40" w:rsidP="007B4E40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bookmarkStart w:id="0" w:name="_Toc100688975"/>
            <w:r w:rsidRPr="007B4E40">
              <w:rPr>
                <w:rFonts w:eastAsia="Times New Roman" w:cs="Times New Roman"/>
                <w:lang w:val="ru-RU"/>
              </w:rPr>
              <w:t>Код и наименование специальности/профессии</w:t>
            </w:r>
          </w:p>
        </w:tc>
        <w:tc>
          <w:tcPr>
            <w:tcW w:w="6910" w:type="dxa"/>
          </w:tcPr>
          <w:p w14:paraId="4BB83685" w14:textId="77777777" w:rsidR="007B4E40" w:rsidRPr="007B4E40" w:rsidRDefault="004B7AA4" w:rsidP="007B4E40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r w:rsidRPr="004B7AA4">
              <w:rPr>
                <w:rFonts w:eastAsia="Times New Roman" w:cs="Times New Roman"/>
                <w:lang w:val="ru-RU"/>
              </w:rPr>
              <w:t>08.02.07 Монтаж и эксплуатация внутренних сантехнических устройств, кондиционировани</w:t>
            </w:r>
            <w:r>
              <w:rPr>
                <w:rFonts w:eastAsia="Times New Roman" w:cs="Times New Roman"/>
                <w:lang w:val="ru-RU"/>
              </w:rPr>
              <w:t xml:space="preserve">я воздуха и вентиляции </w:t>
            </w:r>
          </w:p>
        </w:tc>
      </w:tr>
      <w:tr w:rsidR="007B4E40" w:rsidRPr="007B4E40" w14:paraId="499AAEC4" w14:textId="77777777" w:rsidTr="00551436">
        <w:tc>
          <w:tcPr>
            <w:tcW w:w="3510" w:type="dxa"/>
          </w:tcPr>
          <w:p w14:paraId="108AE573" w14:textId="77777777" w:rsidR="007B4E40" w:rsidRPr="007B4E40" w:rsidRDefault="007B4E40" w:rsidP="007B4E40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r w:rsidRPr="007B4E40">
              <w:rPr>
                <w:rFonts w:eastAsia="Times New Roman" w:cs="Times New Roman"/>
                <w:lang w:val="ru-RU"/>
              </w:rPr>
              <w:t>Наименование учебного предмета (общеобразовательный цикл)</w:t>
            </w:r>
          </w:p>
        </w:tc>
        <w:tc>
          <w:tcPr>
            <w:tcW w:w="6910" w:type="dxa"/>
          </w:tcPr>
          <w:p w14:paraId="3B91208E" w14:textId="77777777" w:rsidR="007B4E40" w:rsidRPr="007B4E40" w:rsidRDefault="00FE2DAB" w:rsidP="007B4E40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Русский язык</w:t>
            </w:r>
          </w:p>
        </w:tc>
      </w:tr>
      <w:tr w:rsidR="007B4E40" w:rsidRPr="007B4E40" w14:paraId="00ED283F" w14:textId="77777777" w:rsidTr="00551436">
        <w:tc>
          <w:tcPr>
            <w:tcW w:w="3510" w:type="dxa"/>
          </w:tcPr>
          <w:p w14:paraId="4E2F8479" w14:textId="77777777" w:rsidR="007B4E40" w:rsidRPr="007B4E40" w:rsidRDefault="007B4E40" w:rsidP="00EC5B7F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r w:rsidRPr="007B4E40">
              <w:rPr>
                <w:rFonts w:eastAsia="Times New Roman" w:cs="Times New Roman"/>
                <w:lang w:val="ru-RU"/>
              </w:rPr>
              <w:t>Фамилия Имя Отчеств</w:t>
            </w:r>
            <w:r w:rsidR="00EC5B7F">
              <w:rPr>
                <w:rFonts w:eastAsia="Times New Roman" w:cs="Times New Roman"/>
                <w:lang w:val="ru-RU"/>
              </w:rPr>
              <w:t xml:space="preserve">о </w:t>
            </w:r>
            <w:r w:rsidRPr="007B4E40">
              <w:rPr>
                <w:rFonts w:eastAsia="Times New Roman" w:cs="Times New Roman"/>
                <w:lang w:val="ru-RU"/>
              </w:rPr>
              <w:t xml:space="preserve"> члена рабочей группы</w:t>
            </w:r>
          </w:p>
        </w:tc>
        <w:tc>
          <w:tcPr>
            <w:tcW w:w="6910" w:type="dxa"/>
          </w:tcPr>
          <w:p w14:paraId="0FF9E5AF" w14:textId="77777777" w:rsidR="007B4E40" w:rsidRPr="007B4E40" w:rsidRDefault="00FE2DAB" w:rsidP="007B4E40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 xml:space="preserve">Дудникова </w:t>
            </w:r>
            <w:proofErr w:type="spellStart"/>
            <w:r>
              <w:rPr>
                <w:rFonts w:eastAsia="Times New Roman" w:cs="Times New Roman"/>
                <w:lang w:val="ru-RU"/>
              </w:rPr>
              <w:t>Юлианна</w:t>
            </w:r>
            <w:proofErr w:type="spellEnd"/>
            <w:r>
              <w:rPr>
                <w:rFonts w:eastAsia="Times New Roman" w:cs="Times New Roman"/>
                <w:lang w:val="ru-RU"/>
              </w:rPr>
              <w:t xml:space="preserve"> Игоревна</w:t>
            </w:r>
          </w:p>
        </w:tc>
      </w:tr>
      <w:tr w:rsidR="00551436" w:rsidRPr="007B4E40" w14:paraId="2A52EC99" w14:textId="77777777" w:rsidTr="00551436">
        <w:tc>
          <w:tcPr>
            <w:tcW w:w="3510" w:type="dxa"/>
          </w:tcPr>
          <w:p w14:paraId="252D98CF" w14:textId="77777777" w:rsidR="00551436" w:rsidRPr="00551436" w:rsidRDefault="00551436" w:rsidP="007B4E40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Наименование ОО, должность члена рабочей группы</w:t>
            </w:r>
          </w:p>
        </w:tc>
        <w:tc>
          <w:tcPr>
            <w:tcW w:w="6910" w:type="dxa"/>
          </w:tcPr>
          <w:p w14:paraId="614BFF36" w14:textId="77777777" w:rsidR="00FE2DAB" w:rsidRPr="00FE2DAB" w:rsidRDefault="00FE2DAB" w:rsidP="00FE2DAB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r w:rsidRPr="00FE2DAB">
              <w:rPr>
                <w:rFonts w:eastAsia="Times New Roman" w:cs="Times New Roman"/>
                <w:lang w:val="ru-RU"/>
              </w:rPr>
              <w:t xml:space="preserve">Самарский колледж строительства и предпринимательства </w:t>
            </w:r>
          </w:p>
          <w:p w14:paraId="3B8AA0EF" w14:textId="77777777" w:rsidR="00FE2DAB" w:rsidRPr="00FE2DAB" w:rsidRDefault="00FE2DAB" w:rsidP="00FE2DAB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r w:rsidRPr="00FE2DAB">
              <w:rPr>
                <w:rFonts w:eastAsia="Times New Roman" w:cs="Times New Roman"/>
                <w:lang w:val="ru-RU"/>
              </w:rPr>
              <w:t xml:space="preserve">(филиал) </w:t>
            </w:r>
            <w:r>
              <w:rPr>
                <w:rFonts w:eastAsia="Times New Roman" w:cs="Times New Roman"/>
                <w:lang w:val="ru-RU"/>
              </w:rPr>
              <w:t xml:space="preserve">федерального государственного бюджетного образовательного учреждения высшего образования </w:t>
            </w:r>
            <w:r w:rsidRPr="00FE2DAB">
              <w:rPr>
                <w:rFonts w:eastAsia="Times New Roman" w:cs="Times New Roman"/>
                <w:lang w:val="ru-RU"/>
              </w:rPr>
              <w:t xml:space="preserve">«Национальный исследовательский </w:t>
            </w:r>
          </w:p>
          <w:p w14:paraId="504CB89B" w14:textId="77777777" w:rsidR="00551436" w:rsidRPr="00551436" w:rsidRDefault="00FE2DAB" w:rsidP="00FE2DAB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r w:rsidRPr="00FE2DAB">
              <w:rPr>
                <w:rFonts w:eastAsia="Times New Roman" w:cs="Times New Roman"/>
                <w:lang w:val="ru-RU"/>
              </w:rPr>
              <w:t>Московский государственный строительный университет»</w:t>
            </w:r>
          </w:p>
        </w:tc>
      </w:tr>
    </w:tbl>
    <w:p w14:paraId="4A4B7EB3" w14:textId="77777777" w:rsidR="007B4E40" w:rsidRDefault="007B4E40" w:rsidP="007B4E4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14:paraId="4D48800E" w14:textId="77777777" w:rsidR="007B4E40" w:rsidRPr="007B4E40" w:rsidRDefault="007B4E40" w:rsidP="007B4E4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7B4E40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Преемственность образовательных результатов ФГОС СОО (предметных) с образовательными результатами ФГОС СПО</w:t>
      </w:r>
      <w:bookmarkEnd w:id="0"/>
      <w:r w:rsidRPr="007B4E40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 </w:t>
      </w:r>
    </w:p>
    <w:p w14:paraId="7165698E" w14:textId="77777777" w:rsidR="007B4E40" w:rsidRPr="007B4E40" w:rsidRDefault="007B4E40" w:rsidP="007B4E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B4E4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(профессионально-ориентированная взаимосвязь общеобразовательного предмета с профессией/специальностью) </w:t>
      </w:r>
    </w:p>
    <w:p w14:paraId="5A8F6FEF" w14:textId="77777777" w:rsidR="007B4E40" w:rsidRPr="007B4E40" w:rsidRDefault="007B4E40" w:rsidP="007B4E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tbl>
      <w:tblPr>
        <w:tblStyle w:val="a6"/>
        <w:tblW w:w="10456" w:type="dxa"/>
        <w:tblLook w:val="04A0" w:firstRow="1" w:lastRow="0" w:firstColumn="1" w:lastColumn="0" w:noHBand="0" w:noVBand="1"/>
      </w:tblPr>
      <w:tblGrid>
        <w:gridCol w:w="2941"/>
        <w:gridCol w:w="2827"/>
        <w:gridCol w:w="2210"/>
        <w:gridCol w:w="2478"/>
      </w:tblGrid>
      <w:tr w:rsidR="007B4E40" w:rsidRPr="007B4E40" w14:paraId="14ED8EE7" w14:textId="77777777" w:rsidTr="002E4244">
        <w:trPr>
          <w:tblHeader/>
        </w:trPr>
        <w:tc>
          <w:tcPr>
            <w:tcW w:w="2941" w:type="dxa"/>
          </w:tcPr>
          <w:p w14:paraId="4BC60DB3" w14:textId="77777777" w:rsidR="007B4E40" w:rsidRPr="007B4E40" w:rsidRDefault="007B4E40" w:rsidP="007B4E40">
            <w:pPr>
              <w:jc w:val="center"/>
              <w:rPr>
                <w:rFonts w:eastAsia="Times New Roman" w:cs="Times New Roman"/>
                <w:b/>
                <w:lang w:val="ru-RU"/>
              </w:rPr>
            </w:pPr>
            <w:r w:rsidRPr="007B4E40">
              <w:rPr>
                <w:rFonts w:eastAsia="Times New Roman" w:cs="Times New Roman"/>
                <w:b/>
                <w:lang w:val="ru-RU"/>
              </w:rPr>
              <w:t>Наименование общепрофессиональных дисциплин с образовательными результатами, имеющими взаимосвязь с предметными ОР</w:t>
            </w:r>
          </w:p>
        </w:tc>
        <w:tc>
          <w:tcPr>
            <w:tcW w:w="2827" w:type="dxa"/>
          </w:tcPr>
          <w:p w14:paraId="080858C2" w14:textId="77777777" w:rsidR="007B4E40" w:rsidRPr="007B4E40" w:rsidRDefault="007B4E40" w:rsidP="007B4E40">
            <w:pPr>
              <w:jc w:val="center"/>
              <w:rPr>
                <w:rFonts w:eastAsia="Times New Roman" w:cs="Times New Roman"/>
                <w:b/>
                <w:lang w:val="ru-RU"/>
              </w:rPr>
            </w:pPr>
            <w:r w:rsidRPr="007B4E40">
              <w:rPr>
                <w:rFonts w:eastAsia="Times New Roman" w:cs="Times New Roman"/>
                <w:b/>
                <w:lang w:val="ru-RU"/>
              </w:rPr>
              <w:t>Наименование профессиональных модулей (МДК) с образовательными результатами, имеющими взаимосвязь с предметными ОР</w:t>
            </w:r>
          </w:p>
        </w:tc>
        <w:tc>
          <w:tcPr>
            <w:tcW w:w="2210" w:type="dxa"/>
          </w:tcPr>
          <w:p w14:paraId="4341BDF4" w14:textId="77777777" w:rsidR="007B4E40" w:rsidRPr="007B4E40" w:rsidRDefault="007B4E40" w:rsidP="007B4E40">
            <w:pPr>
              <w:jc w:val="center"/>
              <w:rPr>
                <w:rFonts w:eastAsia="Times New Roman" w:cs="Times New Roman"/>
                <w:b/>
                <w:lang w:val="ru-RU"/>
              </w:rPr>
            </w:pPr>
            <w:r w:rsidRPr="007B4E40">
              <w:rPr>
                <w:rFonts w:eastAsia="Times New Roman" w:cs="Times New Roman"/>
                <w:b/>
                <w:lang w:val="ru-RU"/>
              </w:rPr>
              <w:t>Наименование предметных результатов ФГОС СОО, имеющих взаимосвязь с ОР ФГОС СПО</w:t>
            </w:r>
          </w:p>
          <w:p w14:paraId="4C210B50" w14:textId="77777777" w:rsidR="007B4E40" w:rsidRPr="007B4E40" w:rsidRDefault="007B4E40" w:rsidP="007B4E40">
            <w:pPr>
              <w:rPr>
                <w:rFonts w:eastAsia="Times New Roman" w:cs="Times New Roman"/>
                <w:lang w:val="ru-RU"/>
              </w:rPr>
            </w:pPr>
          </w:p>
        </w:tc>
        <w:tc>
          <w:tcPr>
            <w:tcW w:w="2478" w:type="dxa"/>
          </w:tcPr>
          <w:p w14:paraId="2ABBD574" w14:textId="77777777" w:rsidR="007B4E40" w:rsidRPr="007B4E40" w:rsidRDefault="007B4E40" w:rsidP="007B4E40">
            <w:pPr>
              <w:jc w:val="center"/>
              <w:rPr>
                <w:rFonts w:eastAsia="Times New Roman" w:cs="Times New Roman"/>
                <w:b/>
                <w:lang w:val="ru-RU"/>
              </w:rPr>
            </w:pPr>
            <w:r w:rsidRPr="007B4E40">
              <w:rPr>
                <w:rFonts w:eastAsia="Times New Roman" w:cs="Times New Roman"/>
                <w:b/>
                <w:lang w:val="ru-RU"/>
              </w:rPr>
              <w:t>Наименование разделов/тем и рабочей программе по предмету</w:t>
            </w:r>
          </w:p>
          <w:p w14:paraId="02F8915F" w14:textId="77777777" w:rsidR="007B4E40" w:rsidRPr="007B4E40" w:rsidRDefault="007B4E40" w:rsidP="007B4E40">
            <w:pPr>
              <w:rPr>
                <w:rFonts w:eastAsia="Times New Roman" w:cs="Times New Roman"/>
                <w:lang w:val="ru-RU"/>
              </w:rPr>
            </w:pPr>
          </w:p>
        </w:tc>
      </w:tr>
      <w:tr w:rsidR="007B4E40" w:rsidRPr="007B4E40" w14:paraId="23102FB0" w14:textId="77777777" w:rsidTr="002E4244">
        <w:tc>
          <w:tcPr>
            <w:tcW w:w="2941" w:type="dxa"/>
          </w:tcPr>
          <w:p w14:paraId="788FFFE5" w14:textId="77777777" w:rsidR="007B4E40" w:rsidRDefault="00E05FCA" w:rsidP="007B4E40">
            <w:pPr>
              <w:rPr>
                <w:rFonts w:eastAsia="Times New Roman" w:cs="Times New Roman"/>
                <w:lang w:val="ru-RU"/>
              </w:rPr>
            </w:pPr>
            <w:r w:rsidRPr="006D106A">
              <w:rPr>
                <w:rFonts w:eastAsia="Times New Roman" w:cs="Times New Roman"/>
                <w:lang w:val="ru-RU"/>
              </w:rPr>
              <w:t>ОПД 01 Инженерная графика</w:t>
            </w:r>
          </w:p>
          <w:p w14:paraId="4758EC14" w14:textId="77777777" w:rsidR="00E05FCA" w:rsidRDefault="00E05FCA" w:rsidP="007B4E40">
            <w:pPr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 xml:space="preserve">Уметь: </w:t>
            </w:r>
          </w:p>
          <w:p w14:paraId="396586B8" w14:textId="77777777" w:rsidR="00E05FCA" w:rsidRDefault="00E05FCA" w:rsidP="007B4E40">
            <w:pPr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 xml:space="preserve">- </w:t>
            </w:r>
            <w:r w:rsidRPr="00E05FCA">
              <w:rPr>
                <w:rFonts w:eastAsia="Times New Roman" w:cs="Times New Roman"/>
                <w:lang w:val="ru-RU"/>
              </w:rPr>
              <w:t>оформлять технологическую и конструкторскую документацию в соответствии с технической документацией</w:t>
            </w:r>
          </w:p>
          <w:p w14:paraId="6B05F1B5" w14:textId="77777777" w:rsidR="00A568A5" w:rsidRDefault="00A568A5" w:rsidP="00E05FCA">
            <w:pPr>
              <w:rPr>
                <w:lang w:val="ru-RU"/>
              </w:rPr>
            </w:pPr>
          </w:p>
          <w:p w14:paraId="1C3839A8" w14:textId="77777777" w:rsidR="00A568A5" w:rsidRDefault="00A568A5" w:rsidP="00E05FCA">
            <w:pPr>
              <w:rPr>
                <w:lang w:val="ru-RU"/>
              </w:rPr>
            </w:pPr>
          </w:p>
          <w:p w14:paraId="06EE1751" w14:textId="10E3C01F" w:rsidR="00E05FCA" w:rsidRDefault="00E05FCA" w:rsidP="00E05FCA">
            <w:pPr>
              <w:rPr>
                <w:lang w:val="ru-RU"/>
              </w:rPr>
            </w:pPr>
            <w:r w:rsidRPr="00E05FCA">
              <w:rPr>
                <w:lang w:val="ru-RU"/>
              </w:rPr>
              <w:t>ОПД</w:t>
            </w:r>
            <w:r>
              <w:rPr>
                <w:lang w:val="ru-RU"/>
              </w:rPr>
              <w:t xml:space="preserve"> </w:t>
            </w:r>
            <w:r w:rsidRPr="00E05FCA">
              <w:rPr>
                <w:lang w:val="ru-RU"/>
              </w:rPr>
              <w:t>09 Правовое обеспечение профессиональной деятельности</w:t>
            </w:r>
          </w:p>
          <w:p w14:paraId="77012310" w14:textId="77777777" w:rsidR="00E05FCA" w:rsidRDefault="00E05FCA" w:rsidP="00E05FCA">
            <w:pPr>
              <w:rPr>
                <w:lang w:val="ru-RU"/>
              </w:rPr>
            </w:pPr>
            <w:r>
              <w:rPr>
                <w:lang w:val="ru-RU"/>
              </w:rPr>
              <w:t>Уметь:</w:t>
            </w:r>
          </w:p>
          <w:p w14:paraId="01AB1633" w14:textId="77777777" w:rsidR="00E05FCA" w:rsidRPr="00E05FCA" w:rsidRDefault="00E05FCA" w:rsidP="00E05FCA">
            <w:pPr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E05FCA">
              <w:rPr>
                <w:lang w:val="ru-RU"/>
              </w:rPr>
              <w:t xml:space="preserve">защищать свои права в соответствии с трудовым законодательством; </w:t>
            </w:r>
            <w:r>
              <w:rPr>
                <w:lang w:val="ru-RU"/>
              </w:rPr>
              <w:t xml:space="preserve">          - </w:t>
            </w:r>
            <w:r w:rsidRPr="00E05FCA">
              <w:rPr>
                <w:lang w:val="ru-RU"/>
              </w:rPr>
              <w:t>применять законы по защите интеллектуальной собственности</w:t>
            </w:r>
          </w:p>
          <w:p w14:paraId="44D59C2F" w14:textId="77777777" w:rsidR="00A568A5" w:rsidRDefault="00A568A5" w:rsidP="00E05FCA">
            <w:pPr>
              <w:jc w:val="both"/>
              <w:rPr>
                <w:lang w:val="ru-RU"/>
              </w:rPr>
            </w:pPr>
          </w:p>
          <w:p w14:paraId="007984B0" w14:textId="6D49D74D" w:rsidR="00E05FCA" w:rsidRDefault="00E05FCA" w:rsidP="00E05FCA">
            <w:pPr>
              <w:jc w:val="both"/>
              <w:rPr>
                <w:lang w:val="ru-RU"/>
              </w:rPr>
            </w:pPr>
            <w:r w:rsidRPr="006D106A">
              <w:rPr>
                <w:lang w:val="ru-RU"/>
              </w:rPr>
              <w:t>ОПД 10 Экономика организации</w:t>
            </w:r>
          </w:p>
          <w:p w14:paraId="50E40145" w14:textId="77777777" w:rsidR="00E05FCA" w:rsidRDefault="00E05FCA" w:rsidP="00E05FC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Уметь:</w:t>
            </w:r>
          </w:p>
          <w:p w14:paraId="561189C9" w14:textId="77777777" w:rsidR="00E05FCA" w:rsidRPr="00E05FCA" w:rsidRDefault="00E05FCA" w:rsidP="00E05FC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- </w:t>
            </w:r>
            <w:r w:rsidRPr="00E05FCA">
              <w:rPr>
                <w:lang w:val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</w:t>
            </w:r>
          </w:p>
          <w:p w14:paraId="79DFC187" w14:textId="77777777" w:rsidR="00E05FCA" w:rsidRPr="00E05FCA" w:rsidRDefault="00E05FCA" w:rsidP="00E05FC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E05FCA">
              <w:rPr>
                <w:lang w:val="ru-RU"/>
              </w:rPr>
              <w:t>составлять сметную документацию, используя нормативно-справочную литературу</w:t>
            </w:r>
          </w:p>
          <w:p w14:paraId="18104C42" w14:textId="1874FAA4" w:rsidR="00E05FCA" w:rsidRDefault="00E05FCA" w:rsidP="007B4E40">
            <w:pPr>
              <w:rPr>
                <w:rFonts w:eastAsia="Times New Roman" w:cs="Times New Roman"/>
                <w:lang w:val="ru-RU"/>
              </w:rPr>
            </w:pPr>
            <w:r w:rsidRPr="00E05FCA">
              <w:rPr>
                <w:rFonts w:eastAsia="Times New Roman" w:cs="Times New Roman"/>
                <w:lang w:val="ru-RU"/>
              </w:rPr>
              <w:t>ОПД.В 13  «Основы отопления»</w:t>
            </w:r>
          </w:p>
          <w:p w14:paraId="444A4F53" w14:textId="77777777" w:rsidR="00E05FCA" w:rsidRPr="00E05FCA" w:rsidRDefault="00E05FCA" w:rsidP="00E05FCA">
            <w:pPr>
              <w:rPr>
                <w:rFonts w:eastAsia="Times New Roman" w:cs="Times New Roman"/>
                <w:lang w:val="ru-RU"/>
              </w:rPr>
            </w:pPr>
            <w:r w:rsidRPr="00E05FCA">
              <w:rPr>
                <w:rFonts w:eastAsia="Times New Roman" w:cs="Times New Roman"/>
                <w:lang w:val="ru-RU"/>
              </w:rPr>
              <w:t>Умения:</w:t>
            </w:r>
          </w:p>
          <w:p w14:paraId="71D20AB3" w14:textId="77777777" w:rsidR="00E05FCA" w:rsidRDefault="00E05FCA" w:rsidP="00E05FCA">
            <w:pPr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 xml:space="preserve">- </w:t>
            </w:r>
            <w:r w:rsidRPr="00E05FCA">
              <w:rPr>
                <w:rFonts w:eastAsia="Times New Roman" w:cs="Times New Roman"/>
                <w:lang w:val="ru-RU"/>
              </w:rPr>
              <w:t>читать проектную и нормативную документацию</w:t>
            </w:r>
          </w:p>
          <w:p w14:paraId="1AE0AD56" w14:textId="77777777" w:rsidR="00A568A5" w:rsidRDefault="00A568A5" w:rsidP="00E05FCA">
            <w:pPr>
              <w:rPr>
                <w:rFonts w:eastAsia="Times New Roman" w:cs="Times New Roman"/>
                <w:lang w:val="ru-RU"/>
              </w:rPr>
            </w:pPr>
          </w:p>
          <w:p w14:paraId="21F17648" w14:textId="37B7A278" w:rsidR="00E05FCA" w:rsidRDefault="00E05FCA" w:rsidP="00E05FCA">
            <w:pPr>
              <w:rPr>
                <w:rFonts w:eastAsia="Times New Roman" w:cs="Times New Roman"/>
                <w:lang w:val="ru-RU"/>
              </w:rPr>
            </w:pPr>
            <w:r w:rsidRPr="00E05FCA">
              <w:rPr>
                <w:rFonts w:eastAsia="Times New Roman" w:cs="Times New Roman"/>
                <w:lang w:val="ru-RU"/>
              </w:rPr>
              <w:t>ОПД В.18 «Метрология, стандартизация, сертификация»</w:t>
            </w:r>
          </w:p>
          <w:p w14:paraId="4753685F" w14:textId="77777777" w:rsidR="00E05FCA" w:rsidRPr="00E05FCA" w:rsidRDefault="00E05FCA" w:rsidP="00E05FCA">
            <w:pPr>
              <w:rPr>
                <w:rFonts w:eastAsia="Times New Roman" w:cs="Times New Roman"/>
                <w:lang w:val="ru-RU"/>
              </w:rPr>
            </w:pPr>
            <w:r w:rsidRPr="00E05FCA">
              <w:rPr>
                <w:rFonts w:eastAsia="Times New Roman" w:cs="Times New Roman"/>
                <w:lang w:val="ru-RU"/>
              </w:rPr>
              <w:t>Уме</w:t>
            </w:r>
            <w:r>
              <w:rPr>
                <w:rFonts w:eastAsia="Times New Roman" w:cs="Times New Roman"/>
                <w:lang w:val="ru-RU"/>
              </w:rPr>
              <w:t>ть</w:t>
            </w:r>
            <w:r w:rsidRPr="00E05FCA">
              <w:rPr>
                <w:rFonts w:eastAsia="Times New Roman" w:cs="Times New Roman"/>
                <w:lang w:val="ru-RU"/>
              </w:rPr>
              <w:t>:</w:t>
            </w:r>
          </w:p>
          <w:p w14:paraId="65D7D189" w14:textId="77777777" w:rsidR="00E05FCA" w:rsidRDefault="00E05FCA" w:rsidP="00E05FCA">
            <w:pPr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E05FCA">
              <w:rPr>
                <w:lang w:val="ru-RU"/>
              </w:rPr>
              <w:t>оформлять технологическую и техническую документацию в соответствии с действующей нормативной базой</w:t>
            </w:r>
            <w:r>
              <w:rPr>
                <w:lang w:val="ru-RU"/>
              </w:rPr>
              <w:t>.</w:t>
            </w:r>
          </w:p>
          <w:p w14:paraId="238E6A7C" w14:textId="77777777" w:rsidR="00E05FCA" w:rsidRPr="00E05FCA" w:rsidRDefault="00E05FCA" w:rsidP="00E05FCA">
            <w:pPr>
              <w:rPr>
                <w:lang w:val="ru-RU"/>
              </w:rPr>
            </w:pPr>
          </w:p>
          <w:p w14:paraId="2997D83C" w14:textId="77777777" w:rsidR="00E05FCA" w:rsidRPr="00E05FCA" w:rsidRDefault="00E05FCA" w:rsidP="00E05FCA">
            <w:pPr>
              <w:rPr>
                <w:rFonts w:eastAsia="Times New Roman" w:cs="Times New Roman"/>
                <w:color w:val="FF0000"/>
                <w:lang w:val="ru-RU"/>
              </w:rPr>
            </w:pPr>
          </w:p>
        </w:tc>
        <w:tc>
          <w:tcPr>
            <w:tcW w:w="2827" w:type="dxa"/>
          </w:tcPr>
          <w:p w14:paraId="0BA60B9A" w14:textId="77777777" w:rsidR="00E05FCA" w:rsidRPr="004D31D9" w:rsidRDefault="00E05FCA" w:rsidP="00E05FCA">
            <w:pPr>
              <w:rPr>
                <w:lang w:val="ru-RU"/>
              </w:rPr>
            </w:pPr>
            <w:r w:rsidRPr="004D31D9">
              <w:rPr>
                <w:lang w:val="ru-RU"/>
              </w:rPr>
              <w:lastRenderedPageBreak/>
              <w:t>«ПМ 01 Организация и контроль работ по монтажу систем водоснабжения и водоотведения, отопления, вентиляции и кондиционирования воздуха»</w:t>
            </w:r>
          </w:p>
          <w:p w14:paraId="7C17C153" w14:textId="77777777" w:rsidR="00E05FCA" w:rsidRPr="004D31D9" w:rsidRDefault="00E05FCA" w:rsidP="00E05FCA">
            <w:pPr>
              <w:rPr>
                <w:rFonts w:eastAsia="Times New Roman" w:cs="Times New Roman"/>
                <w:lang w:val="ru-RU"/>
              </w:rPr>
            </w:pPr>
            <w:r w:rsidRPr="004D31D9">
              <w:rPr>
                <w:rFonts w:eastAsia="Times New Roman" w:cs="Times New Roman"/>
                <w:lang w:val="ru-RU"/>
              </w:rPr>
              <w:t>Уметь:</w:t>
            </w:r>
          </w:p>
          <w:p w14:paraId="366077B4" w14:textId="77777777" w:rsidR="00E05FCA" w:rsidRPr="004D31D9" w:rsidRDefault="00E05FCA" w:rsidP="00E05FCA">
            <w:pPr>
              <w:pStyle w:val="a9"/>
              <w:spacing w:line="240" w:lineRule="auto"/>
              <w:rPr>
                <w:lang w:val="ru-RU" w:eastAsia="en-US"/>
              </w:rPr>
            </w:pPr>
            <w:r w:rsidRPr="004D31D9">
              <w:rPr>
                <w:lang w:val="ru-RU" w:eastAsia="en-US"/>
              </w:rPr>
              <w:t>- оформлять техническую документацию по результатам испытаний</w:t>
            </w:r>
          </w:p>
          <w:p w14:paraId="106CEDAA" w14:textId="5B867C7C" w:rsidR="004D31D9" w:rsidRPr="004D31D9" w:rsidRDefault="004D31D9" w:rsidP="004D31D9">
            <w:pPr>
              <w:rPr>
                <w:lang w:val="ru-RU"/>
              </w:rPr>
            </w:pPr>
            <w:r w:rsidRPr="004D31D9">
              <w:rPr>
                <w:lang w:val="ru-RU"/>
              </w:rPr>
              <w:t xml:space="preserve">«ПМ 02 Организация и контроль работ по эксплуатации систем водоснабжения и </w:t>
            </w:r>
          </w:p>
          <w:p w14:paraId="3DE65F8F" w14:textId="77777777" w:rsidR="004D31D9" w:rsidRPr="004D31D9" w:rsidRDefault="004D31D9" w:rsidP="004D31D9">
            <w:pPr>
              <w:rPr>
                <w:lang w:val="ru-RU"/>
              </w:rPr>
            </w:pPr>
            <w:r w:rsidRPr="004D31D9">
              <w:rPr>
                <w:lang w:val="ru-RU"/>
              </w:rPr>
              <w:t>водоотведения, отопления, вентиляции и кондиционирования воздуха»</w:t>
            </w:r>
          </w:p>
          <w:p w14:paraId="49ECD1C2" w14:textId="77777777" w:rsidR="004D31D9" w:rsidRPr="004D31D9" w:rsidRDefault="004D31D9" w:rsidP="004D31D9">
            <w:pPr>
              <w:rPr>
                <w:lang w:val="ru-RU"/>
              </w:rPr>
            </w:pPr>
            <w:r w:rsidRPr="004D31D9">
              <w:rPr>
                <w:bCs/>
                <w:lang w:val="ru-RU"/>
              </w:rPr>
              <w:t>Иметь практический опыт:</w:t>
            </w:r>
            <w:r w:rsidRPr="004D31D9">
              <w:rPr>
                <w:lang w:val="ru-RU"/>
              </w:rPr>
              <w:t xml:space="preserve"> </w:t>
            </w:r>
          </w:p>
          <w:p w14:paraId="1D37CD08" w14:textId="77777777" w:rsidR="004D31D9" w:rsidRPr="004D31D9" w:rsidRDefault="004D31D9" w:rsidP="004D31D9">
            <w:pPr>
              <w:rPr>
                <w:lang w:val="ru-RU"/>
              </w:rPr>
            </w:pPr>
            <w:r w:rsidRPr="004D31D9">
              <w:rPr>
                <w:lang w:val="ru-RU"/>
              </w:rPr>
              <w:t>- в составлении и оформлении паспортов, журналов и дефектных ведомостей;</w:t>
            </w:r>
          </w:p>
          <w:p w14:paraId="00C15F50" w14:textId="77777777" w:rsidR="004D31D9" w:rsidRPr="004D31D9" w:rsidRDefault="004D31D9" w:rsidP="004D31D9">
            <w:pPr>
              <w:rPr>
                <w:lang w:val="ru-RU"/>
              </w:rPr>
            </w:pPr>
            <w:r w:rsidRPr="004D31D9">
              <w:rPr>
                <w:lang w:val="ru-RU"/>
              </w:rPr>
              <w:lastRenderedPageBreak/>
              <w:t>- в заполнении актов по оценке состояния систем</w:t>
            </w:r>
          </w:p>
          <w:p w14:paraId="15722468" w14:textId="77777777" w:rsidR="004D31D9" w:rsidRPr="004D31D9" w:rsidRDefault="004D31D9" w:rsidP="004D31D9">
            <w:pPr>
              <w:rPr>
                <w:lang w:val="ru-RU"/>
              </w:rPr>
            </w:pPr>
            <w:r w:rsidRPr="004D31D9">
              <w:rPr>
                <w:lang w:val="ru-RU"/>
              </w:rPr>
              <w:t>Уметь:</w:t>
            </w:r>
          </w:p>
          <w:p w14:paraId="56EB60EE" w14:textId="77777777" w:rsidR="004D31D9" w:rsidRPr="004D31D9" w:rsidRDefault="004D31D9" w:rsidP="004D31D9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4D31D9">
              <w:rPr>
                <w:lang w:val="ru-RU"/>
              </w:rPr>
              <w:t xml:space="preserve"> - заполнять техническую документацию по результатам осмотра: паспорта, журналы и  дефектные ведомости, акты  по оценке состояния систем и др.</w:t>
            </w:r>
          </w:p>
          <w:p w14:paraId="1EF263D1" w14:textId="77777777" w:rsidR="004D31D9" w:rsidRPr="004D31D9" w:rsidRDefault="004D31D9" w:rsidP="004D31D9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4D31D9">
              <w:rPr>
                <w:lang w:val="ru-RU"/>
              </w:rPr>
              <w:t xml:space="preserve">Знать: </w:t>
            </w:r>
          </w:p>
          <w:p w14:paraId="53EC0086" w14:textId="77777777" w:rsidR="00E81871" w:rsidRDefault="004D31D9" w:rsidP="004D31D9">
            <w:pPr>
              <w:rPr>
                <w:rFonts w:eastAsia="Times New Roman" w:cs="Times New Roman"/>
                <w:lang w:val="ru-RU"/>
              </w:rPr>
            </w:pPr>
            <w:r w:rsidRPr="004D31D9">
              <w:rPr>
                <w:rFonts w:eastAsia="Times New Roman" w:cs="Times New Roman"/>
                <w:lang w:val="ru-RU"/>
              </w:rPr>
              <w:t>- правил</w:t>
            </w:r>
            <w:r>
              <w:rPr>
                <w:rFonts w:eastAsia="Times New Roman" w:cs="Times New Roman"/>
                <w:lang w:val="ru-RU"/>
              </w:rPr>
              <w:t>а</w:t>
            </w:r>
            <w:r w:rsidRPr="004D31D9">
              <w:rPr>
                <w:rFonts w:eastAsia="Times New Roman" w:cs="Times New Roman"/>
                <w:lang w:val="ru-RU"/>
              </w:rPr>
              <w:t xml:space="preserve"> заполнения  технической документации по результатам осмотра: паспорта, журналы и  дефектные ведомости, акты  по оценке состояния систем и </w:t>
            </w:r>
            <w:proofErr w:type="spellStart"/>
            <w:r w:rsidRPr="004D31D9">
              <w:rPr>
                <w:rFonts w:eastAsia="Times New Roman" w:cs="Times New Roman"/>
                <w:lang w:val="ru-RU"/>
              </w:rPr>
              <w:t>др</w:t>
            </w:r>
            <w:proofErr w:type="spellEnd"/>
          </w:p>
          <w:p w14:paraId="1FDCE5FB" w14:textId="77777777" w:rsidR="004D31D9" w:rsidRDefault="004D31D9" w:rsidP="004D31D9">
            <w:pPr>
              <w:rPr>
                <w:rFonts w:eastAsia="Times New Roman" w:cs="Times New Roman"/>
                <w:lang w:val="ru-RU"/>
              </w:rPr>
            </w:pPr>
          </w:p>
          <w:p w14:paraId="786F84BA" w14:textId="77777777" w:rsidR="004D31D9" w:rsidRPr="004D31D9" w:rsidRDefault="004D31D9" w:rsidP="004D31D9">
            <w:pPr>
              <w:rPr>
                <w:rFonts w:eastAsia="Times New Roman" w:cs="Times New Roman"/>
                <w:lang w:val="ru-RU"/>
              </w:rPr>
            </w:pPr>
          </w:p>
        </w:tc>
        <w:tc>
          <w:tcPr>
            <w:tcW w:w="2210" w:type="dxa"/>
          </w:tcPr>
          <w:p w14:paraId="6943DCC3" w14:textId="77777777" w:rsidR="006D50CF" w:rsidRPr="006D50CF" w:rsidRDefault="006D50CF" w:rsidP="006D50CF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lastRenderedPageBreak/>
              <w:t>ПРб</w:t>
            </w:r>
            <w:proofErr w:type="spellEnd"/>
            <w:r>
              <w:rPr>
                <w:lang w:val="ru-RU"/>
              </w:rPr>
              <w:t xml:space="preserve"> 01</w:t>
            </w:r>
            <w:r w:rsidRPr="006D50CF">
              <w:rPr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 w:rsidRPr="006D50CF">
              <w:rPr>
                <w:lang w:val="ru-RU"/>
              </w:rPr>
              <w:t>формированность понятий о нормах русского</w:t>
            </w:r>
          </w:p>
          <w:p w14:paraId="6B791528" w14:textId="77777777" w:rsidR="006D50CF" w:rsidRPr="006D50CF" w:rsidRDefault="006D50CF" w:rsidP="006D50CF">
            <w:pPr>
              <w:rPr>
                <w:lang w:val="ru-RU"/>
              </w:rPr>
            </w:pPr>
            <w:r w:rsidRPr="006D50CF">
              <w:rPr>
                <w:lang w:val="ru-RU"/>
              </w:rPr>
              <w:t>литературного языка и применение знаний о них в речевой практике</w:t>
            </w:r>
            <w:r>
              <w:rPr>
                <w:lang w:val="ru-RU"/>
              </w:rPr>
              <w:t>.</w:t>
            </w:r>
          </w:p>
          <w:p w14:paraId="06ACEA3D" w14:textId="77777777" w:rsidR="00A568A5" w:rsidRDefault="00A568A5" w:rsidP="006D50CF">
            <w:pPr>
              <w:rPr>
                <w:lang w:val="ru-RU"/>
              </w:rPr>
            </w:pPr>
          </w:p>
          <w:p w14:paraId="1F2D8416" w14:textId="547AD0E6" w:rsidR="006D50CF" w:rsidRPr="006D50CF" w:rsidRDefault="006D50CF" w:rsidP="006D50CF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ПРб</w:t>
            </w:r>
            <w:proofErr w:type="spellEnd"/>
            <w:r>
              <w:rPr>
                <w:lang w:val="ru-RU"/>
              </w:rPr>
              <w:t xml:space="preserve"> </w:t>
            </w:r>
            <w:r w:rsidR="00A568A5">
              <w:rPr>
                <w:lang w:val="ru-RU"/>
              </w:rPr>
              <w:t>02</w:t>
            </w:r>
            <w:r w:rsidR="00A568A5" w:rsidRPr="006D50CF">
              <w:rPr>
                <w:lang w:val="ru-RU"/>
              </w:rPr>
              <w:t xml:space="preserve"> Владение</w:t>
            </w:r>
            <w:r w:rsidRPr="006D50CF">
              <w:rPr>
                <w:lang w:val="ru-RU"/>
              </w:rPr>
              <w:t xml:space="preserve"> навыками самоанализа и самооценки на основе наблюдений за</w:t>
            </w:r>
          </w:p>
          <w:p w14:paraId="303110D7" w14:textId="77777777" w:rsidR="006D50CF" w:rsidRPr="006D50CF" w:rsidRDefault="006D50CF" w:rsidP="006D50CF">
            <w:pPr>
              <w:rPr>
                <w:lang w:val="ru-RU"/>
              </w:rPr>
            </w:pPr>
            <w:r w:rsidRPr="006D50CF">
              <w:rPr>
                <w:lang w:val="ru-RU"/>
              </w:rPr>
              <w:t>собственной речью</w:t>
            </w:r>
            <w:r>
              <w:rPr>
                <w:lang w:val="ru-RU"/>
              </w:rPr>
              <w:t>.</w:t>
            </w:r>
          </w:p>
          <w:p w14:paraId="2DC8E546" w14:textId="77777777" w:rsidR="00A568A5" w:rsidRDefault="00A568A5" w:rsidP="00A568A5">
            <w:pPr>
              <w:rPr>
                <w:lang w:val="ru-RU"/>
              </w:rPr>
            </w:pPr>
          </w:p>
          <w:p w14:paraId="4ADD6236" w14:textId="32A2E21B" w:rsidR="00A568A5" w:rsidRPr="006D50CF" w:rsidRDefault="00A568A5" w:rsidP="00A568A5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ПРб</w:t>
            </w:r>
            <w:proofErr w:type="spellEnd"/>
            <w:r>
              <w:rPr>
                <w:lang w:val="ru-RU"/>
              </w:rPr>
              <w:t xml:space="preserve"> 03</w:t>
            </w:r>
            <w:r w:rsidRPr="006D50CF">
              <w:rPr>
                <w:lang w:val="ru-RU"/>
              </w:rPr>
              <w:t xml:space="preserve"> Владение умением анализировать текст с точки зрения наличия в нем явной и</w:t>
            </w:r>
          </w:p>
          <w:p w14:paraId="2A0D8564" w14:textId="77777777" w:rsidR="00A568A5" w:rsidRPr="006D50CF" w:rsidRDefault="00A568A5" w:rsidP="00A568A5">
            <w:pPr>
              <w:rPr>
                <w:lang w:val="ru-RU"/>
              </w:rPr>
            </w:pPr>
            <w:r w:rsidRPr="006D50CF">
              <w:rPr>
                <w:lang w:val="ru-RU"/>
              </w:rPr>
              <w:lastRenderedPageBreak/>
              <w:t>скрытой, основной и второстепенной информации</w:t>
            </w:r>
            <w:r>
              <w:rPr>
                <w:lang w:val="ru-RU"/>
              </w:rPr>
              <w:t>.</w:t>
            </w:r>
          </w:p>
          <w:p w14:paraId="076B3AB3" w14:textId="77777777" w:rsidR="00A568A5" w:rsidRDefault="00A568A5" w:rsidP="00A568A5">
            <w:pPr>
              <w:rPr>
                <w:lang w:val="ru-RU"/>
              </w:rPr>
            </w:pPr>
          </w:p>
          <w:p w14:paraId="6947B15E" w14:textId="0F108281" w:rsidR="00A568A5" w:rsidRPr="006D50CF" w:rsidRDefault="00A568A5" w:rsidP="00A568A5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ПРб</w:t>
            </w:r>
            <w:proofErr w:type="spellEnd"/>
            <w:r>
              <w:rPr>
                <w:lang w:val="ru-RU"/>
              </w:rPr>
              <w:t xml:space="preserve"> 04</w:t>
            </w:r>
            <w:r w:rsidRPr="006D50CF"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 w:rsidRPr="006D50CF">
              <w:rPr>
                <w:lang w:val="ru-RU"/>
              </w:rPr>
              <w:t>ладение умением представлять тексты в виде тезисов, конспектов,</w:t>
            </w:r>
          </w:p>
          <w:p w14:paraId="2B576786" w14:textId="7E6C48D3" w:rsidR="00A568A5" w:rsidRDefault="00A568A5" w:rsidP="00A568A5">
            <w:pPr>
              <w:rPr>
                <w:lang w:val="ru-RU"/>
              </w:rPr>
            </w:pPr>
            <w:r w:rsidRPr="006D50CF">
              <w:rPr>
                <w:lang w:val="ru-RU"/>
              </w:rPr>
              <w:t>аннотаций, рефератов, сочинений различных жанров</w:t>
            </w:r>
            <w:r>
              <w:rPr>
                <w:lang w:val="ru-RU"/>
              </w:rPr>
              <w:t>.</w:t>
            </w:r>
          </w:p>
          <w:p w14:paraId="41247458" w14:textId="77777777" w:rsidR="00A568A5" w:rsidRDefault="00A568A5" w:rsidP="006D50CF">
            <w:pPr>
              <w:rPr>
                <w:lang w:val="ru-RU"/>
              </w:rPr>
            </w:pPr>
          </w:p>
          <w:p w14:paraId="3EEE87BA" w14:textId="77777777" w:rsidR="00A568A5" w:rsidRDefault="00A568A5" w:rsidP="006D50CF">
            <w:pPr>
              <w:rPr>
                <w:lang w:val="ru-RU"/>
              </w:rPr>
            </w:pPr>
          </w:p>
          <w:p w14:paraId="58EF261C" w14:textId="77777777" w:rsidR="00A568A5" w:rsidRDefault="00A568A5" w:rsidP="006D50CF">
            <w:pPr>
              <w:rPr>
                <w:lang w:val="ru-RU"/>
              </w:rPr>
            </w:pPr>
          </w:p>
          <w:p w14:paraId="383AAFD6" w14:textId="77777777" w:rsidR="00A568A5" w:rsidRDefault="00A568A5" w:rsidP="006D50CF">
            <w:pPr>
              <w:rPr>
                <w:lang w:val="ru-RU"/>
              </w:rPr>
            </w:pPr>
          </w:p>
          <w:p w14:paraId="2DA022B1" w14:textId="77777777" w:rsidR="00A568A5" w:rsidRDefault="00A568A5" w:rsidP="006D50CF">
            <w:pPr>
              <w:rPr>
                <w:lang w:val="ru-RU"/>
              </w:rPr>
            </w:pPr>
          </w:p>
          <w:p w14:paraId="0919B333" w14:textId="77777777" w:rsidR="00A568A5" w:rsidRDefault="00A568A5" w:rsidP="006D50CF">
            <w:pPr>
              <w:rPr>
                <w:lang w:val="ru-RU"/>
              </w:rPr>
            </w:pPr>
          </w:p>
          <w:p w14:paraId="3F5258CE" w14:textId="77777777" w:rsidR="00A568A5" w:rsidRDefault="00A568A5" w:rsidP="006D50CF">
            <w:pPr>
              <w:rPr>
                <w:lang w:val="ru-RU"/>
              </w:rPr>
            </w:pPr>
          </w:p>
          <w:p w14:paraId="6C2F2D9C" w14:textId="77777777" w:rsidR="00A568A5" w:rsidRDefault="00A568A5" w:rsidP="006D50CF">
            <w:pPr>
              <w:rPr>
                <w:lang w:val="ru-RU"/>
              </w:rPr>
            </w:pPr>
          </w:p>
          <w:p w14:paraId="327EBF70" w14:textId="77777777" w:rsidR="00A568A5" w:rsidRDefault="00A568A5" w:rsidP="006D50CF">
            <w:pPr>
              <w:rPr>
                <w:lang w:val="ru-RU"/>
              </w:rPr>
            </w:pPr>
          </w:p>
          <w:p w14:paraId="75B25976" w14:textId="09C51873" w:rsidR="006D50CF" w:rsidRPr="006D50CF" w:rsidRDefault="006D50CF" w:rsidP="006D50CF">
            <w:pPr>
              <w:rPr>
                <w:lang w:val="ru-RU"/>
              </w:rPr>
            </w:pPr>
          </w:p>
          <w:p w14:paraId="561EF023" w14:textId="77777777" w:rsidR="006D50CF" w:rsidRPr="006D50CF" w:rsidRDefault="006D50CF" w:rsidP="000D4232">
            <w:pPr>
              <w:rPr>
                <w:rFonts w:eastAsia="Times New Roman" w:cs="Times New Roman"/>
                <w:color w:val="FF0000"/>
                <w:lang w:val="ru-RU"/>
              </w:rPr>
            </w:pPr>
          </w:p>
        </w:tc>
        <w:tc>
          <w:tcPr>
            <w:tcW w:w="2478" w:type="dxa"/>
          </w:tcPr>
          <w:p w14:paraId="7BEF5AAF" w14:textId="77777777" w:rsidR="007B4E40" w:rsidRDefault="000D4232" w:rsidP="000D4232">
            <w:pPr>
              <w:rPr>
                <w:rFonts w:eastAsia="Times New Roman" w:cs="Times New Roman"/>
                <w:lang w:val="ru-RU"/>
              </w:rPr>
            </w:pPr>
            <w:r w:rsidRPr="000D4232">
              <w:rPr>
                <w:rFonts w:eastAsia="Times New Roman" w:cs="Times New Roman"/>
                <w:lang w:val="ru-RU"/>
              </w:rPr>
              <w:lastRenderedPageBreak/>
              <w:t>Тема 2.2 Орфография</w:t>
            </w:r>
            <w:r>
              <w:rPr>
                <w:rFonts w:eastAsia="Times New Roman" w:cs="Times New Roman"/>
                <w:lang w:val="ru-RU"/>
              </w:rPr>
              <w:t xml:space="preserve"> </w:t>
            </w:r>
          </w:p>
          <w:p w14:paraId="2876E1F6" w14:textId="77777777" w:rsidR="00ED6859" w:rsidRPr="00ED6859" w:rsidRDefault="00ED6859" w:rsidP="00ED6859">
            <w:pPr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Практическое занятие</w:t>
            </w:r>
            <w:r w:rsidRPr="00ED6859">
              <w:rPr>
                <w:rFonts w:eastAsia="Times New Roman" w:cs="Times New Roman"/>
                <w:lang w:val="ru-RU"/>
              </w:rPr>
              <w:t>. Правописание безударных гласных, звонких и глухих согласных. Употребление буквы Ь</w:t>
            </w:r>
          </w:p>
          <w:p w14:paraId="73C773E7" w14:textId="77777777" w:rsidR="00ED6859" w:rsidRPr="00ED6859" w:rsidRDefault="00ED6859" w:rsidP="00ED6859">
            <w:pPr>
              <w:rPr>
                <w:rFonts w:eastAsia="Times New Roman" w:cs="Times New Roman"/>
                <w:lang w:val="ru-RU"/>
              </w:rPr>
            </w:pPr>
            <w:r w:rsidRPr="00ED6859">
              <w:rPr>
                <w:rFonts w:eastAsia="Times New Roman" w:cs="Times New Roman"/>
                <w:lang w:val="ru-RU"/>
              </w:rPr>
              <w:t>Практическое занятие. Правописание О/Е после шипящих и Ц.</w:t>
            </w:r>
          </w:p>
          <w:p w14:paraId="45B66771" w14:textId="77777777" w:rsidR="00ED6859" w:rsidRDefault="00ED6859" w:rsidP="00ED6859">
            <w:pPr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Практическое занятие</w:t>
            </w:r>
            <w:r w:rsidRPr="00ED6859">
              <w:rPr>
                <w:rFonts w:eastAsia="Times New Roman" w:cs="Times New Roman"/>
                <w:lang w:val="ru-RU"/>
              </w:rPr>
              <w:t>. Правописание приставок на З-/С- Правописание И – Ы после приставок.</w:t>
            </w:r>
          </w:p>
          <w:p w14:paraId="01AB4414" w14:textId="77777777" w:rsidR="00ED6859" w:rsidRDefault="00ED6859" w:rsidP="00ED6859">
            <w:pPr>
              <w:rPr>
                <w:rFonts w:eastAsia="Times New Roman" w:cs="Times New Roman"/>
                <w:lang w:val="ru-RU"/>
              </w:rPr>
            </w:pPr>
          </w:p>
          <w:p w14:paraId="225F6791" w14:textId="77777777" w:rsidR="00ED6859" w:rsidRDefault="00ED6859" w:rsidP="00ED6859">
            <w:pPr>
              <w:rPr>
                <w:rFonts w:eastAsia="Times New Roman" w:cs="Times New Roman"/>
                <w:lang w:val="ru-RU"/>
              </w:rPr>
            </w:pPr>
          </w:p>
          <w:p w14:paraId="4114F746" w14:textId="77777777" w:rsidR="00ED6859" w:rsidRDefault="00ED6859" w:rsidP="00ED6859">
            <w:pPr>
              <w:rPr>
                <w:rFonts w:eastAsia="Times New Roman" w:cs="Times New Roman"/>
                <w:lang w:val="ru-RU"/>
              </w:rPr>
            </w:pPr>
          </w:p>
          <w:p w14:paraId="5C5F21DA" w14:textId="77777777" w:rsidR="00ED6859" w:rsidRDefault="00ED6859" w:rsidP="00ED6859">
            <w:pPr>
              <w:rPr>
                <w:rFonts w:eastAsia="Times New Roman" w:cs="Times New Roman"/>
                <w:lang w:val="ru-RU"/>
              </w:rPr>
            </w:pPr>
          </w:p>
          <w:p w14:paraId="04026368" w14:textId="77777777" w:rsidR="00A568A5" w:rsidRDefault="00A568A5" w:rsidP="00ED6859">
            <w:pPr>
              <w:rPr>
                <w:rFonts w:eastAsia="Times New Roman" w:cs="Times New Roman"/>
                <w:iCs/>
                <w:lang w:val="ru-RU" w:eastAsia="ru-RU"/>
              </w:rPr>
            </w:pPr>
          </w:p>
          <w:p w14:paraId="6AC2D152" w14:textId="77777777" w:rsidR="00A568A5" w:rsidRDefault="00A568A5" w:rsidP="00ED6859">
            <w:pPr>
              <w:rPr>
                <w:rFonts w:eastAsia="Times New Roman" w:cs="Times New Roman"/>
                <w:iCs/>
                <w:lang w:val="ru-RU" w:eastAsia="ru-RU"/>
              </w:rPr>
            </w:pPr>
          </w:p>
          <w:p w14:paraId="4A59017F" w14:textId="77777777" w:rsidR="00A568A5" w:rsidRDefault="00A568A5" w:rsidP="00ED6859">
            <w:pPr>
              <w:rPr>
                <w:rFonts w:eastAsia="Times New Roman" w:cs="Times New Roman"/>
                <w:iCs/>
                <w:lang w:val="ru-RU" w:eastAsia="ru-RU"/>
              </w:rPr>
            </w:pPr>
          </w:p>
          <w:p w14:paraId="20A7DF4F" w14:textId="4EE53617" w:rsidR="00ED6859" w:rsidRDefault="00ED6859" w:rsidP="00ED6859">
            <w:pPr>
              <w:rPr>
                <w:rFonts w:eastAsia="Times New Roman"/>
                <w:iCs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iCs/>
                <w:lang w:val="ru-RU" w:eastAsia="ru-RU"/>
              </w:rPr>
              <w:lastRenderedPageBreak/>
              <w:t xml:space="preserve">Тема 1.3 </w:t>
            </w:r>
            <w:r w:rsidRPr="00ED6859">
              <w:rPr>
                <w:rFonts w:eastAsia="Times New Roman"/>
                <w:iCs/>
                <w:color w:val="000000"/>
                <w:lang w:val="ru-RU" w:eastAsia="ru-RU"/>
              </w:rPr>
              <w:t>Текст как произведение речи. Признаки, структура текста. Сложное синтаксическое целое</w:t>
            </w:r>
          </w:p>
          <w:p w14:paraId="775C2B90" w14:textId="287BC4D0" w:rsidR="00427B61" w:rsidRDefault="00427B61" w:rsidP="00427B61">
            <w:pPr>
              <w:rPr>
                <w:rFonts w:eastAsia="Times New Roman" w:cs="Times New Roman"/>
                <w:iCs/>
                <w:lang w:val="ru-RU" w:eastAsia="ru-RU"/>
              </w:rPr>
            </w:pPr>
            <w:r>
              <w:rPr>
                <w:rFonts w:eastAsia="Times New Roman" w:cs="Times New Roman"/>
                <w:lang w:val="ru-RU"/>
              </w:rPr>
              <w:t>Практическое занятия</w:t>
            </w:r>
            <w:r w:rsidRPr="00ED6859">
              <w:rPr>
                <w:rFonts w:eastAsia="Times New Roman" w:cs="Times New Roman"/>
                <w:lang w:val="ru-RU"/>
              </w:rPr>
              <w:t>.</w:t>
            </w:r>
            <w:r>
              <w:rPr>
                <w:rFonts w:eastAsia="Times New Roman" w:cs="Times New Roman"/>
                <w:lang w:val="ru-RU"/>
              </w:rPr>
              <w:t xml:space="preserve"> </w:t>
            </w:r>
            <w:r>
              <w:rPr>
                <w:rFonts w:eastAsia="Times New Roman" w:cs="Times New Roman"/>
                <w:lang w:val="ru-RU"/>
              </w:rPr>
              <w:t>Анализ текста.</w:t>
            </w:r>
          </w:p>
          <w:p w14:paraId="6A449F12" w14:textId="016A9172" w:rsidR="00427B61" w:rsidRDefault="00427B61" w:rsidP="00ED6859">
            <w:pPr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Практическое занятие</w:t>
            </w:r>
            <w:r w:rsidRPr="00ED6859">
              <w:rPr>
                <w:rFonts w:eastAsia="Times New Roman" w:cs="Times New Roman"/>
                <w:lang w:val="ru-RU"/>
              </w:rPr>
              <w:t>.</w:t>
            </w:r>
          </w:p>
          <w:p w14:paraId="632EA91F" w14:textId="468B54E5" w:rsidR="00ED6859" w:rsidRDefault="00ED6859" w:rsidP="00ED6859">
            <w:pPr>
              <w:rPr>
                <w:rFonts w:eastAsia="Times New Roman" w:cs="Times New Roman"/>
                <w:lang w:val="ru-RU"/>
              </w:rPr>
            </w:pPr>
            <w:r w:rsidRPr="00ED6859">
              <w:rPr>
                <w:rFonts w:eastAsia="Times New Roman" w:cs="Times New Roman"/>
                <w:lang w:val="ru-RU"/>
              </w:rPr>
              <w:t xml:space="preserve">Информационная переработка текста (план, тезисы, конспект, реферат, аннотация, </w:t>
            </w:r>
            <w:r>
              <w:rPr>
                <w:rFonts w:eastAsia="Times New Roman" w:cs="Times New Roman"/>
                <w:lang w:val="ru-RU"/>
              </w:rPr>
              <w:t>сочинение</w:t>
            </w:r>
            <w:r w:rsidRPr="00ED6859">
              <w:rPr>
                <w:rFonts w:eastAsia="Times New Roman" w:cs="Times New Roman"/>
                <w:lang w:val="ru-RU"/>
              </w:rPr>
              <w:t>).</w:t>
            </w:r>
          </w:p>
          <w:p w14:paraId="101AF8C9" w14:textId="5E8EA804" w:rsidR="003C2C15" w:rsidRDefault="003C2C15" w:rsidP="003C2C15">
            <w:pPr>
              <w:rPr>
                <w:rFonts w:eastAsia="Times New Roman" w:cs="Times New Roman"/>
                <w:lang w:val="ru-RU" w:eastAsia="ru-RU"/>
              </w:rPr>
            </w:pPr>
            <w:bookmarkStart w:id="1" w:name="_Hlk104396083"/>
            <w:r>
              <w:rPr>
                <w:rFonts w:eastAsia="Times New Roman" w:cs="Times New Roman"/>
                <w:lang w:val="ru-RU"/>
              </w:rPr>
              <w:t>Тема 3.4.</w:t>
            </w:r>
            <w:r w:rsidRPr="003C2C15">
              <w:rPr>
                <w:rFonts w:eastAsia="Times New Roman"/>
                <w:color w:val="000000"/>
                <w:lang w:val="ru-RU" w:eastAsia="ru-RU"/>
              </w:rPr>
              <w:t xml:space="preserve"> Профессионализмы. Терминологическая лексика</w:t>
            </w:r>
            <w:r w:rsidRPr="003C2C15">
              <w:rPr>
                <w:rFonts w:eastAsia="Times New Roman" w:cs="Times New Roman"/>
                <w:b/>
                <w:lang w:val="ru-RU" w:eastAsia="ru-RU"/>
              </w:rPr>
              <w:t xml:space="preserve"> </w:t>
            </w:r>
            <w:r>
              <w:rPr>
                <w:rFonts w:eastAsia="Times New Roman" w:cs="Times New Roman"/>
                <w:lang w:val="ru-RU" w:eastAsia="ru-RU"/>
              </w:rPr>
              <w:t>специальности</w:t>
            </w:r>
          </w:p>
          <w:p w14:paraId="6FB52A26" w14:textId="77777777" w:rsidR="00427B61" w:rsidRDefault="00427B61" w:rsidP="00427B61">
            <w:pPr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Практическое занятие</w:t>
            </w:r>
            <w:r w:rsidRPr="00ED6859">
              <w:rPr>
                <w:rFonts w:eastAsia="Times New Roman" w:cs="Times New Roman"/>
                <w:lang w:val="ru-RU"/>
              </w:rPr>
              <w:t>.</w:t>
            </w:r>
          </w:p>
          <w:p w14:paraId="16EB7C86" w14:textId="22B8DEE8" w:rsidR="00427B61" w:rsidRDefault="00427B61" w:rsidP="003C2C15">
            <w:pPr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Профессиональные жаргонизмы</w:t>
            </w:r>
          </w:p>
          <w:bookmarkEnd w:id="1"/>
          <w:p w14:paraId="410E7948" w14:textId="77777777" w:rsidR="00A568A5" w:rsidRDefault="00A568A5" w:rsidP="003C2C15">
            <w:pPr>
              <w:rPr>
                <w:rFonts w:eastAsia="Times New Roman" w:cs="Times New Roman"/>
                <w:lang w:val="ru-RU" w:eastAsia="ru-RU"/>
              </w:rPr>
            </w:pPr>
          </w:p>
          <w:p w14:paraId="7F17C708" w14:textId="77777777" w:rsidR="00A568A5" w:rsidRDefault="00A568A5" w:rsidP="003C2C15">
            <w:pPr>
              <w:rPr>
                <w:rFonts w:eastAsia="Times New Roman" w:cs="Times New Roman"/>
                <w:lang w:val="ru-RU" w:eastAsia="ru-RU"/>
              </w:rPr>
            </w:pPr>
          </w:p>
          <w:p w14:paraId="75C6E76C" w14:textId="634F9519" w:rsidR="003C2C15" w:rsidRDefault="003C2C15" w:rsidP="003C2C15">
            <w:pPr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Тема 4.3</w:t>
            </w:r>
          </w:p>
          <w:p w14:paraId="6AA9011C" w14:textId="77777777" w:rsidR="003C2C15" w:rsidRDefault="003C2C15" w:rsidP="003C2C15">
            <w:pPr>
              <w:rPr>
                <w:rFonts w:eastAsia="Times New Roman"/>
                <w:color w:val="000000"/>
                <w:lang w:val="ru-RU" w:eastAsia="ru-RU"/>
              </w:rPr>
            </w:pPr>
            <w:r w:rsidRPr="003C2C15">
              <w:rPr>
                <w:rFonts w:eastAsia="Times New Roman"/>
                <w:color w:val="000000"/>
                <w:lang w:val="ru-RU" w:eastAsia="ru-RU"/>
              </w:rPr>
              <w:t>Орфография.</w:t>
            </w:r>
            <w:r w:rsidRPr="003C2C15">
              <w:rPr>
                <w:lang w:val="ru-RU"/>
              </w:rPr>
              <w:t xml:space="preserve"> </w:t>
            </w:r>
            <w:r w:rsidRPr="003C2C15">
              <w:rPr>
                <w:rFonts w:eastAsia="Times New Roman"/>
                <w:color w:val="000000"/>
                <w:lang w:val="ru-RU" w:eastAsia="ru-RU"/>
              </w:rPr>
              <w:t>Правописание чередующихся гласных в корнях слов. Правописание приставок ПРИ-/ПРЕ-.</w:t>
            </w:r>
            <w:r w:rsidRPr="003C2C15">
              <w:rPr>
                <w:lang w:val="ru-RU"/>
              </w:rPr>
              <w:t xml:space="preserve"> </w:t>
            </w:r>
            <w:r w:rsidRPr="003C2C15">
              <w:rPr>
                <w:rFonts w:eastAsia="Times New Roman"/>
                <w:color w:val="000000"/>
                <w:lang w:val="ru-RU" w:eastAsia="ru-RU"/>
              </w:rPr>
              <w:t>Правописание сложных слов.</w:t>
            </w:r>
          </w:p>
          <w:p w14:paraId="709C7825" w14:textId="77777777" w:rsidR="003C2C15" w:rsidRDefault="003C2C15" w:rsidP="003C2C15">
            <w:pPr>
              <w:rPr>
                <w:rFonts w:eastAsia="Times New Roman"/>
                <w:color w:val="000000"/>
                <w:lang w:val="ru-RU" w:eastAsia="ru-RU"/>
              </w:rPr>
            </w:pPr>
            <w:r>
              <w:rPr>
                <w:rFonts w:eastAsia="Times New Roman"/>
                <w:color w:val="000000"/>
                <w:lang w:val="ru-RU" w:eastAsia="ru-RU"/>
              </w:rPr>
              <w:t>Раздел 5. Морфология и орфография</w:t>
            </w:r>
          </w:p>
          <w:p w14:paraId="3DBA0FA3" w14:textId="77777777" w:rsidR="003C2C15" w:rsidRDefault="003C2C15" w:rsidP="003C2C15">
            <w:pPr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Раздел 6. Синтаксис и пунктуация</w:t>
            </w:r>
          </w:p>
          <w:p w14:paraId="25F6C525" w14:textId="77777777" w:rsidR="003C2C15" w:rsidRPr="003C2C15" w:rsidRDefault="003C2C15" w:rsidP="003C2C15">
            <w:pPr>
              <w:rPr>
                <w:rFonts w:eastAsia="Times New Roman" w:cs="Times New Roman"/>
                <w:lang w:val="ru-RU" w:eastAsia="ru-RU"/>
              </w:rPr>
            </w:pPr>
          </w:p>
          <w:p w14:paraId="06F5E99F" w14:textId="77777777" w:rsidR="003C2C15" w:rsidRPr="003C2C15" w:rsidRDefault="003C2C15" w:rsidP="003C2C15">
            <w:pPr>
              <w:rPr>
                <w:rFonts w:eastAsia="Times New Roman" w:cs="Times New Roman"/>
                <w:lang w:val="ru-RU"/>
              </w:rPr>
            </w:pPr>
          </w:p>
        </w:tc>
      </w:tr>
      <w:tr w:rsidR="007B4E40" w:rsidRPr="007B4E40" w14:paraId="022BA413" w14:textId="77777777" w:rsidTr="00551436">
        <w:tc>
          <w:tcPr>
            <w:tcW w:w="10456" w:type="dxa"/>
            <w:gridSpan w:val="4"/>
          </w:tcPr>
          <w:p w14:paraId="3F022BE2" w14:textId="77777777" w:rsidR="007B4E40" w:rsidRPr="007B4E40" w:rsidRDefault="007B4E40" w:rsidP="007B4E40">
            <w:pPr>
              <w:rPr>
                <w:rFonts w:eastAsia="Times New Roman" w:cs="Times New Roman"/>
                <w:b/>
                <w:lang w:val="ru-RU"/>
              </w:rPr>
            </w:pPr>
            <w:r w:rsidRPr="007B4E40">
              <w:rPr>
                <w:rFonts w:eastAsia="Times New Roman" w:cs="Times New Roman"/>
                <w:b/>
                <w:lang w:val="ru-RU"/>
              </w:rPr>
              <w:lastRenderedPageBreak/>
              <w:t>Варианты профессионально-ориентированных заданий:</w:t>
            </w:r>
          </w:p>
          <w:p w14:paraId="515A58BD" w14:textId="77777777" w:rsidR="007B4E40" w:rsidRPr="00ED6859" w:rsidRDefault="00ED6859" w:rsidP="00ED6859">
            <w:pPr>
              <w:pStyle w:val="aa"/>
              <w:numPr>
                <w:ilvl w:val="0"/>
                <w:numId w:val="1"/>
              </w:numPr>
              <w:rPr>
                <w:rFonts w:eastAsia="Times New Roman" w:cs="Times New Roman"/>
                <w:lang w:val="ru-RU"/>
              </w:rPr>
            </w:pPr>
            <w:r w:rsidRPr="003C2C15">
              <w:rPr>
                <w:rFonts w:eastAsia="Times New Roman" w:cs="Times New Roman"/>
                <w:bCs/>
                <w:lang w:val="ru-RU" w:eastAsia="ru-RU"/>
              </w:rPr>
              <w:t>Лингвостилистический анализ текстов профессиональной направленности</w:t>
            </w:r>
          </w:p>
          <w:p w14:paraId="120B2A1F" w14:textId="50B36C47" w:rsidR="00ED6859" w:rsidRDefault="00ED6859" w:rsidP="00ED6859">
            <w:pPr>
              <w:pStyle w:val="aa"/>
              <w:numPr>
                <w:ilvl w:val="0"/>
                <w:numId w:val="1"/>
              </w:numPr>
              <w:rPr>
                <w:rFonts w:eastAsia="Times New Roman" w:cs="Times New Roman"/>
                <w:lang w:val="ru-RU"/>
              </w:rPr>
            </w:pPr>
            <w:r w:rsidRPr="00ED6859">
              <w:rPr>
                <w:rFonts w:eastAsia="Times New Roman" w:cs="Times New Roman"/>
                <w:lang w:val="ru-RU"/>
              </w:rPr>
              <w:lastRenderedPageBreak/>
              <w:t>Информационная переработка текстов профессиональной направленности.</w:t>
            </w:r>
          </w:p>
          <w:p w14:paraId="515BAA79" w14:textId="77777777" w:rsidR="00ED6859" w:rsidRDefault="00ED6859" w:rsidP="00ED6859">
            <w:pPr>
              <w:pStyle w:val="aa"/>
              <w:numPr>
                <w:ilvl w:val="0"/>
                <w:numId w:val="1"/>
              </w:numPr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Орфографическая работа</w:t>
            </w:r>
            <w:r w:rsidRPr="00ED6859">
              <w:rPr>
                <w:rFonts w:eastAsia="Times New Roman" w:cs="Times New Roman"/>
                <w:lang w:val="ru-RU"/>
              </w:rPr>
              <w:t xml:space="preserve"> </w:t>
            </w:r>
            <w:r>
              <w:rPr>
                <w:rFonts w:eastAsia="Times New Roman" w:cs="Times New Roman"/>
                <w:lang w:val="ru-RU"/>
              </w:rPr>
              <w:t>по заполнению</w:t>
            </w:r>
            <w:r w:rsidRPr="00ED6859">
              <w:rPr>
                <w:rFonts w:eastAsia="Times New Roman" w:cs="Times New Roman"/>
                <w:lang w:val="ru-RU"/>
              </w:rPr>
              <w:t xml:space="preserve"> технической документации</w:t>
            </w:r>
            <w:r>
              <w:rPr>
                <w:rFonts w:eastAsia="Times New Roman" w:cs="Times New Roman"/>
                <w:lang w:val="ru-RU"/>
              </w:rPr>
              <w:t>.</w:t>
            </w:r>
          </w:p>
          <w:p w14:paraId="71C4714E" w14:textId="77777777" w:rsidR="007B4E40" w:rsidRDefault="003C2C15" w:rsidP="007B4E40">
            <w:pPr>
              <w:pStyle w:val="aa"/>
              <w:numPr>
                <w:ilvl w:val="0"/>
                <w:numId w:val="1"/>
              </w:numPr>
              <w:rPr>
                <w:rFonts w:eastAsia="Times New Roman" w:cs="Times New Roman"/>
                <w:lang w:val="ru-RU"/>
              </w:rPr>
            </w:pPr>
            <w:r w:rsidRPr="003C2C15">
              <w:rPr>
                <w:rFonts w:eastAsia="Times New Roman" w:cs="Times New Roman"/>
                <w:lang w:val="ru-RU"/>
              </w:rPr>
              <w:t>Лексический анализ профессионализмов и терминов.</w:t>
            </w:r>
          </w:p>
          <w:p w14:paraId="457059A3" w14:textId="70B60576" w:rsidR="007B4E40" w:rsidRPr="007B4E40" w:rsidRDefault="003C2C15" w:rsidP="00646968">
            <w:pPr>
              <w:pStyle w:val="aa"/>
              <w:numPr>
                <w:ilvl w:val="0"/>
                <w:numId w:val="1"/>
              </w:numPr>
              <w:rPr>
                <w:rFonts w:eastAsia="Times New Roman" w:cs="Times New Roman"/>
                <w:lang w:val="ru-RU"/>
              </w:rPr>
            </w:pPr>
            <w:proofErr w:type="spellStart"/>
            <w:r w:rsidRPr="00A34D8E">
              <w:rPr>
                <w:rFonts w:eastAsia="Times New Roman"/>
                <w:color w:val="000000"/>
                <w:lang w:eastAsia="ru-RU"/>
              </w:rPr>
              <w:t>Составление</w:t>
            </w:r>
            <w:proofErr w:type="spellEnd"/>
            <w:r w:rsidRPr="00A34D8E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A34D8E">
              <w:rPr>
                <w:rFonts w:eastAsia="Times New Roman"/>
                <w:color w:val="000000"/>
                <w:lang w:eastAsia="ru-RU"/>
              </w:rPr>
              <w:t>текстов</w:t>
            </w:r>
            <w:proofErr w:type="spellEnd"/>
            <w:r w:rsidRPr="00A34D8E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A34D8E">
              <w:rPr>
                <w:rFonts w:eastAsia="Times New Roman"/>
                <w:color w:val="000000"/>
                <w:lang w:eastAsia="ru-RU"/>
              </w:rPr>
              <w:t>профессиональной</w:t>
            </w:r>
            <w:proofErr w:type="spellEnd"/>
            <w:r w:rsidRPr="00A34D8E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A34D8E">
              <w:rPr>
                <w:rFonts w:eastAsia="Times New Roman"/>
                <w:color w:val="000000"/>
                <w:lang w:eastAsia="ru-RU"/>
              </w:rPr>
              <w:t>направленности</w:t>
            </w:r>
            <w:proofErr w:type="spellEnd"/>
            <w:r w:rsidR="002E4244">
              <w:rPr>
                <w:rFonts w:eastAsia="Times New Roman"/>
                <w:color w:val="000000"/>
                <w:lang w:val="ru-RU" w:eastAsia="ru-RU"/>
              </w:rPr>
              <w:t>.</w:t>
            </w:r>
          </w:p>
        </w:tc>
      </w:tr>
    </w:tbl>
    <w:p w14:paraId="5F4228EB" w14:textId="5780E5E4" w:rsidR="007B4E40" w:rsidRDefault="007B4E40" w:rsidP="007B4E40">
      <w:pPr>
        <w:spacing w:after="0"/>
        <w:ind w:firstLine="708"/>
        <w:jc w:val="both"/>
        <w:rPr>
          <w:rFonts w:ascii="Times New Roman" w:hAnsi="Times New Roman" w:cs="Times New Roman"/>
          <w:i/>
          <w:color w:val="FF0000"/>
          <w:sz w:val="28"/>
        </w:rPr>
      </w:pPr>
    </w:p>
    <w:p w14:paraId="07004E9F" w14:textId="0BC455BC" w:rsidR="006D106A" w:rsidRDefault="006D106A" w:rsidP="00D4654E">
      <w:pPr>
        <w:spacing w:after="0" w:line="240" w:lineRule="auto"/>
        <w:ind w:firstLine="709"/>
        <w:jc w:val="right"/>
        <w:rPr>
          <w:rFonts w:ascii="Times New Roman" w:hAnsi="Times New Roman" w:cs="Times New Roman"/>
          <w:iCs/>
          <w:sz w:val="24"/>
          <w:szCs w:val="24"/>
        </w:rPr>
      </w:pPr>
      <w:bookmarkStart w:id="2" w:name="_Hlk104404313"/>
      <w:r w:rsidRPr="006D106A">
        <w:rPr>
          <w:rFonts w:ascii="Times New Roman" w:hAnsi="Times New Roman" w:cs="Times New Roman"/>
          <w:iCs/>
          <w:sz w:val="24"/>
          <w:szCs w:val="24"/>
        </w:rPr>
        <w:t>Приложение</w:t>
      </w:r>
    </w:p>
    <w:p w14:paraId="1E153E78" w14:textId="77777777" w:rsidR="00D4654E" w:rsidRPr="00D4654E" w:rsidRDefault="00D4654E" w:rsidP="00D465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54E">
        <w:rPr>
          <w:rFonts w:ascii="Times New Roman" w:eastAsia="Times New Roman" w:hAnsi="Times New Roman" w:cs="Times New Roman"/>
          <w:sz w:val="24"/>
          <w:szCs w:val="24"/>
        </w:rPr>
        <w:t>Тема 1.3 Текст как произведение речи. Признаки, структура текста. Сложное синтаксическое целое</w:t>
      </w:r>
    </w:p>
    <w:p w14:paraId="300A5690" w14:textId="77777777" w:rsidR="00D4654E" w:rsidRPr="00D4654E" w:rsidRDefault="00D4654E" w:rsidP="00D465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54E">
        <w:rPr>
          <w:rFonts w:ascii="Times New Roman" w:eastAsia="Times New Roman" w:hAnsi="Times New Roman" w:cs="Times New Roman"/>
          <w:sz w:val="24"/>
          <w:szCs w:val="24"/>
        </w:rPr>
        <w:t>Практическое занятия. Анализ текста.</w:t>
      </w:r>
    </w:p>
    <w:p w14:paraId="7218B11D" w14:textId="17EC5F97" w:rsidR="00D4654E" w:rsidRDefault="00D4654E" w:rsidP="00D4654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27B61">
        <w:rPr>
          <w:rFonts w:ascii="Times New Roman" w:hAnsi="Times New Roman" w:cs="Times New Roman"/>
          <w:iCs/>
          <w:sz w:val="24"/>
          <w:szCs w:val="24"/>
        </w:rPr>
        <w:t>Практическое занятие.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27B61">
        <w:rPr>
          <w:rFonts w:ascii="Times New Roman" w:hAnsi="Times New Roman" w:cs="Times New Roman"/>
          <w:iCs/>
          <w:sz w:val="24"/>
          <w:szCs w:val="24"/>
        </w:rPr>
        <w:t>Информационная переработка текста (план, тезисы, конспект, реферат, аннотация, сочинение).</w:t>
      </w:r>
    </w:p>
    <w:p w14:paraId="384F879F" w14:textId="77777777" w:rsidR="00D4654E" w:rsidRDefault="00D4654E" w:rsidP="00D4654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Задание 1. Составить план текста.</w:t>
      </w:r>
    </w:p>
    <w:p w14:paraId="5E12A053" w14:textId="77777777" w:rsidR="00D4654E" w:rsidRDefault="00D4654E" w:rsidP="00D4654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Задание 2. Составить конспект по тексту.</w:t>
      </w:r>
    </w:p>
    <w:p w14:paraId="0B9D6786" w14:textId="77777777" w:rsidR="00D4654E" w:rsidRDefault="00D4654E" w:rsidP="00D4654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Задание 3. Составить тезисный план к тексту.</w:t>
      </w:r>
    </w:p>
    <w:p w14:paraId="30992B37" w14:textId="77777777" w:rsidR="00D4654E" w:rsidRDefault="00D4654E" w:rsidP="00D4654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Задание 4. Составить аннотацию к предложенному тексту.</w:t>
      </w:r>
    </w:p>
    <w:p w14:paraId="0293906F" w14:textId="77777777" w:rsidR="00D4654E" w:rsidRDefault="00D4654E" w:rsidP="00D465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47C855" w14:textId="77777777" w:rsidR="00D4654E" w:rsidRDefault="00D4654E" w:rsidP="00D4654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Текст 1</w:t>
      </w:r>
    </w:p>
    <w:p w14:paraId="14B48FFD" w14:textId="3B4B6AAA" w:rsidR="00D12B1D" w:rsidRPr="00D12B1D" w:rsidRDefault="00D12B1D" w:rsidP="00D4654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2B1D">
        <w:rPr>
          <w:rFonts w:ascii="Times New Roman" w:hAnsi="Times New Roman" w:cs="Times New Roman"/>
          <w:iCs/>
          <w:sz w:val="24"/>
          <w:szCs w:val="24"/>
        </w:rPr>
        <w:t>Сантехнические приборы и устройства</w:t>
      </w:r>
    </w:p>
    <w:p w14:paraId="4E05B756" w14:textId="6F8121E9" w:rsidR="00D12B1D" w:rsidRPr="00D12B1D" w:rsidRDefault="00D12B1D" w:rsidP="00D4654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2B1D">
        <w:rPr>
          <w:rFonts w:ascii="Times New Roman" w:hAnsi="Times New Roman" w:cs="Times New Roman"/>
          <w:iCs/>
          <w:sz w:val="24"/>
          <w:szCs w:val="24"/>
        </w:rPr>
        <w:t>К сантехническим приборам и устройствам относятся: водяные затворы (сифоны), раковины и мойки, ванны и душевые поддоны, унитазы и смывные бачки.</w:t>
      </w:r>
      <w:r w:rsidR="00D4654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12B1D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4C574D6F" w14:textId="77777777" w:rsidR="00D12B1D" w:rsidRPr="00D12B1D" w:rsidRDefault="00D12B1D" w:rsidP="00D4654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2B1D">
        <w:rPr>
          <w:rFonts w:ascii="Times New Roman" w:hAnsi="Times New Roman" w:cs="Times New Roman"/>
          <w:iCs/>
          <w:sz w:val="24"/>
          <w:szCs w:val="24"/>
        </w:rPr>
        <w:t>Во избежание проникновения в жилые помещения малоприятных «ароматов», все санитарные приборы, подключаемые к канализации, должны иметь индивидуальный водяной затвор, или сифон.</w:t>
      </w:r>
    </w:p>
    <w:p w14:paraId="2FC5F934" w14:textId="77777777" w:rsidR="00D12B1D" w:rsidRPr="00D12B1D" w:rsidRDefault="00D12B1D" w:rsidP="00D4654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2B1D">
        <w:rPr>
          <w:rFonts w:ascii="Times New Roman" w:hAnsi="Times New Roman" w:cs="Times New Roman"/>
          <w:iCs/>
          <w:sz w:val="24"/>
          <w:szCs w:val="24"/>
        </w:rPr>
        <w:t xml:space="preserve">Ванны, душевые поддоны, умывальники и кухонные мойки имеют присоединяемые сифоны, и только в унитазе и биде роль водяного затвора играет изгиб самого корпуса. В зависимости от той иной конструкции гидрозатвора, запахи и </w:t>
      </w:r>
      <w:proofErr w:type="spellStart"/>
      <w:r w:rsidRPr="00D12B1D">
        <w:rPr>
          <w:rFonts w:ascii="Times New Roman" w:hAnsi="Times New Roman" w:cs="Times New Roman"/>
          <w:iCs/>
          <w:sz w:val="24"/>
          <w:szCs w:val="24"/>
        </w:rPr>
        <w:t>газы</w:t>
      </w:r>
      <w:proofErr w:type="spellEnd"/>
      <w:r w:rsidRPr="00D12B1D">
        <w:rPr>
          <w:rFonts w:ascii="Times New Roman" w:hAnsi="Times New Roman" w:cs="Times New Roman"/>
          <w:iCs/>
          <w:sz w:val="24"/>
          <w:szCs w:val="24"/>
        </w:rPr>
        <w:t xml:space="preserve"> из системы канализации задерживаются слоем воды, который образуется либо в специальном изгибе — «колене», либо между двумя вставленными друг в друга цилиндрами. Сифоны первого типа называются </w:t>
      </w:r>
      <w:proofErr w:type="spellStart"/>
      <w:r w:rsidRPr="00D12B1D">
        <w:rPr>
          <w:rFonts w:ascii="Times New Roman" w:hAnsi="Times New Roman" w:cs="Times New Roman"/>
          <w:iCs/>
          <w:sz w:val="24"/>
          <w:szCs w:val="24"/>
        </w:rPr>
        <w:t>двухоборотными</w:t>
      </w:r>
      <w:proofErr w:type="spellEnd"/>
      <w:r w:rsidRPr="00D12B1D">
        <w:rPr>
          <w:rFonts w:ascii="Times New Roman" w:hAnsi="Times New Roman" w:cs="Times New Roman"/>
          <w:iCs/>
          <w:sz w:val="24"/>
          <w:szCs w:val="24"/>
        </w:rPr>
        <w:t>, а второго — бутылочными.</w:t>
      </w:r>
    </w:p>
    <w:p w14:paraId="71494F01" w14:textId="77777777" w:rsidR="00D12B1D" w:rsidRPr="00D12B1D" w:rsidRDefault="00D12B1D" w:rsidP="00D4654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2B1D">
        <w:rPr>
          <w:rFonts w:ascii="Times New Roman" w:hAnsi="Times New Roman" w:cs="Times New Roman"/>
          <w:iCs/>
          <w:sz w:val="24"/>
          <w:szCs w:val="24"/>
        </w:rPr>
        <w:t>Самый распространенный на сегодняшний день тип — компактные, легкие и простые в монтаже и обслуживании бутылочные сифоны из пластика. Они имеют в комплекте все необходимые соединительные элементы, а также резиновые прокладки и уплотнители. Такие сифоны могут иметь дополнительный патрубок для подключения сливного шланга автоматических стиральной или посудомоечной машины.</w:t>
      </w:r>
    </w:p>
    <w:p w14:paraId="03AFA19C" w14:textId="4756B033" w:rsidR="00D12B1D" w:rsidRPr="00D12B1D" w:rsidRDefault="00D12B1D" w:rsidP="00D4654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2B1D">
        <w:rPr>
          <w:rFonts w:ascii="Times New Roman" w:hAnsi="Times New Roman" w:cs="Times New Roman"/>
          <w:iCs/>
          <w:sz w:val="24"/>
          <w:szCs w:val="24"/>
        </w:rPr>
        <w:t>Внешний вид и подключение сифона из ПВХ: корпус сифона;</w:t>
      </w:r>
      <w:r w:rsidR="00D4654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12B1D">
        <w:rPr>
          <w:rFonts w:ascii="Times New Roman" w:hAnsi="Times New Roman" w:cs="Times New Roman"/>
          <w:iCs/>
          <w:sz w:val="24"/>
          <w:szCs w:val="24"/>
        </w:rPr>
        <w:t xml:space="preserve"> отвод; угольник;</w:t>
      </w:r>
    </w:p>
    <w:p w14:paraId="7E614210" w14:textId="2BA670C0" w:rsidR="00D12B1D" w:rsidRPr="00D12B1D" w:rsidRDefault="00D12B1D" w:rsidP="00D4654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2B1D">
        <w:rPr>
          <w:rFonts w:ascii="Times New Roman" w:hAnsi="Times New Roman" w:cs="Times New Roman"/>
          <w:iCs/>
          <w:sz w:val="24"/>
          <w:szCs w:val="24"/>
        </w:rPr>
        <w:t xml:space="preserve"> раструб с изоляцией;</w:t>
      </w:r>
      <w:r w:rsidR="00D4654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12B1D">
        <w:rPr>
          <w:rFonts w:ascii="Times New Roman" w:hAnsi="Times New Roman" w:cs="Times New Roman"/>
          <w:iCs/>
          <w:sz w:val="24"/>
          <w:szCs w:val="24"/>
        </w:rPr>
        <w:t>канализационная труба</w:t>
      </w:r>
      <w:r w:rsidR="00D4654E">
        <w:rPr>
          <w:rFonts w:ascii="Times New Roman" w:hAnsi="Times New Roman" w:cs="Times New Roman"/>
          <w:iCs/>
          <w:sz w:val="24"/>
          <w:szCs w:val="24"/>
        </w:rPr>
        <w:t>.</w:t>
      </w:r>
    </w:p>
    <w:p w14:paraId="74305094" w14:textId="77777777" w:rsidR="00D12B1D" w:rsidRPr="00D12B1D" w:rsidRDefault="00D12B1D" w:rsidP="00D4654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2B1D">
        <w:rPr>
          <w:rFonts w:ascii="Times New Roman" w:hAnsi="Times New Roman" w:cs="Times New Roman"/>
          <w:iCs/>
          <w:sz w:val="24"/>
          <w:szCs w:val="24"/>
        </w:rPr>
        <w:t xml:space="preserve">Как вы уже знаете, при нагревании все термопласты имеют большой коэффициент линейного расширения. Эта особенность, в случае сифонов, является преимуществом при их подключении к канализации — ведь для компенсации температурных деформаций не должно быть жесткого соединения, следовательно, не нужна и заделка стыка; выпуск сифона просто свободно опускают в трубу, а изоляцию осуществляет эластичная муфта. Таким образом, установка пластикового сифона занимает всего несколько минут без сложностей с разведением цементной кашицы, </w:t>
      </w:r>
      <w:proofErr w:type="spellStart"/>
      <w:r w:rsidRPr="00D12B1D">
        <w:rPr>
          <w:rFonts w:ascii="Times New Roman" w:hAnsi="Times New Roman" w:cs="Times New Roman"/>
          <w:iCs/>
          <w:sz w:val="24"/>
          <w:szCs w:val="24"/>
        </w:rPr>
        <w:t>зачеканкой</w:t>
      </w:r>
      <w:proofErr w:type="spellEnd"/>
      <w:r w:rsidRPr="00D12B1D">
        <w:rPr>
          <w:rFonts w:ascii="Times New Roman" w:hAnsi="Times New Roman" w:cs="Times New Roman"/>
          <w:iCs/>
          <w:sz w:val="24"/>
          <w:szCs w:val="24"/>
        </w:rPr>
        <w:t xml:space="preserve"> раструба и тому подобных операций. В то же время, встречаются и стальные бутылочные сифоны. Выглядят они, возможно, и посолиднее пластиковых, однако их подгонка по месту не так удобна, поскольку стальную отводную трубу без ножовки уже не укоротишь.</w:t>
      </w:r>
    </w:p>
    <w:p w14:paraId="7B5B7201" w14:textId="41088E7C" w:rsidR="00D12B1D" w:rsidRDefault="00D12B1D" w:rsidP="00D4654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2B1D">
        <w:rPr>
          <w:rFonts w:ascii="Times New Roman" w:hAnsi="Times New Roman" w:cs="Times New Roman"/>
          <w:iCs/>
          <w:sz w:val="24"/>
          <w:szCs w:val="24"/>
        </w:rPr>
        <w:lastRenderedPageBreak/>
        <w:t>Преимущество любого бутылочного сифона — простота прочистки. Достаточно всего лишь открутить крышку (дно стакана), и засор можно считать ликвидированным.</w:t>
      </w:r>
    </w:p>
    <w:p w14:paraId="4A1E9714" w14:textId="4F02F7EC" w:rsidR="00D4654E" w:rsidRPr="00D4654E" w:rsidRDefault="00D4654E" w:rsidP="00D4654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654E">
        <w:rPr>
          <w:rFonts w:ascii="Times New Roman" w:hAnsi="Times New Roman" w:cs="Times New Roman"/>
          <w:iCs/>
          <w:sz w:val="24"/>
          <w:szCs w:val="24"/>
        </w:rPr>
        <w:t xml:space="preserve">В квартирах старой застройки устанавливались обычно более примитивные по устройству </w:t>
      </w:r>
      <w:r w:rsidRPr="00D4654E">
        <w:rPr>
          <w:rFonts w:ascii="Times New Roman" w:hAnsi="Times New Roman" w:cs="Times New Roman"/>
          <w:iCs/>
          <w:sz w:val="24"/>
          <w:szCs w:val="24"/>
        </w:rPr>
        <w:t>двух оборотные</w:t>
      </w:r>
      <w:r w:rsidRPr="00D4654E">
        <w:rPr>
          <w:rFonts w:ascii="Times New Roman" w:hAnsi="Times New Roman" w:cs="Times New Roman"/>
          <w:iCs/>
          <w:sz w:val="24"/>
          <w:szCs w:val="24"/>
        </w:rPr>
        <w:t xml:space="preserve"> сифоны, изготовленные либо из чугуна, либо из стали. Эти сифоны имеют в верхней части колена ревизию, подобную той, что устраивают в трубах канализации. Назначение ревизии понятно без пояснений; она нужна для той же прочистки в случае серьезного засора. Однако здесь вы уже не обойдетесь силой одних только рук — чтобы снять крышку ревизии, понадобится гаечный ключ. При этом доступ к ней, как правило, намного менее удобный, чем к крышке-отстойнику бутылочного сифона.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4654E">
        <w:rPr>
          <w:rFonts w:ascii="Times New Roman" w:hAnsi="Times New Roman" w:cs="Times New Roman"/>
          <w:iCs/>
          <w:sz w:val="24"/>
          <w:szCs w:val="24"/>
        </w:rPr>
        <w:t>Гидрозатворы душевых поддонов и ванн, в целом, с учетом разницы в габаритах, повторяют вышеописанные конструкции и применяемые в изготовлении материалы. В сифонах для ванн и глубоких душевых поддонов предусмотрено подсоединение перелива.</w:t>
      </w:r>
    </w:p>
    <w:p w14:paraId="7AC5F138" w14:textId="76429859" w:rsidR="00D12B1D" w:rsidRDefault="00D4654E" w:rsidP="00D4654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654E">
        <w:rPr>
          <w:rFonts w:ascii="Times New Roman" w:hAnsi="Times New Roman" w:cs="Times New Roman"/>
          <w:iCs/>
          <w:sz w:val="24"/>
          <w:szCs w:val="24"/>
        </w:rPr>
        <w:t xml:space="preserve">Как уже говорилось, в большинстве случаев </w:t>
      </w:r>
      <w:r w:rsidRPr="00D4654E">
        <w:rPr>
          <w:rFonts w:ascii="Times New Roman" w:hAnsi="Times New Roman" w:cs="Times New Roman"/>
          <w:iCs/>
          <w:sz w:val="24"/>
          <w:szCs w:val="24"/>
        </w:rPr>
        <w:t>двух оборотные</w:t>
      </w:r>
      <w:r w:rsidRPr="00D4654E">
        <w:rPr>
          <w:rFonts w:ascii="Times New Roman" w:hAnsi="Times New Roman" w:cs="Times New Roman"/>
          <w:iCs/>
          <w:sz w:val="24"/>
          <w:szCs w:val="24"/>
        </w:rPr>
        <w:t xml:space="preserve"> сифоны раковин и моек бывают стальными и чугунными. Пластмассовые сифоны этой конструкции встречаются редко и представляют собой просто изгиб той же ПВХ-трубы. Зачем такие выпускались, сказать сложно. По всей видимости, это было на стадии перехода от старых материалов к новым, но с повторением устаревшей конструкции.</w:t>
      </w:r>
    </w:p>
    <w:p w14:paraId="6A5F2E82" w14:textId="77777777" w:rsidR="00D4654E" w:rsidRDefault="00D4654E" w:rsidP="00D4654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427EFD9" w14:textId="68B7B31C" w:rsidR="00D12B1D" w:rsidRDefault="00D4654E" w:rsidP="00D4654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Текст 2</w:t>
      </w:r>
    </w:p>
    <w:p w14:paraId="16AE1CE9" w14:textId="77777777" w:rsidR="00D4654E" w:rsidRPr="00D4654E" w:rsidRDefault="00D4654E" w:rsidP="00D4654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654E">
        <w:rPr>
          <w:rFonts w:ascii="Times New Roman" w:hAnsi="Times New Roman" w:cs="Times New Roman"/>
          <w:iCs/>
          <w:sz w:val="24"/>
          <w:szCs w:val="24"/>
        </w:rPr>
        <w:t>Если говорить о типах систем кондиционирования, то здесь наблюдается большое разнообразие, так как существуют и устройства для квартиры, и приборы для административных зданий, и агрегаты для промышленных помещений. Автоматизация систем кондиционирования воздуха в данном случае достигается использованием дополнительного оборудования.</w:t>
      </w:r>
    </w:p>
    <w:p w14:paraId="3097CFF7" w14:textId="77777777" w:rsidR="00D4654E" w:rsidRPr="00D4654E" w:rsidRDefault="00D4654E" w:rsidP="00D4654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654E">
        <w:rPr>
          <w:rFonts w:ascii="Times New Roman" w:hAnsi="Times New Roman" w:cs="Times New Roman"/>
          <w:iCs/>
          <w:sz w:val="24"/>
          <w:szCs w:val="24"/>
        </w:rPr>
        <w:t>Они могут быть выполнены в виде моноблока или двухкомпонентного устройства – сплит-системы. Первые имеют в одном корпусе все элементы, обеспечивающие движение фреона по холодильному контуру. У вторых более шумные детали вынесены в наружный блок, размещаемый на улице, а во внутреннем (комнатном) остаются фильтры, вентилятор, испарительный радиатор, иногда плата управления и другие нешумные детали.</w:t>
      </w:r>
    </w:p>
    <w:p w14:paraId="1EF469CA" w14:textId="08B37C64" w:rsidR="00D4654E" w:rsidRPr="00D4654E" w:rsidRDefault="00D4654E" w:rsidP="00D4654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654E">
        <w:rPr>
          <w:rFonts w:ascii="Times New Roman" w:hAnsi="Times New Roman" w:cs="Times New Roman"/>
          <w:iCs/>
          <w:sz w:val="24"/>
          <w:szCs w:val="24"/>
        </w:rPr>
        <w:t>Устройство любой СКВ, работающей на фреоне, предполагает наличие таких важных элементов, как: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4654E">
        <w:rPr>
          <w:rFonts w:ascii="Times New Roman" w:hAnsi="Times New Roman" w:cs="Times New Roman"/>
          <w:iCs/>
          <w:sz w:val="24"/>
          <w:szCs w:val="24"/>
        </w:rPr>
        <w:t>компрессор, осуществляющий сжатие и всасывание хладагента;</w:t>
      </w:r>
    </w:p>
    <w:p w14:paraId="218B3A7C" w14:textId="77777777" w:rsidR="00D4654E" w:rsidRPr="00D4654E" w:rsidRDefault="00D4654E" w:rsidP="00D4654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654E">
        <w:rPr>
          <w:rFonts w:ascii="Times New Roman" w:hAnsi="Times New Roman" w:cs="Times New Roman"/>
          <w:iCs/>
          <w:sz w:val="24"/>
          <w:szCs w:val="24"/>
        </w:rPr>
        <w:t>теплообменники испарительного и конденсаторного типа, через которые передается тепловая энергия от фреона к окружающей среде;</w:t>
      </w:r>
    </w:p>
    <w:p w14:paraId="754F6130" w14:textId="77777777" w:rsidR="00D4654E" w:rsidRPr="00D4654E" w:rsidRDefault="00D4654E" w:rsidP="00D4654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654E">
        <w:rPr>
          <w:rFonts w:ascii="Times New Roman" w:hAnsi="Times New Roman" w:cs="Times New Roman"/>
          <w:iCs/>
          <w:sz w:val="24"/>
          <w:szCs w:val="24"/>
        </w:rPr>
        <w:t>вентиляторы, обеспечивающие обдув теплообменников;</w:t>
      </w:r>
    </w:p>
    <w:p w14:paraId="01506CD8" w14:textId="77777777" w:rsidR="00D4654E" w:rsidRPr="00D4654E" w:rsidRDefault="00D4654E" w:rsidP="00D4654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654E">
        <w:rPr>
          <w:rFonts w:ascii="Times New Roman" w:hAnsi="Times New Roman" w:cs="Times New Roman"/>
          <w:iCs/>
          <w:sz w:val="24"/>
          <w:szCs w:val="24"/>
        </w:rPr>
        <w:t>фильтры механической очистки + нередко фильтры тонкой очистки;</w:t>
      </w:r>
    </w:p>
    <w:p w14:paraId="056C5E6F" w14:textId="77777777" w:rsidR="00D4654E" w:rsidRPr="00D4654E" w:rsidRDefault="00D4654E" w:rsidP="00D4654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654E">
        <w:rPr>
          <w:rFonts w:ascii="Times New Roman" w:hAnsi="Times New Roman" w:cs="Times New Roman"/>
          <w:iCs/>
          <w:sz w:val="24"/>
          <w:szCs w:val="24"/>
        </w:rPr>
        <w:t>плата управления, отвечающая за работу всей электроники;</w:t>
      </w:r>
    </w:p>
    <w:p w14:paraId="296F7223" w14:textId="77777777" w:rsidR="00D4654E" w:rsidRPr="00D4654E" w:rsidRDefault="00D4654E" w:rsidP="00D4654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654E">
        <w:rPr>
          <w:rFonts w:ascii="Times New Roman" w:hAnsi="Times New Roman" w:cs="Times New Roman"/>
          <w:iCs/>
          <w:sz w:val="24"/>
          <w:szCs w:val="24"/>
        </w:rPr>
        <w:t>регулятор потока (ТРВ или капиллярная трубка) для дозированной подачи жидкого хладагента из конденсатора в испаритель;</w:t>
      </w:r>
    </w:p>
    <w:p w14:paraId="337A7553" w14:textId="77777777" w:rsidR="00D4654E" w:rsidRPr="00D4654E" w:rsidRDefault="00D4654E" w:rsidP="00D4654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654E">
        <w:rPr>
          <w:rFonts w:ascii="Times New Roman" w:hAnsi="Times New Roman" w:cs="Times New Roman"/>
          <w:iCs/>
          <w:sz w:val="24"/>
          <w:szCs w:val="24"/>
        </w:rPr>
        <w:t>4-ходовый клапан у «теплых» кондиционеров, перенаправляющий хладагент в другую сторону.</w:t>
      </w:r>
    </w:p>
    <w:p w14:paraId="52E8F212" w14:textId="77777777" w:rsidR="00D4654E" w:rsidRPr="00D4654E" w:rsidRDefault="00D4654E" w:rsidP="00D4654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654E">
        <w:rPr>
          <w:rFonts w:ascii="Times New Roman" w:hAnsi="Times New Roman" w:cs="Times New Roman"/>
          <w:iCs/>
          <w:sz w:val="24"/>
          <w:szCs w:val="24"/>
        </w:rPr>
        <w:t>Устройство системы кондиционирования воздуха промышленного типа гораздо сложнее. В том же чиллере может быть несколько рядов вентиляторов или определенное количество трехходовых клапанов, изменяющих направление движения воды у чиллера с водяным охлаждением конденсатора.</w:t>
      </w:r>
    </w:p>
    <w:p w14:paraId="4D9B73D4" w14:textId="77777777" w:rsidR="00D4654E" w:rsidRPr="00D4654E" w:rsidRDefault="00D4654E" w:rsidP="00D4654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654E">
        <w:rPr>
          <w:rFonts w:ascii="Times New Roman" w:hAnsi="Times New Roman" w:cs="Times New Roman"/>
          <w:iCs/>
          <w:sz w:val="24"/>
          <w:szCs w:val="24"/>
        </w:rPr>
        <w:t>Самая простая принципиальная схема системы кондиционирования воздуха показана здесь. На ней отражены все основные составляющие компрессионного цикла охлаждения вместе с соединяющими коммуникациями.</w:t>
      </w:r>
    </w:p>
    <w:p w14:paraId="1D4F0BC1" w14:textId="77777777" w:rsidR="00D4654E" w:rsidRPr="00D4654E" w:rsidRDefault="00D4654E" w:rsidP="00D4654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654E">
        <w:rPr>
          <w:rFonts w:ascii="Times New Roman" w:hAnsi="Times New Roman" w:cs="Times New Roman"/>
          <w:iCs/>
          <w:sz w:val="24"/>
          <w:szCs w:val="24"/>
        </w:rPr>
        <w:t>Практически во всех СКВ принципиальная схема цикла идентична. Представить цикл охлаждения можно и в виде графического изображения, как на рисунке. Здесь левая часть кривой – это состояние насыщенной жидкости, правая – состояние насыщенного пара. В точке соединения фреон может быть в любом состоянии.</w:t>
      </w:r>
    </w:p>
    <w:p w14:paraId="3C246058" w14:textId="77777777" w:rsidR="00D4654E" w:rsidRPr="00D4654E" w:rsidRDefault="00D4654E" w:rsidP="00D4654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654E">
        <w:rPr>
          <w:rFonts w:ascii="Times New Roman" w:hAnsi="Times New Roman" w:cs="Times New Roman"/>
          <w:iCs/>
          <w:sz w:val="24"/>
          <w:szCs w:val="24"/>
        </w:rPr>
        <w:t xml:space="preserve">Бытовые кондиционеры  </w:t>
      </w:r>
    </w:p>
    <w:p w14:paraId="5A90E60F" w14:textId="77777777" w:rsidR="00D4654E" w:rsidRPr="00D4654E" w:rsidRDefault="00D4654E" w:rsidP="00D4654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654E">
        <w:rPr>
          <w:rFonts w:ascii="Times New Roman" w:hAnsi="Times New Roman" w:cs="Times New Roman"/>
          <w:iCs/>
          <w:sz w:val="24"/>
          <w:szCs w:val="24"/>
        </w:rPr>
        <w:t xml:space="preserve">Как уже говорилось, существуют системы кондиционирования воздуха для жилых помещений – это бытовые сплит-системы, и промышленные – для обеспечения нужд производства </w:t>
      </w:r>
      <w:r w:rsidRPr="00D4654E">
        <w:rPr>
          <w:rFonts w:ascii="Times New Roman" w:hAnsi="Times New Roman" w:cs="Times New Roman"/>
          <w:iCs/>
          <w:sz w:val="24"/>
          <w:szCs w:val="24"/>
        </w:rPr>
        <w:lastRenderedPageBreak/>
        <w:t>или других промышленных и технологических объектов. Есть так называемые полупромышленные или коммерческие системы, которые монтируют в офисах, магазинах, административных помещениях и на других общественных объектах.</w:t>
      </w:r>
    </w:p>
    <w:p w14:paraId="60EA44DE" w14:textId="77777777" w:rsidR="00D4654E" w:rsidRPr="00D4654E" w:rsidRDefault="00D4654E" w:rsidP="00D4654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654E">
        <w:rPr>
          <w:rFonts w:ascii="Times New Roman" w:hAnsi="Times New Roman" w:cs="Times New Roman"/>
          <w:iCs/>
          <w:sz w:val="24"/>
          <w:szCs w:val="24"/>
        </w:rPr>
        <w:t>К системам кондиционирования для квартиры можно отнести настенные, напольно-потолочные, кассетные, канальные и колонные сплит-систем, а также оконные и мобильные моноблоки, которые отличаются по конструкции внутреннего блока. Они же часто применяются в качестве полупромышленных устройств, но только с увеличенным мощностным диапазоном. Самым популярным бытовым устройством для охлаждения является настенный сплит, но его мощностной потенциал ограничен, так как у пользователей бытовых приборов нет потребности в сильной струе охлажденного воздуха.</w:t>
      </w:r>
    </w:p>
    <w:p w14:paraId="1CAB693F" w14:textId="77777777" w:rsidR="00D4654E" w:rsidRPr="00D4654E" w:rsidRDefault="00D4654E" w:rsidP="00D4654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654E">
        <w:rPr>
          <w:rFonts w:ascii="Times New Roman" w:hAnsi="Times New Roman" w:cs="Times New Roman"/>
          <w:iCs/>
          <w:sz w:val="24"/>
          <w:szCs w:val="24"/>
        </w:rPr>
        <w:t xml:space="preserve">У сплит-систем компрессор находится во внешнем блоке, поэтому работа таких приборов совершенно бесшумна. Если внутренних блоков, соединенных с внешним электрическими проводами и </w:t>
      </w:r>
      <w:proofErr w:type="spellStart"/>
      <w:r w:rsidRPr="00D4654E">
        <w:rPr>
          <w:rFonts w:ascii="Times New Roman" w:hAnsi="Times New Roman" w:cs="Times New Roman"/>
          <w:iCs/>
          <w:sz w:val="24"/>
          <w:szCs w:val="24"/>
        </w:rPr>
        <w:t>фреоновой</w:t>
      </w:r>
      <w:proofErr w:type="spellEnd"/>
      <w:r w:rsidRPr="00D4654E">
        <w:rPr>
          <w:rFonts w:ascii="Times New Roman" w:hAnsi="Times New Roman" w:cs="Times New Roman"/>
          <w:iCs/>
          <w:sz w:val="24"/>
          <w:szCs w:val="24"/>
        </w:rPr>
        <w:t xml:space="preserve"> трассой, несколько, то речь уже идет о мульти-сплит системе кондиционирования воздуха. К наружному модулю можно присоединить от 2 до 9 внутренних.</w:t>
      </w:r>
    </w:p>
    <w:p w14:paraId="3A1ADA80" w14:textId="6CB49472" w:rsidR="00D12B1D" w:rsidRDefault="00D12B1D" w:rsidP="00DD36FA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6AFD6EB" w14:textId="0061A339" w:rsidR="00D4654E" w:rsidRDefault="00D4654E" w:rsidP="00D4654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Текст 3</w:t>
      </w:r>
    </w:p>
    <w:p w14:paraId="29C0FC59" w14:textId="77777777" w:rsidR="00D4654E" w:rsidRPr="00D4654E" w:rsidRDefault="00D4654E" w:rsidP="00D4654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654E">
        <w:rPr>
          <w:rFonts w:ascii="Times New Roman" w:hAnsi="Times New Roman" w:cs="Times New Roman"/>
          <w:iCs/>
          <w:sz w:val="24"/>
          <w:szCs w:val="24"/>
        </w:rPr>
        <w:t>Большого в том секрета нет,</w:t>
      </w:r>
    </w:p>
    <w:p w14:paraId="6B9DADDB" w14:textId="77777777" w:rsidR="00D4654E" w:rsidRPr="00D4654E" w:rsidRDefault="00D4654E" w:rsidP="00D4654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654E">
        <w:rPr>
          <w:rFonts w:ascii="Times New Roman" w:hAnsi="Times New Roman" w:cs="Times New Roman"/>
          <w:iCs/>
          <w:sz w:val="24"/>
          <w:szCs w:val="24"/>
        </w:rPr>
        <w:t>Все люди ходят в туалет</w:t>
      </w:r>
    </w:p>
    <w:p w14:paraId="1B23AE5C" w14:textId="77777777" w:rsidR="00D4654E" w:rsidRPr="00D4654E" w:rsidRDefault="00D4654E" w:rsidP="00D4654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654E">
        <w:rPr>
          <w:rFonts w:ascii="Times New Roman" w:hAnsi="Times New Roman" w:cs="Times New Roman"/>
          <w:iCs/>
          <w:sz w:val="24"/>
          <w:szCs w:val="24"/>
        </w:rPr>
        <w:t>И чистят зубы по утрам.</w:t>
      </w:r>
    </w:p>
    <w:p w14:paraId="42E4C661" w14:textId="77777777" w:rsidR="00D4654E" w:rsidRPr="00D4654E" w:rsidRDefault="00D4654E" w:rsidP="00D4654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654E">
        <w:rPr>
          <w:rFonts w:ascii="Times New Roman" w:hAnsi="Times New Roman" w:cs="Times New Roman"/>
          <w:iCs/>
          <w:sz w:val="24"/>
          <w:szCs w:val="24"/>
        </w:rPr>
        <w:t>А если кто всерьез простужен —</w:t>
      </w:r>
    </w:p>
    <w:p w14:paraId="5D9B519A" w14:textId="77777777" w:rsidR="00D4654E" w:rsidRPr="00D4654E" w:rsidRDefault="00D4654E" w:rsidP="00D4654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654E">
        <w:rPr>
          <w:rFonts w:ascii="Times New Roman" w:hAnsi="Times New Roman" w:cs="Times New Roman"/>
          <w:iCs/>
          <w:sz w:val="24"/>
          <w:szCs w:val="24"/>
        </w:rPr>
        <w:t>Контрастным пользуется душем.</w:t>
      </w:r>
    </w:p>
    <w:p w14:paraId="2A965D09" w14:textId="77777777" w:rsidR="00D4654E" w:rsidRPr="00D4654E" w:rsidRDefault="00D4654E" w:rsidP="00D4654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654E">
        <w:rPr>
          <w:rFonts w:ascii="Times New Roman" w:hAnsi="Times New Roman" w:cs="Times New Roman"/>
          <w:iCs/>
          <w:sz w:val="24"/>
          <w:szCs w:val="24"/>
        </w:rPr>
        <w:t>А вечерком, иль утром рано</w:t>
      </w:r>
    </w:p>
    <w:p w14:paraId="657BDECF" w14:textId="77777777" w:rsidR="00D4654E" w:rsidRPr="00D4654E" w:rsidRDefault="00D4654E" w:rsidP="00D4654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654E">
        <w:rPr>
          <w:rFonts w:ascii="Times New Roman" w:hAnsi="Times New Roman" w:cs="Times New Roman"/>
          <w:iCs/>
          <w:sz w:val="24"/>
          <w:szCs w:val="24"/>
        </w:rPr>
        <w:t xml:space="preserve">Взбодрит </w:t>
      </w:r>
      <w:proofErr w:type="spellStart"/>
      <w:r w:rsidRPr="00D4654E">
        <w:rPr>
          <w:rFonts w:ascii="Times New Roman" w:hAnsi="Times New Roman" w:cs="Times New Roman"/>
          <w:iCs/>
          <w:sz w:val="24"/>
          <w:szCs w:val="24"/>
        </w:rPr>
        <w:t>распененная</w:t>
      </w:r>
      <w:proofErr w:type="spellEnd"/>
      <w:r w:rsidRPr="00D4654E">
        <w:rPr>
          <w:rFonts w:ascii="Times New Roman" w:hAnsi="Times New Roman" w:cs="Times New Roman"/>
          <w:iCs/>
          <w:sz w:val="24"/>
          <w:szCs w:val="24"/>
        </w:rPr>
        <w:t xml:space="preserve"> ванна.</w:t>
      </w:r>
    </w:p>
    <w:p w14:paraId="5C1FA269" w14:textId="77777777" w:rsidR="00D4654E" w:rsidRPr="00D4654E" w:rsidRDefault="00D4654E" w:rsidP="00D4654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654E">
        <w:rPr>
          <w:rFonts w:ascii="Times New Roman" w:hAnsi="Times New Roman" w:cs="Times New Roman"/>
          <w:iCs/>
          <w:sz w:val="24"/>
          <w:szCs w:val="24"/>
        </w:rPr>
        <w:t>Как говорится, дело техники:</w:t>
      </w:r>
    </w:p>
    <w:p w14:paraId="44A66F9C" w14:textId="77777777" w:rsidR="00D4654E" w:rsidRPr="00D4654E" w:rsidRDefault="00D4654E" w:rsidP="00D4654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654E">
        <w:rPr>
          <w:rFonts w:ascii="Times New Roman" w:hAnsi="Times New Roman" w:cs="Times New Roman"/>
          <w:iCs/>
          <w:sz w:val="24"/>
          <w:szCs w:val="24"/>
        </w:rPr>
        <w:t>В наш век сплошной сантехники</w:t>
      </w:r>
    </w:p>
    <w:p w14:paraId="401488DE" w14:textId="77777777" w:rsidR="00D4654E" w:rsidRPr="00D4654E" w:rsidRDefault="00D4654E" w:rsidP="00D4654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654E">
        <w:rPr>
          <w:rFonts w:ascii="Times New Roman" w:hAnsi="Times New Roman" w:cs="Times New Roman"/>
          <w:iCs/>
          <w:sz w:val="24"/>
          <w:szCs w:val="24"/>
        </w:rPr>
        <w:t>Не может быть цивилизации</w:t>
      </w:r>
    </w:p>
    <w:p w14:paraId="6ED37447" w14:textId="77777777" w:rsidR="00D4654E" w:rsidRPr="00D4654E" w:rsidRDefault="00D4654E" w:rsidP="00D4654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654E">
        <w:rPr>
          <w:rFonts w:ascii="Times New Roman" w:hAnsi="Times New Roman" w:cs="Times New Roman"/>
          <w:iCs/>
          <w:sz w:val="24"/>
          <w:szCs w:val="24"/>
        </w:rPr>
        <w:t>Без развитой канализации!</w:t>
      </w:r>
    </w:p>
    <w:p w14:paraId="4120BA82" w14:textId="77777777" w:rsidR="00D4654E" w:rsidRPr="00D4654E" w:rsidRDefault="00D4654E" w:rsidP="00D4654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F9FEAAA" w14:textId="77777777" w:rsidR="00D4654E" w:rsidRPr="00D4654E" w:rsidRDefault="00D4654E" w:rsidP="00D4654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654E">
        <w:rPr>
          <w:rFonts w:ascii="Times New Roman" w:hAnsi="Times New Roman" w:cs="Times New Roman"/>
          <w:iCs/>
          <w:sz w:val="24"/>
          <w:szCs w:val="24"/>
        </w:rPr>
        <w:t>Открылся новый магазин,</w:t>
      </w:r>
    </w:p>
    <w:p w14:paraId="54FA42A4" w14:textId="77777777" w:rsidR="00D4654E" w:rsidRPr="00D4654E" w:rsidRDefault="00D4654E" w:rsidP="00D4654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654E">
        <w:rPr>
          <w:rFonts w:ascii="Times New Roman" w:hAnsi="Times New Roman" w:cs="Times New Roman"/>
          <w:iCs/>
          <w:sz w:val="24"/>
          <w:szCs w:val="24"/>
        </w:rPr>
        <w:t>Он станет вам необходим</w:t>
      </w:r>
    </w:p>
    <w:p w14:paraId="1FDB60FA" w14:textId="77777777" w:rsidR="00D4654E" w:rsidRPr="00D4654E" w:rsidRDefault="00D4654E" w:rsidP="00D4654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654E">
        <w:rPr>
          <w:rFonts w:ascii="Times New Roman" w:hAnsi="Times New Roman" w:cs="Times New Roman"/>
          <w:iCs/>
          <w:sz w:val="24"/>
          <w:szCs w:val="24"/>
        </w:rPr>
        <w:t>В любое время дня и ночи,</w:t>
      </w:r>
    </w:p>
    <w:p w14:paraId="3E2410AA" w14:textId="77777777" w:rsidR="00D4654E" w:rsidRPr="00D4654E" w:rsidRDefault="00D4654E" w:rsidP="00D4654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654E">
        <w:rPr>
          <w:rFonts w:ascii="Times New Roman" w:hAnsi="Times New Roman" w:cs="Times New Roman"/>
          <w:iCs/>
          <w:sz w:val="24"/>
          <w:szCs w:val="24"/>
        </w:rPr>
        <w:t>Когда вдруг краны потекут,</w:t>
      </w:r>
    </w:p>
    <w:p w14:paraId="08A02C4B" w14:textId="77777777" w:rsidR="00D4654E" w:rsidRPr="00D4654E" w:rsidRDefault="00D4654E" w:rsidP="00D4654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654E">
        <w:rPr>
          <w:rFonts w:ascii="Times New Roman" w:hAnsi="Times New Roman" w:cs="Times New Roman"/>
          <w:iCs/>
          <w:sz w:val="24"/>
          <w:szCs w:val="24"/>
        </w:rPr>
        <w:t>Или сантехнику сопрут...:)</w:t>
      </w:r>
    </w:p>
    <w:p w14:paraId="03CFE742" w14:textId="77777777" w:rsidR="00D4654E" w:rsidRPr="00D4654E" w:rsidRDefault="00D4654E" w:rsidP="00D4654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654E">
        <w:rPr>
          <w:rFonts w:ascii="Times New Roman" w:hAnsi="Times New Roman" w:cs="Times New Roman"/>
          <w:iCs/>
          <w:sz w:val="24"/>
          <w:szCs w:val="24"/>
        </w:rPr>
        <w:t>А если кто из вас захочет</w:t>
      </w:r>
    </w:p>
    <w:p w14:paraId="59E77052" w14:textId="77777777" w:rsidR="00D4654E" w:rsidRPr="00D4654E" w:rsidRDefault="00D4654E" w:rsidP="00D4654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654E">
        <w:rPr>
          <w:rFonts w:ascii="Times New Roman" w:hAnsi="Times New Roman" w:cs="Times New Roman"/>
          <w:iCs/>
          <w:sz w:val="24"/>
          <w:szCs w:val="24"/>
        </w:rPr>
        <w:t>Построить дачу, новый дом —</w:t>
      </w:r>
    </w:p>
    <w:p w14:paraId="1ECCCD1D" w14:textId="77777777" w:rsidR="00D4654E" w:rsidRPr="00D4654E" w:rsidRDefault="00D4654E" w:rsidP="00D4654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654E">
        <w:rPr>
          <w:rFonts w:ascii="Times New Roman" w:hAnsi="Times New Roman" w:cs="Times New Roman"/>
          <w:iCs/>
          <w:sz w:val="24"/>
          <w:szCs w:val="24"/>
        </w:rPr>
        <w:t>То отопленье нужно в нем.</w:t>
      </w:r>
    </w:p>
    <w:p w14:paraId="31E5846A" w14:textId="77777777" w:rsidR="00D4654E" w:rsidRPr="00D4654E" w:rsidRDefault="00D4654E" w:rsidP="00D4654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654E">
        <w:rPr>
          <w:rFonts w:ascii="Times New Roman" w:hAnsi="Times New Roman" w:cs="Times New Roman"/>
          <w:iCs/>
          <w:sz w:val="24"/>
          <w:szCs w:val="24"/>
        </w:rPr>
        <w:t>Мы в магазине все найдем:</w:t>
      </w:r>
    </w:p>
    <w:p w14:paraId="4D1596CC" w14:textId="77777777" w:rsidR="00D4654E" w:rsidRPr="00D4654E" w:rsidRDefault="00D4654E" w:rsidP="00D4654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654E">
        <w:rPr>
          <w:rFonts w:ascii="Times New Roman" w:hAnsi="Times New Roman" w:cs="Times New Roman"/>
          <w:iCs/>
          <w:sz w:val="24"/>
          <w:szCs w:val="24"/>
        </w:rPr>
        <w:t>Вся сантехника у нас —</w:t>
      </w:r>
    </w:p>
    <w:p w14:paraId="5046E41A" w14:textId="77777777" w:rsidR="00D4654E" w:rsidRPr="00D4654E" w:rsidRDefault="00D4654E" w:rsidP="00D4654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654E">
        <w:rPr>
          <w:rFonts w:ascii="Times New Roman" w:hAnsi="Times New Roman" w:cs="Times New Roman"/>
          <w:iCs/>
          <w:sz w:val="24"/>
          <w:szCs w:val="24"/>
        </w:rPr>
        <w:t>Не хватает только вас!</w:t>
      </w:r>
    </w:p>
    <w:p w14:paraId="4AA9AB09" w14:textId="77777777" w:rsidR="00D4654E" w:rsidRPr="00D4654E" w:rsidRDefault="00D4654E" w:rsidP="00D4654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654E">
        <w:rPr>
          <w:rFonts w:ascii="Times New Roman" w:hAnsi="Times New Roman" w:cs="Times New Roman"/>
          <w:iCs/>
          <w:sz w:val="24"/>
          <w:szCs w:val="24"/>
        </w:rPr>
        <w:t>Вам нужен газовый котел,</w:t>
      </w:r>
    </w:p>
    <w:p w14:paraId="6A136031" w14:textId="77777777" w:rsidR="00D4654E" w:rsidRPr="00D4654E" w:rsidRDefault="00D4654E" w:rsidP="00D4654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654E">
        <w:rPr>
          <w:rFonts w:ascii="Times New Roman" w:hAnsi="Times New Roman" w:cs="Times New Roman"/>
          <w:iCs/>
          <w:sz w:val="24"/>
          <w:szCs w:val="24"/>
        </w:rPr>
        <w:t>Плита, смесители для ванны?</w:t>
      </w:r>
    </w:p>
    <w:p w14:paraId="045E3589" w14:textId="77777777" w:rsidR="00D4654E" w:rsidRPr="00D4654E" w:rsidRDefault="00D4654E" w:rsidP="00D4654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654E">
        <w:rPr>
          <w:rFonts w:ascii="Times New Roman" w:hAnsi="Times New Roman" w:cs="Times New Roman"/>
          <w:iCs/>
          <w:sz w:val="24"/>
          <w:szCs w:val="24"/>
        </w:rPr>
        <w:t>Для Вас всегда и всё найдем:</w:t>
      </w:r>
    </w:p>
    <w:p w14:paraId="2D38744E" w14:textId="77777777" w:rsidR="00D4654E" w:rsidRPr="00D4654E" w:rsidRDefault="00D4654E" w:rsidP="00D4654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654E">
        <w:rPr>
          <w:rFonts w:ascii="Times New Roman" w:hAnsi="Times New Roman" w:cs="Times New Roman"/>
          <w:iCs/>
          <w:sz w:val="24"/>
          <w:szCs w:val="24"/>
        </w:rPr>
        <w:t>Головки, шланги, краны…</w:t>
      </w:r>
    </w:p>
    <w:p w14:paraId="69D29C44" w14:textId="77777777" w:rsidR="00D4654E" w:rsidRPr="00D4654E" w:rsidRDefault="00D4654E" w:rsidP="00D4654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654E">
        <w:rPr>
          <w:rFonts w:ascii="Times New Roman" w:hAnsi="Times New Roman" w:cs="Times New Roman"/>
          <w:iCs/>
          <w:sz w:val="24"/>
          <w:szCs w:val="24"/>
        </w:rPr>
        <w:t>Исполним все Ваши желанья,</w:t>
      </w:r>
    </w:p>
    <w:p w14:paraId="4FC1C4EE" w14:textId="77777777" w:rsidR="00D4654E" w:rsidRPr="00D4654E" w:rsidRDefault="00D4654E" w:rsidP="00D4654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654E">
        <w:rPr>
          <w:rFonts w:ascii="Times New Roman" w:hAnsi="Times New Roman" w:cs="Times New Roman"/>
          <w:iCs/>
          <w:sz w:val="24"/>
          <w:szCs w:val="24"/>
        </w:rPr>
        <w:t>Обслужим чутко, с пониманьем.</w:t>
      </w:r>
    </w:p>
    <w:p w14:paraId="1635EA05" w14:textId="77777777" w:rsidR="00D4654E" w:rsidRPr="00D4654E" w:rsidRDefault="00D4654E" w:rsidP="00D4654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654E">
        <w:rPr>
          <w:rFonts w:ascii="Times New Roman" w:hAnsi="Times New Roman" w:cs="Times New Roman"/>
          <w:iCs/>
          <w:sz w:val="24"/>
          <w:szCs w:val="24"/>
        </w:rPr>
        <w:t>Монтаж водопровода, ванны, отопления</w:t>
      </w:r>
    </w:p>
    <w:p w14:paraId="3CBF7316" w14:textId="456DCA07" w:rsidR="00D4654E" w:rsidRDefault="00D4654E" w:rsidP="00D4654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654E">
        <w:rPr>
          <w:rFonts w:ascii="Times New Roman" w:hAnsi="Times New Roman" w:cs="Times New Roman"/>
          <w:iCs/>
          <w:sz w:val="24"/>
          <w:szCs w:val="24"/>
        </w:rPr>
        <w:t>Мы сделаем отводы всем на удивление.</w:t>
      </w:r>
    </w:p>
    <w:p w14:paraId="1FEC35BA" w14:textId="43D5E97A" w:rsidR="00D4654E" w:rsidRDefault="00D4654E" w:rsidP="00D4654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06ABD0C" w14:textId="1121F854" w:rsidR="00D4654E" w:rsidRDefault="00D4654E" w:rsidP="00D4654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Текст 4</w:t>
      </w:r>
    </w:p>
    <w:p w14:paraId="476FA358" w14:textId="77777777" w:rsidR="00D4654E" w:rsidRPr="00D4654E" w:rsidRDefault="00D4654E" w:rsidP="00D4654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654E">
        <w:rPr>
          <w:rFonts w:ascii="Times New Roman" w:hAnsi="Times New Roman" w:cs="Times New Roman"/>
          <w:iCs/>
          <w:sz w:val="24"/>
          <w:szCs w:val="24"/>
        </w:rPr>
        <w:t xml:space="preserve">Вентиляция — это движение воздуха в помещении. В любое здание воздух поступает с улицы. Попадая внутрь комнаты, воздух наполняется различными веществами: углекислым газом от нашего дыхания, пылью, химическими выделениями от предметов, шерстью животных и т.п. Этот уже загрязненный воздух движется к вытяжке и выводится через нее наружу. В это время в </w:t>
      </w:r>
      <w:r w:rsidRPr="00D4654E">
        <w:rPr>
          <w:rFonts w:ascii="Times New Roman" w:hAnsi="Times New Roman" w:cs="Times New Roman"/>
          <w:iCs/>
          <w:sz w:val="24"/>
          <w:szCs w:val="24"/>
        </w:rPr>
        <w:lastRenderedPageBreak/>
        <w:t>комнату поступает новая порция свежего воздуха снаружи, которая также уйдет в вытяжку. Весь этот процесс называется вентиляцией.</w:t>
      </w:r>
    </w:p>
    <w:p w14:paraId="7CB1D748" w14:textId="07EB3C67" w:rsidR="00D4654E" w:rsidRPr="00D4654E" w:rsidRDefault="00D4654E" w:rsidP="00D4654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654E">
        <w:rPr>
          <w:rFonts w:ascii="Times New Roman" w:hAnsi="Times New Roman" w:cs="Times New Roman"/>
          <w:iCs/>
          <w:sz w:val="24"/>
          <w:szCs w:val="24"/>
        </w:rPr>
        <w:t>Климатическое оборудование, которое обеспечивает правильное функционирование описанного процесса, тоже называется вентиляцией. Она бывает естественной и механической, канальной и компактной, приточной и вытяжной и много какой еще. Обо всех типах вентиляции и их особенностях рассказано ниже. А пока давайте разберемся, насколько важна вентиляция в квартире или доме.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4D9CEA01" w14:textId="77777777" w:rsidR="00D4654E" w:rsidRPr="00D4654E" w:rsidRDefault="00D4654E" w:rsidP="00D4654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654E">
        <w:rPr>
          <w:rFonts w:ascii="Times New Roman" w:hAnsi="Times New Roman" w:cs="Times New Roman"/>
          <w:iCs/>
          <w:sz w:val="24"/>
          <w:szCs w:val="24"/>
        </w:rPr>
        <w:t>Зачем нужна вентиляция?</w:t>
      </w:r>
    </w:p>
    <w:p w14:paraId="17CA0427" w14:textId="77777777" w:rsidR="00D4654E" w:rsidRPr="00D4654E" w:rsidRDefault="00D4654E" w:rsidP="00D4654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654E">
        <w:rPr>
          <w:rFonts w:ascii="Times New Roman" w:hAnsi="Times New Roman" w:cs="Times New Roman"/>
          <w:iCs/>
          <w:sz w:val="24"/>
          <w:szCs w:val="24"/>
        </w:rPr>
        <w:t>Именно благодаря вентиляции в комнате складывается здоровый и комфортный микроклимат, а именно:</w:t>
      </w:r>
    </w:p>
    <w:p w14:paraId="03036CDD" w14:textId="77777777" w:rsidR="00D4654E" w:rsidRPr="00D4654E" w:rsidRDefault="00D4654E" w:rsidP="00D4654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654E">
        <w:rPr>
          <w:rFonts w:ascii="Times New Roman" w:hAnsi="Times New Roman" w:cs="Times New Roman"/>
          <w:iCs/>
          <w:sz w:val="24"/>
          <w:szCs w:val="24"/>
        </w:rPr>
        <w:t>1. Нормализуется уровень углекислого газа</w:t>
      </w:r>
    </w:p>
    <w:p w14:paraId="35740BE3" w14:textId="77777777" w:rsidR="00D4654E" w:rsidRPr="00D4654E" w:rsidRDefault="00D4654E" w:rsidP="00D4654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654E">
        <w:rPr>
          <w:rFonts w:ascii="Times New Roman" w:hAnsi="Times New Roman" w:cs="Times New Roman"/>
          <w:iCs/>
          <w:sz w:val="24"/>
          <w:szCs w:val="24"/>
        </w:rPr>
        <w:t>Углекислый газ присутствует в помещении всегда: ведь мы его выдыхаем! Вопрос только в том, каково его количество. Излишне накапливаясь, углекислый газ оказывает негативное воздействие на человеческий организм. Он мешает полноценному снабжению крови и органов кислородом. Мозг начинает “лениться”, и мы чувствуем усталость, вялость, становимся невнимательными. С высокой концентрацией углекислого газа связано также ощущение духоты.</w:t>
      </w:r>
    </w:p>
    <w:p w14:paraId="4AB911B7" w14:textId="77777777" w:rsidR="00D4654E" w:rsidRPr="00D4654E" w:rsidRDefault="00D4654E" w:rsidP="00D4654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654E">
        <w:rPr>
          <w:rFonts w:ascii="Times New Roman" w:hAnsi="Times New Roman" w:cs="Times New Roman"/>
          <w:iCs/>
          <w:sz w:val="24"/>
          <w:szCs w:val="24"/>
        </w:rPr>
        <w:t>Хорошая вентиляция обеспечивает постоянное обновление воздуха. Поступающий с улицы воздух сменяет воздух в комнате вместе с накопившимся в нем углекислым газом. В таком помещении не душно и комфортно находиться.</w:t>
      </w:r>
    </w:p>
    <w:p w14:paraId="7038F41A" w14:textId="77777777" w:rsidR="00D4654E" w:rsidRPr="00D4654E" w:rsidRDefault="00D4654E" w:rsidP="00D4654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654E">
        <w:rPr>
          <w:rFonts w:ascii="Times New Roman" w:hAnsi="Times New Roman" w:cs="Times New Roman"/>
          <w:iCs/>
          <w:sz w:val="24"/>
          <w:szCs w:val="24"/>
        </w:rPr>
        <w:t>2. Нормализуется влажность</w:t>
      </w:r>
    </w:p>
    <w:p w14:paraId="53F98C1F" w14:textId="77777777" w:rsidR="00D4654E" w:rsidRPr="00D4654E" w:rsidRDefault="00D4654E" w:rsidP="00D4654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654E">
        <w:rPr>
          <w:rFonts w:ascii="Times New Roman" w:hAnsi="Times New Roman" w:cs="Times New Roman"/>
          <w:iCs/>
          <w:sz w:val="24"/>
          <w:szCs w:val="24"/>
        </w:rPr>
        <w:t>Правильная вентиляция предполагает, что излишне влажный воздух из помещений своевременно уходит в вытяжку. Это исключает образование вечно влажных участков в углах и на стенах, где активно растет плесень.</w:t>
      </w:r>
    </w:p>
    <w:p w14:paraId="274ED49A" w14:textId="77777777" w:rsidR="00D4654E" w:rsidRPr="00D4654E" w:rsidRDefault="00D4654E" w:rsidP="00D4654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654E">
        <w:rPr>
          <w:rFonts w:ascii="Times New Roman" w:hAnsi="Times New Roman" w:cs="Times New Roman"/>
          <w:iCs/>
          <w:sz w:val="24"/>
          <w:szCs w:val="24"/>
        </w:rPr>
        <w:t>Система вентиляции может также обладать дополнительными функциями. Например, фильтрация воздуха позволяет устранить из воздуха загрязнения еще на входе в помещение и сделать воздух здоровым и безопасным. А функция подогрева в вентиляции предотвращает опасность простудиться от холодного воздуха с улицы.</w:t>
      </w:r>
    </w:p>
    <w:p w14:paraId="5F4070AD" w14:textId="77777777" w:rsidR="00D4654E" w:rsidRDefault="00D4654E" w:rsidP="00D4654E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DD3CB21" w14:textId="77777777" w:rsidR="00D4654E" w:rsidRDefault="00D4654E" w:rsidP="00DD36FA">
      <w:pPr>
        <w:spacing w:after="0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169F33E" w14:textId="77777777" w:rsidR="00427B61" w:rsidRPr="00427B61" w:rsidRDefault="00427B61" w:rsidP="00427B61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27B61">
        <w:rPr>
          <w:rFonts w:ascii="Times New Roman" w:hAnsi="Times New Roman" w:cs="Times New Roman"/>
          <w:iCs/>
          <w:sz w:val="24"/>
          <w:szCs w:val="24"/>
        </w:rPr>
        <w:t>Тема 3.4. Профессионализмы. Терминологическая лексика специальности</w:t>
      </w:r>
    </w:p>
    <w:p w14:paraId="5B8A24FE" w14:textId="7B6DD37A" w:rsidR="00427B61" w:rsidRDefault="00427B61" w:rsidP="00427B61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427B61">
        <w:rPr>
          <w:rFonts w:ascii="Times New Roman" w:hAnsi="Times New Roman" w:cs="Times New Roman"/>
          <w:iCs/>
          <w:sz w:val="24"/>
          <w:szCs w:val="24"/>
        </w:rPr>
        <w:t>Практическое занятие.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27B61">
        <w:rPr>
          <w:rFonts w:ascii="Times New Roman" w:hAnsi="Times New Roman" w:cs="Times New Roman"/>
          <w:iCs/>
          <w:sz w:val="24"/>
          <w:szCs w:val="24"/>
        </w:rPr>
        <w:t>Профессиональные жаргонизмы</w:t>
      </w:r>
    </w:p>
    <w:p w14:paraId="6C9F2F60" w14:textId="77777777" w:rsidR="00A568A5" w:rsidRPr="00997FC1" w:rsidRDefault="00A568A5" w:rsidP="00A568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FC1">
        <w:rPr>
          <w:rFonts w:ascii="Times New Roman" w:hAnsi="Times New Roman" w:cs="Times New Roman"/>
          <w:sz w:val="24"/>
          <w:szCs w:val="24"/>
        </w:rPr>
        <w:t>Сленговые слова сантехников.</w:t>
      </w:r>
    </w:p>
    <w:p w14:paraId="31E965BE" w14:textId="6FAD4F78" w:rsidR="00A568A5" w:rsidRDefault="00A568A5" w:rsidP="00A568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FC1">
        <w:rPr>
          <w:rFonts w:ascii="Times New Roman" w:hAnsi="Times New Roman" w:cs="Times New Roman"/>
          <w:sz w:val="24"/>
          <w:szCs w:val="24"/>
        </w:rPr>
        <w:t>Пригласив сантехников в квартиру, для выполнения ремонтных работ иной раз сложно нас понять. Мы разговариваем терминами которые не всегда известны хозяевам квартир. Наиболее популярные выражения, применяемые сантехниками при работе, мы с вами рассмотрим. Знание слов имеющие специальные значение, позволит вам знать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97FC1">
        <w:rPr>
          <w:rFonts w:ascii="Times New Roman" w:hAnsi="Times New Roman" w:cs="Times New Roman"/>
          <w:sz w:val="24"/>
          <w:szCs w:val="24"/>
        </w:rPr>
        <w:t xml:space="preserve"> о чем общаются слесаря. Возможно, понимание таких слов поможет сэкономить деньги и не обмануть вас.</w:t>
      </w:r>
    </w:p>
    <w:p w14:paraId="61F10B34" w14:textId="77777777" w:rsidR="00A568A5" w:rsidRPr="00997FC1" w:rsidRDefault="00A568A5" w:rsidP="00A568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FC1">
        <w:rPr>
          <w:rFonts w:ascii="Times New Roman" w:hAnsi="Times New Roman" w:cs="Times New Roman"/>
          <w:sz w:val="24"/>
          <w:szCs w:val="24"/>
        </w:rPr>
        <w:t>Кран-букса, картридж. Элементы смесителей отвечающие за перекрытие воды. Наиболее частая поломка связаны с ними. Обычно требуется замена этих расходников . На смесителях работы связанные с заменой кран-букс и картриджей производятся платно.</w:t>
      </w:r>
    </w:p>
    <w:p w14:paraId="7747BA48" w14:textId="77777777" w:rsidR="00A568A5" w:rsidRPr="00997FC1" w:rsidRDefault="00A568A5" w:rsidP="00A568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FC1">
        <w:rPr>
          <w:rFonts w:ascii="Times New Roman" w:hAnsi="Times New Roman" w:cs="Times New Roman"/>
          <w:sz w:val="24"/>
          <w:szCs w:val="24"/>
        </w:rPr>
        <w:t>Картридж смесителя.</w:t>
      </w:r>
    </w:p>
    <w:p w14:paraId="15C247AE" w14:textId="77777777" w:rsidR="00A568A5" w:rsidRPr="00997FC1" w:rsidRDefault="00A568A5" w:rsidP="00A568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FC1">
        <w:rPr>
          <w:rFonts w:ascii="Times New Roman" w:hAnsi="Times New Roman" w:cs="Times New Roman"/>
          <w:sz w:val="24"/>
          <w:szCs w:val="24"/>
        </w:rPr>
        <w:t>Стояк. Трубы проходящие по вашей квартире и уходящие к вашим соседям. Обычно это горячее и холодное водоснабжение, канализация, трубы отопления. Замена стояков, если они пришли в негодность обязаны менять бесплатно! Не попадитесь на уловки хитрых слесарей.</w:t>
      </w:r>
    </w:p>
    <w:p w14:paraId="5944AADD" w14:textId="77777777" w:rsidR="00A568A5" w:rsidRPr="00997FC1" w:rsidRDefault="00A568A5" w:rsidP="00A568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FC1">
        <w:rPr>
          <w:rFonts w:ascii="Times New Roman" w:hAnsi="Times New Roman" w:cs="Times New Roman"/>
          <w:sz w:val="24"/>
          <w:szCs w:val="24"/>
        </w:rPr>
        <w:t xml:space="preserve">Стояки </w:t>
      </w:r>
      <w:proofErr w:type="spellStart"/>
      <w:r w:rsidRPr="00997FC1">
        <w:rPr>
          <w:rFonts w:ascii="Times New Roman" w:hAnsi="Times New Roman" w:cs="Times New Roman"/>
          <w:sz w:val="24"/>
          <w:szCs w:val="24"/>
        </w:rPr>
        <w:t>хвс</w:t>
      </w:r>
      <w:proofErr w:type="spellEnd"/>
      <w:r w:rsidRPr="00997F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97FC1">
        <w:rPr>
          <w:rFonts w:ascii="Times New Roman" w:hAnsi="Times New Roman" w:cs="Times New Roman"/>
          <w:sz w:val="24"/>
          <w:szCs w:val="24"/>
        </w:rPr>
        <w:t>гвс</w:t>
      </w:r>
      <w:proofErr w:type="spellEnd"/>
      <w:r w:rsidRPr="00997FC1">
        <w:rPr>
          <w:rFonts w:ascii="Times New Roman" w:hAnsi="Times New Roman" w:cs="Times New Roman"/>
          <w:sz w:val="24"/>
          <w:szCs w:val="24"/>
        </w:rPr>
        <w:t>.</w:t>
      </w:r>
    </w:p>
    <w:p w14:paraId="3A5BB328" w14:textId="77777777" w:rsidR="00A568A5" w:rsidRPr="00997FC1" w:rsidRDefault="00A568A5" w:rsidP="00A568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FC1">
        <w:rPr>
          <w:rFonts w:ascii="Times New Roman" w:hAnsi="Times New Roman" w:cs="Times New Roman"/>
          <w:sz w:val="24"/>
          <w:szCs w:val="24"/>
        </w:rPr>
        <w:t>Вентиль, кран. Они закрывают холодную и горячую воду в вашу квартиру. Находятся они рядом со стояком. Замена неисправных центральных кранов на стояках производится бесплатно.</w:t>
      </w:r>
    </w:p>
    <w:p w14:paraId="6AF4DB52" w14:textId="77777777" w:rsidR="00A568A5" w:rsidRPr="00997FC1" w:rsidRDefault="00A568A5" w:rsidP="00A568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FC1">
        <w:rPr>
          <w:rFonts w:ascii="Times New Roman" w:hAnsi="Times New Roman" w:cs="Times New Roman"/>
          <w:sz w:val="24"/>
          <w:szCs w:val="24"/>
        </w:rPr>
        <w:t>Краны центральные на стояке.</w:t>
      </w:r>
    </w:p>
    <w:p w14:paraId="4E8ED82B" w14:textId="77777777" w:rsidR="00A568A5" w:rsidRPr="00997FC1" w:rsidRDefault="00A568A5" w:rsidP="00A568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FC1">
        <w:rPr>
          <w:rFonts w:ascii="Times New Roman" w:hAnsi="Times New Roman" w:cs="Times New Roman"/>
          <w:sz w:val="24"/>
          <w:szCs w:val="24"/>
        </w:rPr>
        <w:t>Разводка. Трубы в вашей квартире после центрального крана на стояке. Любые работы на разводке производятся платно. Если слесарь выполнил замену смесителя и требует рассчитаться, он вас не обманывает, а требует справедливую оплату за работу.</w:t>
      </w:r>
    </w:p>
    <w:p w14:paraId="5907BB5E" w14:textId="77777777" w:rsidR="00A568A5" w:rsidRPr="00997FC1" w:rsidRDefault="00A568A5" w:rsidP="00A568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FC1">
        <w:rPr>
          <w:rFonts w:ascii="Times New Roman" w:hAnsi="Times New Roman" w:cs="Times New Roman"/>
          <w:sz w:val="24"/>
          <w:szCs w:val="24"/>
        </w:rPr>
        <w:t>Разводка</w:t>
      </w:r>
    </w:p>
    <w:p w14:paraId="18ABE582" w14:textId="36EC7F4F" w:rsidR="00A568A5" w:rsidRPr="00997FC1" w:rsidRDefault="00A568A5" w:rsidP="00A568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FC1">
        <w:rPr>
          <w:rFonts w:ascii="Times New Roman" w:hAnsi="Times New Roman" w:cs="Times New Roman"/>
          <w:sz w:val="24"/>
          <w:szCs w:val="24"/>
        </w:rPr>
        <w:lastRenderedPageBreak/>
        <w:t>Подача, обратка, циркуляция. Слова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97FC1">
        <w:rPr>
          <w:rFonts w:ascii="Times New Roman" w:hAnsi="Times New Roman" w:cs="Times New Roman"/>
          <w:sz w:val="24"/>
          <w:szCs w:val="24"/>
        </w:rPr>
        <w:t xml:space="preserve"> применяемые при поиске у вас горячей воды. При открытии крана горячей воды, должна идти сразу нагретая вода. Если это не так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97FC1">
        <w:rPr>
          <w:rFonts w:ascii="Times New Roman" w:hAnsi="Times New Roman" w:cs="Times New Roman"/>
          <w:sz w:val="24"/>
          <w:szCs w:val="24"/>
        </w:rPr>
        <w:t xml:space="preserve"> то у вас по стояку пропала циркуляция. Вы имеете право требовать постоянно горячую воду из крана. А не теплую.</w:t>
      </w:r>
    </w:p>
    <w:p w14:paraId="15907655" w14:textId="77777777" w:rsidR="00A568A5" w:rsidRPr="00997FC1" w:rsidRDefault="00A568A5" w:rsidP="00A568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FC1">
        <w:rPr>
          <w:rFonts w:ascii="Times New Roman" w:hAnsi="Times New Roman" w:cs="Times New Roman"/>
          <w:sz w:val="24"/>
          <w:szCs w:val="24"/>
        </w:rPr>
        <w:t>Трубы ХВС с ГВС</w:t>
      </w:r>
    </w:p>
    <w:p w14:paraId="62186701" w14:textId="77777777" w:rsidR="00A568A5" w:rsidRPr="00997FC1" w:rsidRDefault="00A568A5" w:rsidP="00A568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FC1">
        <w:rPr>
          <w:rFonts w:ascii="Times New Roman" w:hAnsi="Times New Roman" w:cs="Times New Roman"/>
          <w:sz w:val="24"/>
          <w:szCs w:val="24"/>
        </w:rPr>
        <w:t>Арматура. Это слово у сантехников подразумевает внутренности бачка унитаза. Если унитаз пропускает воду, то требуется замена арматуры. Или замена донного клапана, о ремонте бачка я писал здесь. Услуги по замене со стороны сантехников платные.</w:t>
      </w:r>
    </w:p>
    <w:p w14:paraId="2AA3191D" w14:textId="77777777" w:rsidR="00D12B1D" w:rsidRDefault="00D12B1D" w:rsidP="003C10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051A47" w14:textId="4E0742E1" w:rsidR="00427B61" w:rsidRPr="00701A78" w:rsidRDefault="00427B61" w:rsidP="003C10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Задание. Составить словос</w:t>
      </w:r>
      <w:r w:rsidR="00D12B1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четания, предложения и тексты (3-5 предложений), используя данный словарь.</w:t>
      </w:r>
    </w:p>
    <w:p w14:paraId="7D120C67" w14:textId="71394FD6" w:rsidR="003C103D" w:rsidRDefault="003C103D" w:rsidP="003C10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A9B40A" w14:textId="32A82FD0" w:rsidR="003470A0" w:rsidRDefault="00646968" w:rsidP="0064696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46968">
        <w:rPr>
          <w:rFonts w:ascii="Times New Roman" w:hAnsi="Times New Roman" w:cs="Times New Roman"/>
          <w:iCs/>
          <w:sz w:val="24"/>
          <w:szCs w:val="24"/>
        </w:rPr>
        <w:t>Тема 4.3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4696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470A0">
        <w:rPr>
          <w:rFonts w:ascii="Times New Roman" w:hAnsi="Times New Roman" w:cs="Times New Roman"/>
          <w:iCs/>
          <w:sz w:val="24"/>
          <w:szCs w:val="24"/>
        </w:rPr>
        <w:t>Орф</w:t>
      </w:r>
      <w:r w:rsidR="00FA1D5F">
        <w:rPr>
          <w:rFonts w:ascii="Times New Roman" w:hAnsi="Times New Roman" w:cs="Times New Roman"/>
          <w:iCs/>
          <w:sz w:val="24"/>
          <w:szCs w:val="24"/>
        </w:rPr>
        <w:t>о</w:t>
      </w:r>
      <w:r w:rsidR="003470A0">
        <w:rPr>
          <w:rFonts w:ascii="Times New Roman" w:hAnsi="Times New Roman" w:cs="Times New Roman"/>
          <w:iCs/>
          <w:sz w:val="24"/>
          <w:szCs w:val="24"/>
        </w:rPr>
        <w:t>графия</w:t>
      </w:r>
    </w:p>
    <w:p w14:paraId="15964B2E" w14:textId="71463E9C" w:rsidR="00DD36FA" w:rsidRDefault="00DD36FA" w:rsidP="003C103D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Словарный диктант</w:t>
      </w:r>
    </w:p>
    <w:p w14:paraId="3633C252" w14:textId="3B45F7E1" w:rsidR="00FA1D5F" w:rsidRPr="00FA1D5F" w:rsidRDefault="00FA1D5F" w:rsidP="00FA1D5F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А</w:t>
      </w:r>
      <w:r w:rsidRPr="00FA1D5F">
        <w:rPr>
          <w:rFonts w:ascii="Times New Roman" w:hAnsi="Times New Roman" w:cs="Times New Roman"/>
          <w:iCs/>
          <w:sz w:val="24"/>
          <w:szCs w:val="24"/>
        </w:rPr>
        <w:t>втожалюзи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, а</w:t>
      </w:r>
      <w:r w:rsidRPr="00FA1D5F">
        <w:rPr>
          <w:rFonts w:ascii="Times New Roman" w:hAnsi="Times New Roman" w:cs="Times New Roman"/>
          <w:iCs/>
          <w:sz w:val="24"/>
          <w:szCs w:val="24"/>
        </w:rPr>
        <w:t>втоматический режим</w:t>
      </w:r>
      <w:r>
        <w:rPr>
          <w:rFonts w:ascii="Times New Roman" w:hAnsi="Times New Roman" w:cs="Times New Roman"/>
          <w:iCs/>
          <w:sz w:val="24"/>
          <w:szCs w:val="24"/>
        </w:rPr>
        <w:t>, а</w:t>
      </w:r>
      <w:r w:rsidRPr="00FA1D5F">
        <w:rPr>
          <w:rFonts w:ascii="Times New Roman" w:hAnsi="Times New Roman" w:cs="Times New Roman"/>
          <w:iCs/>
          <w:sz w:val="24"/>
          <w:szCs w:val="24"/>
        </w:rPr>
        <w:t>втоматическое изменение направления воздушного потока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</w:p>
    <w:p w14:paraId="4585C7AB" w14:textId="78B76AA4" w:rsidR="00FA1D5F" w:rsidRPr="00FA1D5F" w:rsidRDefault="00FA1D5F" w:rsidP="00FA1D5F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а</w:t>
      </w:r>
      <w:r w:rsidRPr="00FA1D5F">
        <w:rPr>
          <w:rFonts w:ascii="Times New Roman" w:hAnsi="Times New Roman" w:cs="Times New Roman"/>
          <w:iCs/>
          <w:sz w:val="24"/>
          <w:szCs w:val="24"/>
        </w:rPr>
        <w:t>втоматическое управление скоростью вентилятора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 w:rsidRPr="00FA1D5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а</w:t>
      </w:r>
      <w:r w:rsidRPr="00FA1D5F">
        <w:rPr>
          <w:rFonts w:ascii="Times New Roman" w:hAnsi="Times New Roman" w:cs="Times New Roman"/>
          <w:iCs/>
          <w:sz w:val="24"/>
          <w:szCs w:val="24"/>
        </w:rPr>
        <w:t>вторестарт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, б</w:t>
      </w:r>
      <w:r w:rsidRPr="00FA1D5F">
        <w:rPr>
          <w:rFonts w:ascii="Times New Roman" w:hAnsi="Times New Roman" w:cs="Times New Roman"/>
          <w:iCs/>
          <w:sz w:val="24"/>
          <w:szCs w:val="24"/>
        </w:rPr>
        <w:t>ыстрое охлаждение</w:t>
      </w:r>
      <w:r>
        <w:rPr>
          <w:rFonts w:ascii="Times New Roman" w:hAnsi="Times New Roman" w:cs="Times New Roman"/>
          <w:iCs/>
          <w:sz w:val="24"/>
          <w:szCs w:val="24"/>
        </w:rPr>
        <w:t>, в</w:t>
      </w:r>
      <w:r w:rsidRPr="00FA1D5F">
        <w:rPr>
          <w:rFonts w:ascii="Times New Roman" w:hAnsi="Times New Roman" w:cs="Times New Roman"/>
          <w:iCs/>
          <w:sz w:val="24"/>
          <w:szCs w:val="24"/>
        </w:rPr>
        <w:t>ентиляция</w:t>
      </w:r>
      <w:r>
        <w:rPr>
          <w:rFonts w:ascii="Times New Roman" w:hAnsi="Times New Roman" w:cs="Times New Roman"/>
          <w:iCs/>
          <w:sz w:val="24"/>
          <w:szCs w:val="24"/>
        </w:rPr>
        <w:t>, в</w:t>
      </w:r>
      <w:r w:rsidRPr="00FA1D5F">
        <w:rPr>
          <w:rFonts w:ascii="Times New Roman" w:hAnsi="Times New Roman" w:cs="Times New Roman"/>
          <w:iCs/>
          <w:sz w:val="24"/>
          <w:szCs w:val="24"/>
        </w:rPr>
        <w:t>ентиляционная система</w:t>
      </w:r>
      <w:r>
        <w:rPr>
          <w:rFonts w:ascii="Times New Roman" w:hAnsi="Times New Roman" w:cs="Times New Roman"/>
          <w:iCs/>
          <w:sz w:val="24"/>
          <w:szCs w:val="24"/>
        </w:rPr>
        <w:t>, в</w:t>
      </w:r>
      <w:r w:rsidRPr="00FA1D5F">
        <w:rPr>
          <w:rFonts w:ascii="Times New Roman" w:hAnsi="Times New Roman" w:cs="Times New Roman"/>
          <w:iCs/>
          <w:sz w:val="24"/>
          <w:szCs w:val="24"/>
        </w:rPr>
        <w:t>нутренний блок</w:t>
      </w:r>
      <w:r>
        <w:rPr>
          <w:rFonts w:ascii="Times New Roman" w:hAnsi="Times New Roman" w:cs="Times New Roman"/>
          <w:iCs/>
          <w:sz w:val="24"/>
          <w:szCs w:val="24"/>
        </w:rPr>
        <w:t>, в</w:t>
      </w:r>
      <w:r w:rsidRPr="00FA1D5F">
        <w:rPr>
          <w:rFonts w:ascii="Times New Roman" w:hAnsi="Times New Roman" w:cs="Times New Roman"/>
          <w:iCs/>
          <w:sz w:val="24"/>
          <w:szCs w:val="24"/>
        </w:rPr>
        <w:t>оздуховод</w:t>
      </w:r>
      <w:r>
        <w:rPr>
          <w:rFonts w:ascii="Times New Roman" w:hAnsi="Times New Roman" w:cs="Times New Roman"/>
          <w:iCs/>
          <w:sz w:val="24"/>
          <w:szCs w:val="24"/>
        </w:rPr>
        <w:t>, в</w:t>
      </w:r>
      <w:r w:rsidRPr="00FA1D5F">
        <w:rPr>
          <w:rFonts w:ascii="Times New Roman" w:hAnsi="Times New Roman" w:cs="Times New Roman"/>
          <w:iCs/>
          <w:sz w:val="24"/>
          <w:szCs w:val="24"/>
        </w:rPr>
        <w:t>оздухоочистители</w:t>
      </w:r>
      <w:r>
        <w:rPr>
          <w:rFonts w:ascii="Times New Roman" w:hAnsi="Times New Roman" w:cs="Times New Roman"/>
          <w:iCs/>
          <w:sz w:val="24"/>
          <w:szCs w:val="24"/>
        </w:rPr>
        <w:t>, в</w:t>
      </w:r>
      <w:r w:rsidRPr="00FA1D5F">
        <w:rPr>
          <w:rFonts w:ascii="Times New Roman" w:hAnsi="Times New Roman" w:cs="Times New Roman"/>
          <w:iCs/>
          <w:sz w:val="24"/>
          <w:szCs w:val="24"/>
        </w:rPr>
        <w:t>оздушная завеса</w:t>
      </w:r>
      <w:r>
        <w:rPr>
          <w:rFonts w:ascii="Times New Roman" w:hAnsi="Times New Roman" w:cs="Times New Roman"/>
          <w:iCs/>
          <w:sz w:val="24"/>
          <w:szCs w:val="24"/>
        </w:rPr>
        <w:t>, в</w:t>
      </w:r>
      <w:r w:rsidRPr="00FA1D5F">
        <w:rPr>
          <w:rFonts w:ascii="Times New Roman" w:hAnsi="Times New Roman" w:cs="Times New Roman"/>
          <w:iCs/>
          <w:sz w:val="24"/>
          <w:szCs w:val="24"/>
        </w:rPr>
        <w:t>оздушное отопление</w:t>
      </w:r>
      <w:r>
        <w:rPr>
          <w:rFonts w:ascii="Times New Roman" w:hAnsi="Times New Roman" w:cs="Times New Roman"/>
          <w:iCs/>
          <w:sz w:val="24"/>
          <w:szCs w:val="24"/>
        </w:rPr>
        <w:t>, в</w:t>
      </w:r>
      <w:r w:rsidRPr="00FA1D5F">
        <w:rPr>
          <w:rFonts w:ascii="Times New Roman" w:hAnsi="Times New Roman" w:cs="Times New Roman"/>
          <w:iCs/>
          <w:sz w:val="24"/>
          <w:szCs w:val="24"/>
        </w:rPr>
        <w:t>оздушный фильтр</w:t>
      </w:r>
      <w:r>
        <w:rPr>
          <w:rFonts w:ascii="Times New Roman" w:hAnsi="Times New Roman" w:cs="Times New Roman"/>
          <w:iCs/>
          <w:sz w:val="24"/>
          <w:szCs w:val="24"/>
        </w:rPr>
        <w:t>, в</w:t>
      </w:r>
      <w:r w:rsidRPr="00FA1D5F">
        <w:rPr>
          <w:rFonts w:ascii="Times New Roman" w:hAnsi="Times New Roman" w:cs="Times New Roman"/>
          <w:iCs/>
          <w:sz w:val="24"/>
          <w:szCs w:val="24"/>
        </w:rPr>
        <w:t>ытяжная вентиляция</w:t>
      </w:r>
      <w:r>
        <w:rPr>
          <w:rFonts w:ascii="Times New Roman" w:hAnsi="Times New Roman" w:cs="Times New Roman"/>
          <w:iCs/>
          <w:sz w:val="24"/>
          <w:szCs w:val="24"/>
        </w:rPr>
        <w:t>, д</w:t>
      </w:r>
      <w:r w:rsidRPr="00FA1D5F">
        <w:rPr>
          <w:rFonts w:ascii="Times New Roman" w:hAnsi="Times New Roman" w:cs="Times New Roman"/>
          <w:iCs/>
          <w:sz w:val="24"/>
          <w:szCs w:val="24"/>
        </w:rPr>
        <w:t>езодорирующий фильтр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д</w:t>
      </w:r>
      <w:r w:rsidRPr="00FA1D5F">
        <w:rPr>
          <w:rFonts w:ascii="Times New Roman" w:hAnsi="Times New Roman" w:cs="Times New Roman"/>
          <w:iCs/>
          <w:sz w:val="24"/>
          <w:szCs w:val="24"/>
        </w:rPr>
        <w:t>иафлекс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, д</w:t>
      </w:r>
      <w:r w:rsidRPr="00FA1D5F">
        <w:rPr>
          <w:rFonts w:ascii="Times New Roman" w:hAnsi="Times New Roman" w:cs="Times New Roman"/>
          <w:iCs/>
          <w:sz w:val="24"/>
          <w:szCs w:val="24"/>
        </w:rPr>
        <w:t>исбаланс</w:t>
      </w:r>
      <w:r>
        <w:rPr>
          <w:rFonts w:ascii="Times New Roman" w:hAnsi="Times New Roman" w:cs="Times New Roman"/>
          <w:iCs/>
          <w:sz w:val="24"/>
          <w:szCs w:val="24"/>
        </w:rPr>
        <w:t>, д</w:t>
      </w:r>
      <w:r w:rsidRPr="00FA1D5F">
        <w:rPr>
          <w:rFonts w:ascii="Times New Roman" w:hAnsi="Times New Roman" w:cs="Times New Roman"/>
          <w:iCs/>
          <w:sz w:val="24"/>
          <w:szCs w:val="24"/>
        </w:rPr>
        <w:t>иффузор</w:t>
      </w:r>
      <w:r>
        <w:rPr>
          <w:rFonts w:ascii="Times New Roman" w:hAnsi="Times New Roman" w:cs="Times New Roman"/>
          <w:iCs/>
          <w:sz w:val="24"/>
          <w:szCs w:val="24"/>
        </w:rPr>
        <w:t>, д</w:t>
      </w:r>
      <w:r w:rsidRPr="00FA1D5F">
        <w:rPr>
          <w:rFonts w:ascii="Times New Roman" w:hAnsi="Times New Roman" w:cs="Times New Roman"/>
          <w:iCs/>
          <w:sz w:val="24"/>
          <w:szCs w:val="24"/>
        </w:rPr>
        <w:t>ополнительный термостат</w:t>
      </w:r>
      <w:r>
        <w:rPr>
          <w:rFonts w:ascii="Times New Roman" w:hAnsi="Times New Roman" w:cs="Times New Roman"/>
          <w:iCs/>
          <w:sz w:val="24"/>
          <w:szCs w:val="24"/>
        </w:rPr>
        <w:t>, жа</w:t>
      </w:r>
      <w:r w:rsidRPr="00FA1D5F">
        <w:rPr>
          <w:rFonts w:ascii="Times New Roman" w:hAnsi="Times New Roman" w:cs="Times New Roman"/>
          <w:iCs/>
          <w:sz w:val="24"/>
          <w:szCs w:val="24"/>
        </w:rPr>
        <w:t>ростойкость воздуховодов</w:t>
      </w:r>
      <w:r>
        <w:rPr>
          <w:rFonts w:ascii="Times New Roman" w:hAnsi="Times New Roman" w:cs="Times New Roman"/>
          <w:iCs/>
          <w:sz w:val="24"/>
          <w:szCs w:val="24"/>
        </w:rPr>
        <w:t>, ж</w:t>
      </w:r>
      <w:r w:rsidRPr="00FA1D5F">
        <w:rPr>
          <w:rFonts w:ascii="Times New Roman" w:hAnsi="Times New Roman" w:cs="Times New Roman"/>
          <w:iCs/>
          <w:sz w:val="24"/>
          <w:szCs w:val="24"/>
        </w:rPr>
        <w:t>ёсткость воздуховода</w:t>
      </w:r>
      <w:r>
        <w:rPr>
          <w:rFonts w:ascii="Times New Roman" w:hAnsi="Times New Roman" w:cs="Times New Roman"/>
          <w:iCs/>
          <w:sz w:val="24"/>
          <w:szCs w:val="24"/>
        </w:rPr>
        <w:t>, з</w:t>
      </w:r>
      <w:r w:rsidRPr="00FA1D5F">
        <w:rPr>
          <w:rFonts w:ascii="Times New Roman" w:hAnsi="Times New Roman" w:cs="Times New Roman"/>
          <w:iCs/>
          <w:sz w:val="24"/>
          <w:szCs w:val="24"/>
        </w:rPr>
        <w:t>аборник (пылеприёмник)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з</w:t>
      </w:r>
      <w:r w:rsidRPr="00FA1D5F">
        <w:rPr>
          <w:rFonts w:ascii="Times New Roman" w:hAnsi="Times New Roman" w:cs="Times New Roman"/>
          <w:iCs/>
          <w:sz w:val="24"/>
          <w:szCs w:val="24"/>
        </w:rPr>
        <w:t>аборно</w:t>
      </w:r>
      <w:proofErr w:type="spellEnd"/>
      <w:r w:rsidRPr="00FA1D5F">
        <w:rPr>
          <w:rFonts w:ascii="Times New Roman" w:hAnsi="Times New Roman" w:cs="Times New Roman"/>
          <w:iCs/>
          <w:sz w:val="24"/>
          <w:szCs w:val="24"/>
        </w:rPr>
        <w:t>-регулируемые вентиляторы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</w:p>
    <w:p w14:paraId="619E0429" w14:textId="180582E9" w:rsidR="00FA1D5F" w:rsidRDefault="00FA1D5F" w:rsidP="0064696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з</w:t>
      </w:r>
      <w:r w:rsidRPr="00FA1D5F">
        <w:rPr>
          <w:rFonts w:ascii="Times New Roman" w:hAnsi="Times New Roman" w:cs="Times New Roman"/>
          <w:iCs/>
          <w:sz w:val="24"/>
          <w:szCs w:val="24"/>
        </w:rPr>
        <w:t>апылённость воздуха</w:t>
      </w:r>
      <w:r>
        <w:rPr>
          <w:rFonts w:ascii="Times New Roman" w:hAnsi="Times New Roman" w:cs="Times New Roman"/>
          <w:iCs/>
          <w:sz w:val="24"/>
          <w:szCs w:val="24"/>
        </w:rPr>
        <w:t>, и</w:t>
      </w:r>
      <w:r w:rsidRPr="00FA1D5F">
        <w:rPr>
          <w:rFonts w:ascii="Times New Roman" w:hAnsi="Times New Roman" w:cs="Times New Roman"/>
          <w:iCs/>
          <w:sz w:val="24"/>
          <w:szCs w:val="24"/>
        </w:rPr>
        <w:t>нвертор</w:t>
      </w:r>
      <w:r>
        <w:rPr>
          <w:rFonts w:ascii="Times New Roman" w:hAnsi="Times New Roman" w:cs="Times New Roman"/>
          <w:iCs/>
          <w:sz w:val="24"/>
          <w:szCs w:val="24"/>
        </w:rPr>
        <w:t>,  ин</w:t>
      </w:r>
      <w:r w:rsidRPr="00FA1D5F">
        <w:rPr>
          <w:rFonts w:ascii="Times New Roman" w:hAnsi="Times New Roman" w:cs="Times New Roman"/>
          <w:iCs/>
          <w:sz w:val="24"/>
          <w:szCs w:val="24"/>
        </w:rPr>
        <w:t>фильтрация (воздуха)</w:t>
      </w:r>
      <w:r>
        <w:rPr>
          <w:rFonts w:ascii="Times New Roman" w:hAnsi="Times New Roman" w:cs="Times New Roman"/>
          <w:iCs/>
          <w:sz w:val="24"/>
          <w:szCs w:val="24"/>
        </w:rPr>
        <w:t>, и</w:t>
      </w:r>
      <w:r w:rsidRPr="00FA1D5F">
        <w:rPr>
          <w:rFonts w:ascii="Times New Roman" w:hAnsi="Times New Roman" w:cs="Times New Roman"/>
          <w:iCs/>
          <w:sz w:val="24"/>
          <w:szCs w:val="24"/>
        </w:rPr>
        <w:t>нфракрасные обогреватели</w:t>
      </w:r>
      <w:r>
        <w:rPr>
          <w:rFonts w:ascii="Times New Roman" w:hAnsi="Times New Roman" w:cs="Times New Roman"/>
          <w:iCs/>
          <w:sz w:val="24"/>
          <w:szCs w:val="24"/>
        </w:rPr>
        <w:t>, и</w:t>
      </w:r>
      <w:r w:rsidRPr="00FA1D5F">
        <w:rPr>
          <w:rFonts w:ascii="Times New Roman" w:hAnsi="Times New Roman" w:cs="Times New Roman"/>
          <w:iCs/>
          <w:sz w:val="24"/>
          <w:szCs w:val="24"/>
        </w:rPr>
        <w:t>спаритель</w:t>
      </w:r>
      <w:r>
        <w:rPr>
          <w:rFonts w:ascii="Times New Roman" w:hAnsi="Times New Roman" w:cs="Times New Roman"/>
          <w:iCs/>
          <w:sz w:val="24"/>
          <w:szCs w:val="24"/>
        </w:rPr>
        <w:t>, к</w:t>
      </w:r>
      <w:r w:rsidRPr="00FA1D5F">
        <w:rPr>
          <w:rFonts w:ascii="Times New Roman" w:hAnsi="Times New Roman" w:cs="Times New Roman"/>
          <w:iCs/>
          <w:sz w:val="24"/>
          <w:szCs w:val="24"/>
        </w:rPr>
        <w:t>алорифер</w:t>
      </w:r>
      <w:r>
        <w:rPr>
          <w:rFonts w:ascii="Times New Roman" w:hAnsi="Times New Roman" w:cs="Times New Roman"/>
          <w:iCs/>
          <w:sz w:val="24"/>
          <w:szCs w:val="24"/>
        </w:rPr>
        <w:t>, к</w:t>
      </w:r>
      <w:r w:rsidRPr="00FA1D5F">
        <w:rPr>
          <w:rFonts w:ascii="Times New Roman" w:hAnsi="Times New Roman" w:cs="Times New Roman"/>
          <w:iCs/>
          <w:sz w:val="24"/>
          <w:szCs w:val="24"/>
        </w:rPr>
        <w:t>аминный эффект</w:t>
      </w:r>
      <w:r>
        <w:rPr>
          <w:rFonts w:ascii="Times New Roman" w:hAnsi="Times New Roman" w:cs="Times New Roman"/>
          <w:iCs/>
          <w:sz w:val="24"/>
          <w:szCs w:val="24"/>
        </w:rPr>
        <w:t>,  к</w:t>
      </w:r>
      <w:r w:rsidRPr="00FA1D5F">
        <w:rPr>
          <w:rFonts w:ascii="Times New Roman" w:hAnsi="Times New Roman" w:cs="Times New Roman"/>
          <w:iCs/>
          <w:sz w:val="24"/>
          <w:szCs w:val="24"/>
        </w:rPr>
        <w:t>арманный воздушный фильтр</w:t>
      </w:r>
      <w:r>
        <w:rPr>
          <w:rFonts w:ascii="Times New Roman" w:hAnsi="Times New Roman" w:cs="Times New Roman"/>
          <w:iCs/>
          <w:sz w:val="24"/>
          <w:szCs w:val="24"/>
        </w:rPr>
        <w:t>, к</w:t>
      </w:r>
      <w:r w:rsidRPr="00FA1D5F">
        <w:rPr>
          <w:rFonts w:ascii="Times New Roman" w:hAnsi="Times New Roman" w:cs="Times New Roman"/>
          <w:iCs/>
          <w:sz w:val="24"/>
          <w:szCs w:val="24"/>
        </w:rPr>
        <w:t>ассетная сплит система</w:t>
      </w:r>
      <w:r>
        <w:rPr>
          <w:rFonts w:ascii="Times New Roman" w:hAnsi="Times New Roman" w:cs="Times New Roman"/>
          <w:iCs/>
          <w:sz w:val="24"/>
          <w:szCs w:val="24"/>
        </w:rPr>
        <w:t>, к</w:t>
      </w:r>
      <w:r w:rsidRPr="00FA1D5F">
        <w:rPr>
          <w:rFonts w:ascii="Times New Roman" w:hAnsi="Times New Roman" w:cs="Times New Roman"/>
          <w:iCs/>
          <w:sz w:val="24"/>
          <w:szCs w:val="24"/>
        </w:rPr>
        <w:t>атехин</w:t>
      </w:r>
      <w:r>
        <w:rPr>
          <w:rFonts w:ascii="Times New Roman" w:hAnsi="Times New Roman" w:cs="Times New Roman"/>
          <w:iCs/>
          <w:sz w:val="24"/>
          <w:szCs w:val="24"/>
        </w:rPr>
        <w:t>, к</w:t>
      </w:r>
      <w:r w:rsidRPr="00FA1D5F">
        <w:rPr>
          <w:rFonts w:ascii="Times New Roman" w:hAnsi="Times New Roman" w:cs="Times New Roman"/>
          <w:iCs/>
          <w:sz w:val="24"/>
          <w:szCs w:val="24"/>
        </w:rPr>
        <w:t>олонный кондиционер</w:t>
      </w:r>
      <w:r>
        <w:rPr>
          <w:rFonts w:ascii="Times New Roman" w:hAnsi="Times New Roman" w:cs="Times New Roman"/>
          <w:iCs/>
          <w:sz w:val="24"/>
          <w:szCs w:val="24"/>
        </w:rPr>
        <w:t>, к</w:t>
      </w:r>
      <w:r w:rsidRPr="00FA1D5F">
        <w:rPr>
          <w:rFonts w:ascii="Times New Roman" w:hAnsi="Times New Roman" w:cs="Times New Roman"/>
          <w:iCs/>
          <w:sz w:val="24"/>
          <w:szCs w:val="24"/>
        </w:rPr>
        <w:t>омпрессор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к</w:t>
      </w:r>
      <w:r w:rsidRPr="00FA1D5F">
        <w:rPr>
          <w:rFonts w:ascii="Times New Roman" w:hAnsi="Times New Roman" w:cs="Times New Roman"/>
          <w:iCs/>
          <w:sz w:val="24"/>
          <w:szCs w:val="24"/>
        </w:rPr>
        <w:t>омпрессорно</w:t>
      </w:r>
      <w:proofErr w:type="spellEnd"/>
      <w:r w:rsidRPr="00FA1D5F">
        <w:rPr>
          <w:rFonts w:ascii="Times New Roman" w:hAnsi="Times New Roman" w:cs="Times New Roman"/>
          <w:iCs/>
          <w:sz w:val="24"/>
          <w:szCs w:val="24"/>
        </w:rPr>
        <w:t>—конденсаторный блок</w:t>
      </w:r>
      <w:r>
        <w:rPr>
          <w:rFonts w:ascii="Times New Roman" w:hAnsi="Times New Roman" w:cs="Times New Roman"/>
          <w:iCs/>
          <w:sz w:val="24"/>
          <w:szCs w:val="24"/>
        </w:rPr>
        <w:t>, к</w:t>
      </w:r>
      <w:r w:rsidRPr="00FA1D5F">
        <w:rPr>
          <w:rFonts w:ascii="Times New Roman" w:hAnsi="Times New Roman" w:cs="Times New Roman"/>
          <w:iCs/>
          <w:sz w:val="24"/>
          <w:szCs w:val="24"/>
        </w:rPr>
        <w:t>онденсатор</w:t>
      </w:r>
      <w:r>
        <w:rPr>
          <w:rFonts w:ascii="Times New Roman" w:hAnsi="Times New Roman" w:cs="Times New Roman"/>
          <w:iCs/>
          <w:sz w:val="24"/>
          <w:szCs w:val="24"/>
        </w:rPr>
        <w:t>, к</w:t>
      </w:r>
      <w:r w:rsidRPr="00FA1D5F">
        <w:rPr>
          <w:rFonts w:ascii="Times New Roman" w:hAnsi="Times New Roman" w:cs="Times New Roman"/>
          <w:iCs/>
          <w:sz w:val="24"/>
          <w:szCs w:val="24"/>
        </w:rPr>
        <w:t>ондиционер</w:t>
      </w:r>
      <w:r>
        <w:rPr>
          <w:rFonts w:ascii="Times New Roman" w:hAnsi="Times New Roman" w:cs="Times New Roman"/>
          <w:iCs/>
          <w:sz w:val="24"/>
          <w:szCs w:val="24"/>
        </w:rPr>
        <w:t>, к</w:t>
      </w:r>
      <w:r w:rsidRPr="00FA1D5F">
        <w:rPr>
          <w:rFonts w:ascii="Times New Roman" w:hAnsi="Times New Roman" w:cs="Times New Roman"/>
          <w:iCs/>
          <w:sz w:val="24"/>
          <w:szCs w:val="24"/>
        </w:rPr>
        <w:t>ондиционирование</w:t>
      </w:r>
      <w:r>
        <w:rPr>
          <w:rFonts w:ascii="Times New Roman" w:hAnsi="Times New Roman" w:cs="Times New Roman"/>
          <w:iCs/>
          <w:sz w:val="24"/>
          <w:szCs w:val="24"/>
        </w:rPr>
        <w:t>, л</w:t>
      </w:r>
      <w:r w:rsidRPr="00FA1D5F">
        <w:rPr>
          <w:rFonts w:ascii="Times New Roman" w:hAnsi="Times New Roman" w:cs="Times New Roman"/>
          <w:iCs/>
          <w:sz w:val="24"/>
          <w:szCs w:val="24"/>
        </w:rPr>
        <w:t>аминарное течени</w:t>
      </w:r>
      <w:r>
        <w:rPr>
          <w:rFonts w:ascii="Times New Roman" w:hAnsi="Times New Roman" w:cs="Times New Roman"/>
          <w:iCs/>
          <w:sz w:val="24"/>
          <w:szCs w:val="24"/>
        </w:rPr>
        <w:t>е,  н</w:t>
      </w:r>
      <w:r w:rsidRPr="00FA1D5F">
        <w:rPr>
          <w:rFonts w:ascii="Times New Roman" w:hAnsi="Times New Roman" w:cs="Times New Roman"/>
          <w:iCs/>
          <w:sz w:val="24"/>
          <w:szCs w:val="24"/>
        </w:rPr>
        <w:t>апольная сплит-система</w:t>
      </w:r>
      <w:r>
        <w:rPr>
          <w:rFonts w:ascii="Times New Roman" w:hAnsi="Times New Roman" w:cs="Times New Roman"/>
          <w:iCs/>
          <w:sz w:val="24"/>
          <w:szCs w:val="24"/>
        </w:rPr>
        <w:t>, о</w:t>
      </w:r>
      <w:r w:rsidRPr="00FA1D5F">
        <w:rPr>
          <w:rFonts w:ascii="Times New Roman" w:hAnsi="Times New Roman" w:cs="Times New Roman"/>
          <w:iCs/>
          <w:sz w:val="24"/>
          <w:szCs w:val="24"/>
        </w:rPr>
        <w:t>богрев</w:t>
      </w:r>
      <w:r>
        <w:rPr>
          <w:rFonts w:ascii="Times New Roman" w:hAnsi="Times New Roman" w:cs="Times New Roman"/>
          <w:iCs/>
          <w:sz w:val="24"/>
          <w:szCs w:val="24"/>
        </w:rPr>
        <w:t>, о</w:t>
      </w:r>
      <w:r w:rsidRPr="00FA1D5F">
        <w:rPr>
          <w:rFonts w:ascii="Times New Roman" w:hAnsi="Times New Roman" w:cs="Times New Roman"/>
          <w:iCs/>
          <w:sz w:val="24"/>
          <w:szCs w:val="24"/>
        </w:rPr>
        <w:t>сушение</w:t>
      </w:r>
      <w:r>
        <w:rPr>
          <w:rFonts w:ascii="Times New Roman" w:hAnsi="Times New Roman" w:cs="Times New Roman"/>
          <w:iCs/>
          <w:sz w:val="24"/>
          <w:szCs w:val="24"/>
        </w:rPr>
        <w:t>, о</w:t>
      </w:r>
      <w:r w:rsidRPr="00FA1D5F">
        <w:rPr>
          <w:rFonts w:ascii="Times New Roman" w:hAnsi="Times New Roman" w:cs="Times New Roman"/>
          <w:iCs/>
          <w:sz w:val="24"/>
          <w:szCs w:val="24"/>
        </w:rPr>
        <w:t>топление</w:t>
      </w:r>
      <w:r>
        <w:rPr>
          <w:rFonts w:ascii="Times New Roman" w:hAnsi="Times New Roman" w:cs="Times New Roman"/>
          <w:iCs/>
          <w:sz w:val="24"/>
          <w:szCs w:val="24"/>
        </w:rPr>
        <w:t>, о</w:t>
      </w:r>
      <w:r w:rsidRPr="00FA1D5F">
        <w:rPr>
          <w:rFonts w:ascii="Times New Roman" w:hAnsi="Times New Roman" w:cs="Times New Roman"/>
          <w:iCs/>
          <w:sz w:val="24"/>
          <w:szCs w:val="24"/>
        </w:rPr>
        <w:t>хлаждение</w:t>
      </w:r>
      <w:r>
        <w:rPr>
          <w:rFonts w:ascii="Times New Roman" w:hAnsi="Times New Roman" w:cs="Times New Roman"/>
          <w:iCs/>
          <w:sz w:val="24"/>
          <w:szCs w:val="24"/>
        </w:rPr>
        <w:t>, п</w:t>
      </w:r>
      <w:r w:rsidRPr="00FA1D5F">
        <w:rPr>
          <w:rFonts w:ascii="Times New Roman" w:hAnsi="Times New Roman" w:cs="Times New Roman"/>
          <w:iCs/>
          <w:sz w:val="24"/>
          <w:szCs w:val="24"/>
        </w:rPr>
        <w:t>атрубок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п</w:t>
      </w:r>
      <w:r w:rsidRPr="00FA1D5F">
        <w:rPr>
          <w:rFonts w:ascii="Times New Roman" w:hAnsi="Times New Roman" w:cs="Times New Roman"/>
          <w:iCs/>
          <w:sz w:val="24"/>
          <w:szCs w:val="24"/>
        </w:rPr>
        <w:t>невмометрическая</w:t>
      </w:r>
      <w:proofErr w:type="spellEnd"/>
      <w:r w:rsidRPr="00FA1D5F">
        <w:rPr>
          <w:rFonts w:ascii="Times New Roman" w:hAnsi="Times New Roman" w:cs="Times New Roman"/>
          <w:iCs/>
          <w:sz w:val="24"/>
          <w:szCs w:val="24"/>
        </w:rPr>
        <w:t xml:space="preserve"> трубка</w:t>
      </w:r>
      <w:r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646968">
        <w:rPr>
          <w:rFonts w:ascii="Times New Roman" w:hAnsi="Times New Roman" w:cs="Times New Roman"/>
          <w:iCs/>
          <w:sz w:val="24"/>
          <w:szCs w:val="24"/>
        </w:rPr>
        <w:t>п</w:t>
      </w:r>
      <w:r w:rsidRPr="00FA1D5F">
        <w:rPr>
          <w:rFonts w:ascii="Times New Roman" w:hAnsi="Times New Roman" w:cs="Times New Roman"/>
          <w:iCs/>
          <w:sz w:val="24"/>
          <w:szCs w:val="24"/>
        </w:rPr>
        <w:t>усконаладочные работы</w:t>
      </w:r>
      <w:r w:rsidR="00646968">
        <w:rPr>
          <w:rFonts w:ascii="Times New Roman" w:hAnsi="Times New Roman" w:cs="Times New Roman"/>
          <w:iCs/>
          <w:sz w:val="24"/>
          <w:szCs w:val="24"/>
        </w:rPr>
        <w:t>, р</w:t>
      </w:r>
      <w:r w:rsidRPr="00FA1D5F">
        <w:rPr>
          <w:rFonts w:ascii="Times New Roman" w:hAnsi="Times New Roman" w:cs="Times New Roman"/>
          <w:iCs/>
          <w:sz w:val="24"/>
          <w:szCs w:val="24"/>
        </w:rPr>
        <w:t>ециркуляционный</w:t>
      </w:r>
      <w:r w:rsidR="00646968">
        <w:rPr>
          <w:rFonts w:ascii="Times New Roman" w:hAnsi="Times New Roman" w:cs="Times New Roman"/>
          <w:iCs/>
          <w:sz w:val="24"/>
          <w:szCs w:val="24"/>
        </w:rPr>
        <w:t>, т</w:t>
      </w:r>
      <w:r w:rsidRPr="00FA1D5F">
        <w:rPr>
          <w:rFonts w:ascii="Times New Roman" w:hAnsi="Times New Roman" w:cs="Times New Roman"/>
          <w:iCs/>
          <w:sz w:val="24"/>
          <w:szCs w:val="24"/>
        </w:rPr>
        <w:t>еплоизоляция воздуховодов</w:t>
      </w:r>
      <w:r w:rsidR="00646968">
        <w:rPr>
          <w:rFonts w:ascii="Times New Roman" w:hAnsi="Times New Roman" w:cs="Times New Roman"/>
          <w:iCs/>
          <w:sz w:val="24"/>
          <w:szCs w:val="24"/>
        </w:rPr>
        <w:t>, т</w:t>
      </w:r>
      <w:r w:rsidRPr="00FA1D5F">
        <w:rPr>
          <w:rFonts w:ascii="Times New Roman" w:hAnsi="Times New Roman" w:cs="Times New Roman"/>
          <w:iCs/>
          <w:sz w:val="24"/>
          <w:szCs w:val="24"/>
        </w:rPr>
        <w:t>еплообменник</w:t>
      </w:r>
      <w:r w:rsidR="00646968">
        <w:rPr>
          <w:rFonts w:ascii="Times New Roman" w:hAnsi="Times New Roman" w:cs="Times New Roman"/>
          <w:iCs/>
          <w:sz w:val="24"/>
          <w:szCs w:val="24"/>
        </w:rPr>
        <w:t>, т</w:t>
      </w:r>
      <w:r w:rsidRPr="00FA1D5F">
        <w:rPr>
          <w:rFonts w:ascii="Times New Roman" w:hAnsi="Times New Roman" w:cs="Times New Roman"/>
          <w:iCs/>
          <w:sz w:val="24"/>
          <w:szCs w:val="24"/>
        </w:rPr>
        <w:t>ермоанемометр</w:t>
      </w:r>
      <w:r w:rsidR="00646968">
        <w:rPr>
          <w:rFonts w:ascii="Times New Roman" w:hAnsi="Times New Roman" w:cs="Times New Roman"/>
          <w:iCs/>
          <w:sz w:val="24"/>
          <w:szCs w:val="24"/>
        </w:rPr>
        <w:t>, ф</w:t>
      </w:r>
      <w:r w:rsidRPr="00FA1D5F">
        <w:rPr>
          <w:rFonts w:ascii="Times New Roman" w:hAnsi="Times New Roman" w:cs="Times New Roman"/>
          <w:iCs/>
          <w:sz w:val="24"/>
          <w:szCs w:val="24"/>
        </w:rPr>
        <w:t>анкойл</w:t>
      </w:r>
      <w:r w:rsidR="00646968">
        <w:rPr>
          <w:rFonts w:ascii="Times New Roman" w:hAnsi="Times New Roman" w:cs="Times New Roman"/>
          <w:iCs/>
          <w:sz w:val="24"/>
          <w:szCs w:val="24"/>
        </w:rPr>
        <w:t>, ф</w:t>
      </w:r>
      <w:r w:rsidRPr="00FA1D5F">
        <w:rPr>
          <w:rFonts w:ascii="Times New Roman" w:hAnsi="Times New Roman" w:cs="Times New Roman"/>
          <w:iCs/>
          <w:sz w:val="24"/>
          <w:szCs w:val="24"/>
        </w:rPr>
        <w:t>реон</w:t>
      </w:r>
      <w:r w:rsidR="00646968">
        <w:rPr>
          <w:rFonts w:ascii="Times New Roman" w:hAnsi="Times New Roman" w:cs="Times New Roman"/>
          <w:iCs/>
          <w:sz w:val="24"/>
          <w:szCs w:val="24"/>
        </w:rPr>
        <w:t>, х</w:t>
      </w:r>
      <w:r w:rsidRPr="00FA1D5F">
        <w:rPr>
          <w:rFonts w:ascii="Times New Roman" w:hAnsi="Times New Roman" w:cs="Times New Roman"/>
          <w:iCs/>
          <w:sz w:val="24"/>
          <w:szCs w:val="24"/>
        </w:rPr>
        <w:t>ладоагент</w:t>
      </w:r>
      <w:r w:rsidR="00646968">
        <w:rPr>
          <w:rFonts w:ascii="Times New Roman" w:hAnsi="Times New Roman" w:cs="Times New Roman"/>
          <w:iCs/>
          <w:sz w:val="24"/>
          <w:szCs w:val="24"/>
        </w:rPr>
        <w:t>, ц</w:t>
      </w:r>
      <w:r w:rsidRPr="00FA1D5F">
        <w:rPr>
          <w:rFonts w:ascii="Times New Roman" w:hAnsi="Times New Roman" w:cs="Times New Roman"/>
          <w:iCs/>
          <w:sz w:val="24"/>
          <w:szCs w:val="24"/>
        </w:rPr>
        <w:t>ифровой анемометр</w:t>
      </w:r>
      <w:r w:rsidR="00646968">
        <w:rPr>
          <w:rFonts w:ascii="Times New Roman" w:hAnsi="Times New Roman" w:cs="Times New Roman"/>
          <w:iCs/>
          <w:sz w:val="24"/>
          <w:szCs w:val="24"/>
        </w:rPr>
        <w:t>, э</w:t>
      </w:r>
      <w:r w:rsidRPr="00FA1D5F">
        <w:rPr>
          <w:rFonts w:ascii="Times New Roman" w:hAnsi="Times New Roman" w:cs="Times New Roman"/>
          <w:iCs/>
          <w:sz w:val="24"/>
          <w:szCs w:val="24"/>
        </w:rPr>
        <w:t>лектробойлер</w:t>
      </w:r>
      <w:r w:rsidR="00646968">
        <w:rPr>
          <w:rFonts w:ascii="Times New Roman" w:hAnsi="Times New Roman" w:cs="Times New Roman"/>
          <w:iCs/>
          <w:sz w:val="24"/>
          <w:szCs w:val="24"/>
        </w:rPr>
        <w:t>, э</w:t>
      </w:r>
      <w:r w:rsidRPr="00FA1D5F">
        <w:rPr>
          <w:rFonts w:ascii="Times New Roman" w:hAnsi="Times New Roman" w:cs="Times New Roman"/>
          <w:iCs/>
          <w:sz w:val="24"/>
          <w:szCs w:val="24"/>
        </w:rPr>
        <w:t>лектронагреватели</w:t>
      </w:r>
      <w:r w:rsidR="00646968">
        <w:rPr>
          <w:rFonts w:ascii="Times New Roman" w:hAnsi="Times New Roman" w:cs="Times New Roman"/>
          <w:iCs/>
          <w:sz w:val="24"/>
          <w:szCs w:val="24"/>
        </w:rPr>
        <w:t>.</w:t>
      </w:r>
    </w:p>
    <w:p w14:paraId="10F2D7FE" w14:textId="4F54E3EB" w:rsidR="00FA1D5F" w:rsidRDefault="00FA1D5F" w:rsidP="00DD36F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A4196B6" w14:textId="77777777" w:rsidR="00FA1D5F" w:rsidRDefault="00FA1D5F" w:rsidP="00DD36F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CBDD241" w14:textId="267BD50D" w:rsidR="003470A0" w:rsidRDefault="003470A0" w:rsidP="00DD36F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Задание. Вставить пропущенные буквы</w:t>
      </w:r>
    </w:p>
    <w:p w14:paraId="7E53DF78" w14:textId="403D213B" w:rsidR="00646968" w:rsidRPr="00646968" w:rsidRDefault="00646968" w:rsidP="0064696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</w:t>
      </w:r>
      <w:proofErr w:type="spellStart"/>
      <w:r w:rsidRPr="00646968">
        <w:rPr>
          <w:rFonts w:ascii="Times New Roman" w:hAnsi="Times New Roman" w:cs="Times New Roman"/>
          <w:iCs/>
          <w:sz w:val="24"/>
          <w:szCs w:val="24"/>
        </w:rPr>
        <w:t>Пр</w:t>
      </w:r>
      <w:r>
        <w:rPr>
          <w:rFonts w:ascii="Times New Roman" w:hAnsi="Times New Roman" w:cs="Times New Roman"/>
          <w:iCs/>
          <w:sz w:val="24"/>
          <w:szCs w:val="24"/>
        </w:rPr>
        <w:t>..</w:t>
      </w:r>
      <w:r w:rsidRPr="00646968">
        <w:rPr>
          <w:rFonts w:ascii="Times New Roman" w:hAnsi="Times New Roman" w:cs="Times New Roman"/>
          <w:iCs/>
          <w:sz w:val="24"/>
          <w:szCs w:val="24"/>
        </w:rPr>
        <w:t>кладка</w:t>
      </w:r>
      <w:proofErr w:type="spellEnd"/>
      <w:r w:rsidRPr="0064696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46968">
        <w:rPr>
          <w:rFonts w:ascii="Times New Roman" w:hAnsi="Times New Roman" w:cs="Times New Roman"/>
          <w:iCs/>
          <w:sz w:val="24"/>
          <w:szCs w:val="24"/>
        </w:rPr>
        <w:t>к</w:t>
      </w:r>
      <w:r>
        <w:rPr>
          <w:rFonts w:ascii="Times New Roman" w:hAnsi="Times New Roman" w:cs="Times New Roman"/>
          <w:iCs/>
          <w:sz w:val="24"/>
          <w:szCs w:val="24"/>
        </w:rPr>
        <w:t>..</w:t>
      </w:r>
      <w:r w:rsidRPr="00646968">
        <w:rPr>
          <w:rFonts w:ascii="Times New Roman" w:hAnsi="Times New Roman" w:cs="Times New Roman"/>
          <w:iCs/>
          <w:sz w:val="24"/>
          <w:szCs w:val="24"/>
        </w:rPr>
        <w:t>м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(м</w:t>
      </w:r>
      <w:r w:rsidRPr="00646968">
        <w:rPr>
          <w:rFonts w:ascii="Times New Roman" w:hAnsi="Times New Roman" w:cs="Times New Roman"/>
          <w:iCs/>
          <w:sz w:val="24"/>
          <w:szCs w:val="24"/>
        </w:rPr>
        <w:t>м</w:t>
      </w:r>
      <w:r>
        <w:rPr>
          <w:rFonts w:ascii="Times New Roman" w:hAnsi="Times New Roman" w:cs="Times New Roman"/>
          <w:iCs/>
          <w:sz w:val="24"/>
          <w:szCs w:val="24"/>
        </w:rPr>
        <w:t>)</w:t>
      </w:r>
      <w:proofErr w:type="spellStart"/>
      <w:r w:rsidRPr="00646968">
        <w:rPr>
          <w:rFonts w:ascii="Times New Roman" w:hAnsi="Times New Roman" w:cs="Times New Roman"/>
          <w:iCs/>
          <w:sz w:val="24"/>
          <w:szCs w:val="24"/>
        </w:rPr>
        <w:t>уникаций</w:t>
      </w:r>
      <w:proofErr w:type="spellEnd"/>
      <w:r w:rsidRPr="00646968">
        <w:rPr>
          <w:rFonts w:ascii="Times New Roman" w:hAnsi="Times New Roman" w:cs="Times New Roman"/>
          <w:iCs/>
          <w:sz w:val="24"/>
          <w:szCs w:val="24"/>
        </w:rPr>
        <w:t xml:space="preserve"> – </w:t>
      </w:r>
      <w:r>
        <w:rPr>
          <w:rFonts w:ascii="Times New Roman" w:hAnsi="Times New Roman" w:cs="Times New Roman"/>
          <w:iCs/>
          <w:sz w:val="24"/>
          <w:szCs w:val="24"/>
        </w:rPr>
        <w:t>..</w:t>
      </w:r>
      <w:proofErr w:type="spellStart"/>
      <w:r w:rsidRPr="00646968">
        <w:rPr>
          <w:rFonts w:ascii="Times New Roman" w:hAnsi="Times New Roman" w:cs="Times New Roman"/>
          <w:iCs/>
          <w:sz w:val="24"/>
          <w:szCs w:val="24"/>
        </w:rPr>
        <w:t>бязательный</w:t>
      </w:r>
      <w:proofErr w:type="spellEnd"/>
      <w:r w:rsidRPr="0064696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46968">
        <w:rPr>
          <w:rFonts w:ascii="Times New Roman" w:hAnsi="Times New Roman" w:cs="Times New Roman"/>
          <w:iCs/>
          <w:sz w:val="24"/>
          <w:szCs w:val="24"/>
        </w:rPr>
        <w:t>стр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..</w:t>
      </w:r>
      <w:proofErr w:type="spellStart"/>
      <w:r w:rsidRPr="00646968">
        <w:rPr>
          <w:rFonts w:ascii="Times New Roman" w:hAnsi="Times New Roman" w:cs="Times New Roman"/>
          <w:iCs/>
          <w:sz w:val="24"/>
          <w:szCs w:val="24"/>
        </w:rPr>
        <w:t>ительный</w:t>
      </w:r>
      <w:proofErr w:type="spellEnd"/>
      <w:r w:rsidRPr="00646968">
        <w:rPr>
          <w:rFonts w:ascii="Times New Roman" w:hAnsi="Times New Roman" w:cs="Times New Roman"/>
          <w:iCs/>
          <w:sz w:val="24"/>
          <w:szCs w:val="24"/>
        </w:rPr>
        <w:t xml:space="preserve"> или р</w:t>
      </w:r>
      <w:r>
        <w:rPr>
          <w:rFonts w:ascii="Times New Roman" w:hAnsi="Times New Roman" w:cs="Times New Roman"/>
          <w:iCs/>
          <w:sz w:val="24"/>
          <w:szCs w:val="24"/>
        </w:rPr>
        <w:t>..</w:t>
      </w:r>
      <w:proofErr w:type="spellStart"/>
      <w:r w:rsidRPr="00646968">
        <w:rPr>
          <w:rFonts w:ascii="Times New Roman" w:hAnsi="Times New Roman" w:cs="Times New Roman"/>
          <w:iCs/>
          <w:sz w:val="24"/>
          <w:szCs w:val="24"/>
        </w:rPr>
        <w:t>монтный</w:t>
      </w:r>
      <w:proofErr w:type="spellEnd"/>
      <w:r w:rsidRPr="0064696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46968">
        <w:rPr>
          <w:rFonts w:ascii="Times New Roman" w:hAnsi="Times New Roman" w:cs="Times New Roman"/>
          <w:iCs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..</w:t>
      </w:r>
      <w:proofErr w:type="spellStart"/>
      <w:r w:rsidRPr="00646968">
        <w:rPr>
          <w:rFonts w:ascii="Times New Roman" w:hAnsi="Times New Roman" w:cs="Times New Roman"/>
          <w:iCs/>
          <w:sz w:val="24"/>
          <w:szCs w:val="24"/>
        </w:rPr>
        <w:t>цесс</w:t>
      </w:r>
      <w:proofErr w:type="spellEnd"/>
      <w:r w:rsidRPr="00646968">
        <w:rPr>
          <w:rFonts w:ascii="Times New Roman" w:hAnsi="Times New Roman" w:cs="Times New Roman"/>
          <w:iCs/>
          <w:sz w:val="24"/>
          <w:szCs w:val="24"/>
        </w:rPr>
        <w:t xml:space="preserve">. Служить они должны долго и </w:t>
      </w:r>
      <w:proofErr w:type="spellStart"/>
      <w:r w:rsidRPr="00646968">
        <w:rPr>
          <w:rFonts w:ascii="Times New Roman" w:hAnsi="Times New Roman" w:cs="Times New Roman"/>
          <w:iCs/>
          <w:sz w:val="24"/>
          <w:szCs w:val="24"/>
        </w:rPr>
        <w:t>исправн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..</w:t>
      </w:r>
      <w:r w:rsidRPr="00646968">
        <w:rPr>
          <w:rFonts w:ascii="Times New Roman" w:hAnsi="Times New Roman" w:cs="Times New Roman"/>
          <w:iCs/>
          <w:sz w:val="24"/>
          <w:szCs w:val="24"/>
        </w:rPr>
        <w:t xml:space="preserve">, так как от этого </w:t>
      </w:r>
      <w:proofErr w:type="spellStart"/>
      <w:r w:rsidRPr="00646968">
        <w:rPr>
          <w:rFonts w:ascii="Times New Roman" w:hAnsi="Times New Roman" w:cs="Times New Roman"/>
          <w:iCs/>
          <w:sz w:val="24"/>
          <w:szCs w:val="24"/>
        </w:rPr>
        <w:t>напр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..</w:t>
      </w:r>
      <w:proofErr w:type="spellStart"/>
      <w:r w:rsidRPr="00646968">
        <w:rPr>
          <w:rFonts w:ascii="Times New Roman" w:hAnsi="Times New Roman" w:cs="Times New Roman"/>
          <w:iCs/>
          <w:sz w:val="24"/>
          <w:szCs w:val="24"/>
        </w:rPr>
        <w:t>мую</w:t>
      </w:r>
      <w:proofErr w:type="spellEnd"/>
      <w:r w:rsidRPr="0064696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46968">
        <w:rPr>
          <w:rFonts w:ascii="Times New Roman" w:hAnsi="Times New Roman" w:cs="Times New Roman"/>
          <w:iCs/>
          <w:sz w:val="24"/>
          <w:szCs w:val="24"/>
        </w:rPr>
        <w:t>з</w:t>
      </w:r>
      <w:r>
        <w:rPr>
          <w:rFonts w:ascii="Times New Roman" w:hAnsi="Times New Roman" w:cs="Times New Roman"/>
          <w:iCs/>
          <w:sz w:val="24"/>
          <w:szCs w:val="24"/>
        </w:rPr>
        <w:t>..</w:t>
      </w:r>
      <w:r w:rsidRPr="00646968">
        <w:rPr>
          <w:rFonts w:ascii="Times New Roman" w:hAnsi="Times New Roman" w:cs="Times New Roman"/>
          <w:iCs/>
          <w:sz w:val="24"/>
          <w:szCs w:val="24"/>
        </w:rPr>
        <w:t>висит</w:t>
      </w:r>
      <w:proofErr w:type="spellEnd"/>
      <w:r w:rsidRPr="00646968">
        <w:rPr>
          <w:rFonts w:ascii="Times New Roman" w:hAnsi="Times New Roman" w:cs="Times New Roman"/>
          <w:iCs/>
          <w:sz w:val="24"/>
          <w:szCs w:val="24"/>
        </w:rPr>
        <w:t xml:space="preserve"> к</w:t>
      </w:r>
      <w:r>
        <w:rPr>
          <w:rFonts w:ascii="Times New Roman" w:hAnsi="Times New Roman" w:cs="Times New Roman"/>
          <w:iCs/>
          <w:sz w:val="24"/>
          <w:szCs w:val="24"/>
        </w:rPr>
        <w:t>..</w:t>
      </w:r>
      <w:proofErr w:type="spellStart"/>
      <w:r w:rsidRPr="00646968">
        <w:rPr>
          <w:rFonts w:ascii="Times New Roman" w:hAnsi="Times New Roman" w:cs="Times New Roman"/>
          <w:iCs/>
          <w:sz w:val="24"/>
          <w:szCs w:val="24"/>
        </w:rPr>
        <w:t>мфортность</w:t>
      </w:r>
      <w:proofErr w:type="spellEnd"/>
      <w:r w:rsidRPr="0064696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46968">
        <w:rPr>
          <w:rFonts w:ascii="Times New Roman" w:hAnsi="Times New Roman" w:cs="Times New Roman"/>
          <w:iCs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..</w:t>
      </w:r>
      <w:proofErr w:type="spellStart"/>
      <w:r w:rsidRPr="00646968">
        <w:rPr>
          <w:rFonts w:ascii="Times New Roman" w:hAnsi="Times New Roman" w:cs="Times New Roman"/>
          <w:iCs/>
          <w:sz w:val="24"/>
          <w:szCs w:val="24"/>
        </w:rPr>
        <w:t>живания</w:t>
      </w:r>
      <w:proofErr w:type="spellEnd"/>
      <w:r w:rsidRPr="00646968">
        <w:rPr>
          <w:rFonts w:ascii="Times New Roman" w:hAnsi="Times New Roman" w:cs="Times New Roman"/>
          <w:iCs/>
          <w:sz w:val="24"/>
          <w:szCs w:val="24"/>
        </w:rPr>
        <w:t xml:space="preserve"> в </w:t>
      </w:r>
      <w:proofErr w:type="spellStart"/>
      <w:r w:rsidRPr="00646968">
        <w:rPr>
          <w:rFonts w:ascii="Times New Roman" w:hAnsi="Times New Roman" w:cs="Times New Roman"/>
          <w:iCs/>
          <w:sz w:val="24"/>
          <w:szCs w:val="24"/>
        </w:rPr>
        <w:t>собстве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(н)</w:t>
      </w:r>
      <w:proofErr w:type="spellStart"/>
      <w:r w:rsidRPr="00646968">
        <w:rPr>
          <w:rFonts w:ascii="Times New Roman" w:hAnsi="Times New Roman" w:cs="Times New Roman"/>
          <w:iCs/>
          <w:sz w:val="24"/>
          <w:szCs w:val="24"/>
        </w:rPr>
        <w:t>нном</w:t>
      </w:r>
      <w:proofErr w:type="spellEnd"/>
      <w:r w:rsidRPr="00646968">
        <w:rPr>
          <w:rFonts w:ascii="Times New Roman" w:hAnsi="Times New Roman" w:cs="Times New Roman"/>
          <w:iCs/>
          <w:sz w:val="24"/>
          <w:szCs w:val="24"/>
        </w:rPr>
        <w:t xml:space="preserve"> доме, квартире.</w:t>
      </w:r>
    </w:p>
    <w:p w14:paraId="77A9143C" w14:textId="72D00D98" w:rsidR="00646968" w:rsidRDefault="00646968" w:rsidP="0064696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</w:t>
      </w:r>
      <w:r w:rsidRPr="00646968">
        <w:rPr>
          <w:rFonts w:ascii="Times New Roman" w:hAnsi="Times New Roman" w:cs="Times New Roman"/>
          <w:iCs/>
          <w:sz w:val="24"/>
          <w:szCs w:val="24"/>
        </w:rPr>
        <w:t xml:space="preserve">Если по роду службы </w:t>
      </w:r>
      <w:proofErr w:type="spellStart"/>
      <w:r w:rsidRPr="00646968">
        <w:rPr>
          <w:rFonts w:ascii="Times New Roman" w:hAnsi="Times New Roman" w:cs="Times New Roman"/>
          <w:iCs/>
          <w:sz w:val="24"/>
          <w:szCs w:val="24"/>
        </w:rPr>
        <w:t>собстве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н</w:t>
      </w:r>
      <w:r w:rsidRPr="00646968">
        <w:rPr>
          <w:rFonts w:ascii="Times New Roman" w:hAnsi="Times New Roman" w:cs="Times New Roman"/>
          <w:iCs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)</w:t>
      </w:r>
      <w:r w:rsidRPr="00646968">
        <w:rPr>
          <w:rFonts w:ascii="Times New Roman" w:hAnsi="Times New Roman" w:cs="Times New Roman"/>
          <w:iCs/>
          <w:sz w:val="24"/>
          <w:szCs w:val="24"/>
        </w:rPr>
        <w:t>ник далек от в</w:t>
      </w:r>
      <w:r>
        <w:rPr>
          <w:rFonts w:ascii="Times New Roman" w:hAnsi="Times New Roman" w:cs="Times New Roman"/>
          <w:iCs/>
          <w:sz w:val="24"/>
          <w:szCs w:val="24"/>
        </w:rPr>
        <w:t>..</w:t>
      </w:r>
      <w:proofErr w:type="spellStart"/>
      <w:r w:rsidRPr="00646968">
        <w:rPr>
          <w:rFonts w:ascii="Times New Roman" w:hAnsi="Times New Roman" w:cs="Times New Roman"/>
          <w:iCs/>
          <w:sz w:val="24"/>
          <w:szCs w:val="24"/>
        </w:rPr>
        <w:t>просов</w:t>
      </w:r>
      <w:proofErr w:type="spellEnd"/>
      <w:r w:rsidRPr="0064696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46968">
        <w:rPr>
          <w:rFonts w:ascii="Times New Roman" w:hAnsi="Times New Roman" w:cs="Times New Roman"/>
          <w:iCs/>
          <w:sz w:val="24"/>
          <w:szCs w:val="24"/>
        </w:rPr>
        <w:t>стр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..</w:t>
      </w:r>
      <w:proofErr w:type="spellStart"/>
      <w:r w:rsidRPr="00646968">
        <w:rPr>
          <w:rFonts w:ascii="Times New Roman" w:hAnsi="Times New Roman" w:cs="Times New Roman"/>
          <w:iCs/>
          <w:sz w:val="24"/>
          <w:szCs w:val="24"/>
        </w:rPr>
        <w:t>ительства</w:t>
      </w:r>
      <w:proofErr w:type="spellEnd"/>
      <w:r w:rsidRPr="00646968">
        <w:rPr>
          <w:rFonts w:ascii="Times New Roman" w:hAnsi="Times New Roman" w:cs="Times New Roman"/>
          <w:iCs/>
          <w:sz w:val="24"/>
          <w:szCs w:val="24"/>
        </w:rPr>
        <w:t xml:space="preserve">, то лучше сразу </w:t>
      </w:r>
      <w:proofErr w:type="spellStart"/>
      <w:r w:rsidRPr="00646968">
        <w:rPr>
          <w:rFonts w:ascii="Times New Roman" w:hAnsi="Times New Roman" w:cs="Times New Roman"/>
          <w:iCs/>
          <w:sz w:val="24"/>
          <w:szCs w:val="24"/>
        </w:rPr>
        <w:t>д</w:t>
      </w:r>
      <w:r>
        <w:rPr>
          <w:rFonts w:ascii="Times New Roman" w:hAnsi="Times New Roman" w:cs="Times New Roman"/>
          <w:iCs/>
          <w:sz w:val="24"/>
          <w:szCs w:val="24"/>
        </w:rPr>
        <w:t>..</w:t>
      </w:r>
      <w:r w:rsidRPr="00646968">
        <w:rPr>
          <w:rFonts w:ascii="Times New Roman" w:hAnsi="Times New Roman" w:cs="Times New Roman"/>
          <w:iCs/>
          <w:sz w:val="24"/>
          <w:szCs w:val="24"/>
        </w:rPr>
        <w:t>верить</w:t>
      </w:r>
      <w:proofErr w:type="spellEnd"/>
      <w:r w:rsidRPr="0064696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46968">
        <w:rPr>
          <w:rFonts w:ascii="Times New Roman" w:hAnsi="Times New Roman" w:cs="Times New Roman"/>
          <w:iCs/>
          <w:sz w:val="24"/>
          <w:szCs w:val="24"/>
        </w:rPr>
        <w:t>пр</w:t>
      </w:r>
      <w:r>
        <w:rPr>
          <w:rFonts w:ascii="Times New Roman" w:hAnsi="Times New Roman" w:cs="Times New Roman"/>
          <w:iCs/>
          <w:sz w:val="24"/>
          <w:szCs w:val="24"/>
        </w:rPr>
        <w:t>..</w:t>
      </w:r>
      <w:r w:rsidRPr="00646968">
        <w:rPr>
          <w:rFonts w:ascii="Times New Roman" w:hAnsi="Times New Roman" w:cs="Times New Roman"/>
          <w:iCs/>
          <w:sz w:val="24"/>
          <w:szCs w:val="24"/>
        </w:rPr>
        <w:t>ведение</w:t>
      </w:r>
      <w:proofErr w:type="spellEnd"/>
      <w:r w:rsidRPr="00646968">
        <w:rPr>
          <w:rFonts w:ascii="Times New Roman" w:hAnsi="Times New Roman" w:cs="Times New Roman"/>
          <w:iCs/>
          <w:sz w:val="24"/>
          <w:szCs w:val="24"/>
        </w:rPr>
        <w:t xml:space="preserve"> с</w:t>
      </w:r>
      <w:r>
        <w:rPr>
          <w:rFonts w:ascii="Times New Roman" w:hAnsi="Times New Roman" w:cs="Times New Roman"/>
          <w:iCs/>
          <w:sz w:val="24"/>
          <w:szCs w:val="24"/>
        </w:rPr>
        <w:t>..</w:t>
      </w:r>
      <w:proofErr w:type="spellStart"/>
      <w:r w:rsidRPr="00646968">
        <w:rPr>
          <w:rFonts w:ascii="Times New Roman" w:hAnsi="Times New Roman" w:cs="Times New Roman"/>
          <w:iCs/>
          <w:sz w:val="24"/>
          <w:szCs w:val="24"/>
        </w:rPr>
        <w:t>нтехнических</w:t>
      </w:r>
      <w:proofErr w:type="spellEnd"/>
      <w:r w:rsidRPr="00646968">
        <w:rPr>
          <w:rFonts w:ascii="Times New Roman" w:hAnsi="Times New Roman" w:cs="Times New Roman"/>
          <w:iCs/>
          <w:sz w:val="24"/>
          <w:szCs w:val="24"/>
        </w:rPr>
        <w:t xml:space="preserve"> работ спец</w:t>
      </w:r>
      <w:r>
        <w:rPr>
          <w:rFonts w:ascii="Times New Roman" w:hAnsi="Times New Roman" w:cs="Times New Roman"/>
          <w:iCs/>
          <w:sz w:val="24"/>
          <w:szCs w:val="24"/>
        </w:rPr>
        <w:t>..</w:t>
      </w:r>
      <w:proofErr w:type="spellStart"/>
      <w:r w:rsidRPr="00646968">
        <w:rPr>
          <w:rFonts w:ascii="Times New Roman" w:hAnsi="Times New Roman" w:cs="Times New Roman"/>
          <w:iCs/>
          <w:sz w:val="24"/>
          <w:szCs w:val="24"/>
        </w:rPr>
        <w:t>алистам</w:t>
      </w:r>
      <w:proofErr w:type="spellEnd"/>
      <w:r w:rsidRPr="00646968">
        <w:rPr>
          <w:rFonts w:ascii="Times New Roman" w:hAnsi="Times New Roman" w:cs="Times New Roman"/>
          <w:iCs/>
          <w:sz w:val="24"/>
          <w:szCs w:val="24"/>
        </w:rPr>
        <w:t xml:space="preserve">, а не </w:t>
      </w:r>
      <w:proofErr w:type="spellStart"/>
      <w:r w:rsidRPr="00646968">
        <w:rPr>
          <w:rFonts w:ascii="Times New Roman" w:hAnsi="Times New Roman" w:cs="Times New Roman"/>
          <w:iCs/>
          <w:sz w:val="24"/>
          <w:szCs w:val="24"/>
        </w:rPr>
        <w:t>пытат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..</w:t>
      </w:r>
      <w:proofErr w:type="spellStart"/>
      <w:r w:rsidRPr="00646968">
        <w:rPr>
          <w:rFonts w:ascii="Times New Roman" w:hAnsi="Times New Roman" w:cs="Times New Roman"/>
          <w:iCs/>
          <w:sz w:val="24"/>
          <w:szCs w:val="24"/>
        </w:rPr>
        <w:t>ся</w:t>
      </w:r>
      <w:proofErr w:type="spellEnd"/>
      <w:r w:rsidRPr="0064696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46968">
        <w:rPr>
          <w:rFonts w:ascii="Times New Roman" w:hAnsi="Times New Roman" w:cs="Times New Roman"/>
          <w:iCs/>
          <w:sz w:val="24"/>
          <w:szCs w:val="24"/>
        </w:rPr>
        <w:t>экспер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..</w:t>
      </w:r>
      <w:proofErr w:type="spellStart"/>
      <w:r w:rsidRPr="00646968">
        <w:rPr>
          <w:rFonts w:ascii="Times New Roman" w:hAnsi="Times New Roman" w:cs="Times New Roman"/>
          <w:iCs/>
          <w:sz w:val="24"/>
          <w:szCs w:val="24"/>
        </w:rPr>
        <w:t>ментировать</w:t>
      </w:r>
      <w:proofErr w:type="spellEnd"/>
      <w:r w:rsidRPr="00646968">
        <w:rPr>
          <w:rFonts w:ascii="Times New Roman" w:hAnsi="Times New Roman" w:cs="Times New Roman"/>
          <w:iCs/>
          <w:sz w:val="24"/>
          <w:szCs w:val="24"/>
        </w:rPr>
        <w:t xml:space="preserve">. Даже </w:t>
      </w:r>
      <w:r>
        <w:rPr>
          <w:rFonts w:ascii="Times New Roman" w:hAnsi="Times New Roman" w:cs="Times New Roman"/>
          <w:iCs/>
          <w:sz w:val="24"/>
          <w:szCs w:val="24"/>
        </w:rPr>
        <w:t>(</w:t>
      </w:r>
      <w:r w:rsidRPr="00646968">
        <w:rPr>
          <w:rFonts w:ascii="Times New Roman" w:hAnsi="Times New Roman" w:cs="Times New Roman"/>
          <w:iCs/>
          <w:sz w:val="24"/>
          <w:szCs w:val="24"/>
        </w:rPr>
        <w:t>не</w:t>
      </w:r>
      <w:r>
        <w:rPr>
          <w:rFonts w:ascii="Times New Roman" w:hAnsi="Times New Roman" w:cs="Times New Roman"/>
          <w:iCs/>
          <w:sz w:val="24"/>
          <w:szCs w:val="24"/>
        </w:rPr>
        <w:t>)</w:t>
      </w:r>
      <w:r w:rsidRPr="00646968">
        <w:rPr>
          <w:rFonts w:ascii="Times New Roman" w:hAnsi="Times New Roman" w:cs="Times New Roman"/>
          <w:iCs/>
          <w:sz w:val="24"/>
          <w:szCs w:val="24"/>
        </w:rPr>
        <w:t>правильная уст</w:t>
      </w:r>
      <w:r>
        <w:rPr>
          <w:rFonts w:ascii="Times New Roman" w:hAnsi="Times New Roman" w:cs="Times New Roman"/>
          <w:iCs/>
          <w:sz w:val="24"/>
          <w:szCs w:val="24"/>
        </w:rPr>
        <w:t>..</w:t>
      </w:r>
      <w:proofErr w:type="spellStart"/>
      <w:r w:rsidRPr="00646968">
        <w:rPr>
          <w:rFonts w:ascii="Times New Roman" w:hAnsi="Times New Roman" w:cs="Times New Roman"/>
          <w:iCs/>
          <w:sz w:val="24"/>
          <w:szCs w:val="24"/>
        </w:rPr>
        <w:t>новка</w:t>
      </w:r>
      <w:proofErr w:type="spellEnd"/>
      <w:r w:rsidRPr="00646968">
        <w:rPr>
          <w:rFonts w:ascii="Times New Roman" w:hAnsi="Times New Roman" w:cs="Times New Roman"/>
          <w:iCs/>
          <w:sz w:val="24"/>
          <w:szCs w:val="24"/>
        </w:rPr>
        <w:t xml:space="preserve"> см</w:t>
      </w:r>
      <w:r>
        <w:rPr>
          <w:rFonts w:ascii="Times New Roman" w:hAnsi="Times New Roman" w:cs="Times New Roman"/>
          <w:iCs/>
          <w:sz w:val="24"/>
          <w:szCs w:val="24"/>
        </w:rPr>
        <w:t>..</w:t>
      </w:r>
      <w:proofErr w:type="spellStart"/>
      <w:r w:rsidRPr="00646968">
        <w:rPr>
          <w:rFonts w:ascii="Times New Roman" w:hAnsi="Times New Roman" w:cs="Times New Roman"/>
          <w:iCs/>
          <w:sz w:val="24"/>
          <w:szCs w:val="24"/>
        </w:rPr>
        <w:t>сителя</w:t>
      </w:r>
      <w:proofErr w:type="spellEnd"/>
      <w:r w:rsidRPr="00646968">
        <w:rPr>
          <w:rFonts w:ascii="Times New Roman" w:hAnsi="Times New Roman" w:cs="Times New Roman"/>
          <w:iCs/>
          <w:sz w:val="24"/>
          <w:szCs w:val="24"/>
        </w:rPr>
        <w:t xml:space="preserve"> может </w:t>
      </w:r>
      <w:proofErr w:type="spellStart"/>
      <w:r w:rsidRPr="00646968">
        <w:rPr>
          <w:rFonts w:ascii="Times New Roman" w:hAnsi="Times New Roman" w:cs="Times New Roman"/>
          <w:iCs/>
          <w:sz w:val="24"/>
          <w:szCs w:val="24"/>
        </w:rPr>
        <w:t>пр</w:t>
      </w:r>
      <w:r>
        <w:rPr>
          <w:rFonts w:ascii="Times New Roman" w:hAnsi="Times New Roman" w:cs="Times New Roman"/>
          <w:iCs/>
          <w:sz w:val="24"/>
          <w:szCs w:val="24"/>
        </w:rPr>
        <w:t>..</w:t>
      </w:r>
      <w:r w:rsidRPr="00646968">
        <w:rPr>
          <w:rFonts w:ascii="Times New Roman" w:hAnsi="Times New Roman" w:cs="Times New Roman"/>
          <w:iCs/>
          <w:sz w:val="24"/>
          <w:szCs w:val="24"/>
        </w:rPr>
        <w:t>вести</w:t>
      </w:r>
      <w:proofErr w:type="spellEnd"/>
      <w:r w:rsidRPr="00646968">
        <w:rPr>
          <w:rFonts w:ascii="Times New Roman" w:hAnsi="Times New Roman" w:cs="Times New Roman"/>
          <w:iCs/>
          <w:sz w:val="24"/>
          <w:szCs w:val="24"/>
        </w:rPr>
        <w:t xml:space="preserve"> к </w:t>
      </w:r>
      <w:r>
        <w:rPr>
          <w:rFonts w:ascii="Times New Roman" w:hAnsi="Times New Roman" w:cs="Times New Roman"/>
          <w:iCs/>
          <w:sz w:val="24"/>
          <w:szCs w:val="24"/>
        </w:rPr>
        <w:t>(</w:t>
      </w:r>
      <w:r w:rsidRPr="00646968">
        <w:rPr>
          <w:rFonts w:ascii="Times New Roman" w:hAnsi="Times New Roman" w:cs="Times New Roman"/>
          <w:iCs/>
          <w:sz w:val="24"/>
          <w:szCs w:val="24"/>
        </w:rPr>
        <w:t>не</w:t>
      </w:r>
      <w:r>
        <w:rPr>
          <w:rFonts w:ascii="Times New Roman" w:hAnsi="Times New Roman" w:cs="Times New Roman"/>
          <w:iCs/>
          <w:sz w:val="24"/>
          <w:szCs w:val="24"/>
        </w:rPr>
        <w:t>)</w:t>
      </w:r>
      <w:proofErr w:type="spellStart"/>
      <w:r w:rsidRPr="00646968">
        <w:rPr>
          <w:rFonts w:ascii="Times New Roman" w:hAnsi="Times New Roman" w:cs="Times New Roman"/>
          <w:iCs/>
          <w:sz w:val="24"/>
          <w:szCs w:val="24"/>
        </w:rPr>
        <w:t>запланирова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(н)</w:t>
      </w:r>
      <w:proofErr w:type="spellStart"/>
      <w:r w:rsidRPr="00646968">
        <w:rPr>
          <w:rFonts w:ascii="Times New Roman" w:hAnsi="Times New Roman" w:cs="Times New Roman"/>
          <w:iCs/>
          <w:sz w:val="24"/>
          <w:szCs w:val="24"/>
        </w:rPr>
        <w:t>нным</w:t>
      </w:r>
      <w:proofErr w:type="spellEnd"/>
      <w:r w:rsidRPr="00646968">
        <w:rPr>
          <w:rFonts w:ascii="Times New Roman" w:hAnsi="Times New Roman" w:cs="Times New Roman"/>
          <w:iCs/>
          <w:sz w:val="24"/>
          <w:szCs w:val="24"/>
        </w:rPr>
        <w:t xml:space="preserve"> финансовым </w:t>
      </w:r>
      <w:proofErr w:type="spellStart"/>
      <w:r w:rsidRPr="00646968">
        <w:rPr>
          <w:rFonts w:ascii="Times New Roman" w:hAnsi="Times New Roman" w:cs="Times New Roman"/>
          <w:iCs/>
          <w:sz w:val="24"/>
          <w:szCs w:val="24"/>
        </w:rPr>
        <w:t>р</w:t>
      </w:r>
      <w:r>
        <w:rPr>
          <w:rFonts w:ascii="Times New Roman" w:hAnsi="Times New Roman" w:cs="Times New Roman"/>
          <w:iCs/>
          <w:sz w:val="24"/>
          <w:szCs w:val="24"/>
        </w:rPr>
        <w:t>..</w:t>
      </w:r>
      <w:r w:rsidRPr="00646968">
        <w:rPr>
          <w:rFonts w:ascii="Times New Roman" w:hAnsi="Times New Roman" w:cs="Times New Roman"/>
          <w:iCs/>
          <w:sz w:val="24"/>
          <w:szCs w:val="24"/>
        </w:rPr>
        <w:t>сходам</w:t>
      </w:r>
      <w:proofErr w:type="spellEnd"/>
      <w:r w:rsidRPr="00646968">
        <w:rPr>
          <w:rFonts w:ascii="Times New Roman" w:hAnsi="Times New Roman" w:cs="Times New Roman"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Cs/>
          <w:sz w:val="24"/>
          <w:szCs w:val="24"/>
        </w:rPr>
        <w:t>(</w:t>
      </w:r>
      <w:r w:rsidRPr="00646968">
        <w:rPr>
          <w:rFonts w:ascii="Times New Roman" w:hAnsi="Times New Roman" w:cs="Times New Roman"/>
          <w:iCs/>
          <w:sz w:val="24"/>
          <w:szCs w:val="24"/>
        </w:rPr>
        <w:t>н</w:t>
      </w:r>
      <w:r>
        <w:rPr>
          <w:rFonts w:ascii="Times New Roman" w:hAnsi="Times New Roman" w:cs="Times New Roman"/>
          <w:iCs/>
          <w:sz w:val="24"/>
          <w:szCs w:val="24"/>
        </w:rPr>
        <w:t>е)</w:t>
      </w:r>
      <w:r w:rsidRPr="00646968">
        <w:rPr>
          <w:rFonts w:ascii="Times New Roman" w:hAnsi="Times New Roman" w:cs="Times New Roman"/>
          <w:iCs/>
          <w:sz w:val="24"/>
          <w:szCs w:val="24"/>
        </w:rPr>
        <w:t>говоря уже о м</w:t>
      </w:r>
      <w:r>
        <w:rPr>
          <w:rFonts w:ascii="Times New Roman" w:hAnsi="Times New Roman" w:cs="Times New Roman"/>
          <w:iCs/>
          <w:sz w:val="24"/>
          <w:szCs w:val="24"/>
        </w:rPr>
        <w:t>..</w:t>
      </w:r>
      <w:proofErr w:type="spellStart"/>
      <w:r w:rsidRPr="00646968">
        <w:rPr>
          <w:rFonts w:ascii="Times New Roman" w:hAnsi="Times New Roman" w:cs="Times New Roman"/>
          <w:iCs/>
          <w:sz w:val="24"/>
          <w:szCs w:val="24"/>
        </w:rPr>
        <w:t>нтаже</w:t>
      </w:r>
      <w:proofErr w:type="spellEnd"/>
      <w:r w:rsidRPr="00646968">
        <w:rPr>
          <w:rFonts w:ascii="Times New Roman" w:hAnsi="Times New Roman" w:cs="Times New Roman"/>
          <w:iCs/>
          <w:sz w:val="24"/>
          <w:szCs w:val="24"/>
        </w:rPr>
        <w:t xml:space="preserve"> в</w:t>
      </w:r>
      <w:r>
        <w:rPr>
          <w:rFonts w:ascii="Times New Roman" w:hAnsi="Times New Roman" w:cs="Times New Roman"/>
          <w:iCs/>
          <w:sz w:val="24"/>
          <w:szCs w:val="24"/>
        </w:rPr>
        <w:t>..</w:t>
      </w:r>
      <w:proofErr w:type="spellStart"/>
      <w:r w:rsidRPr="00646968">
        <w:rPr>
          <w:rFonts w:ascii="Times New Roman" w:hAnsi="Times New Roman" w:cs="Times New Roman"/>
          <w:iCs/>
          <w:sz w:val="24"/>
          <w:szCs w:val="24"/>
        </w:rPr>
        <w:t>допр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..</w:t>
      </w:r>
      <w:r w:rsidRPr="00646968">
        <w:rPr>
          <w:rFonts w:ascii="Times New Roman" w:hAnsi="Times New Roman" w:cs="Times New Roman"/>
          <w:iCs/>
          <w:sz w:val="24"/>
          <w:szCs w:val="24"/>
        </w:rPr>
        <w:t>водных или к</w:t>
      </w:r>
      <w:r>
        <w:rPr>
          <w:rFonts w:ascii="Times New Roman" w:hAnsi="Times New Roman" w:cs="Times New Roman"/>
          <w:iCs/>
          <w:sz w:val="24"/>
          <w:szCs w:val="24"/>
        </w:rPr>
        <w:t>..</w:t>
      </w:r>
      <w:proofErr w:type="spellStart"/>
      <w:r w:rsidRPr="00646968">
        <w:rPr>
          <w:rFonts w:ascii="Times New Roman" w:hAnsi="Times New Roman" w:cs="Times New Roman"/>
          <w:iCs/>
          <w:sz w:val="24"/>
          <w:szCs w:val="24"/>
        </w:rPr>
        <w:t>нализацио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(н)</w:t>
      </w:r>
      <w:proofErr w:type="spellStart"/>
      <w:r w:rsidRPr="00646968">
        <w:rPr>
          <w:rFonts w:ascii="Times New Roman" w:hAnsi="Times New Roman" w:cs="Times New Roman"/>
          <w:iCs/>
          <w:sz w:val="24"/>
          <w:szCs w:val="24"/>
        </w:rPr>
        <w:t>нных</w:t>
      </w:r>
      <w:proofErr w:type="spellEnd"/>
      <w:r w:rsidRPr="00646968">
        <w:rPr>
          <w:rFonts w:ascii="Times New Roman" w:hAnsi="Times New Roman" w:cs="Times New Roman"/>
          <w:iCs/>
          <w:sz w:val="24"/>
          <w:szCs w:val="24"/>
        </w:rPr>
        <w:t xml:space="preserve"> труб.</w:t>
      </w:r>
    </w:p>
    <w:p w14:paraId="32A675C8" w14:textId="318374AD" w:rsidR="00646968" w:rsidRDefault="00646968" w:rsidP="0064696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B1FE3A5" w14:textId="0C24EE73" w:rsidR="00646968" w:rsidRDefault="00646968" w:rsidP="0064696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Диктант</w:t>
      </w:r>
    </w:p>
    <w:p w14:paraId="46C61021" w14:textId="77777777" w:rsidR="00646968" w:rsidRPr="00646968" w:rsidRDefault="00646968" w:rsidP="0064696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46968">
        <w:rPr>
          <w:rFonts w:ascii="Times New Roman" w:hAnsi="Times New Roman" w:cs="Times New Roman"/>
          <w:iCs/>
          <w:sz w:val="24"/>
          <w:szCs w:val="24"/>
        </w:rPr>
        <w:t>Особенности работ</w:t>
      </w:r>
    </w:p>
    <w:p w14:paraId="37659323" w14:textId="77777777" w:rsidR="00646968" w:rsidRPr="00646968" w:rsidRDefault="00646968" w:rsidP="0064696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46968">
        <w:rPr>
          <w:rFonts w:ascii="Times New Roman" w:hAnsi="Times New Roman" w:cs="Times New Roman"/>
          <w:iCs/>
          <w:sz w:val="24"/>
          <w:szCs w:val="24"/>
        </w:rPr>
        <w:t>Сантехнические работы относятся к категории сложных технологических процессов, отличаются трудоемкостью. Поэтому если не обладать специфическими знаниями, не иметь в своем арсенале специализированного инструмента, то о качественной установке любых сантехнических изделий, прокладке коммуникационных сетей можно забыть.</w:t>
      </w:r>
    </w:p>
    <w:p w14:paraId="47EB6F03" w14:textId="77777777" w:rsidR="00646968" w:rsidRPr="00646968" w:rsidRDefault="00646968" w:rsidP="0064696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46968">
        <w:rPr>
          <w:rFonts w:ascii="Times New Roman" w:hAnsi="Times New Roman" w:cs="Times New Roman"/>
          <w:iCs/>
          <w:sz w:val="24"/>
          <w:szCs w:val="24"/>
        </w:rPr>
        <w:t>Сантехнические работы – это огромный перечь процессов, отличающихся друг от друга сложностью монтажа, установки, финансовыми затратами.</w:t>
      </w:r>
    </w:p>
    <w:p w14:paraId="2E0E8F39" w14:textId="77777777" w:rsidR="00646968" w:rsidRPr="00646968" w:rsidRDefault="00646968" w:rsidP="0064696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F993BF8" w14:textId="77777777" w:rsidR="00646968" w:rsidRPr="00646968" w:rsidRDefault="00646968" w:rsidP="0064696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46968">
        <w:rPr>
          <w:rFonts w:ascii="Times New Roman" w:hAnsi="Times New Roman" w:cs="Times New Roman"/>
          <w:iCs/>
          <w:sz w:val="24"/>
          <w:szCs w:val="24"/>
        </w:rPr>
        <w:t>Условно их можно подразделить на три обширные группы – монтаж и ремонт сантехнических изделий, прокладка водопроводных и канализационных труб, подключение бытовой техники, например, автоматических стиральных машин, посудомоечных агрегатов.</w:t>
      </w:r>
    </w:p>
    <w:p w14:paraId="7FDC7309" w14:textId="26AED077" w:rsidR="00646968" w:rsidRDefault="00646968" w:rsidP="0064696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46968">
        <w:rPr>
          <w:rFonts w:ascii="Times New Roman" w:hAnsi="Times New Roman" w:cs="Times New Roman"/>
          <w:iCs/>
          <w:sz w:val="24"/>
          <w:szCs w:val="24"/>
        </w:rPr>
        <w:t>Квалифицированный мастер-сантехник в силу своих рабочих обязанностей и навыков в силах выполнить любой вид сантехнических работ, независимо от их сложности.</w:t>
      </w:r>
    </w:p>
    <w:p w14:paraId="3483C7FF" w14:textId="1676B306" w:rsidR="00646968" w:rsidRPr="00646968" w:rsidRDefault="00646968" w:rsidP="0064696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46968">
        <w:rPr>
          <w:rFonts w:ascii="Times New Roman" w:hAnsi="Times New Roman" w:cs="Times New Roman"/>
          <w:iCs/>
          <w:sz w:val="24"/>
          <w:szCs w:val="24"/>
        </w:rPr>
        <w:t>Какие услуги предоставляют сантехники</w:t>
      </w:r>
      <w:r>
        <w:rPr>
          <w:rFonts w:ascii="Times New Roman" w:hAnsi="Times New Roman" w:cs="Times New Roman"/>
          <w:iCs/>
          <w:sz w:val="24"/>
          <w:szCs w:val="24"/>
        </w:rPr>
        <w:t>?</w:t>
      </w:r>
    </w:p>
    <w:p w14:paraId="3E9C4885" w14:textId="77777777" w:rsidR="00646968" w:rsidRPr="00646968" w:rsidRDefault="00646968" w:rsidP="0064696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46968">
        <w:rPr>
          <w:rFonts w:ascii="Times New Roman" w:hAnsi="Times New Roman" w:cs="Times New Roman"/>
          <w:iCs/>
          <w:sz w:val="24"/>
          <w:szCs w:val="24"/>
        </w:rPr>
        <w:lastRenderedPageBreak/>
        <w:t>Список работ, которые способен выполнить квалифицированный сантехник огромен:</w:t>
      </w:r>
    </w:p>
    <w:p w14:paraId="55806EDE" w14:textId="4D75E85B" w:rsidR="00646968" w:rsidRPr="00646968" w:rsidRDefault="00646968" w:rsidP="0064696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46968">
        <w:rPr>
          <w:rFonts w:ascii="Times New Roman" w:hAnsi="Times New Roman" w:cs="Times New Roman"/>
          <w:iCs/>
          <w:sz w:val="24"/>
          <w:szCs w:val="24"/>
        </w:rPr>
        <w:t>монтаж и ремонт кухонных смесителей и аналогичных изделий для ванной комнаты;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46968">
        <w:rPr>
          <w:rFonts w:ascii="Times New Roman" w:hAnsi="Times New Roman" w:cs="Times New Roman"/>
          <w:iCs/>
          <w:sz w:val="24"/>
          <w:szCs w:val="24"/>
        </w:rPr>
        <w:t>установка, замена унитаза;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46968">
        <w:rPr>
          <w:rFonts w:ascii="Times New Roman" w:hAnsi="Times New Roman" w:cs="Times New Roman"/>
          <w:iCs/>
          <w:sz w:val="24"/>
          <w:szCs w:val="24"/>
        </w:rPr>
        <w:t>ввод в эксплуатацию душевых кабин;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46968">
        <w:rPr>
          <w:rFonts w:ascii="Times New Roman" w:hAnsi="Times New Roman" w:cs="Times New Roman"/>
          <w:iCs/>
          <w:sz w:val="24"/>
          <w:szCs w:val="24"/>
        </w:rPr>
        <w:t>установка ванн, раковин, моек и выполнение их ремонта;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46968">
        <w:rPr>
          <w:rFonts w:ascii="Times New Roman" w:hAnsi="Times New Roman" w:cs="Times New Roman"/>
          <w:iCs/>
          <w:sz w:val="24"/>
          <w:szCs w:val="24"/>
        </w:rPr>
        <w:t>монтаж и замена приборов учета воды;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46968">
        <w:rPr>
          <w:rFonts w:ascii="Times New Roman" w:hAnsi="Times New Roman" w:cs="Times New Roman"/>
          <w:iCs/>
          <w:sz w:val="24"/>
          <w:szCs w:val="24"/>
        </w:rPr>
        <w:t>все виды работ, связанные с монтажом, эксплуатацией, ремонта и обслуживания водопроводных и канализационных трубопроводов;</w:t>
      </w:r>
    </w:p>
    <w:p w14:paraId="5A4F3AD6" w14:textId="4FB2126F" w:rsidR="00646968" w:rsidRPr="00646968" w:rsidRDefault="00646968" w:rsidP="0064696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46968">
        <w:rPr>
          <w:rFonts w:ascii="Times New Roman" w:hAnsi="Times New Roman" w:cs="Times New Roman"/>
          <w:iCs/>
          <w:sz w:val="24"/>
          <w:szCs w:val="24"/>
        </w:rPr>
        <w:t>монтаж приборов отопления;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46968">
        <w:rPr>
          <w:rFonts w:ascii="Times New Roman" w:hAnsi="Times New Roman" w:cs="Times New Roman"/>
          <w:iCs/>
          <w:sz w:val="24"/>
          <w:szCs w:val="24"/>
        </w:rPr>
        <w:t>подключение к системам водообеспечения и водоотведения бытовой техники для стирки и мойки посуды.</w:t>
      </w:r>
    </w:p>
    <w:p w14:paraId="64DB33BC" w14:textId="2C911137" w:rsidR="00646968" w:rsidRDefault="00646968" w:rsidP="0064696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46968">
        <w:rPr>
          <w:rFonts w:ascii="Times New Roman" w:hAnsi="Times New Roman" w:cs="Times New Roman"/>
          <w:iCs/>
          <w:sz w:val="24"/>
          <w:szCs w:val="24"/>
        </w:rPr>
        <w:t>Это далеко не полный перечень работ, которые поможет выполнить профессионал с большим практическим стажем, но именно от них напрямую зависит насколько комфортным и удобным будет проживание в собственной квартире, загородном коттедже или даче.</w:t>
      </w:r>
    </w:p>
    <w:bookmarkEnd w:id="2"/>
    <w:p w14:paraId="1D71BC54" w14:textId="77777777" w:rsidR="006D106A" w:rsidRPr="006D106A" w:rsidRDefault="006D106A" w:rsidP="006D106A">
      <w:pPr>
        <w:spacing w:after="0"/>
        <w:ind w:firstLine="708"/>
        <w:jc w:val="right"/>
        <w:rPr>
          <w:rFonts w:ascii="Times New Roman" w:hAnsi="Times New Roman" w:cs="Times New Roman"/>
          <w:iCs/>
          <w:color w:val="FF0000"/>
          <w:sz w:val="28"/>
        </w:rPr>
      </w:pPr>
    </w:p>
    <w:sectPr w:rsidR="006D106A" w:rsidRPr="006D106A">
      <w:headerReference w:type="default" r:id="rId7"/>
      <w:footerReference w:type="default" r:id="rId8"/>
      <w:pgSz w:w="11906" w:h="16838"/>
      <w:pgMar w:top="851" w:right="851" w:bottom="851" w:left="851" w:header="720" w:footer="72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F1E26" w14:textId="77777777" w:rsidR="0023123D" w:rsidRDefault="0023123D">
      <w:pPr>
        <w:spacing w:after="0" w:line="240" w:lineRule="auto"/>
      </w:pPr>
      <w:r>
        <w:separator/>
      </w:r>
    </w:p>
  </w:endnote>
  <w:endnote w:type="continuationSeparator" w:id="0">
    <w:p w14:paraId="0D4C45BC" w14:textId="77777777" w:rsidR="0023123D" w:rsidRDefault="00231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Malgun Gothic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F3F3B" w14:textId="77777777" w:rsidR="008652E0" w:rsidRDefault="004848C7">
    <w:pPr>
      <w:pStyle w:val="a5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2E4244">
      <w:rPr>
        <w:rStyle w:val="a7"/>
        <w:noProof/>
      </w:rPr>
      <w:t>2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5BD00" w14:textId="77777777" w:rsidR="0023123D" w:rsidRDefault="0023123D">
      <w:pPr>
        <w:spacing w:after="0" w:line="240" w:lineRule="auto"/>
      </w:pPr>
      <w:r>
        <w:separator/>
      </w:r>
    </w:p>
  </w:footnote>
  <w:footnote w:type="continuationSeparator" w:id="0">
    <w:p w14:paraId="44E4861B" w14:textId="77777777" w:rsidR="0023123D" w:rsidRDefault="00231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6FD6A" w14:textId="77777777" w:rsidR="008652E0" w:rsidRDefault="0023123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6D5263"/>
    <w:multiLevelType w:val="hybridMultilevel"/>
    <w:tmpl w:val="287CA206"/>
    <w:lvl w:ilvl="0" w:tplc="889E9CA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D876E37"/>
    <w:multiLevelType w:val="hybridMultilevel"/>
    <w:tmpl w:val="2F36A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701"/>
    <w:rsid w:val="000D4232"/>
    <w:rsid w:val="00147816"/>
    <w:rsid w:val="001A2852"/>
    <w:rsid w:val="0023123D"/>
    <w:rsid w:val="00263701"/>
    <w:rsid w:val="002E4244"/>
    <w:rsid w:val="003470A0"/>
    <w:rsid w:val="0036668A"/>
    <w:rsid w:val="003C103D"/>
    <w:rsid w:val="003C2C15"/>
    <w:rsid w:val="00427B61"/>
    <w:rsid w:val="004848C7"/>
    <w:rsid w:val="004B7AA4"/>
    <w:rsid w:val="004D31D9"/>
    <w:rsid w:val="00551436"/>
    <w:rsid w:val="005C3B0F"/>
    <w:rsid w:val="005D1082"/>
    <w:rsid w:val="00646968"/>
    <w:rsid w:val="006D106A"/>
    <w:rsid w:val="006D50CF"/>
    <w:rsid w:val="0076165A"/>
    <w:rsid w:val="007B4E40"/>
    <w:rsid w:val="007C23E8"/>
    <w:rsid w:val="008327BC"/>
    <w:rsid w:val="00A568A5"/>
    <w:rsid w:val="00AE3668"/>
    <w:rsid w:val="00B124E2"/>
    <w:rsid w:val="00BE7B00"/>
    <w:rsid w:val="00C7398E"/>
    <w:rsid w:val="00D12B1D"/>
    <w:rsid w:val="00D4654E"/>
    <w:rsid w:val="00DD36FA"/>
    <w:rsid w:val="00DF0190"/>
    <w:rsid w:val="00E05FCA"/>
    <w:rsid w:val="00E147C3"/>
    <w:rsid w:val="00E75C03"/>
    <w:rsid w:val="00E81871"/>
    <w:rsid w:val="00EA3F3E"/>
    <w:rsid w:val="00EC55FD"/>
    <w:rsid w:val="00EC5B7F"/>
    <w:rsid w:val="00ED6859"/>
    <w:rsid w:val="00F15EA6"/>
    <w:rsid w:val="00F91C16"/>
    <w:rsid w:val="00FA1D5F"/>
    <w:rsid w:val="00FE2DAB"/>
    <w:rsid w:val="00FE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8CA68"/>
  <w15:docId w15:val="{91D8AAAF-94B4-4D9C-AB6B-CC0722F08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Верхний колонтитул Знак1"/>
    <w:link w:val="a3"/>
    <w:uiPriority w:val="99"/>
    <w:rsid w:val="007B4E40"/>
  </w:style>
  <w:style w:type="character" w:customStyle="1" w:styleId="a4">
    <w:name w:val="Нижний колонтитул Знак"/>
    <w:link w:val="a5"/>
    <w:uiPriority w:val="99"/>
    <w:rsid w:val="007B4E40"/>
  </w:style>
  <w:style w:type="table" w:styleId="a6">
    <w:name w:val="Table Grid"/>
    <w:uiPriority w:val="59"/>
    <w:rsid w:val="007B4E4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7B4E40"/>
  </w:style>
  <w:style w:type="paragraph" w:styleId="a5">
    <w:name w:val="footer"/>
    <w:basedOn w:val="a"/>
    <w:link w:val="a4"/>
    <w:uiPriority w:val="99"/>
    <w:rsid w:val="007B4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uiPriority w:val="99"/>
    <w:semiHidden/>
    <w:rsid w:val="007B4E40"/>
  </w:style>
  <w:style w:type="paragraph" w:styleId="a3">
    <w:name w:val="header"/>
    <w:basedOn w:val="a"/>
    <w:link w:val="1"/>
    <w:uiPriority w:val="99"/>
    <w:rsid w:val="007B4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uiPriority w:val="99"/>
    <w:semiHidden/>
    <w:rsid w:val="007B4E40"/>
  </w:style>
  <w:style w:type="paragraph" w:customStyle="1" w:styleId="a9">
    <w:name w:val="Прижатый влево"/>
    <w:basedOn w:val="a"/>
    <w:next w:val="a"/>
    <w:uiPriority w:val="99"/>
    <w:rsid w:val="00E05FC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D6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8</Pages>
  <Words>3070</Words>
  <Characters>17499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</dc:creator>
  <cp:lastModifiedBy>Ya</cp:lastModifiedBy>
  <cp:revision>4</cp:revision>
  <dcterms:created xsi:type="dcterms:W3CDTF">2022-05-25T13:33:00Z</dcterms:created>
  <dcterms:modified xsi:type="dcterms:W3CDTF">2022-05-25T17:36:00Z</dcterms:modified>
</cp:coreProperties>
</file>