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573" w:rsidRPr="00BC40A5" w:rsidRDefault="00A67573" w:rsidP="00A67573">
      <w:pPr>
        <w:spacing w:line="240" w:lineRule="auto"/>
        <w:ind w:firstLine="567"/>
        <w:jc w:val="center"/>
        <w:rPr>
          <w:rFonts w:ascii="Times New Roman" w:hAnsi="Times New Roman" w:cs="Times New Roman"/>
          <w:b/>
          <w:sz w:val="28"/>
          <w:szCs w:val="28"/>
        </w:rPr>
      </w:pPr>
      <w:r w:rsidRPr="00BC40A5">
        <w:rPr>
          <w:rFonts w:ascii="Times New Roman" w:hAnsi="Times New Roman" w:cs="Times New Roman"/>
          <w:b/>
          <w:sz w:val="28"/>
          <w:szCs w:val="28"/>
        </w:rPr>
        <w:t>Раздел 4.</w:t>
      </w:r>
    </w:p>
    <w:p w:rsidR="00A67573" w:rsidRPr="00BC40A5" w:rsidRDefault="00A67573" w:rsidP="00A67573">
      <w:pPr>
        <w:spacing w:line="240" w:lineRule="auto"/>
        <w:ind w:firstLine="567"/>
        <w:jc w:val="center"/>
        <w:rPr>
          <w:rFonts w:ascii="Times New Roman" w:eastAsia="Times New Roman" w:hAnsi="Times New Roman" w:cs="Times New Roman"/>
          <w:b/>
          <w:sz w:val="28"/>
          <w:szCs w:val="28"/>
        </w:rPr>
      </w:pPr>
      <w:r w:rsidRPr="00BC40A5">
        <w:rPr>
          <w:rFonts w:ascii="Times New Roman" w:eastAsia="Times New Roman" w:hAnsi="Times New Roman" w:cs="Times New Roman"/>
          <w:b/>
          <w:sz w:val="28"/>
          <w:szCs w:val="28"/>
        </w:rPr>
        <w:t>Создание специальных условий для получения среднего профессионального образования обучающимися с ограниченными возможностями здоровья и инвалидностью</w:t>
      </w:r>
    </w:p>
    <w:p w:rsidR="00A67573" w:rsidRDefault="00A67573" w:rsidP="00A67573">
      <w:pPr>
        <w:pStyle w:val="Default"/>
        <w:ind w:firstLine="567"/>
        <w:jc w:val="both"/>
        <w:rPr>
          <w:b/>
          <w:sz w:val="28"/>
          <w:szCs w:val="28"/>
        </w:rPr>
      </w:pPr>
    </w:p>
    <w:p w:rsidR="00A67573" w:rsidRPr="00BC40A5" w:rsidRDefault="00A67573" w:rsidP="00A67573">
      <w:pPr>
        <w:pStyle w:val="Default"/>
        <w:ind w:firstLine="567"/>
        <w:jc w:val="both"/>
        <w:rPr>
          <w:rFonts w:eastAsia="Times New Roman"/>
          <w:b/>
          <w:sz w:val="28"/>
          <w:szCs w:val="28"/>
        </w:rPr>
      </w:pPr>
      <w:r w:rsidRPr="00BC40A5">
        <w:rPr>
          <w:b/>
          <w:sz w:val="28"/>
          <w:szCs w:val="28"/>
        </w:rPr>
        <w:t>4.4.</w:t>
      </w:r>
      <w:r w:rsidRPr="00BC40A5">
        <w:rPr>
          <w:b/>
          <w:bCs/>
          <w:sz w:val="28"/>
          <w:szCs w:val="28"/>
        </w:rPr>
        <w:t xml:space="preserve"> </w:t>
      </w:r>
      <w:r w:rsidRPr="00BC40A5">
        <w:rPr>
          <w:b/>
          <w:sz w:val="28"/>
          <w:szCs w:val="28"/>
        </w:rPr>
        <w:t xml:space="preserve">Использование дистанционных образовательных технологий и электронного обучения </w:t>
      </w:r>
      <w:r w:rsidRPr="00BC40A5">
        <w:rPr>
          <w:rFonts w:eastAsia="Times New Roman"/>
          <w:b/>
          <w:sz w:val="28"/>
          <w:szCs w:val="28"/>
        </w:rPr>
        <w:t>в работе с обучающимися с особыми образовательными потребностями.</w:t>
      </w:r>
    </w:p>
    <w:p w:rsidR="00A67573" w:rsidRPr="00BC40A5" w:rsidRDefault="00A67573" w:rsidP="00A67573">
      <w:pPr>
        <w:pStyle w:val="Default"/>
        <w:ind w:firstLine="567"/>
        <w:jc w:val="both"/>
        <w:rPr>
          <w:b/>
          <w:bCs/>
          <w:sz w:val="28"/>
          <w:szCs w:val="28"/>
        </w:rPr>
      </w:pPr>
    </w:p>
    <w:p w:rsidR="00A67573" w:rsidRPr="00BC40A5" w:rsidRDefault="00A67573" w:rsidP="00A67573">
      <w:pPr>
        <w:shd w:val="clear" w:color="auto" w:fill="FFFFFF"/>
        <w:spacing w:line="240" w:lineRule="auto"/>
        <w:ind w:firstLine="567"/>
        <w:rPr>
          <w:rFonts w:ascii="Times New Roman" w:hAnsi="Times New Roman" w:cs="Times New Roman"/>
          <w:sz w:val="28"/>
          <w:szCs w:val="28"/>
        </w:rPr>
      </w:pPr>
      <w:r w:rsidRPr="00BC40A5">
        <w:rPr>
          <w:rFonts w:ascii="Times New Roman" w:eastAsia="Times New Roman" w:hAnsi="Times New Roman" w:cs="Times New Roman"/>
          <w:b/>
          <w:bCs/>
          <w:sz w:val="28"/>
          <w:szCs w:val="28"/>
        </w:rPr>
        <w:t>Содержание:</w:t>
      </w:r>
      <w:r w:rsidRPr="00BC40A5">
        <w:rPr>
          <w:rFonts w:ascii="Times New Roman" w:hAnsi="Times New Roman" w:cs="Times New Roman"/>
          <w:sz w:val="28"/>
          <w:szCs w:val="28"/>
        </w:rPr>
        <w:t xml:space="preserve"> </w:t>
      </w:r>
    </w:p>
    <w:p w:rsidR="00A67573" w:rsidRPr="00BC40A5" w:rsidRDefault="00A67573" w:rsidP="00A67573">
      <w:pPr>
        <w:spacing w:line="240" w:lineRule="auto"/>
        <w:ind w:firstLine="567"/>
        <w:jc w:val="both"/>
        <w:rPr>
          <w:rFonts w:ascii="Times New Roman" w:hAnsi="Times New Roman" w:cs="Times New Roman"/>
          <w:i/>
          <w:iCs/>
          <w:sz w:val="28"/>
          <w:szCs w:val="28"/>
        </w:rPr>
      </w:pPr>
      <w:r w:rsidRPr="00BC40A5">
        <w:rPr>
          <w:rFonts w:ascii="Times New Roman" w:hAnsi="Times New Roman" w:cs="Times New Roman"/>
          <w:i/>
          <w:sz w:val="28"/>
          <w:szCs w:val="28"/>
        </w:rPr>
        <w:t>Возможности, преимущества, сложности и недостатки дистанционной формы обучения</w:t>
      </w:r>
      <w:r w:rsidRPr="00BC40A5">
        <w:rPr>
          <w:rFonts w:ascii="Times New Roman" w:hAnsi="Times New Roman" w:cs="Times New Roman"/>
          <w:i/>
          <w:color w:val="333333"/>
          <w:sz w:val="28"/>
          <w:szCs w:val="28"/>
        </w:rPr>
        <w:t xml:space="preserve"> в обучении лиц с ОВЗ.</w:t>
      </w:r>
      <w:r w:rsidRPr="00BC40A5">
        <w:rPr>
          <w:rFonts w:ascii="Times New Roman" w:hAnsi="Times New Roman" w:cs="Times New Roman"/>
          <w:i/>
          <w:sz w:val="28"/>
          <w:szCs w:val="28"/>
        </w:rPr>
        <w:t xml:space="preserve">  Основные термины, определения и понятия.  </w:t>
      </w:r>
      <w:r w:rsidRPr="00BC40A5">
        <w:rPr>
          <w:rFonts w:ascii="Times New Roman" w:eastAsia="Times New Roman" w:hAnsi="Times New Roman" w:cs="Times New Roman"/>
          <w:i/>
          <w:sz w:val="28"/>
          <w:szCs w:val="28"/>
        </w:rPr>
        <w:t xml:space="preserve">Выбор методов обучения. Обеспечение обучающихся инвалидов и лис с ОВЗ печатными и электронными образовательными ресурсами, в формах, адаптированных к ограниченными их здоровья. Обеспечение on-line и off-line технологий. Индивидуальные и коллективные </w:t>
      </w:r>
      <w:r w:rsidRPr="00BC40A5">
        <w:rPr>
          <w:rFonts w:ascii="Times New Roman" w:hAnsi="Times New Roman" w:cs="Times New Roman"/>
          <w:i/>
          <w:color w:val="000000"/>
          <w:sz w:val="28"/>
          <w:szCs w:val="28"/>
        </w:rPr>
        <w:t xml:space="preserve">формы работы в учебном процессе, осуществляемом с использованием дистанционных образовательных технологий. </w:t>
      </w:r>
      <w:r w:rsidRPr="00BC40A5">
        <w:rPr>
          <w:rFonts w:ascii="Times New Roman" w:hAnsi="Times New Roman" w:cs="Times New Roman"/>
          <w:i/>
          <w:iCs/>
          <w:sz w:val="28"/>
          <w:szCs w:val="28"/>
        </w:rPr>
        <w:t>Дистанционное обучение. Информационные ресурсы. Структура типового дистанционного курса. </w:t>
      </w:r>
    </w:p>
    <w:p w:rsidR="00A67573" w:rsidRPr="00BC40A5" w:rsidRDefault="00A67573" w:rsidP="00A67573">
      <w:pPr>
        <w:pStyle w:val="Default"/>
        <w:ind w:firstLine="567"/>
        <w:jc w:val="center"/>
        <w:rPr>
          <w:rFonts w:eastAsia="Times New Roman"/>
          <w:b/>
          <w:i/>
          <w:sz w:val="28"/>
          <w:szCs w:val="28"/>
        </w:rPr>
      </w:pPr>
      <w:r w:rsidRPr="00BC40A5">
        <w:rPr>
          <w:rFonts w:eastAsia="Times New Roman"/>
          <w:b/>
          <w:i/>
          <w:sz w:val="28"/>
          <w:szCs w:val="28"/>
        </w:rPr>
        <w:t>Лекция</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Профессиональное образование для лиц с ОВЗ может быть организовано в таких учебных заведениях, где создаются специальные условия. Под </w:t>
      </w:r>
      <w:r w:rsidRPr="00BC40A5">
        <w:rPr>
          <w:i/>
          <w:iCs/>
          <w:color w:val="000000"/>
          <w:sz w:val="28"/>
          <w:szCs w:val="28"/>
        </w:rPr>
        <w:t>специальными условиями</w:t>
      </w:r>
      <w:r w:rsidRPr="00BC40A5">
        <w:rPr>
          <w:color w:val="000000"/>
          <w:sz w:val="28"/>
          <w:szCs w:val="28"/>
        </w:rPr>
        <w:t> для получения образования обучающимися с ограниченными возможностями здоровья понимаются условия обучения, воспитания и развития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Для создания специальных условий необходимо создать в образовательной организации информационно-образовательную реабилитационную среду для инвалидов и студентов с ОВЗ.</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i/>
          <w:iCs/>
          <w:color w:val="000000"/>
          <w:sz w:val="28"/>
          <w:szCs w:val="28"/>
        </w:rPr>
        <w:t>Информационно-образовательная реабилитационная среда</w:t>
      </w:r>
      <w:r w:rsidRPr="00BC40A5">
        <w:rPr>
          <w:color w:val="000000"/>
          <w:sz w:val="28"/>
          <w:szCs w:val="28"/>
        </w:rPr>
        <w:t xml:space="preserve"> – это совокупность общедидактических и специальных информационных технологий, дистанционных образовательных технологий, информационно-технических средств обучения, учебно-методического обеспечения </w:t>
      </w:r>
      <w:r w:rsidRPr="00BC40A5">
        <w:rPr>
          <w:color w:val="000000"/>
          <w:sz w:val="28"/>
          <w:szCs w:val="28"/>
        </w:rPr>
        <w:lastRenderedPageBreak/>
        <w:t>направленных на повышение эффективности и доступности образовательного процесса для студентов-инвалидов и лиц с ОВЗ.</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Основные функции информационно-образовательной реабилитационной среды для студентов-инвалидов: коммуникативная, образовательная, развивающая, компенсаторная, социализирующая.</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Современные информационно-коммуникационные технологии для образования лиц с ОВЗ включают:</w:t>
      </w:r>
    </w:p>
    <w:p w:rsidR="00A67573" w:rsidRPr="00BC40A5" w:rsidRDefault="00A67573" w:rsidP="00A67573">
      <w:pPr>
        <w:pStyle w:val="a3"/>
        <w:numPr>
          <w:ilvl w:val="0"/>
          <w:numId w:val="1"/>
        </w:numPr>
        <w:shd w:val="clear" w:color="auto" w:fill="FFFFFF"/>
        <w:tabs>
          <w:tab w:val="clear" w:pos="720"/>
          <w:tab w:val="num" w:pos="0"/>
        </w:tabs>
        <w:spacing w:before="0" w:beforeAutospacing="0" w:after="150" w:afterAutospacing="0"/>
        <w:ind w:left="0" w:firstLine="567"/>
        <w:jc w:val="both"/>
        <w:rPr>
          <w:color w:val="000000"/>
          <w:sz w:val="28"/>
          <w:szCs w:val="28"/>
        </w:rPr>
      </w:pPr>
      <w:r w:rsidRPr="00BC40A5">
        <w:rPr>
          <w:color w:val="000000"/>
          <w:sz w:val="28"/>
          <w:szCs w:val="28"/>
        </w:rPr>
        <w:t>традиционные виды технологий (компьютеры, веб-браузеры, текстовые процессоры, электронные доски и мобильные телефоны со встроенными функциями повышения доступности);</w:t>
      </w:r>
    </w:p>
    <w:p w:rsidR="00A67573" w:rsidRPr="00BC40A5" w:rsidRDefault="00A67573" w:rsidP="00A67573">
      <w:pPr>
        <w:pStyle w:val="a3"/>
        <w:numPr>
          <w:ilvl w:val="0"/>
          <w:numId w:val="1"/>
        </w:numPr>
        <w:shd w:val="clear" w:color="auto" w:fill="FFFFFF"/>
        <w:tabs>
          <w:tab w:val="clear" w:pos="720"/>
          <w:tab w:val="num" w:pos="-142"/>
        </w:tabs>
        <w:spacing w:before="0" w:beforeAutospacing="0" w:after="150" w:afterAutospacing="0"/>
        <w:ind w:left="0" w:firstLine="567"/>
        <w:jc w:val="both"/>
        <w:rPr>
          <w:color w:val="000000"/>
          <w:sz w:val="28"/>
          <w:szCs w:val="28"/>
        </w:rPr>
      </w:pPr>
      <w:r w:rsidRPr="00BC40A5">
        <w:rPr>
          <w:color w:val="000000"/>
          <w:sz w:val="28"/>
          <w:szCs w:val="28"/>
        </w:rPr>
        <w:t>ассистивные технологии (аудиофоны, программы для чтения с экрана, адаптивные клавиатуры, дополнительные коммуникационные устройства);</w:t>
      </w:r>
    </w:p>
    <w:p w:rsidR="00A67573" w:rsidRPr="00BC40A5" w:rsidRDefault="00A67573" w:rsidP="00A67573">
      <w:pPr>
        <w:pStyle w:val="a3"/>
        <w:numPr>
          <w:ilvl w:val="0"/>
          <w:numId w:val="1"/>
        </w:numPr>
        <w:shd w:val="clear" w:color="auto" w:fill="FFFFFF"/>
        <w:tabs>
          <w:tab w:val="clear" w:pos="720"/>
          <w:tab w:val="num" w:pos="-142"/>
        </w:tabs>
        <w:spacing w:before="0" w:beforeAutospacing="0" w:after="0" w:afterAutospacing="0"/>
        <w:ind w:left="0" w:firstLine="567"/>
        <w:jc w:val="both"/>
        <w:rPr>
          <w:color w:val="000000"/>
          <w:sz w:val="28"/>
          <w:szCs w:val="28"/>
        </w:rPr>
      </w:pPr>
      <w:r w:rsidRPr="00BC40A5">
        <w:rPr>
          <w:color w:val="000000"/>
          <w:sz w:val="28"/>
          <w:szCs w:val="28"/>
        </w:rPr>
        <w:t>доступные носители и форматы (гипертекстовый язык описания электронных документов HTML, видеоматериалы с субтитрами, DAISY – система доступной цифровой информации и книги в этом формате).</w:t>
      </w:r>
    </w:p>
    <w:p w:rsidR="00A67573" w:rsidRPr="00BC40A5" w:rsidRDefault="00A67573" w:rsidP="00A67573">
      <w:pPr>
        <w:pStyle w:val="a3"/>
        <w:shd w:val="clear" w:color="auto" w:fill="FFFFFF"/>
        <w:spacing w:before="0" w:beforeAutospacing="0" w:after="0" w:afterAutospacing="0"/>
        <w:ind w:firstLine="567"/>
        <w:jc w:val="both"/>
        <w:rPr>
          <w:i/>
          <w:iCs/>
          <w:color w:val="000000"/>
          <w:sz w:val="28"/>
          <w:szCs w:val="28"/>
        </w:rPr>
      </w:pPr>
      <w:r w:rsidRPr="00BC40A5">
        <w:rPr>
          <w:color w:val="000000"/>
          <w:sz w:val="28"/>
          <w:szCs w:val="28"/>
        </w:rPr>
        <w:t>В системе среднего профессионального образования при реализации образовательных программ используются различные образовательные технологии, в том числе </w:t>
      </w:r>
      <w:r w:rsidRPr="00BC40A5">
        <w:rPr>
          <w:i/>
          <w:iCs/>
          <w:color w:val="000000"/>
          <w:sz w:val="28"/>
          <w:szCs w:val="28"/>
        </w:rPr>
        <w:t>дистанционные образовательные технологии. </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При этом </w:t>
      </w:r>
      <w:r w:rsidRPr="00BC40A5">
        <w:rPr>
          <w:i/>
          <w:iCs/>
          <w:color w:val="000000"/>
          <w:sz w:val="28"/>
          <w:szCs w:val="28"/>
        </w:rPr>
        <w:t>дистанционное обучение</w:t>
      </w:r>
      <w:r w:rsidRPr="00BC40A5">
        <w:rPr>
          <w:color w:val="000000"/>
          <w:sz w:val="28"/>
          <w:szCs w:val="28"/>
        </w:rPr>
        <w:t xml:space="preserve"> выступает в роли не только надежной альтернативы традиционному образованию, но и уникальной системы интеграции, где студенты могут участвовать в учебном процессе, не присутствуя на занятиях в образовательном учреждении. </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Термин «дистанционное обучение» часто используется как синоним «дистанционного образования», однако они не идентичны.</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i/>
          <w:iCs/>
          <w:color w:val="000000"/>
          <w:sz w:val="28"/>
          <w:szCs w:val="28"/>
        </w:rPr>
        <w:t>Дистанционное образование</w:t>
      </w:r>
      <w:r w:rsidRPr="00BC40A5">
        <w:rPr>
          <w:color w:val="000000"/>
          <w:sz w:val="28"/>
          <w:szCs w:val="28"/>
        </w:rPr>
        <w:t> представляет собой систему и процесс предоставления учебных материалов для студентов. В последнее время данный вид образования произвел революцию в связи с активным развитием в области информационных и коммуникационных технологий (ИКТ) и превратился в уникальный и комплексный феномен обучения и преподавания.</w:t>
      </w:r>
    </w:p>
    <w:p w:rsidR="00A67573" w:rsidRPr="00BC40A5" w:rsidRDefault="00A67573" w:rsidP="00A67573">
      <w:pPr>
        <w:pStyle w:val="a3"/>
        <w:shd w:val="clear" w:color="auto" w:fill="FFFFFF"/>
        <w:spacing w:before="0" w:beforeAutospacing="0" w:after="0" w:afterAutospacing="0"/>
        <w:ind w:firstLine="567"/>
        <w:jc w:val="center"/>
        <w:rPr>
          <w:color w:val="000000"/>
          <w:sz w:val="28"/>
          <w:szCs w:val="28"/>
        </w:rPr>
      </w:pPr>
      <w:r w:rsidRPr="00BC40A5">
        <w:rPr>
          <w:i/>
          <w:iCs/>
          <w:color w:val="000000"/>
          <w:sz w:val="28"/>
          <w:szCs w:val="28"/>
        </w:rPr>
        <w:t>Дистанционное обучение</w:t>
      </w:r>
      <w:r w:rsidRPr="00BC40A5">
        <w:rPr>
          <w:color w:val="000000"/>
          <w:sz w:val="28"/>
          <w:szCs w:val="28"/>
        </w:rPr>
        <w:t> характеризуется как:</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1) разделение преподавателя, студента и учебных материалов в пространстве и во времени;</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2) взаимодействие (педагог - обучаемый - материалы) с помощью одной или нескольких технологий (это не только электронные технологии).</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Система дистанционного обучения (ДО) может обеспечить:</w:t>
      </w:r>
    </w:p>
    <w:p w:rsidR="00A67573" w:rsidRPr="00BC40A5" w:rsidRDefault="00A67573" w:rsidP="00A67573">
      <w:pPr>
        <w:pStyle w:val="a3"/>
        <w:numPr>
          <w:ilvl w:val="0"/>
          <w:numId w:val="2"/>
        </w:numPr>
        <w:shd w:val="clear" w:color="auto" w:fill="FFFFFF"/>
        <w:spacing w:before="0" w:beforeAutospacing="0" w:after="0" w:afterAutospacing="0"/>
        <w:ind w:firstLine="567"/>
        <w:jc w:val="both"/>
        <w:rPr>
          <w:color w:val="000000"/>
          <w:sz w:val="28"/>
          <w:szCs w:val="28"/>
        </w:rPr>
      </w:pPr>
      <w:r w:rsidRPr="00BC40A5">
        <w:rPr>
          <w:color w:val="000000"/>
          <w:sz w:val="28"/>
          <w:szCs w:val="28"/>
        </w:rPr>
        <w:t>выбор удобного времени и места для обучения как для преподавателя, так и для студента;</w:t>
      </w:r>
    </w:p>
    <w:p w:rsidR="00A67573" w:rsidRPr="00BC40A5" w:rsidRDefault="00A67573" w:rsidP="00A67573">
      <w:pPr>
        <w:pStyle w:val="a3"/>
        <w:numPr>
          <w:ilvl w:val="0"/>
          <w:numId w:val="2"/>
        </w:numPr>
        <w:shd w:val="clear" w:color="auto" w:fill="FFFFFF"/>
        <w:spacing w:before="0" w:beforeAutospacing="0" w:after="0" w:afterAutospacing="0"/>
        <w:ind w:firstLine="567"/>
        <w:jc w:val="both"/>
        <w:rPr>
          <w:color w:val="000000"/>
          <w:sz w:val="28"/>
          <w:szCs w:val="28"/>
        </w:rPr>
      </w:pPr>
      <w:r w:rsidRPr="00BC40A5">
        <w:rPr>
          <w:color w:val="000000"/>
          <w:sz w:val="28"/>
          <w:szCs w:val="28"/>
        </w:rPr>
        <w:t>прочное усвоение знаний;</w:t>
      </w:r>
    </w:p>
    <w:p w:rsidR="00A67573" w:rsidRPr="00BC40A5" w:rsidRDefault="00A67573" w:rsidP="00A67573">
      <w:pPr>
        <w:pStyle w:val="a3"/>
        <w:numPr>
          <w:ilvl w:val="0"/>
          <w:numId w:val="2"/>
        </w:numPr>
        <w:shd w:val="clear" w:color="auto" w:fill="FFFFFF"/>
        <w:spacing w:before="0" w:beforeAutospacing="0" w:after="0" w:afterAutospacing="0"/>
        <w:ind w:firstLine="567"/>
        <w:jc w:val="both"/>
        <w:rPr>
          <w:color w:val="000000"/>
          <w:sz w:val="28"/>
          <w:szCs w:val="28"/>
        </w:rPr>
      </w:pPr>
      <w:r w:rsidRPr="00BC40A5">
        <w:rPr>
          <w:color w:val="000000"/>
          <w:sz w:val="28"/>
          <w:szCs w:val="28"/>
        </w:rPr>
        <w:t>контакт преподавателя с обучаемым по мере необходимости, если он работает и контактирует с преподавателем;</w:t>
      </w:r>
    </w:p>
    <w:p w:rsidR="00A67573" w:rsidRPr="00BC40A5" w:rsidRDefault="00A67573" w:rsidP="00A67573">
      <w:pPr>
        <w:pStyle w:val="a3"/>
        <w:numPr>
          <w:ilvl w:val="0"/>
          <w:numId w:val="2"/>
        </w:numPr>
        <w:shd w:val="clear" w:color="auto" w:fill="FFFFFF"/>
        <w:spacing w:before="0" w:beforeAutospacing="0" w:after="0" w:afterAutospacing="0"/>
        <w:ind w:firstLine="567"/>
        <w:jc w:val="both"/>
        <w:rPr>
          <w:color w:val="000000"/>
          <w:sz w:val="28"/>
          <w:szCs w:val="28"/>
        </w:rPr>
      </w:pPr>
      <w:r w:rsidRPr="00BC40A5">
        <w:rPr>
          <w:color w:val="000000"/>
          <w:sz w:val="28"/>
          <w:szCs w:val="28"/>
        </w:rPr>
        <w:t>индивидуализацию обучения.</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 xml:space="preserve">Использование дистанционных курсов профильного направления позволит существенно улучшить качество знаний студентов-инвалидов и </w:t>
      </w:r>
      <w:r w:rsidRPr="00BC40A5">
        <w:rPr>
          <w:color w:val="000000"/>
          <w:sz w:val="28"/>
          <w:szCs w:val="28"/>
        </w:rPr>
        <w:lastRenderedPageBreak/>
        <w:t>уменьшить их учебную нагрузку. Замена урочной формы на самостоятельные занятия, проективные виды деятельности создаст условия для продуктивного творчества обучаемых с ОВЗ. Дистанционную форму эффективно применять и в целях ликвидации пробелов в навыках и умениях или углубления знаний обучаемых, часто пропускающих занятия по состоянию здоровья, а также в случаях недоступности или ограниченной доступности очного обучения при удаленности от учреждения образования.</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i/>
          <w:iCs/>
          <w:color w:val="000000"/>
          <w:sz w:val="28"/>
          <w:szCs w:val="28"/>
        </w:rPr>
        <w:t>Дистанционное обучение(ДО) через Интернет</w:t>
      </w:r>
      <w:r w:rsidRPr="00BC40A5">
        <w:rPr>
          <w:color w:val="000000"/>
          <w:sz w:val="28"/>
          <w:szCs w:val="28"/>
        </w:rPr>
        <w:t> - это обучение, при котором обучаемым предоставляется учебный материал, осуществляется взаимодействие с преподавателем при использовании технических, программных и административных средств глобальной сети Интернет.</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Отличительной особенностью ДО является предоставление обучаемым возможности самим получать требуемые знания, пользуясь развитыми информационными ресурсами, предоставляемыми современными информационными технологиями.</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i/>
          <w:iCs/>
          <w:color w:val="000000"/>
          <w:sz w:val="28"/>
          <w:szCs w:val="28"/>
        </w:rPr>
        <w:t>Информационные ресурсы</w:t>
      </w:r>
      <w:r w:rsidRPr="00BC40A5">
        <w:rPr>
          <w:color w:val="000000"/>
          <w:sz w:val="28"/>
          <w:szCs w:val="28"/>
        </w:rPr>
        <w:t>: базы данных и знаний, компьютерные, в том числе мультимедиа, обучающие и контролирующие системы, видео- и аудиозаписи, электронные библиотеки - вместе с традиционными учебниками и методическими пособиями создают уникальную распределенную среду обучения, доступную широкой аудитории лиц с ОВЗ.</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Основная роль информационных и телекоммуникационных технологий в дистанционном обучении – это обеспечение учебного диалога между преподавателем и обучающимися в ходе образовательного процесса, осуществляемого на расстоянии.</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Технология обучения в виртуальной образовательной среде базируется на использовании ресурсов сети Интернет. Проведение видео- и телевизионных лекций, круглых столов, компьютерных видео- и текстовых конференций, возможность частых, вплоть до ежедневных, консультаций с преподавателем по компьютерным коммуникациям делают взаимодействие обучаемых с преподавателями даже более интенсивными, чем при традиционной форме обучения. Интенсивные телекоммуникационные взаимодействия обучаемых между собой и с преподавателями консультантами позволяют проводить электронные семинары и деловые игры.</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Несомненным преимуществом является и модульный принцип, который положен в основу дистанционного обучения. Каждый отдельный курс создает целостное представление об определенной предметной области. Это позволяет из набора независимых курсов-модулей формировать учебную программу, отвечающую индивидуальным потребностям обучаемого с ОВЗ.</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Для реализации дистанционного курса педагогу необходимо сформировать структуру типового дистанционного курса, в модели которого должны присутствовать следующие блоки:</w:t>
      </w:r>
    </w:p>
    <w:p w:rsidR="00A67573" w:rsidRPr="00BC40A5" w:rsidRDefault="00A67573" w:rsidP="00A67573">
      <w:pPr>
        <w:pStyle w:val="a3"/>
        <w:numPr>
          <w:ilvl w:val="0"/>
          <w:numId w:val="3"/>
        </w:numPr>
        <w:shd w:val="clear" w:color="auto" w:fill="FFFFFF"/>
        <w:spacing w:before="0" w:beforeAutospacing="0" w:after="0" w:afterAutospacing="0"/>
        <w:ind w:firstLine="567"/>
        <w:jc w:val="both"/>
        <w:rPr>
          <w:color w:val="000000"/>
          <w:sz w:val="28"/>
          <w:szCs w:val="28"/>
        </w:rPr>
      </w:pPr>
      <w:r w:rsidRPr="00BC40A5">
        <w:rPr>
          <w:color w:val="000000"/>
          <w:sz w:val="28"/>
          <w:szCs w:val="28"/>
        </w:rPr>
        <w:t>Блок содержания курса (лекции, инструкции для слушателей, источники, глоссарии).</w:t>
      </w:r>
    </w:p>
    <w:p w:rsidR="00A67573" w:rsidRPr="00BC40A5" w:rsidRDefault="00A67573" w:rsidP="00A67573">
      <w:pPr>
        <w:pStyle w:val="a3"/>
        <w:numPr>
          <w:ilvl w:val="0"/>
          <w:numId w:val="3"/>
        </w:numPr>
        <w:shd w:val="clear" w:color="auto" w:fill="FFFFFF"/>
        <w:spacing w:before="0" w:beforeAutospacing="0" w:after="0" w:afterAutospacing="0"/>
        <w:ind w:firstLine="567"/>
        <w:jc w:val="both"/>
        <w:rPr>
          <w:color w:val="000000"/>
          <w:sz w:val="28"/>
          <w:szCs w:val="28"/>
        </w:rPr>
      </w:pPr>
      <w:r w:rsidRPr="00BC40A5">
        <w:rPr>
          <w:color w:val="000000"/>
          <w:sz w:val="28"/>
          <w:szCs w:val="28"/>
        </w:rPr>
        <w:t>Блок контроля:</w:t>
      </w:r>
    </w:p>
    <w:p w:rsidR="00A67573" w:rsidRPr="00BC40A5" w:rsidRDefault="00A67573" w:rsidP="00A67573">
      <w:pPr>
        <w:pStyle w:val="a3"/>
        <w:numPr>
          <w:ilvl w:val="1"/>
          <w:numId w:val="3"/>
        </w:numPr>
        <w:shd w:val="clear" w:color="auto" w:fill="FFFFFF"/>
        <w:spacing w:before="0" w:beforeAutospacing="0" w:after="0" w:afterAutospacing="0"/>
        <w:ind w:firstLine="567"/>
        <w:jc w:val="both"/>
        <w:rPr>
          <w:color w:val="000000"/>
          <w:sz w:val="28"/>
          <w:szCs w:val="28"/>
        </w:rPr>
      </w:pPr>
      <w:r w:rsidRPr="00BC40A5">
        <w:rPr>
          <w:color w:val="000000"/>
          <w:sz w:val="28"/>
          <w:szCs w:val="28"/>
        </w:rPr>
        <w:lastRenderedPageBreak/>
        <w:t>текущий (контрольная работа, веб-квест, резюме, статья, ситуационный анализ, тест, консультации on-line);</w:t>
      </w:r>
    </w:p>
    <w:p w:rsidR="00A67573" w:rsidRPr="00BC40A5" w:rsidRDefault="00A67573" w:rsidP="00A67573">
      <w:pPr>
        <w:pStyle w:val="a3"/>
        <w:numPr>
          <w:ilvl w:val="1"/>
          <w:numId w:val="3"/>
        </w:numPr>
        <w:shd w:val="clear" w:color="auto" w:fill="FFFFFF"/>
        <w:spacing w:before="0" w:beforeAutospacing="0" w:after="0" w:afterAutospacing="0"/>
        <w:ind w:firstLine="567"/>
        <w:jc w:val="both"/>
        <w:rPr>
          <w:color w:val="000000"/>
          <w:sz w:val="28"/>
          <w:szCs w:val="28"/>
        </w:rPr>
      </w:pPr>
      <w:r w:rsidRPr="00BC40A5">
        <w:rPr>
          <w:color w:val="000000"/>
          <w:sz w:val="28"/>
          <w:szCs w:val="28"/>
        </w:rPr>
        <w:t>итоговый (круглый стол, проектная работа, дистанционный урок).</w:t>
      </w:r>
    </w:p>
    <w:p w:rsidR="00A67573" w:rsidRPr="00BC40A5" w:rsidRDefault="00A67573" w:rsidP="00A67573">
      <w:pPr>
        <w:pStyle w:val="a3"/>
        <w:numPr>
          <w:ilvl w:val="0"/>
          <w:numId w:val="3"/>
        </w:numPr>
        <w:shd w:val="clear" w:color="auto" w:fill="FFFFFF"/>
        <w:spacing w:before="0" w:beforeAutospacing="0" w:after="0" w:afterAutospacing="0"/>
        <w:ind w:firstLine="567"/>
        <w:jc w:val="both"/>
        <w:rPr>
          <w:color w:val="000000"/>
          <w:sz w:val="28"/>
          <w:szCs w:val="28"/>
        </w:rPr>
      </w:pPr>
      <w:r w:rsidRPr="00BC40A5">
        <w:rPr>
          <w:color w:val="000000"/>
          <w:sz w:val="28"/>
          <w:szCs w:val="28"/>
        </w:rPr>
        <w:t>Организационный блок (форум знакомств, документация учебного процесса, текущие объявления).</w:t>
      </w:r>
    </w:p>
    <w:p w:rsidR="00A67573" w:rsidRPr="00BC40A5" w:rsidRDefault="00A67573" w:rsidP="00A67573">
      <w:pPr>
        <w:pStyle w:val="a3"/>
        <w:numPr>
          <w:ilvl w:val="0"/>
          <w:numId w:val="3"/>
        </w:numPr>
        <w:shd w:val="clear" w:color="auto" w:fill="FFFFFF"/>
        <w:spacing w:before="0" w:beforeAutospacing="0" w:after="0" w:afterAutospacing="0"/>
        <w:ind w:firstLine="567"/>
        <w:jc w:val="both"/>
        <w:rPr>
          <w:color w:val="000000"/>
          <w:sz w:val="28"/>
          <w:szCs w:val="28"/>
        </w:rPr>
      </w:pPr>
      <w:r w:rsidRPr="00BC40A5">
        <w:rPr>
          <w:color w:val="000000"/>
          <w:sz w:val="28"/>
          <w:szCs w:val="28"/>
        </w:rPr>
        <w:t>Блок средств коммуникаций для индивидуального и группового обучения (форум, e-mail, ICQ, wiki-wiki, видеоконференции, голосовой чат, блоги, сайты сетевых сообществ, чат, список рассылки и др.).</w:t>
      </w:r>
    </w:p>
    <w:p w:rsidR="00A67573" w:rsidRPr="00BC40A5" w:rsidRDefault="00A67573" w:rsidP="00A67573">
      <w:pPr>
        <w:pStyle w:val="a3"/>
        <w:numPr>
          <w:ilvl w:val="0"/>
          <w:numId w:val="3"/>
        </w:numPr>
        <w:shd w:val="clear" w:color="auto" w:fill="FFFFFF"/>
        <w:spacing w:before="0" w:beforeAutospacing="0" w:after="0" w:afterAutospacing="0"/>
        <w:ind w:firstLine="567"/>
        <w:jc w:val="both"/>
        <w:rPr>
          <w:color w:val="000000"/>
          <w:sz w:val="28"/>
          <w:szCs w:val="28"/>
        </w:rPr>
      </w:pPr>
      <w:r w:rsidRPr="00BC40A5">
        <w:rPr>
          <w:color w:val="000000"/>
          <w:sz w:val="28"/>
          <w:szCs w:val="28"/>
        </w:rPr>
        <w:t>Блок подведения итогов (рефлексия после изучения каждого модуля и в конце курса).</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Блоки 1 и 2 представляют собою методическую работу до проведения курса (подготовку), блоки 3 и 4 – проведение курса, и блок 5 – фиксирование результатов.</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Для реализации дистанционного обучения преподаватель должен знать образовательный сегмент сети Интернет, ориентироваться в педагогических сетевых сообществах, иметь навыки проведения образовательного процесса с помощью информационно-коммуникационных технологий, знать и уметь применять педагогические технологии дистанционного обучения, уметь преподавать свой предмет в любой форме с помощью любых средств общения.</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В условиях обучения с использованием дистанционных образовательных технологий на преподавателя возлагаются следующие функции работы со студентами-инвалидами и лицами с ОВЗ:</w:t>
      </w:r>
    </w:p>
    <w:p w:rsidR="00A67573" w:rsidRPr="00BC40A5" w:rsidRDefault="00A67573" w:rsidP="00A67573">
      <w:pPr>
        <w:pStyle w:val="a3"/>
        <w:numPr>
          <w:ilvl w:val="0"/>
          <w:numId w:val="4"/>
        </w:numPr>
        <w:shd w:val="clear" w:color="auto" w:fill="FFFFFF"/>
        <w:spacing w:before="0" w:beforeAutospacing="0" w:after="0" w:afterAutospacing="0"/>
        <w:ind w:firstLine="567"/>
        <w:jc w:val="both"/>
        <w:rPr>
          <w:color w:val="000000"/>
          <w:sz w:val="28"/>
          <w:szCs w:val="28"/>
        </w:rPr>
      </w:pPr>
      <w:r w:rsidRPr="00BC40A5">
        <w:rPr>
          <w:color w:val="000000"/>
          <w:sz w:val="28"/>
          <w:szCs w:val="28"/>
        </w:rPr>
        <w:t>организация учебной и исследовательской деятельности с использованием ИКТ;</w:t>
      </w:r>
    </w:p>
    <w:p w:rsidR="00A67573" w:rsidRPr="00BC40A5" w:rsidRDefault="00A67573" w:rsidP="00A67573">
      <w:pPr>
        <w:pStyle w:val="a3"/>
        <w:numPr>
          <w:ilvl w:val="0"/>
          <w:numId w:val="4"/>
        </w:numPr>
        <w:shd w:val="clear" w:color="auto" w:fill="FFFFFF"/>
        <w:spacing w:before="0" w:beforeAutospacing="0" w:after="0" w:afterAutospacing="0"/>
        <w:ind w:firstLine="567"/>
        <w:jc w:val="both"/>
        <w:rPr>
          <w:color w:val="000000"/>
          <w:sz w:val="28"/>
          <w:szCs w:val="28"/>
        </w:rPr>
      </w:pPr>
      <w:r w:rsidRPr="00BC40A5">
        <w:rPr>
          <w:color w:val="000000"/>
          <w:sz w:val="28"/>
          <w:szCs w:val="28"/>
        </w:rPr>
        <w:t>организация работы по созданию телекоммуникационных проектов;</w:t>
      </w:r>
    </w:p>
    <w:p w:rsidR="00A67573" w:rsidRPr="00BC40A5" w:rsidRDefault="00A67573" w:rsidP="00A67573">
      <w:pPr>
        <w:pStyle w:val="a3"/>
        <w:numPr>
          <w:ilvl w:val="0"/>
          <w:numId w:val="4"/>
        </w:numPr>
        <w:shd w:val="clear" w:color="auto" w:fill="FFFFFF"/>
        <w:spacing w:before="0" w:beforeAutospacing="0" w:after="0" w:afterAutospacing="0"/>
        <w:ind w:firstLine="567"/>
        <w:jc w:val="both"/>
        <w:rPr>
          <w:color w:val="000000"/>
          <w:sz w:val="28"/>
          <w:szCs w:val="28"/>
        </w:rPr>
      </w:pPr>
      <w:r w:rsidRPr="00BC40A5">
        <w:rPr>
          <w:color w:val="000000"/>
          <w:sz w:val="28"/>
          <w:szCs w:val="28"/>
        </w:rPr>
        <w:t>индивидуальное и групповое обучение в различных моделях;</w:t>
      </w:r>
    </w:p>
    <w:p w:rsidR="00A67573" w:rsidRPr="00BC40A5" w:rsidRDefault="00A67573" w:rsidP="00A67573">
      <w:pPr>
        <w:pStyle w:val="a3"/>
        <w:numPr>
          <w:ilvl w:val="0"/>
          <w:numId w:val="4"/>
        </w:numPr>
        <w:shd w:val="clear" w:color="auto" w:fill="FFFFFF"/>
        <w:spacing w:before="0" w:beforeAutospacing="0" w:after="0" w:afterAutospacing="0"/>
        <w:ind w:firstLine="567"/>
        <w:jc w:val="both"/>
        <w:rPr>
          <w:color w:val="000000"/>
          <w:sz w:val="28"/>
          <w:szCs w:val="28"/>
        </w:rPr>
      </w:pPr>
      <w:r w:rsidRPr="00BC40A5">
        <w:rPr>
          <w:color w:val="000000"/>
          <w:sz w:val="28"/>
          <w:szCs w:val="28"/>
        </w:rPr>
        <w:t>разработка различных дидактических моделей на базе сетевого ресурса;</w:t>
      </w:r>
    </w:p>
    <w:p w:rsidR="00A67573" w:rsidRPr="00BC40A5" w:rsidRDefault="00A67573" w:rsidP="00A67573">
      <w:pPr>
        <w:pStyle w:val="a3"/>
        <w:numPr>
          <w:ilvl w:val="0"/>
          <w:numId w:val="4"/>
        </w:numPr>
        <w:shd w:val="clear" w:color="auto" w:fill="FFFFFF"/>
        <w:spacing w:before="0" w:beforeAutospacing="0" w:after="0" w:afterAutospacing="0"/>
        <w:ind w:firstLine="567"/>
        <w:jc w:val="both"/>
        <w:rPr>
          <w:color w:val="000000"/>
          <w:sz w:val="28"/>
          <w:szCs w:val="28"/>
        </w:rPr>
      </w:pPr>
      <w:r w:rsidRPr="00BC40A5">
        <w:rPr>
          <w:color w:val="000000"/>
          <w:sz w:val="28"/>
          <w:szCs w:val="28"/>
        </w:rPr>
        <w:t>подготовка превентивных заданий к занятию;</w:t>
      </w:r>
    </w:p>
    <w:p w:rsidR="00A67573" w:rsidRPr="00BC40A5" w:rsidRDefault="00A67573" w:rsidP="00A67573">
      <w:pPr>
        <w:pStyle w:val="a3"/>
        <w:numPr>
          <w:ilvl w:val="0"/>
          <w:numId w:val="4"/>
        </w:numPr>
        <w:shd w:val="clear" w:color="auto" w:fill="FFFFFF"/>
        <w:spacing w:before="0" w:beforeAutospacing="0" w:after="0" w:afterAutospacing="0"/>
        <w:ind w:firstLine="567"/>
        <w:jc w:val="both"/>
        <w:rPr>
          <w:color w:val="000000"/>
          <w:sz w:val="28"/>
          <w:szCs w:val="28"/>
        </w:rPr>
      </w:pPr>
      <w:r w:rsidRPr="00BC40A5">
        <w:rPr>
          <w:color w:val="000000"/>
          <w:sz w:val="28"/>
          <w:szCs w:val="28"/>
        </w:rPr>
        <w:t>взаимодействие с педагогом-куратором и психологом;</w:t>
      </w:r>
    </w:p>
    <w:p w:rsidR="00A67573" w:rsidRPr="00BC40A5" w:rsidRDefault="00A67573" w:rsidP="00A67573">
      <w:pPr>
        <w:pStyle w:val="a3"/>
        <w:numPr>
          <w:ilvl w:val="0"/>
          <w:numId w:val="4"/>
        </w:numPr>
        <w:shd w:val="clear" w:color="auto" w:fill="FFFFFF"/>
        <w:spacing w:before="0" w:beforeAutospacing="0" w:after="0" w:afterAutospacing="0"/>
        <w:ind w:firstLine="567"/>
        <w:jc w:val="both"/>
        <w:rPr>
          <w:color w:val="000000"/>
          <w:sz w:val="28"/>
          <w:szCs w:val="28"/>
        </w:rPr>
      </w:pPr>
      <w:r w:rsidRPr="00BC40A5">
        <w:rPr>
          <w:color w:val="000000"/>
          <w:sz w:val="28"/>
          <w:szCs w:val="28"/>
        </w:rPr>
        <w:t>организация работы в малых группах сотрудничества;</w:t>
      </w:r>
    </w:p>
    <w:p w:rsidR="00A67573" w:rsidRPr="00BC40A5" w:rsidRDefault="00A67573" w:rsidP="00A67573">
      <w:pPr>
        <w:pStyle w:val="a3"/>
        <w:numPr>
          <w:ilvl w:val="0"/>
          <w:numId w:val="4"/>
        </w:numPr>
        <w:shd w:val="clear" w:color="auto" w:fill="FFFFFF"/>
        <w:spacing w:before="0" w:beforeAutospacing="0" w:after="0" w:afterAutospacing="0"/>
        <w:ind w:firstLine="567"/>
        <w:jc w:val="both"/>
        <w:rPr>
          <w:color w:val="000000"/>
          <w:sz w:val="28"/>
          <w:szCs w:val="28"/>
        </w:rPr>
      </w:pPr>
      <w:r w:rsidRPr="00BC40A5">
        <w:rPr>
          <w:color w:val="000000"/>
          <w:sz w:val="28"/>
          <w:szCs w:val="28"/>
        </w:rPr>
        <w:t>участие в педагогических телеконференциях и семинарах;</w:t>
      </w:r>
    </w:p>
    <w:p w:rsidR="00A67573" w:rsidRPr="00BC40A5" w:rsidRDefault="00A67573" w:rsidP="00A67573">
      <w:pPr>
        <w:pStyle w:val="a3"/>
        <w:numPr>
          <w:ilvl w:val="0"/>
          <w:numId w:val="4"/>
        </w:numPr>
        <w:shd w:val="clear" w:color="auto" w:fill="FFFFFF"/>
        <w:spacing w:before="0" w:beforeAutospacing="0" w:after="0" w:afterAutospacing="0"/>
        <w:ind w:firstLine="567"/>
        <w:jc w:val="both"/>
        <w:rPr>
          <w:color w:val="000000"/>
          <w:sz w:val="28"/>
          <w:szCs w:val="28"/>
        </w:rPr>
      </w:pPr>
      <w:r w:rsidRPr="00BC40A5">
        <w:rPr>
          <w:color w:val="000000"/>
          <w:sz w:val="28"/>
          <w:szCs w:val="28"/>
        </w:rPr>
        <w:t>анализ и оценивание работ обучаемых;</w:t>
      </w:r>
    </w:p>
    <w:p w:rsidR="00A67573" w:rsidRPr="00BC40A5" w:rsidRDefault="00A67573" w:rsidP="00A67573">
      <w:pPr>
        <w:pStyle w:val="a3"/>
        <w:numPr>
          <w:ilvl w:val="0"/>
          <w:numId w:val="4"/>
        </w:numPr>
        <w:shd w:val="clear" w:color="auto" w:fill="FFFFFF"/>
        <w:spacing w:before="0" w:beforeAutospacing="0" w:after="0" w:afterAutospacing="0"/>
        <w:ind w:firstLine="567"/>
        <w:jc w:val="both"/>
        <w:rPr>
          <w:color w:val="000000"/>
          <w:sz w:val="28"/>
          <w:szCs w:val="28"/>
        </w:rPr>
      </w:pPr>
      <w:r w:rsidRPr="00BC40A5">
        <w:rPr>
          <w:color w:val="000000"/>
          <w:sz w:val="28"/>
          <w:szCs w:val="28"/>
        </w:rPr>
        <w:t>участие в процедуре модерации;</w:t>
      </w:r>
    </w:p>
    <w:p w:rsidR="00A67573" w:rsidRPr="00BC40A5" w:rsidRDefault="00A67573" w:rsidP="00A67573">
      <w:pPr>
        <w:pStyle w:val="a3"/>
        <w:numPr>
          <w:ilvl w:val="0"/>
          <w:numId w:val="4"/>
        </w:numPr>
        <w:shd w:val="clear" w:color="auto" w:fill="FFFFFF"/>
        <w:spacing w:before="0" w:beforeAutospacing="0" w:after="0" w:afterAutospacing="0"/>
        <w:ind w:firstLine="567"/>
        <w:jc w:val="both"/>
        <w:rPr>
          <w:color w:val="000000"/>
          <w:sz w:val="28"/>
          <w:szCs w:val="28"/>
        </w:rPr>
      </w:pPr>
      <w:r w:rsidRPr="00BC40A5">
        <w:rPr>
          <w:color w:val="000000"/>
          <w:sz w:val="28"/>
          <w:szCs w:val="28"/>
        </w:rPr>
        <w:t>проведение он- и офф-лайн консультаций;</w:t>
      </w:r>
    </w:p>
    <w:p w:rsidR="00A67573" w:rsidRPr="00BC40A5" w:rsidRDefault="00A67573" w:rsidP="00A67573">
      <w:pPr>
        <w:pStyle w:val="a3"/>
        <w:numPr>
          <w:ilvl w:val="0"/>
          <w:numId w:val="4"/>
        </w:numPr>
        <w:shd w:val="clear" w:color="auto" w:fill="FFFFFF"/>
        <w:spacing w:before="0" w:beforeAutospacing="0" w:after="0" w:afterAutospacing="0"/>
        <w:ind w:firstLine="567"/>
        <w:jc w:val="both"/>
        <w:rPr>
          <w:color w:val="000000"/>
          <w:sz w:val="28"/>
          <w:szCs w:val="28"/>
        </w:rPr>
      </w:pPr>
      <w:r w:rsidRPr="00BC40A5">
        <w:rPr>
          <w:color w:val="000000"/>
          <w:sz w:val="28"/>
          <w:szCs w:val="28"/>
        </w:rPr>
        <w:t>проведение Интернет-дискуссий и Интернет-конференций.</w:t>
      </w:r>
    </w:p>
    <w:p w:rsidR="00A67573" w:rsidRPr="00BC40A5" w:rsidRDefault="00A67573" w:rsidP="00A67573">
      <w:pPr>
        <w:pStyle w:val="a3"/>
        <w:shd w:val="clear" w:color="auto" w:fill="FFFFFF"/>
        <w:spacing w:before="0" w:beforeAutospacing="0" w:after="0" w:afterAutospacing="0"/>
        <w:ind w:firstLine="567"/>
        <w:jc w:val="both"/>
        <w:rPr>
          <w:color w:val="000000"/>
          <w:sz w:val="28"/>
          <w:szCs w:val="28"/>
        </w:rPr>
      </w:pPr>
      <w:r w:rsidRPr="00BC40A5">
        <w:rPr>
          <w:color w:val="000000"/>
          <w:sz w:val="28"/>
          <w:szCs w:val="28"/>
        </w:rPr>
        <w:t>В соответствие с обозначенными функциями, дистанционный педагог должен обладать компетенциями, которые можно отнести к трём группам:</w:t>
      </w:r>
    </w:p>
    <w:p w:rsidR="00A67573" w:rsidRPr="00BC40A5" w:rsidRDefault="00A67573" w:rsidP="00A67573">
      <w:pPr>
        <w:pStyle w:val="a3"/>
        <w:numPr>
          <w:ilvl w:val="0"/>
          <w:numId w:val="5"/>
        </w:numPr>
        <w:shd w:val="clear" w:color="auto" w:fill="FFFFFF"/>
        <w:tabs>
          <w:tab w:val="clear" w:pos="720"/>
          <w:tab w:val="num" w:pos="0"/>
        </w:tabs>
        <w:spacing w:before="0" w:beforeAutospacing="0" w:after="0" w:afterAutospacing="0"/>
        <w:ind w:left="0" w:firstLine="567"/>
        <w:jc w:val="both"/>
        <w:rPr>
          <w:color w:val="000000"/>
          <w:sz w:val="28"/>
          <w:szCs w:val="28"/>
        </w:rPr>
      </w:pPr>
      <w:r w:rsidRPr="00BC40A5">
        <w:rPr>
          <w:color w:val="000000"/>
          <w:sz w:val="28"/>
          <w:szCs w:val="28"/>
        </w:rPr>
        <w:t>компетенции в области психологии (знание психологических особенностей общения в виртуальной среде, особенностей возрастных изменений восприятия виртуального общения, принципах дистанционного обучения обучающихся, подростков, взрослых);</w:t>
      </w:r>
    </w:p>
    <w:p w:rsidR="00A67573" w:rsidRPr="00BC40A5" w:rsidRDefault="00A67573" w:rsidP="00A67573">
      <w:pPr>
        <w:pStyle w:val="a3"/>
        <w:numPr>
          <w:ilvl w:val="0"/>
          <w:numId w:val="5"/>
        </w:numPr>
        <w:shd w:val="clear" w:color="auto" w:fill="FFFFFF"/>
        <w:tabs>
          <w:tab w:val="clear" w:pos="720"/>
          <w:tab w:val="num" w:pos="0"/>
        </w:tabs>
        <w:spacing w:before="0" w:beforeAutospacing="0" w:after="0" w:afterAutospacing="0"/>
        <w:ind w:left="0" w:firstLine="567"/>
        <w:jc w:val="both"/>
        <w:rPr>
          <w:color w:val="000000"/>
          <w:sz w:val="28"/>
          <w:szCs w:val="28"/>
        </w:rPr>
      </w:pPr>
      <w:r w:rsidRPr="00BC40A5">
        <w:rPr>
          <w:color w:val="000000"/>
          <w:sz w:val="28"/>
          <w:szCs w:val="28"/>
        </w:rPr>
        <w:lastRenderedPageBreak/>
        <w:t>компетенции в области педагогики: педагогические технологии дистанционного обучения (методики и соответствующие им технологии);</w:t>
      </w:r>
    </w:p>
    <w:p w:rsidR="00A67573" w:rsidRPr="00BC40A5" w:rsidRDefault="00A67573" w:rsidP="00A67573">
      <w:pPr>
        <w:pStyle w:val="a3"/>
        <w:numPr>
          <w:ilvl w:val="0"/>
          <w:numId w:val="5"/>
        </w:numPr>
        <w:shd w:val="clear" w:color="auto" w:fill="FFFFFF"/>
        <w:tabs>
          <w:tab w:val="clear" w:pos="720"/>
          <w:tab w:val="num" w:pos="0"/>
          <w:tab w:val="left" w:pos="993"/>
          <w:tab w:val="left" w:pos="2445"/>
        </w:tabs>
        <w:spacing w:before="0" w:beforeAutospacing="0" w:after="0" w:afterAutospacing="0"/>
        <w:ind w:left="0" w:right="-25" w:firstLine="567"/>
        <w:jc w:val="both"/>
        <w:rPr>
          <w:sz w:val="28"/>
          <w:szCs w:val="28"/>
        </w:rPr>
      </w:pPr>
      <w:r w:rsidRPr="00BC40A5">
        <w:rPr>
          <w:color w:val="000000"/>
          <w:sz w:val="28"/>
          <w:szCs w:val="28"/>
        </w:rPr>
        <w:t>компетенции в области информационных технологий: свободное владение средствами общения в сети Интернет, стремление к изучению новых средств, сервисов сети, овладение постоянно совершенствующимся инструментарием.</w:t>
      </w:r>
    </w:p>
    <w:p w:rsidR="00A67573" w:rsidRPr="00BC40A5" w:rsidRDefault="00A67573" w:rsidP="00A67573">
      <w:pPr>
        <w:spacing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Как организовать электронное обучение? В чем плюсы и трудности организации электронного обучения? В чем отличие электронного обучение и обучения с применением дистанционных образовательных технологий? </w:t>
      </w:r>
    </w:p>
    <w:p w:rsidR="00A67573" w:rsidRPr="00BC40A5" w:rsidRDefault="00A67573" w:rsidP="00A67573">
      <w:pPr>
        <w:spacing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История возникновения электронного обучения неразрывно связана с дистанционным обучением, которое в свою очередь получило распространение в начале прошлого века, когда образование можно было получить заочно, по переписке, т. е. дистанционно, без непосредственного взаимодействия с учителем. С развитием компьютерной техники, телекоммуникаций и сети Интернет, дистанционное обучение получило новый толчок развития. Стало возможным передавать большое количество информации на расстоянии, размещать материалы для обучения на сайтах и порталах в сети Интернет, что сделало получение образования более доступным. </w:t>
      </w:r>
    </w:p>
    <w:p w:rsidR="00A67573" w:rsidRPr="00BC40A5" w:rsidRDefault="00A67573" w:rsidP="00A67573">
      <w:pPr>
        <w:spacing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Под </w:t>
      </w:r>
      <w:r w:rsidRPr="00BC40A5">
        <w:rPr>
          <w:rFonts w:ascii="Times New Roman" w:hAnsi="Times New Roman" w:cs="Times New Roman"/>
          <w:b/>
          <w:i/>
          <w:sz w:val="28"/>
          <w:szCs w:val="28"/>
        </w:rPr>
        <w:t>дистанционным обучением</w:t>
      </w:r>
      <w:r w:rsidRPr="00BC40A5">
        <w:rPr>
          <w:rFonts w:ascii="Times New Roman" w:hAnsi="Times New Roman" w:cs="Times New Roman"/>
          <w:sz w:val="28"/>
          <w:szCs w:val="28"/>
        </w:rPr>
        <w:t xml:space="preserve"> (distance learning) стали понимать такой процесс обучения, при котором используются технологии, не предполагающие непосредственного присутствия преподавателя — в первую очередь, информационно-коммуникационные технологии. В англоязычной образовательной литературе часто используется термин «open and distance learning» — «открытое и дистанционное обучение», подчеркивающий тот факт, что по сравнению с традиционным обучением дистанционное открыто для более широкой аудитории. Открытое обучение не предполагает вступительных экзаменов и доступно любому желающему; более того, оно может быть «неформальным» (nonformal, informal learning), т. е. не завершаться получением соответствующих документов об образовании. Именно в это время и получило развитие электронное обучение, которое на этом этапе развития служило «технически улучшенной формой дистанционного обучения». Далее понятие «электронное обучение» связано с получением профессионального образования и дополнительного образования, обучения и развития персонала (e-learning). Образовательные учреждения России предлагают огромное количество специальностей и курсов посредством дистанционных образовательных технологий. Несмотря на то, что об электронном обучение, как способе получения образования говорят уже около 10 лет, в законодательстве об образовании такого понятия не существовало. В Законе РФ «Об образовании» от 10 июля 1992 г. говорилось, что «образовательное учреждение вправе использовать дистанционные образовательные технологии при всех формах получения образования». «Под дистанционными образовательными технологиями понимаются образовательные технологии, реализуемые в основном с применением </w:t>
      </w:r>
      <w:r w:rsidRPr="00BC40A5">
        <w:rPr>
          <w:rFonts w:ascii="Times New Roman" w:hAnsi="Times New Roman" w:cs="Times New Roman"/>
          <w:sz w:val="28"/>
          <w:szCs w:val="28"/>
        </w:rPr>
        <w:lastRenderedPageBreak/>
        <w:t xml:space="preserve">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   </w:t>
      </w:r>
    </w:p>
    <w:p w:rsidR="00A67573" w:rsidRPr="00BC40A5" w:rsidRDefault="00A67573" w:rsidP="00A67573">
      <w:pPr>
        <w:spacing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Под </w:t>
      </w:r>
      <w:r w:rsidRPr="00BC40A5">
        <w:rPr>
          <w:rFonts w:ascii="Times New Roman" w:hAnsi="Times New Roman" w:cs="Times New Roman"/>
          <w:b/>
          <w:i/>
          <w:sz w:val="28"/>
          <w:szCs w:val="28"/>
        </w:rPr>
        <w:t>дистанционными образовательными технологиями</w:t>
      </w:r>
      <w:r w:rsidRPr="00BC40A5">
        <w:rPr>
          <w:rFonts w:ascii="Times New Roman" w:hAnsi="Times New Roman" w:cs="Times New Roman"/>
          <w:sz w:val="28"/>
          <w:szCs w:val="28"/>
        </w:rPr>
        <w:t xml:space="preserve"> понимаются образовательные технологии, реализуемые в основном с применением информационно-телекоммуникационных сетей при опосредованном взаимодействии обучающихся и педагогических работников». </w:t>
      </w:r>
    </w:p>
    <w:p w:rsidR="00A67573" w:rsidRPr="00BC40A5" w:rsidRDefault="00A67573" w:rsidP="00A67573">
      <w:pPr>
        <w:spacing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Теперь стало понятно, что взаимодействие между обучающимися и педагогическими работниками с применением электронных образовательных ресурсов, содержащихся в какой-либо системе электронного дистанционного обучения (базе данных) — это и есть электронное обучение, а проведение уроков на расстоянии без использования виртуальных обучающих сред — это обучение с применением дистанционных образовательных технологий. </w:t>
      </w:r>
    </w:p>
    <w:p w:rsidR="00A67573" w:rsidRPr="00BC40A5" w:rsidRDefault="00A67573" w:rsidP="00A67573">
      <w:pPr>
        <w:spacing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(Согласно приказу Минобрнауки РФ от 09.01.2014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«организации, осуществляющие образовательную деятельность (далее — организации), реализуют образовательные программы или их части с применением электронного обучения, дистанционных образовательных технологий в формах получения образования и формах обучения или при их сочетании, при проведении учебных занятий, практик, текущего контроля успеваемости, промежуточной, итоговой и (или) государственной итоговой аттестации обучающихся» . </w:t>
      </w:r>
    </w:p>
    <w:p w:rsidR="00A67573" w:rsidRPr="00BC40A5" w:rsidRDefault="00A67573" w:rsidP="00A67573">
      <w:pPr>
        <w:spacing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Таким образом, благодаря модернизации законодательства об образовании, стало возможным получать образование дистанционно в образовательных учреждениях тех обучающихся, которые не могут по состоянию здоровья посещать образовательное учреждение. </w:t>
      </w:r>
    </w:p>
    <w:p w:rsidR="00A67573" w:rsidRPr="00BC40A5" w:rsidRDefault="00A67573" w:rsidP="00A67573">
      <w:pPr>
        <w:spacing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Это обеспечивает в равной мере получение образования для всех обучающихся, в том числе и тех, кто по состоянию здоровья нуждается в обучении на дому. </w:t>
      </w:r>
    </w:p>
    <w:p w:rsidR="00A67573" w:rsidRPr="00BC40A5" w:rsidRDefault="00A67573" w:rsidP="00A67573">
      <w:pPr>
        <w:shd w:val="clear" w:color="auto" w:fill="FFFFFF"/>
        <w:spacing w:line="240" w:lineRule="auto"/>
        <w:ind w:firstLine="567"/>
        <w:jc w:val="both"/>
        <w:rPr>
          <w:rFonts w:ascii="Times New Roman" w:eastAsia="Times New Roman" w:hAnsi="Times New Roman" w:cs="Times New Roman"/>
          <w:color w:val="333333"/>
          <w:sz w:val="28"/>
          <w:szCs w:val="28"/>
        </w:rPr>
      </w:pPr>
      <w:r w:rsidRPr="00BC40A5">
        <w:rPr>
          <w:rFonts w:ascii="Times New Roman" w:eastAsia="Times New Roman" w:hAnsi="Times New Roman" w:cs="Times New Roman"/>
          <w:color w:val="333333"/>
          <w:sz w:val="28"/>
          <w:szCs w:val="28"/>
        </w:rPr>
        <w:t>Дистанционное обучение - процесс получения знаний, умений и навыков с помощью интерактивной специализированной образовательной среды, основанный на использовании модульных программ обучения и новейших информационных технологий, обеспечивающих обмен учебной информацией на расстоянии и реализующих систему сопровождения и администрирования учебного процесса.</w:t>
      </w:r>
    </w:p>
    <w:p w:rsidR="00A67573" w:rsidRPr="00BC40A5" w:rsidRDefault="00A67573" w:rsidP="00A67573">
      <w:pPr>
        <w:shd w:val="clear" w:color="auto" w:fill="FFFFFF"/>
        <w:spacing w:line="240" w:lineRule="auto"/>
        <w:ind w:firstLine="567"/>
        <w:jc w:val="both"/>
        <w:rPr>
          <w:rFonts w:ascii="Times New Roman" w:eastAsia="Times New Roman" w:hAnsi="Times New Roman" w:cs="Times New Roman"/>
          <w:color w:val="333333"/>
          <w:sz w:val="28"/>
          <w:szCs w:val="28"/>
        </w:rPr>
      </w:pPr>
      <w:r w:rsidRPr="00BC40A5">
        <w:rPr>
          <w:rFonts w:ascii="Times New Roman" w:eastAsia="Times New Roman" w:hAnsi="Times New Roman" w:cs="Times New Roman"/>
          <w:color w:val="333333"/>
          <w:sz w:val="28"/>
          <w:szCs w:val="28"/>
        </w:rPr>
        <w:t xml:space="preserve">Использование дистанционных технологий предполагает специальную организацию образовательного процесса, базирующуюся на принципе самостоятельного обучения. Среда обучения характеризуется тем, что </w:t>
      </w:r>
      <w:r w:rsidRPr="00BC40A5">
        <w:rPr>
          <w:rFonts w:ascii="Times New Roman" w:eastAsia="Times New Roman" w:hAnsi="Times New Roman" w:cs="Times New Roman"/>
          <w:color w:val="333333"/>
          <w:sz w:val="28"/>
          <w:szCs w:val="28"/>
        </w:rPr>
        <w:lastRenderedPageBreak/>
        <w:t>обучающиеся в основном, а зачастую и совсем, отдалены от преподавателя в пространстве и (или) во времени, в то же время они имеют возможность в любой момент поддерживать диалог с помощью средств телекоммуникации.</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Повышение процента людей, имеющих ограничения в связи с состоянием здоровья (в результате тяжелых болезней и различных травм) привело к увеличению числа инвалидов среди населения трудоспособного возраста и молодёжи. По данным Всемирной организации здравоохранения, в мире проживает около 650 миллионов людей с ограниченными возможностями здоровья. Получение образования может помочь преодолеть эти ограничения и дать возможность реализации себя как личности в современном обществе, дать уверенность в себе и стать активным членом общества.</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В соответствии с Федеральным законом № 273-ФЗ «Об образовании в Российской Федерации» (статья 5 «Право на образование») гарантируется право каждого человека на образование. В пункте 4 Закона 273-ФЗ сказано: «в Российской Федерации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w:t>
      </w:r>
      <w:r w:rsidRPr="00BC40A5">
        <w:rPr>
          <w:rFonts w:ascii="Times New Roman" w:eastAsia="Times New Roman" w:hAnsi="Times New Roman" w:cs="Times New Roman"/>
          <w:i/>
          <w:iCs/>
          <w:color w:val="000000"/>
          <w:sz w:val="28"/>
          <w:szCs w:val="28"/>
        </w:rPr>
        <w:t>получению образования</w:t>
      </w:r>
      <w:r w:rsidRPr="00BC40A5">
        <w:rPr>
          <w:rFonts w:ascii="Times New Roman" w:eastAsia="Times New Roman" w:hAnsi="Times New Roman" w:cs="Times New Roman"/>
          <w:color w:val="000000"/>
          <w:sz w:val="28"/>
          <w:szCs w:val="28"/>
        </w:rPr>
        <w:t>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i/>
          <w:iCs/>
          <w:color w:val="000000"/>
          <w:sz w:val="28"/>
          <w:szCs w:val="28"/>
        </w:rPr>
        <w:t>Обучающийся с ограниченными возможностями здоровья (ОВЗ) </w:t>
      </w:r>
      <w:r w:rsidRPr="00BC40A5">
        <w:rPr>
          <w:rFonts w:ascii="Times New Roman" w:eastAsia="Times New Roman" w:hAnsi="Times New Roman" w:cs="Times New Roman"/>
          <w:b/>
          <w:bCs/>
          <w:i/>
          <w:iCs/>
          <w:color w:val="000000"/>
          <w:sz w:val="28"/>
          <w:szCs w:val="28"/>
        </w:rPr>
        <w:t>–</w:t>
      </w:r>
      <w:r w:rsidRPr="00BC40A5">
        <w:rPr>
          <w:rFonts w:ascii="Times New Roman" w:eastAsia="Times New Roman" w:hAnsi="Times New Roman" w:cs="Times New Roman"/>
          <w:color w:val="000000"/>
          <w:sz w:val="28"/>
          <w:szCs w:val="28"/>
        </w:rPr>
        <w:t> это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i/>
          <w:iCs/>
          <w:color w:val="000000"/>
          <w:sz w:val="28"/>
          <w:szCs w:val="28"/>
        </w:rPr>
        <w:t>Адаптированная образовательная программа –</w:t>
      </w:r>
      <w:r w:rsidRPr="00BC40A5">
        <w:rPr>
          <w:rFonts w:ascii="Times New Roman" w:eastAsia="Times New Roman" w:hAnsi="Times New Roman" w:cs="Times New Roman"/>
          <w:color w:val="000000"/>
          <w:sz w:val="28"/>
          <w:szCs w:val="28"/>
        </w:rPr>
        <w:t> это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Адаптированные образовательные программы в профессиональной образовательной организации реализуются для следующих категорий обучающихся с ограниченными возможностями здоровья:</w:t>
      </w:r>
    </w:p>
    <w:p w:rsidR="00A67573" w:rsidRPr="00BC40A5" w:rsidRDefault="00A67573" w:rsidP="00A67573">
      <w:pPr>
        <w:numPr>
          <w:ilvl w:val="0"/>
          <w:numId w:val="10"/>
        </w:num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с нарушениями зрения;</w:t>
      </w:r>
    </w:p>
    <w:p w:rsidR="00A67573" w:rsidRPr="00BC40A5" w:rsidRDefault="00A67573" w:rsidP="00A67573">
      <w:pPr>
        <w:numPr>
          <w:ilvl w:val="0"/>
          <w:numId w:val="10"/>
        </w:num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lastRenderedPageBreak/>
        <w:t>с нарушениями слуха;</w:t>
      </w:r>
    </w:p>
    <w:p w:rsidR="00A67573" w:rsidRPr="00BC40A5" w:rsidRDefault="00A67573" w:rsidP="00A67573">
      <w:pPr>
        <w:numPr>
          <w:ilvl w:val="0"/>
          <w:numId w:val="10"/>
        </w:num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с ограничением двигательных функций.</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Профессиональное образование для лиц с ОВЗ может быть организовано в таких учебных заведениях, где создаются специальные условия. Под </w:t>
      </w:r>
      <w:r w:rsidRPr="00BC40A5">
        <w:rPr>
          <w:rFonts w:ascii="Times New Roman" w:eastAsia="Times New Roman" w:hAnsi="Times New Roman" w:cs="Times New Roman"/>
          <w:i/>
          <w:iCs/>
          <w:color w:val="000000"/>
          <w:sz w:val="28"/>
          <w:szCs w:val="28"/>
        </w:rPr>
        <w:t>специальными условиями</w:t>
      </w:r>
      <w:r w:rsidRPr="00BC40A5">
        <w:rPr>
          <w:rFonts w:ascii="Times New Roman" w:eastAsia="Times New Roman" w:hAnsi="Times New Roman" w:cs="Times New Roman"/>
          <w:color w:val="000000"/>
          <w:sz w:val="28"/>
          <w:szCs w:val="28"/>
        </w:rPr>
        <w:t> для получения образования обучающимися с ограниченными возможностями здоровья понимаются условия обучения, воспитания и развития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Для создания специальных условий необходимо создать в образовательной организации информационно-образовательную реабилитационную среду для инвалидов и студентов с ОВЗ.</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i/>
          <w:iCs/>
          <w:color w:val="000000"/>
          <w:sz w:val="28"/>
          <w:szCs w:val="28"/>
        </w:rPr>
        <w:t>Информационно-образовательная реабилитационная среда</w:t>
      </w:r>
      <w:r w:rsidRPr="00BC40A5">
        <w:rPr>
          <w:rFonts w:ascii="Times New Roman" w:eastAsia="Times New Roman" w:hAnsi="Times New Roman" w:cs="Times New Roman"/>
          <w:color w:val="000000"/>
          <w:sz w:val="28"/>
          <w:szCs w:val="28"/>
        </w:rPr>
        <w:t> – это совокупность общедидактических и специальных информационных технологий, дистанционных образовательных технологий, информационно-технических средств обучения, учебно-методического обеспечения направленных на повышение эффективности и доступности образовательного процесса для студентов-инвалидов и лиц с ОВЗ.</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Основные функции информационно-образовательной реабилитационной среды для студентов-инвалидов: коммуникативная, образовательная, развивающая, компенсаторная, социализирующая.</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Современные информационно-коммуникационные технологии для образования лиц с ОВЗ включают:</w:t>
      </w:r>
    </w:p>
    <w:p w:rsidR="00A67573" w:rsidRPr="00BC40A5" w:rsidRDefault="00A67573" w:rsidP="00A67573">
      <w:pPr>
        <w:pStyle w:val="a4"/>
        <w:numPr>
          <w:ilvl w:val="0"/>
          <w:numId w:val="11"/>
        </w:numPr>
        <w:shd w:val="clear" w:color="auto" w:fill="FFFFFF"/>
        <w:spacing w:after="120"/>
        <w:ind w:firstLine="567"/>
        <w:jc w:val="both"/>
        <w:rPr>
          <w:color w:val="000000"/>
          <w:sz w:val="28"/>
          <w:szCs w:val="28"/>
        </w:rPr>
      </w:pPr>
      <w:r w:rsidRPr="00BC40A5">
        <w:rPr>
          <w:color w:val="000000"/>
          <w:sz w:val="28"/>
          <w:szCs w:val="28"/>
        </w:rPr>
        <w:t>традиционные виды технологий (компьютеры, веб-браузеры, текстовые процессоры, электронные доски и мобильные телефоны со встроенными функциями повышения доступности);</w:t>
      </w:r>
    </w:p>
    <w:p w:rsidR="00A67573" w:rsidRPr="00BC40A5" w:rsidRDefault="00A67573" w:rsidP="00A67573">
      <w:pPr>
        <w:pStyle w:val="a4"/>
        <w:numPr>
          <w:ilvl w:val="0"/>
          <w:numId w:val="11"/>
        </w:numPr>
        <w:shd w:val="clear" w:color="auto" w:fill="FFFFFF"/>
        <w:spacing w:after="120"/>
        <w:ind w:firstLine="567"/>
        <w:jc w:val="both"/>
        <w:rPr>
          <w:color w:val="000000"/>
          <w:sz w:val="28"/>
          <w:szCs w:val="28"/>
        </w:rPr>
      </w:pPr>
      <w:r w:rsidRPr="00BC40A5">
        <w:rPr>
          <w:color w:val="000000"/>
          <w:sz w:val="28"/>
          <w:szCs w:val="28"/>
        </w:rPr>
        <w:t>ассистивные технологии (аудиофоны, программы для чтения с экрана, адаптивные клавиатуры, дополнительные коммуникационные устройства);</w:t>
      </w:r>
    </w:p>
    <w:p w:rsidR="00A67573" w:rsidRPr="00BC40A5" w:rsidRDefault="00A67573" w:rsidP="00A67573">
      <w:pPr>
        <w:pStyle w:val="a4"/>
        <w:numPr>
          <w:ilvl w:val="0"/>
          <w:numId w:val="11"/>
        </w:numPr>
        <w:shd w:val="clear" w:color="auto" w:fill="FFFFFF"/>
        <w:spacing w:after="120"/>
        <w:ind w:firstLine="567"/>
        <w:jc w:val="both"/>
        <w:rPr>
          <w:color w:val="000000"/>
          <w:sz w:val="28"/>
          <w:szCs w:val="28"/>
        </w:rPr>
      </w:pPr>
      <w:r w:rsidRPr="00BC40A5">
        <w:rPr>
          <w:color w:val="000000"/>
          <w:sz w:val="28"/>
          <w:szCs w:val="28"/>
        </w:rPr>
        <w:t>доступные носители и форматы (гипертекстовый язык описания электронных документов HTML, видеоматериалы с субтитрами, DAISY – система доступной цифровой информации и книги в этом формате).</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 xml:space="preserve">В системе среднего профессионального образования при реализации образовательных программ используются различные образовательные </w:t>
      </w:r>
      <w:r w:rsidRPr="00BC40A5">
        <w:rPr>
          <w:rFonts w:ascii="Times New Roman" w:eastAsia="Times New Roman" w:hAnsi="Times New Roman" w:cs="Times New Roman"/>
          <w:color w:val="000000"/>
          <w:sz w:val="28"/>
          <w:szCs w:val="28"/>
        </w:rPr>
        <w:lastRenderedPageBreak/>
        <w:t>технологии, в том числе </w:t>
      </w:r>
      <w:r w:rsidRPr="00BC40A5">
        <w:rPr>
          <w:rFonts w:ascii="Times New Roman" w:eastAsia="Times New Roman" w:hAnsi="Times New Roman" w:cs="Times New Roman"/>
          <w:i/>
          <w:iCs/>
          <w:color w:val="000000"/>
          <w:sz w:val="28"/>
          <w:szCs w:val="28"/>
        </w:rPr>
        <w:t>дистанционные образовательные технологии. </w:t>
      </w:r>
      <w:r w:rsidRPr="00BC40A5">
        <w:rPr>
          <w:rFonts w:ascii="Times New Roman" w:eastAsia="Times New Roman" w:hAnsi="Times New Roman" w:cs="Times New Roman"/>
          <w:color w:val="000000"/>
          <w:sz w:val="28"/>
          <w:szCs w:val="28"/>
        </w:rPr>
        <w:t>При этом </w:t>
      </w:r>
      <w:r w:rsidRPr="00BC40A5">
        <w:rPr>
          <w:rFonts w:ascii="Times New Roman" w:eastAsia="Times New Roman" w:hAnsi="Times New Roman" w:cs="Times New Roman"/>
          <w:i/>
          <w:iCs/>
          <w:color w:val="000000"/>
          <w:sz w:val="28"/>
          <w:szCs w:val="28"/>
        </w:rPr>
        <w:t>дистанционное обучение</w:t>
      </w:r>
      <w:r w:rsidRPr="00BC40A5">
        <w:rPr>
          <w:rFonts w:ascii="Times New Roman" w:eastAsia="Times New Roman" w:hAnsi="Times New Roman" w:cs="Times New Roman"/>
          <w:color w:val="000000"/>
          <w:sz w:val="28"/>
          <w:szCs w:val="28"/>
        </w:rPr>
        <w:t xml:space="preserve"> выступает в роли не только надежной альтернативы традиционному образованию, но и уникальной системы интеграции, где студенты могут участвовать в учебном процессе, не присутствуя на занятиях в образовательном учреждении. </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В связи с вводом в профессиональное образование программ для инвалидов и лиц с ограниченными возможностями по некоторым специальностям, такая форма обучения становится актуальной, где в зависимости от ограничений физического здоровья студенты могут выбрать подходящую для них форму обучения.</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Термин «дистанционное обучение» часто используется как синоним «дистанционного образования», однако они не идентичны.</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i/>
          <w:iCs/>
          <w:color w:val="000000"/>
          <w:sz w:val="28"/>
          <w:szCs w:val="28"/>
        </w:rPr>
        <w:t>Дистанционное образование</w:t>
      </w:r>
      <w:r w:rsidRPr="00BC40A5">
        <w:rPr>
          <w:rFonts w:ascii="Times New Roman" w:eastAsia="Times New Roman" w:hAnsi="Times New Roman" w:cs="Times New Roman"/>
          <w:color w:val="000000"/>
          <w:sz w:val="28"/>
          <w:szCs w:val="28"/>
        </w:rPr>
        <w:t> представляет собой систему и процесс предоставления учебных материалов для студентов. В последнее время данный вид образования произвел революцию в связи с активным развитием в области информационных и коммуникационных технологий (ИКТ) и превратился в уникальный и комплексный феномен обучения и преподавания.</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i/>
          <w:iCs/>
          <w:color w:val="000000"/>
          <w:sz w:val="28"/>
          <w:szCs w:val="28"/>
        </w:rPr>
        <w:t>Дистанционное обучение</w:t>
      </w:r>
      <w:r w:rsidRPr="00BC40A5">
        <w:rPr>
          <w:rFonts w:ascii="Times New Roman" w:eastAsia="Times New Roman" w:hAnsi="Times New Roman" w:cs="Times New Roman"/>
          <w:color w:val="000000"/>
          <w:sz w:val="28"/>
          <w:szCs w:val="28"/>
        </w:rPr>
        <w:t> характеризуется как:</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1) разделение преподавателя, обучающегося и учебных материалов в пространстве и во времени;</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2) взаимодействие (педагог - обучаемый - материалы) с помощью одной или нескольких технологий (это не только электронные технологии).</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Система дистанционного обучения (ДО) может обеспечить:</w:t>
      </w:r>
    </w:p>
    <w:p w:rsidR="00A67573" w:rsidRPr="00BC40A5" w:rsidRDefault="00A67573" w:rsidP="00A67573">
      <w:pPr>
        <w:pStyle w:val="a4"/>
        <w:numPr>
          <w:ilvl w:val="0"/>
          <w:numId w:val="12"/>
        </w:numPr>
        <w:shd w:val="clear" w:color="auto" w:fill="FFFFFF"/>
        <w:spacing w:after="120"/>
        <w:ind w:firstLine="567"/>
        <w:jc w:val="both"/>
        <w:rPr>
          <w:color w:val="000000"/>
          <w:sz w:val="28"/>
          <w:szCs w:val="28"/>
        </w:rPr>
      </w:pPr>
      <w:r w:rsidRPr="00BC40A5">
        <w:rPr>
          <w:color w:val="000000"/>
          <w:sz w:val="28"/>
          <w:szCs w:val="28"/>
        </w:rPr>
        <w:t>выбор удобного времени и места для обучения как для преподавателя, так и для обучающегося;</w:t>
      </w:r>
    </w:p>
    <w:p w:rsidR="00A67573" w:rsidRPr="00BC40A5" w:rsidRDefault="00A67573" w:rsidP="00A67573">
      <w:pPr>
        <w:pStyle w:val="a4"/>
        <w:numPr>
          <w:ilvl w:val="0"/>
          <w:numId w:val="12"/>
        </w:numPr>
        <w:shd w:val="clear" w:color="auto" w:fill="FFFFFF"/>
        <w:spacing w:after="120"/>
        <w:ind w:firstLine="567"/>
        <w:jc w:val="both"/>
        <w:rPr>
          <w:color w:val="000000"/>
          <w:sz w:val="28"/>
          <w:szCs w:val="28"/>
        </w:rPr>
      </w:pPr>
      <w:r w:rsidRPr="00BC40A5">
        <w:rPr>
          <w:color w:val="000000"/>
          <w:sz w:val="28"/>
          <w:szCs w:val="28"/>
        </w:rPr>
        <w:t>прочное усвоение знаний;</w:t>
      </w:r>
    </w:p>
    <w:p w:rsidR="00A67573" w:rsidRPr="00BC40A5" w:rsidRDefault="00A67573" w:rsidP="00A67573">
      <w:pPr>
        <w:pStyle w:val="a4"/>
        <w:numPr>
          <w:ilvl w:val="0"/>
          <w:numId w:val="12"/>
        </w:numPr>
        <w:shd w:val="clear" w:color="auto" w:fill="FFFFFF"/>
        <w:spacing w:after="120"/>
        <w:ind w:firstLine="567"/>
        <w:jc w:val="both"/>
        <w:rPr>
          <w:color w:val="000000"/>
          <w:sz w:val="28"/>
          <w:szCs w:val="28"/>
        </w:rPr>
      </w:pPr>
      <w:r w:rsidRPr="00BC40A5">
        <w:rPr>
          <w:color w:val="000000"/>
          <w:sz w:val="28"/>
          <w:szCs w:val="28"/>
        </w:rPr>
        <w:t>контакт преподавателя с обучаемым по мере необходимости, если он работает и контактирует с преподавателем;</w:t>
      </w:r>
    </w:p>
    <w:p w:rsidR="00A67573" w:rsidRPr="00BC40A5" w:rsidRDefault="00A67573" w:rsidP="00A67573">
      <w:pPr>
        <w:pStyle w:val="a4"/>
        <w:numPr>
          <w:ilvl w:val="0"/>
          <w:numId w:val="12"/>
        </w:numPr>
        <w:shd w:val="clear" w:color="auto" w:fill="FFFFFF"/>
        <w:spacing w:after="120"/>
        <w:ind w:firstLine="567"/>
        <w:jc w:val="both"/>
        <w:rPr>
          <w:color w:val="000000"/>
          <w:sz w:val="28"/>
          <w:szCs w:val="28"/>
        </w:rPr>
      </w:pPr>
      <w:r w:rsidRPr="00BC40A5">
        <w:rPr>
          <w:color w:val="000000"/>
          <w:sz w:val="28"/>
          <w:szCs w:val="28"/>
        </w:rPr>
        <w:t>индивидуализацию обучения.</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Использование дистанционных курсов профильного направления позволит существенно улучшить качество знаний студентов-инвалидов и уменьшить их учебную нагрузку. Замена урочной формы на самостоятельные занятия, проективные виды деятельности создаст условия для продуктивного творчества обучаемых с ОВЗ. Дистанционную форму эффективно применять и в целях ликвидации пробелов в навыках и умениях или углубления знаний обучаемых, часто пропускающих занятия по состоянию здоровья, а также в случаях недоступности или ограниченной доступности очного обучения при удаленности от учреждения образования.</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i/>
          <w:iCs/>
          <w:color w:val="000000"/>
          <w:sz w:val="28"/>
          <w:szCs w:val="28"/>
        </w:rPr>
        <w:t>Дистанционное обучение через Интернет</w:t>
      </w:r>
      <w:r w:rsidRPr="00BC40A5">
        <w:rPr>
          <w:rFonts w:ascii="Times New Roman" w:eastAsia="Times New Roman" w:hAnsi="Times New Roman" w:cs="Times New Roman"/>
          <w:color w:val="000000"/>
          <w:sz w:val="28"/>
          <w:szCs w:val="28"/>
        </w:rPr>
        <w:t xml:space="preserve"> - это обучение, при котором обучаемым предоставляется учебный материал, осуществляется </w:t>
      </w:r>
      <w:r w:rsidRPr="00BC40A5">
        <w:rPr>
          <w:rFonts w:ascii="Times New Roman" w:eastAsia="Times New Roman" w:hAnsi="Times New Roman" w:cs="Times New Roman"/>
          <w:color w:val="000000"/>
          <w:sz w:val="28"/>
          <w:szCs w:val="28"/>
        </w:rPr>
        <w:lastRenderedPageBreak/>
        <w:t>взаимодействие с преподавателем при использовании технических, программных и административных средств глобальной сети Интернет.</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Отличительной особенностью ДО является предоставление обучаемым возможности самим получать требуемые знания, пользуясь развитыми информационными ресурсами, предоставляемыми современными информационными технологиями.</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i/>
          <w:iCs/>
          <w:color w:val="000000"/>
          <w:sz w:val="28"/>
          <w:szCs w:val="28"/>
        </w:rPr>
        <w:t>Информационные ресурсы</w:t>
      </w:r>
      <w:r w:rsidRPr="00BC40A5">
        <w:rPr>
          <w:rFonts w:ascii="Times New Roman" w:eastAsia="Times New Roman" w:hAnsi="Times New Roman" w:cs="Times New Roman"/>
          <w:color w:val="000000"/>
          <w:sz w:val="28"/>
          <w:szCs w:val="28"/>
        </w:rPr>
        <w:t>: базы данных и знаний, компьютерные, в том числе мультимедиа, обучающие и контролирующие системы, видео- и аудиозаписи, электронные библиотеки - вместе с традиционными учебниками и методическими пособиями создают уникальную распределенную среду обучения, доступную широкой аудитории лиц с ОВЗ.</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Основная роль информационных и телекоммуникационных технологий в дистанционном обучении – это обеспечение учебного диалога между преподавателем и обучающимися в ходе образовательного процесса, осуществляемого на расстоянии.</w:t>
      </w:r>
    </w:p>
    <w:p w:rsidR="00A67573" w:rsidRPr="00BC40A5" w:rsidRDefault="00A67573" w:rsidP="00A67573">
      <w:pPr>
        <w:shd w:val="clear" w:color="auto" w:fill="FFFFFF"/>
        <w:spacing w:after="120" w:line="240" w:lineRule="auto"/>
        <w:ind w:firstLine="567"/>
        <w:jc w:val="both"/>
        <w:rPr>
          <w:rFonts w:ascii="Times New Roman" w:eastAsia="Times New Roman" w:hAnsi="Times New Roman" w:cs="Times New Roman"/>
          <w:color w:val="000000"/>
          <w:sz w:val="28"/>
          <w:szCs w:val="28"/>
        </w:rPr>
      </w:pPr>
      <w:r w:rsidRPr="00BC40A5">
        <w:rPr>
          <w:rFonts w:ascii="Times New Roman" w:eastAsia="Times New Roman" w:hAnsi="Times New Roman" w:cs="Times New Roman"/>
          <w:color w:val="000000"/>
          <w:sz w:val="28"/>
          <w:szCs w:val="28"/>
        </w:rPr>
        <w:t>Технология обучения в виртуальной образовательной среде базируется на использовании ресурсов сети Интернет. Проведение видео- и телевизионных лекций, круглых столов, компьютерных видео- и текстовых конференций, возможность частых, вплоть до ежедневных, консультаций с преподавателем по компьютерным коммуникациям делают взаимодействие обучаемых с преподавателями даже более интенсивными, чем при традиционной форме обучения. Интенсивные телекоммуникационные взаимодействия обучаемых между собой и с преподавателями консультантами позволяют проводить электронные семинары и деловые игры.</w:t>
      </w:r>
    </w:p>
    <w:p w:rsidR="00A67573" w:rsidRPr="00BC40A5" w:rsidRDefault="00A67573" w:rsidP="00A67573">
      <w:pPr>
        <w:pStyle w:val="ConsPlusNormal"/>
        <w:ind w:firstLine="567"/>
        <w:jc w:val="both"/>
        <w:rPr>
          <w:rFonts w:ascii="Times New Roman" w:hAnsi="Times New Roman" w:cs="Times New Roman"/>
          <w:sz w:val="28"/>
          <w:szCs w:val="28"/>
        </w:rPr>
      </w:pPr>
    </w:p>
    <w:p w:rsidR="00A67573" w:rsidRPr="00BC40A5" w:rsidRDefault="00A67573" w:rsidP="00A67573">
      <w:pPr>
        <w:pStyle w:val="ConsPlusNormal"/>
        <w:ind w:firstLine="567"/>
        <w:jc w:val="both"/>
        <w:rPr>
          <w:rFonts w:ascii="Times New Roman" w:hAnsi="Times New Roman" w:cs="Times New Roman"/>
          <w:sz w:val="28"/>
          <w:szCs w:val="28"/>
        </w:rPr>
      </w:pPr>
      <w:r w:rsidRPr="00BC40A5">
        <w:rPr>
          <w:rFonts w:ascii="Times New Roman" w:hAnsi="Times New Roman" w:cs="Times New Roman"/>
          <w:sz w:val="28"/>
          <w:szCs w:val="28"/>
        </w:rPr>
        <w:t>При разработке образовательных сайтов необходимо ориентироваться на то, чтобы и интерфейс, и контент с самого начала отвечали потребностям наибольшего числа обучаемых, т.е. обладали универсальным дизайном.</w:t>
      </w:r>
    </w:p>
    <w:p w:rsidR="00A67573" w:rsidRPr="00BC40A5" w:rsidRDefault="00A67573" w:rsidP="00A67573">
      <w:pPr>
        <w:pStyle w:val="ConsPlusNormal"/>
        <w:spacing w:before="220"/>
        <w:ind w:firstLine="567"/>
        <w:jc w:val="both"/>
        <w:rPr>
          <w:rFonts w:ascii="Times New Roman" w:hAnsi="Times New Roman" w:cs="Times New Roman"/>
          <w:sz w:val="28"/>
          <w:szCs w:val="28"/>
        </w:rPr>
      </w:pPr>
      <w:r w:rsidRPr="00BC40A5">
        <w:rPr>
          <w:rFonts w:ascii="Times New Roman" w:hAnsi="Times New Roman" w:cs="Times New Roman"/>
          <w:sz w:val="28"/>
          <w:szCs w:val="28"/>
        </w:rPr>
        <w:t>Образовательная информация, представленная на сайте дистанционного обучения, должна соответствовать стандарту обеспечения доступности web-контента (Web Content Accessibility). Веб-контент должен быть доступным для широкого круга пользователей с ограниченными возможностями здоровья, такими как нарушение зрения (слепых и слабовидящих), нарушение слуха (глухих и слабослышащих), нарушение опорно-двигательной системы, нарушение речи, нарушение ментальной сферы, а также различные комбинации множественных и сочетанных нарушений.</w:t>
      </w:r>
    </w:p>
    <w:p w:rsidR="00A67573" w:rsidRPr="00BC40A5" w:rsidRDefault="00A67573" w:rsidP="00A67573">
      <w:pPr>
        <w:pStyle w:val="ConsPlusNormal"/>
        <w:ind w:firstLine="567"/>
        <w:jc w:val="both"/>
        <w:rPr>
          <w:rFonts w:ascii="Times New Roman" w:hAnsi="Times New Roman" w:cs="Times New Roman"/>
          <w:sz w:val="28"/>
          <w:szCs w:val="28"/>
        </w:rPr>
      </w:pPr>
    </w:p>
    <w:p w:rsidR="00A67573" w:rsidRPr="00BC40A5" w:rsidRDefault="00A67573" w:rsidP="00A67573">
      <w:pPr>
        <w:pStyle w:val="ConsPlusNormal"/>
        <w:ind w:firstLine="567"/>
        <w:jc w:val="both"/>
        <w:rPr>
          <w:rFonts w:ascii="Times New Roman" w:hAnsi="Times New Roman" w:cs="Times New Roman"/>
          <w:sz w:val="28"/>
          <w:szCs w:val="28"/>
        </w:rPr>
      </w:pPr>
      <w:r w:rsidRPr="00BC40A5">
        <w:rPr>
          <w:rFonts w:ascii="Times New Roman" w:hAnsi="Times New Roman" w:cs="Times New Roman"/>
          <w:sz w:val="28"/>
          <w:szCs w:val="28"/>
        </w:rPr>
        <w:t>Подбор и разработка учебных материалов должны производиться с учетом возможности предоставления материала в различных формах, обеспечивающих обучающимся с нарушениями слуха получение информации визуально, с нарушениями зрения - аудиально.</w:t>
      </w:r>
    </w:p>
    <w:p w:rsidR="00A67573" w:rsidRPr="00BC40A5" w:rsidRDefault="00A67573" w:rsidP="00A67573">
      <w:pPr>
        <w:pStyle w:val="ConsPlusNormal"/>
        <w:spacing w:before="220"/>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Необходимо создавать текстовую версию любого нетекстового контента </w:t>
      </w:r>
      <w:r w:rsidRPr="00BC40A5">
        <w:rPr>
          <w:rFonts w:ascii="Times New Roman" w:hAnsi="Times New Roman" w:cs="Times New Roman"/>
          <w:sz w:val="28"/>
          <w:szCs w:val="28"/>
        </w:rPr>
        <w:lastRenderedPageBreak/>
        <w:t>для его возможного преобразования в альтернативные формы, удобные для различных пользователей, альтернативную версию медиаконтентов, создавать контент,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p w:rsidR="00A67573" w:rsidRPr="00BC40A5" w:rsidRDefault="00A67573" w:rsidP="00A67573">
      <w:pPr>
        <w:pStyle w:val="ConsPlusNormal"/>
        <w:ind w:firstLine="567"/>
        <w:jc w:val="both"/>
        <w:rPr>
          <w:rFonts w:ascii="Times New Roman" w:hAnsi="Times New Roman" w:cs="Times New Roman"/>
          <w:sz w:val="28"/>
          <w:szCs w:val="28"/>
        </w:rPr>
      </w:pPr>
    </w:p>
    <w:p w:rsidR="00A67573" w:rsidRPr="00BC40A5" w:rsidRDefault="00A67573" w:rsidP="00A67573">
      <w:pPr>
        <w:pStyle w:val="ConsPlusNormal"/>
        <w:ind w:firstLine="567"/>
        <w:jc w:val="both"/>
        <w:outlineLvl w:val="2"/>
        <w:rPr>
          <w:rFonts w:ascii="Times New Roman" w:hAnsi="Times New Roman" w:cs="Times New Roman"/>
          <w:sz w:val="28"/>
          <w:szCs w:val="28"/>
        </w:rPr>
      </w:pPr>
      <w:r w:rsidRPr="00BC40A5">
        <w:rPr>
          <w:rFonts w:ascii="Times New Roman" w:hAnsi="Times New Roman" w:cs="Times New Roman"/>
          <w:sz w:val="28"/>
          <w:szCs w:val="28"/>
        </w:rPr>
        <w:t>Обеспечение сочетания on-line и off-line технологий, а также индивидуальных и коллективных форм работы в учебном процессе, осуществляемом с использованием дистанционных образовательных технологий</w:t>
      </w:r>
    </w:p>
    <w:p w:rsidR="00A67573" w:rsidRPr="00BC40A5" w:rsidRDefault="00A67573" w:rsidP="00A67573">
      <w:pPr>
        <w:pStyle w:val="ConsPlusNormal"/>
        <w:ind w:firstLine="567"/>
        <w:jc w:val="both"/>
        <w:rPr>
          <w:rFonts w:ascii="Times New Roman" w:hAnsi="Times New Roman" w:cs="Times New Roman"/>
          <w:sz w:val="28"/>
          <w:szCs w:val="28"/>
        </w:rPr>
      </w:pPr>
    </w:p>
    <w:p w:rsidR="00A67573" w:rsidRPr="00BC40A5" w:rsidRDefault="00A67573" w:rsidP="00A67573">
      <w:pPr>
        <w:pStyle w:val="ConsPlusNormal"/>
        <w:ind w:firstLine="567"/>
        <w:jc w:val="both"/>
        <w:rPr>
          <w:rFonts w:ascii="Times New Roman" w:hAnsi="Times New Roman" w:cs="Times New Roman"/>
          <w:sz w:val="28"/>
          <w:szCs w:val="28"/>
        </w:rPr>
      </w:pPr>
      <w:r w:rsidRPr="00BC40A5">
        <w:rPr>
          <w:rFonts w:ascii="Times New Roman" w:hAnsi="Times New Roman" w:cs="Times New Roman"/>
          <w:sz w:val="28"/>
          <w:szCs w:val="28"/>
        </w:rPr>
        <w:t>Основной формой, применяемой при реализации дистанционных образовательных технологий, является индивидуальная форма обучения. Главным достоинством данной формы обучения для обучающихся с ограниченными возможностями здоровья и инвалидов является возможность полностью индивидуализировать содержание, методы и темпы учебной деятельности такого обучающегося, следить за каждым его действием и операцией при решении конкретных задач; вносить вовремя необходимые коррекции как в деятельность обучающегося, так и в деятельность преподавателя. Дистанционные образовательные технологии также должны обеспечивать возможности коммуникаций не только с преподавателем, но и с другими обучаемыми, сотрудничество в процессе познавательной деятельности. Важно проводить учебные мероприятия, способствующие сплочению группы, направленные на совместную работу, обсуждение, принятие группового решения.</w:t>
      </w:r>
    </w:p>
    <w:p w:rsidR="00A67573" w:rsidRPr="00BC40A5" w:rsidRDefault="00A67573" w:rsidP="00A67573">
      <w:pPr>
        <w:spacing w:after="0" w:line="240" w:lineRule="auto"/>
        <w:ind w:firstLine="567"/>
        <w:jc w:val="both"/>
        <w:rPr>
          <w:rFonts w:ascii="Times New Roman" w:hAnsi="Times New Roman" w:cs="Times New Roman"/>
          <w:bCs/>
          <w:sz w:val="28"/>
          <w:szCs w:val="28"/>
        </w:rPr>
      </w:pPr>
      <w:r w:rsidRPr="00BC40A5">
        <w:rPr>
          <w:rFonts w:ascii="Times New Roman" w:hAnsi="Times New Roman" w:cs="Times New Roman"/>
          <w:bCs/>
          <w:sz w:val="28"/>
          <w:szCs w:val="28"/>
        </w:rPr>
        <w:t>Дистанционное обучение использует современные интерактивные информационные технологии:</w:t>
      </w:r>
    </w:p>
    <w:p w:rsidR="00A67573" w:rsidRPr="00BC40A5" w:rsidRDefault="00A67573" w:rsidP="00A67573">
      <w:pPr>
        <w:pStyle w:val="a4"/>
        <w:numPr>
          <w:ilvl w:val="0"/>
          <w:numId w:val="6"/>
        </w:numPr>
        <w:autoSpaceDE w:val="0"/>
        <w:autoSpaceDN w:val="0"/>
        <w:adjustRightInd w:val="0"/>
        <w:ind w:firstLine="567"/>
        <w:jc w:val="both"/>
        <w:rPr>
          <w:bCs/>
          <w:sz w:val="28"/>
          <w:szCs w:val="28"/>
        </w:rPr>
      </w:pPr>
      <w:r w:rsidRPr="00BC40A5">
        <w:rPr>
          <w:bCs/>
          <w:sz w:val="28"/>
          <w:szCs w:val="28"/>
        </w:rPr>
        <w:t>сетевые;</w:t>
      </w:r>
    </w:p>
    <w:p w:rsidR="00A67573" w:rsidRPr="00BC40A5" w:rsidRDefault="00A67573" w:rsidP="00A67573">
      <w:pPr>
        <w:pStyle w:val="a4"/>
        <w:numPr>
          <w:ilvl w:val="0"/>
          <w:numId w:val="6"/>
        </w:numPr>
        <w:autoSpaceDE w:val="0"/>
        <w:autoSpaceDN w:val="0"/>
        <w:adjustRightInd w:val="0"/>
        <w:ind w:firstLine="567"/>
        <w:jc w:val="both"/>
        <w:rPr>
          <w:bCs/>
          <w:sz w:val="28"/>
          <w:szCs w:val="28"/>
        </w:rPr>
      </w:pPr>
      <w:r w:rsidRPr="00BC40A5">
        <w:rPr>
          <w:bCs/>
          <w:sz w:val="28"/>
          <w:szCs w:val="28"/>
        </w:rPr>
        <w:t>модульные;</w:t>
      </w:r>
    </w:p>
    <w:p w:rsidR="00A67573" w:rsidRPr="00BC40A5" w:rsidRDefault="00A67573" w:rsidP="00A67573">
      <w:pPr>
        <w:pStyle w:val="a4"/>
        <w:numPr>
          <w:ilvl w:val="0"/>
          <w:numId w:val="6"/>
        </w:numPr>
        <w:autoSpaceDE w:val="0"/>
        <w:autoSpaceDN w:val="0"/>
        <w:adjustRightInd w:val="0"/>
        <w:ind w:firstLine="567"/>
        <w:jc w:val="both"/>
        <w:rPr>
          <w:bCs/>
          <w:sz w:val="28"/>
          <w:szCs w:val="28"/>
        </w:rPr>
      </w:pPr>
      <w:r w:rsidRPr="00BC40A5">
        <w:rPr>
          <w:bCs/>
          <w:sz w:val="28"/>
          <w:szCs w:val="28"/>
        </w:rPr>
        <w:t>кейс-технологии;</w:t>
      </w:r>
    </w:p>
    <w:p w:rsidR="00A67573" w:rsidRPr="00BC40A5" w:rsidRDefault="00A67573" w:rsidP="00A67573">
      <w:pPr>
        <w:pStyle w:val="a4"/>
        <w:numPr>
          <w:ilvl w:val="0"/>
          <w:numId w:val="6"/>
        </w:numPr>
        <w:autoSpaceDE w:val="0"/>
        <w:autoSpaceDN w:val="0"/>
        <w:adjustRightInd w:val="0"/>
        <w:ind w:firstLine="567"/>
        <w:jc w:val="both"/>
        <w:rPr>
          <w:sz w:val="28"/>
          <w:szCs w:val="28"/>
        </w:rPr>
      </w:pPr>
      <w:r w:rsidRPr="00BC40A5">
        <w:rPr>
          <w:bCs/>
          <w:sz w:val="28"/>
          <w:szCs w:val="28"/>
        </w:rPr>
        <w:t>ТВ (по причинам технической сложности, как правило, не используются за редким исключением).</w:t>
      </w:r>
      <w:r w:rsidRPr="00BC40A5">
        <w:rPr>
          <w:sz w:val="28"/>
          <w:szCs w:val="28"/>
        </w:rPr>
        <w:t xml:space="preserve">  </w:t>
      </w:r>
    </w:p>
    <w:p w:rsidR="00A67573" w:rsidRPr="00BC40A5" w:rsidRDefault="00A67573" w:rsidP="00A67573">
      <w:pPr>
        <w:spacing w:after="0" w:line="240" w:lineRule="auto"/>
        <w:ind w:firstLine="567"/>
        <w:jc w:val="both"/>
        <w:rPr>
          <w:rFonts w:ascii="Times New Roman" w:eastAsia="Times New Roman" w:hAnsi="Times New Roman" w:cs="Times New Roman"/>
          <w:sz w:val="28"/>
          <w:szCs w:val="28"/>
        </w:rPr>
      </w:pPr>
    </w:p>
    <w:p w:rsidR="00A67573" w:rsidRPr="00BC40A5" w:rsidRDefault="00A67573" w:rsidP="00A67573">
      <w:pPr>
        <w:spacing w:after="0" w:line="240" w:lineRule="auto"/>
        <w:ind w:firstLine="567"/>
        <w:jc w:val="center"/>
        <w:rPr>
          <w:rFonts w:ascii="Times New Roman" w:hAnsi="Times New Roman" w:cs="Times New Roman"/>
          <w:b/>
          <w:bCs/>
          <w:color w:val="050505"/>
          <w:sz w:val="28"/>
          <w:szCs w:val="28"/>
        </w:rPr>
      </w:pPr>
      <w:r w:rsidRPr="00BC40A5">
        <w:rPr>
          <w:rFonts w:ascii="Times New Roman" w:hAnsi="Times New Roman" w:cs="Times New Roman"/>
          <w:b/>
          <w:bCs/>
          <w:color w:val="050505"/>
          <w:sz w:val="28"/>
          <w:szCs w:val="28"/>
        </w:rPr>
        <w:t>Кейс-технологии</w:t>
      </w:r>
    </w:p>
    <w:p w:rsidR="00A67573" w:rsidRPr="00BC40A5" w:rsidRDefault="00A67573" w:rsidP="00A67573">
      <w:pPr>
        <w:spacing w:after="0" w:line="240" w:lineRule="auto"/>
        <w:ind w:firstLine="567"/>
        <w:jc w:val="both"/>
        <w:rPr>
          <w:rFonts w:ascii="Times New Roman" w:hAnsi="Times New Roman" w:cs="Times New Roman"/>
          <w:bCs/>
          <w:color w:val="000000"/>
          <w:sz w:val="28"/>
          <w:szCs w:val="28"/>
        </w:rPr>
      </w:pPr>
      <w:r w:rsidRPr="00BC40A5">
        <w:rPr>
          <w:rFonts w:ascii="Times New Roman" w:hAnsi="Times New Roman" w:cs="Times New Roman"/>
          <w:bCs/>
          <w:color w:val="000000"/>
          <w:sz w:val="28"/>
          <w:szCs w:val="28"/>
        </w:rPr>
        <w:t>Кейс-технологии – это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rsidR="00A67573" w:rsidRPr="00BC40A5" w:rsidRDefault="00A67573" w:rsidP="00A67573">
      <w:pPr>
        <w:spacing w:after="0" w:line="240" w:lineRule="auto"/>
        <w:ind w:firstLine="567"/>
        <w:jc w:val="both"/>
        <w:rPr>
          <w:rFonts w:ascii="Times New Roman" w:hAnsi="Times New Roman" w:cs="Times New Roman"/>
          <w:bCs/>
          <w:color w:val="000000"/>
          <w:sz w:val="28"/>
          <w:szCs w:val="28"/>
        </w:rPr>
      </w:pPr>
      <w:r w:rsidRPr="00BC40A5">
        <w:rPr>
          <w:rFonts w:ascii="Times New Roman" w:hAnsi="Times New Roman" w:cs="Times New Roman"/>
          <w:bCs/>
          <w:color w:val="000000"/>
          <w:sz w:val="28"/>
          <w:szCs w:val="28"/>
        </w:rPr>
        <w:t>Широко используются для дистанционного обучения обучающихся с ограниченными возможностями. Помогают повысить интерес обучающихся к изучаемому предмету, развивают у обучающихся такие качества, как социальная активность и коммуникабельность (что очень актуально для обучающихся-инвалидов), умение слушать и грамотно излагать свои мысли.</w:t>
      </w:r>
    </w:p>
    <w:p w:rsidR="00A67573" w:rsidRPr="00BC40A5" w:rsidRDefault="00A67573" w:rsidP="00A67573">
      <w:pPr>
        <w:pStyle w:val="Default"/>
        <w:ind w:firstLine="567"/>
        <w:jc w:val="both"/>
        <w:rPr>
          <w:sz w:val="28"/>
          <w:szCs w:val="28"/>
        </w:rPr>
      </w:pPr>
      <w:r w:rsidRPr="00BC40A5">
        <w:rPr>
          <w:i/>
          <w:iCs/>
          <w:sz w:val="28"/>
          <w:szCs w:val="28"/>
        </w:rPr>
        <w:lastRenderedPageBreak/>
        <w:t xml:space="preserve">Комплексные кейс-технологии </w:t>
      </w:r>
      <w:r w:rsidRPr="00BC40A5">
        <w:rPr>
          <w:b/>
          <w:bCs/>
          <w:sz w:val="28"/>
          <w:szCs w:val="28"/>
        </w:rPr>
        <w:t xml:space="preserve">– </w:t>
      </w:r>
      <w:r w:rsidRPr="00BC40A5">
        <w:rPr>
          <w:sz w:val="28"/>
          <w:szCs w:val="28"/>
        </w:rPr>
        <w:t xml:space="preserve">это система занятий, реализуемая с поддержкой особого комплекта (кейса) учебно-методических материалов, четко структурированных и надлежащим образом организованных, предназначенных для самостоятельного изучения с использованием различных видов носителей информации. </w:t>
      </w:r>
    </w:p>
    <w:p w:rsidR="00A67573" w:rsidRPr="00BC40A5" w:rsidRDefault="00A67573" w:rsidP="00A67573">
      <w:pPr>
        <w:pStyle w:val="Default"/>
        <w:ind w:firstLine="567"/>
        <w:jc w:val="both"/>
        <w:rPr>
          <w:sz w:val="28"/>
          <w:szCs w:val="28"/>
        </w:rPr>
      </w:pPr>
      <w:r w:rsidRPr="00BC40A5">
        <w:rPr>
          <w:sz w:val="28"/>
          <w:szCs w:val="28"/>
        </w:rPr>
        <w:t xml:space="preserve">Кейс-технологии включают установочные лекции, активные семинарские, тренинговые, игровые, консультационные и контрольно-проверочные и др. формы. </w:t>
      </w:r>
    </w:p>
    <w:p w:rsidR="00A67573" w:rsidRPr="00BC40A5" w:rsidRDefault="00A67573" w:rsidP="00A67573">
      <w:pPr>
        <w:pStyle w:val="Default"/>
        <w:ind w:firstLine="567"/>
        <w:jc w:val="both"/>
        <w:rPr>
          <w:sz w:val="28"/>
          <w:szCs w:val="28"/>
        </w:rPr>
      </w:pPr>
      <w:r w:rsidRPr="00BC40A5">
        <w:rPr>
          <w:sz w:val="28"/>
          <w:szCs w:val="28"/>
        </w:rPr>
        <w:t xml:space="preserve">В кейс-технологии могут активно использоваться следующие средства обучения: </w:t>
      </w:r>
    </w:p>
    <w:p w:rsidR="00A67573" w:rsidRPr="00BC40A5" w:rsidRDefault="00A67573" w:rsidP="00A67573">
      <w:pPr>
        <w:pStyle w:val="Default"/>
        <w:numPr>
          <w:ilvl w:val="0"/>
          <w:numId w:val="9"/>
        </w:numPr>
        <w:spacing w:after="47"/>
        <w:ind w:firstLine="567"/>
        <w:jc w:val="both"/>
        <w:rPr>
          <w:sz w:val="28"/>
          <w:szCs w:val="28"/>
        </w:rPr>
      </w:pPr>
      <w:r w:rsidRPr="00BC40A5">
        <w:rPr>
          <w:sz w:val="28"/>
          <w:szCs w:val="28"/>
        </w:rPr>
        <w:t xml:space="preserve">программы обучения с методическими указаниями по выполнению контрольных, практических работ; </w:t>
      </w:r>
    </w:p>
    <w:p w:rsidR="00A67573" w:rsidRPr="00BC40A5" w:rsidRDefault="00A67573" w:rsidP="00A67573">
      <w:pPr>
        <w:pStyle w:val="Default"/>
        <w:numPr>
          <w:ilvl w:val="0"/>
          <w:numId w:val="9"/>
        </w:numPr>
        <w:spacing w:after="47"/>
        <w:ind w:firstLine="567"/>
        <w:jc w:val="both"/>
        <w:rPr>
          <w:sz w:val="28"/>
          <w:szCs w:val="28"/>
        </w:rPr>
      </w:pPr>
      <w:r w:rsidRPr="00BC40A5">
        <w:rPr>
          <w:sz w:val="28"/>
          <w:szCs w:val="28"/>
        </w:rPr>
        <w:t xml:space="preserve">учебники и учебные пособия; </w:t>
      </w:r>
    </w:p>
    <w:p w:rsidR="00A67573" w:rsidRPr="00BC40A5" w:rsidRDefault="00A67573" w:rsidP="00A67573">
      <w:pPr>
        <w:pStyle w:val="Default"/>
        <w:numPr>
          <w:ilvl w:val="0"/>
          <w:numId w:val="9"/>
        </w:numPr>
        <w:spacing w:after="47"/>
        <w:ind w:firstLine="567"/>
        <w:jc w:val="both"/>
        <w:rPr>
          <w:sz w:val="28"/>
          <w:szCs w:val="28"/>
        </w:rPr>
      </w:pPr>
      <w:r w:rsidRPr="00BC40A5">
        <w:rPr>
          <w:sz w:val="28"/>
          <w:szCs w:val="28"/>
        </w:rPr>
        <w:t xml:space="preserve">учебно-практические пособия с тестами для контроля и самоконтроля; </w:t>
      </w:r>
    </w:p>
    <w:p w:rsidR="00A67573" w:rsidRPr="00BC40A5" w:rsidRDefault="00A67573" w:rsidP="00A67573">
      <w:pPr>
        <w:pStyle w:val="Default"/>
        <w:numPr>
          <w:ilvl w:val="0"/>
          <w:numId w:val="9"/>
        </w:numPr>
        <w:spacing w:after="47"/>
        <w:ind w:firstLine="567"/>
        <w:jc w:val="both"/>
        <w:rPr>
          <w:sz w:val="28"/>
          <w:szCs w:val="28"/>
        </w:rPr>
      </w:pPr>
      <w:r w:rsidRPr="00BC40A5">
        <w:rPr>
          <w:sz w:val="28"/>
          <w:szCs w:val="28"/>
        </w:rPr>
        <w:t xml:space="preserve">обзорные (установочные) аудио- или видеолекции; </w:t>
      </w:r>
    </w:p>
    <w:p w:rsidR="00A67573" w:rsidRPr="00BC40A5" w:rsidRDefault="00A67573" w:rsidP="00A67573">
      <w:pPr>
        <w:pStyle w:val="Default"/>
        <w:numPr>
          <w:ilvl w:val="0"/>
          <w:numId w:val="9"/>
        </w:numPr>
        <w:ind w:firstLine="567"/>
        <w:jc w:val="both"/>
        <w:rPr>
          <w:sz w:val="28"/>
          <w:szCs w:val="28"/>
        </w:rPr>
      </w:pPr>
      <w:r w:rsidRPr="00BC40A5">
        <w:rPr>
          <w:sz w:val="28"/>
          <w:szCs w:val="28"/>
        </w:rPr>
        <w:t xml:space="preserve">электронные учебники и/или компьютерные обучающие программы на электронных носителях. </w:t>
      </w:r>
    </w:p>
    <w:p w:rsidR="00A67573" w:rsidRPr="00BC40A5" w:rsidRDefault="00A67573" w:rsidP="00A67573">
      <w:pPr>
        <w:pStyle w:val="Default"/>
        <w:ind w:firstLine="567"/>
        <w:jc w:val="both"/>
        <w:rPr>
          <w:sz w:val="28"/>
          <w:szCs w:val="28"/>
        </w:rPr>
      </w:pPr>
      <w:r w:rsidRPr="00BC40A5">
        <w:rPr>
          <w:sz w:val="28"/>
          <w:szCs w:val="28"/>
        </w:rPr>
        <w:t xml:space="preserve">Основным достоинством этой группы технологий является возможность более оперативного руководства обучающимися, а также возможность воспитания в процессе общения с преподавателем и группой, что является преимуществом традиционных форм очного обучения. </w:t>
      </w:r>
    </w:p>
    <w:p w:rsidR="00A67573" w:rsidRPr="00BC40A5" w:rsidRDefault="00A67573" w:rsidP="00A67573">
      <w:pPr>
        <w:spacing w:after="0" w:line="240" w:lineRule="auto"/>
        <w:ind w:firstLine="567"/>
        <w:jc w:val="center"/>
        <w:rPr>
          <w:rFonts w:ascii="Times New Roman" w:hAnsi="Times New Roman" w:cs="Times New Roman"/>
          <w:b/>
          <w:bCs/>
          <w:sz w:val="28"/>
          <w:szCs w:val="28"/>
        </w:rPr>
      </w:pPr>
    </w:p>
    <w:p w:rsidR="00A67573" w:rsidRPr="00BC40A5" w:rsidRDefault="00A67573" w:rsidP="00A67573">
      <w:pPr>
        <w:spacing w:after="0" w:line="240" w:lineRule="auto"/>
        <w:ind w:firstLine="567"/>
        <w:jc w:val="center"/>
        <w:rPr>
          <w:rFonts w:ascii="Times New Roman" w:hAnsi="Times New Roman" w:cs="Times New Roman"/>
          <w:b/>
          <w:bCs/>
          <w:sz w:val="28"/>
          <w:szCs w:val="28"/>
        </w:rPr>
      </w:pPr>
      <w:r w:rsidRPr="00BC40A5">
        <w:rPr>
          <w:rFonts w:ascii="Times New Roman" w:hAnsi="Times New Roman" w:cs="Times New Roman"/>
          <w:b/>
          <w:bCs/>
          <w:sz w:val="28"/>
          <w:szCs w:val="28"/>
        </w:rPr>
        <w:t>Дистанционное обучение на базе Интернет-технологий</w:t>
      </w:r>
    </w:p>
    <w:p w:rsidR="00A67573" w:rsidRPr="00BC40A5" w:rsidRDefault="00A67573" w:rsidP="00A67573">
      <w:pPr>
        <w:spacing w:after="0" w:line="240" w:lineRule="auto"/>
        <w:ind w:firstLine="567"/>
        <w:jc w:val="center"/>
        <w:rPr>
          <w:rFonts w:ascii="Times New Roman" w:hAnsi="Times New Roman" w:cs="Times New Roman"/>
          <w:b/>
          <w:bCs/>
          <w:sz w:val="28"/>
          <w:szCs w:val="28"/>
        </w:rPr>
      </w:pPr>
    </w:p>
    <w:p w:rsidR="00A67573" w:rsidRPr="00BC40A5" w:rsidRDefault="00A67573" w:rsidP="00A67573">
      <w:pPr>
        <w:pStyle w:val="Default"/>
        <w:ind w:firstLine="567"/>
        <w:jc w:val="both"/>
        <w:rPr>
          <w:sz w:val="28"/>
          <w:szCs w:val="28"/>
        </w:rPr>
      </w:pPr>
      <w:r w:rsidRPr="00BC40A5">
        <w:rPr>
          <w:i/>
          <w:iCs/>
          <w:sz w:val="28"/>
          <w:szCs w:val="28"/>
        </w:rPr>
        <w:t xml:space="preserve">Интернет-технологии </w:t>
      </w:r>
      <w:r w:rsidRPr="00BC40A5">
        <w:rPr>
          <w:sz w:val="28"/>
          <w:szCs w:val="28"/>
        </w:rPr>
        <w:t xml:space="preserve">характеризуются широким использованием компьютерных обучающих программ и электронных учебников, доступных обучающимся с помощью глобальной и локальной компьютерных сетей. </w:t>
      </w:r>
    </w:p>
    <w:p w:rsidR="00A67573" w:rsidRPr="00BC40A5" w:rsidRDefault="00A67573" w:rsidP="00A67573">
      <w:pPr>
        <w:pStyle w:val="Default"/>
        <w:ind w:firstLine="567"/>
        <w:jc w:val="both"/>
        <w:rPr>
          <w:sz w:val="28"/>
          <w:szCs w:val="28"/>
        </w:rPr>
      </w:pPr>
      <w:r w:rsidRPr="00BC40A5">
        <w:rPr>
          <w:sz w:val="28"/>
          <w:szCs w:val="28"/>
        </w:rPr>
        <w:t xml:space="preserve">Все учебные материалы размещены на сервере и доступны для самостоятельного изучения. Через глобальную сеть Интернет есть возможность связаться с преподавателем, пройти тестирование. </w:t>
      </w:r>
    </w:p>
    <w:p w:rsidR="00A67573" w:rsidRPr="00BC40A5" w:rsidRDefault="00A67573" w:rsidP="00A67573">
      <w:pPr>
        <w:spacing w:after="0" w:line="240" w:lineRule="auto"/>
        <w:ind w:firstLine="567"/>
        <w:jc w:val="both"/>
        <w:rPr>
          <w:rFonts w:ascii="Times New Roman" w:hAnsi="Times New Roman" w:cs="Times New Roman"/>
          <w:b/>
          <w:bCs/>
          <w:sz w:val="28"/>
          <w:szCs w:val="28"/>
        </w:rPr>
      </w:pPr>
      <w:r w:rsidRPr="00BC40A5">
        <w:rPr>
          <w:rFonts w:ascii="Times New Roman" w:hAnsi="Times New Roman" w:cs="Times New Roman"/>
          <w:sz w:val="28"/>
          <w:szCs w:val="28"/>
        </w:rPr>
        <w:t>Данная группа технологий в настоящее время является самой распространенной</w:t>
      </w:r>
    </w:p>
    <w:p w:rsidR="00A67573" w:rsidRPr="00BC40A5" w:rsidRDefault="00A67573" w:rsidP="00A67573">
      <w:pPr>
        <w:spacing w:after="0" w:line="240" w:lineRule="auto"/>
        <w:ind w:firstLine="567"/>
        <w:jc w:val="both"/>
        <w:rPr>
          <w:rFonts w:ascii="Times New Roman" w:hAnsi="Times New Roman" w:cs="Times New Roman"/>
          <w:bCs/>
          <w:sz w:val="28"/>
          <w:szCs w:val="28"/>
        </w:rPr>
      </w:pPr>
      <w:r w:rsidRPr="00BC40A5">
        <w:rPr>
          <w:rFonts w:ascii="Times New Roman" w:hAnsi="Times New Roman" w:cs="Times New Roman"/>
          <w:bCs/>
          <w:sz w:val="28"/>
          <w:szCs w:val="28"/>
        </w:rPr>
        <w:t>Новые технические и технологические средства сетевых коммуникаций могут предоставить принципиально новые методические возможности для дистанционного обучения обучающихся с особыми потребностями в рамках  профессионального образования.</w:t>
      </w:r>
    </w:p>
    <w:p w:rsidR="00A67573" w:rsidRPr="00BC40A5" w:rsidRDefault="00A67573" w:rsidP="00A67573">
      <w:pPr>
        <w:pStyle w:val="a4"/>
        <w:numPr>
          <w:ilvl w:val="0"/>
          <w:numId w:val="7"/>
        </w:numPr>
        <w:autoSpaceDE w:val="0"/>
        <w:autoSpaceDN w:val="0"/>
        <w:adjustRightInd w:val="0"/>
        <w:ind w:firstLine="567"/>
        <w:jc w:val="both"/>
        <w:rPr>
          <w:bCs/>
          <w:sz w:val="28"/>
          <w:szCs w:val="28"/>
        </w:rPr>
      </w:pPr>
      <w:r w:rsidRPr="00BC40A5">
        <w:rPr>
          <w:bCs/>
          <w:sz w:val="28"/>
          <w:szCs w:val="28"/>
        </w:rPr>
        <w:t>Возможность выстроить индивидуальную траекторию продвижения для каждого ребенка. Обучение в удобное для ребенка время.</w:t>
      </w:r>
    </w:p>
    <w:p w:rsidR="00A67573" w:rsidRPr="00BC40A5" w:rsidRDefault="00A67573" w:rsidP="00A67573">
      <w:pPr>
        <w:pStyle w:val="a4"/>
        <w:numPr>
          <w:ilvl w:val="0"/>
          <w:numId w:val="7"/>
        </w:numPr>
        <w:autoSpaceDE w:val="0"/>
        <w:autoSpaceDN w:val="0"/>
        <w:adjustRightInd w:val="0"/>
        <w:ind w:firstLine="567"/>
        <w:jc w:val="both"/>
        <w:rPr>
          <w:bCs/>
          <w:sz w:val="28"/>
          <w:szCs w:val="28"/>
        </w:rPr>
      </w:pPr>
      <w:r w:rsidRPr="00BC40A5">
        <w:rPr>
          <w:bCs/>
          <w:sz w:val="28"/>
          <w:szCs w:val="28"/>
        </w:rPr>
        <w:t>Возможность организовать щадящий режим обучения.</w:t>
      </w:r>
    </w:p>
    <w:p w:rsidR="00A67573" w:rsidRPr="00BC40A5" w:rsidRDefault="00A67573" w:rsidP="00A67573">
      <w:pPr>
        <w:pStyle w:val="a4"/>
        <w:numPr>
          <w:ilvl w:val="0"/>
          <w:numId w:val="7"/>
        </w:numPr>
        <w:autoSpaceDE w:val="0"/>
        <w:autoSpaceDN w:val="0"/>
        <w:adjustRightInd w:val="0"/>
        <w:ind w:firstLine="567"/>
        <w:jc w:val="both"/>
        <w:rPr>
          <w:bCs/>
          <w:sz w:val="28"/>
          <w:szCs w:val="28"/>
        </w:rPr>
      </w:pPr>
      <w:r w:rsidRPr="00BC40A5">
        <w:rPr>
          <w:bCs/>
          <w:sz w:val="28"/>
          <w:szCs w:val="28"/>
        </w:rPr>
        <w:t>Возможность взаимного общения обучающихся с педагогами и одноклассниками.</w:t>
      </w:r>
    </w:p>
    <w:p w:rsidR="00A67573" w:rsidRPr="00BC40A5" w:rsidRDefault="00A67573" w:rsidP="00A67573">
      <w:pPr>
        <w:pStyle w:val="a4"/>
        <w:numPr>
          <w:ilvl w:val="0"/>
          <w:numId w:val="7"/>
        </w:numPr>
        <w:autoSpaceDE w:val="0"/>
        <w:autoSpaceDN w:val="0"/>
        <w:adjustRightInd w:val="0"/>
        <w:ind w:firstLine="567"/>
        <w:jc w:val="both"/>
        <w:rPr>
          <w:bCs/>
          <w:sz w:val="28"/>
          <w:szCs w:val="28"/>
        </w:rPr>
      </w:pPr>
      <w:r w:rsidRPr="00BC40A5">
        <w:rPr>
          <w:bCs/>
          <w:sz w:val="28"/>
          <w:szCs w:val="28"/>
        </w:rPr>
        <w:t>Возможность пользования электронными библиотеками.</w:t>
      </w:r>
    </w:p>
    <w:p w:rsidR="00A67573" w:rsidRPr="00BC40A5" w:rsidRDefault="00A67573" w:rsidP="00A67573">
      <w:pPr>
        <w:pStyle w:val="a4"/>
        <w:numPr>
          <w:ilvl w:val="0"/>
          <w:numId w:val="7"/>
        </w:numPr>
        <w:autoSpaceDE w:val="0"/>
        <w:autoSpaceDN w:val="0"/>
        <w:adjustRightInd w:val="0"/>
        <w:ind w:firstLine="567"/>
        <w:jc w:val="both"/>
        <w:rPr>
          <w:bCs/>
          <w:sz w:val="28"/>
          <w:szCs w:val="28"/>
        </w:rPr>
      </w:pPr>
      <w:r w:rsidRPr="00BC40A5">
        <w:rPr>
          <w:bCs/>
          <w:sz w:val="28"/>
          <w:szCs w:val="28"/>
        </w:rPr>
        <w:lastRenderedPageBreak/>
        <w:t>Возможность развития навыков самостоятельного обучения.</w:t>
      </w:r>
    </w:p>
    <w:p w:rsidR="00A67573" w:rsidRPr="00BC40A5" w:rsidRDefault="00A67573" w:rsidP="00A67573">
      <w:pPr>
        <w:pStyle w:val="a4"/>
        <w:numPr>
          <w:ilvl w:val="0"/>
          <w:numId w:val="7"/>
        </w:numPr>
        <w:autoSpaceDE w:val="0"/>
        <w:autoSpaceDN w:val="0"/>
        <w:adjustRightInd w:val="0"/>
        <w:ind w:firstLine="567"/>
        <w:jc w:val="both"/>
        <w:rPr>
          <w:bCs/>
          <w:sz w:val="28"/>
          <w:szCs w:val="28"/>
        </w:rPr>
      </w:pPr>
      <w:r w:rsidRPr="00BC40A5">
        <w:rPr>
          <w:bCs/>
          <w:sz w:val="28"/>
          <w:szCs w:val="28"/>
        </w:rPr>
        <w:t>Повышение эффективности проверки деятельности обучаемых и контроля усвоения учебного материала.</w:t>
      </w:r>
    </w:p>
    <w:p w:rsidR="00A67573" w:rsidRPr="00BC40A5" w:rsidRDefault="00A67573" w:rsidP="00A67573">
      <w:pPr>
        <w:spacing w:after="0" w:line="240" w:lineRule="auto"/>
        <w:ind w:firstLine="567"/>
        <w:jc w:val="both"/>
        <w:rPr>
          <w:rFonts w:ascii="Times New Roman" w:hAnsi="Times New Roman" w:cs="Times New Roman"/>
          <w:bCs/>
          <w:sz w:val="28"/>
          <w:szCs w:val="28"/>
        </w:rPr>
      </w:pPr>
      <w:r w:rsidRPr="00BC40A5">
        <w:rPr>
          <w:rFonts w:ascii="Times New Roman" w:hAnsi="Times New Roman" w:cs="Times New Roman"/>
          <w:bCs/>
          <w:sz w:val="28"/>
          <w:szCs w:val="28"/>
        </w:rPr>
        <w:t>Обучая «особых» обучающихся, необходимо учесть трудности каждого отдельно взятого ребенка. Трудности, которые испытывают дети с ограниченными возможностями в процессе обучения, могут быть обусловлены как недостатками внимания, эмоционально-волевой регуляции, самоконтроля, низким уровнем учебной мотивации и общей познавательной пассивности (т.е. слабостью регуляционных компонентов учебно- познавательной деятельности), так и недоразвитием отдельных психических процессов - восприятия, памяти, мышления, недостатками речи, нарушениями моторики в виде недостаточной координации движений, двигательной расторможенностью, низкой работоспособностью, ограниченным запасом знаний и представлений об окружающем мире, несформированностью операционных компонентов учебно-познавательной деятельности.</w:t>
      </w:r>
    </w:p>
    <w:p w:rsidR="00A67573" w:rsidRPr="00BC40A5" w:rsidRDefault="00A67573" w:rsidP="00A67573">
      <w:pPr>
        <w:spacing w:after="0" w:line="240" w:lineRule="auto"/>
        <w:ind w:firstLine="567"/>
        <w:jc w:val="both"/>
        <w:rPr>
          <w:rFonts w:ascii="Times New Roman" w:hAnsi="Times New Roman" w:cs="Times New Roman"/>
          <w:bCs/>
          <w:sz w:val="28"/>
          <w:szCs w:val="28"/>
        </w:rPr>
      </w:pPr>
      <w:r w:rsidRPr="00BC40A5">
        <w:rPr>
          <w:rFonts w:ascii="Times New Roman" w:hAnsi="Times New Roman" w:cs="Times New Roman"/>
          <w:bCs/>
          <w:sz w:val="28"/>
          <w:szCs w:val="28"/>
        </w:rPr>
        <w:t xml:space="preserve">В практике применения дистанционного обучения используются </w:t>
      </w:r>
      <w:r w:rsidRPr="00BC40A5">
        <w:rPr>
          <w:rFonts w:ascii="Times New Roman" w:hAnsi="Times New Roman" w:cs="Times New Roman"/>
          <w:bCs/>
          <w:i/>
          <w:iCs/>
          <w:sz w:val="28"/>
          <w:szCs w:val="28"/>
        </w:rPr>
        <w:t>специфические методики синхронного и</w:t>
      </w:r>
      <w:r w:rsidRPr="00BC40A5">
        <w:rPr>
          <w:rFonts w:ascii="Times New Roman" w:hAnsi="Times New Roman" w:cs="Times New Roman"/>
          <w:bCs/>
          <w:sz w:val="28"/>
          <w:szCs w:val="28"/>
        </w:rPr>
        <w:t xml:space="preserve"> </w:t>
      </w:r>
      <w:r w:rsidRPr="00BC40A5">
        <w:rPr>
          <w:rFonts w:ascii="Times New Roman" w:hAnsi="Times New Roman" w:cs="Times New Roman"/>
          <w:bCs/>
          <w:i/>
          <w:iCs/>
          <w:sz w:val="28"/>
          <w:szCs w:val="28"/>
        </w:rPr>
        <w:t>асинхронного обучения</w:t>
      </w:r>
      <w:r w:rsidRPr="00BC40A5">
        <w:rPr>
          <w:rFonts w:ascii="Times New Roman" w:hAnsi="Times New Roman" w:cs="Times New Roman"/>
          <w:bCs/>
          <w:sz w:val="28"/>
          <w:szCs w:val="28"/>
        </w:rPr>
        <w:t xml:space="preserve">. </w:t>
      </w:r>
    </w:p>
    <w:p w:rsidR="00A67573" w:rsidRPr="00BC40A5" w:rsidRDefault="00A67573" w:rsidP="00A67573">
      <w:pPr>
        <w:spacing w:after="0" w:line="240" w:lineRule="auto"/>
        <w:ind w:firstLine="567"/>
        <w:jc w:val="both"/>
        <w:rPr>
          <w:rFonts w:ascii="Times New Roman" w:hAnsi="Times New Roman" w:cs="Times New Roman"/>
          <w:bCs/>
          <w:sz w:val="28"/>
          <w:szCs w:val="28"/>
        </w:rPr>
      </w:pPr>
      <w:r w:rsidRPr="00BC40A5">
        <w:rPr>
          <w:rFonts w:ascii="Times New Roman" w:hAnsi="Times New Roman" w:cs="Times New Roman"/>
          <w:bCs/>
          <w:sz w:val="28"/>
          <w:szCs w:val="28"/>
        </w:rPr>
        <w:t xml:space="preserve">Методика </w:t>
      </w:r>
      <w:r w:rsidRPr="00BC40A5">
        <w:rPr>
          <w:rFonts w:ascii="Times New Roman" w:hAnsi="Times New Roman" w:cs="Times New Roman"/>
          <w:b/>
          <w:bCs/>
          <w:sz w:val="28"/>
          <w:szCs w:val="28"/>
        </w:rPr>
        <w:t>синхронного</w:t>
      </w:r>
      <w:r w:rsidRPr="00BC40A5">
        <w:rPr>
          <w:rFonts w:ascii="Times New Roman" w:hAnsi="Times New Roman" w:cs="Times New Roman"/>
          <w:bCs/>
          <w:sz w:val="28"/>
          <w:szCs w:val="28"/>
        </w:rPr>
        <w:t xml:space="preserve"> дистанционного обучения предусматривает общение учащегося и преподавателя в режиме реального времени – on-line общение. </w:t>
      </w:r>
    </w:p>
    <w:p w:rsidR="00A67573" w:rsidRPr="00BC40A5" w:rsidRDefault="00A67573" w:rsidP="00A67573">
      <w:pPr>
        <w:spacing w:after="0" w:line="240" w:lineRule="auto"/>
        <w:ind w:firstLine="567"/>
        <w:jc w:val="both"/>
        <w:rPr>
          <w:rFonts w:ascii="Times New Roman" w:hAnsi="Times New Roman" w:cs="Times New Roman"/>
          <w:bCs/>
          <w:sz w:val="28"/>
          <w:szCs w:val="28"/>
        </w:rPr>
      </w:pPr>
      <w:r w:rsidRPr="00BC40A5">
        <w:rPr>
          <w:rFonts w:ascii="Times New Roman" w:hAnsi="Times New Roman" w:cs="Times New Roman"/>
          <w:bCs/>
          <w:sz w:val="28"/>
          <w:szCs w:val="28"/>
        </w:rPr>
        <w:t xml:space="preserve">Методика </w:t>
      </w:r>
      <w:r w:rsidRPr="00BC40A5">
        <w:rPr>
          <w:rFonts w:ascii="Times New Roman" w:hAnsi="Times New Roman" w:cs="Times New Roman"/>
          <w:b/>
          <w:bCs/>
          <w:sz w:val="28"/>
          <w:szCs w:val="28"/>
        </w:rPr>
        <w:t>асинхронного</w:t>
      </w:r>
      <w:r w:rsidRPr="00BC40A5">
        <w:rPr>
          <w:rFonts w:ascii="Times New Roman" w:hAnsi="Times New Roman" w:cs="Times New Roman"/>
          <w:bCs/>
          <w:sz w:val="28"/>
          <w:szCs w:val="28"/>
        </w:rPr>
        <w:t xml:space="preserve"> дистанционного обучения применяется, когда невозможно общение между преподавателем и учащимся в реальном времени – так называемое off-line общение. Эти методики отличаются характером взаимодействия учителя и  обучающегося.</w:t>
      </w:r>
    </w:p>
    <w:p w:rsidR="00A67573" w:rsidRPr="00BC40A5" w:rsidRDefault="00A67573" w:rsidP="00A67573">
      <w:pPr>
        <w:spacing w:after="0" w:line="240" w:lineRule="auto"/>
        <w:ind w:firstLine="567"/>
        <w:jc w:val="both"/>
        <w:rPr>
          <w:rFonts w:ascii="Times New Roman" w:hAnsi="Times New Roman" w:cs="Times New Roman"/>
          <w:bCs/>
          <w:sz w:val="28"/>
          <w:szCs w:val="28"/>
        </w:rPr>
      </w:pPr>
    </w:p>
    <w:p w:rsidR="00A67573" w:rsidRPr="00BC40A5" w:rsidRDefault="00A67573" w:rsidP="00A67573">
      <w:pPr>
        <w:spacing w:after="0" w:line="240" w:lineRule="auto"/>
        <w:ind w:firstLine="567"/>
        <w:jc w:val="center"/>
        <w:rPr>
          <w:rFonts w:ascii="Times New Roman" w:hAnsi="Times New Roman" w:cs="Times New Roman"/>
          <w:b/>
          <w:bCs/>
          <w:sz w:val="28"/>
          <w:szCs w:val="28"/>
        </w:rPr>
      </w:pPr>
      <w:r w:rsidRPr="00BC40A5">
        <w:rPr>
          <w:rFonts w:ascii="Times New Roman" w:hAnsi="Times New Roman" w:cs="Times New Roman"/>
          <w:b/>
          <w:bCs/>
          <w:sz w:val="28"/>
          <w:szCs w:val="28"/>
        </w:rPr>
        <w:t>Модульное обучение</w:t>
      </w:r>
    </w:p>
    <w:p w:rsidR="00A67573" w:rsidRPr="00BC40A5" w:rsidRDefault="00A67573" w:rsidP="00A67573">
      <w:pPr>
        <w:spacing w:after="0" w:line="240" w:lineRule="auto"/>
        <w:ind w:firstLine="567"/>
        <w:jc w:val="both"/>
        <w:rPr>
          <w:rFonts w:ascii="Times New Roman" w:hAnsi="Times New Roman" w:cs="Times New Roman"/>
          <w:bCs/>
          <w:sz w:val="28"/>
          <w:szCs w:val="28"/>
        </w:rPr>
      </w:pPr>
      <w:r w:rsidRPr="00BC40A5">
        <w:rPr>
          <w:rFonts w:ascii="Times New Roman" w:hAnsi="Times New Roman" w:cs="Times New Roman"/>
          <w:bCs/>
          <w:sz w:val="28"/>
          <w:szCs w:val="28"/>
        </w:rPr>
        <w:t>Модульное обучение не получило широкого распространения в дистанционном обучении обучающихся с ограниченными возможностями.</w:t>
      </w:r>
    </w:p>
    <w:p w:rsidR="00A67573" w:rsidRPr="00BC40A5" w:rsidRDefault="00A67573" w:rsidP="00A67573">
      <w:pPr>
        <w:spacing w:after="0" w:line="240" w:lineRule="auto"/>
        <w:ind w:firstLine="567"/>
        <w:jc w:val="both"/>
        <w:rPr>
          <w:rFonts w:ascii="Times New Roman" w:hAnsi="Times New Roman" w:cs="Times New Roman"/>
          <w:bCs/>
          <w:sz w:val="28"/>
          <w:szCs w:val="28"/>
        </w:rPr>
      </w:pPr>
      <w:r w:rsidRPr="00BC40A5">
        <w:rPr>
          <w:rFonts w:ascii="Times New Roman" w:hAnsi="Times New Roman" w:cs="Times New Roman"/>
          <w:bCs/>
          <w:sz w:val="28"/>
          <w:szCs w:val="28"/>
        </w:rPr>
        <w:t>Модульное обучение - это четко выстроенная технология обучения, базирующаяся на научно- обоснованных данных, не допускающая экспромтов, как это возможно при других методах обучения.</w:t>
      </w:r>
    </w:p>
    <w:p w:rsidR="00A67573" w:rsidRPr="00BC40A5" w:rsidRDefault="00A67573" w:rsidP="00A67573">
      <w:pPr>
        <w:spacing w:after="0" w:line="240" w:lineRule="auto"/>
        <w:ind w:firstLine="567"/>
        <w:jc w:val="both"/>
        <w:rPr>
          <w:rFonts w:ascii="Times New Roman" w:hAnsi="Times New Roman" w:cs="Times New Roman"/>
          <w:bCs/>
          <w:sz w:val="28"/>
          <w:szCs w:val="28"/>
        </w:rPr>
      </w:pPr>
      <w:r w:rsidRPr="00BC40A5">
        <w:rPr>
          <w:rFonts w:ascii="Times New Roman" w:hAnsi="Times New Roman" w:cs="Times New Roman"/>
          <w:bCs/>
          <w:sz w:val="28"/>
          <w:szCs w:val="28"/>
        </w:rPr>
        <w:t>Обучающиеся при модульном обучении всегда должны знать перечень основных понятий, навыков и умений по каждому конкретному модулю, включая количественную меру оценки качества усвоения учебного материала. На основе этого перечня составляются вопросы и учебные задачи, охватывающие все виды работ по модулю, и выносятся на контроль после изучения модуля. Как правило, формой контроля здесь является тест.</w:t>
      </w:r>
    </w:p>
    <w:p w:rsidR="00A67573" w:rsidRPr="00BC40A5" w:rsidRDefault="00A67573" w:rsidP="00A67573">
      <w:pPr>
        <w:pStyle w:val="Default"/>
        <w:ind w:firstLine="567"/>
        <w:jc w:val="both"/>
        <w:rPr>
          <w:sz w:val="28"/>
          <w:szCs w:val="28"/>
        </w:rPr>
      </w:pPr>
      <w:r w:rsidRPr="00BC40A5">
        <w:rPr>
          <w:i/>
          <w:iCs/>
          <w:sz w:val="28"/>
          <w:szCs w:val="28"/>
        </w:rPr>
        <w:t xml:space="preserve">Телекоммуникационные технологии </w:t>
      </w:r>
      <w:r w:rsidRPr="00BC40A5">
        <w:rPr>
          <w:sz w:val="28"/>
          <w:szCs w:val="28"/>
        </w:rPr>
        <w:t xml:space="preserve">основываются на использовании сетей телекоммуникаций с целью обеспечения обучающихся учебно-методическими материалами и интерактивного взаимодействия между педагогом и обучающимися. </w:t>
      </w:r>
    </w:p>
    <w:p w:rsidR="00A67573" w:rsidRPr="00BC40A5" w:rsidRDefault="00A67573" w:rsidP="00A67573">
      <w:pPr>
        <w:pStyle w:val="Default"/>
        <w:ind w:firstLine="567"/>
        <w:jc w:val="both"/>
        <w:rPr>
          <w:sz w:val="28"/>
          <w:szCs w:val="28"/>
        </w:rPr>
      </w:pPr>
      <w:r w:rsidRPr="00BC40A5">
        <w:rPr>
          <w:sz w:val="28"/>
          <w:szCs w:val="28"/>
        </w:rPr>
        <w:t xml:space="preserve">В основу данной группы технологий положен модульный принцип, предполагающий разделение предмета на замкнутые блоки, по которым предусмотрены контрольные мероприятия. </w:t>
      </w:r>
    </w:p>
    <w:p w:rsidR="00A67573" w:rsidRPr="00BC40A5" w:rsidRDefault="00A67573" w:rsidP="00A67573">
      <w:pPr>
        <w:pStyle w:val="Default"/>
        <w:ind w:firstLine="567"/>
        <w:jc w:val="both"/>
        <w:rPr>
          <w:sz w:val="28"/>
          <w:szCs w:val="28"/>
        </w:rPr>
      </w:pPr>
      <w:r w:rsidRPr="00BC40A5">
        <w:rPr>
          <w:sz w:val="28"/>
          <w:szCs w:val="28"/>
        </w:rPr>
        <w:lastRenderedPageBreak/>
        <w:t xml:space="preserve">Используются такие формы занятий как лекции, индивидуальные и групповые тренинги, тестирование, проведение консультаций по сети Интернет. </w:t>
      </w:r>
    </w:p>
    <w:p w:rsidR="00A67573" w:rsidRPr="00BC40A5" w:rsidRDefault="00A67573" w:rsidP="00A67573">
      <w:pPr>
        <w:pStyle w:val="Default"/>
        <w:ind w:firstLine="567"/>
        <w:jc w:val="both"/>
        <w:rPr>
          <w:sz w:val="28"/>
          <w:szCs w:val="28"/>
        </w:rPr>
      </w:pPr>
      <w:r w:rsidRPr="00BC40A5">
        <w:rPr>
          <w:sz w:val="28"/>
          <w:szCs w:val="28"/>
        </w:rPr>
        <w:t xml:space="preserve">Мониторинг качества усвоения знаний обучающимися реализуется при поддержке системы электронного тестирования. </w:t>
      </w:r>
    </w:p>
    <w:p w:rsidR="00A67573" w:rsidRPr="00BC40A5" w:rsidRDefault="00A67573" w:rsidP="00A67573">
      <w:pPr>
        <w:pStyle w:val="Default"/>
        <w:ind w:firstLine="567"/>
        <w:jc w:val="both"/>
        <w:rPr>
          <w:sz w:val="28"/>
          <w:szCs w:val="28"/>
        </w:rPr>
      </w:pPr>
      <w:r w:rsidRPr="00BC40A5">
        <w:rPr>
          <w:i/>
          <w:iCs/>
          <w:sz w:val="28"/>
          <w:szCs w:val="28"/>
        </w:rPr>
        <w:t xml:space="preserve">Технологии, основанные на использовании интегрированной образовательной среды. </w:t>
      </w:r>
    </w:p>
    <w:p w:rsidR="00A67573" w:rsidRPr="00BC40A5" w:rsidRDefault="00A67573" w:rsidP="00A67573">
      <w:pPr>
        <w:pStyle w:val="Default"/>
        <w:ind w:firstLine="567"/>
        <w:jc w:val="both"/>
        <w:rPr>
          <w:sz w:val="28"/>
          <w:szCs w:val="28"/>
        </w:rPr>
      </w:pPr>
      <w:r w:rsidRPr="00BC40A5">
        <w:rPr>
          <w:sz w:val="28"/>
          <w:szCs w:val="28"/>
        </w:rPr>
        <w:t xml:space="preserve">Отличительная особенность использования интегрированных информационных сред в том, что учитель может конструировать свою систему занятий и реализовывать их как в традиционном, так и в дистанционном режиме. </w:t>
      </w:r>
    </w:p>
    <w:p w:rsidR="00A67573" w:rsidRPr="00BC40A5" w:rsidRDefault="00A67573" w:rsidP="00A67573">
      <w:pPr>
        <w:spacing w:after="0" w:line="240" w:lineRule="auto"/>
        <w:ind w:firstLine="567"/>
        <w:jc w:val="both"/>
        <w:rPr>
          <w:rFonts w:ascii="Times New Roman" w:hAnsi="Times New Roman" w:cs="Times New Roman"/>
          <w:bCs/>
          <w:sz w:val="28"/>
          <w:szCs w:val="28"/>
        </w:rPr>
      </w:pPr>
      <w:r w:rsidRPr="00BC40A5">
        <w:rPr>
          <w:rFonts w:ascii="Times New Roman" w:hAnsi="Times New Roman" w:cs="Times New Roman"/>
          <w:sz w:val="28"/>
          <w:szCs w:val="28"/>
        </w:rPr>
        <w:t>Допускается сочетание основных видов технологий</w:t>
      </w:r>
    </w:p>
    <w:p w:rsidR="00A67573" w:rsidRPr="00BC40A5" w:rsidRDefault="00A67573" w:rsidP="00A67573">
      <w:pPr>
        <w:spacing w:after="0" w:line="240" w:lineRule="auto"/>
        <w:ind w:firstLine="567"/>
        <w:jc w:val="both"/>
        <w:rPr>
          <w:rFonts w:ascii="Times New Roman" w:hAnsi="Times New Roman" w:cs="Times New Roman"/>
          <w:bCs/>
          <w:sz w:val="28"/>
          <w:szCs w:val="28"/>
        </w:rPr>
      </w:pPr>
    </w:p>
    <w:p w:rsidR="00A67573" w:rsidRPr="00BC40A5" w:rsidRDefault="00A67573" w:rsidP="00A67573">
      <w:pPr>
        <w:spacing w:after="0" w:line="240" w:lineRule="auto"/>
        <w:ind w:firstLine="567"/>
        <w:jc w:val="both"/>
        <w:rPr>
          <w:rFonts w:ascii="Times New Roman" w:hAnsi="Times New Roman" w:cs="Times New Roman"/>
          <w:bCs/>
          <w:sz w:val="28"/>
          <w:szCs w:val="28"/>
        </w:rPr>
      </w:pPr>
      <w:r w:rsidRPr="00BC40A5">
        <w:rPr>
          <w:rFonts w:ascii="Times New Roman" w:hAnsi="Times New Roman" w:cs="Times New Roman"/>
          <w:bCs/>
          <w:sz w:val="28"/>
          <w:szCs w:val="28"/>
        </w:rPr>
        <w:t>В целом, основная идея дистанционного обучения – это учитывать возможности и интересы каждого обучающегося ребенка с особыми потребностями, т.е. оказать помощь в выработке индивидуальной образовательной траектории, ориентированной на эффективное сочетание различных форм обучения, включая дистанционное. Помимо этого, не менее важной целью является обеспечить его культурное развитие, социализацию, развивать творческие способности и навыки самостоятельной деятельности. Образовательная среда должна быть нацелена не только (а может быть, и не столько) на собственно образовательные цели, сколько на то, чтобы каждый ребенок с ограниченными возможностями нашел оптимальный для себя способ успешно адаптироваться в жизни.</w:t>
      </w:r>
    </w:p>
    <w:p w:rsidR="00A67573" w:rsidRPr="00BC40A5" w:rsidRDefault="00A67573" w:rsidP="00A67573">
      <w:pPr>
        <w:spacing w:after="0" w:line="240" w:lineRule="auto"/>
        <w:ind w:firstLine="567"/>
        <w:jc w:val="both"/>
        <w:rPr>
          <w:rFonts w:ascii="Times New Roman" w:hAnsi="Times New Roman" w:cs="Times New Roman"/>
          <w:bCs/>
          <w:sz w:val="28"/>
          <w:szCs w:val="28"/>
        </w:rPr>
      </w:pPr>
      <w:r w:rsidRPr="00BC40A5">
        <w:rPr>
          <w:rFonts w:ascii="Times New Roman" w:hAnsi="Times New Roman" w:cs="Times New Roman"/>
          <w:bCs/>
          <w:sz w:val="28"/>
          <w:szCs w:val="28"/>
        </w:rPr>
        <w:t>Для решения этих задач необходимо выстроить такую систему организации дистанционного обучения, основополагающими характеристиками которой являются:</w:t>
      </w:r>
    </w:p>
    <w:p w:rsidR="00A67573" w:rsidRPr="00BC40A5" w:rsidRDefault="00A67573" w:rsidP="00A67573">
      <w:pPr>
        <w:pStyle w:val="a4"/>
        <w:numPr>
          <w:ilvl w:val="0"/>
          <w:numId w:val="8"/>
        </w:numPr>
        <w:autoSpaceDE w:val="0"/>
        <w:autoSpaceDN w:val="0"/>
        <w:adjustRightInd w:val="0"/>
        <w:ind w:firstLine="567"/>
        <w:jc w:val="both"/>
        <w:rPr>
          <w:bCs/>
          <w:sz w:val="28"/>
          <w:szCs w:val="28"/>
        </w:rPr>
      </w:pPr>
      <w:r w:rsidRPr="00BC40A5">
        <w:rPr>
          <w:bCs/>
          <w:sz w:val="28"/>
          <w:szCs w:val="28"/>
        </w:rPr>
        <w:t>изучение комплекса медико-психолого-педагогических условий;</w:t>
      </w:r>
    </w:p>
    <w:p w:rsidR="00A67573" w:rsidRPr="00BC40A5" w:rsidRDefault="00A67573" w:rsidP="00A67573">
      <w:pPr>
        <w:pStyle w:val="a4"/>
        <w:numPr>
          <w:ilvl w:val="0"/>
          <w:numId w:val="8"/>
        </w:numPr>
        <w:autoSpaceDE w:val="0"/>
        <w:autoSpaceDN w:val="0"/>
        <w:adjustRightInd w:val="0"/>
        <w:ind w:firstLine="567"/>
        <w:jc w:val="both"/>
        <w:rPr>
          <w:bCs/>
          <w:sz w:val="28"/>
          <w:szCs w:val="28"/>
        </w:rPr>
      </w:pPr>
      <w:r w:rsidRPr="00BC40A5">
        <w:rPr>
          <w:bCs/>
          <w:sz w:val="28"/>
          <w:szCs w:val="28"/>
        </w:rPr>
        <w:t>непрерывное психолого-педагогическое сопровождение дистанционных учебных курсов и процесса обучения ребенка;</w:t>
      </w:r>
    </w:p>
    <w:p w:rsidR="00A67573" w:rsidRPr="00BC40A5" w:rsidRDefault="00A67573" w:rsidP="00A67573">
      <w:pPr>
        <w:pStyle w:val="a4"/>
        <w:numPr>
          <w:ilvl w:val="0"/>
          <w:numId w:val="8"/>
        </w:numPr>
        <w:autoSpaceDE w:val="0"/>
        <w:autoSpaceDN w:val="0"/>
        <w:adjustRightInd w:val="0"/>
        <w:ind w:firstLine="567"/>
        <w:jc w:val="both"/>
        <w:rPr>
          <w:bCs/>
          <w:sz w:val="28"/>
          <w:szCs w:val="28"/>
        </w:rPr>
      </w:pPr>
      <w:r w:rsidRPr="00BC40A5">
        <w:rPr>
          <w:bCs/>
          <w:sz w:val="28"/>
          <w:szCs w:val="28"/>
        </w:rPr>
        <w:t>возможность сочетания традиционных и дистанционной форм обучения;</w:t>
      </w:r>
    </w:p>
    <w:p w:rsidR="00A67573" w:rsidRPr="00BC40A5" w:rsidRDefault="00A67573" w:rsidP="00A67573">
      <w:pPr>
        <w:pStyle w:val="a4"/>
        <w:numPr>
          <w:ilvl w:val="0"/>
          <w:numId w:val="8"/>
        </w:numPr>
        <w:autoSpaceDE w:val="0"/>
        <w:autoSpaceDN w:val="0"/>
        <w:adjustRightInd w:val="0"/>
        <w:ind w:firstLine="567"/>
        <w:jc w:val="both"/>
        <w:rPr>
          <w:bCs/>
          <w:sz w:val="28"/>
          <w:szCs w:val="28"/>
        </w:rPr>
      </w:pPr>
      <w:r w:rsidRPr="00BC40A5">
        <w:rPr>
          <w:bCs/>
          <w:sz w:val="28"/>
          <w:szCs w:val="28"/>
        </w:rPr>
        <w:t>выделение интегральных характеристик обучающегося с помощью дистанционных технологий: показатели умственного развития, модальности восприятия информации, темперамент, личностные качества;</w:t>
      </w:r>
    </w:p>
    <w:p w:rsidR="00A67573" w:rsidRPr="00BC40A5" w:rsidRDefault="00A67573" w:rsidP="00A67573">
      <w:pPr>
        <w:pStyle w:val="a4"/>
        <w:numPr>
          <w:ilvl w:val="0"/>
          <w:numId w:val="8"/>
        </w:numPr>
        <w:autoSpaceDE w:val="0"/>
        <w:autoSpaceDN w:val="0"/>
        <w:adjustRightInd w:val="0"/>
        <w:ind w:firstLine="567"/>
        <w:jc w:val="both"/>
        <w:rPr>
          <w:bCs/>
          <w:sz w:val="28"/>
          <w:szCs w:val="28"/>
        </w:rPr>
      </w:pPr>
      <w:r w:rsidRPr="00BC40A5">
        <w:rPr>
          <w:bCs/>
          <w:sz w:val="28"/>
          <w:szCs w:val="28"/>
        </w:rPr>
        <w:t>разработка и осуществление социальной программы работы с семьей;</w:t>
      </w:r>
    </w:p>
    <w:p w:rsidR="00A67573" w:rsidRPr="00BC40A5" w:rsidRDefault="00A67573" w:rsidP="00A67573">
      <w:pPr>
        <w:pStyle w:val="a4"/>
        <w:numPr>
          <w:ilvl w:val="0"/>
          <w:numId w:val="8"/>
        </w:numPr>
        <w:autoSpaceDE w:val="0"/>
        <w:autoSpaceDN w:val="0"/>
        <w:adjustRightInd w:val="0"/>
        <w:ind w:firstLine="567"/>
        <w:jc w:val="both"/>
        <w:rPr>
          <w:bCs/>
          <w:sz w:val="28"/>
          <w:szCs w:val="28"/>
        </w:rPr>
      </w:pPr>
      <w:r w:rsidRPr="00BC40A5">
        <w:rPr>
          <w:bCs/>
          <w:sz w:val="28"/>
          <w:szCs w:val="28"/>
        </w:rPr>
        <w:t>интеграция деятельности специалистов, работающих в системе дистанционного обучения обучающихся с ограниченными возможностями (методические советы, обучающие курсы, повышение квалификации, стажировки, мастер-классы и т. п.).</w:t>
      </w:r>
    </w:p>
    <w:p w:rsidR="00A67573" w:rsidRPr="00BC40A5" w:rsidRDefault="00A67573" w:rsidP="00A67573">
      <w:pPr>
        <w:pStyle w:val="a4"/>
        <w:ind w:left="1440" w:firstLine="567"/>
        <w:jc w:val="both"/>
        <w:rPr>
          <w:bCs/>
          <w:sz w:val="28"/>
          <w:szCs w:val="28"/>
        </w:rPr>
      </w:pPr>
    </w:p>
    <w:p w:rsidR="00A67573" w:rsidRPr="00BC40A5" w:rsidRDefault="00A67573" w:rsidP="00A67573">
      <w:pPr>
        <w:spacing w:after="0" w:line="240" w:lineRule="auto"/>
        <w:ind w:firstLine="567"/>
        <w:jc w:val="both"/>
        <w:rPr>
          <w:rFonts w:ascii="Times New Roman" w:hAnsi="Times New Roman" w:cs="Times New Roman"/>
          <w:bCs/>
          <w:sz w:val="28"/>
          <w:szCs w:val="28"/>
        </w:rPr>
      </w:pPr>
      <w:r w:rsidRPr="00BC40A5">
        <w:rPr>
          <w:rFonts w:ascii="Times New Roman" w:hAnsi="Times New Roman" w:cs="Times New Roman"/>
          <w:bCs/>
          <w:sz w:val="28"/>
          <w:szCs w:val="28"/>
        </w:rPr>
        <w:lastRenderedPageBreak/>
        <w:t>Таким образом, дидактические свойства и функции сетевых телекоммуникаций, а также ряд преимуществ дистанционного над традиционными формами обучения подтверждают целесообразность вовлечения особых обучающихся в обучение дистанционными технологиями с целью оказания помощи в получении ими полноценного образования и успешной социальной адаптации.</w:t>
      </w:r>
    </w:p>
    <w:p w:rsidR="00A67573" w:rsidRPr="00BC40A5" w:rsidRDefault="00A67573" w:rsidP="00A67573">
      <w:pPr>
        <w:shd w:val="clear" w:color="auto" w:fill="FFFFFF"/>
        <w:tabs>
          <w:tab w:val="left" w:pos="398"/>
        </w:tabs>
        <w:spacing w:after="0" w:line="240" w:lineRule="auto"/>
        <w:ind w:firstLine="567"/>
        <w:jc w:val="both"/>
        <w:rPr>
          <w:rFonts w:ascii="Times New Roman" w:eastAsia="Times New Roman" w:hAnsi="Times New Roman" w:cs="Times New Roman"/>
          <w:b/>
          <w:bCs/>
          <w:sz w:val="28"/>
          <w:szCs w:val="28"/>
        </w:rPr>
      </w:pPr>
    </w:p>
    <w:p w:rsidR="00A67573" w:rsidRPr="00BC40A5" w:rsidRDefault="00A67573" w:rsidP="00A67573">
      <w:pPr>
        <w:pStyle w:val="ConsPlusNormal"/>
        <w:ind w:firstLine="567"/>
        <w:jc w:val="both"/>
        <w:rPr>
          <w:rFonts w:ascii="Times New Roman" w:hAnsi="Times New Roman" w:cs="Times New Roman"/>
          <w:sz w:val="28"/>
          <w:szCs w:val="28"/>
        </w:rPr>
      </w:pPr>
    </w:p>
    <w:p w:rsidR="00A67573" w:rsidRPr="00BC40A5" w:rsidRDefault="00A67573" w:rsidP="00A67573">
      <w:pPr>
        <w:pStyle w:val="ConsPlusNormal"/>
        <w:spacing w:before="220"/>
        <w:ind w:firstLine="567"/>
        <w:jc w:val="both"/>
        <w:rPr>
          <w:rFonts w:ascii="Times New Roman" w:hAnsi="Times New Roman" w:cs="Times New Roman"/>
          <w:sz w:val="28"/>
          <w:szCs w:val="28"/>
        </w:rPr>
      </w:pPr>
      <w:r w:rsidRPr="00BC40A5">
        <w:rPr>
          <w:rFonts w:ascii="Times New Roman" w:hAnsi="Times New Roman" w:cs="Times New Roman"/>
          <w:sz w:val="28"/>
          <w:szCs w:val="28"/>
        </w:rPr>
        <w:t>Эффективной формой проведения онлайн-занятий являются вебинары, которые могут быть использованы для проведения виртуальных лекций с возможностью взаимодействия всех участников образовательного процесса с применением дистанционных образовательных технологий, проведения семинаров, выступления с докладами и защиты выполненных работ, проведения тренингов, организации коллективной работы.</w:t>
      </w:r>
    </w:p>
    <w:p w:rsidR="00A67573" w:rsidRPr="00BC40A5" w:rsidRDefault="00A67573" w:rsidP="00A67573">
      <w:pPr>
        <w:spacing w:after="0" w:line="240" w:lineRule="auto"/>
        <w:ind w:firstLine="567"/>
        <w:jc w:val="center"/>
        <w:rPr>
          <w:rFonts w:ascii="Times New Roman" w:eastAsia="Times New Roman" w:hAnsi="Times New Roman" w:cs="Times New Roman"/>
          <w:b/>
          <w:bCs/>
          <w:spacing w:val="-2"/>
          <w:sz w:val="28"/>
          <w:szCs w:val="28"/>
        </w:rPr>
      </w:pPr>
      <w:r w:rsidRPr="00BC40A5">
        <w:rPr>
          <w:rFonts w:ascii="Times New Roman" w:eastAsia="Times New Roman" w:hAnsi="Times New Roman" w:cs="Times New Roman"/>
          <w:b/>
          <w:bCs/>
          <w:spacing w:val="-2"/>
          <w:sz w:val="28"/>
          <w:szCs w:val="28"/>
        </w:rPr>
        <w:t xml:space="preserve">Организация </w:t>
      </w:r>
      <w:r w:rsidRPr="00BC40A5">
        <w:rPr>
          <w:rFonts w:ascii="Times New Roman" w:hAnsi="Times New Roman" w:cs="Times New Roman"/>
          <w:sz w:val="28"/>
          <w:szCs w:val="28"/>
        </w:rPr>
        <w:t xml:space="preserve"> </w:t>
      </w:r>
      <w:r w:rsidRPr="00BC40A5">
        <w:rPr>
          <w:rFonts w:ascii="Times New Roman" w:hAnsi="Times New Roman" w:cs="Times New Roman"/>
          <w:b/>
          <w:sz w:val="28"/>
          <w:szCs w:val="28"/>
        </w:rPr>
        <w:t xml:space="preserve">вебинара для дистанционного обучения </w:t>
      </w:r>
    </w:p>
    <w:p w:rsidR="00A67573" w:rsidRPr="00BC40A5" w:rsidRDefault="00A67573" w:rsidP="00A67573">
      <w:pPr>
        <w:shd w:val="clear" w:color="auto" w:fill="FFFFFF"/>
        <w:spacing w:after="0" w:line="240" w:lineRule="auto"/>
        <w:ind w:left="706" w:firstLine="567"/>
        <w:jc w:val="both"/>
        <w:rPr>
          <w:rFonts w:ascii="Times New Roman" w:eastAsia="Times New Roman" w:hAnsi="Times New Roman" w:cs="Times New Roman"/>
          <w:b/>
          <w:bCs/>
          <w:sz w:val="28"/>
          <w:szCs w:val="28"/>
        </w:rPr>
      </w:pPr>
    </w:p>
    <w:p w:rsidR="00A67573" w:rsidRPr="00BC40A5" w:rsidRDefault="00A67573" w:rsidP="00A67573">
      <w:pPr>
        <w:spacing w:after="0" w:line="240" w:lineRule="auto"/>
        <w:ind w:firstLine="567"/>
        <w:jc w:val="both"/>
        <w:rPr>
          <w:rFonts w:ascii="Times New Roman" w:hAnsi="Times New Roman" w:cs="Times New Roman"/>
          <w:i/>
          <w:sz w:val="28"/>
          <w:szCs w:val="28"/>
        </w:rPr>
      </w:pPr>
      <w:r w:rsidRPr="00BC40A5">
        <w:rPr>
          <w:rFonts w:ascii="Times New Roman" w:hAnsi="Times New Roman" w:cs="Times New Roman"/>
          <w:i/>
          <w:sz w:val="28"/>
          <w:szCs w:val="28"/>
        </w:rPr>
        <w:t xml:space="preserve">  </w:t>
      </w:r>
      <w:r w:rsidRPr="00BC40A5">
        <w:rPr>
          <w:rFonts w:ascii="Times New Roman" w:eastAsia="Times New Roman" w:hAnsi="Times New Roman" w:cs="Times New Roman"/>
          <w:bCs/>
          <w:i/>
          <w:sz w:val="28"/>
          <w:szCs w:val="28"/>
        </w:rPr>
        <w:t xml:space="preserve"> </w:t>
      </w:r>
      <w:r w:rsidRPr="00BC40A5">
        <w:rPr>
          <w:rFonts w:ascii="Times New Roman" w:hAnsi="Times New Roman" w:cs="Times New Roman"/>
          <w:i/>
          <w:sz w:val="28"/>
          <w:szCs w:val="28"/>
        </w:rPr>
        <w:t>Виды вебинаров, техническая сторона организации вебинара,    для характеристика сервисов для проведения вебинара, правила организации вебинара, преимущества и недостатки подобной формы организации обучения.</w:t>
      </w:r>
    </w:p>
    <w:p w:rsidR="00A67573" w:rsidRPr="00BC40A5" w:rsidRDefault="00A67573" w:rsidP="00A67573">
      <w:pPr>
        <w:shd w:val="clear" w:color="auto" w:fill="FFFFFF"/>
        <w:spacing w:after="0" w:line="240" w:lineRule="auto"/>
        <w:ind w:firstLine="567"/>
        <w:jc w:val="both"/>
        <w:rPr>
          <w:rFonts w:ascii="Times New Roman" w:hAnsi="Times New Roman" w:cs="Times New Roman"/>
          <w:bCs/>
          <w:i/>
          <w:color w:val="00000A"/>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Общество на современном этапе заинтересовано в том, чтобы его граждане были способны активно действовать, принимать решения, самостоятельно искать необходимую информацию, гибко адаптироваться в изменяющихся условиях жизни. Традиционная форма обучения в  образовательном учреждении, которой является урок, не всегда решает проблему освоения насущных, пользующихся спросом навыков. Требования к идеальной обучающей системе можно сформулировать следующим образом. С одной стороны, обучающая система должна давать академические знания, которые позволяли бы видеть общую картину, а не выборку ее фрагментов. С другой стороны, обучающая система должна обеспечивать прикладными знаниями, чтобы помочь обучающемуся решить любой практический вопрос. Эти противоречия решаются использованием интернет-технологий. Все большее и большее количество учителей открывают виртуальные курсы обучения, используют в своей деятельности онлайн-семинары, интернет-конференции, форумы и др.</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center"/>
        <w:rPr>
          <w:rFonts w:ascii="Times New Roman" w:hAnsi="Times New Roman" w:cs="Times New Roman"/>
          <w:b/>
          <w:sz w:val="28"/>
          <w:szCs w:val="28"/>
        </w:rPr>
      </w:pPr>
      <w:r w:rsidRPr="00BC40A5">
        <w:rPr>
          <w:rFonts w:ascii="Times New Roman" w:hAnsi="Times New Roman" w:cs="Times New Roman"/>
          <w:b/>
          <w:sz w:val="28"/>
          <w:szCs w:val="28"/>
        </w:rPr>
        <w:t>Характеристика вебинара</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Вебинар (от англ. webinar, сокр. От Web-based seminar), также онлайн семинар (онлайн курсы) – презентация, лекция, семинар или курс, организованный при помощи веб-технологий в режиме реального времени. Во время вебинара (онлайн семинара или онлайн курса) каждый из участников находится у своего компьютера, а связь между ними поддерживается через </w:t>
      </w:r>
      <w:r w:rsidRPr="00BC40A5">
        <w:rPr>
          <w:rFonts w:ascii="Times New Roman" w:hAnsi="Times New Roman" w:cs="Times New Roman"/>
          <w:sz w:val="28"/>
          <w:szCs w:val="28"/>
        </w:rPr>
        <w:lastRenderedPageBreak/>
        <w:t>Интернет посредством загружаемого приложения, установленного на компьютере каждого участника, или через веб-приложение.</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Основа вебинара — программное обеспечение (виртуальный класс), позволяющее организовать общение между географически удаленными пользователями в режиме реального времени. Он объединяет в едином интерфейсе различные инструменты коммуникации: текстовый, голосовой и видеочаты, «белые доски» для совместного рисования. Наиболее совершенные виртуальные классы, в дополнение к перечисленному, дают возможность демонстрировать презентации PowerPoint, документы в форматах doc и pdf, электронные таблицы Excel, анимацию и видео. Кроме того, с их помощью осуществляется показ веб-ресурсов, рабочего стола или активных приложений с компьютера ведущего. Некоторые виртуальные классы оснащены инструментарием для проведения опросов и голосований среди участников, а также их тестирования (при этом подсчет результатов происходит автоматически, и они могут быть немедленно предъявлены аудитории).</w:t>
      </w:r>
    </w:p>
    <w:p w:rsidR="00A67573" w:rsidRPr="00BC40A5" w:rsidRDefault="00A67573" w:rsidP="00A67573">
      <w:pPr>
        <w:spacing w:after="0" w:line="240" w:lineRule="auto"/>
        <w:ind w:firstLine="567"/>
        <w:jc w:val="center"/>
        <w:rPr>
          <w:rFonts w:ascii="Times New Roman" w:hAnsi="Times New Roman" w:cs="Times New Roman"/>
          <w:b/>
          <w:sz w:val="28"/>
          <w:szCs w:val="28"/>
        </w:rPr>
      </w:pPr>
      <w:r w:rsidRPr="00BC40A5">
        <w:rPr>
          <w:rFonts w:ascii="Times New Roman" w:hAnsi="Times New Roman" w:cs="Times New Roman"/>
          <w:b/>
          <w:sz w:val="28"/>
          <w:szCs w:val="28"/>
        </w:rPr>
        <w:t>Виды вебинаров</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При всем разнообразии технических средств и инструментов, используемых для проведения вебинаров, мы выделили последнюю часть определения вебинара — «передачу знаний в интерактивном режиме». И именно эта часть отражает все многообразие форматов вебинаров как мероприятий.</w:t>
      </w:r>
    </w:p>
    <w:p w:rsidR="00A67573" w:rsidRPr="00BC40A5" w:rsidRDefault="00A67573" w:rsidP="00A67573">
      <w:pPr>
        <w:spacing w:after="0" w:line="240" w:lineRule="auto"/>
        <w:ind w:firstLine="567"/>
        <w:jc w:val="both"/>
        <w:rPr>
          <w:rFonts w:ascii="Times New Roman" w:hAnsi="Times New Roman" w:cs="Times New Roman"/>
          <w:b/>
          <w:sz w:val="28"/>
          <w:szCs w:val="28"/>
        </w:rPr>
      </w:pPr>
    </w:p>
    <w:p w:rsidR="00A67573" w:rsidRPr="00BC40A5" w:rsidRDefault="00A67573" w:rsidP="00A67573">
      <w:pPr>
        <w:spacing w:after="0" w:line="240" w:lineRule="auto"/>
        <w:ind w:firstLine="567"/>
        <w:jc w:val="both"/>
        <w:rPr>
          <w:rFonts w:ascii="Times New Roman" w:hAnsi="Times New Roman" w:cs="Times New Roman"/>
          <w:b/>
          <w:sz w:val="28"/>
          <w:szCs w:val="28"/>
        </w:rPr>
      </w:pPr>
      <w:r w:rsidRPr="00BC40A5">
        <w:rPr>
          <w:rFonts w:ascii="Times New Roman" w:hAnsi="Times New Roman" w:cs="Times New Roman"/>
          <w:b/>
          <w:sz w:val="28"/>
          <w:szCs w:val="28"/>
        </w:rPr>
        <w:t>Виды мероприятий:</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b/>
          <w:i/>
          <w:sz w:val="28"/>
          <w:szCs w:val="28"/>
        </w:rPr>
        <w:t>1.</w:t>
      </w:r>
      <w:r w:rsidRPr="00BC40A5">
        <w:rPr>
          <w:rFonts w:ascii="Times New Roman" w:hAnsi="Times New Roman" w:cs="Times New Roman"/>
          <w:sz w:val="28"/>
          <w:szCs w:val="28"/>
        </w:rPr>
        <w:t xml:space="preserve">  </w:t>
      </w:r>
      <w:r w:rsidRPr="00BC40A5">
        <w:rPr>
          <w:rFonts w:ascii="Times New Roman" w:hAnsi="Times New Roman" w:cs="Times New Roman"/>
          <w:b/>
          <w:i/>
          <w:sz w:val="28"/>
          <w:szCs w:val="28"/>
        </w:rPr>
        <w:t>групповое интервью</w:t>
      </w:r>
      <w:r w:rsidRPr="00BC40A5">
        <w:rPr>
          <w:rFonts w:ascii="Times New Roman" w:hAnsi="Times New Roman" w:cs="Times New Roman"/>
          <w:sz w:val="28"/>
          <w:szCs w:val="28"/>
        </w:rPr>
        <w:t xml:space="preserve"> — интервью, предполагающее работу одновременно с несколькими респондентами и применяемое при наличии общего вопроса, затрагивающего всю интервьюируемую группу;</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b/>
          <w:i/>
          <w:sz w:val="28"/>
          <w:szCs w:val="28"/>
        </w:rPr>
        <w:t>2.  круглый стол</w:t>
      </w:r>
      <w:r w:rsidRPr="00BC40A5">
        <w:rPr>
          <w:rFonts w:ascii="Times New Roman" w:hAnsi="Times New Roman" w:cs="Times New Roman"/>
          <w:sz w:val="28"/>
          <w:szCs w:val="28"/>
        </w:rPr>
        <w:t xml:space="preserve"> — модель обсуждения некоторого вопроса с целью обобщения идей и мнений его участников, для данного формата характерно:</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отсутствие четко определенных позиций;</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наличие только участников обсуждения;</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b/>
          <w:i/>
          <w:sz w:val="28"/>
          <w:szCs w:val="28"/>
        </w:rPr>
        <w:t>3.  мозговой штурм</w:t>
      </w:r>
      <w:r w:rsidRPr="00BC40A5">
        <w:rPr>
          <w:rFonts w:ascii="Times New Roman" w:hAnsi="Times New Roman" w:cs="Times New Roman"/>
          <w:sz w:val="28"/>
          <w:szCs w:val="28"/>
        </w:rPr>
        <w:t xml:space="preserve"> — методика стимуляции творческой активности и продуктивности, исходящая из предположения, что при обычных приемах обсуждения и решения проблем возникновению новаторских идей препятствуют контрольные механизмы сознания, которые сковывают поток этих идей под давлением привычных, стереотипных форм мышления;</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b/>
          <w:i/>
          <w:sz w:val="28"/>
          <w:szCs w:val="28"/>
        </w:rPr>
        <w:t>4.  групповое (коллективное) принятие решений</w:t>
      </w:r>
      <w:r w:rsidRPr="00BC40A5">
        <w:rPr>
          <w:rFonts w:ascii="Times New Roman" w:hAnsi="Times New Roman" w:cs="Times New Roman"/>
          <w:sz w:val="28"/>
          <w:szCs w:val="28"/>
        </w:rPr>
        <w:t xml:space="preserve"> — осуществляемый группой выбор из ряда альтернатив в условиях взаимного обмена информацией при решении общей для всех членов группы задачи (предполагает обязательное результирующее согласование мнений членов группы в отличие от групповой дискуссии, которая обычно рассматривается как фаза, предшествующая групповому принятию решений);</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b/>
          <w:i/>
          <w:sz w:val="28"/>
          <w:szCs w:val="28"/>
        </w:rPr>
        <w:lastRenderedPageBreak/>
        <w:t>5.  групповая дискуссия</w:t>
      </w:r>
      <w:r w:rsidRPr="00BC40A5">
        <w:rPr>
          <w:rFonts w:ascii="Times New Roman" w:hAnsi="Times New Roman" w:cs="Times New Roman"/>
          <w:sz w:val="28"/>
          <w:szCs w:val="28"/>
        </w:rPr>
        <w:t xml:space="preserve"> — применяемый в практике руководства группами способ организации совместной деятельности, имеющий целью интенсивное и продуктивное решение групповой задачи;</w:t>
      </w:r>
    </w:p>
    <w:p w:rsidR="00A67573" w:rsidRPr="00BC40A5" w:rsidRDefault="00A67573" w:rsidP="00A67573">
      <w:pPr>
        <w:spacing w:after="0" w:line="240" w:lineRule="auto"/>
        <w:ind w:firstLine="567"/>
        <w:jc w:val="both"/>
        <w:rPr>
          <w:rFonts w:ascii="Times New Roman" w:hAnsi="Times New Roman" w:cs="Times New Roman"/>
          <w:b/>
          <w:i/>
          <w:sz w:val="28"/>
          <w:szCs w:val="28"/>
        </w:rPr>
      </w:pPr>
      <w:r w:rsidRPr="00BC40A5">
        <w:rPr>
          <w:rFonts w:ascii="Times New Roman" w:hAnsi="Times New Roman" w:cs="Times New Roman"/>
          <w:b/>
          <w:i/>
          <w:sz w:val="28"/>
          <w:szCs w:val="28"/>
        </w:rPr>
        <w:t>6.  диспут;</w:t>
      </w:r>
    </w:p>
    <w:p w:rsidR="00A67573" w:rsidRPr="00BC40A5" w:rsidRDefault="00A67573" w:rsidP="00A67573">
      <w:pPr>
        <w:spacing w:after="0" w:line="240" w:lineRule="auto"/>
        <w:ind w:firstLine="567"/>
        <w:jc w:val="both"/>
        <w:rPr>
          <w:rFonts w:ascii="Times New Roman" w:hAnsi="Times New Roman" w:cs="Times New Roman"/>
          <w:b/>
          <w:i/>
          <w:sz w:val="28"/>
          <w:szCs w:val="28"/>
        </w:rPr>
      </w:pPr>
      <w:r w:rsidRPr="00BC40A5">
        <w:rPr>
          <w:rFonts w:ascii="Times New Roman" w:hAnsi="Times New Roman" w:cs="Times New Roman"/>
          <w:b/>
          <w:i/>
          <w:sz w:val="28"/>
          <w:szCs w:val="28"/>
        </w:rPr>
        <w:t>7.  обучение использованию программных продуктов;</w:t>
      </w:r>
    </w:p>
    <w:p w:rsidR="00A67573" w:rsidRPr="00BC40A5" w:rsidRDefault="00A67573" w:rsidP="00A67573">
      <w:pPr>
        <w:spacing w:after="0" w:line="240" w:lineRule="auto"/>
        <w:ind w:firstLine="567"/>
        <w:jc w:val="both"/>
        <w:rPr>
          <w:rFonts w:ascii="Times New Roman" w:hAnsi="Times New Roman" w:cs="Times New Roman"/>
          <w:b/>
          <w:i/>
          <w:sz w:val="28"/>
          <w:szCs w:val="28"/>
        </w:rPr>
      </w:pPr>
      <w:r w:rsidRPr="00BC40A5">
        <w:rPr>
          <w:rFonts w:ascii="Times New Roman" w:hAnsi="Times New Roman" w:cs="Times New Roman"/>
          <w:b/>
          <w:i/>
          <w:sz w:val="28"/>
          <w:szCs w:val="28"/>
        </w:rPr>
        <w:t>8.  виртуальная лабораторная работа и практикум;</w:t>
      </w:r>
    </w:p>
    <w:p w:rsidR="00A67573" w:rsidRPr="00BC40A5" w:rsidRDefault="00A67573" w:rsidP="00A67573">
      <w:pPr>
        <w:spacing w:after="0" w:line="240" w:lineRule="auto"/>
        <w:ind w:firstLine="567"/>
        <w:jc w:val="both"/>
        <w:rPr>
          <w:rFonts w:ascii="Times New Roman" w:hAnsi="Times New Roman" w:cs="Times New Roman"/>
          <w:b/>
          <w:i/>
          <w:sz w:val="28"/>
          <w:szCs w:val="28"/>
        </w:rPr>
      </w:pPr>
      <w:r w:rsidRPr="00BC40A5">
        <w:rPr>
          <w:rFonts w:ascii="Times New Roman" w:hAnsi="Times New Roman" w:cs="Times New Roman"/>
          <w:b/>
          <w:i/>
          <w:sz w:val="28"/>
          <w:szCs w:val="28"/>
        </w:rPr>
        <w:t>9.  лекция;</w:t>
      </w:r>
    </w:p>
    <w:p w:rsidR="00A67573" w:rsidRPr="00BC40A5" w:rsidRDefault="00A67573" w:rsidP="00A67573">
      <w:pPr>
        <w:spacing w:after="0" w:line="240" w:lineRule="auto"/>
        <w:ind w:firstLine="567"/>
        <w:jc w:val="both"/>
        <w:rPr>
          <w:rFonts w:ascii="Times New Roman" w:hAnsi="Times New Roman" w:cs="Times New Roman"/>
          <w:b/>
          <w:i/>
          <w:sz w:val="28"/>
          <w:szCs w:val="28"/>
        </w:rPr>
      </w:pPr>
      <w:r w:rsidRPr="00BC40A5">
        <w:rPr>
          <w:rFonts w:ascii="Times New Roman" w:hAnsi="Times New Roman" w:cs="Times New Roman"/>
          <w:b/>
          <w:i/>
          <w:sz w:val="28"/>
          <w:szCs w:val="28"/>
        </w:rPr>
        <w:t>10.  семинар;</w:t>
      </w:r>
    </w:p>
    <w:p w:rsidR="00A67573" w:rsidRPr="00BC40A5" w:rsidRDefault="00A67573" w:rsidP="00A67573">
      <w:pPr>
        <w:spacing w:after="0" w:line="240" w:lineRule="auto"/>
        <w:ind w:firstLine="567"/>
        <w:jc w:val="both"/>
        <w:rPr>
          <w:rFonts w:ascii="Times New Roman" w:hAnsi="Times New Roman" w:cs="Times New Roman"/>
          <w:b/>
          <w:i/>
          <w:sz w:val="28"/>
          <w:szCs w:val="28"/>
        </w:rPr>
      </w:pPr>
      <w:r w:rsidRPr="00BC40A5">
        <w:rPr>
          <w:rFonts w:ascii="Times New Roman" w:hAnsi="Times New Roman" w:cs="Times New Roman"/>
          <w:b/>
          <w:i/>
          <w:sz w:val="28"/>
          <w:szCs w:val="28"/>
        </w:rPr>
        <w:t>11.  конференция;</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b/>
          <w:i/>
          <w:sz w:val="28"/>
          <w:szCs w:val="28"/>
        </w:rPr>
        <w:t>12.  брейн-ринг</w:t>
      </w:r>
      <w:r w:rsidRPr="00BC40A5">
        <w:rPr>
          <w:rFonts w:ascii="Times New Roman" w:hAnsi="Times New Roman" w:cs="Times New Roman"/>
          <w:sz w:val="28"/>
          <w:szCs w:val="28"/>
        </w:rPr>
        <w:t xml:space="preserve"> — спор, состязание двух и более оппонентов (решение о победе обычно принимается голосованием участников).</w:t>
      </w:r>
    </w:p>
    <w:p w:rsidR="00A67573" w:rsidRPr="00BC40A5" w:rsidRDefault="00A67573" w:rsidP="00A67573">
      <w:pPr>
        <w:spacing w:after="0" w:line="240" w:lineRule="auto"/>
        <w:ind w:firstLine="567"/>
        <w:jc w:val="both"/>
        <w:rPr>
          <w:rFonts w:ascii="Times New Roman" w:hAnsi="Times New Roman" w:cs="Times New Roman"/>
          <w:b/>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b/>
          <w:sz w:val="28"/>
          <w:szCs w:val="28"/>
        </w:rPr>
        <w:t>Основные преимущества вебинара</w:t>
      </w:r>
      <w:r w:rsidRPr="00BC40A5">
        <w:rPr>
          <w:rFonts w:ascii="Times New Roman" w:hAnsi="Times New Roman" w:cs="Times New Roman"/>
          <w:sz w:val="28"/>
          <w:szCs w:val="28"/>
        </w:rPr>
        <w:t>:</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отсутствие географических ограничений;</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размер аудитории, ограниченный лишь техническими возможностями и задачами мероприятия;</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экономия времени и средств как организатора, так и участников.</w:t>
      </w:r>
    </w:p>
    <w:p w:rsidR="00A67573" w:rsidRPr="00BC40A5" w:rsidRDefault="00A67573" w:rsidP="00A67573">
      <w:pPr>
        <w:spacing w:after="0" w:line="240" w:lineRule="auto"/>
        <w:ind w:firstLine="567"/>
        <w:jc w:val="both"/>
        <w:rPr>
          <w:rFonts w:ascii="Times New Roman" w:hAnsi="Times New Roman" w:cs="Times New Roman"/>
          <w:b/>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b/>
          <w:sz w:val="28"/>
          <w:szCs w:val="28"/>
        </w:rPr>
        <w:t>Главный недостаток вебинара</w:t>
      </w:r>
      <w:r w:rsidRPr="00BC40A5">
        <w:rPr>
          <w:rFonts w:ascii="Times New Roman" w:hAnsi="Times New Roman" w:cs="Times New Roman"/>
          <w:sz w:val="28"/>
          <w:szCs w:val="28"/>
        </w:rPr>
        <w:t xml:space="preserve"> — меньшее количество каналов взаимовоздействия с аудиторией и, как следствие:</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-более слабая обратная связь с участниками (нельзя увидеть их реакцию и т. п.);</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меньше возможностей контролировать участников (нельзя проверить, слушают они или нет);</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меньше возможностей удерживать внимание аудитории (как показывает опыт, через 90 минут вебинара аудитория «выключается» — почти не воспринимает информацию);</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меньше возможностей для эмоционального включения аудитории в процесс обучения.</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Все вышеперечисленное предъявляет определенные требования к характеру передаваемых знаний, т. е. ведущие вебинара должны выбирать оптимальный уровень сложности информации, предлагаемой участникам для усвоения (например, существует такое правило: «Один вебинар – 60-90 минут – одна мысль»). Вот мнение одного из ведущих вебинара: «По-моему, вебинар как форма обучения подойдет в трех случаях. </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b/>
          <w:i/>
          <w:sz w:val="28"/>
          <w:szCs w:val="28"/>
        </w:rPr>
        <w:t>Во-первых</w:t>
      </w:r>
      <w:r w:rsidRPr="00BC40A5">
        <w:rPr>
          <w:rFonts w:ascii="Times New Roman" w:hAnsi="Times New Roman" w:cs="Times New Roman"/>
          <w:sz w:val="28"/>
          <w:szCs w:val="28"/>
        </w:rPr>
        <w:t xml:space="preserve">, когда нужно быстро довести до обучаемых четко структурированную информацию, например познакомить продавцов в регионах с новыми продуктами или рассказать о новых правилах заполнения внутренней отчетности. </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b/>
          <w:i/>
          <w:sz w:val="28"/>
          <w:szCs w:val="28"/>
        </w:rPr>
        <w:t xml:space="preserve">Во-вторых, </w:t>
      </w:r>
      <w:r w:rsidRPr="00BC40A5">
        <w:rPr>
          <w:rFonts w:ascii="Times New Roman" w:hAnsi="Times New Roman" w:cs="Times New Roman"/>
          <w:sz w:val="28"/>
          <w:szCs w:val="28"/>
        </w:rPr>
        <w:t xml:space="preserve">для коротких, ярких мотивационных презентаций. </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b/>
          <w:i/>
          <w:sz w:val="28"/>
          <w:szCs w:val="28"/>
        </w:rPr>
        <w:t>В-третьих</w:t>
      </w:r>
      <w:r w:rsidRPr="00BC40A5">
        <w:rPr>
          <w:rFonts w:ascii="Times New Roman" w:hAnsi="Times New Roman" w:cs="Times New Roman"/>
          <w:sz w:val="28"/>
          <w:szCs w:val="28"/>
        </w:rPr>
        <w:t>, для проведения удаленных семинаров-совещаний, например, таких как при проведении консультационных проектов, когда нужно оперативно познакомить команду проекта с новыми идеями и получить обратную связь».</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Можно отметить, что ведущий вебинара выигрывает с точки зрения привлечения аудитории и экономии ресурсов, но проигрывает с точки зрения усвоения знаний слушателями. Таким образом, мы можем говорить об уникальном формате взаимодействия преподавателя и аудитории.</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center"/>
        <w:rPr>
          <w:rFonts w:ascii="Times New Roman" w:hAnsi="Times New Roman" w:cs="Times New Roman"/>
          <w:b/>
          <w:sz w:val="28"/>
          <w:szCs w:val="28"/>
        </w:rPr>
      </w:pPr>
      <w:r w:rsidRPr="00BC40A5">
        <w:rPr>
          <w:rFonts w:ascii="Times New Roman" w:hAnsi="Times New Roman" w:cs="Times New Roman"/>
          <w:b/>
          <w:sz w:val="28"/>
          <w:szCs w:val="28"/>
        </w:rPr>
        <w:t>Техническая сторона организации вебинара</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Компания, предоставляющая образовательные услуги, связывается с провайдером, который может организовать техническое обеспечение вебинара. Провайдер даёт компании регистрационные формы, которые потом заполняют участники, обеспечивает связь и трансляцию видео-, аудио - и прочих материалов, предоставляет двустороннюю связь между учителем и учеником, делает запись «урока». Для организаторов вебинара этот формат безусловно выгоден, потому что им ненужно тратить деньги на аренду помещения, от них не требуется никаких особых усилий по организации присутствия докладчика и участников. Всё, что нужно сделать, — заплатить провайдеру, прорекламировать мероприятие и организовать наличие компьютера, сети и камеры перед учителем к моменту начала вебинара. В некоторых случаях необходим помощник-модератор, который будет аккумулировать и сортировать вопросы и вовремя передавать их докладчику, чтобы тот не отвлекался.</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Для работы на вебинаре в минимальном варианте достаточно компьютера с колонками, доступом к Интернет и установленным на нем Adobe Flash Player, который уже имеется у большинства пользователей Интернет. Если слушатель хочет принимать участие в аудио или видеоконференции во время вебинара, он должен иметь дополнительно микрофон и Web-камеру.</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b/>
          <w:sz w:val="28"/>
          <w:szCs w:val="28"/>
        </w:rPr>
        <w:t>Для организации вебинара</w:t>
      </w:r>
      <w:r w:rsidRPr="00BC40A5">
        <w:rPr>
          <w:rFonts w:ascii="Times New Roman" w:hAnsi="Times New Roman" w:cs="Times New Roman"/>
          <w:sz w:val="28"/>
          <w:szCs w:val="28"/>
        </w:rPr>
        <w:t xml:space="preserve"> понадобятся: </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компьютер, г</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арнитура (наушники+микрофон), </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веб-камера, </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выход в Интернет и </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доступ к сервису проведения онлайн-мероприятия. </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Кроме того, возможно, потребуется установить через интернет необходимую программу для осуществления общения с преподавателем (например, всеми любимый Skype).</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Другой вариант — вы приходите на сайт своего учебного центра и через ссылку открываете необходимую программу в новом окне. В этом случае вам не потребуется ничего скачивать. Всё, что от вас нужно, — это зарегистрироваться, а потом зайти в указанное время на сайт, нажать на ссылку и включиться в процесс.</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Что ученики видят на своих экранах?</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lastRenderedPageBreak/>
        <w:t>Обычно одновременно несколько окон,в которых могут быть:</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видеотрансляция учителя;</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визуальные или текстовые материалы;</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«окошко» для вопросов учителю;</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текущая дискуссия участников вебинара;</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выводящиеся в режиме реального времени данные опросов и голосований среди участников.</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center"/>
        <w:rPr>
          <w:rFonts w:ascii="Times New Roman" w:hAnsi="Times New Roman" w:cs="Times New Roman"/>
          <w:b/>
          <w:sz w:val="28"/>
          <w:szCs w:val="28"/>
        </w:rPr>
      </w:pPr>
      <w:r w:rsidRPr="00BC40A5">
        <w:rPr>
          <w:rFonts w:ascii="Times New Roman" w:hAnsi="Times New Roman" w:cs="Times New Roman"/>
          <w:b/>
          <w:sz w:val="28"/>
          <w:szCs w:val="28"/>
        </w:rPr>
        <w:t>Правила организации вебинара</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Задачу проведения успешного вебинара мы разобьем на несколько разделов:</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1. Подготовка к проведению вебинара.</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2. Непосредственно проведение вебинара.</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3. Подведение итогов (получение обратной связи от участников вебинара, оценка эффективности вебинара).</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b/>
          <w:sz w:val="28"/>
          <w:szCs w:val="28"/>
        </w:rPr>
      </w:pPr>
      <w:r w:rsidRPr="00BC40A5">
        <w:rPr>
          <w:rFonts w:ascii="Times New Roman" w:hAnsi="Times New Roman" w:cs="Times New Roman"/>
          <w:b/>
          <w:sz w:val="28"/>
          <w:szCs w:val="28"/>
        </w:rPr>
        <w:t>1.  Подготовка к проведению вебинара</w:t>
      </w:r>
    </w:p>
    <w:p w:rsidR="00A67573" w:rsidRPr="00BC40A5" w:rsidRDefault="00A67573" w:rsidP="00A67573">
      <w:pPr>
        <w:spacing w:after="0" w:line="240" w:lineRule="auto"/>
        <w:ind w:firstLine="567"/>
        <w:jc w:val="both"/>
        <w:rPr>
          <w:rFonts w:ascii="Times New Roman" w:hAnsi="Times New Roman" w:cs="Times New Roman"/>
          <w:b/>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1.1.  Реклама Вашего вебинара.</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Вне зависимости от того, для кого Вы собираетесь проводить свой вебинар, необходимо провести небольшую рекламную компанию: изложить основные пункты семинара, объяснить полезность данной встречи для целевой аудитории. Обязательно указать время начала, продолжительность и имена ведущих вебинара.</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1.2.  Регистрация на вебинар.</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В зависимости от целевой аудитории приглашения на вебинар рекомендуется рассылать за 1 неделю, с напоминанием за 1 день и за 1 час до начала встречи.</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1.3.  Проведение тестового вебинара.</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Несмотря на кажущуюся легкость в проведении вебинаров, мы рекомендуем провести тестовый вебинар для проверки вебкамеры, звука, возможности показа презентации, рабочего стола. Данный тестовый вебинар снижает риски технических “неполадок” и дает возможность настроить все параметры заранее.</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1.4.  Организация рабочего места.</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При использовании вебкамеры желательно заранее позаботиться о том, что видят посетители вебинара и о Вашем комфортном состоянии во время встречи:</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микрофон с наушниками должен быть закреплен на голове, чтобы руки оставались свободными и громкость звука не изменялась в зависимости от Вашего положения;</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lastRenderedPageBreak/>
        <w:t>-  заранее приготовьте кружку чая или стакан с водой, т. к. голос во время выступления пропадает всегда неожиданно;</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все, что находится у Вас за спиной и на столе, видят участники вебинара - уберите лишнее;</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проверьте, чтобы освещенность помещения была достаточна для передачи изображения вебкамерой;</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заблаговременно приготовьте табличку “Вход строго запрещен”, чтобы во время вебинара в комнату не зашли посторонние.</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1.5.  Продолжительность вебинара</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Оптимальным вариантом продолжительности вебинара является 45 минут. В течение данного времени достаточно эффективно можно удерживать внимание аудитории. Плюс после доклада (семинара) еще около 15 минут могут занимать ответы на вопросы.</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1.6.  Подготовка презентации.</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Успех вебинара в первую очередь зависит от излагаемого материала и от харизмы докладчика. Как и при обычном (живом) семинаре/презентации аудитории интересно слушать рассказ, а не чтение докладчика. Так что выступление необходимо ограничить временем до 45 минут и отрепетировать заранее перед знакомыми или прослушать собственное выступление и поработать над ошибками.</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1.7.  Подготовка и отправка раздаточного материала.</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На большинстве платформ по проведению вебинаров при регистрации участников есть обязательное поле для указания e-mail. Поэтому при проведении обучающего вебинара или тренинга есть возможность заранее отправить раздаточные материалы для ознакомления и экономии времени на самом вебинаре.</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b/>
          <w:sz w:val="28"/>
          <w:szCs w:val="28"/>
        </w:rPr>
      </w:pPr>
      <w:r w:rsidRPr="00BC40A5">
        <w:rPr>
          <w:rFonts w:ascii="Times New Roman" w:hAnsi="Times New Roman" w:cs="Times New Roman"/>
          <w:b/>
          <w:sz w:val="28"/>
          <w:szCs w:val="28"/>
        </w:rPr>
        <w:t>2. Непосредственно проведение вебинара.</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2.1.  Первые пять минут вебинара.</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Как показывает практика, у людей есть свойство опаздывать на запланированные вебинары. Поэтому в течение первых 5-7 минут нет смысла начинать основную тему встречи. Лучше провести проверку связи участников с помощью чата, поговорить на отвлеченные темы или проанонсировать будущие вебинары.</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2.2.  Наличие помощника.</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Во время вебинара большинство пользователей задает вопросы через чат. Чат можно оставить открытым для всех участников или сделать видимым только для ведущего (это зависит от специфики вашего вебинара). Помощник необходим в любом случае. Помощник помогает пользователям решить </w:t>
      </w:r>
      <w:r w:rsidRPr="00BC40A5">
        <w:rPr>
          <w:rFonts w:ascii="Times New Roman" w:hAnsi="Times New Roman" w:cs="Times New Roman"/>
          <w:sz w:val="28"/>
          <w:szCs w:val="28"/>
        </w:rPr>
        <w:lastRenderedPageBreak/>
        <w:t>технические проблемы, и он может отслеживать вопросы и либо прерывать ведущего для ответа на эти вопросы, либо озвучить их в конце встречи.</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2.3.  Активное участие посетителей.</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Одним из способов удержания интереса к вебинару и внимания слушателей является их активное участие в обсуждении темы. Очень важно задавать участникам вопросы и инициировать обсуждение главной темы. Тем самым концентрируется внимание слушателей. Вопросы не должны быть сложными, и процесс обсуждения нужно контролировать, чтобы слушатели не отклонялись от темы.</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2.4.  Визуальное сопровождение.</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Специфика вебинаров накладывает некоторые особенности при подготовке презентации. В отличии от обычных “живых” встреч у ведущего меньше возможностей повлиять на участников с помощью своих личных данных. Остается голосовое и визуальное сопровождение презентации на экране (с помощью вебкамеры не просто передать невербальный контакт). Так что в презентациях для вебинаров можно использовать больше визуальной информации, чем при традиционных мероприятиях.</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2.5.  Невербальный контакт:</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при использовании вебкамеры смотрите на зрителя, а это значит в камеру;</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проводите вебинар так, как будто перед Вами находится аудитория в 30-50 человек. Ваши жесты должны помогать слушателям, но учитывайте скорость передачи данных.</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2.6.  Ответы на вопросы.</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При ответах на вопросы в чате дублируйте свой ответ по микрофону. Это увеличивает вероятность, что Ваш ответ услышат (увидят) все участники вебинара. При этом ни у кого не возникнет впечатление, что техническая пауза вызвана неполадками связи.</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2.7.  Сохранение темпа проведения вебинара.</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Важным фактором для удержания внимания аудитории является темп проведения вебинара. Не допускайте длинных пауз, из-за которых вы начинаете теряете связь со слушателями. Паузы должны быть короткими, они не должны усыплять аудиторию и вызывать впечатление о неполадках в канале передаче данных.</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b/>
          <w:sz w:val="28"/>
          <w:szCs w:val="28"/>
        </w:rPr>
      </w:pPr>
      <w:r w:rsidRPr="00BC40A5">
        <w:rPr>
          <w:rFonts w:ascii="Times New Roman" w:hAnsi="Times New Roman" w:cs="Times New Roman"/>
          <w:b/>
          <w:sz w:val="28"/>
          <w:szCs w:val="28"/>
        </w:rPr>
        <w:t>3. Завершение вебинара и подведение итогов.</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3.1.  Завершение основной части вебинара.</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lastRenderedPageBreak/>
        <w:t>После того, как Вы завершили доклад по основной теме вебинара, можно ответить на накопившиеся вопросы или инициировать обсуждение главной темы.</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При отсутствии вопросов поднимите наиболее актуальные темы, раскройте вопросы, которые задавали на предыдущих вебинарах. Главное, чтобы был задан первый вопрос и началось обсуждение темы.</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При желании можете попросить знакомого об участии в вебинаре, который начнет задавать интересные на Ваш взгляд вопросы. Но при интересной теме вебинара услуги Вашего знакомого не должны понадобиться.</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3.2.  Завершение вебинара.</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Если возникает пауза и новых конструктивных вопросов не поступает, то самое время поблагодарить слушателей и завершить вебинар. При желании, в конце встречи можно проанонсировать будущие вебинары или другую информацию.</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3.3.  Расчет эффективности вебинара.</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Разработайте методы оценки эффективности Ваших вебинаров. Это позволит Вам правильно определять целевую аудиторию, работать над ошибками и грамотно распределять ресурсы компании. Методы оценки могут быть аналогичными традиционным “живым” презентациям, тренингам и т. д.</w:t>
      </w:r>
    </w:p>
    <w:p w:rsidR="00A67573" w:rsidRPr="00BC40A5" w:rsidRDefault="00A67573" w:rsidP="00A67573">
      <w:pPr>
        <w:spacing w:after="0" w:line="240" w:lineRule="auto"/>
        <w:ind w:firstLine="567"/>
        <w:jc w:val="center"/>
        <w:rPr>
          <w:rFonts w:ascii="Times New Roman" w:hAnsi="Times New Roman" w:cs="Times New Roman"/>
          <w:b/>
          <w:sz w:val="28"/>
          <w:szCs w:val="28"/>
        </w:rPr>
      </w:pPr>
      <w:r w:rsidRPr="00BC40A5">
        <w:rPr>
          <w:rFonts w:ascii="Times New Roman" w:hAnsi="Times New Roman" w:cs="Times New Roman"/>
          <w:b/>
          <w:sz w:val="28"/>
          <w:szCs w:val="28"/>
        </w:rPr>
        <w:t>Характеристика сервисов для проведения вебинара</w:t>
      </w:r>
    </w:p>
    <w:p w:rsidR="00A67573" w:rsidRPr="00BC40A5" w:rsidRDefault="00A67573" w:rsidP="00A67573">
      <w:pPr>
        <w:spacing w:after="0" w:line="240" w:lineRule="auto"/>
        <w:ind w:firstLine="567"/>
        <w:jc w:val="both"/>
        <w:rPr>
          <w:rFonts w:ascii="Times New Roman" w:hAnsi="Times New Roman" w:cs="Times New Roman"/>
          <w:b/>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Существуют отечественные и зарубежные сервисы для проведения вебинаров. Пожалуй, одной из самых известных платформ является американский сайт . Однако есть один отрицательный момент для российской аудитории – отсутствие русскоязычного интерфейса. Таким же минусом обладает и другой американский сайт – . Среди российских платформ можно выделить: , *****, *****. Компаний-производителей в Рунете около 20, найти их адреса в сети через поисковые системы не составит труда. Технические характеристики у большинства из них близки, однако есть различия в предоставляемом функционале и ценах.</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Вебинары могут быть платными и бесплатными (открытыми).</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Бесплатные сервисы: www. *****, www. *****. Эти программы с русским интерфейсом, наиболее простые, оба предоставляют возможность ведения чата, но не поддерживают видеоряд, задержка звука на несколько секунд.</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Наиболее известные сервисы с платным доступом: www. , www. , www. Все отечественные сервисы имеют прекрасный звук и функционал.</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Выбирать программу для проведения вебинара следует под свои задачи. Нет однозначно лучшего сервиса – он может быть лучшим по каким-то критериям. Определитесь, какие из возможностей вам понадобятся для проведения – передача картинки, отличный звук, диалог нескольких ведущих, запись в определенном формате, необходимость проведения опроса во время вебинара. Совместимость с программой Скайп, каковы форматы записи </w:t>
      </w:r>
      <w:r w:rsidRPr="00BC40A5">
        <w:rPr>
          <w:rFonts w:ascii="Times New Roman" w:hAnsi="Times New Roman" w:cs="Times New Roman"/>
          <w:sz w:val="28"/>
          <w:szCs w:val="28"/>
        </w:rPr>
        <w:lastRenderedPageBreak/>
        <w:t>проводимых вебинаров, нужна ли техническая поддержка, поддерживаются ли способы оплаты, доступные вашим слушателям.</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Когда четко определены задачи – вам легко будет выбрать программу. Например, сервис www. предоставляет возможность проведения вебинара бесплатно до 20 человек, www. – очень надежный сервис. Но нет записи выступления, www. предоставляет возможность диалога ведущих. Разница также может заключаться в стоимости предоставляемых услуг. Ежемесячная абонентская плата за пользование сервисом составляет порядка 1500 рублей. Кроме того, вам могут предоставить гибкую систему скидок и предложений. Многие компании предоставляют возможность бесплатного тестирования услуги от 7 до 30 дней. Как правило, этого времени достаточно для принятия решения о сотрудничестве. Некоторые компании, например, *****, предлагают услугу по разовому проведению вебинаров.</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center"/>
        <w:rPr>
          <w:rFonts w:ascii="Times New Roman" w:hAnsi="Times New Roman" w:cs="Times New Roman"/>
          <w:sz w:val="28"/>
          <w:szCs w:val="28"/>
        </w:rPr>
      </w:pPr>
      <w:r w:rsidRPr="00BC40A5">
        <w:rPr>
          <w:rFonts w:ascii="Times New Roman" w:hAnsi="Times New Roman" w:cs="Times New Roman"/>
          <w:b/>
          <w:sz w:val="28"/>
          <w:szCs w:val="28"/>
        </w:rPr>
        <w:t>Характеристики некоторых из сервисов</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b/>
          <w:sz w:val="28"/>
          <w:szCs w:val="28"/>
        </w:rPr>
        <w:t>Vidi-x</w:t>
      </w:r>
      <w:r w:rsidRPr="00BC40A5">
        <w:rPr>
          <w:rFonts w:ascii="Times New Roman" w:hAnsi="Times New Roman" w:cs="Times New Roman"/>
          <w:sz w:val="28"/>
          <w:szCs w:val="28"/>
        </w:rPr>
        <w:t xml:space="preserve"> это бесплатная услуга в сети, которая обеспечивает пользователям видео-конференц-функции посредством системы BigBlueButton, которая появилась сравнительно недавно. Этот сервис может быть легко использован как для деловых встреч, а именно: конференций, презентаций, удаленного обучения, удаленного собеседования, так и для просто встреч с друзьями. Независимо от того, каков Ваш выбор, Вы все равно сможете начать встречу за пару минут, используя только браузер. Общайтесь со своими учениками, коллегами, друзьями неограниченное количество времени абсолютно бесплатно. В самой встрече нет никаких ограничений по количеству участников. Каждый из Вас будет иметь доступ к Flash интерфейсу, который работает со всеми операционными системами. Одна из лучших особенностей встроенных в Vidi-x является возможность общения в реальном времени. Также одной из основных функций данного сервиса - это загрузка презентаций в различных форматах. Чтобы начать работу с Vidi-x - просто зарегистрируйтесь на сайте http://. После регистрации Вы получите сообщение на Ваш e-mail с подтверждением регистрации и дальнейшими инструкциями.</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 xml:space="preserve">Бесплатный интернет-сервис </w:t>
      </w:r>
      <w:r w:rsidRPr="00BC40A5">
        <w:rPr>
          <w:rFonts w:ascii="Times New Roman" w:hAnsi="Times New Roman" w:cs="Times New Roman"/>
          <w:b/>
          <w:sz w:val="28"/>
          <w:szCs w:val="28"/>
        </w:rPr>
        <w:t>Mikogo</w:t>
      </w:r>
      <w:r w:rsidRPr="00BC40A5">
        <w:rPr>
          <w:rFonts w:ascii="Times New Roman" w:hAnsi="Times New Roman" w:cs="Times New Roman"/>
          <w:sz w:val="28"/>
          <w:szCs w:val="28"/>
        </w:rPr>
        <w:t xml:space="preserve"> предназначен для проведения интернет-семинаров (вебинаров). Этот сервис позволяет транслировать ваш рабочий стол через Интернет всем заинтересованным лицам. Вы с легкостью покажите всем желающим свою презентацию, расскажите о том, как пользоваться той или иной программой, или, допустим, поделитесь впечатлениями от последнего путешествия, показывая им фотографии с вашими комментариями. Для того, чтобы воспользоваться сервисом необходимо просто зарегистрироваться на интернет-сайте сервиса, загрузить и установить софт и можно приступать к работе.</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b/>
          <w:sz w:val="28"/>
          <w:szCs w:val="28"/>
        </w:rPr>
        <w:t>Comdi</w:t>
      </w:r>
      <w:r w:rsidRPr="00BC40A5">
        <w:rPr>
          <w:rFonts w:ascii="Times New Roman" w:hAnsi="Times New Roman" w:cs="Times New Roman"/>
          <w:sz w:val="28"/>
          <w:szCs w:val="28"/>
        </w:rPr>
        <w:t xml:space="preserve"> — российский платный web-сервис для организации деловых встреч, on-line тренингов, оn-line трансляций и просто для интерактивного </w:t>
      </w:r>
      <w:r w:rsidRPr="00BC40A5">
        <w:rPr>
          <w:rFonts w:ascii="Times New Roman" w:hAnsi="Times New Roman" w:cs="Times New Roman"/>
          <w:sz w:val="28"/>
          <w:szCs w:val="28"/>
        </w:rPr>
        <w:lastRenderedPageBreak/>
        <w:t>общения через Интернет. Разнообразный набор инструментов Comdi сделает встречу информативной и продуктивной. Сервис Comdi – инструмент дистанционного взаимодействия с целевой аудиторией в режиме видеоконференцсвязи в реальном времени. Трансляции осуществляются прямо через сайт —устанавливать специальных программ не нужно.</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Несмотря на многообразие сервисов для проведения вебинаров, услуги, предоставляемые компаниями в этой области, отличаются незначительно, а это значит, что при выборе нужно учитывать, в первую очередь, удобство работы с тем или иным сервисом.</w:t>
      </w:r>
    </w:p>
    <w:p w:rsidR="00A67573" w:rsidRPr="00BC40A5" w:rsidRDefault="00A67573" w:rsidP="00A67573">
      <w:pPr>
        <w:spacing w:after="0" w:line="240" w:lineRule="auto"/>
        <w:ind w:firstLine="567"/>
        <w:jc w:val="both"/>
        <w:rPr>
          <w:rFonts w:ascii="Times New Roman" w:hAnsi="Times New Roman" w:cs="Times New Roman"/>
          <w:sz w:val="28"/>
          <w:szCs w:val="28"/>
        </w:rPr>
      </w:pP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Новая виртуальная реальность диктует новые возможности. К известным формам обучения — очное и заочное — прибавилась ещё одна: обучение по интернету. Одна из форм интернет-обучения — вебинары. Основой технологии вебинара является онлайн-конференция, а с учетом последних тенденций – онлайн-видеоконференция. То есть ключевой фактор популярности вебинара – возможность общаться в режиме реального времени в форме видеочата с применением множества других полезных функций, предназначенных для совместной работы удаленных друг от друга пользователей.</w:t>
      </w:r>
    </w:p>
    <w:p w:rsidR="00A67573" w:rsidRPr="00BC40A5" w:rsidRDefault="00A67573" w:rsidP="00A67573">
      <w:pPr>
        <w:spacing w:after="0" w:line="240" w:lineRule="auto"/>
        <w:ind w:firstLine="567"/>
        <w:jc w:val="both"/>
        <w:rPr>
          <w:rFonts w:ascii="Times New Roman" w:hAnsi="Times New Roman" w:cs="Times New Roman"/>
          <w:sz w:val="28"/>
          <w:szCs w:val="28"/>
        </w:rPr>
      </w:pPr>
      <w:r w:rsidRPr="00BC40A5">
        <w:rPr>
          <w:rFonts w:ascii="Times New Roman" w:hAnsi="Times New Roman" w:cs="Times New Roman"/>
          <w:sz w:val="28"/>
          <w:szCs w:val="28"/>
        </w:rPr>
        <w:t>В заключение, хочется ещё раз подчеркнуть, что на сегодняшний день технология вебинаров и онлайн-образование, наиболее прогрессивный, и непревзойдённый по своим возможностям способ получения удаленного образования.</w:t>
      </w:r>
    </w:p>
    <w:p w:rsidR="00CD3B6E" w:rsidRDefault="00CD3B6E">
      <w:bookmarkStart w:id="0" w:name="_GoBack"/>
      <w:bookmarkEnd w:id="0"/>
    </w:p>
    <w:sectPr w:rsidR="00CD3B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903AE"/>
    <w:multiLevelType w:val="multilevel"/>
    <w:tmpl w:val="9A86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431F4"/>
    <w:multiLevelType w:val="hybridMultilevel"/>
    <w:tmpl w:val="3000DD44"/>
    <w:lvl w:ilvl="0" w:tplc="747C209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C6D65C7"/>
    <w:multiLevelType w:val="multilevel"/>
    <w:tmpl w:val="3DF2D17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3AA14C7"/>
    <w:multiLevelType w:val="multilevel"/>
    <w:tmpl w:val="9BE2B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DB18FD"/>
    <w:multiLevelType w:val="multilevel"/>
    <w:tmpl w:val="A9FE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AB13C7"/>
    <w:multiLevelType w:val="multilevel"/>
    <w:tmpl w:val="34F87FB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46212496"/>
    <w:multiLevelType w:val="multilevel"/>
    <w:tmpl w:val="7408D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543A5F"/>
    <w:multiLevelType w:val="hybridMultilevel"/>
    <w:tmpl w:val="F796E09A"/>
    <w:lvl w:ilvl="0" w:tplc="747C209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6845383"/>
    <w:multiLevelType w:val="hybridMultilevel"/>
    <w:tmpl w:val="16C83C7C"/>
    <w:lvl w:ilvl="0" w:tplc="747C209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D5971F0"/>
    <w:multiLevelType w:val="hybridMultilevel"/>
    <w:tmpl w:val="89167384"/>
    <w:lvl w:ilvl="0" w:tplc="747C209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D664F92"/>
    <w:multiLevelType w:val="multilevel"/>
    <w:tmpl w:val="B00077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C006DD"/>
    <w:multiLevelType w:val="multilevel"/>
    <w:tmpl w:val="EAE02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10"/>
  </w:num>
  <w:num w:numId="4">
    <w:abstractNumId w:val="0"/>
  </w:num>
  <w:num w:numId="5">
    <w:abstractNumId w:val="11"/>
  </w:num>
  <w:num w:numId="6">
    <w:abstractNumId w:val="7"/>
  </w:num>
  <w:num w:numId="7">
    <w:abstractNumId w:val="1"/>
  </w:num>
  <w:num w:numId="8">
    <w:abstractNumId w:val="9"/>
  </w:num>
  <w:num w:numId="9">
    <w:abstractNumId w:val="8"/>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573"/>
    <w:rsid w:val="00A67573"/>
    <w:rsid w:val="00CD3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17E71-C280-4BD6-B691-81409FCF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A67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A67573"/>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A67573"/>
    <w:pPr>
      <w:spacing w:after="0" w:line="240" w:lineRule="auto"/>
      <w:ind w:left="720"/>
      <w:contextualSpacing/>
    </w:pPr>
    <w:rPr>
      <w:rFonts w:ascii="Times New Roman" w:eastAsiaTheme="minorEastAsia" w:hAnsi="Times New Roman" w:cs="Times New Roman"/>
      <w:lang w:eastAsia="ru-RU"/>
    </w:rPr>
  </w:style>
  <w:style w:type="paragraph" w:customStyle="1" w:styleId="ConsPlusNormal">
    <w:name w:val="ConsPlusNormal"/>
    <w:rsid w:val="00A67573"/>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8284</Words>
  <Characters>47219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1</cp:revision>
  <dcterms:created xsi:type="dcterms:W3CDTF">2020-05-17T17:29:00Z</dcterms:created>
  <dcterms:modified xsi:type="dcterms:W3CDTF">2020-05-17T17:29:00Z</dcterms:modified>
</cp:coreProperties>
</file>