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64E" w:rsidRPr="00BC40A5" w:rsidRDefault="0094264E" w:rsidP="0094264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Раздел 4.</w:t>
      </w:r>
    </w:p>
    <w:p w:rsidR="0094264E" w:rsidRPr="00BC40A5" w:rsidRDefault="0094264E" w:rsidP="0094264E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0A5">
        <w:rPr>
          <w:rFonts w:ascii="Times New Roman" w:eastAsia="Times New Roman" w:hAnsi="Times New Roman" w:cs="Times New Roman"/>
          <w:b/>
          <w:sz w:val="28"/>
          <w:szCs w:val="28"/>
        </w:rPr>
        <w:t>Создание специальных условий для получения среднего профессионального образования обучающимися с ограниченными возможностями здоровья и инвалидностью</w:t>
      </w:r>
    </w:p>
    <w:p w:rsidR="0094264E" w:rsidRDefault="0094264E" w:rsidP="0094264E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4264E" w:rsidRPr="00BC40A5" w:rsidRDefault="0094264E" w:rsidP="0094264E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4.3. Адаптация образовательных программ и учебно-методического обеспечения образовательного процесса для обучающихся с ограниченными возможностями здоровья и инвалидов.</w:t>
      </w:r>
    </w:p>
    <w:p w:rsidR="0094264E" w:rsidRPr="00BC40A5" w:rsidRDefault="0094264E" w:rsidP="0094264E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Содержание:</w:t>
      </w:r>
      <w:r w:rsidRPr="00BC40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64E" w:rsidRPr="00BC40A5" w:rsidRDefault="0094264E" w:rsidP="0094264E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0A5">
        <w:rPr>
          <w:rFonts w:ascii="Times New Roman" w:eastAsia="Times New Roman" w:hAnsi="Times New Roman" w:cs="Times New Roman"/>
          <w:i/>
          <w:sz w:val="28"/>
          <w:szCs w:val="28"/>
        </w:rPr>
        <w:t>Адаптация образовательной программы. Задачи адаптированных образовательных программ и их структура. Требования к разработке, условиям реализации программ. Планируемые результаты освоения программ. Специальные требования к условиям реализации адаптированных образовательных программ. Введение адаптационных дисциплин. Методы обучения для обучающихся инвалидов и обучающихся с ограниченными возможностями здоровья.  Обеспечение обучающихся инвалидов и лиц с ограниченными возможностями здоровья печатными и электронными образовательными ресурсами в формах, адаптированных к ограничениям их здоровья. Проведение текущего контроля успеваемости, промежуточной и государственной итоговой аттестации обучающихся с учетом особенностей нарушений функций организма обучающихся с ограниченными возможностями здоровья и инвалидов.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Адаптация образовательной программы</w:t>
      </w: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предусматривать: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организацию обучения в отдельных группах либо индивидуально, в том числе по месту жительства;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разработку индивидуальных траекторий освоения образовательной программы, в том числе   увеличение   сроков   обучения,   снижение   максимального   объема   аудиторной   учебной нагрузки, определение оптимальной продолжительности учебной недели; 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  использование   специальных   учебных   пособий,   учебно-методических   пособий,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дидактических   материалов   иных   образовательных   ресурсов   с   учетом   особенностей восприятия учебного материала; 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C40A5">
        <w:rPr>
          <w:rFonts w:ascii="Times New Roman" w:hAnsi="Times New Roman" w:cs="Times New Roman"/>
          <w:sz w:val="28"/>
          <w:szCs w:val="28"/>
        </w:rPr>
        <w:t xml:space="preserve"> Включение в вариативную часть образовательных программ среднего профессионального образования адаптационных дисциплин</w:t>
      </w: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разработка особого порядка освоения дисциплины по физической культуре;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сопровождение лекционных и практических занятий сурдопереводом; 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увеличение контактной работы преподавателей с обучающимся; 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посещение групповых и индивидуальных занятий с психологом;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  определение   мест   прохождения   учебной   и   производственной   практики   с   учетом рекомендаций, данных  по результатам медико-социальной экспертизы;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использование дистанционных образовательных технологий;</w:t>
      </w:r>
    </w:p>
    <w:p w:rsidR="0094264E" w:rsidRPr="00BC40A5" w:rsidRDefault="0094264E" w:rsidP="00942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разработку адаптированных  фондов  оценочных средств  для осуществления процедур текущего контроля успеваемости, промежуточной и государственной итоговой аттестации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Разработка и реализация адаптированных образовательных программ среднего профессионального образования ориентированы на решение следующих задач: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tabs>
          <w:tab w:val="left" w:pos="993"/>
        </w:tabs>
        <w:spacing w:after="218"/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создание в образовательной организации условий, необходимых для получения среднего профессионального образования инвалидами и лицами с ограниченными возможностями здоровья, их социализации и адаптации;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tabs>
          <w:tab w:val="left" w:pos="993"/>
        </w:tabs>
        <w:spacing w:after="218"/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повышение уровня доступности среднего профессионального образования для инвалидов и лиц с ограниченными возможностями здоровья;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tabs>
          <w:tab w:val="left" w:pos="993"/>
        </w:tabs>
        <w:spacing w:after="218"/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повышение качества среднего профессионального образования инвалидов и лиц с ограниченными возможностями здоровья;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tabs>
          <w:tab w:val="left" w:pos="993"/>
        </w:tabs>
        <w:spacing w:after="218"/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формирование в образовательной организации толерантной социокультурной среды.</w:t>
      </w:r>
    </w:p>
    <w:p w:rsidR="0094264E" w:rsidRPr="00BC40A5" w:rsidRDefault="0094264E" w:rsidP="0094264E">
      <w:pPr>
        <w:pStyle w:val="Default"/>
        <w:tabs>
          <w:tab w:val="left" w:pos="993"/>
        </w:tabs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Адаптированная образовательная программа среднего профессионального образования содержит комплекс учебно-методической документации, включая учебный план, календарный учебный график, рабочие программы дисциплин, междисциплинарных курсов, профессиональных модулей, иных компонентов, определяет объем и содержание образования по профессии/специальности среднего профессионального образования, планируемые результаты освоения образовательной программы, специальные условия образовательной деятельности. </w:t>
      </w:r>
    </w:p>
    <w:p w:rsidR="0094264E" w:rsidRPr="00BC40A5" w:rsidRDefault="0094264E" w:rsidP="0094264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Адаптированная образовательная программа среднего профессионального образования (далее - адаптированная образовательная программа) должна обеспечивать достижение обучающимися инвалидами и обучающимися с ограниченными возможностями здоровья результатов, установленных соответствующими федеральными государственными образовательными стандартами среднего профессионального образования.</w:t>
      </w:r>
    </w:p>
    <w:p w:rsidR="0094264E" w:rsidRPr="00BC40A5" w:rsidRDefault="0094264E" w:rsidP="0094264E">
      <w:pPr>
        <w:pStyle w:val="Default"/>
        <w:ind w:firstLine="567"/>
        <w:jc w:val="center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>Порядок разработки адаптированной образовательной программы.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Адаптированная образовательная программа разрабатывается и утверждается образовательной организацией самостоятельно на основе соответствующего ФГОС СПО по профессии/специальности, требований профессионального стандарта в соответствии с особыми образовательными </w:t>
      </w:r>
      <w:r w:rsidRPr="00BC40A5">
        <w:rPr>
          <w:sz w:val="28"/>
          <w:szCs w:val="28"/>
        </w:rPr>
        <w:lastRenderedPageBreak/>
        <w:t xml:space="preserve">потребностями инвалидов и лиц с ограниченными возможностями здоровья с учетом особенностей их психофизического развития и индивидуальных возможностей. </w:t>
      </w:r>
    </w:p>
    <w:p w:rsidR="0094264E" w:rsidRPr="00BC40A5" w:rsidRDefault="0094264E" w:rsidP="0094264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C40A5">
        <w:rPr>
          <w:sz w:val="28"/>
          <w:szCs w:val="28"/>
        </w:rPr>
        <w:t xml:space="preserve">Адаптированная образовательная программа может быть разработана как в отношении учебной группы инвалидов и лиц с ограниченными возможностями здоровья, так и индивидуально для конкретного </w:t>
      </w:r>
      <w:r w:rsidRPr="00BC40A5">
        <w:rPr>
          <w:color w:val="auto"/>
          <w:sz w:val="28"/>
          <w:szCs w:val="28"/>
        </w:rPr>
        <w:t>обучающегося.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Адаптированная образовательная программа может быть разработана в отношении обучающихся с конкретными видами ограничений здоровья (нарушения слуха (глухие, слабослышащие), нарушения зрения (слепые, слабовидящие), нарушения опорно-двигательного аппарата и пр.).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Для разработки адаптированной образовательной программы рекомендуется привлекать тьюторов, психологов (педагогов-психологов, специальных психологов), социальных педагогов (социальных работников), специалистов по специальным техническим и программным средствам обучения, а также при необходимости сурдопедагога, сурдопереводчика, тифлопедагога.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Адаптация образовательных программ СПО осуществляется с учетом рекомендаций, данных обучающимся по заключению психолого-медико-педагогической комиссии или индивидуальной программы реабилитации инвалида (ребенка-инвалида).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Особое внимание при проектировании содержания адаптированной образовательной программы следует уделить описанию тех способов и приемов, посредством которых обучающиеся инвалиды и обучающиеся с ограниченными возможностями здоровья будут осваивать содержание образования.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медико-социальной экспертизы или психолого-медико-педагогической комиссии. Также возможен перевод обучающегося инвалида или обучающегося с ограниченными возможностями здоровья на адаптированную образовательную программу в процессе обучения.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Образование инвалидов и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Численность обучающихся инвалидов и обучающихся с ограниченными возможностями здоровья в учебной группе устанавливается до 15 человек</w:t>
      </w:r>
      <w:r w:rsidRPr="00BC40A5">
        <w:rPr>
          <w:rStyle w:val="a8"/>
          <w:sz w:val="28"/>
          <w:szCs w:val="28"/>
        </w:rPr>
        <w:footnoteReference w:id="1"/>
      </w:r>
      <w:r w:rsidRPr="00BC40A5">
        <w:rPr>
          <w:sz w:val="28"/>
          <w:szCs w:val="28"/>
        </w:rPr>
        <w:t xml:space="preserve">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lastRenderedPageBreak/>
        <w:t xml:space="preserve">Реализация адаптированной образовательной программы может осуществляться с использованием различных форм обучения, в том числе с использованием дистанционных технологий и электронного обучения.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Адаптированные образовательные программы должны быть размещены на сайте образовательной организации в информационно-телекоммуникационной сети "Интернет" (далее - сеть Интернет).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</w:p>
    <w:p w:rsidR="0094264E" w:rsidRPr="00BC40A5" w:rsidRDefault="0094264E" w:rsidP="0094264E">
      <w:pPr>
        <w:pStyle w:val="Default"/>
        <w:ind w:firstLine="567"/>
        <w:jc w:val="center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>Структура адаптированной образовательной программы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Адаптированная образовательная программа - ППКРС - предусматривает изучение следующих учебных циклов: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общепрофессионального;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адаптационного;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профессионального;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И разделов: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spacing w:after="218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физическая культура;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spacing w:after="218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учебная практика;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spacing w:after="218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производственная практика;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spacing w:after="218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промежуточная аттестация; </w:t>
      </w:r>
    </w:p>
    <w:p w:rsidR="0094264E" w:rsidRPr="00BC40A5" w:rsidRDefault="0094264E" w:rsidP="0094264E">
      <w:pPr>
        <w:pStyle w:val="Default"/>
        <w:numPr>
          <w:ilvl w:val="0"/>
          <w:numId w:val="1"/>
        </w:numPr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государственная итоговая аттестация.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Адаптированная образовательная программа - ППССЗ – предусматривает изучение следующих учебных циклов: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общего гуманитарного и социально-экономического;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математического и общего естественнонаучного;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адаптационного;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профессионального;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И разделов: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spacing w:after="216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учебная практика;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spacing w:after="216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производственная практика (по профилю специальности);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spacing w:after="216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производственная практика (преддипломная);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spacing w:after="216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промежуточная аттестация; </w:t>
      </w:r>
    </w:p>
    <w:p w:rsidR="0094264E" w:rsidRPr="00BC40A5" w:rsidRDefault="0094264E" w:rsidP="0094264E">
      <w:pPr>
        <w:pStyle w:val="Default"/>
        <w:numPr>
          <w:ilvl w:val="0"/>
          <w:numId w:val="2"/>
        </w:numPr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государственная итоговая аттестация.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Адаптационный учебный цикл состоит из адаптационных дисциплин.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Перечень дисциплин адаптационного учебного цикла определяется образовательной организацией самостоятельно, исходя из особенностей контингента обучающихся.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lastRenderedPageBreak/>
        <w:t xml:space="preserve">При этом все учебные циклы (кроме адаптационного) и разделы реализуются для инвалидов и лиц с ограниченными возможностями здоровья в объемах, установленных в соответствующем ФГОС СПО по профессии/специальности.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</w:p>
    <w:p w:rsidR="0094264E" w:rsidRPr="00BC40A5" w:rsidRDefault="0094264E" w:rsidP="0094264E">
      <w:pPr>
        <w:pStyle w:val="Default"/>
        <w:ind w:firstLine="567"/>
        <w:jc w:val="center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>Адаптированная образовательная программа - ППКРС - представлена следующими разделами: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1. Общие положения.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1.1. Нормативно-правовые основы разработки адаптированной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1.2. Нормативный срок освоения адаптированной образовательной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1.3. Требования к абитуриенту.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2. Характеристика профессиональной деятельности выпускников и требования к результатам освоения адаптированной 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2.1. Область и объекты профессиональной деятельности.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2.2. Виды деятельности и компетенции.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3. Документы, определяющие содержание и организацию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образовательного процесса.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3.1. Учебный план.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3.2. Календарный учебный график.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3.3. Рабочие программы дисциплин общепрофессионального учебного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цикла.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3.4. Рабочие программы дисциплин адаптационного учебного цикла.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3.5. Рабочие программы профессионального учебного цикла.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3.6. Рабочая программа раздела "Физическая культура".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3.7. Программы учебной и производственных практик.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3.8. Программа государственной итоговой аттестации.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4. Контроль и оценка результатов освоения адаптированной 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4.1. Текущий контроль успеваемости и промежуточная аттестация обучающихся.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4.2. Организация государственной итоговой аттестации выпускников инвалидов и выпускников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5. Обеспечение специальных условий для обучающихся инвалидов и обучающихся с ограниченными возможностями.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5.1. Кадровое обеспечение.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5.2. Учебно-методическое и информационное обеспечение.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5.3. Материально-техническое обеспечение.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5.4. Требования к организации практики обучающихся инвалидов и обучающихся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5.5. Характеристика социокультурной среды образовательной организации, обеспечивающей социальную адаптацию обучающихся инвалидов и обучающихся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</w:p>
    <w:p w:rsidR="0094264E" w:rsidRPr="00BC40A5" w:rsidRDefault="0094264E" w:rsidP="0094264E">
      <w:pPr>
        <w:pStyle w:val="Default"/>
        <w:ind w:firstLine="567"/>
        <w:jc w:val="center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>Адаптированная образовательная программа - ППССЗ - представлена следующими разделами: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1. Общие положения.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1.1. Нормативные правовые основы разработки адаптированной 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1.2. Нормативный срок освоения адаптированной 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1.3. Требования к абитуриенту.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2. Характеристика профессиональной деятельности выпускников и требования к результатам освоения адаптированной 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2.1. Область и объекты профессиональной деятельности.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2.2. Виды деятельности и компетенции.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3. Документы, определяющие содержание и организацию образовательного процесса.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3.1. Учебный план.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3.2. Календарный учебный график.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3.3. Рабочие программы учебных дисциплин общего гуманитарного и социально-экономического цикла.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3.4. Рабочие программы учебных дисциплин математического и общего естественно-научного цикла.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3.5. Рабочие программы дисциплин адаптационного учебного цикла.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3.6. Рабочие программы дисциплин и профессиональных модулей профессионального цикла.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3.7. Программы учебной и производственных практик.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3.8. Программа государственной итоговой аттестации.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4. Контроль и оценка результатов освоения адаптированной образовательной программы.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4.1. Текущий контроль успеваемости и промежуточная аттестация обучающихся.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4.2. Организация государственной итоговой аттестации выпускников-инвалидов и выпускников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b/>
          <w:bCs/>
          <w:sz w:val="28"/>
          <w:szCs w:val="28"/>
        </w:rPr>
        <w:t xml:space="preserve">5. Обеспечение специальных условий для обучающихся инвалидов и обучающихся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5.1. Кадровое обеспечение.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5.2. Учебно-методическое и информационное обеспечение.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5.3. Материально-техническое обеспечение.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5.4. Требования к организации практики обучающихся инвалидов и обучающихся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5.5. Характеристика социокультурной среды образовательной организации, обеспечивающей социальную адаптацию обучающихся инвалидов и обучающихся с ограниченными возможностями здоровья. </w:t>
      </w:r>
    </w:p>
    <w:p w:rsidR="0094264E" w:rsidRPr="00BC40A5" w:rsidRDefault="0094264E" w:rsidP="0094264E">
      <w:pPr>
        <w:pStyle w:val="Default"/>
        <w:ind w:firstLine="567"/>
        <w:rPr>
          <w:sz w:val="28"/>
          <w:szCs w:val="28"/>
        </w:rPr>
      </w:pPr>
      <w:r w:rsidRPr="00BC40A5">
        <w:rPr>
          <w:sz w:val="28"/>
          <w:szCs w:val="28"/>
        </w:rPr>
        <w:t xml:space="preserve">Образовательная организация вправе самостоятельно сформировать перечень разделов или дополнить данный перечень другими разделами. </w:t>
      </w:r>
    </w:p>
    <w:p w:rsidR="0094264E" w:rsidRPr="00BC40A5" w:rsidRDefault="0094264E" w:rsidP="0094264E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Рекомендуются следующие варианты реализации адаптированных образовательных программ: </w:t>
      </w:r>
    </w:p>
    <w:p w:rsidR="0094264E" w:rsidRPr="00BC40A5" w:rsidRDefault="0094264E" w:rsidP="0094264E">
      <w:pPr>
        <w:pStyle w:val="Default"/>
        <w:numPr>
          <w:ilvl w:val="0"/>
          <w:numId w:val="3"/>
        </w:numPr>
        <w:spacing w:after="216"/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обучающийся инвалид или обучающийся с ограниченными возможностями здоровья учится в инклюзивной группе, изучая тот же самый набор дисциплин и в те же сроки обучения, что и остальные обучающиеся. В этом случае адаптированная образовательная программа направлена на создание специальных условий для реализации его особых образовательных потребностей; </w:t>
      </w:r>
    </w:p>
    <w:p w:rsidR="0094264E" w:rsidRPr="00BC40A5" w:rsidRDefault="0094264E" w:rsidP="0094264E">
      <w:pPr>
        <w:pStyle w:val="Default"/>
        <w:numPr>
          <w:ilvl w:val="0"/>
          <w:numId w:val="3"/>
        </w:numPr>
        <w:spacing w:after="216"/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обучающиеся инвалиды или обучающиеся с ограниченными возможностями здоровья учатся в отдельной группе в те же сроки обучения, что и остальные обучающиеся, или увеличенные сроки обучения. В этом случае в адаптированную образовательную программу вводятся адаптационные дисциплины, а также обеспечиваются специальные условия для реализации их особых образовательных потребностей; </w:t>
      </w:r>
    </w:p>
    <w:p w:rsidR="0094264E" w:rsidRPr="00BC40A5" w:rsidRDefault="0094264E" w:rsidP="0094264E">
      <w:pPr>
        <w:pStyle w:val="Default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обучающийся инвалид или обучающийся с ограниченными возможностями здоровья обучается по индивидуальному учебному плану, в том числе с использованием дистанционных образовательных технологий. В этом случае возможно освоение им образовательной программы в увеличенные сроки обучения и введение в адаптированную образовательную программу адаптационных дисциплин, предусматриваются специальные условия для реализации его особых образовательных потребностей.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Вариант реализации адаптированной образовательной программы для конкретного обучающегося инвалида или обучающегося с ограниченными возможностями здоровья определяется образовательной организацией в соответствии с рекомендациями, данными по результатам медико-социальной экспертизы или психолого-медико-педагогической комиссии, а также специальными условиями, созданными в образовательной организации.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Реализация адаптированной образовательной программы в обязательном порядке должна предусматривать создание в образовательной организации специальных условий, которые включают в себя как общие условия для всех обучающихся инвалидов и обучающихся с ограниченными возможностями здоровья, так и специфические условия для конкретных категорий лиц с различными нарушениями здоровья и обеспечивать реализацию их особых образовательных потребностей.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К реализации адаптированной образовательной программы рекомендуется привлекать тьюторов, психологов (педагогов-психологов, специальных психологов), социальных педагогов (социальных работников), специалистов по специальным техническим и программным средствам обучения, а также при необходимости сурдопедагогов, сурдопереводчиков, тифлопедагогов, тифлосурдопереводчиков.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Для оказания помощи в освоении учебного материала, объяснения и подкрепления содержания модулей, для дополнительных индивидуальных </w:t>
      </w:r>
      <w:r w:rsidRPr="00BC40A5">
        <w:rPr>
          <w:sz w:val="28"/>
          <w:szCs w:val="28"/>
        </w:rPr>
        <w:lastRenderedPageBreak/>
        <w:t>консультаций и занятий с обучающимися инвалидами и обучающимися с ограниченными возможностями здоровья рекомендуется привлекать тьюторов - преподавателей, владеющих предметом и являющихся ассистентом преподавателя по изучаемому курсу (или обучающихся старших курсов, хорошо знающих предмет).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Адаптированная образовательная программа обеспечивается учебно-методической документацией и учебно-методическими комплексами по всем дисциплинам. Содержание каждой из дисциплин (курсов, модулей) рекомендуется размещать в сети Интернет на сайте образовательной организации. 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При проведении учебных занятий рекомендуется использование мультимедийных комплексов, электронных учебников и учебных пособий, адаптированных к ограничениям здоровья обучающихся.</w:t>
      </w:r>
    </w:p>
    <w:p w:rsidR="0094264E" w:rsidRPr="00BC40A5" w:rsidRDefault="0094264E" w:rsidP="0094264E">
      <w:pPr>
        <w:pStyle w:val="Default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 xml:space="preserve">В случае применения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с использованием специальных технических и программных средств, содержащей все электронные образовательные ресурсы, перечисленные в рабочих программах дисциплин, модулей, практик. 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Введение адаптационных дисциплин в программы подготовки квалифицированных рабочих, служащих, программы подготовки специалистов среднего звена предназначено для дополнительной индивидуализированной коррекции нарушений учебных и коммуникативных умений, профессиональной и социальной адаптации обучающихся с ограниченными возможностями здоровья и инвалидов.</w:t>
      </w:r>
    </w:p>
    <w:p w:rsidR="0094264E" w:rsidRPr="00BC40A5" w:rsidRDefault="0094264E" w:rsidP="0094264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Профессиональная образовательная организация должна обеспечить обучающимся лицам с ограниченными возможностями здоровья и инвалидам возможность освоения специализированных адаптационных дисциплин, включаемых в вариативную часть указанных программ. Это могут быть дисциплины социально-гуманитарного назначения, профессиональной направленности, а также для коррекции коммуникативных умений, в том числе путем освоения специальной информационно-компенсаторной техники приема-передачи учебной информации. Набор адаптационных дисциплин определяется профессиональной образовательной организацией самостоятельно, исходя из конкретной ситуации и индивидуальных потребностей обучающихся лиц с ограниченными возможностями здоровья и инвалидов.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a4"/>
        <w:ind w:left="0" w:firstLine="567"/>
        <w:jc w:val="both"/>
        <w:rPr>
          <w:rFonts w:cs="Times New Roman"/>
          <w:spacing w:val="-1"/>
          <w:sz w:val="28"/>
          <w:szCs w:val="28"/>
          <w:lang w:val="ru-RU"/>
        </w:rPr>
      </w:pPr>
    </w:p>
    <w:p w:rsidR="0094264E" w:rsidRPr="00BC40A5" w:rsidRDefault="0094264E" w:rsidP="0094264E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40A5">
        <w:rPr>
          <w:rFonts w:ascii="Times New Roman" w:hAnsi="Times New Roman" w:cs="Times New Roman"/>
          <w:b/>
          <w:sz w:val="28"/>
          <w:szCs w:val="28"/>
          <w:u w:val="single"/>
        </w:rPr>
        <w:t>АННОТАЦИИ ПРИМЕРНЫХ ПРОГРАММ АДАПТАЦИОННЫХ ДИСЦИПЛИН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Аннотация примерной программы дисциплины "Адаптивные информационные и коммуникационные технологии"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 результате освоения дисциплины "Адаптивные информационные и коммуникационные технологии" обучающийся инвалид или обучающийся с ограниченными возможностями здоровья должен: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уметь: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работать с программными средствами универсального назначения, соответствующими современным требованиям;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индивидуальные слуховые аппараты и звукоусиливающую аппаратуру (студенты с нарушениями слуха);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брайлевскую технику, видеоувеличители, программы синтезаторы речи, программы невизуального доступа к информации (студенты с нарушениями зрения);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адаптированную компьютерную технику, альтернативные устройства ввода информации, специальное программное обеспечение (студенты с нарушениями опорно-двигательного аппарата);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осуществлять выбор способа представления информации в соответствии с учебными задачами;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иллюстрировать учебные работы с использованием средств информационных технологий;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альтернативные средства коммуникации в учебной и будущей профессиональной деятельности;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специальные информационные и коммуникационные технологии в индивидуальной и коллективной учебной и будущей профессиональной деятельности;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приобретенные знания и умения в учебной и будущей профессиональной деятельности для эффективной организации индивидуального информационного пространства;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знать: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основы современных информационных технологий переработки и преобразования текстовой, табличной, графической и другой информации;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современное состояние уровня и направлений развития технических и программных средств универсального и специального назначения;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приемы использования сурдотехнических средств реабилитации (студенты с нарушениями слуха);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приемы использования тифлотехнических средств реабилитации (студенты с нарушениями зрения);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приемы использования компьютерной техники, оснащенной альтернативными устройствами ввода-вывода информации (студенты с нарушениями опорно-двигательного аппарата);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приемы поиска информации и преобразования ее в формат, наиболее подходящий для восприятия с учетом ограничений здоровья.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Наименование разделов дисциплины: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1. Особенности информационных технологий для людей с </w:t>
      </w:r>
      <w:r w:rsidRPr="00BC40A5">
        <w:rPr>
          <w:rFonts w:ascii="Times New Roman" w:hAnsi="Times New Roman" w:cs="Times New Roman"/>
          <w:sz w:val="28"/>
          <w:szCs w:val="28"/>
        </w:rPr>
        <w:lastRenderedPageBreak/>
        <w:t>ограниченными возможностями здоровья.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2. Тифлотехнические средства.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3. Сурдотехнические средства.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4. Адаптированная компьютерная техника.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5. Дистанционные образовательные технологии.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6. Информационные и коммуникационные технологии как средства коммуникации,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7. Технологии работы с информацией.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8. Использование адаптивных технологий в учебном процессе.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Аннотация примерной программы дисциплины "Основы интеллектуального труда"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 результате освоения дисциплины "Основы интеллектуального труда" обучающийся инвалид или обучающийся с ограниченными возможностями здоровья должен: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уметь: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составлять план работы, тезисы доклада (выступления), конспекты лекций, первоисточников;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работать с источниками учебной информации, пользоваться ресурсами библиотеки (в том числе электронными), образовательными ресурсами сети Интернет, в том числе с учетом имеющихся ограничений здоровья;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выступать с докладом или презентацией перед аудиторией, вести дискуссию и аргументированно отстаивать собственную позицию;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представлять результаты своего интеллектуального труда;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ставить личные учебные цели и анализировать полученные результаты;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рационально использовать время и физические силы в образовательном процессе с учетом ограничений здоровья;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применять приемы тайм-менеджмента в организации учебной работы;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приобретенные знания и умения в учебной и будущей профессиональной деятельности для эффективной организации самостоятельной работы;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знать: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особенности интеллектуального труда обучающегося на различных видах аудиторных занятий;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основы методики самостоятельной работы;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принципы научной организации интеллектуального труда и современных технологий работы с учебной информацией;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различные способы восприятия и обработки учебной информации с учетом имеющихся ограничений здоровья;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способы самоорганизации учебной деятельности;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рекомендации по написанию учебно-исследовательских работ (доклад, тезисы, реферат, презентация и т.п.).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Наименование разделов дисциплины: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1. Основные подразделения образовательной организации.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2. Права и обязанности обучающегося.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3. Организация учебного процесса: лекции, семинары, практические и лабораторные работы. Особенности работы обучающегося на различных видах аудиторных занятий.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4. Самостоятельная работа студентов.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5. Технология конспектирования.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6. Формы и методы проверки знаний студентов. Организация промежуточной аттестации студентов.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7. Методы и приемы скоростного конспектирования.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8. Реферат как форма самостоятельной работы обучающегося.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9. Основы библиографии и книжного поиска, в том числе работы с электронными ресурсами.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10. Доклад: содержание, этапы, правила подготовки и выступления.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11. Компьютерная презентация к докладу.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Аннотация примерной программы дисциплины "Психология личности и профессиональное самоопределение"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 результате освоения дисциплины "Психология личности и профессиональное самоопределение" обучающийся инвалид или обучающийся с ограниченными возможностями здоровья должен: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уметь: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применять на практике полученные знания и навыки в различных условиях профессиональной деятельности и взаимодействия с окружающими;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простейшие приемы развития и тренировки психических процессов, а также приемы психической саморегуляции в процессе деятельности и общения;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на основе анализа современного рынка труда, ограничений здоровья и требований профессий осуществлять осознанный, адекватный профессиональный выбор и выбор собственного пути профессионального обучения;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планировать и составлять временную перспективу своего будущего;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успешно реализовывать свои возможности и адаптироваться к новой социальной, образовательной и профессиональной среде;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знать: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необходимую терминологию, основы и сущность профессионального самоопределения;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простейшие способы и приемы развития психических процессов и управления собственными психическими состояниями, основные механизмы психической регуляции поведения человека;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современное состояние рынка труда, мир профессий и предъявляемых профессией требований к психологическим особенностям человека, его здоровью;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основные принципы и технологии выбора профессии;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- методы и формы поиска необходимой информации для эффективной </w:t>
      </w:r>
      <w:r w:rsidRPr="00BC40A5">
        <w:rPr>
          <w:rFonts w:ascii="Times New Roman" w:hAnsi="Times New Roman" w:cs="Times New Roman"/>
          <w:sz w:val="28"/>
          <w:szCs w:val="28"/>
        </w:rPr>
        <w:lastRenderedPageBreak/>
        <w:t>организации учебной и будущей профессиональной деятельности.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Наименование разделов дисциплины: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1. Психология профессиональной деятельности. Сущность профессионального самоопределения.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2. Проблемы выбора. Профессиональная непригодность.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3. Технология выбора профессии. Правильные ориентиры.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4. Личностные регуляторы выбора профессии. Понятие о личности, ее структуре.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5. Психические процессы и волевая регуляция деятельности человека.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6. Характер, темперамент и направленность личности.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7. Познание задатков и способностей.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8. Самопознание. Самовоспитание личности.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9. Профессиональное самоопределение на разных стадиях возрастного развития человека. Особенности юношеского периода.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10. Профессия, специальность, специализация. Основные классификации профессий.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Аннотация примерной программы дисциплины "Коммуникативный практикум"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 результате освоения программы "Коммуникативный практикум" обучающийся инвалид или обучающийся с ограниченными возможностями здоровья должен: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уметь: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толерантно воспринимать и правильно оценивать людей, включая их индивидуальные характерологические особенности, цели, мотивы, намерения, состояния;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выбирать такие стиль, средства, приемы общения, которые бы с минимальными затратами приводили к намеченной цели общения;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находить пути преодоления конфликтных ситуаций, встречающихся как в пределах учебной жизни, так и вне ее;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ориентироваться в новых аспектах учебы и жизнедеятельности в условиях профессиональной организации, правильно оценивать сложившуюся ситуацию, действовать с ее учетом;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эффективно взаимодействовать в команде;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взаимодействовать со структурными подразделениями образовательной организации, с которыми обучающиеся входят в контакт;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ставить задачи профессионального и личностного развития;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знать: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теоретические основы, структуру и содержание процесса деловой коммуникации;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методы и способы эффективного общения, проявляющиеся в выборе средств убеждения и оказании влияния на партнеров по общению;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приемы психологической защиты личности от негативных, травмирующих переживаний, способы адаптации;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- способы предупреждения конфликтов и выхода из конфликтных ситуаций;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правила активного стиля общения и успешной самопрезентации в деловой коммуникации.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Наименование разделов дисциплины: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1. Сущность коммуникации в разных социальных сферах.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2. Основные функции и виды коммуникации.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3. Понятие деловой этики.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4. Специфика вербальной и невербальной коммуникации.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5. Методы постановки целей в деловой коммуникации.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6. Эффективное общение.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7. Основные коммуникативные барьеры и пути их преодоления в межличностном общении. Стили поведения в конфликтной ситуации.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8. Способы психологической защиты.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9. Виды и формы взаимодействия студентов в условиях образовательной организации.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10. Моделирование ситуаций, связанных с различными аспектами учебы и жизнедеятельности студентов-инвалидов.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11. Формы, методы, технологии самопрезентации.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12. Конструирование цели жизни. Технология превращения мечты в цель.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Аннотация примерной программы дисциплины "Социальная адаптация и основы социально-правовых знаний"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 результате освоения программы "Социальная адаптация и основы социально-правовых знаний" обучающийся инвалид или обучающийся с ограниченными возможностями здоровья должен: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уметь: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нормы позитивного социального поведения;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свои права адекватно законодательству;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обращаться в надлежащие органы за квалифицированной помощью;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анализировать и осознанно применять нормы закона с точки зрения конкретных условий их реализации;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составлять необходимые заявительные документы;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составлять резюме, осуществлять самопрезентацию при трудоустройстве;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использовать приобретенные знания и умения в различных жизненных и профессиональных ситуациях;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знать: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механизмы социальной адаптации;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основополагающие международные документы, относящиеся к правам инвалидов;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основы гражданского и семейного законодательства;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основы трудового законодательства, особенности регулирования труда инвалидов;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- основные правовые гарантии инвалидам в области социальной защиты и образования;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- функции органов труда и занятости населения.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Наименование разделов дисциплины: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1. Понятие социальной адаптации, ее этапы, механизмы, условия.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2. Конвенция ООН о правах инвалидов.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3. Основы гражданского и семейного законодательства.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4. Основы трудового законодательства. Особенности регулирования труда инвалидов.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5. Федеральный закон от 24 ноября 1995 г. N 181-ФЗ "О социальной защите инвалидов в Российской Федерации".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6. Перечень гарантий инвалидам в Российской Федерации.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7. Медико-социальная экспертиза.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8. Реабилитация инвалидов. Индивидуальная программа реабилитации инвалида.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9. Трудоустройство инвалидов.</w:t>
      </w:r>
    </w:p>
    <w:p w:rsidR="0094264E" w:rsidRPr="00BC40A5" w:rsidRDefault="0094264E" w:rsidP="0094264E">
      <w:pPr>
        <w:pStyle w:val="a4"/>
        <w:ind w:left="0" w:firstLine="567"/>
        <w:jc w:val="both"/>
        <w:rPr>
          <w:rFonts w:cs="Times New Roman"/>
          <w:sz w:val="28"/>
          <w:szCs w:val="28"/>
          <w:lang w:val="ru-RU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b/>
          <w:sz w:val="28"/>
          <w:szCs w:val="28"/>
        </w:rPr>
        <w:t>При выборе методов обучения</w:t>
      </w:r>
      <w:r w:rsidRPr="00BC40A5">
        <w:rPr>
          <w:rFonts w:ascii="Times New Roman" w:hAnsi="Times New Roman" w:cs="Times New Roman"/>
          <w:sz w:val="28"/>
          <w:szCs w:val="28"/>
        </w:rPr>
        <w:t>, осуществляемый профессиональной образовательной организацией, необходимо исходить  из их доступности для обучающихся инвалидов и обучающихся с ограниченными возможностями здоровья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Выбор методов обучения в каждом отдельном случае обусловливается целями обучения, содержанием обучения, исходным уровнем имеющихся знаний, умений, навыков, уровнем профессиональной подготовки педагогов, методического и материально-технического обеспечения, особенностями восприятия информации обучающимися, наличием времени на подготовку и т.д. В образовательном процессе рекомендуется использование социально 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обучающегосями, создании комфортного психологического климата в студенческой группе.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C40A5">
        <w:rPr>
          <w:color w:val="000000"/>
          <w:sz w:val="28"/>
          <w:szCs w:val="28"/>
        </w:rPr>
        <w:t>При необходимости обучающимся инвалидам и обучающимся с ОВЗ предоставляется дополнительное время для подготовки ответа.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здоровья, в отличие от остальных студентов, имеют свои специфические особенности восприятия, переработки материала. Подбор и разработка учебных материалов должны производиться с учетом того, чтобы предоставлять этот материал в различных формах, в частности, чтобы обучающиеся с нарушениями слуха получали информацию визуально, с нарушениями зрения - аудиально (например, с использованием программ - синтезаторов речи) или с помощью тифлоинформационных устройств.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lastRenderedPageBreak/>
        <w:t>При определении мест прохождения учебной и производственной практики обучающимся, имеющим инвалидность, профессиональная образовательная организация должна учитывать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 При необходимости для прохождения практики создаются специальные рабочие места в соответствии с характером нарушений здоровья, а также с учетом профессии, характера труда, выполняемых инвалидом трудовых функций.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Для осуществления процедур текущего контроля успеваемости, промежуточной и государственной итоговой аттестации обучающихся профессиональная образовательная организация должна создать фонды оценочных средств, адаптированные для обучающихся инвалидов и лиц с ограниченными возможностями здоровья, позволяющие оценить достижение ими результатов обучения и уровень сформированности всех компетенций, предусмотренных образовательной программой.</w:t>
      </w:r>
    </w:p>
    <w:p w:rsidR="0094264E" w:rsidRPr="00BC40A5" w:rsidRDefault="0094264E" w:rsidP="0094264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Форма проведения текущей и государственной итоговой аттестации для обучающихся с ограниченными возможностями здоровья и инвалидов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 при прохождении аттестации.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Текущий контроль успеваемости осуществляется преподавателем и/или обучающимся инвалидом или обучающимся с ограниченными возможностями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автоматизированности, быстроты выполнения) и т.д. Текущий контроль успеваемости для обучающихся инвалидов и обучающихся с ограниченными возможностями здоровья имеет большое значение, поскольку позволяет своевременно выявить затруднения и отставание в обучении и внести коррективы в учебную деятельность.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осуществляется в форме зачетов и/или экзаменов.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рекомендуется предусмотреть для них увеличение времени на подготовку к зачетам и экзаменам, а также </w:t>
      </w:r>
      <w:r w:rsidRPr="00BC40A5">
        <w:rPr>
          <w:rFonts w:ascii="Times New Roman" w:hAnsi="Times New Roman" w:cs="Times New Roman"/>
          <w:sz w:val="28"/>
          <w:szCs w:val="28"/>
        </w:rPr>
        <w:lastRenderedPageBreak/>
        <w:t>предоставлять дополнительное время для подготовки ответа на зачете/экзамене. Возможно установление образовательной организацией индивидуальных графиков прохождения промежуточной аттестации обучающимися инвалидами и обучающимися с ограниченными возможностями здоровья.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этапов. Для этого рекомендуется использовать рубежный 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hAnsi="Times New Roman" w:cs="Times New Roman"/>
          <w:sz w:val="28"/>
          <w:szCs w:val="28"/>
        </w:rPr>
        <w:t>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(междисциплинарного курса) в качестве внешних экспертов необходимо привлекать преподавателей смежных дисциплин (курсов). Для оценки качества подготовки обучающихся и выпускников по профессиональным модулям необходимо привлекать в качестве внештатных экспертов работодателей</w:t>
      </w: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государственной итоговой аттестации обеспечивается соблюдение следующих общих требований: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государственной итоговой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государственной итоговой аттестации;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</w:t>
      </w: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должна располагаться на первом этаже, наличие специальных кресел и других приспособлений).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локальные нормативные акты по вопросам проведения государственной итоговой аттестации доводятся до сведения обучающихся инвалидов в доступной для них форме.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письменному заявлению обучающегося инвалида продолжительность сдачи обучающимся инвалидом государственного аттестационного испытания может быть увеличена по отношению к установленной продолжительности его сдачи: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индивидуальных особенностей обучающихся с ограниченными возможностями здоровья ОУ обеспечивает выполнение следующих требований при проведении государственного аттестационного испытания: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для слепых: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слабовидящих: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и иные материалы для сдачи государственного аттестационного испытания оформляются увеличенным шрифтом;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индивидуальное равномерное освещение не менее 300 люкс;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для глухих и слабослышащих, с тяжелыми нарушениями речи: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их желанию государственные аттестационные испытания проводятся в письменной форме;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их желанию государственные аттестационные испытания проводятся в устной форме.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инвалид не позднее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особенностей его психофизического развития, индивидуальных возможностей и состояния здоровья (далее - индивидуальные особенности). К заявлению прилагаются документы, подтверждающие наличие у обучающегося индивидуальных особенностей (при отсутствии указанных документов в организации).</w:t>
      </w:r>
    </w:p>
    <w:p w:rsidR="0094264E" w:rsidRPr="00BC40A5" w:rsidRDefault="0094264E" w:rsidP="0094264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заявлении обучающийся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 (для каждого государственного аттестационного испытания).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и инвалиды здоровья могут обучаться по индивидуальному учебному плану в установленные сроки с учетом их особенностей и образовательных потребностей. При необходимости возможно увеличение срока обучения лиц с ограниченными возможностями здоровья и инвалидов, но не более чем на полгода.</w:t>
      </w:r>
    </w:p>
    <w:p w:rsidR="0094264E" w:rsidRPr="00BC40A5" w:rsidRDefault="0094264E" w:rsidP="0094264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При составлении индивидуального плана обучения необходимо предусмотреть различные варианты проведения занятий: в профессиональной образовательной организации (в академической группе и индивидуально), на дому с использованием дистанционных образовательных технологий.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 xml:space="preserve"> Подготовка к трудоустройству и содействие трудоустройству выпускников из числа обучающихся с ограниченными возможностями здоровья и инвалидов и их закреплению на рабочих местах</w:t>
      </w: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264E" w:rsidRPr="00BC40A5" w:rsidRDefault="0094264E" w:rsidP="009426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Мероприятия по содействию трудоустройству выпускников из числа лиц с ограниченными возможностями здоровья и инвалидов необходимо осуществлять во взаимодействии с государственными центрами занятости населения, некоммерческими организациями, общественными организациями инвалидов, предприятиями и организациями в соответствии с разработанным планом мероприятий по содействию трудоустройству указанных лиц.</w:t>
      </w:r>
    </w:p>
    <w:p w:rsidR="0094264E" w:rsidRPr="00BC40A5" w:rsidRDefault="0094264E" w:rsidP="0094264E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A5">
        <w:rPr>
          <w:rFonts w:ascii="Times New Roman" w:hAnsi="Times New Roman" w:cs="Times New Roman"/>
          <w:sz w:val="28"/>
          <w:szCs w:val="28"/>
        </w:rPr>
        <w:t>Основными формами содействия трудоустройству выпускников из числа лиц с ограниченными возможностями здоровья и инвалидов являются презентации и встречи работодателей с обучающимися старших курсов, индивидуальные консультации по вопросам трудоустройства, мастер-классы и тренинги. Эффективным является трудоустройство на квотируемые и специально оборудованные для инвалидов рабочие места.</w:t>
      </w:r>
    </w:p>
    <w:p w:rsidR="0094264E" w:rsidRPr="00BC40A5" w:rsidRDefault="0094264E" w:rsidP="0094264E">
      <w:pPr>
        <w:pStyle w:val="normacttext"/>
        <w:shd w:val="clear" w:color="auto" w:fill="FFFFFF"/>
        <w:spacing w:before="140" w:beforeAutospacing="0" w:after="140" w:afterAutospacing="0"/>
        <w:ind w:firstLine="567"/>
        <w:jc w:val="both"/>
        <w:rPr>
          <w:sz w:val="28"/>
          <w:szCs w:val="28"/>
        </w:rPr>
      </w:pPr>
      <w:r w:rsidRPr="00BC40A5">
        <w:rPr>
          <w:sz w:val="28"/>
          <w:szCs w:val="28"/>
        </w:rPr>
        <w:t>В программах подготовки в рамках адаптационных дисциплин необходимо предусматривать подготовку выпускников из числа обучающихся с ограниченными возможностями здоровья и инвалидов к трудоустройству как к следующему этапу социализации, связанному непосредственно с полноценным раскрытием и применением на практике полученных во время учебы компетенций</w:t>
      </w:r>
    </w:p>
    <w:p w:rsidR="00CD3B6E" w:rsidRDefault="00CD3B6E">
      <w:bookmarkStart w:id="0" w:name="_GoBack"/>
      <w:bookmarkEnd w:id="0"/>
    </w:p>
    <w:sectPr w:rsidR="00CD3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DC1" w:rsidRDefault="006F3DC1" w:rsidP="0094264E">
      <w:pPr>
        <w:spacing w:after="0" w:line="240" w:lineRule="auto"/>
      </w:pPr>
      <w:r>
        <w:separator/>
      </w:r>
    </w:p>
  </w:endnote>
  <w:endnote w:type="continuationSeparator" w:id="0">
    <w:p w:rsidR="006F3DC1" w:rsidRDefault="006F3DC1" w:rsidP="0094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DC1" w:rsidRDefault="006F3DC1" w:rsidP="0094264E">
      <w:pPr>
        <w:spacing w:after="0" w:line="240" w:lineRule="auto"/>
      </w:pPr>
      <w:r>
        <w:separator/>
      </w:r>
    </w:p>
  </w:footnote>
  <w:footnote w:type="continuationSeparator" w:id="0">
    <w:p w:rsidR="006F3DC1" w:rsidRDefault="006F3DC1" w:rsidP="0094264E">
      <w:pPr>
        <w:spacing w:after="0" w:line="240" w:lineRule="auto"/>
      </w:pPr>
      <w:r>
        <w:continuationSeparator/>
      </w:r>
    </w:p>
  </w:footnote>
  <w:footnote w:id="1">
    <w:p w:rsidR="0094264E" w:rsidRPr="002529FF" w:rsidRDefault="0094264E" w:rsidP="0094264E">
      <w:pPr>
        <w:pStyle w:val="Default"/>
        <w:ind w:firstLine="851"/>
        <w:jc w:val="both"/>
      </w:pPr>
      <w:r>
        <w:rPr>
          <w:rStyle w:val="a8"/>
        </w:rPr>
        <w:footnoteRef/>
      </w:r>
      <w:r>
        <w:t xml:space="preserve"> </w:t>
      </w:r>
      <w:r w:rsidRPr="002529FF">
        <w:rPr>
          <w:iCs/>
        </w:rPr>
        <w:t xml:space="preserve">Пункт 43 Порядка организации и осуществления образовательной деятельности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от 14 июня 2013 г. N 464 (зарегистрирован Министерством юстиции Российской Федерации 30 июля 2013 г., регистрационный N 29200). </w:t>
      </w:r>
    </w:p>
    <w:p w:rsidR="0094264E" w:rsidRDefault="0094264E" w:rsidP="0094264E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03B9"/>
    <w:multiLevelType w:val="hybridMultilevel"/>
    <w:tmpl w:val="FF7015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502216F"/>
    <w:multiLevelType w:val="hybridMultilevel"/>
    <w:tmpl w:val="BF8876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AC83C46"/>
    <w:multiLevelType w:val="hybridMultilevel"/>
    <w:tmpl w:val="092079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4E"/>
    <w:rsid w:val="006F3DC1"/>
    <w:rsid w:val="0094264E"/>
    <w:rsid w:val="00C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D9C3F-0CAB-4BCE-B351-8AE1084F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6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94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42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42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ormacttext">
    <w:name w:val="norm_act_text"/>
    <w:basedOn w:val="a"/>
    <w:rsid w:val="0094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qFormat/>
    <w:rsid w:val="0094264E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94264E"/>
    <w:rPr>
      <w:rFonts w:ascii="Times New Roman" w:eastAsia="Times New Roman" w:hAnsi="Times New Roman"/>
      <w:sz w:val="24"/>
      <w:szCs w:val="24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94264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94264E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942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6028</Words>
  <Characters>34360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</cp:revision>
  <dcterms:created xsi:type="dcterms:W3CDTF">2020-05-17T17:27:00Z</dcterms:created>
  <dcterms:modified xsi:type="dcterms:W3CDTF">2020-05-17T17:28:00Z</dcterms:modified>
</cp:coreProperties>
</file>