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8CD" w:rsidRPr="00884559" w:rsidRDefault="00AB08CD" w:rsidP="0068519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55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96A41" w:rsidRPr="00884559">
        <w:rPr>
          <w:rFonts w:ascii="Times New Roman" w:hAnsi="Times New Roman" w:cs="Times New Roman"/>
          <w:b/>
          <w:sz w:val="28"/>
          <w:szCs w:val="28"/>
        </w:rPr>
        <w:t>2</w:t>
      </w:r>
      <w:r w:rsidRPr="00884559">
        <w:rPr>
          <w:rFonts w:ascii="Times New Roman" w:hAnsi="Times New Roman" w:cs="Times New Roman"/>
          <w:b/>
          <w:sz w:val="28"/>
          <w:szCs w:val="28"/>
        </w:rPr>
        <w:t>.</w:t>
      </w:r>
    </w:p>
    <w:p w:rsidR="00AB08CD" w:rsidRPr="00884559" w:rsidRDefault="00A96A41" w:rsidP="00D03A9F">
      <w:pPr>
        <w:pStyle w:val="Default"/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884559">
        <w:rPr>
          <w:rFonts w:eastAsia="Times New Roman"/>
          <w:b/>
          <w:bCs/>
          <w:sz w:val="28"/>
          <w:szCs w:val="28"/>
        </w:rPr>
        <w:t>Индивидуальная программа реабилитации или абилитации инвалида (ИПРА), трудоустройство</w:t>
      </w:r>
    </w:p>
    <w:p w:rsidR="0068519D" w:rsidRPr="00884559" w:rsidRDefault="0068519D" w:rsidP="00D03A9F">
      <w:pPr>
        <w:pStyle w:val="Default"/>
        <w:ind w:firstLine="567"/>
        <w:jc w:val="both"/>
        <w:rPr>
          <w:rFonts w:eastAsia="Times New Roman"/>
          <w:b/>
          <w:bCs/>
          <w:sz w:val="28"/>
          <w:szCs w:val="28"/>
        </w:rPr>
      </w:pPr>
    </w:p>
    <w:p w:rsidR="00A96A41" w:rsidRPr="00884559" w:rsidRDefault="00A96A41" w:rsidP="00D03A9F">
      <w:pPr>
        <w:pStyle w:val="Default"/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884559">
        <w:rPr>
          <w:rFonts w:eastAsia="Times New Roman"/>
          <w:b/>
          <w:bCs/>
          <w:sz w:val="28"/>
          <w:szCs w:val="28"/>
        </w:rPr>
        <w:t>2.1. Порядок разработки и реализации индивидуальной программы реабилитации или абилитации инвалида, ребенка инвалида, выдаваемых федеральными государственными учреждениями медико-социальной экспертизы.</w:t>
      </w:r>
    </w:p>
    <w:p w:rsidR="00466A8C" w:rsidRPr="00884559" w:rsidRDefault="00466A8C" w:rsidP="00466A8C">
      <w:pPr>
        <w:pStyle w:val="ConsPlusNonformat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84559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Содержание: </w:t>
      </w:r>
      <w:r w:rsidRPr="00884559">
        <w:rPr>
          <w:rFonts w:ascii="Times New Roman" w:hAnsi="Times New Roman" w:cs="Times New Roman"/>
          <w:bCs/>
          <w:i/>
          <w:sz w:val="28"/>
          <w:szCs w:val="28"/>
        </w:rPr>
        <w:t>Порядок разработки ИПРА инвалида (ИПРА ребенка-инвалида). Порядок реализации ИПРА инвалида (ИПРА ребенка-инвалида). Форма ИПРА.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программа реабилитации или абилитации инвалида (далее - ИПРА инвалида) и индивидуальная программа реабилитации или абилитации ребенка-инвалида (далее - ИПРА ребенка-инвалида), разрабатываются и выдаются федеральными государственными учреждениями медико-социальной экспертизы: Федеральным бюро медико-социальной экспертизы (далее - Федеральное бюро), главными бюро медико-социальной экспертизы по субъектам Российской Федерации (далее - главные бюро) и их филиалами - бюро медико-социальной экспертизы в городах и районах (далее - бюро).</w:t>
      </w:r>
    </w:p>
    <w:p w:rsidR="00F520EC" w:rsidRPr="00884559" w:rsidRDefault="00F520EC" w:rsidP="00D03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ИПРА инвалида (ИПРА ребенка-инвалида) содержит реабилитационные или </w:t>
      </w:r>
      <w:proofErr w:type="spellStart"/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абилитационные</w:t>
      </w:r>
      <w:proofErr w:type="spellEnd"/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технические средства реабилитации и услуги, предоставляемые инвалиду (ребенку-инвалиду) бесплатно в соответствии с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 декабря 2005 г. № 2347-р (Собрание законодательства Российской Федерации, 2006, № 4, ст. 453; 2010, № 47, ст. 6186; 2013, № 12, ст. 1319; 2014, № 38, ст. 5096), реабилитационные или </w:t>
      </w:r>
      <w:proofErr w:type="spellStart"/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абилитационные</w:t>
      </w:r>
      <w:proofErr w:type="spellEnd"/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технические средства реабилитации, товары и услуги, в оплате которых принимают участие сам инвалид либо другие лица и организации независимо от организационно-правовых форм, а также рекомендуемые товары и услуги, предназначенные для социальной адаптации и интеграции в общество детей-инвалидов за счет средств (части средств) материнского (семейного) капитала.</w:t>
      </w:r>
    </w:p>
    <w:p w:rsidR="00F520EC" w:rsidRPr="00884559" w:rsidRDefault="00F520EC" w:rsidP="00D03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разработки ИПРА инвалида (ИПРА ребенка-инвалида)</w:t>
      </w:r>
    </w:p>
    <w:p w:rsidR="00F520EC" w:rsidRPr="00884559" w:rsidRDefault="00F520EC" w:rsidP="00D03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ИПРА инвалида (ИПРА ребенка-инвалида) разрабатывается при проведении медико-социальной экспертизы гражданина исходя из комплексной оценки ограничений жизнедеятельности, вызванных стойким расстройством функций организма, реабилитационного потенциала на основе анализа его клинико-функциональных, социально-бытовых, профессионально-трудовых и психологических данных и утверждается руководителем бюро (главного бюро, Федерального бюро) или уполномоченным заместителем руководителя главного бюро (Федерального бюро). Специалисты бюро (главного бюро, Федерального </w:t>
      </w: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бюро) информируют инвалида (ребенка-инвалида), законного или уполномоченного представителя инвалида (ребенка-инвалида) о целях, задачах и социально-правовых последствиях реабилитационных или абилитационных мероприятий. </w:t>
      </w:r>
    </w:p>
    <w:p w:rsidR="00F520EC" w:rsidRPr="00884559" w:rsidRDefault="00F520EC" w:rsidP="00D03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ИПРА инвалида (ИПРА ребенка-инвалида) состоит из следующих этапов:</w:t>
      </w:r>
    </w:p>
    <w:p w:rsidR="00F520EC" w:rsidRPr="00884559" w:rsidRDefault="00F520EC" w:rsidP="00D03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проведение реабилитационно-</w:t>
      </w:r>
      <w:proofErr w:type="spellStart"/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абилитационной</w:t>
      </w:r>
      <w:proofErr w:type="spellEnd"/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экспертной диагностики;</w:t>
      </w:r>
    </w:p>
    <w:p w:rsidR="00F520EC" w:rsidRPr="00884559" w:rsidRDefault="00F520EC" w:rsidP="00D03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оценка реабилитационного и </w:t>
      </w:r>
      <w:proofErr w:type="spellStart"/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абилитационного</w:t>
      </w:r>
      <w:proofErr w:type="spellEnd"/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потенциала;</w:t>
      </w:r>
    </w:p>
    <w:p w:rsidR="00F520EC" w:rsidRPr="00884559" w:rsidRDefault="00F520EC" w:rsidP="00D03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определение реабилитационного и </w:t>
      </w:r>
      <w:proofErr w:type="spellStart"/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абилитационного</w:t>
      </w:r>
      <w:proofErr w:type="spellEnd"/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прогноза;</w:t>
      </w:r>
    </w:p>
    <w:p w:rsidR="00F520EC" w:rsidRPr="00884559" w:rsidRDefault="00F520EC" w:rsidP="00D03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определение реабилитационных или абилитационных мероприятий, технических средств реабилитации, товаров и услуг, позволяющих инвалиду (ребенку-инвалиду) восстановить (сформировать) (полностью или частично) или компенсировать (полностью или частично) утраченные способности к выполнению бытовой, общественной, профессиональной деятельности с учетом его потребностей.</w:t>
      </w:r>
    </w:p>
    <w:p w:rsidR="00F520EC" w:rsidRPr="00884559" w:rsidRDefault="00F520EC" w:rsidP="00D03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ИПРА инвалида (ИПРА ребенка-инвалида) осуществляется специалистами бюро (главного бюро, Федерального бюро) с учетом рекомендуемых мероприятий по медицинской реабилитации или абилитации, указанных в направлении на медико-социальную экспертизу, выданном организацией, оказывающей медицинскую помощь гражданам (далее - направление на медико-социальную экспертизу).</w:t>
      </w:r>
    </w:p>
    <w:p w:rsidR="00F520EC" w:rsidRPr="00884559" w:rsidRDefault="00F520EC" w:rsidP="00D03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0EC" w:rsidRPr="00884559" w:rsidRDefault="00F520EC" w:rsidP="00D03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ИПРА ребенка-инвалида в части мероприятий по психолого-педагогической реабилитации или абилитации осуществляется с учетом заключения психолого-медико-педагогической комиссии о результатах проведенного обследования ребенка.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приглашению руководителя бюро (главного бюро, Федерального бюро) или уполномоченного заместителя руководителя главного бюро (Федерального бюро), инвалида (ребенка-инвалида), законного или уполномоченного представителя инвалида (ребенка-инвалида) в формировании ИПРА инвалида (ИПРА ребенка-инвалида) могут принимать участие с правом совещательного голоса специалисты медицинских организаций, государственных внебюджетных фондов, государственной службы занятости населения, работодатели, педагоги и другие специалисты.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требующих применения сложных специальных видов обследования, гражданин может быть направлен для разработки или коррекции ИПРА инвалида (ИПРА ребенка-инвалида) в главное бюро, Федеральное бюро.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ИПРА инвалида (ИПРА ребенка-инвалида) разрабатывается на срок, соответствующий сроку установленной группы инвалидности (категории "ребенок-инвалид").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 проведения реабилитационного или </w:t>
      </w:r>
      <w:proofErr w:type="spellStart"/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абилитационного</w:t>
      </w:r>
      <w:proofErr w:type="spellEnd"/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не должен превышать срока действия ИПРА инвалида (ИПРА ребенка-инвалида).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внесения изменений в ИПРА инвалида (ИПРА ребенка-инвалида) оформляется новое направление на медико-социальную экспертизу и составляется новая ИПРА инвалида (ИПРА ребенка-инвалида).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внесения исправлений в ИПРА инвалида (ИПРА ребенка-инвалида) в связи с изменением антропометрических данных инвалида (ребенка-инвалида), необходимостью уточнения характеристик ранее рекомендованных видов реабилитационных или абилитационных мероприятий инвалиду (ребенку-инвалиду) по его заявлению либо по заявлению законного или уполномоченного представителя инвалида (ребенка-инвалида) взамен ранее выданной составляется и выдается новая ИПРА инвалида (ИПРА ребенка-инвалида) без оформления нового направления на медико-социальную экспертизу.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внесения исправлений в ИПРА инвалида (ИПРА ребенка-инвалида) в связи с изменением персональных данных инвалида (ребенка-инвалида), а также в целях устранения технических ошибок (описка, опечатка, грамматическая, арифметическая либо подобная ошибка) инвалиду (ребенку-инвалиду) по его заявлению либо по заявлению законного или уполномоченного представителя инвалида (ребенка-инвалида), обращению организаций, предоставляющих меры социальной защиты инвалиду (ребенку-инвалиду), распоряжению руководителя главного бюро (Федерального бюро) взамен ранее выданной составляется и выдается новая ИПРА инвалида (ИПРА ребенка-инвалида) без оформления нового направления на медико-социальную экспертизу и проведения дополнительного освидетельствования инвалида (ребенка-инвалида).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ИПРА инвалида (ИПРА ребенка-инвалида) указываются реабилитационные или </w:t>
      </w:r>
      <w:proofErr w:type="spellStart"/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абилитационные</w:t>
      </w:r>
      <w:proofErr w:type="spellEnd"/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товары и услуги, в которых нуждается инвалид (ребенок-инвалид). Ранее выданная ИПРА инвалида (ИПРА ребенка-инвалида) погашается путем перечеркивания первой страницы и размещения в правом верхнем углу надписи "погашена", приобщается к акту медико-социальной экспертизы гражданина &lt;2&gt;.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ИПРА инвалида (ИПРА ребенка-инвалида) оформляется на бумажном носителе, подписывается руководителем бюро (главного бюро, Федерального бюро) или уполномоченным заместителем руководителя главного бюро (Федерального бюро), заверяется печатью бюро (главного бюро, Федерального бюро) и выдается на руки инвалиду (ребенку-инвалиду), законному или уполномоченному представителю инвалида (ребенка-инвалида) либо направляется заказным почтовым отправлением с соблюдением требований законодательства </w:t>
      </w: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о персональных данных, о чем делается отметка в журнале выдачи ИПРА.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распечатывании формы ИПРА инвалида (ИПРА ребенка-инвалида) допускается вывод на печать только заполненных полей ИПРА инвалида (ИПРА ребенка-инвалида).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гражданином заявления о проведении медико-социальной экспертизы в форме электронного документа с использованием государственной информационной системы "Единый портал государственных и муниципальных услуг (функций)" (далее - Единый портал) ИПРА инвалида (ИПРА ребенка-инвалида) направляется в личный кабинет инвалида (ребенка-инвалида), законного или уполномоченного представителя инвалида (ребенка-инвалида) на Едином портале, если иное не установлено федеральным законом.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ИПРА инвалида (ИПРА ребенка-инвалида) в случае ее направления в личный кабинет инвалида (ребенка-инвалида) на Едином портале подписывается усиленной квалифицированной электронной подписью руководителя бюро (главного бюро, Федерального бюро) или уполномоченного заместителя руководителя главного бюро (Федерального бюро).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 (ребенок-инвалид), законный или уполномоченный представитель инвалида (ребенка-инвалида) может отказаться от получения ИПРА инвалида (ИПРА ребенка-инвалида) путем подачи в бюро (главное бюро, Федеральное бюро) в простой письменной форме заявления, которое приобщается к акту медико-социальной экспертизы гражданина.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решением бюро (главного бюро, Федерального бюро) о рекомендуемых реабилитационных или абилитационных мероприятиях, технических средствах реабилитации или услугах, предоставляемых инвалиду, инвалид (ребенок-инвалид), законный или уполномоченный представитель инвалида (ребенка-инвалида) вправе обжаловать данное решение в порядке, предусмотренном Правилами признания лица инвалидом, утвержденными постановлением Правительства Российской Федерации от 20 февраля 2006 г. № 95 "О порядке и условиях признания лица инвалидом" (Собрание законодательства Российской Федерации, 2006, № 9, ст. 1018; 2008, № 15, ст. 1554; 2010, № 2, ст. 184; 2012, № 7, ст. 870; № 17, ст. 1992; № 37, ст. 5002; 2015, № 33, ст. 4836; 2016, № 35, ст. 5320).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реализации ИПРА инвалида (ИПРА ребенка-инвалида)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ИПРА инвалида (ИПРА ребенка-инвалида) обеспечиваются последовательность, комплексность и непрерывность в осуществлении реабилитационных или абилитационных мероприятий, динамическое наблюдение и контроль за эффективностью проведенных мероприятий.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выполнения реабилитационных или абилитационных мероприятий федеральное государственное учреждение медико-социальной экспертизы направляет выписку из ИПРА инвалида (ИПРА ребенка-инвалида) (далее - Выписка):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территориальный орган Пенсионного фонда Российской Федерации (далее - территориальный орган ПФР) по месту жительства ребенка-инвалида - в части рассмотрения вопроса об осуществлении компенсации затрат за счет средств (части средств) материнского (семейного) капитала на приобретение товаров и услуг, предназначенных для социальной адаптации и интеграции в общество детей-инвалидов;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орган исполнительной власти субъекта Российской Федерации в сфере охраны здоровья - в части выполнения мероприятий по медицинской реабилитации или абилитации, мероприятий по обеспечению техническими средствами реабилитации, предоставляемыми инвалиду (ребенку-инвалиду) за счет средств федерального бюджета, в случае передачи в установленном порядке полномочий Российской Федерации по обеспечению техническими средствами реабилитации инвалида (ребенка-инвалида) субъектам Российской Федерации, по обеспечению инвалида (ребенка-инвалида) техническими средствами реабилитации за счет средств бюджета субъекта Российской Федерации, по выполнению мероприятий по реабилитации или абилитации ребенка-инвалида, помещенного под надзор в медицинскую организацию;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орган исполнительной власти субъекта Российской Федерации в сфере образования - в части выполнения мероприятий психолого-педагогической реабилитации или абилитации, мероприятий по общему и профессиональному образованию;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 орган исполнительной власти субъекта Российской Федерации в сфере социальной защиты населения (в сфере социального обслуживания) - в части выполнения мероприятий по социальной реабилитации или абилитации, по обеспечению техническими средствами реабилитации, предоставляемыми инвалиду (ребенку-инвалиду) за счет средств федерального бюджета, в случае передачи в установленном порядке полномочий Российской Федерации по обеспечению техническими средствами реабилитации инвалида (ребенка-инвалида) субъектам Российской Федерации, по обеспечению инвалида (ребенка-инвалида) техническими средствами реабилитации за счет средств бюджета субъекта Российской Федерации, по выполнению мероприятий по реабилитации или абилитации инвалида (ребенка-инвалида), помещенного под надзор в организацию социального обслуживания и получающего социальные услуги в стационарной форме социального обслуживания, по выполнению мероприятий по проверке наличия приобретенного для ребенка-инвалида товара и услуги, предназначенных для социальной адаптации и интеграции в общество детей-инвалидов, на </w:t>
      </w: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приобретение которых направляются средства (часть средств) материнского (семейного) капитала;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 орган исполнительной власти субъекта Российской Федерации в области содействия занятости населения - в части выполнения мероприятий по профессиональной реабилитации или абилитации;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 орган исполнительной власти субъекта Российской Федерации в области физической культуры и спорта - в части физкультурно-оздоровительных мероприятий, занятий спортом;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в региональное отделение Фонда социального страхования Российской Федерации (далее - региональное отделение Фонда) - в части обеспечения техническими средствами реабилитации, предоставляемыми инвалиду (ребенку-инвалиду) за счет средств федерального бюджета;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з) в администрацию исправительного учреждения, расположенного на территории субъекта Российской Федерации - в части выполнения мероприятий по реабилитации или абилитации инвалида (ребенка-инвалида), осужденного к лишению свободы и отбывающего наказание в исправительном учреждении.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межведомственного взаимодействия при направлении Выписки могут устанавливаться в рамках соглашения, заключаемого органами исполнительной власти субъекта Российской Федерации в соответствующей сфере деятельности, региональным отделением Фонда, территориальным органом ПФР, исправительным учреждением с федеральным государственным учреждением медико-социальной экспертизы.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Выписке указываются: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и адрес органа исполнительной власти субъекта Российской Федерации в соответствующей сфере деятельности, регионального отделения Фонда, территориального органа ПФР, администрации исправительного учреждения, в которые направляется Выписка;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наименование федерального государственного учреждения медико-социальной экспертизы, направившего Выписку;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номер ИПРА инвалида (ИПРА ребенка-инвалида), номер и дата (число, месяц, год) протокола проведения медико-социальной экспертизы гражданина в федеральном государственном учреждении медико-социальной экспертизы &lt;3&gt;, согласно которому разработана данная ИПРА инвалида (ИПРА ребенка-инвалида);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заполненный раздел общих данных об инвалиде (ребенке-инвалиде) ИПРА инвалида (ИПРА ребенка-инвалида);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заполненные разделы (таблицы) мероприятий реабилитации или абилитации ИПРА инвалида (ИПРА ребенка-инвалида), исполнителем которых определен орган исполнительной власти субъекта Российской Федерации в соответствующей сфере деятельности, региональное отделение Фонда, территориальный орган ПФР, администрация исправительного учреждения, в которые направляется Выписка;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заполненный раздел видов помощи, оказываемых инвалиду (ребенку-инвалиду) в преодолении барьеров, препятствующих получению им услуг на объектах социальной, инженерной и транспортной инфраструктур наравне с другими лицами, организациями, предоставляющими услуги населению;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дата направления Выписки.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Выписка формируется в форме электронного документа или оформляется на бумажном носителе.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Выписка, сформированная в форме электронного документа, подписывается усиленной квалифицированной электронной подписью руководителя бюро (главного бюро, Федерального бюро) или уполномоченного заместителя руководителя главного бюро (Федерального бюро).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Выписка, оформленная на бумажном носителе, подписывается руководителем бюро (главного бюро, Федерального бюро) или уполномоченным заместителем руководителя главного бюро (Федерального бюро), заверяется печатью бюро (главного бюро, Федерального бюро).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направляется не позднее трех рабочих дней с даты выдачи ИПРА инвалида (ИПРА ребенка-инвалида) инвалиду (ребенку-инвалиду), законному или уполномоченному представителю инвалида (ребенка-инвалида) в орган исполнительной власти субъекта Российской Федерации в соответствующей сфере деятельности, региональное отделение Фонда, территориальный орган ПФР, администрацию исправительного учреждения, на которые возложено проведение реабилитационных или абилитационных мероприятий, предусмотренных ИПРА инвалида (ИПРА ребенка-инвалида), с использованием единой системы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инвалида (ребенка-инвалида), законного или уполномоченного представителя инвалида (ребенка-инвалида) от получения ИПРА инвалида (ИПРА ребенка-инвалида) Выписка не направляется.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исполнительной власти субъекта Российской Федерации в соответствующей сфере деятельности, региональное отделение Фонда, территориальный орган ПФР, администрация исправительного учреждения в </w:t>
      </w: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трехдневный срок с даты поступления заявления инвалида (ребенка-инвалида), законного или уполномоченного представителя инвалида (ребенка-инвалида) о проведении реабилитационных или абилитационных мероприятий, предусмотренных ИПРА инвалида (ИПРА ребенка-инвалида), совместно с органами местного самоуправления, организациями независимо от организационно-правовых форм и форм собственности, осуществляющими мероприятия по реабилитации или абилитации, организуют работу по реализации данных мероприятий.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 реабилитационных или абилитационных мероприятий не должен превышать срок, рекомендуемый для проведения данных мероприятий в ИПРА инвалида (ИПРА ребенка-инвалида).</w:t>
      </w:r>
    </w:p>
    <w:p w:rsidR="00F520EC" w:rsidRPr="00884559" w:rsidRDefault="00F520EC" w:rsidP="00D03A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проведения реабилитационных или абилитационных мероприятий осуществляется специалистами бюро (главного бюро, Федерального бюро) при очередном проведении медико-социальной экспертизы инвалида (ребенка-инвалида) и заносится в протокол проведения медико-социальной экспертизы гражданина в федеральном государственном учреждении медико-социальной экспертизы.</w:t>
      </w:r>
    </w:p>
    <w:p w:rsidR="008A7C77" w:rsidRPr="00884559" w:rsidRDefault="008A7C77" w:rsidP="00D03A9F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59">
        <w:rPr>
          <w:rFonts w:ascii="Times New Roman" w:hAnsi="Times New Roman" w:cs="Times New Roman"/>
          <w:sz w:val="28"/>
          <w:szCs w:val="28"/>
        </w:rPr>
        <w:br w:type="page"/>
      </w:r>
    </w:p>
    <w:p w:rsidR="008A7C77" w:rsidRPr="008A7C77" w:rsidRDefault="008A7C77" w:rsidP="00D03A9F">
      <w:pPr>
        <w:pStyle w:val="ConsPlusNonformat"/>
        <w:ind w:firstLine="567"/>
        <w:jc w:val="center"/>
        <w:rPr>
          <w:b/>
        </w:rPr>
      </w:pPr>
      <w:r w:rsidRPr="008A7C77">
        <w:rPr>
          <w:b/>
        </w:rPr>
        <w:lastRenderedPageBreak/>
        <w:t>ФОРМА</w:t>
      </w:r>
    </w:p>
    <w:p w:rsidR="00CC3EB2" w:rsidRDefault="00CC3EB2" w:rsidP="00D03A9F">
      <w:pPr>
        <w:pStyle w:val="ConsPlusNonformat"/>
        <w:ind w:firstLine="567"/>
        <w:jc w:val="both"/>
      </w:pPr>
      <w:r>
        <w:t>___________________________________________________________________________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(наименование федерального государственного учреждения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 медико-социальной экспертизы)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bookmarkStart w:id="0" w:name="Par138"/>
      <w:bookmarkEnd w:id="0"/>
      <w:r>
        <w:t xml:space="preserve">    Индивидуальная программа реабилитации или абилитации инвалида </w:t>
      </w:r>
      <w:hyperlink w:anchor="Par1032" w:tooltip="&lt;1&gt; Далее - ИПРА инвалида." w:history="1">
        <w:r>
          <w:rPr>
            <w:color w:val="0000FF"/>
          </w:rPr>
          <w:t>&lt;1&gt;</w:t>
        </w:r>
      </w:hyperlink>
      <w:r>
        <w:t>,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выдаваемая федеральными государственными учреждениями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 медико-социальной экспертизы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ИПРА инвалида N _</w:t>
      </w:r>
      <w:proofErr w:type="gramStart"/>
      <w:r>
        <w:t>_._</w:t>
      </w:r>
      <w:proofErr w:type="gramEnd"/>
      <w:r>
        <w:t>_.____/______.____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к протоколу проведения медико-социальной экспертизы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N ______ от "__" ________ 20__ г.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bookmarkStart w:id="1" w:name="Par146"/>
      <w:bookmarkEnd w:id="1"/>
      <w:r>
        <w:t xml:space="preserve">                               Общие данные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1. Фамилия, имя, отчество (при наличии): 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2. Дата рождения: день _________ месяц __________ год 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3. Возраст: ________________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567"/>
        <w:gridCol w:w="397"/>
        <w:gridCol w:w="2098"/>
        <w:gridCol w:w="567"/>
        <w:gridCol w:w="397"/>
        <w:gridCol w:w="3798"/>
      </w:tblGrid>
      <w:tr w:rsidR="00CC3EB2" w:rsidRPr="00A64409" w:rsidTr="00CC3EB2">
        <w:tc>
          <w:tcPr>
            <w:tcW w:w="1247" w:type="dxa"/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4. Пол: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4.1.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мужской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4.2.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женский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5. Гражданство: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7"/>
        <w:gridCol w:w="1701"/>
        <w:gridCol w:w="567"/>
        <w:gridCol w:w="397"/>
        <w:gridCol w:w="2324"/>
        <w:gridCol w:w="567"/>
        <w:gridCol w:w="397"/>
        <w:gridCol w:w="2154"/>
      </w:tblGrid>
      <w:tr w:rsidR="00CC3EB2" w:rsidRPr="00A64409" w:rsidTr="00CC3EB2">
        <w:tc>
          <w:tcPr>
            <w:tcW w:w="56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5.1.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гражданин Российской Федерации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5.2.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24" w:type="dxa"/>
            <w:vMerge w:val="restart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гражданин иностранного государства, находящийся на территории Российской Федерации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5.3.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лицо без гражданства, находящееся на территории Российской Федерации</w:t>
            </w:r>
          </w:p>
        </w:tc>
      </w:tr>
      <w:tr w:rsidR="00CC3EB2" w:rsidRPr="00A64409" w:rsidTr="00CC3EB2">
        <w:tc>
          <w:tcPr>
            <w:tcW w:w="567" w:type="dxa"/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567" w:type="dxa"/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24" w:type="dxa"/>
            <w:vMerge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567" w:type="dxa"/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6.  </w:t>
      </w:r>
      <w:proofErr w:type="gramStart"/>
      <w:r>
        <w:t>Адрес  места</w:t>
      </w:r>
      <w:proofErr w:type="gramEnd"/>
      <w:r>
        <w:t xml:space="preserve">  жительства  (при  отсутствии места жительства указывается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адрес  места</w:t>
      </w:r>
      <w:proofErr w:type="gramEnd"/>
      <w:r>
        <w:t xml:space="preserve">  пребывания,  фактического проживания на территории Российской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Федерации,  место</w:t>
      </w:r>
      <w:proofErr w:type="gramEnd"/>
      <w:r>
        <w:t xml:space="preserve">  нахождения  пенсионного  дела  инвалида,  выехавшего  на</w:t>
      </w:r>
    </w:p>
    <w:p w:rsidR="00CC3EB2" w:rsidRDefault="00CC3EB2" w:rsidP="00D03A9F">
      <w:pPr>
        <w:pStyle w:val="ConsPlusNonformat"/>
        <w:ind w:firstLine="567"/>
        <w:jc w:val="both"/>
      </w:pPr>
      <w:r>
        <w:t>постоянное жительство за пределы Российской Федерации) (нужное отметить):</w:t>
      </w:r>
    </w:p>
    <w:p w:rsidR="00CC3EB2" w:rsidRDefault="00CC3EB2" w:rsidP="00D03A9F">
      <w:pPr>
        <w:pStyle w:val="ConsPlusNonformat"/>
        <w:ind w:firstLine="567"/>
        <w:jc w:val="both"/>
      </w:pPr>
      <w:r>
        <w:t>6.1. государство: 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6.2. индекс: 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6.3. субъект Российской Федерации: 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              (не указывается в случае проживания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                    за пределами территории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                     Российской Федерации)</w:t>
      </w:r>
    </w:p>
    <w:p w:rsidR="00CC3EB2" w:rsidRDefault="00CC3EB2" w:rsidP="00D03A9F">
      <w:pPr>
        <w:pStyle w:val="ConsPlusNonformat"/>
        <w:ind w:firstLine="567"/>
        <w:jc w:val="both"/>
      </w:pPr>
      <w:r>
        <w:t>6.4. район:</w:t>
      </w:r>
    </w:p>
    <w:p w:rsidR="00CC3EB2" w:rsidRDefault="00CC3EB2" w:rsidP="00D03A9F">
      <w:pPr>
        <w:pStyle w:val="ConsPlusNonformat"/>
        <w:ind w:firstLine="567"/>
        <w:jc w:val="both"/>
      </w:pPr>
      <w:r>
        <w:t>6.5. населенный пункт: 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6.6. улица: 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6.7. дом/корпус/строение: _______/_______/__________</w:t>
      </w:r>
    </w:p>
    <w:p w:rsidR="00CC3EB2" w:rsidRDefault="00CC3EB2" w:rsidP="00D03A9F">
      <w:pPr>
        <w:pStyle w:val="ConsPlusNonformat"/>
        <w:ind w:firstLine="567"/>
        <w:jc w:val="both"/>
      </w:pPr>
      <w:r>
        <w:t>6.8. квартира: 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6.9. этаж проживания: 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7. Лицо без определенного места жительства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8.   </w:t>
      </w:r>
      <w:proofErr w:type="gramStart"/>
      <w:r>
        <w:t>Наименование  территориального</w:t>
      </w:r>
      <w:proofErr w:type="gramEnd"/>
      <w:r>
        <w:t xml:space="preserve">  органа  Пенсионного  фонда  Российской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Федерации,  осуществляющего</w:t>
      </w:r>
      <w:proofErr w:type="gramEnd"/>
      <w:r>
        <w:t xml:space="preserve">  пенсионное обеспечение инвалида, выехавшего на</w:t>
      </w:r>
    </w:p>
    <w:p w:rsidR="00CC3EB2" w:rsidRDefault="00CC3EB2" w:rsidP="00D03A9F">
      <w:pPr>
        <w:pStyle w:val="ConsPlusNonformat"/>
        <w:ind w:firstLine="567"/>
        <w:jc w:val="both"/>
      </w:pPr>
      <w:r>
        <w:t>постоянное жительство за пределы Российской Федерации:</w:t>
      </w:r>
    </w:p>
    <w:p w:rsidR="00CC3EB2" w:rsidRDefault="00CC3EB2" w:rsidP="00D03A9F">
      <w:pPr>
        <w:pStyle w:val="ConsPlusNonformat"/>
        <w:ind w:firstLine="567"/>
        <w:jc w:val="both"/>
      </w:pPr>
      <w:r>
        <w:t>___________________________________________________________________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9.  </w:t>
      </w:r>
      <w:proofErr w:type="gramStart"/>
      <w:r>
        <w:t>Наименование  и</w:t>
      </w:r>
      <w:proofErr w:type="gramEnd"/>
      <w:r>
        <w:t xml:space="preserve">  адрес медицинской организации, направившей инвалида на</w:t>
      </w:r>
    </w:p>
    <w:p w:rsidR="00CC3EB2" w:rsidRDefault="00CC3EB2" w:rsidP="00D03A9F">
      <w:pPr>
        <w:pStyle w:val="ConsPlusNonformat"/>
        <w:ind w:firstLine="567"/>
        <w:jc w:val="both"/>
      </w:pPr>
      <w:r>
        <w:t>медико-социальную экспертизу: 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10. ОГРН медицинской организации, направившей инвалида на медико-социальную</w:t>
      </w:r>
    </w:p>
    <w:p w:rsidR="00CC3EB2" w:rsidRDefault="00CC3EB2" w:rsidP="00D03A9F">
      <w:pPr>
        <w:pStyle w:val="ConsPlusNonformat"/>
        <w:ind w:firstLine="567"/>
        <w:jc w:val="both"/>
      </w:pPr>
      <w:r>
        <w:t>экспертизу: ____________________________________________________________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11. Место постоянной регистрации:</w:t>
      </w:r>
    </w:p>
    <w:p w:rsidR="00CC3EB2" w:rsidRDefault="00CC3EB2" w:rsidP="00D03A9F">
      <w:pPr>
        <w:pStyle w:val="ConsPlusNonformat"/>
        <w:ind w:firstLine="567"/>
        <w:jc w:val="both"/>
      </w:pPr>
      <w:r>
        <w:t>11.1. государство: 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11.2. индекс: 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11.3. субъект Российской Федерации: 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lastRenderedPageBreak/>
        <w:t xml:space="preserve">                                     (не указывается в случае проживания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                     за пределами территории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                      Российской Федерации)</w:t>
      </w:r>
    </w:p>
    <w:p w:rsidR="00CC3EB2" w:rsidRDefault="00CC3EB2" w:rsidP="00D03A9F">
      <w:pPr>
        <w:pStyle w:val="ConsPlusNonformat"/>
        <w:ind w:firstLine="567"/>
        <w:jc w:val="both"/>
      </w:pPr>
      <w:r>
        <w:t>11.4. район: 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11.5. населенный пункт: 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11.6. улица: _______________________________________________________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11.7. дом/корпус/строение: ______/______/_____</w:t>
      </w:r>
    </w:p>
    <w:p w:rsidR="00CC3EB2" w:rsidRDefault="00CC3EB2" w:rsidP="00D03A9F">
      <w:pPr>
        <w:pStyle w:val="ConsPlusNonformat"/>
        <w:ind w:firstLine="567"/>
        <w:jc w:val="both"/>
      </w:pPr>
      <w:r>
        <w:t>11.8. квартира: __________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54"/>
      </w:tblGrid>
      <w:tr w:rsidR="00CC3EB2" w:rsidRPr="00A64409" w:rsidTr="00CC3EB2">
        <w:tc>
          <w:tcPr>
            <w:tcW w:w="4649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12. Лицо без постоянной регистрации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13. Контактная информация:</w:t>
      </w:r>
    </w:p>
    <w:p w:rsidR="00CC3EB2" w:rsidRDefault="00CC3EB2" w:rsidP="00D03A9F">
      <w:pPr>
        <w:pStyle w:val="ConsPlusNonformat"/>
        <w:ind w:firstLine="567"/>
        <w:jc w:val="both"/>
      </w:pPr>
      <w:r>
        <w:t>13.1. контактные телефоны: ________________ ________________ 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13.2. адрес электронной почты: 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14. Страховой номер индивидуального лицевого счета: 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15.   </w:t>
      </w:r>
      <w:proofErr w:type="gramStart"/>
      <w:r>
        <w:t>Документ,  удостоверяющий</w:t>
      </w:r>
      <w:proofErr w:type="gramEnd"/>
      <w:r>
        <w:t xml:space="preserve">  личность  инвалида  (указать  наименование</w:t>
      </w:r>
    </w:p>
    <w:p w:rsidR="00CC3EB2" w:rsidRDefault="00CC3EB2" w:rsidP="00D03A9F">
      <w:pPr>
        <w:pStyle w:val="ConsPlusNonformat"/>
        <w:ind w:firstLine="567"/>
        <w:jc w:val="both"/>
      </w:pPr>
      <w:r>
        <w:t>документа):</w:t>
      </w:r>
    </w:p>
    <w:p w:rsidR="00CC3EB2" w:rsidRDefault="00CC3EB2" w:rsidP="00D03A9F">
      <w:pPr>
        <w:pStyle w:val="ConsPlusNonformat"/>
        <w:ind w:firstLine="567"/>
        <w:jc w:val="both"/>
      </w:pPr>
      <w:r>
        <w:t>________________ серия _________ N ________ кем выдан 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когда выдан _______________________________________________________________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16.  </w:t>
      </w:r>
      <w:proofErr w:type="gramStart"/>
      <w:r>
        <w:t>Фамилия,  имя</w:t>
      </w:r>
      <w:proofErr w:type="gramEnd"/>
      <w:r>
        <w:t>,  отчество  (при  наличии)  законного  (уполномоченного)</w:t>
      </w:r>
    </w:p>
    <w:p w:rsidR="00CC3EB2" w:rsidRDefault="00CC3EB2" w:rsidP="00D03A9F">
      <w:pPr>
        <w:pStyle w:val="ConsPlusNonformat"/>
        <w:ind w:firstLine="567"/>
        <w:jc w:val="both"/>
      </w:pPr>
      <w:r>
        <w:t>представителя инвалида: 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          (заполняется при наличии законного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           (уполномоченного) представителя)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16.1.   </w:t>
      </w:r>
      <w:proofErr w:type="gramStart"/>
      <w:r>
        <w:t>документ,  удостоверяющий</w:t>
      </w:r>
      <w:proofErr w:type="gramEnd"/>
      <w:r>
        <w:t xml:space="preserve">  полномочия  законного  (уполномоченного)</w:t>
      </w:r>
    </w:p>
    <w:p w:rsidR="00CC3EB2" w:rsidRDefault="00CC3EB2" w:rsidP="00D03A9F">
      <w:pPr>
        <w:pStyle w:val="ConsPlusNonformat"/>
        <w:ind w:firstLine="567"/>
        <w:jc w:val="both"/>
      </w:pPr>
      <w:r>
        <w:t>представителя инвалида (указать наименование документа):</w:t>
      </w:r>
    </w:p>
    <w:p w:rsidR="00CC3EB2" w:rsidRDefault="00CC3EB2" w:rsidP="00D03A9F">
      <w:pPr>
        <w:pStyle w:val="ConsPlusNonformat"/>
        <w:ind w:firstLine="567"/>
        <w:jc w:val="both"/>
      </w:pPr>
      <w:r>
        <w:t>___________________________ серия __________________ N 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кем выдан __________________________ когда выдан 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16.2.   </w:t>
      </w:r>
      <w:proofErr w:type="gramStart"/>
      <w:r>
        <w:t xml:space="preserve">документ,   </w:t>
      </w:r>
      <w:proofErr w:type="gramEnd"/>
      <w:r>
        <w:t>удостоверяющий   личность  законного  (уполномоченного)</w:t>
      </w:r>
    </w:p>
    <w:p w:rsidR="00CC3EB2" w:rsidRDefault="00CC3EB2" w:rsidP="00D03A9F">
      <w:pPr>
        <w:pStyle w:val="ConsPlusNonformat"/>
        <w:ind w:firstLine="567"/>
        <w:jc w:val="both"/>
      </w:pPr>
      <w:r>
        <w:t>представителя инвалида (указать наименование документа):</w:t>
      </w:r>
    </w:p>
    <w:p w:rsidR="00CC3EB2" w:rsidRDefault="00CC3EB2" w:rsidP="00D03A9F">
      <w:pPr>
        <w:pStyle w:val="ConsPlusNonformat"/>
        <w:ind w:firstLine="567"/>
        <w:jc w:val="both"/>
      </w:pPr>
      <w:r>
        <w:t>___________________________ серия __________________ N 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кем выдан __________________________ когда выдан 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16.3.    страховой   номер   индивидуального   лицевого   счета   законного</w:t>
      </w:r>
    </w:p>
    <w:p w:rsidR="00CC3EB2" w:rsidRDefault="00CC3EB2" w:rsidP="00D03A9F">
      <w:pPr>
        <w:pStyle w:val="ConsPlusNonformat"/>
        <w:ind w:firstLine="567"/>
        <w:jc w:val="both"/>
      </w:pPr>
      <w:r>
        <w:t>(уполномоченного) представителя инвалида: 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17. Основная профессия (специальность): ___________________________________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97"/>
        <w:gridCol w:w="6406"/>
      </w:tblGrid>
      <w:tr w:rsidR="00CC3EB2" w:rsidRPr="00A64409" w:rsidTr="00CC3EB2">
        <w:tc>
          <w:tcPr>
            <w:tcW w:w="2268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17.1. стаж работы: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6406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лет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17.2. квалификация (класс, разряд, категория, звание): 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17.3.  выполняемая работа на момент проведения медико-социальной экспертизы</w:t>
      </w:r>
    </w:p>
    <w:p w:rsidR="00CC3EB2" w:rsidRDefault="00CC3EB2" w:rsidP="00D03A9F">
      <w:pPr>
        <w:pStyle w:val="ConsPlusNonformat"/>
        <w:ind w:firstLine="567"/>
        <w:jc w:val="both"/>
      </w:pPr>
      <w:r>
        <w:t>(</w:t>
      </w:r>
      <w:proofErr w:type="gramStart"/>
      <w:r>
        <w:t xml:space="preserve">должность,   </w:t>
      </w:r>
      <w:proofErr w:type="gramEnd"/>
      <w:r>
        <w:t>профессия,   специальность,   квалификация,  стаж  работы  по</w:t>
      </w:r>
    </w:p>
    <w:p w:rsidR="00CC3EB2" w:rsidRDefault="00CC3EB2" w:rsidP="00D03A9F">
      <w:pPr>
        <w:pStyle w:val="ConsPlusNonformat"/>
        <w:ind w:firstLine="567"/>
        <w:jc w:val="both"/>
      </w:pPr>
      <w:r>
        <w:t>указанной должности, профессии, специальности): 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___________________________________________________________________________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97"/>
        <w:gridCol w:w="964"/>
        <w:gridCol w:w="397"/>
        <w:gridCol w:w="737"/>
        <w:gridCol w:w="397"/>
        <w:gridCol w:w="454"/>
        <w:gridCol w:w="397"/>
        <w:gridCol w:w="360"/>
        <w:gridCol w:w="397"/>
        <w:gridCol w:w="2324"/>
      </w:tblGrid>
      <w:tr w:rsidR="00CC3EB2" w:rsidRPr="00A64409" w:rsidTr="00CC3EB2">
        <w:tc>
          <w:tcPr>
            <w:tcW w:w="2211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17.4. не работает: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лет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737" w:type="dxa"/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454" w:type="dxa"/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24" w:type="dxa"/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572" w:type="dxa"/>
            <w:gridSpan w:val="3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17.5. трудовая направленность: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есть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757" w:type="dxa"/>
            <w:gridSpan w:val="2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нет</w:t>
            </w:r>
          </w:p>
        </w:tc>
        <w:tc>
          <w:tcPr>
            <w:tcW w:w="2324" w:type="dxa"/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4706" w:type="dxa"/>
            <w:gridSpan w:val="5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17.6. состоит на учете в службе занятости: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1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да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нет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18. Инвалидность: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7"/>
        <w:gridCol w:w="2098"/>
        <w:gridCol w:w="680"/>
        <w:gridCol w:w="397"/>
        <w:gridCol w:w="2098"/>
        <w:gridCol w:w="680"/>
        <w:gridCol w:w="397"/>
        <w:gridCol w:w="1644"/>
      </w:tblGrid>
      <w:tr w:rsidR="00CC3EB2" w:rsidRPr="00A64409" w:rsidTr="00CC3EB2">
        <w:tc>
          <w:tcPr>
            <w:tcW w:w="680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18.1.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первая группа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18.2.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вторая группа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18.3.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третья группа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18.2. причина инвалидности: 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lastRenderedPageBreak/>
        <w:t>18.3. дата установления группы инвалидности: день ___ месяц _____ год ____</w:t>
      </w:r>
    </w:p>
    <w:p w:rsidR="00CC3EB2" w:rsidRDefault="00CC3EB2" w:rsidP="00D03A9F">
      <w:pPr>
        <w:pStyle w:val="ConsPlusNonformat"/>
        <w:ind w:firstLine="567"/>
        <w:jc w:val="both"/>
      </w:pPr>
      <w:r>
        <w:t>18.4.  группа инвалидности установлена впервые, повторно (нужное отметить),</w:t>
      </w:r>
    </w:p>
    <w:p w:rsidR="00CC3EB2" w:rsidRDefault="00CC3EB2" w:rsidP="00D03A9F">
      <w:pPr>
        <w:pStyle w:val="ConsPlusNonformat"/>
        <w:ind w:firstLine="567"/>
        <w:jc w:val="both"/>
      </w:pPr>
      <w:r>
        <w:t>на срок до:</w:t>
      </w:r>
    </w:p>
    <w:p w:rsidR="00CC3EB2" w:rsidRDefault="00CC3EB2" w:rsidP="00D03A9F">
      <w:pPr>
        <w:pStyle w:val="ConsPlusNonformat"/>
        <w:ind w:firstLine="567"/>
        <w:jc w:val="both"/>
      </w:pPr>
      <w:r>
        <w:t>___________________________________________________________________________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(после предлога "до" указывается первое число месяца, следующего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за тем месяцем, на который назначено переосвидетельствование, и год,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на который назначено переосвидетельствование,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либо делается запись "бессрочно")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19. Реабилитационный или </w:t>
      </w:r>
      <w:proofErr w:type="spellStart"/>
      <w:r>
        <w:t>абилитационный</w:t>
      </w:r>
      <w:proofErr w:type="spellEnd"/>
      <w:r>
        <w:t xml:space="preserve"> потенциал (нужное отметить):</w:t>
      </w:r>
    </w:p>
    <w:p w:rsidR="00CC3EB2" w:rsidRDefault="00CC3EB2" w:rsidP="00D03A9F">
      <w:pPr>
        <w:pStyle w:val="ConsPlusNonformat"/>
        <w:ind w:firstLine="567"/>
        <w:jc w:val="both"/>
      </w:pPr>
      <w:r>
        <w:t>высокий, удовлетворительный, низкий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20. Реабилитационный или </w:t>
      </w:r>
      <w:proofErr w:type="spellStart"/>
      <w:r>
        <w:t>абилитационный</w:t>
      </w:r>
      <w:proofErr w:type="spellEnd"/>
      <w:r>
        <w:t xml:space="preserve"> прогноз (нужное отметить):</w:t>
      </w:r>
    </w:p>
    <w:p w:rsidR="00CC3EB2" w:rsidRDefault="00CC3EB2" w:rsidP="00D03A9F">
      <w:pPr>
        <w:pStyle w:val="ConsPlusNonformat"/>
        <w:ind w:firstLine="567"/>
        <w:jc w:val="both"/>
      </w:pPr>
      <w:r>
        <w:t>благоприятный, относительно благоприятный, сомнительный (неясный)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21.   Показания   для   проведения   реабилитационных   </w:t>
      </w:r>
      <w:proofErr w:type="gramStart"/>
      <w:r>
        <w:t>или  абилитационных</w:t>
      </w:r>
      <w:proofErr w:type="gramEnd"/>
    </w:p>
    <w:p w:rsidR="00CC3EB2" w:rsidRDefault="00CC3EB2" w:rsidP="00D03A9F">
      <w:pPr>
        <w:pStyle w:val="ConsPlusNonformat"/>
        <w:ind w:firstLine="567"/>
        <w:jc w:val="both"/>
      </w:pPr>
      <w:r>
        <w:t>мероприятий: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CC3EB2" w:rsidRPr="00A64409" w:rsidTr="00CC3EB2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Перечень ограничений основных категорий жизнедеятельности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Степень ограничения (1, 2, 3)</w:t>
            </w:r>
          </w:p>
        </w:tc>
      </w:tr>
      <w:tr w:rsidR="00CC3EB2" w:rsidRPr="00A64409" w:rsidTr="00CC3EB2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Способность к самообслуживанию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Способность к передвижению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Способность к ориентации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Способность к общению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Способность к обучению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Способность к трудовой деятельности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Способность к контролю за своим поведением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22.  </w:t>
      </w:r>
      <w:proofErr w:type="gramStart"/>
      <w:r>
        <w:t>ИПРА  инвалида</w:t>
      </w:r>
      <w:proofErr w:type="gramEnd"/>
      <w:r>
        <w:t xml:space="preserve"> разработана впервые, повторно (нужное отметить) на срок</w:t>
      </w:r>
    </w:p>
    <w:p w:rsidR="00CC3EB2" w:rsidRDefault="00CC3EB2" w:rsidP="00D03A9F">
      <w:pPr>
        <w:pStyle w:val="ConsPlusNonformat"/>
        <w:ind w:firstLine="567"/>
        <w:jc w:val="both"/>
      </w:pPr>
      <w:r>
        <w:t>до:</w:t>
      </w:r>
    </w:p>
    <w:p w:rsidR="00CC3EB2" w:rsidRDefault="00CC3EB2" w:rsidP="00D03A9F">
      <w:pPr>
        <w:pStyle w:val="ConsPlusNonformat"/>
        <w:ind w:firstLine="567"/>
        <w:jc w:val="both"/>
      </w:pPr>
      <w:r>
        <w:t>___________________________________________________________________________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(после предлога "до" указывается первое число месяца, следующего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за тем месяцем, на который назначено переосвидетельствование,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и год, на который назначено переосвидетельствование,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либо делается запись "бессрочно")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23.   ИПРА   инвалида   разрабатывалась   при   </w:t>
      </w:r>
      <w:proofErr w:type="gramStart"/>
      <w:r>
        <w:t>очном,  заочном</w:t>
      </w:r>
      <w:proofErr w:type="gramEnd"/>
      <w:r>
        <w:t xml:space="preserve">  проведении</w:t>
      </w:r>
    </w:p>
    <w:p w:rsidR="00CC3EB2" w:rsidRDefault="00CC3EB2" w:rsidP="00D03A9F">
      <w:pPr>
        <w:pStyle w:val="ConsPlusNonformat"/>
        <w:ind w:firstLine="567"/>
        <w:jc w:val="both"/>
      </w:pPr>
      <w:r>
        <w:t>медико-социальной экспертизы (нужное отметить).</w:t>
      </w:r>
    </w:p>
    <w:p w:rsidR="00CC3EB2" w:rsidRDefault="00CC3EB2" w:rsidP="00D03A9F">
      <w:pPr>
        <w:pStyle w:val="ConsPlusNonformat"/>
        <w:ind w:firstLine="567"/>
        <w:jc w:val="both"/>
      </w:pPr>
      <w:r>
        <w:t>24. Дата вынесения решений по ИПРА инвалида: "__" __________ 20__ г.</w:t>
      </w:r>
    </w:p>
    <w:p w:rsidR="00CC3EB2" w:rsidRDefault="00CC3EB2" w:rsidP="00D03A9F">
      <w:pPr>
        <w:pStyle w:val="ConsPlusNonformat"/>
        <w:ind w:firstLine="567"/>
        <w:jc w:val="both"/>
      </w:pPr>
      <w:r>
        <w:t>25. Дата выдачи ИПРА инвалида: "__" __________ 20__ г.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Мероприятия по медицинской реабилитации или абилитации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2438"/>
        <w:gridCol w:w="2948"/>
        <w:gridCol w:w="3005"/>
      </w:tblGrid>
      <w:tr w:rsidR="00CC3EB2" w:rsidRPr="00A64409" w:rsidTr="00CC3EB2"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Заключение о нуждаемости (</w:t>
            </w:r>
            <w:proofErr w:type="spellStart"/>
            <w:r w:rsidRPr="00A64409">
              <w:t>ненуждаемости</w:t>
            </w:r>
            <w:proofErr w:type="spellEnd"/>
            <w:r w:rsidRPr="00A64409">
              <w:t xml:space="preserve">) в проведении мероприятий по медицинской реабилитации или абилитации </w:t>
            </w:r>
            <w:hyperlink w:anchor="Par1033" w:tooltip="&lt;2&gt; Заключение о нуждаемости в проведении мероприятий по медицинской реабилитации или абилитации выносится на основании рекомендуемых мероприятий по медицинской реабилитации, указанных в пункте 34 формы N 088/у-06 &quot;Направление на медико-социальную экспертизу о" w:history="1">
              <w:r w:rsidRPr="00A64409">
                <w:rPr>
                  <w:color w:val="0000FF"/>
                </w:rPr>
                <w:t>&lt;2&gt;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Срок, в течение которого рекомендовано проведение реабилитационных или абилитационных мероприятий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Исполнитель заключения о нуждаемости в проведении реабилитационных или абилитационных мероприятий</w:t>
            </w:r>
          </w:p>
        </w:tc>
      </w:tr>
      <w:tr w:rsidR="00CC3EB2" w:rsidRPr="00A64409" w:rsidTr="00CC3EB2"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  <w:outlineLvl w:val="2"/>
            </w:pPr>
            <w:r w:rsidRPr="00A64409">
              <w:t>Медицинская реабилитация</w:t>
            </w:r>
          </w:p>
        </w:tc>
      </w:tr>
      <w:tr w:rsidR="00CC3EB2" w:rsidRPr="00A64409" w:rsidTr="00CC3EB2"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  <w:outlineLvl w:val="2"/>
            </w:pPr>
            <w:r w:rsidRPr="00A64409">
              <w:t>Реконструктивная хирургия</w:t>
            </w:r>
          </w:p>
        </w:tc>
      </w:tr>
      <w:tr w:rsidR="00CC3EB2" w:rsidRPr="00A64409" w:rsidTr="00CC3EB2"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  <w:outlineLvl w:val="2"/>
            </w:pPr>
            <w:r w:rsidRPr="00A64409">
              <w:t xml:space="preserve">Протезирование и </w:t>
            </w:r>
            <w:proofErr w:type="spellStart"/>
            <w:r w:rsidRPr="00A64409">
              <w:t>ортезирование</w:t>
            </w:r>
            <w:proofErr w:type="spellEnd"/>
          </w:p>
        </w:tc>
      </w:tr>
      <w:tr w:rsidR="00CC3EB2" w:rsidRPr="00A64409" w:rsidTr="00CC3EB2"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  <w:outlineLvl w:val="2"/>
            </w:pPr>
            <w:r w:rsidRPr="00A64409">
              <w:t>Санаторно-курортное лечение</w:t>
            </w:r>
          </w:p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(предоставляется в рамках оказания государственной социальной помощи в виде набора социальных услуг)</w:t>
            </w:r>
          </w:p>
        </w:tc>
      </w:tr>
      <w:tr w:rsidR="00CC3EB2" w:rsidRPr="00A64409" w:rsidTr="00CC3EB2"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3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  <w:tr w:rsidR="00CC3EB2" w:rsidRPr="00A64409" w:rsidTr="00CC3EB2">
        <w:tc>
          <w:tcPr>
            <w:tcW w:w="91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3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  <w:tr w:rsidR="00CC3EB2" w:rsidRPr="00A64409" w:rsidTr="00CC3EB2">
        <w:tc>
          <w:tcPr>
            <w:tcW w:w="91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Мероприятия по общему и профессиональному образованию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2398"/>
        <w:gridCol w:w="2948"/>
        <w:gridCol w:w="3005"/>
      </w:tblGrid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Заключение о нуждаемости (</w:t>
            </w:r>
            <w:proofErr w:type="spellStart"/>
            <w:r w:rsidRPr="00A64409">
              <w:t>ненуждаемости</w:t>
            </w:r>
            <w:proofErr w:type="spellEnd"/>
            <w:r w:rsidRPr="00A64409">
              <w:t>) в проведении мероприятий по общему и профессиональному образованию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Срок, в течение которого рекомендовано проведение реабилитационных или абилитационных мероприятий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Исполнитель заключения о нуждаемости в проведении реабилитационных или абилитационных мероприятий</w:t>
            </w:r>
          </w:p>
        </w:tc>
      </w:tr>
      <w:tr w:rsidR="00CC3EB2" w:rsidRPr="00A64409" w:rsidTr="00CC3EB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  <w:outlineLvl w:val="2"/>
            </w:pPr>
            <w:r w:rsidRPr="00A64409">
              <w:t>Рекомендации по условиям организации обучения</w:t>
            </w: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Мероприятия по профессиональной реабилитации или абилитации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2398"/>
        <w:gridCol w:w="2948"/>
        <w:gridCol w:w="3005"/>
      </w:tblGrid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Заключение о нуждаемости (</w:t>
            </w:r>
            <w:proofErr w:type="spellStart"/>
            <w:r w:rsidRPr="00A64409">
              <w:t>ненуждаемости</w:t>
            </w:r>
            <w:proofErr w:type="spellEnd"/>
            <w:r w:rsidRPr="00A64409">
              <w:t>) в проведении мероприятий по профессиональной реабилитации или абилитации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Срок, в течение которого рекомендовано проведение реабилитационных или абилитационных мероприятий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Исполнитель заключения о нуждаемости в проведении реабилитационных или абилитационных мероприятий</w:t>
            </w:r>
          </w:p>
        </w:tc>
      </w:tr>
      <w:tr w:rsidR="00CC3EB2" w:rsidRPr="00A64409" w:rsidTr="00CC3EB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  <w:outlineLvl w:val="2"/>
            </w:pPr>
            <w:r w:rsidRPr="00A64409">
              <w:t>Профессиональная ориентация</w:t>
            </w: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  <w:outlineLvl w:val="2"/>
            </w:pPr>
            <w:r w:rsidRPr="00A64409">
              <w:t>Содействие в трудоустройстве</w:t>
            </w: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О  возможности</w:t>
      </w:r>
      <w:proofErr w:type="gramEnd"/>
      <w:r>
        <w:t xml:space="preserve"> трудоустройства путем постановки на учет в органах занятости</w:t>
      </w:r>
    </w:p>
    <w:p w:rsidR="00CC3EB2" w:rsidRDefault="00CC3EB2" w:rsidP="00D03A9F">
      <w:pPr>
        <w:pStyle w:val="ConsPlusNonformat"/>
        <w:ind w:firstLine="567"/>
        <w:jc w:val="both"/>
      </w:pPr>
      <w:r>
        <w:t>проинформирован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       Дата информирования: "__" ____________ 20__ г.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Информация о согласии инвалида на обращение к нему органов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службы занятости в целях оказания ему содействия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в трудоустройстве и подборе подходящего рабочего места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(при очном освидетельствовании)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247"/>
        <w:gridCol w:w="3798"/>
        <w:gridCol w:w="397"/>
        <w:gridCol w:w="3231"/>
      </w:tblGrid>
      <w:tr w:rsidR="00CC3EB2" w:rsidRPr="00A64409" w:rsidTr="00CC3EB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Согласен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97" w:type="dxa"/>
            <w:tcBorders>
              <w:top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1247" w:type="dxa"/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(подпись инвалида, его законного или уполномоченного представителя)</w:t>
            </w:r>
          </w:p>
        </w:tc>
        <w:tc>
          <w:tcPr>
            <w:tcW w:w="397" w:type="dxa"/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(фамилия, инициалы)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Заключение о видах и степени выраженности стойких нарушений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функций организма человека, обусловленных заболеваниями,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последствиями травм и дефектами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(указывается в выписке из ИПРА инвалида, направляемой в органы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службы занятости в целях подбора рекомендуемых видов трудовой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и профессиональной деятельности инвалида с учетом нарушенных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функций организма и ограничений жизнедеятельности)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Основные виды стойких нарушений функций организма человека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Степень выраженности стойких нарушений функций организма человека (умеренные, выраженные, значительно выраженные)</w:t>
            </w:r>
          </w:p>
        </w:tc>
      </w:tr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Нарушение функции зрения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Нарушение функции слуха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Нарушение одновременно функций зрения и слуха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Нарушение функции верхних конечностей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Нарушение функции нижних конечностей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Нарушение функции опорно-двигательного аппарата, вызывающее необходимость использования кресла-коляски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Нарушение интеллекта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Нарушение языковых и речевых функций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Нарушение функции сердечно-сосудистой системы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Нарушение функции дыхательной системы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Нарушение функции пищеварительной системы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Нарушения функций эндокринной системы и метаболизма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Нарушения функций системы крови и иммунной системы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Нарушение мочевыделительной функции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Нарушения функций кожи и связанных с ней систем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Нарушения, обусловленные физическим внешним уродством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Рекомендации по оснащению (оборудованию) специального</w:t>
      </w:r>
    </w:p>
    <w:p w:rsidR="00CC3EB2" w:rsidRDefault="00CC3EB2" w:rsidP="00D03A9F">
      <w:pPr>
        <w:pStyle w:val="ConsPlusNonformat"/>
        <w:ind w:firstLine="567"/>
        <w:jc w:val="both"/>
      </w:pPr>
      <w:r>
        <w:lastRenderedPageBreak/>
        <w:t xml:space="preserve">       рабочего места для трудоустройства инвалида (нужное отметить)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┌──┐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│  │</w:t>
      </w:r>
      <w:proofErr w:type="gramEnd"/>
      <w:r>
        <w:t xml:space="preserve"> по зрению: ___________________________________________________________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└──┘</w:t>
      </w:r>
    </w:p>
    <w:p w:rsidR="00CC3EB2" w:rsidRDefault="00CC3EB2" w:rsidP="00D03A9F">
      <w:pPr>
        <w:pStyle w:val="ConsPlusNonformat"/>
        <w:ind w:firstLine="567"/>
        <w:jc w:val="both"/>
      </w:pPr>
      <w:r>
        <w:t>___________________________________________________________________________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┌──┐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│  │</w:t>
      </w:r>
      <w:proofErr w:type="gramEnd"/>
      <w:r>
        <w:t xml:space="preserve"> по слуху: ____________________________________________________________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└──┘</w:t>
      </w:r>
    </w:p>
    <w:p w:rsidR="00CC3EB2" w:rsidRDefault="00CC3EB2" w:rsidP="00D03A9F">
      <w:pPr>
        <w:pStyle w:val="ConsPlusNonformat"/>
        <w:ind w:firstLine="567"/>
        <w:jc w:val="both"/>
      </w:pPr>
      <w:r>
        <w:t>___________________________________________________________________________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┌──┐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│  │</w:t>
      </w:r>
      <w:proofErr w:type="gramEnd"/>
      <w:r>
        <w:t xml:space="preserve"> с одновременным нарушением функции зрения и слуха: 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└──┘</w:t>
      </w:r>
    </w:p>
    <w:p w:rsidR="00CC3EB2" w:rsidRDefault="00CC3EB2" w:rsidP="00D03A9F">
      <w:pPr>
        <w:pStyle w:val="ConsPlusNonformat"/>
        <w:ind w:firstLine="567"/>
        <w:jc w:val="both"/>
      </w:pPr>
      <w:r>
        <w:t>___________________________________________________________________________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┌──┐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│  │</w:t>
      </w:r>
      <w:proofErr w:type="gramEnd"/>
      <w:r>
        <w:t xml:space="preserve"> с  нарушением  функций  опорно-двигательного  аппарата,  в  том  числе</w:t>
      </w:r>
    </w:p>
    <w:p w:rsidR="00CC3EB2" w:rsidRDefault="00CC3EB2" w:rsidP="00D03A9F">
      <w:pPr>
        <w:pStyle w:val="ConsPlusNonformat"/>
        <w:ind w:firstLine="567"/>
        <w:jc w:val="both"/>
      </w:pPr>
      <w:r>
        <w:t>└──┘ передвигающегося с использованием кресла-коляски: 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___________________________________________________________________________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┌──┐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│  │</w:t>
      </w:r>
      <w:proofErr w:type="gramEnd"/>
      <w:r>
        <w:t xml:space="preserve"> с прочими нарушениями: 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>└──┘</w:t>
      </w:r>
    </w:p>
    <w:p w:rsidR="00CC3EB2" w:rsidRDefault="00CC3EB2" w:rsidP="00D03A9F">
      <w:pPr>
        <w:pStyle w:val="ConsPlusNonformat"/>
        <w:ind w:firstLine="567"/>
        <w:jc w:val="both"/>
      </w:pPr>
      <w:r>
        <w:t>___________________________________________________________________________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┌──┐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│  │</w:t>
      </w:r>
      <w:proofErr w:type="gramEnd"/>
      <w:r>
        <w:t xml:space="preserve"> не нуждается</w:t>
      </w:r>
    </w:p>
    <w:p w:rsidR="00CC3EB2" w:rsidRDefault="00CC3EB2" w:rsidP="00D03A9F">
      <w:pPr>
        <w:pStyle w:val="ConsPlusNonformat"/>
        <w:ind w:firstLine="567"/>
        <w:jc w:val="both"/>
      </w:pPr>
      <w:r>
        <w:t>└──┘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Рекомендации по производственной адаптации (нужное отметить):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1. Социально-психологическая адаптация: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2. Социально-производственная адаптация: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Мероприятия по социальной реабилитации или абилитации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2398"/>
        <w:gridCol w:w="2948"/>
        <w:gridCol w:w="3005"/>
      </w:tblGrid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Заключение о нуждаемости (</w:t>
            </w:r>
            <w:proofErr w:type="spellStart"/>
            <w:r w:rsidRPr="00A64409">
              <w:t>ненуждаемости</w:t>
            </w:r>
            <w:proofErr w:type="spellEnd"/>
            <w:r w:rsidRPr="00A64409">
              <w:t>) в проведении мероприятий по социальной реабилитации или абилитации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Срок, в течение которого рекомендовано проведение реабилитационных или абилитационных мероприятий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Исполнитель заключения о нуждаемости в проведении реабилитационных или абилитационных мероприятий</w:t>
            </w:r>
          </w:p>
        </w:tc>
      </w:tr>
      <w:tr w:rsidR="00CC3EB2" w:rsidRPr="00A64409" w:rsidTr="00CC3EB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  <w:outlineLvl w:val="2"/>
            </w:pPr>
            <w:r w:rsidRPr="00A64409">
              <w:t xml:space="preserve">Социально-средовая реабилитация или </w:t>
            </w:r>
            <w:proofErr w:type="spellStart"/>
            <w:r w:rsidRPr="00A64409">
              <w:t>абилитация</w:t>
            </w:r>
            <w:proofErr w:type="spellEnd"/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  <w:outlineLvl w:val="2"/>
            </w:pPr>
            <w:r w:rsidRPr="00A64409">
              <w:t xml:space="preserve">Социально-психологическая реабилитация или </w:t>
            </w:r>
            <w:proofErr w:type="spellStart"/>
            <w:r w:rsidRPr="00A64409">
              <w:t>абилитация</w:t>
            </w:r>
            <w:proofErr w:type="spellEnd"/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  <w:outlineLvl w:val="2"/>
            </w:pPr>
            <w:r w:rsidRPr="00A64409">
              <w:t xml:space="preserve">Социокультурная реабилитация или </w:t>
            </w:r>
            <w:proofErr w:type="spellStart"/>
            <w:r w:rsidRPr="00A64409">
              <w:t>абилитация</w:t>
            </w:r>
            <w:proofErr w:type="spellEnd"/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  <w:outlineLvl w:val="2"/>
            </w:pPr>
            <w:r w:rsidRPr="00A64409">
              <w:t>Социально-бытовая адаптация</w:t>
            </w: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Заключение о возможности (невозможности)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осуществлять самообслуживание и вести самостоятельный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 образ жизни (нужное отметить)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(заполняется в отношении инвалида, помещенного под надзор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в организацию социального обслуживания и получающего социальные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услуги в стационарной форме социального обслуживания)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vMerge w:val="restart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 xml:space="preserve">Возможно осуществление самообслуживания и ведение самостоятельного </w:t>
            </w:r>
            <w:r w:rsidRPr="00A64409">
              <w:lastRenderedPageBreak/>
              <w:t>образа жизни</w:t>
            </w:r>
          </w:p>
        </w:tc>
      </w:tr>
      <w:tr w:rsidR="00CC3EB2" w:rsidRPr="00A64409" w:rsidTr="00CC3EB2">
        <w:tc>
          <w:tcPr>
            <w:tcW w:w="397" w:type="dxa"/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vMerge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vMerge w:val="restart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Невозможно осуществление самообслуживания и ведение самостоятельного образа жизни</w:t>
            </w:r>
          </w:p>
        </w:tc>
      </w:tr>
      <w:tr w:rsidR="00CC3EB2" w:rsidRPr="00A64409" w:rsidTr="00CC3EB2">
        <w:tc>
          <w:tcPr>
            <w:tcW w:w="397" w:type="dxa"/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vMerge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Рекомендации по предоставляемому (занимаемому)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   жилому помещению инвалиду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___________________________________________________________________________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(указываются рекомендации о максимально допустимой удаленности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предоставляемого (занимаемого) жилого помещения к медицинской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организации, переселении с верхних этажей на нижние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к месту жительства родных, близких)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Рекомендации по оборудованию жилого помещения, занимаемого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инвалидом, специальными средствами и приспособлениями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       (нужное отметить)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1.  </w:t>
      </w:r>
      <w:proofErr w:type="gramStart"/>
      <w:r>
        <w:t>Для  инвалидов</w:t>
      </w:r>
      <w:proofErr w:type="gramEnd"/>
      <w:r>
        <w:t>,  имеющих  нарушения  здоровья  со стойким расстройством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функции   опорно-двигательного   </w:t>
      </w:r>
      <w:proofErr w:type="gramStart"/>
      <w:r>
        <w:t xml:space="preserve">аппарата,   </w:t>
      </w:r>
      <w:proofErr w:type="gramEnd"/>
      <w:r>
        <w:t>в   том   числе   использующих</w:t>
      </w:r>
    </w:p>
    <w:p w:rsidR="00CC3EB2" w:rsidRDefault="00CC3EB2" w:rsidP="00D03A9F">
      <w:pPr>
        <w:pStyle w:val="ConsPlusNonformat"/>
        <w:ind w:firstLine="567"/>
        <w:jc w:val="both"/>
      </w:pPr>
      <w:r>
        <w:t>кресла-коляски и иные вспомогательные средства передвижения: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2.  </w:t>
      </w:r>
      <w:proofErr w:type="gramStart"/>
      <w:r>
        <w:t>Для  инвалидов</w:t>
      </w:r>
      <w:proofErr w:type="gramEnd"/>
      <w:r>
        <w:t>,  имеющих  нарушения  здоровья  со стойким расстройством</w:t>
      </w:r>
    </w:p>
    <w:p w:rsidR="00CC3EB2" w:rsidRDefault="00CC3EB2" w:rsidP="00D03A9F">
      <w:pPr>
        <w:pStyle w:val="ConsPlusNonformat"/>
        <w:ind w:firstLine="567"/>
        <w:jc w:val="both"/>
      </w:pPr>
      <w:r>
        <w:t>функции слуха, при необходимости использования вспомогательных средств: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3.  </w:t>
      </w:r>
      <w:proofErr w:type="gramStart"/>
      <w:r>
        <w:t>Для  инвалидов</w:t>
      </w:r>
      <w:proofErr w:type="gramEnd"/>
      <w:r>
        <w:t>,  имеющих  нарушения  здоровья  со стойким расстройством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функции  зрения</w:t>
      </w:r>
      <w:proofErr w:type="gramEnd"/>
      <w:r>
        <w:t>,  при  необходимости  использования собаки-проводника, иных</w:t>
      </w:r>
    </w:p>
    <w:p w:rsidR="00CC3EB2" w:rsidRDefault="00CC3EB2" w:rsidP="00D03A9F">
      <w:pPr>
        <w:pStyle w:val="ConsPlusNonformat"/>
        <w:ind w:firstLine="567"/>
        <w:jc w:val="both"/>
      </w:pPr>
      <w:r>
        <w:t>вспомогательных средств: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4.  Для инвалидов, имеющих нарушения здоровья со стойким расстройством иных</w:t>
      </w:r>
    </w:p>
    <w:p w:rsidR="00CC3EB2" w:rsidRDefault="00CC3EB2" w:rsidP="00D03A9F">
      <w:pPr>
        <w:pStyle w:val="ConsPlusNonformat"/>
        <w:ind w:firstLine="567"/>
        <w:jc w:val="both"/>
      </w:pPr>
      <w:r>
        <w:t>функций: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Физкультурно-оздоровительные мероприятия,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мероприятия по занятию спортом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397"/>
        <w:gridCol w:w="2835"/>
        <w:gridCol w:w="3005"/>
        <w:gridCol w:w="2494"/>
      </w:tblGrid>
      <w:tr w:rsidR="00CC3EB2" w:rsidRPr="00A64409" w:rsidTr="00CC3EB2"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lastRenderedPageBreak/>
              <w:t>Виды, формы и объемы рекомендованных реабилитационных или абилитационных мероприятий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Срок, в течение которого рекомендовано проведение реабилитационных или абилитационных мероприятий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Исполнитель рекомендованных реабилитационных или абилитационных мероприятий</w:t>
            </w:r>
          </w:p>
        </w:tc>
      </w:tr>
      <w:tr w:rsidR="00CC3EB2" w:rsidRPr="00A64409" w:rsidTr="00CC3EB2"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Информирование и консультирование инвалида и членов его семьи по вопросам адаптивной физической культуры и адаптивного спорта</w:t>
            </w:r>
          </w:p>
        </w:tc>
        <w:tc>
          <w:tcPr>
            <w:tcW w:w="30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Рекомендуемые технические средства реабилитации </w:t>
      </w:r>
      <w:hyperlink w:anchor="Par1034" w:tooltip="&lt;3&gt; Далее - ТСР." w:history="1">
        <w:r>
          <w:rPr>
            <w:color w:val="0000FF"/>
          </w:rPr>
          <w:t>&lt;3&gt;</w:t>
        </w:r>
      </w:hyperlink>
      <w:r>
        <w:t xml:space="preserve"> и услуги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по реабилитации или абилитации, предоставляемые инвалиду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за счет средств федерального бюджета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134"/>
        <w:gridCol w:w="3061"/>
        <w:gridCol w:w="2495"/>
        <w:gridCol w:w="1587"/>
      </w:tblGrid>
      <w:tr w:rsidR="00CC3EB2" w:rsidRPr="00A64409" w:rsidTr="00CC3EB2"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Перечень ТСР и услуг по реабилитации или абилитации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Срок, в течение которого рекомендовано проведение реабилитационных или абилитационных мероприятий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Исполнитель рекомендованных реабилитационных или абилитационных мероприятий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 xml:space="preserve">Примечание </w:t>
            </w:r>
            <w:hyperlink w:anchor="Par1035" w:tooltip="&lt;4&gt; В данном разделе указывается номер ИПРА инвалида, в которой впервые определены медицинские показания для обеспечения техническим средством реабилитации и услуги по реабилитации или абилитации." w:history="1">
              <w:r w:rsidRPr="00A64409">
                <w:rPr>
                  <w:color w:val="0000FF"/>
                </w:rPr>
                <w:t>&lt;4&gt;</w:t>
              </w:r>
            </w:hyperlink>
          </w:p>
        </w:tc>
      </w:tr>
      <w:tr w:rsidR="00CC3EB2" w:rsidRPr="00A64409" w:rsidTr="00CC3EB2"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</w:p>
        </w:tc>
      </w:tr>
      <w:tr w:rsidR="00CC3EB2" w:rsidRPr="00A64409" w:rsidTr="00CC3EB2"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  <w:outlineLvl w:val="2"/>
            </w:pPr>
            <w:r w:rsidRPr="00A64409">
              <w:t>Сопровождение инвалида к месту нахождения организации, в которую выдано направление для получения ТСР за счет средств федерального бюджета, и обратно</w:t>
            </w:r>
          </w:p>
        </w:tc>
      </w:tr>
      <w:tr w:rsidR="00CC3EB2" w:rsidRPr="00A64409" w:rsidTr="00CC3EB2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  <w:tr w:rsidR="00CC3EB2" w:rsidRPr="00A64409" w:rsidTr="00CC3EB2">
        <w:tc>
          <w:tcPr>
            <w:tcW w:w="39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gridSpan w:val="4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  <w:tr w:rsidR="00CC3EB2" w:rsidRPr="00A64409" w:rsidTr="00CC3EB2"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ТСР и услуги по реабилитации или абилитации, предоставляемые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инвалиду за счет средств бюджета субъекта Российской Федерации </w:t>
      </w:r>
      <w:hyperlink w:anchor="Par1036" w:tooltip="&lt;5&gt; В данном разделе указываются рекомендации по обеспечению реабилитационными или абилитационными мероприятиями, ТСР и услугами по реабилитации или абилитации, предусмотренными региональными перечнями реабилитационных мероприятий, ТСР и услуг, предоставляемых" w:history="1">
        <w:r>
          <w:rPr>
            <w:color w:val="0000FF"/>
          </w:rPr>
          <w:t>&lt;5&gt;</w:t>
        </w:r>
      </w:hyperlink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345"/>
        <w:gridCol w:w="3287"/>
      </w:tblGrid>
      <w:tr w:rsidR="00CC3EB2" w:rsidRPr="00A64409" w:rsidTr="00CC3EB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Перечень ТСР и услуг по реабилитации или абилитации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Срок, в течение которого рекомендовано проведение реабилитационных или абилитационных мероприятий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Исполнитель рекомендованных реабилитационных или абилитационных мероприятий</w:t>
            </w:r>
          </w:p>
        </w:tc>
      </w:tr>
      <w:tr w:rsidR="00CC3EB2" w:rsidRPr="00A64409" w:rsidTr="00CC3EB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ТСР и услуги по реабилитации или абилитации, предоставляемые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инвалиду за счет собственных средств инвалида либо средств других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лиц или организаций независимо от организационно-правовых форм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   и форм собственности </w:t>
      </w:r>
      <w:hyperlink w:anchor="Par1037" w:tooltip="&lt;6&gt; В данном разделе указываются рекомендации по обеспечению ТСР и услугами по реабилитации или абилитации, в оплате которых принимают участие сам инвалид либо другие лица или организации независимо от организационно-правовых форм." w:history="1">
        <w:r>
          <w:rPr>
            <w:color w:val="0000FF"/>
          </w:rPr>
          <w:t>&lt;6&gt;</w:t>
        </w:r>
      </w:hyperlink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345"/>
        <w:gridCol w:w="3288"/>
      </w:tblGrid>
      <w:tr w:rsidR="00CC3EB2" w:rsidRPr="00A64409" w:rsidTr="00CC3EB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lastRenderedPageBreak/>
              <w:t>Перечень ТСР и услуг по реабилитации или абилитации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Срок, в течение которого рекомендовано проведение реабилитационных или абилитационных мероприятий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  <w:jc w:val="center"/>
            </w:pPr>
            <w:r w:rsidRPr="00A64409">
              <w:t>Исполнитель рекомендованных реабилитационных или абилитационных мероприятий</w:t>
            </w:r>
          </w:p>
        </w:tc>
      </w:tr>
      <w:tr w:rsidR="00CC3EB2" w:rsidRPr="00A64409" w:rsidTr="00CC3EB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  <w:tr w:rsidR="00CC3EB2" w:rsidRPr="00A64409" w:rsidTr="00CC3EB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Заключение о наличии медицинских показаний для приобретения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инвалидом транспортного средства за счет собственных средств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либо средств других лиц или организаций независимо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от организационно-правовых форм и форм собственности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___________________________________________________________________________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    Виды помощи, в которых нуждается инвалид для преодоления барьеров,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препятствующих ему в получении услуг на объектах социальной,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инженерной и транспортной инфраструктур наравне с другими лицами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       (нужное отметить)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1. Помощь инвалиду, имеющему выраженные, значительно выраженные ограничения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в   передвижении   на   объектах   </w:t>
      </w:r>
      <w:proofErr w:type="gramStart"/>
      <w:r>
        <w:t>социальной,  инженерной</w:t>
      </w:r>
      <w:proofErr w:type="gramEnd"/>
      <w:r>
        <w:t xml:space="preserve">  и  транспортной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инфраструктур,  при</w:t>
      </w:r>
      <w:proofErr w:type="gramEnd"/>
      <w:r>
        <w:t xml:space="preserve">  входе  в  такие  объекты  и  выходе  из них, посадке в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транспортное  средство</w:t>
      </w:r>
      <w:proofErr w:type="gramEnd"/>
      <w:r>
        <w:t xml:space="preserve">  и  высадке  из  него,  в том числе с использованием</w:t>
      </w:r>
    </w:p>
    <w:p w:rsidR="00CC3EB2" w:rsidRDefault="00CC3EB2" w:rsidP="00D03A9F">
      <w:pPr>
        <w:pStyle w:val="ConsPlusNonformat"/>
        <w:ind w:firstLine="567"/>
        <w:jc w:val="both"/>
      </w:pPr>
      <w:r>
        <w:t>кресла-коляски: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2. Помощь инвалиду, имеющему выраженные, значительно выраженные ограничения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в   </w:t>
      </w:r>
      <w:proofErr w:type="gramStart"/>
      <w:r>
        <w:t>самообслуживании  вследствие</w:t>
      </w:r>
      <w:proofErr w:type="gramEnd"/>
      <w:r>
        <w:t xml:space="preserve">  нарушения  (отсутствия)  функции  верхних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 xml:space="preserve">конечностей,   </w:t>
      </w:r>
      <w:proofErr w:type="gramEnd"/>
      <w:r>
        <w:t xml:space="preserve"> на   объектах   социальной,   инженерной   и   транспортной</w:t>
      </w:r>
    </w:p>
    <w:p w:rsidR="00CC3EB2" w:rsidRDefault="00CC3EB2" w:rsidP="00D03A9F">
      <w:pPr>
        <w:pStyle w:val="ConsPlusNonformat"/>
        <w:ind w:firstLine="567"/>
        <w:jc w:val="both"/>
      </w:pPr>
      <w:r>
        <w:t>инфраструктур: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3.  </w:t>
      </w:r>
      <w:proofErr w:type="gramStart"/>
      <w:r>
        <w:t>Помощь  инвалиду</w:t>
      </w:r>
      <w:proofErr w:type="gramEnd"/>
      <w:r>
        <w:t xml:space="preserve">  по  зрению  -  слабовидящему  на объектах социальной,</w:t>
      </w:r>
    </w:p>
    <w:p w:rsidR="00CC3EB2" w:rsidRDefault="00CC3EB2" w:rsidP="00D03A9F">
      <w:pPr>
        <w:pStyle w:val="ConsPlusNonformat"/>
        <w:ind w:firstLine="567"/>
        <w:jc w:val="both"/>
      </w:pPr>
      <w:r>
        <w:t>инженерной и транспортной инфраструктур: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4. Помощь инвалиду по зрению - слепому на объектах социальной, инженерной и</w:t>
      </w:r>
    </w:p>
    <w:p w:rsidR="00CC3EB2" w:rsidRDefault="00CC3EB2" w:rsidP="00D03A9F">
      <w:pPr>
        <w:pStyle w:val="ConsPlusNonformat"/>
        <w:ind w:firstLine="567"/>
        <w:jc w:val="both"/>
      </w:pPr>
      <w:r>
        <w:t>транспортной инфраструктур: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5.  </w:t>
      </w:r>
      <w:proofErr w:type="gramStart"/>
      <w:r>
        <w:t>Обеспечение  допуска</w:t>
      </w:r>
      <w:proofErr w:type="gramEnd"/>
      <w:r>
        <w:t xml:space="preserve">  на  объекты социальной, инженерной и транспортной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инфраструктур  собаки</w:t>
      </w:r>
      <w:proofErr w:type="gramEnd"/>
      <w:r>
        <w:t>-проводника  при наличии документа, подтверждающего ее</w:t>
      </w:r>
    </w:p>
    <w:p w:rsidR="00CC3EB2" w:rsidRDefault="00CC3EB2" w:rsidP="00D03A9F">
      <w:pPr>
        <w:pStyle w:val="ConsPlusNonformat"/>
        <w:ind w:firstLine="567"/>
        <w:jc w:val="both"/>
      </w:pPr>
      <w:r>
        <w:t>специальное обучение и выдаваемого по установленной форме: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6.  </w:t>
      </w:r>
      <w:proofErr w:type="gramStart"/>
      <w:r>
        <w:t>Помощь  инвалиду</w:t>
      </w:r>
      <w:proofErr w:type="gramEnd"/>
      <w:r>
        <w:t xml:space="preserve">  по  слуху  -  слабослышащему  на объектах социальной,</w:t>
      </w:r>
    </w:p>
    <w:p w:rsidR="00CC3EB2" w:rsidRDefault="00CC3EB2" w:rsidP="00D03A9F">
      <w:pPr>
        <w:pStyle w:val="ConsPlusNonformat"/>
        <w:ind w:firstLine="567"/>
        <w:jc w:val="both"/>
      </w:pPr>
      <w:r>
        <w:t>инженерной и транспортной инфраструктур: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7.  Помощь инвалиду по слуху - глухому на объектах социальной, инженерной и</w:t>
      </w:r>
    </w:p>
    <w:p w:rsidR="00CC3EB2" w:rsidRDefault="00CC3EB2" w:rsidP="00D03A9F">
      <w:pPr>
        <w:pStyle w:val="ConsPlusNonformat"/>
        <w:ind w:firstLine="567"/>
        <w:jc w:val="both"/>
      </w:pPr>
      <w:r>
        <w:t>транспортной инфраструктур: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8.  </w:t>
      </w:r>
      <w:proofErr w:type="gramStart"/>
      <w:r>
        <w:t>Предоставление  инвалиду</w:t>
      </w:r>
      <w:proofErr w:type="gramEnd"/>
      <w:r>
        <w:t xml:space="preserve">  по  слуху  -  глухому услуги с использованием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русского жестового языка, включая обеспечение допуска </w:t>
      </w:r>
      <w:proofErr w:type="spellStart"/>
      <w:r>
        <w:t>сурдопереводчика</w:t>
      </w:r>
      <w:proofErr w:type="spellEnd"/>
      <w:r>
        <w:t xml:space="preserve"> (при</w:t>
      </w:r>
    </w:p>
    <w:p w:rsidR="00CC3EB2" w:rsidRDefault="00CC3EB2" w:rsidP="00D03A9F">
      <w:pPr>
        <w:pStyle w:val="ConsPlusNonformat"/>
        <w:ind w:firstLine="567"/>
        <w:jc w:val="both"/>
      </w:pPr>
      <w:r>
        <w:t>необходимости):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9. Предоставление инвалиду, имеющему одновременно нарушения функций слуха и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зрения,  услуг</w:t>
      </w:r>
      <w:proofErr w:type="gramEnd"/>
      <w:r>
        <w:t xml:space="preserve">  </w:t>
      </w:r>
      <w:proofErr w:type="spellStart"/>
      <w:r>
        <w:t>тифлосурдопереводчика</w:t>
      </w:r>
      <w:proofErr w:type="spellEnd"/>
      <w:r>
        <w:t>, включая обеспечение его допуска (при</w:t>
      </w:r>
    </w:p>
    <w:p w:rsidR="00CC3EB2" w:rsidRDefault="00CC3EB2" w:rsidP="00D03A9F">
      <w:pPr>
        <w:pStyle w:val="ConsPlusNonformat"/>
        <w:ind w:firstLine="567"/>
        <w:jc w:val="both"/>
      </w:pPr>
      <w:r>
        <w:t>необходимости):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 xml:space="preserve">10.   Оказание   </w:t>
      </w:r>
      <w:proofErr w:type="gramStart"/>
      <w:r>
        <w:t>необходимой  помощи</w:t>
      </w:r>
      <w:proofErr w:type="gramEnd"/>
      <w:r>
        <w:t xml:space="preserve">  инвалиду,  имеющему  интеллектуальные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 xml:space="preserve">нарушения,   </w:t>
      </w:r>
      <w:proofErr w:type="gramEnd"/>
      <w:r>
        <w:t>в  уяснении  порядка  предоставления  и  получения  услуги,  в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оформлении  документов</w:t>
      </w:r>
      <w:proofErr w:type="gramEnd"/>
      <w:r>
        <w:t>,  в  совершении  им других необходимых для получения</w:t>
      </w:r>
    </w:p>
    <w:p w:rsidR="00CC3EB2" w:rsidRDefault="00CC3EB2" w:rsidP="00D03A9F">
      <w:pPr>
        <w:pStyle w:val="ConsPlusNonformat"/>
        <w:ind w:firstLine="567"/>
        <w:jc w:val="both"/>
      </w:pPr>
      <w:r>
        <w:t>услуги действий:</w:t>
      </w:r>
    </w:p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8277"/>
      </w:tblGrid>
      <w:tr w:rsidR="00CC3EB2" w:rsidRPr="00A64409" w:rsidTr="00CC3EB2">
        <w:tc>
          <w:tcPr>
            <w:tcW w:w="397" w:type="dxa"/>
            <w:tcBorders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:rsidR="00CC3EB2" w:rsidRPr="00A64409" w:rsidRDefault="00CC3EB2" w:rsidP="00D03A9F">
            <w:pPr>
              <w:pStyle w:val="ConsPlusNormal"/>
              <w:ind w:firstLine="567"/>
            </w:pPr>
            <w:r w:rsidRPr="00A64409">
              <w:t>не нуждается</w:t>
            </w:r>
          </w:p>
        </w:tc>
      </w:tr>
    </w:tbl>
    <w:p w:rsidR="00CC3EB2" w:rsidRDefault="00CC3EB2" w:rsidP="00D03A9F">
      <w:pPr>
        <w:pStyle w:val="ConsPlusNormal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Прогнозируемый  результат</w:t>
      </w:r>
      <w:proofErr w:type="gramEnd"/>
      <w:r>
        <w:t>:  восстановление  нарушенных  функций (полностью,</w:t>
      </w:r>
    </w:p>
    <w:p w:rsidR="00CC3EB2" w:rsidRDefault="00CC3EB2" w:rsidP="00D03A9F">
      <w:pPr>
        <w:pStyle w:val="ConsPlusNonformat"/>
        <w:ind w:firstLine="567"/>
        <w:jc w:val="both"/>
      </w:pPr>
      <w:r>
        <w:t>частично</w:t>
      </w:r>
      <w:proofErr w:type="gramStart"/>
      <w:r>
        <w:t>),  достижение</w:t>
      </w:r>
      <w:proofErr w:type="gramEnd"/>
      <w:r>
        <w:t xml:space="preserve">  компенсации  утраченных  либо отсутствующих функций</w:t>
      </w:r>
    </w:p>
    <w:p w:rsidR="00CC3EB2" w:rsidRDefault="00CC3EB2" w:rsidP="00D03A9F">
      <w:pPr>
        <w:pStyle w:val="ConsPlusNonformat"/>
        <w:ind w:firstLine="567"/>
        <w:jc w:val="both"/>
      </w:pPr>
      <w:r>
        <w:lastRenderedPageBreak/>
        <w:t>(</w:t>
      </w:r>
      <w:proofErr w:type="gramStart"/>
      <w:r>
        <w:t xml:space="preserve">полностью,   </w:t>
      </w:r>
      <w:proofErr w:type="gramEnd"/>
      <w:r>
        <w:t xml:space="preserve"> частично);    восстановление    (формирование)   способности</w:t>
      </w:r>
    </w:p>
    <w:p w:rsidR="00CC3EB2" w:rsidRDefault="00CC3EB2" w:rsidP="00D03A9F">
      <w:pPr>
        <w:pStyle w:val="ConsPlusNonformat"/>
        <w:ind w:firstLine="567"/>
        <w:jc w:val="both"/>
      </w:pPr>
      <w:r>
        <w:t>осуществлять   самообслуживание</w:t>
      </w:r>
      <w:proofErr w:type="gramStart"/>
      <w:r>
        <w:t xml:space="preserve">   (</w:t>
      </w:r>
      <w:proofErr w:type="gramEnd"/>
      <w:r>
        <w:t>полностью,   частично),   самостоятельно</w:t>
      </w:r>
    </w:p>
    <w:p w:rsidR="00CC3EB2" w:rsidRDefault="00CC3EB2" w:rsidP="00D03A9F">
      <w:pPr>
        <w:pStyle w:val="ConsPlusNonformat"/>
        <w:ind w:firstLine="567"/>
        <w:jc w:val="both"/>
      </w:pPr>
      <w:r>
        <w:t>передвигаться (полностью, частично), ориентироваться (полностью, частично),</w:t>
      </w:r>
    </w:p>
    <w:p w:rsidR="00CC3EB2" w:rsidRDefault="00CC3EB2" w:rsidP="00D03A9F">
      <w:pPr>
        <w:pStyle w:val="ConsPlusNonformat"/>
        <w:ind w:firstLine="567"/>
        <w:jc w:val="both"/>
      </w:pPr>
      <w:proofErr w:type="gramStart"/>
      <w:r>
        <w:t>общаться  (</w:t>
      </w:r>
      <w:proofErr w:type="gramEnd"/>
      <w:r>
        <w:t>полностью,  частично), контролировать свое поведение (полностью,</w:t>
      </w:r>
    </w:p>
    <w:p w:rsidR="00CC3EB2" w:rsidRDefault="00CC3EB2" w:rsidP="00D03A9F">
      <w:pPr>
        <w:pStyle w:val="ConsPlusNonformat"/>
        <w:ind w:firstLine="567"/>
        <w:jc w:val="both"/>
      </w:pPr>
      <w:r>
        <w:t>частично</w:t>
      </w:r>
      <w:proofErr w:type="gramStart"/>
      <w:r>
        <w:t xml:space="preserve">),   </w:t>
      </w:r>
      <w:proofErr w:type="gramEnd"/>
      <w:r>
        <w:t xml:space="preserve"> обучаться    (полностью,   частично),   заниматься   трудовой</w:t>
      </w:r>
    </w:p>
    <w:p w:rsidR="00CC3EB2" w:rsidRDefault="00CC3EB2" w:rsidP="00D03A9F">
      <w:pPr>
        <w:pStyle w:val="ConsPlusNonformat"/>
        <w:ind w:firstLine="567"/>
        <w:jc w:val="both"/>
      </w:pPr>
      <w:r>
        <w:t>деятельностью (полностью, частично)</w:t>
      </w:r>
    </w:p>
    <w:p w:rsidR="00CC3EB2" w:rsidRDefault="00CC3EB2" w:rsidP="00D03A9F">
      <w:pPr>
        <w:pStyle w:val="ConsPlusNonformat"/>
        <w:ind w:firstLine="567"/>
        <w:jc w:val="both"/>
      </w:pPr>
    </w:p>
    <w:p w:rsidR="00CC3EB2" w:rsidRDefault="00CC3EB2" w:rsidP="00D03A9F">
      <w:pPr>
        <w:pStyle w:val="ConsPlusNonformat"/>
        <w:ind w:firstLine="567"/>
        <w:jc w:val="both"/>
      </w:pPr>
      <w:r>
        <w:t>Руководитель бюро</w:t>
      </w:r>
    </w:p>
    <w:p w:rsidR="00CC3EB2" w:rsidRDefault="00CC3EB2" w:rsidP="00D03A9F">
      <w:pPr>
        <w:pStyle w:val="ConsPlusNonformat"/>
        <w:ind w:firstLine="567"/>
        <w:jc w:val="both"/>
      </w:pPr>
      <w:r>
        <w:t>(главного бюро, Федерального бюро)</w:t>
      </w:r>
    </w:p>
    <w:p w:rsidR="00CC3EB2" w:rsidRDefault="00CC3EB2" w:rsidP="00D03A9F">
      <w:pPr>
        <w:pStyle w:val="ConsPlusNonformat"/>
        <w:ind w:firstLine="567"/>
        <w:jc w:val="both"/>
      </w:pPr>
      <w:r>
        <w:t>медико-социальной экспертизы</w:t>
      </w:r>
    </w:p>
    <w:p w:rsidR="00CC3EB2" w:rsidRDefault="00CC3EB2" w:rsidP="00D03A9F">
      <w:pPr>
        <w:pStyle w:val="ConsPlusNonformat"/>
        <w:ind w:firstLine="567"/>
        <w:jc w:val="both"/>
      </w:pPr>
      <w:r>
        <w:t>(уполномоченный заместитель</w:t>
      </w:r>
    </w:p>
    <w:p w:rsidR="00CC3EB2" w:rsidRDefault="00CC3EB2" w:rsidP="00D03A9F">
      <w:pPr>
        <w:pStyle w:val="ConsPlusNonformat"/>
        <w:ind w:firstLine="567"/>
        <w:jc w:val="both"/>
      </w:pPr>
      <w:r>
        <w:t>руководителя главного бюро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(Федерального </w:t>
      </w:r>
      <w:proofErr w:type="gramStart"/>
      <w:r>
        <w:t xml:space="preserve">бюро)   </w:t>
      </w:r>
      <w:proofErr w:type="gramEnd"/>
      <w:r>
        <w:t xml:space="preserve">               _____________  _______________________</w:t>
      </w:r>
    </w:p>
    <w:p w:rsidR="00CC3EB2" w:rsidRDefault="00CC3EB2" w:rsidP="00D03A9F">
      <w:pPr>
        <w:pStyle w:val="ConsPlusNonformat"/>
        <w:ind w:firstLine="567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 (инициалы, фамилия)</w:t>
      </w:r>
    </w:p>
    <w:p w:rsidR="00CC3EB2" w:rsidRDefault="00CC3EB2" w:rsidP="00D03A9F">
      <w:pPr>
        <w:pStyle w:val="ConsPlusNonformat"/>
        <w:ind w:firstLine="567"/>
        <w:jc w:val="both"/>
      </w:pPr>
      <w:r>
        <w:t>М.П.</w:t>
      </w:r>
    </w:p>
    <w:p w:rsidR="00CC3EB2" w:rsidRDefault="00CC3EB2" w:rsidP="00D03A9F">
      <w:pPr>
        <w:pStyle w:val="ConsPlusNormal"/>
        <w:ind w:firstLine="567"/>
        <w:jc w:val="both"/>
      </w:pPr>
    </w:p>
    <w:p w:rsidR="00CC3EB2" w:rsidRPr="00884559" w:rsidRDefault="00CC3EB2" w:rsidP="00D03A9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GoBack"/>
      <w:bookmarkEnd w:id="2"/>
      <w:r w:rsidRPr="00884559">
        <w:rPr>
          <w:rFonts w:ascii="Times New Roman" w:hAnsi="Times New Roman" w:cs="Times New Roman"/>
          <w:b/>
          <w:sz w:val="28"/>
          <w:szCs w:val="28"/>
          <w:u w:val="single"/>
        </w:rPr>
        <w:t>Примечания:</w:t>
      </w:r>
    </w:p>
    <w:p w:rsidR="00CC3EB2" w:rsidRPr="00884559" w:rsidRDefault="00CC3EB2" w:rsidP="00D03A9F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1. ИПРА инвалида присваивается регистрационный номер, в котором указывается порядковый номер ИПРА инвалида, номер бюро или экспертного состава (при указании экспертного состава указывается буквенный индекс "ЭС"), код субъекта Российской Федерации и через дробь текущий год. (</w:t>
      </w:r>
      <w:proofErr w:type="gramStart"/>
      <w:r w:rsidRPr="0088455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84559">
        <w:rPr>
          <w:rFonts w:ascii="Times New Roman" w:hAnsi="Times New Roman" w:cs="Times New Roman"/>
          <w:sz w:val="28"/>
          <w:szCs w:val="28"/>
        </w:rPr>
        <w:t>: 12.2.05/2015, то есть 12 - порядковый номер, 2 - номер бюро, 05 - код Республики Дагестан, 2015 - год составления ИПРА; 136.13.ЭС.77/2015, то есть 136 - порядковый номер, 13 - номер экспертного состава, 77 - код г. Москвы, 2015 - год составления ИПРА инвалида). При разработке ИПРА инвалида часть данных отмечается условным знаком "X", вносимым в соответствующие квадраты, свободные строки предназначены для текстовой информации. При распечатывании электронной формы ИПРА инвалида допускается вывод на печать только отмеченных и заполненных полей.</w:t>
      </w:r>
    </w:p>
    <w:p w:rsidR="00CC3EB2" w:rsidRPr="00884559" w:rsidRDefault="00CC3EB2" w:rsidP="00D03A9F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2. В случае внесения дополнений и изменений в ИПРА инвалида в течение одного года с момента ее утверждения новая ИПРА инвалида учитывается под прежним регистрационным номером с добавлением порядкового номера через дробь. (</w:t>
      </w:r>
      <w:proofErr w:type="gramStart"/>
      <w:r w:rsidRPr="0088455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84559">
        <w:rPr>
          <w:rFonts w:ascii="Times New Roman" w:hAnsi="Times New Roman" w:cs="Times New Roman"/>
          <w:sz w:val="28"/>
          <w:szCs w:val="28"/>
        </w:rPr>
        <w:t>: 12.2.05/2015/2, то есть 12 - порядковый номер, 2 - номер бюро, 05 - Республика Дагестан, 2015 - год составления ИПРА инвалида, 2 - кратность разработки ИПРА инвалида в году).</w:t>
      </w:r>
    </w:p>
    <w:p w:rsidR="00CC3EB2" w:rsidRPr="00884559" w:rsidRDefault="00CC3EB2" w:rsidP="00D03A9F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 xml:space="preserve">3. В </w:t>
      </w:r>
      <w:hyperlink w:anchor="Par146" w:tooltip="                               Общие данные" w:history="1">
        <w:r w:rsidRPr="00884559">
          <w:rPr>
            <w:rFonts w:ascii="Times New Roman" w:hAnsi="Times New Roman" w:cs="Times New Roman"/>
            <w:color w:val="0000FF"/>
            <w:sz w:val="28"/>
            <w:szCs w:val="28"/>
          </w:rPr>
          <w:t>разделе</w:t>
        </w:r>
      </w:hyperlink>
      <w:r w:rsidRPr="00884559">
        <w:rPr>
          <w:rFonts w:ascii="Times New Roman" w:hAnsi="Times New Roman" w:cs="Times New Roman"/>
          <w:sz w:val="28"/>
          <w:szCs w:val="28"/>
        </w:rPr>
        <w:t xml:space="preserve"> "1. Общие данные" формы ИПРА инвалида указываются общие данные о инвалиде в соответствии с данными, указанными в протоколе проведения медико-социальной экспертизы гражданина в федеральном государственном учреждении медико-социальной экспертизы.</w:t>
      </w:r>
    </w:p>
    <w:p w:rsidR="00CC3EB2" w:rsidRPr="00884559" w:rsidRDefault="00CC3EB2" w:rsidP="00D03A9F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4. В графы "Заключение о нуждаемости (</w:t>
      </w:r>
      <w:proofErr w:type="spellStart"/>
      <w:r w:rsidRPr="00884559">
        <w:rPr>
          <w:rFonts w:ascii="Times New Roman" w:hAnsi="Times New Roman" w:cs="Times New Roman"/>
          <w:sz w:val="28"/>
          <w:szCs w:val="28"/>
        </w:rPr>
        <w:t>ненуждаемости</w:t>
      </w:r>
      <w:proofErr w:type="spellEnd"/>
      <w:r w:rsidRPr="00884559">
        <w:rPr>
          <w:rFonts w:ascii="Times New Roman" w:hAnsi="Times New Roman" w:cs="Times New Roman"/>
          <w:sz w:val="28"/>
          <w:szCs w:val="28"/>
        </w:rPr>
        <w:t xml:space="preserve">) в проведении мероприятий по реабилитации или абилитации" (медицинской, общему и профессиональному образованию, профессиональной, социальной), "Перечень ТСР и услуг по реабилитации или абилитации" заносятся сведения в отношении </w:t>
      </w:r>
      <w:proofErr w:type="spellStart"/>
      <w:r w:rsidRPr="00884559">
        <w:rPr>
          <w:rFonts w:ascii="Times New Roman" w:hAnsi="Times New Roman" w:cs="Times New Roman"/>
          <w:sz w:val="28"/>
          <w:szCs w:val="28"/>
        </w:rPr>
        <w:t>освидетельствуемого</w:t>
      </w:r>
      <w:proofErr w:type="spellEnd"/>
      <w:r w:rsidRPr="00884559">
        <w:rPr>
          <w:rFonts w:ascii="Times New Roman" w:hAnsi="Times New Roman" w:cs="Times New Roman"/>
          <w:sz w:val="28"/>
          <w:szCs w:val="28"/>
        </w:rPr>
        <w:t xml:space="preserve"> гражданина, которые отмечаются условным знаком "X", вносимым в соответствующие квадраты, или прописываются текстовой информацией.</w:t>
      </w:r>
    </w:p>
    <w:p w:rsidR="00CC3EB2" w:rsidRPr="00884559" w:rsidRDefault="00CC3EB2" w:rsidP="00D03A9F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lastRenderedPageBreak/>
        <w:t xml:space="preserve">5. В графах "Срок, в течение которого рекомендовано проведение реабилитационных или абилитационных мероприятий" указывается срок, в течение которого предоставляются реабилитационные или </w:t>
      </w:r>
      <w:proofErr w:type="spellStart"/>
      <w:r w:rsidRPr="00884559">
        <w:rPr>
          <w:rFonts w:ascii="Times New Roman" w:hAnsi="Times New Roman" w:cs="Times New Roman"/>
          <w:sz w:val="28"/>
          <w:szCs w:val="28"/>
        </w:rPr>
        <w:t>абилитационные</w:t>
      </w:r>
      <w:proofErr w:type="spellEnd"/>
      <w:r w:rsidRPr="00884559">
        <w:rPr>
          <w:rFonts w:ascii="Times New Roman" w:hAnsi="Times New Roman" w:cs="Times New Roman"/>
          <w:sz w:val="28"/>
          <w:szCs w:val="28"/>
        </w:rPr>
        <w:t xml:space="preserve"> мероприятия, технические средства реабилитации и услуги.</w:t>
      </w:r>
    </w:p>
    <w:p w:rsidR="00CC3EB2" w:rsidRPr="00884559" w:rsidRDefault="00CC3EB2" w:rsidP="00D03A9F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 xml:space="preserve">6. В графах "Исполнитель заключения о нуждаемости в проведении реабилитационных или абилитационных мероприятий", "Исполнитель рекомендованных реабилитационных или абилитационных мероприятий" по соответствующим позициям указывается исполнитель проведения реабилитационного или </w:t>
      </w:r>
      <w:proofErr w:type="spellStart"/>
      <w:r w:rsidRPr="00884559">
        <w:rPr>
          <w:rFonts w:ascii="Times New Roman" w:hAnsi="Times New Roman" w:cs="Times New Roman"/>
          <w:sz w:val="28"/>
          <w:szCs w:val="28"/>
        </w:rPr>
        <w:t>абилитационного</w:t>
      </w:r>
      <w:proofErr w:type="spellEnd"/>
      <w:r w:rsidRPr="00884559">
        <w:rPr>
          <w:rFonts w:ascii="Times New Roman" w:hAnsi="Times New Roman" w:cs="Times New Roman"/>
          <w:sz w:val="28"/>
          <w:szCs w:val="28"/>
        </w:rPr>
        <w:t xml:space="preserve"> мероприятия (орган исполнительной власти субъекта Российской Федерации в сферах социальной защиты населения, охраны здоровья, образования, в области содействия занятости населения, физической культуры и спорта; региональное отделение Фонда социального страхования Российской Федерации; сам ребенок-инвалид (его законный или уполномоченный представитель) либо другие лица или организации независимо от организационно-правовых форм).</w:t>
      </w:r>
    </w:p>
    <w:p w:rsidR="00CC3EB2" w:rsidRPr="00884559" w:rsidRDefault="00CC3EB2" w:rsidP="00D03A9F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32"/>
      <w:bookmarkEnd w:id="3"/>
      <w:r w:rsidRPr="00884559">
        <w:rPr>
          <w:rFonts w:ascii="Times New Roman" w:hAnsi="Times New Roman" w:cs="Times New Roman"/>
          <w:sz w:val="28"/>
          <w:szCs w:val="28"/>
        </w:rPr>
        <w:t>&lt;1&gt; Далее - ИПРА инвалида.</w:t>
      </w:r>
    </w:p>
    <w:p w:rsidR="00CC3EB2" w:rsidRPr="00884559" w:rsidRDefault="00CC3EB2" w:rsidP="00D03A9F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33"/>
      <w:bookmarkEnd w:id="4"/>
      <w:r w:rsidRPr="00884559">
        <w:rPr>
          <w:rFonts w:ascii="Times New Roman" w:hAnsi="Times New Roman" w:cs="Times New Roman"/>
          <w:sz w:val="28"/>
          <w:szCs w:val="28"/>
        </w:rPr>
        <w:t>&lt;2&gt; Заключение о нуждаемости в проведении мероприятий по медицинской реабилитации или абилитации выносится на основании рекомендуемых мероприятий по медицинской реабилитации, указанных в пункте 34 формы N 088/у-06 "Направление на медико-социальную экспертизу организацией, оказывающей лечебно-профилактическую помощь", утвержденной приказом Министерства здравоохранения и социального развития Российской Федерации от 31 января 2007 г. N 77 (зарегистрирован Министерством юстиции Российской Федерации 12 марта 2007 г., регистрационный N 9089), с изменениями, внесенными приказом Министерства здравоохранения и социального развития Российской Федерации от 28 октября 2009 г. N 853н (зарегистрирован Министерством юстиции Российской Федерации 26 ноября 2009 г., регистрационный N 15324).</w:t>
      </w:r>
    </w:p>
    <w:p w:rsidR="00CC3EB2" w:rsidRPr="00884559" w:rsidRDefault="00CC3EB2" w:rsidP="00D03A9F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34"/>
      <w:bookmarkEnd w:id="5"/>
      <w:r w:rsidRPr="00884559">
        <w:rPr>
          <w:rFonts w:ascii="Times New Roman" w:hAnsi="Times New Roman" w:cs="Times New Roman"/>
          <w:sz w:val="28"/>
          <w:szCs w:val="28"/>
        </w:rPr>
        <w:t>&lt;3&gt; Далее - ТСР.</w:t>
      </w:r>
    </w:p>
    <w:p w:rsidR="00CC3EB2" w:rsidRPr="00884559" w:rsidRDefault="00CC3EB2" w:rsidP="00D03A9F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035"/>
      <w:bookmarkEnd w:id="6"/>
      <w:r w:rsidRPr="00884559">
        <w:rPr>
          <w:rFonts w:ascii="Times New Roman" w:hAnsi="Times New Roman" w:cs="Times New Roman"/>
          <w:sz w:val="28"/>
          <w:szCs w:val="28"/>
        </w:rPr>
        <w:t>&lt;4&gt; В данном разделе указывается номер ИПРА инвалида, в которой впервые определены медицинские показания для обеспечения техническим средством реабилитации и услуги по реабилитации или абилитации.</w:t>
      </w:r>
    </w:p>
    <w:p w:rsidR="00CC3EB2" w:rsidRPr="00884559" w:rsidRDefault="00CC3EB2" w:rsidP="00D03A9F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036"/>
      <w:bookmarkEnd w:id="7"/>
      <w:r w:rsidRPr="00884559">
        <w:rPr>
          <w:rFonts w:ascii="Times New Roman" w:hAnsi="Times New Roman" w:cs="Times New Roman"/>
          <w:sz w:val="28"/>
          <w:szCs w:val="28"/>
        </w:rPr>
        <w:t xml:space="preserve">&lt;5&gt; В данном разделе указываются рекомендации по обеспечению реабилитационными или </w:t>
      </w:r>
      <w:proofErr w:type="spellStart"/>
      <w:r w:rsidRPr="00884559">
        <w:rPr>
          <w:rFonts w:ascii="Times New Roman" w:hAnsi="Times New Roman" w:cs="Times New Roman"/>
          <w:sz w:val="28"/>
          <w:szCs w:val="28"/>
        </w:rPr>
        <w:t>абилитационными</w:t>
      </w:r>
      <w:proofErr w:type="spellEnd"/>
      <w:r w:rsidRPr="00884559">
        <w:rPr>
          <w:rFonts w:ascii="Times New Roman" w:hAnsi="Times New Roman" w:cs="Times New Roman"/>
          <w:sz w:val="28"/>
          <w:szCs w:val="28"/>
        </w:rPr>
        <w:t xml:space="preserve"> мероприятиями, ТСР и услугами по реабилитации или абилитации, предусмотренными региональными перечнями реабилитационных мероприятий, ТСР и услуг, предоставляемых инвалиду.</w:t>
      </w:r>
    </w:p>
    <w:p w:rsidR="00CC3EB2" w:rsidRPr="00884559" w:rsidRDefault="00CC3EB2" w:rsidP="00D03A9F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037"/>
      <w:bookmarkEnd w:id="8"/>
      <w:r w:rsidRPr="00884559">
        <w:rPr>
          <w:rFonts w:ascii="Times New Roman" w:hAnsi="Times New Roman" w:cs="Times New Roman"/>
          <w:sz w:val="28"/>
          <w:szCs w:val="28"/>
        </w:rPr>
        <w:t>&lt;6&gt; В данном разделе указываются рекомендации по обеспечению ТСР и услугами по реабилитации или абилитации, в оплате которых принимают участие сам инвалид либо другие лица или организации независимо от организационно-правовых форм.</w:t>
      </w:r>
    </w:p>
    <w:p w:rsidR="00F364FA" w:rsidRPr="00884559" w:rsidRDefault="00F364FA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59">
        <w:rPr>
          <w:rFonts w:ascii="Times New Roman" w:hAnsi="Times New Roman" w:cs="Times New Roman"/>
          <w:b/>
          <w:sz w:val="28"/>
          <w:szCs w:val="28"/>
        </w:rPr>
        <w:t>В ИПРА указываются следующие основные стойкие нарушения функций организма инвалида: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а) нарушение функции зрения;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б) нарушение функции слуха;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в) нарушение одновременно функций зрения и слуха;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г) нарушение функций верхних конечностей;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д) нарушение функций нижних конечностей;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е) нарушение функций опорно-двигательного аппарата, вызывающее необходимость использования кресла-коляски;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ж) нарушение интеллекта;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з) нарушение языковых и речевых функций;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и) нарушение функции сердечно-сосудистой системы;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к) нарушение функции дыхательной системы;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л) нарушение функции пищеварительной системы;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м) нарушения функций эндокринной системы и метаболизма;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н) нарушения функций системы крови и иммунной системы;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о) нарушение мочевыделительной функции;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п) нарушения функций кожи и связанных с ней систем;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р) нарушения, обусловленные физическим внешним уродством.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b/>
          <w:sz w:val="28"/>
          <w:szCs w:val="28"/>
        </w:rPr>
        <w:t>Выделяют 4 степени выраженности</w:t>
      </w:r>
      <w:r w:rsidRPr="00884559">
        <w:rPr>
          <w:rFonts w:ascii="Times New Roman" w:hAnsi="Times New Roman" w:cs="Times New Roman"/>
          <w:sz w:val="28"/>
          <w:szCs w:val="28"/>
        </w:rPr>
        <w:t xml:space="preserve"> стойких нарушений функций организма </w:t>
      </w:r>
      <w:proofErr w:type="gramStart"/>
      <w:r w:rsidRPr="00884559">
        <w:rPr>
          <w:rFonts w:ascii="Times New Roman" w:hAnsi="Times New Roman" w:cs="Times New Roman"/>
          <w:sz w:val="28"/>
          <w:szCs w:val="28"/>
        </w:rPr>
        <w:t>человека :</w:t>
      </w:r>
      <w:proofErr w:type="gramEnd"/>
    </w:p>
    <w:p w:rsidR="00637465" w:rsidRPr="00884559" w:rsidRDefault="00637465" w:rsidP="006374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465" w:rsidRPr="00884559" w:rsidRDefault="00637465" w:rsidP="00637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I степень - стойкие незначительные нарушения функций организма человека;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II степень - стойкие умеренные нарушения функций организма человека;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III степень - стойкие выраженные нарушения функций организма человека;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IV степень - стойкие значительно выраженные нарушения функций организма человека.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lastRenderedPageBreak/>
        <w:t>У инвалида могут иметься стойкие нарушения функций организма II - IV степени (умеренные, выраженные, значительно выраженные).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Также может иметься нарушение одной функции организма определенной степени выраженности или комбинация нескольких нарушенных функций различной степени выраженности в зависимости от имеющихся проблем со здоровьем.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 xml:space="preserve">Стойкие нарушения функций организма приводят к ограничениям в основных категориях жизнедеятельности инвалида, к которым </w:t>
      </w:r>
      <w:proofErr w:type="gramStart"/>
      <w:r w:rsidRPr="00884559">
        <w:rPr>
          <w:rFonts w:ascii="Times New Roman" w:hAnsi="Times New Roman" w:cs="Times New Roman"/>
          <w:sz w:val="28"/>
          <w:szCs w:val="28"/>
        </w:rPr>
        <w:t>относятся :</w:t>
      </w:r>
      <w:proofErr w:type="gramEnd"/>
    </w:p>
    <w:p w:rsidR="00637465" w:rsidRPr="00884559" w:rsidRDefault="00637465" w:rsidP="006374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465" w:rsidRPr="00884559" w:rsidRDefault="00637465" w:rsidP="00637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а) способность к самообслуживанию;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б) способность к самостоятельному передвижению;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в) способность к ориентации;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г) способность к общению;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д) способность контролировать свое поведение;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е) способность к обучению;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ж) способность к трудовой деятельности.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b/>
          <w:sz w:val="28"/>
          <w:szCs w:val="28"/>
        </w:rPr>
        <w:t>Выделяются 3 степени ограничений</w:t>
      </w:r>
      <w:r w:rsidRPr="00884559">
        <w:rPr>
          <w:rFonts w:ascii="Times New Roman" w:hAnsi="Times New Roman" w:cs="Times New Roman"/>
          <w:sz w:val="28"/>
          <w:szCs w:val="28"/>
        </w:rPr>
        <w:t xml:space="preserve"> каждой из основных категорий жизнедеятельности: 1, 2 и 3.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У инвалида могут иметься ограничения в различных категориях жизнедеятельности в зависимости от имеющихся стойких нарушений функций организма.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Мероприятия по профессиональной реабилитации или абилитации инвалида указаны в соответствующем разделе ИПРА инвалида.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b/>
          <w:sz w:val="28"/>
          <w:szCs w:val="28"/>
        </w:rPr>
        <w:t>К мероприятиям по профессиональной реабилитации и абилитации в ИПРА</w:t>
      </w:r>
      <w:r w:rsidRPr="00884559">
        <w:rPr>
          <w:rFonts w:ascii="Times New Roman" w:hAnsi="Times New Roman" w:cs="Times New Roman"/>
          <w:sz w:val="28"/>
          <w:szCs w:val="28"/>
        </w:rPr>
        <w:t xml:space="preserve"> инвалида относятся: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а) мероприятия по профессиональной ориентации;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б) мероприятия по содействию в трудоустройстве;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в) рекомендации по условиям труда инвалида (нуждаемость в дополнительных перерывах, доступность видов трудовой деятельности в тех или иных условиях труда);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г) рекомендации по оснащению (оборудованию) специального рабочего места для трудоустройства инвалида;</w:t>
      </w:r>
    </w:p>
    <w:p w:rsidR="00637465" w:rsidRPr="00884559" w:rsidRDefault="00637465" w:rsidP="0063746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lastRenderedPageBreak/>
        <w:t>д) рекомендации по производственной адаптации (социально-психологическая, социально-производственная адаптация).</w:t>
      </w:r>
    </w:p>
    <w:p w:rsidR="00F364FA" w:rsidRPr="00884559" w:rsidRDefault="00F364FA" w:rsidP="00F36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 декабря 2013 г. N 426-ФЗ "</w:t>
      </w:r>
      <w:r w:rsidRPr="00884559">
        <w:rPr>
          <w:rFonts w:ascii="Times New Roman" w:hAnsi="Times New Roman" w:cs="Times New Roman"/>
          <w:b/>
          <w:sz w:val="28"/>
          <w:szCs w:val="28"/>
        </w:rPr>
        <w:t>О специальной оценке условий труда"</w:t>
      </w:r>
      <w:r w:rsidRPr="00884559">
        <w:rPr>
          <w:rFonts w:ascii="Times New Roman" w:hAnsi="Times New Roman" w:cs="Times New Roman"/>
          <w:sz w:val="28"/>
          <w:szCs w:val="28"/>
        </w:rPr>
        <w:t xml:space="preserve"> условия труда по степени вредности и (или) опасности подразделяются на 4 класса: оптимальные (1 класс), допустимые (2 класс), вредные (3 класс; подклассы: 3.1 - вредные условия труда 1 степени, 3.2 - вредные условия труда 2 степени, 3.3 - вредные условия труда 3 степени, 3.4 - вредные условия труда 4 степени) и опасные (4 класс).</w:t>
      </w:r>
    </w:p>
    <w:p w:rsidR="00F364FA" w:rsidRPr="00884559" w:rsidRDefault="00F364FA" w:rsidP="00F36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Вредные и (или) опасные факторы производственной среды подразделяются на физические, химические и биологические.</w:t>
      </w:r>
    </w:p>
    <w:p w:rsidR="00F364FA" w:rsidRPr="00884559" w:rsidRDefault="00F364FA" w:rsidP="00F36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К вредным и (или) опасным факторам трудового процесса относятся тяжесть трудового процесса и напряженность трудового процесса.</w:t>
      </w:r>
    </w:p>
    <w:p w:rsidR="00F364FA" w:rsidRPr="00884559" w:rsidRDefault="00F364FA" w:rsidP="00F36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Для инвалидов с различными степенями ограничения способности к трудовой деятельности могут быть доступны виды трудовой деятельности в различных классах условий труда в соответствии со степенью вредности и (или) опасности:</w:t>
      </w:r>
    </w:p>
    <w:p w:rsidR="00F364FA" w:rsidRPr="00884559" w:rsidRDefault="00F364FA" w:rsidP="00F36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а) для инвалидов с 1 степенью ограничения способности к трудовой деятельности могут быть доступны виды трудовой деятельности в оптимальных (1 класс), допустимых (2 класс) или вредных (подкласс 3.1 класса 3) условиях труда.</w:t>
      </w:r>
    </w:p>
    <w:p w:rsidR="00F364FA" w:rsidRPr="00884559" w:rsidRDefault="00F364FA" w:rsidP="00F36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При этом рекомендации о возможности осуществления видов трудовой деятельности во вредных условиях труда 1 степени (подкласс 3.1 класса 3) должны предоставляться инвалиду с 1 степенью ограничения способности к трудовой деятельности индивидуально в зависимости от конкретных видов осуществляемой (планируемой) трудовой деятельности;</w:t>
      </w:r>
    </w:p>
    <w:p w:rsidR="00F364FA" w:rsidRPr="00884559" w:rsidRDefault="00F364FA" w:rsidP="00F36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б) для инвалидов со 2 степенью ограничения способности к трудовой деятельности могут быть доступны виды трудовой деятельности в оптимальных (1 класс) или допустимых (2 класс) условиях труда с частичной помощью других лиц;</w:t>
      </w:r>
    </w:p>
    <w:p w:rsidR="00F364FA" w:rsidRPr="00884559" w:rsidRDefault="00F364FA" w:rsidP="00F36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в) для инвалидов с 3 степенью ограничения способности к трудовой деятельности при наличии мотивации для продолжения трудовой деятельности и благоприятном трудовом прогнозе могут быть доступны отдельные виды трудовой деятельности в оптимальных (1 класс) условиях труда со значительной помощью других лиц.</w:t>
      </w:r>
    </w:p>
    <w:p w:rsidR="00F364FA" w:rsidRPr="00884559" w:rsidRDefault="00F364FA" w:rsidP="00F36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 xml:space="preserve">Общие гигиенические требования к условиям труда инвалидов отражены в Санитарных правилах СП 2.2.9.2510-09, утвержденных постановлением Главного государственного санитарного врача Российской Федерации от 18 мая 2009 г. N </w:t>
      </w:r>
      <w:proofErr w:type="gramStart"/>
      <w:r w:rsidRPr="00884559">
        <w:rPr>
          <w:rFonts w:ascii="Times New Roman" w:hAnsi="Times New Roman" w:cs="Times New Roman"/>
          <w:sz w:val="28"/>
          <w:szCs w:val="28"/>
        </w:rPr>
        <w:t xml:space="preserve">30 </w:t>
      </w:r>
      <w:r w:rsidR="008D62F7" w:rsidRPr="008845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64FA" w:rsidRPr="00884559" w:rsidRDefault="00F364FA" w:rsidP="00F36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4FA" w:rsidRPr="00884559" w:rsidRDefault="00F364FA" w:rsidP="00F36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 xml:space="preserve">Для всех инвалидов независимо от имеющихся у них стойких нарушений функций организма и ограничения основных категорий жизнедеятельности должны </w:t>
      </w:r>
      <w:r w:rsidRPr="00884559">
        <w:rPr>
          <w:rFonts w:ascii="Times New Roman" w:hAnsi="Times New Roman" w:cs="Times New Roman"/>
          <w:sz w:val="28"/>
          <w:szCs w:val="28"/>
        </w:rPr>
        <w:lastRenderedPageBreak/>
        <w:t>быть исключены условия труда, характеризующиеся наличием вредных производственных факторов, превышающих гигиенические нормативы и оказывающих неблагоприятное воздействие на организм работающего и (или) его потомство, и условия труда, воздействие которых в течение рабочей смены (или ее части) создает угрозу для жизни, высокий риск возникновения тяжелых форм острых профессиональных поражений.</w:t>
      </w:r>
    </w:p>
    <w:p w:rsidR="00F364FA" w:rsidRPr="00884559" w:rsidRDefault="00F364FA" w:rsidP="00F36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559">
        <w:rPr>
          <w:rFonts w:ascii="Times New Roman" w:hAnsi="Times New Roman" w:cs="Times New Roman"/>
          <w:sz w:val="28"/>
          <w:szCs w:val="28"/>
        </w:rPr>
        <w:t>Для всех инвалидов независимо от имеющихся у них стойких нарушений функций организма и ограничений основных категорий жизнедеятельности должны быть созданы оптимальные или допустимые санитарно-гигиенические условия производственной среды по физическим (шум, вибрация, инфразвук, электромагнитные излучения, пыль, микроклимат), химическим (вредные вещества, вещества-аллергены, аэрозоли и др.) и биологическим (микроорганизмы, включая патогенные, белковые препараты) факторам, а также предусмотрены работа с незначительной или умеренной физической, динамической и статической нагрузкой (в отдельных случаях с выраженной физической нагрузкой), работа преимущественно в свободной позе, сидя, с возможностью смены положения тела (в отдельных случаях - стоя или с возможностью ходьбы), работа, не связанная со значительными перемещениями (переходами), а также рабочее место, соответствующее эргономическим требованиям.</w:t>
      </w:r>
    </w:p>
    <w:p w:rsidR="008D62F7" w:rsidRDefault="008D6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8D62F7" w:rsidSect="00884559">
      <w:pgSz w:w="12240" w:h="15840"/>
      <w:pgMar w:top="1137" w:right="840" w:bottom="430" w:left="1277" w:header="0" w:footer="0" w:gutter="0"/>
      <w:cols w:space="720" w:equalWidth="0">
        <w:col w:w="101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7E"/>
    <w:multiLevelType w:val="hybridMultilevel"/>
    <w:tmpl w:val="41466C2A"/>
    <w:lvl w:ilvl="0" w:tplc="F56836DE">
      <w:start w:val="1"/>
      <w:numFmt w:val="bullet"/>
      <w:lvlText w:val="-"/>
      <w:lvlJc w:val="left"/>
    </w:lvl>
    <w:lvl w:ilvl="1" w:tplc="60BA3080">
      <w:numFmt w:val="decimal"/>
      <w:lvlText w:val=""/>
      <w:lvlJc w:val="left"/>
    </w:lvl>
    <w:lvl w:ilvl="2" w:tplc="E38640EE">
      <w:numFmt w:val="decimal"/>
      <w:lvlText w:val=""/>
      <w:lvlJc w:val="left"/>
    </w:lvl>
    <w:lvl w:ilvl="3" w:tplc="3B881E16">
      <w:numFmt w:val="decimal"/>
      <w:lvlText w:val=""/>
      <w:lvlJc w:val="left"/>
    </w:lvl>
    <w:lvl w:ilvl="4" w:tplc="B0B49670">
      <w:numFmt w:val="decimal"/>
      <w:lvlText w:val=""/>
      <w:lvlJc w:val="left"/>
    </w:lvl>
    <w:lvl w:ilvl="5" w:tplc="DF7C405E">
      <w:numFmt w:val="decimal"/>
      <w:lvlText w:val=""/>
      <w:lvlJc w:val="left"/>
    </w:lvl>
    <w:lvl w:ilvl="6" w:tplc="DC62158A">
      <w:numFmt w:val="decimal"/>
      <w:lvlText w:val=""/>
      <w:lvlJc w:val="left"/>
    </w:lvl>
    <w:lvl w:ilvl="7" w:tplc="AFA4CD3A">
      <w:numFmt w:val="decimal"/>
      <w:lvlText w:val=""/>
      <w:lvlJc w:val="left"/>
    </w:lvl>
    <w:lvl w:ilvl="8" w:tplc="A38E2A54">
      <w:numFmt w:val="decimal"/>
      <w:lvlText w:val=""/>
      <w:lvlJc w:val="left"/>
    </w:lvl>
  </w:abstractNum>
  <w:abstractNum w:abstractNumId="1">
    <w:nsid w:val="00000902"/>
    <w:multiLevelType w:val="hybridMultilevel"/>
    <w:tmpl w:val="7D164FD4"/>
    <w:lvl w:ilvl="0" w:tplc="0412A52E">
      <w:start w:val="1"/>
      <w:numFmt w:val="bullet"/>
      <w:lvlText w:val=""/>
      <w:lvlJc w:val="left"/>
    </w:lvl>
    <w:lvl w:ilvl="1" w:tplc="7B783F68">
      <w:numFmt w:val="decimal"/>
      <w:lvlText w:val=""/>
      <w:lvlJc w:val="left"/>
    </w:lvl>
    <w:lvl w:ilvl="2" w:tplc="C3C034D4">
      <w:numFmt w:val="decimal"/>
      <w:lvlText w:val=""/>
      <w:lvlJc w:val="left"/>
    </w:lvl>
    <w:lvl w:ilvl="3" w:tplc="1A98A474">
      <w:numFmt w:val="decimal"/>
      <w:lvlText w:val=""/>
      <w:lvlJc w:val="left"/>
    </w:lvl>
    <w:lvl w:ilvl="4" w:tplc="5F467768">
      <w:numFmt w:val="decimal"/>
      <w:lvlText w:val=""/>
      <w:lvlJc w:val="left"/>
    </w:lvl>
    <w:lvl w:ilvl="5" w:tplc="4FEA4170">
      <w:numFmt w:val="decimal"/>
      <w:lvlText w:val=""/>
      <w:lvlJc w:val="left"/>
    </w:lvl>
    <w:lvl w:ilvl="6" w:tplc="F4505672">
      <w:numFmt w:val="decimal"/>
      <w:lvlText w:val=""/>
      <w:lvlJc w:val="left"/>
    </w:lvl>
    <w:lvl w:ilvl="7" w:tplc="D5F815CE">
      <w:numFmt w:val="decimal"/>
      <w:lvlText w:val=""/>
      <w:lvlJc w:val="left"/>
    </w:lvl>
    <w:lvl w:ilvl="8" w:tplc="BF16586C">
      <w:numFmt w:val="decimal"/>
      <w:lvlText w:val=""/>
      <w:lvlJc w:val="left"/>
    </w:lvl>
  </w:abstractNum>
  <w:abstractNum w:abstractNumId="2">
    <w:nsid w:val="00000D66"/>
    <w:multiLevelType w:val="hybridMultilevel"/>
    <w:tmpl w:val="4A88BB24"/>
    <w:lvl w:ilvl="0" w:tplc="EE607A2A">
      <w:start w:val="1"/>
      <w:numFmt w:val="bullet"/>
      <w:lvlText w:val="-"/>
      <w:lvlJc w:val="left"/>
    </w:lvl>
    <w:lvl w:ilvl="1" w:tplc="FE70D3B4">
      <w:numFmt w:val="decimal"/>
      <w:lvlText w:val=""/>
      <w:lvlJc w:val="left"/>
    </w:lvl>
    <w:lvl w:ilvl="2" w:tplc="37226A9A">
      <w:numFmt w:val="decimal"/>
      <w:lvlText w:val=""/>
      <w:lvlJc w:val="left"/>
    </w:lvl>
    <w:lvl w:ilvl="3" w:tplc="09CEA2D8">
      <w:numFmt w:val="decimal"/>
      <w:lvlText w:val=""/>
      <w:lvlJc w:val="left"/>
    </w:lvl>
    <w:lvl w:ilvl="4" w:tplc="CCE8800C">
      <w:numFmt w:val="decimal"/>
      <w:lvlText w:val=""/>
      <w:lvlJc w:val="left"/>
    </w:lvl>
    <w:lvl w:ilvl="5" w:tplc="C3148E98">
      <w:numFmt w:val="decimal"/>
      <w:lvlText w:val=""/>
      <w:lvlJc w:val="left"/>
    </w:lvl>
    <w:lvl w:ilvl="6" w:tplc="CB04E464">
      <w:numFmt w:val="decimal"/>
      <w:lvlText w:val=""/>
      <w:lvlJc w:val="left"/>
    </w:lvl>
    <w:lvl w:ilvl="7" w:tplc="7E34EFDE">
      <w:numFmt w:val="decimal"/>
      <w:lvlText w:val=""/>
      <w:lvlJc w:val="left"/>
    </w:lvl>
    <w:lvl w:ilvl="8" w:tplc="D0E2F154">
      <w:numFmt w:val="decimal"/>
      <w:lvlText w:val=""/>
      <w:lvlJc w:val="left"/>
    </w:lvl>
  </w:abstractNum>
  <w:abstractNum w:abstractNumId="3">
    <w:nsid w:val="00000FBF"/>
    <w:multiLevelType w:val="hybridMultilevel"/>
    <w:tmpl w:val="62E0B56C"/>
    <w:lvl w:ilvl="0" w:tplc="78A2539E">
      <w:start w:val="1"/>
      <w:numFmt w:val="bullet"/>
      <w:lvlText w:val="-"/>
      <w:lvlJc w:val="left"/>
    </w:lvl>
    <w:lvl w:ilvl="1" w:tplc="361C56B2">
      <w:numFmt w:val="decimal"/>
      <w:lvlText w:val=""/>
      <w:lvlJc w:val="left"/>
    </w:lvl>
    <w:lvl w:ilvl="2" w:tplc="71263108">
      <w:numFmt w:val="decimal"/>
      <w:lvlText w:val=""/>
      <w:lvlJc w:val="left"/>
    </w:lvl>
    <w:lvl w:ilvl="3" w:tplc="824C0E26">
      <w:numFmt w:val="decimal"/>
      <w:lvlText w:val=""/>
      <w:lvlJc w:val="left"/>
    </w:lvl>
    <w:lvl w:ilvl="4" w:tplc="0D8E6BAE">
      <w:numFmt w:val="decimal"/>
      <w:lvlText w:val=""/>
      <w:lvlJc w:val="left"/>
    </w:lvl>
    <w:lvl w:ilvl="5" w:tplc="885EE62C">
      <w:numFmt w:val="decimal"/>
      <w:lvlText w:val=""/>
      <w:lvlJc w:val="left"/>
    </w:lvl>
    <w:lvl w:ilvl="6" w:tplc="B29208A8">
      <w:numFmt w:val="decimal"/>
      <w:lvlText w:val=""/>
      <w:lvlJc w:val="left"/>
    </w:lvl>
    <w:lvl w:ilvl="7" w:tplc="839C5A5C">
      <w:numFmt w:val="decimal"/>
      <w:lvlText w:val=""/>
      <w:lvlJc w:val="left"/>
    </w:lvl>
    <w:lvl w:ilvl="8" w:tplc="FF5C0A98">
      <w:numFmt w:val="decimal"/>
      <w:lvlText w:val=""/>
      <w:lvlJc w:val="left"/>
    </w:lvl>
  </w:abstractNum>
  <w:abstractNum w:abstractNumId="4">
    <w:nsid w:val="0000139D"/>
    <w:multiLevelType w:val="hybridMultilevel"/>
    <w:tmpl w:val="E0B2CFE4"/>
    <w:lvl w:ilvl="0" w:tplc="10726CAC">
      <w:start w:val="1"/>
      <w:numFmt w:val="bullet"/>
      <w:lvlText w:val=""/>
      <w:lvlJc w:val="left"/>
    </w:lvl>
    <w:lvl w:ilvl="1" w:tplc="A1FA61BE">
      <w:numFmt w:val="decimal"/>
      <w:lvlText w:val=""/>
      <w:lvlJc w:val="left"/>
    </w:lvl>
    <w:lvl w:ilvl="2" w:tplc="337ED06A">
      <w:numFmt w:val="decimal"/>
      <w:lvlText w:val=""/>
      <w:lvlJc w:val="left"/>
    </w:lvl>
    <w:lvl w:ilvl="3" w:tplc="1E121FE6">
      <w:numFmt w:val="decimal"/>
      <w:lvlText w:val=""/>
      <w:lvlJc w:val="left"/>
    </w:lvl>
    <w:lvl w:ilvl="4" w:tplc="FFA298AC">
      <w:numFmt w:val="decimal"/>
      <w:lvlText w:val=""/>
      <w:lvlJc w:val="left"/>
    </w:lvl>
    <w:lvl w:ilvl="5" w:tplc="678A768E">
      <w:numFmt w:val="decimal"/>
      <w:lvlText w:val=""/>
      <w:lvlJc w:val="left"/>
    </w:lvl>
    <w:lvl w:ilvl="6" w:tplc="980C8300">
      <w:numFmt w:val="decimal"/>
      <w:lvlText w:val=""/>
      <w:lvlJc w:val="left"/>
    </w:lvl>
    <w:lvl w:ilvl="7" w:tplc="022002F6">
      <w:numFmt w:val="decimal"/>
      <w:lvlText w:val=""/>
      <w:lvlJc w:val="left"/>
    </w:lvl>
    <w:lvl w:ilvl="8" w:tplc="DB48197C">
      <w:numFmt w:val="decimal"/>
      <w:lvlText w:val=""/>
      <w:lvlJc w:val="left"/>
    </w:lvl>
  </w:abstractNum>
  <w:abstractNum w:abstractNumId="5">
    <w:nsid w:val="000013E9"/>
    <w:multiLevelType w:val="hybridMultilevel"/>
    <w:tmpl w:val="BCE8A1E0"/>
    <w:lvl w:ilvl="0" w:tplc="908E08C8">
      <w:start w:val="1"/>
      <w:numFmt w:val="bullet"/>
      <w:lvlText w:val=""/>
      <w:lvlJc w:val="left"/>
    </w:lvl>
    <w:lvl w:ilvl="1" w:tplc="23804D48">
      <w:numFmt w:val="decimal"/>
      <w:lvlText w:val=""/>
      <w:lvlJc w:val="left"/>
    </w:lvl>
    <w:lvl w:ilvl="2" w:tplc="34786FF4">
      <w:numFmt w:val="decimal"/>
      <w:lvlText w:val=""/>
      <w:lvlJc w:val="left"/>
    </w:lvl>
    <w:lvl w:ilvl="3" w:tplc="844A90EC">
      <w:numFmt w:val="decimal"/>
      <w:lvlText w:val=""/>
      <w:lvlJc w:val="left"/>
    </w:lvl>
    <w:lvl w:ilvl="4" w:tplc="5BEE1802">
      <w:numFmt w:val="decimal"/>
      <w:lvlText w:val=""/>
      <w:lvlJc w:val="left"/>
    </w:lvl>
    <w:lvl w:ilvl="5" w:tplc="53FC85D8">
      <w:numFmt w:val="decimal"/>
      <w:lvlText w:val=""/>
      <w:lvlJc w:val="left"/>
    </w:lvl>
    <w:lvl w:ilvl="6" w:tplc="32C8839C">
      <w:numFmt w:val="decimal"/>
      <w:lvlText w:val=""/>
      <w:lvlJc w:val="left"/>
    </w:lvl>
    <w:lvl w:ilvl="7" w:tplc="683E6C28">
      <w:numFmt w:val="decimal"/>
      <w:lvlText w:val=""/>
      <w:lvlJc w:val="left"/>
    </w:lvl>
    <w:lvl w:ilvl="8" w:tplc="D764BE8A">
      <w:numFmt w:val="decimal"/>
      <w:lvlText w:val=""/>
      <w:lvlJc w:val="left"/>
    </w:lvl>
  </w:abstractNum>
  <w:abstractNum w:abstractNumId="6">
    <w:nsid w:val="000016C5"/>
    <w:multiLevelType w:val="hybridMultilevel"/>
    <w:tmpl w:val="0D62E448"/>
    <w:lvl w:ilvl="0" w:tplc="4A7C029C">
      <w:start w:val="1"/>
      <w:numFmt w:val="bullet"/>
      <w:lvlText w:val="в"/>
      <w:lvlJc w:val="left"/>
    </w:lvl>
    <w:lvl w:ilvl="1" w:tplc="60621A02">
      <w:start w:val="1"/>
      <w:numFmt w:val="bullet"/>
      <w:lvlText w:val="С"/>
      <w:lvlJc w:val="left"/>
    </w:lvl>
    <w:lvl w:ilvl="2" w:tplc="0C0EB836">
      <w:numFmt w:val="decimal"/>
      <w:lvlText w:val=""/>
      <w:lvlJc w:val="left"/>
    </w:lvl>
    <w:lvl w:ilvl="3" w:tplc="7BE4367E">
      <w:numFmt w:val="decimal"/>
      <w:lvlText w:val=""/>
      <w:lvlJc w:val="left"/>
    </w:lvl>
    <w:lvl w:ilvl="4" w:tplc="D8BAE906">
      <w:numFmt w:val="decimal"/>
      <w:lvlText w:val=""/>
      <w:lvlJc w:val="left"/>
    </w:lvl>
    <w:lvl w:ilvl="5" w:tplc="527A8E26">
      <w:numFmt w:val="decimal"/>
      <w:lvlText w:val=""/>
      <w:lvlJc w:val="left"/>
    </w:lvl>
    <w:lvl w:ilvl="6" w:tplc="C49AF236">
      <w:numFmt w:val="decimal"/>
      <w:lvlText w:val=""/>
      <w:lvlJc w:val="left"/>
    </w:lvl>
    <w:lvl w:ilvl="7" w:tplc="8B92C82A">
      <w:numFmt w:val="decimal"/>
      <w:lvlText w:val=""/>
      <w:lvlJc w:val="left"/>
    </w:lvl>
    <w:lvl w:ilvl="8" w:tplc="AFF86914">
      <w:numFmt w:val="decimal"/>
      <w:lvlText w:val=""/>
      <w:lvlJc w:val="left"/>
    </w:lvl>
  </w:abstractNum>
  <w:abstractNum w:abstractNumId="7">
    <w:nsid w:val="0000187E"/>
    <w:multiLevelType w:val="hybridMultilevel"/>
    <w:tmpl w:val="45A65C00"/>
    <w:lvl w:ilvl="0" w:tplc="CC624F46">
      <w:start w:val="1"/>
      <w:numFmt w:val="bullet"/>
      <w:lvlText w:val="к"/>
      <w:lvlJc w:val="left"/>
    </w:lvl>
    <w:lvl w:ilvl="1" w:tplc="BF3880A4">
      <w:start w:val="2"/>
      <w:numFmt w:val="decimal"/>
      <w:lvlText w:val="%2)"/>
      <w:lvlJc w:val="left"/>
    </w:lvl>
    <w:lvl w:ilvl="2" w:tplc="AC76ADC8">
      <w:numFmt w:val="decimal"/>
      <w:lvlText w:val=""/>
      <w:lvlJc w:val="left"/>
    </w:lvl>
    <w:lvl w:ilvl="3" w:tplc="6994A992">
      <w:numFmt w:val="decimal"/>
      <w:lvlText w:val=""/>
      <w:lvlJc w:val="left"/>
    </w:lvl>
    <w:lvl w:ilvl="4" w:tplc="E10045C4">
      <w:numFmt w:val="decimal"/>
      <w:lvlText w:val=""/>
      <w:lvlJc w:val="left"/>
    </w:lvl>
    <w:lvl w:ilvl="5" w:tplc="CEDC72D4">
      <w:numFmt w:val="decimal"/>
      <w:lvlText w:val=""/>
      <w:lvlJc w:val="left"/>
    </w:lvl>
    <w:lvl w:ilvl="6" w:tplc="89D4EFB4">
      <w:numFmt w:val="decimal"/>
      <w:lvlText w:val=""/>
      <w:lvlJc w:val="left"/>
    </w:lvl>
    <w:lvl w:ilvl="7" w:tplc="8FAC2B00">
      <w:numFmt w:val="decimal"/>
      <w:lvlText w:val=""/>
      <w:lvlJc w:val="left"/>
    </w:lvl>
    <w:lvl w:ilvl="8" w:tplc="ED465C58">
      <w:numFmt w:val="decimal"/>
      <w:lvlText w:val=""/>
      <w:lvlJc w:val="left"/>
    </w:lvl>
  </w:abstractNum>
  <w:abstractNum w:abstractNumId="8">
    <w:nsid w:val="000023C9"/>
    <w:multiLevelType w:val="hybridMultilevel"/>
    <w:tmpl w:val="BE823A9A"/>
    <w:lvl w:ilvl="0" w:tplc="80C20CAE">
      <w:start w:val="1"/>
      <w:numFmt w:val="bullet"/>
      <w:lvlText w:val="-"/>
      <w:lvlJc w:val="left"/>
    </w:lvl>
    <w:lvl w:ilvl="1" w:tplc="B8C873F8">
      <w:start w:val="1"/>
      <w:numFmt w:val="bullet"/>
      <w:lvlText w:val="С"/>
      <w:lvlJc w:val="left"/>
    </w:lvl>
    <w:lvl w:ilvl="2" w:tplc="8ED04B8A">
      <w:start w:val="1"/>
      <w:numFmt w:val="bullet"/>
      <w:lvlText w:val="с"/>
      <w:lvlJc w:val="left"/>
    </w:lvl>
    <w:lvl w:ilvl="3" w:tplc="6E0AF056">
      <w:numFmt w:val="decimal"/>
      <w:lvlText w:val=""/>
      <w:lvlJc w:val="left"/>
    </w:lvl>
    <w:lvl w:ilvl="4" w:tplc="BF70ADD6">
      <w:numFmt w:val="decimal"/>
      <w:lvlText w:val=""/>
      <w:lvlJc w:val="left"/>
    </w:lvl>
    <w:lvl w:ilvl="5" w:tplc="8AE613D4">
      <w:numFmt w:val="decimal"/>
      <w:lvlText w:val=""/>
      <w:lvlJc w:val="left"/>
    </w:lvl>
    <w:lvl w:ilvl="6" w:tplc="20DCEDF4">
      <w:numFmt w:val="decimal"/>
      <w:lvlText w:val=""/>
      <w:lvlJc w:val="left"/>
    </w:lvl>
    <w:lvl w:ilvl="7" w:tplc="438E32A2">
      <w:numFmt w:val="decimal"/>
      <w:lvlText w:val=""/>
      <w:lvlJc w:val="left"/>
    </w:lvl>
    <w:lvl w:ilvl="8" w:tplc="E500E3A2">
      <w:numFmt w:val="decimal"/>
      <w:lvlText w:val=""/>
      <w:lvlJc w:val="left"/>
    </w:lvl>
  </w:abstractNum>
  <w:abstractNum w:abstractNumId="9">
    <w:nsid w:val="000026CA"/>
    <w:multiLevelType w:val="hybridMultilevel"/>
    <w:tmpl w:val="EB247352"/>
    <w:lvl w:ilvl="0" w:tplc="71B4755C">
      <w:start w:val="1"/>
      <w:numFmt w:val="bullet"/>
      <w:lvlText w:val=""/>
      <w:lvlJc w:val="left"/>
    </w:lvl>
    <w:lvl w:ilvl="1" w:tplc="EA520EE4">
      <w:start w:val="1"/>
      <w:numFmt w:val="bullet"/>
      <w:lvlText w:val="В"/>
      <w:lvlJc w:val="left"/>
    </w:lvl>
    <w:lvl w:ilvl="2" w:tplc="8B0E2FBE">
      <w:numFmt w:val="decimal"/>
      <w:lvlText w:val=""/>
      <w:lvlJc w:val="left"/>
    </w:lvl>
    <w:lvl w:ilvl="3" w:tplc="D5A24156">
      <w:numFmt w:val="decimal"/>
      <w:lvlText w:val=""/>
      <w:lvlJc w:val="left"/>
    </w:lvl>
    <w:lvl w:ilvl="4" w:tplc="CEA63D50">
      <w:numFmt w:val="decimal"/>
      <w:lvlText w:val=""/>
      <w:lvlJc w:val="left"/>
    </w:lvl>
    <w:lvl w:ilvl="5" w:tplc="93801EE0">
      <w:numFmt w:val="decimal"/>
      <w:lvlText w:val=""/>
      <w:lvlJc w:val="left"/>
    </w:lvl>
    <w:lvl w:ilvl="6" w:tplc="E8221F54">
      <w:numFmt w:val="decimal"/>
      <w:lvlText w:val=""/>
      <w:lvlJc w:val="left"/>
    </w:lvl>
    <w:lvl w:ilvl="7" w:tplc="49FEF0C0">
      <w:numFmt w:val="decimal"/>
      <w:lvlText w:val=""/>
      <w:lvlJc w:val="left"/>
    </w:lvl>
    <w:lvl w:ilvl="8" w:tplc="A9489F26">
      <w:numFmt w:val="decimal"/>
      <w:lvlText w:val=""/>
      <w:lvlJc w:val="left"/>
    </w:lvl>
  </w:abstractNum>
  <w:abstractNum w:abstractNumId="10">
    <w:nsid w:val="00002C3B"/>
    <w:multiLevelType w:val="hybridMultilevel"/>
    <w:tmpl w:val="3536A000"/>
    <w:lvl w:ilvl="0" w:tplc="8F2058B6">
      <w:start w:val="1"/>
      <w:numFmt w:val="bullet"/>
      <w:lvlText w:val="С"/>
      <w:lvlJc w:val="left"/>
    </w:lvl>
    <w:lvl w:ilvl="1" w:tplc="D9C4EA10">
      <w:numFmt w:val="decimal"/>
      <w:lvlText w:val=""/>
      <w:lvlJc w:val="left"/>
    </w:lvl>
    <w:lvl w:ilvl="2" w:tplc="EAC29BB8">
      <w:numFmt w:val="decimal"/>
      <w:lvlText w:val=""/>
      <w:lvlJc w:val="left"/>
    </w:lvl>
    <w:lvl w:ilvl="3" w:tplc="832EFF8E">
      <w:numFmt w:val="decimal"/>
      <w:lvlText w:val=""/>
      <w:lvlJc w:val="left"/>
    </w:lvl>
    <w:lvl w:ilvl="4" w:tplc="886C1BF6">
      <w:numFmt w:val="decimal"/>
      <w:lvlText w:val=""/>
      <w:lvlJc w:val="left"/>
    </w:lvl>
    <w:lvl w:ilvl="5" w:tplc="FBAC955E">
      <w:numFmt w:val="decimal"/>
      <w:lvlText w:val=""/>
      <w:lvlJc w:val="left"/>
    </w:lvl>
    <w:lvl w:ilvl="6" w:tplc="E3F26182">
      <w:numFmt w:val="decimal"/>
      <w:lvlText w:val=""/>
      <w:lvlJc w:val="left"/>
    </w:lvl>
    <w:lvl w:ilvl="7" w:tplc="3DC2B266">
      <w:numFmt w:val="decimal"/>
      <w:lvlText w:val=""/>
      <w:lvlJc w:val="left"/>
    </w:lvl>
    <w:lvl w:ilvl="8" w:tplc="992EE07E">
      <w:numFmt w:val="decimal"/>
      <w:lvlText w:val=""/>
      <w:lvlJc w:val="left"/>
    </w:lvl>
  </w:abstractNum>
  <w:abstractNum w:abstractNumId="11">
    <w:nsid w:val="00002F14"/>
    <w:multiLevelType w:val="hybridMultilevel"/>
    <w:tmpl w:val="C9ECF2AC"/>
    <w:lvl w:ilvl="0" w:tplc="6C06A636">
      <w:start w:val="1"/>
      <w:numFmt w:val="bullet"/>
      <w:lvlText w:val="-"/>
      <w:lvlJc w:val="left"/>
    </w:lvl>
    <w:lvl w:ilvl="1" w:tplc="173CA474">
      <w:numFmt w:val="decimal"/>
      <w:lvlText w:val=""/>
      <w:lvlJc w:val="left"/>
    </w:lvl>
    <w:lvl w:ilvl="2" w:tplc="7A42AC44">
      <w:numFmt w:val="decimal"/>
      <w:lvlText w:val=""/>
      <w:lvlJc w:val="left"/>
    </w:lvl>
    <w:lvl w:ilvl="3" w:tplc="2FE01BCE">
      <w:numFmt w:val="decimal"/>
      <w:lvlText w:val=""/>
      <w:lvlJc w:val="left"/>
    </w:lvl>
    <w:lvl w:ilvl="4" w:tplc="10026D92">
      <w:numFmt w:val="decimal"/>
      <w:lvlText w:val=""/>
      <w:lvlJc w:val="left"/>
    </w:lvl>
    <w:lvl w:ilvl="5" w:tplc="ED40523A">
      <w:numFmt w:val="decimal"/>
      <w:lvlText w:val=""/>
      <w:lvlJc w:val="left"/>
    </w:lvl>
    <w:lvl w:ilvl="6" w:tplc="CA280A4C">
      <w:numFmt w:val="decimal"/>
      <w:lvlText w:val=""/>
      <w:lvlJc w:val="left"/>
    </w:lvl>
    <w:lvl w:ilvl="7" w:tplc="77627016">
      <w:numFmt w:val="decimal"/>
      <w:lvlText w:val=""/>
      <w:lvlJc w:val="left"/>
    </w:lvl>
    <w:lvl w:ilvl="8" w:tplc="790AFB8C">
      <w:numFmt w:val="decimal"/>
      <w:lvlText w:val=""/>
      <w:lvlJc w:val="left"/>
    </w:lvl>
  </w:abstractNum>
  <w:abstractNum w:abstractNumId="12">
    <w:nsid w:val="000033EA"/>
    <w:multiLevelType w:val="hybridMultilevel"/>
    <w:tmpl w:val="95EAE1BC"/>
    <w:lvl w:ilvl="0" w:tplc="AC5613B6">
      <w:start w:val="1"/>
      <w:numFmt w:val="bullet"/>
      <w:lvlText w:val="с"/>
      <w:lvlJc w:val="left"/>
    </w:lvl>
    <w:lvl w:ilvl="1" w:tplc="AB58D304">
      <w:start w:val="1"/>
      <w:numFmt w:val="bullet"/>
      <w:lvlText w:val="С"/>
      <w:lvlJc w:val="left"/>
    </w:lvl>
    <w:lvl w:ilvl="2" w:tplc="CA9A0966">
      <w:numFmt w:val="decimal"/>
      <w:lvlText w:val=""/>
      <w:lvlJc w:val="left"/>
    </w:lvl>
    <w:lvl w:ilvl="3" w:tplc="F4805D8C">
      <w:numFmt w:val="decimal"/>
      <w:lvlText w:val=""/>
      <w:lvlJc w:val="left"/>
    </w:lvl>
    <w:lvl w:ilvl="4" w:tplc="16308A70">
      <w:numFmt w:val="decimal"/>
      <w:lvlText w:val=""/>
      <w:lvlJc w:val="left"/>
    </w:lvl>
    <w:lvl w:ilvl="5" w:tplc="94C0332E">
      <w:numFmt w:val="decimal"/>
      <w:lvlText w:val=""/>
      <w:lvlJc w:val="left"/>
    </w:lvl>
    <w:lvl w:ilvl="6" w:tplc="CD888C20">
      <w:numFmt w:val="decimal"/>
      <w:lvlText w:val=""/>
      <w:lvlJc w:val="left"/>
    </w:lvl>
    <w:lvl w:ilvl="7" w:tplc="4A10AE00">
      <w:numFmt w:val="decimal"/>
      <w:lvlText w:val=""/>
      <w:lvlJc w:val="left"/>
    </w:lvl>
    <w:lvl w:ilvl="8" w:tplc="C4A0EA1C">
      <w:numFmt w:val="decimal"/>
      <w:lvlText w:val=""/>
      <w:lvlJc w:val="left"/>
    </w:lvl>
  </w:abstractNum>
  <w:abstractNum w:abstractNumId="13">
    <w:nsid w:val="0000368E"/>
    <w:multiLevelType w:val="hybridMultilevel"/>
    <w:tmpl w:val="4F362954"/>
    <w:lvl w:ilvl="0" w:tplc="FA982F06">
      <w:start w:val="1"/>
      <w:numFmt w:val="bullet"/>
      <w:lvlText w:val="-"/>
      <w:lvlJc w:val="left"/>
    </w:lvl>
    <w:lvl w:ilvl="1" w:tplc="5A72465A">
      <w:start w:val="1"/>
      <w:numFmt w:val="bullet"/>
      <w:lvlText w:val="-"/>
      <w:lvlJc w:val="left"/>
    </w:lvl>
    <w:lvl w:ilvl="2" w:tplc="75328C54">
      <w:numFmt w:val="decimal"/>
      <w:lvlText w:val=""/>
      <w:lvlJc w:val="left"/>
    </w:lvl>
    <w:lvl w:ilvl="3" w:tplc="E0606B68">
      <w:numFmt w:val="decimal"/>
      <w:lvlText w:val=""/>
      <w:lvlJc w:val="left"/>
    </w:lvl>
    <w:lvl w:ilvl="4" w:tplc="1338CD2E">
      <w:numFmt w:val="decimal"/>
      <w:lvlText w:val=""/>
      <w:lvlJc w:val="left"/>
    </w:lvl>
    <w:lvl w:ilvl="5" w:tplc="196CC1F4">
      <w:numFmt w:val="decimal"/>
      <w:lvlText w:val=""/>
      <w:lvlJc w:val="left"/>
    </w:lvl>
    <w:lvl w:ilvl="6" w:tplc="45ECF7B2">
      <w:numFmt w:val="decimal"/>
      <w:lvlText w:val=""/>
      <w:lvlJc w:val="left"/>
    </w:lvl>
    <w:lvl w:ilvl="7" w:tplc="F73087CA">
      <w:numFmt w:val="decimal"/>
      <w:lvlText w:val=""/>
      <w:lvlJc w:val="left"/>
    </w:lvl>
    <w:lvl w:ilvl="8" w:tplc="ED82489E">
      <w:numFmt w:val="decimal"/>
      <w:lvlText w:val=""/>
      <w:lvlJc w:val="left"/>
    </w:lvl>
  </w:abstractNum>
  <w:abstractNum w:abstractNumId="14">
    <w:nsid w:val="00003699"/>
    <w:multiLevelType w:val="hybridMultilevel"/>
    <w:tmpl w:val="E110CD74"/>
    <w:lvl w:ilvl="0" w:tplc="98C4381E">
      <w:start w:val="1"/>
      <w:numFmt w:val="bullet"/>
      <w:lvlText w:val=""/>
      <w:lvlJc w:val="left"/>
    </w:lvl>
    <w:lvl w:ilvl="1" w:tplc="2954EE6A">
      <w:numFmt w:val="decimal"/>
      <w:lvlText w:val=""/>
      <w:lvlJc w:val="left"/>
    </w:lvl>
    <w:lvl w:ilvl="2" w:tplc="04743D70">
      <w:numFmt w:val="decimal"/>
      <w:lvlText w:val=""/>
      <w:lvlJc w:val="left"/>
    </w:lvl>
    <w:lvl w:ilvl="3" w:tplc="7BA4CFAC">
      <w:numFmt w:val="decimal"/>
      <w:lvlText w:val=""/>
      <w:lvlJc w:val="left"/>
    </w:lvl>
    <w:lvl w:ilvl="4" w:tplc="907A0FA8">
      <w:numFmt w:val="decimal"/>
      <w:lvlText w:val=""/>
      <w:lvlJc w:val="left"/>
    </w:lvl>
    <w:lvl w:ilvl="5" w:tplc="1774032A">
      <w:numFmt w:val="decimal"/>
      <w:lvlText w:val=""/>
      <w:lvlJc w:val="left"/>
    </w:lvl>
    <w:lvl w:ilvl="6" w:tplc="BB7AC34A">
      <w:numFmt w:val="decimal"/>
      <w:lvlText w:val=""/>
      <w:lvlJc w:val="left"/>
    </w:lvl>
    <w:lvl w:ilvl="7" w:tplc="8A30B530">
      <w:numFmt w:val="decimal"/>
      <w:lvlText w:val=""/>
      <w:lvlJc w:val="left"/>
    </w:lvl>
    <w:lvl w:ilvl="8" w:tplc="64C678EC">
      <w:numFmt w:val="decimal"/>
      <w:lvlText w:val=""/>
      <w:lvlJc w:val="left"/>
    </w:lvl>
  </w:abstractNum>
  <w:abstractNum w:abstractNumId="15">
    <w:nsid w:val="00003CD5"/>
    <w:multiLevelType w:val="hybridMultilevel"/>
    <w:tmpl w:val="95B82426"/>
    <w:lvl w:ilvl="0" w:tplc="1C043334">
      <w:start w:val="1"/>
      <w:numFmt w:val="bullet"/>
      <w:lvlText w:val=""/>
      <w:lvlJc w:val="left"/>
    </w:lvl>
    <w:lvl w:ilvl="1" w:tplc="B97C720E">
      <w:numFmt w:val="decimal"/>
      <w:lvlText w:val=""/>
      <w:lvlJc w:val="left"/>
    </w:lvl>
    <w:lvl w:ilvl="2" w:tplc="F258B4F8">
      <w:numFmt w:val="decimal"/>
      <w:lvlText w:val=""/>
      <w:lvlJc w:val="left"/>
    </w:lvl>
    <w:lvl w:ilvl="3" w:tplc="3DE4A84E">
      <w:numFmt w:val="decimal"/>
      <w:lvlText w:val=""/>
      <w:lvlJc w:val="left"/>
    </w:lvl>
    <w:lvl w:ilvl="4" w:tplc="560A1922">
      <w:numFmt w:val="decimal"/>
      <w:lvlText w:val=""/>
      <w:lvlJc w:val="left"/>
    </w:lvl>
    <w:lvl w:ilvl="5" w:tplc="7E1EDE9A">
      <w:numFmt w:val="decimal"/>
      <w:lvlText w:val=""/>
      <w:lvlJc w:val="left"/>
    </w:lvl>
    <w:lvl w:ilvl="6" w:tplc="53CAF17A">
      <w:numFmt w:val="decimal"/>
      <w:lvlText w:val=""/>
      <w:lvlJc w:val="left"/>
    </w:lvl>
    <w:lvl w:ilvl="7" w:tplc="82A0D50E">
      <w:numFmt w:val="decimal"/>
      <w:lvlText w:val=""/>
      <w:lvlJc w:val="left"/>
    </w:lvl>
    <w:lvl w:ilvl="8" w:tplc="2AD4910A">
      <w:numFmt w:val="decimal"/>
      <w:lvlText w:val=""/>
      <w:lvlJc w:val="left"/>
    </w:lvl>
  </w:abstractNum>
  <w:abstractNum w:abstractNumId="16">
    <w:nsid w:val="00003CD6"/>
    <w:multiLevelType w:val="hybridMultilevel"/>
    <w:tmpl w:val="BC1AC8FA"/>
    <w:lvl w:ilvl="0" w:tplc="B318178C">
      <w:start w:val="1"/>
      <w:numFmt w:val="bullet"/>
      <w:lvlText w:val="-"/>
      <w:lvlJc w:val="left"/>
    </w:lvl>
    <w:lvl w:ilvl="1" w:tplc="CE10D7BA">
      <w:numFmt w:val="decimal"/>
      <w:lvlText w:val=""/>
      <w:lvlJc w:val="left"/>
    </w:lvl>
    <w:lvl w:ilvl="2" w:tplc="947CD7C2">
      <w:numFmt w:val="decimal"/>
      <w:lvlText w:val=""/>
      <w:lvlJc w:val="left"/>
    </w:lvl>
    <w:lvl w:ilvl="3" w:tplc="B33A34CC">
      <w:numFmt w:val="decimal"/>
      <w:lvlText w:val=""/>
      <w:lvlJc w:val="left"/>
    </w:lvl>
    <w:lvl w:ilvl="4" w:tplc="DC567AE8">
      <w:numFmt w:val="decimal"/>
      <w:lvlText w:val=""/>
      <w:lvlJc w:val="left"/>
    </w:lvl>
    <w:lvl w:ilvl="5" w:tplc="BC8A81C0">
      <w:numFmt w:val="decimal"/>
      <w:lvlText w:val=""/>
      <w:lvlJc w:val="left"/>
    </w:lvl>
    <w:lvl w:ilvl="6" w:tplc="09FA0C96">
      <w:numFmt w:val="decimal"/>
      <w:lvlText w:val=""/>
      <w:lvlJc w:val="left"/>
    </w:lvl>
    <w:lvl w:ilvl="7" w:tplc="55D07DA2">
      <w:numFmt w:val="decimal"/>
      <w:lvlText w:val=""/>
      <w:lvlJc w:val="left"/>
    </w:lvl>
    <w:lvl w:ilvl="8" w:tplc="334C421A">
      <w:numFmt w:val="decimal"/>
      <w:lvlText w:val=""/>
      <w:lvlJc w:val="left"/>
    </w:lvl>
  </w:abstractNum>
  <w:abstractNum w:abstractNumId="17">
    <w:nsid w:val="00004080"/>
    <w:multiLevelType w:val="hybridMultilevel"/>
    <w:tmpl w:val="6AE2BD3E"/>
    <w:lvl w:ilvl="0" w:tplc="77DA639A">
      <w:start w:val="1"/>
      <w:numFmt w:val="bullet"/>
      <w:lvlText w:val=""/>
      <w:lvlJc w:val="left"/>
    </w:lvl>
    <w:lvl w:ilvl="1" w:tplc="706EAFBE">
      <w:start w:val="1"/>
      <w:numFmt w:val="bullet"/>
      <w:lvlText w:val="С"/>
      <w:lvlJc w:val="left"/>
    </w:lvl>
    <w:lvl w:ilvl="2" w:tplc="B1A6A908">
      <w:numFmt w:val="decimal"/>
      <w:lvlText w:val=""/>
      <w:lvlJc w:val="left"/>
    </w:lvl>
    <w:lvl w:ilvl="3" w:tplc="17EAEF34">
      <w:numFmt w:val="decimal"/>
      <w:lvlText w:val=""/>
      <w:lvlJc w:val="left"/>
    </w:lvl>
    <w:lvl w:ilvl="4" w:tplc="310A97AA">
      <w:numFmt w:val="decimal"/>
      <w:lvlText w:val=""/>
      <w:lvlJc w:val="left"/>
    </w:lvl>
    <w:lvl w:ilvl="5" w:tplc="00DA08F8">
      <w:numFmt w:val="decimal"/>
      <w:lvlText w:val=""/>
      <w:lvlJc w:val="left"/>
    </w:lvl>
    <w:lvl w:ilvl="6" w:tplc="52CA93C0">
      <w:numFmt w:val="decimal"/>
      <w:lvlText w:val=""/>
      <w:lvlJc w:val="left"/>
    </w:lvl>
    <w:lvl w:ilvl="7" w:tplc="C84CB05C">
      <w:numFmt w:val="decimal"/>
      <w:lvlText w:val=""/>
      <w:lvlJc w:val="left"/>
    </w:lvl>
    <w:lvl w:ilvl="8" w:tplc="6382D6E4">
      <w:numFmt w:val="decimal"/>
      <w:lvlText w:val=""/>
      <w:lvlJc w:val="left"/>
    </w:lvl>
  </w:abstractNum>
  <w:abstractNum w:abstractNumId="18">
    <w:nsid w:val="0000422D"/>
    <w:multiLevelType w:val="hybridMultilevel"/>
    <w:tmpl w:val="3580D1C2"/>
    <w:lvl w:ilvl="0" w:tplc="9C6ED8B2">
      <w:start w:val="1"/>
      <w:numFmt w:val="bullet"/>
      <w:lvlText w:val="-"/>
      <w:lvlJc w:val="left"/>
    </w:lvl>
    <w:lvl w:ilvl="1" w:tplc="9DF2F83C">
      <w:numFmt w:val="decimal"/>
      <w:lvlText w:val=""/>
      <w:lvlJc w:val="left"/>
    </w:lvl>
    <w:lvl w:ilvl="2" w:tplc="C9E6FB1E">
      <w:numFmt w:val="decimal"/>
      <w:lvlText w:val=""/>
      <w:lvlJc w:val="left"/>
    </w:lvl>
    <w:lvl w:ilvl="3" w:tplc="6AB4D602">
      <w:numFmt w:val="decimal"/>
      <w:lvlText w:val=""/>
      <w:lvlJc w:val="left"/>
    </w:lvl>
    <w:lvl w:ilvl="4" w:tplc="A4FE2B80">
      <w:numFmt w:val="decimal"/>
      <w:lvlText w:val=""/>
      <w:lvlJc w:val="left"/>
    </w:lvl>
    <w:lvl w:ilvl="5" w:tplc="2466C43A">
      <w:numFmt w:val="decimal"/>
      <w:lvlText w:val=""/>
      <w:lvlJc w:val="left"/>
    </w:lvl>
    <w:lvl w:ilvl="6" w:tplc="60A40F36">
      <w:numFmt w:val="decimal"/>
      <w:lvlText w:val=""/>
      <w:lvlJc w:val="left"/>
    </w:lvl>
    <w:lvl w:ilvl="7" w:tplc="F2D8EDCE">
      <w:numFmt w:val="decimal"/>
      <w:lvlText w:val=""/>
      <w:lvlJc w:val="left"/>
    </w:lvl>
    <w:lvl w:ilvl="8" w:tplc="B426C862">
      <w:numFmt w:val="decimal"/>
      <w:lvlText w:val=""/>
      <w:lvlJc w:val="left"/>
    </w:lvl>
  </w:abstractNum>
  <w:abstractNum w:abstractNumId="19">
    <w:nsid w:val="00004230"/>
    <w:multiLevelType w:val="hybridMultilevel"/>
    <w:tmpl w:val="A2368578"/>
    <w:lvl w:ilvl="0" w:tplc="EA9ACEF6">
      <w:start w:val="35"/>
      <w:numFmt w:val="upperLetter"/>
      <w:lvlText w:val="%1."/>
      <w:lvlJc w:val="left"/>
    </w:lvl>
    <w:lvl w:ilvl="1" w:tplc="572EF0A4">
      <w:numFmt w:val="decimal"/>
      <w:lvlText w:val=""/>
      <w:lvlJc w:val="left"/>
    </w:lvl>
    <w:lvl w:ilvl="2" w:tplc="50ECCC88">
      <w:numFmt w:val="decimal"/>
      <w:lvlText w:val=""/>
      <w:lvlJc w:val="left"/>
    </w:lvl>
    <w:lvl w:ilvl="3" w:tplc="14021232">
      <w:numFmt w:val="decimal"/>
      <w:lvlText w:val=""/>
      <w:lvlJc w:val="left"/>
    </w:lvl>
    <w:lvl w:ilvl="4" w:tplc="5526E938">
      <w:numFmt w:val="decimal"/>
      <w:lvlText w:val=""/>
      <w:lvlJc w:val="left"/>
    </w:lvl>
    <w:lvl w:ilvl="5" w:tplc="91944E20">
      <w:numFmt w:val="decimal"/>
      <w:lvlText w:val=""/>
      <w:lvlJc w:val="left"/>
    </w:lvl>
    <w:lvl w:ilvl="6" w:tplc="B56464B2">
      <w:numFmt w:val="decimal"/>
      <w:lvlText w:val=""/>
      <w:lvlJc w:val="left"/>
    </w:lvl>
    <w:lvl w:ilvl="7" w:tplc="954634F0">
      <w:numFmt w:val="decimal"/>
      <w:lvlText w:val=""/>
      <w:lvlJc w:val="left"/>
    </w:lvl>
    <w:lvl w:ilvl="8" w:tplc="5A74A520">
      <w:numFmt w:val="decimal"/>
      <w:lvlText w:val=""/>
      <w:lvlJc w:val="left"/>
    </w:lvl>
  </w:abstractNum>
  <w:abstractNum w:abstractNumId="20">
    <w:nsid w:val="000048CC"/>
    <w:multiLevelType w:val="hybridMultilevel"/>
    <w:tmpl w:val="46EE7EFA"/>
    <w:lvl w:ilvl="0" w:tplc="E4483980">
      <w:start w:val="1"/>
      <w:numFmt w:val="bullet"/>
      <w:lvlText w:val="-"/>
      <w:lvlJc w:val="left"/>
    </w:lvl>
    <w:lvl w:ilvl="1" w:tplc="67B8684E">
      <w:start w:val="1"/>
      <w:numFmt w:val="bullet"/>
      <w:lvlText w:val="К"/>
      <w:lvlJc w:val="left"/>
    </w:lvl>
    <w:lvl w:ilvl="2" w:tplc="E4BC7B1E">
      <w:numFmt w:val="decimal"/>
      <w:lvlText w:val=""/>
      <w:lvlJc w:val="left"/>
    </w:lvl>
    <w:lvl w:ilvl="3" w:tplc="95D24368">
      <w:numFmt w:val="decimal"/>
      <w:lvlText w:val=""/>
      <w:lvlJc w:val="left"/>
    </w:lvl>
    <w:lvl w:ilvl="4" w:tplc="3C4463A0">
      <w:numFmt w:val="decimal"/>
      <w:lvlText w:val=""/>
      <w:lvlJc w:val="left"/>
    </w:lvl>
    <w:lvl w:ilvl="5" w:tplc="4E08DB66">
      <w:numFmt w:val="decimal"/>
      <w:lvlText w:val=""/>
      <w:lvlJc w:val="left"/>
    </w:lvl>
    <w:lvl w:ilvl="6" w:tplc="7DCEC786">
      <w:numFmt w:val="decimal"/>
      <w:lvlText w:val=""/>
      <w:lvlJc w:val="left"/>
    </w:lvl>
    <w:lvl w:ilvl="7" w:tplc="E3281C96">
      <w:numFmt w:val="decimal"/>
      <w:lvlText w:val=""/>
      <w:lvlJc w:val="left"/>
    </w:lvl>
    <w:lvl w:ilvl="8" w:tplc="EB1C2E8E">
      <w:numFmt w:val="decimal"/>
      <w:lvlText w:val=""/>
      <w:lvlJc w:val="left"/>
    </w:lvl>
  </w:abstractNum>
  <w:abstractNum w:abstractNumId="21">
    <w:nsid w:val="00004A80"/>
    <w:multiLevelType w:val="hybridMultilevel"/>
    <w:tmpl w:val="4CFCAE8A"/>
    <w:lvl w:ilvl="0" w:tplc="97A6361A">
      <w:start w:val="1"/>
      <w:numFmt w:val="decimal"/>
      <w:lvlText w:val="%1)"/>
      <w:lvlJc w:val="left"/>
    </w:lvl>
    <w:lvl w:ilvl="1" w:tplc="FFB67DC6">
      <w:numFmt w:val="decimal"/>
      <w:lvlText w:val=""/>
      <w:lvlJc w:val="left"/>
    </w:lvl>
    <w:lvl w:ilvl="2" w:tplc="B06E00E4">
      <w:numFmt w:val="decimal"/>
      <w:lvlText w:val=""/>
      <w:lvlJc w:val="left"/>
    </w:lvl>
    <w:lvl w:ilvl="3" w:tplc="76E6E0FE">
      <w:numFmt w:val="decimal"/>
      <w:lvlText w:val=""/>
      <w:lvlJc w:val="left"/>
    </w:lvl>
    <w:lvl w:ilvl="4" w:tplc="152CBB48">
      <w:numFmt w:val="decimal"/>
      <w:lvlText w:val=""/>
      <w:lvlJc w:val="left"/>
    </w:lvl>
    <w:lvl w:ilvl="5" w:tplc="724C52F0">
      <w:numFmt w:val="decimal"/>
      <w:lvlText w:val=""/>
      <w:lvlJc w:val="left"/>
    </w:lvl>
    <w:lvl w:ilvl="6" w:tplc="111485FA">
      <w:numFmt w:val="decimal"/>
      <w:lvlText w:val=""/>
      <w:lvlJc w:val="left"/>
    </w:lvl>
    <w:lvl w:ilvl="7" w:tplc="31CCD71E">
      <w:numFmt w:val="decimal"/>
      <w:lvlText w:val=""/>
      <w:lvlJc w:val="left"/>
    </w:lvl>
    <w:lvl w:ilvl="8" w:tplc="4E4C1802">
      <w:numFmt w:val="decimal"/>
      <w:lvlText w:val=""/>
      <w:lvlJc w:val="left"/>
    </w:lvl>
  </w:abstractNum>
  <w:abstractNum w:abstractNumId="22">
    <w:nsid w:val="000054DC"/>
    <w:multiLevelType w:val="hybridMultilevel"/>
    <w:tmpl w:val="E8F210CC"/>
    <w:lvl w:ilvl="0" w:tplc="B0789EC8">
      <w:start w:val="2"/>
      <w:numFmt w:val="decimal"/>
      <w:lvlText w:val="%1"/>
      <w:lvlJc w:val="left"/>
    </w:lvl>
    <w:lvl w:ilvl="1" w:tplc="0E3C777A">
      <w:numFmt w:val="decimal"/>
      <w:lvlText w:val=""/>
      <w:lvlJc w:val="left"/>
    </w:lvl>
    <w:lvl w:ilvl="2" w:tplc="F9942C54">
      <w:numFmt w:val="decimal"/>
      <w:lvlText w:val=""/>
      <w:lvlJc w:val="left"/>
    </w:lvl>
    <w:lvl w:ilvl="3" w:tplc="E45E8474">
      <w:numFmt w:val="decimal"/>
      <w:lvlText w:val=""/>
      <w:lvlJc w:val="left"/>
    </w:lvl>
    <w:lvl w:ilvl="4" w:tplc="BC0E11DC">
      <w:numFmt w:val="decimal"/>
      <w:lvlText w:val=""/>
      <w:lvlJc w:val="left"/>
    </w:lvl>
    <w:lvl w:ilvl="5" w:tplc="76040E5A">
      <w:numFmt w:val="decimal"/>
      <w:lvlText w:val=""/>
      <w:lvlJc w:val="left"/>
    </w:lvl>
    <w:lvl w:ilvl="6" w:tplc="E54A0560">
      <w:numFmt w:val="decimal"/>
      <w:lvlText w:val=""/>
      <w:lvlJc w:val="left"/>
    </w:lvl>
    <w:lvl w:ilvl="7" w:tplc="AC1E9106">
      <w:numFmt w:val="decimal"/>
      <w:lvlText w:val=""/>
      <w:lvlJc w:val="left"/>
    </w:lvl>
    <w:lvl w:ilvl="8" w:tplc="FD2AD9C0">
      <w:numFmt w:val="decimal"/>
      <w:lvlText w:val=""/>
      <w:lvlJc w:val="left"/>
    </w:lvl>
  </w:abstractNum>
  <w:abstractNum w:abstractNumId="23">
    <w:nsid w:val="00005753"/>
    <w:multiLevelType w:val="hybridMultilevel"/>
    <w:tmpl w:val="519E9614"/>
    <w:lvl w:ilvl="0" w:tplc="13FE6E92">
      <w:start w:val="1"/>
      <w:numFmt w:val="bullet"/>
      <w:lvlText w:val="-"/>
      <w:lvlJc w:val="left"/>
    </w:lvl>
    <w:lvl w:ilvl="1" w:tplc="6FCEA82C">
      <w:numFmt w:val="decimal"/>
      <w:lvlText w:val=""/>
      <w:lvlJc w:val="left"/>
    </w:lvl>
    <w:lvl w:ilvl="2" w:tplc="4EC2BC7A">
      <w:numFmt w:val="decimal"/>
      <w:lvlText w:val=""/>
      <w:lvlJc w:val="left"/>
    </w:lvl>
    <w:lvl w:ilvl="3" w:tplc="1492A2EC">
      <w:numFmt w:val="decimal"/>
      <w:lvlText w:val=""/>
      <w:lvlJc w:val="left"/>
    </w:lvl>
    <w:lvl w:ilvl="4" w:tplc="C06A46B6">
      <w:numFmt w:val="decimal"/>
      <w:lvlText w:val=""/>
      <w:lvlJc w:val="left"/>
    </w:lvl>
    <w:lvl w:ilvl="5" w:tplc="19705E7A">
      <w:numFmt w:val="decimal"/>
      <w:lvlText w:val=""/>
      <w:lvlJc w:val="left"/>
    </w:lvl>
    <w:lvl w:ilvl="6" w:tplc="F2703304">
      <w:numFmt w:val="decimal"/>
      <w:lvlText w:val=""/>
      <w:lvlJc w:val="left"/>
    </w:lvl>
    <w:lvl w:ilvl="7" w:tplc="9BE4E932">
      <w:numFmt w:val="decimal"/>
      <w:lvlText w:val=""/>
      <w:lvlJc w:val="left"/>
    </w:lvl>
    <w:lvl w:ilvl="8" w:tplc="D53E4D46">
      <w:numFmt w:val="decimal"/>
      <w:lvlText w:val=""/>
      <w:lvlJc w:val="left"/>
    </w:lvl>
  </w:abstractNum>
  <w:abstractNum w:abstractNumId="24">
    <w:nsid w:val="00005772"/>
    <w:multiLevelType w:val="hybridMultilevel"/>
    <w:tmpl w:val="6CB0F49A"/>
    <w:lvl w:ilvl="0" w:tplc="5BB20F84">
      <w:start w:val="1"/>
      <w:numFmt w:val="bullet"/>
      <w:lvlText w:val=""/>
      <w:lvlJc w:val="left"/>
    </w:lvl>
    <w:lvl w:ilvl="1" w:tplc="78B2BC08">
      <w:numFmt w:val="decimal"/>
      <w:lvlText w:val=""/>
      <w:lvlJc w:val="left"/>
    </w:lvl>
    <w:lvl w:ilvl="2" w:tplc="EE409886">
      <w:numFmt w:val="decimal"/>
      <w:lvlText w:val=""/>
      <w:lvlJc w:val="left"/>
    </w:lvl>
    <w:lvl w:ilvl="3" w:tplc="B8CCF45E">
      <w:numFmt w:val="decimal"/>
      <w:lvlText w:val=""/>
      <w:lvlJc w:val="left"/>
    </w:lvl>
    <w:lvl w:ilvl="4" w:tplc="4B64AC30">
      <w:numFmt w:val="decimal"/>
      <w:lvlText w:val=""/>
      <w:lvlJc w:val="left"/>
    </w:lvl>
    <w:lvl w:ilvl="5" w:tplc="5CBE6220">
      <w:numFmt w:val="decimal"/>
      <w:lvlText w:val=""/>
      <w:lvlJc w:val="left"/>
    </w:lvl>
    <w:lvl w:ilvl="6" w:tplc="D90AF538">
      <w:numFmt w:val="decimal"/>
      <w:lvlText w:val=""/>
      <w:lvlJc w:val="left"/>
    </w:lvl>
    <w:lvl w:ilvl="7" w:tplc="F9E21CB0">
      <w:numFmt w:val="decimal"/>
      <w:lvlText w:val=""/>
      <w:lvlJc w:val="left"/>
    </w:lvl>
    <w:lvl w:ilvl="8" w:tplc="F8CEB65E">
      <w:numFmt w:val="decimal"/>
      <w:lvlText w:val=""/>
      <w:lvlJc w:val="left"/>
    </w:lvl>
  </w:abstractNum>
  <w:abstractNum w:abstractNumId="25">
    <w:nsid w:val="00005C67"/>
    <w:multiLevelType w:val="hybridMultilevel"/>
    <w:tmpl w:val="E39EC58A"/>
    <w:lvl w:ilvl="0" w:tplc="F104B054">
      <w:start w:val="1"/>
      <w:numFmt w:val="bullet"/>
      <w:lvlText w:val="-"/>
      <w:lvlJc w:val="left"/>
    </w:lvl>
    <w:lvl w:ilvl="1" w:tplc="0DD292A6">
      <w:numFmt w:val="decimal"/>
      <w:lvlText w:val=""/>
      <w:lvlJc w:val="left"/>
    </w:lvl>
    <w:lvl w:ilvl="2" w:tplc="7832935E">
      <w:numFmt w:val="decimal"/>
      <w:lvlText w:val=""/>
      <w:lvlJc w:val="left"/>
    </w:lvl>
    <w:lvl w:ilvl="3" w:tplc="13728256">
      <w:numFmt w:val="decimal"/>
      <w:lvlText w:val=""/>
      <w:lvlJc w:val="left"/>
    </w:lvl>
    <w:lvl w:ilvl="4" w:tplc="84342670">
      <w:numFmt w:val="decimal"/>
      <w:lvlText w:val=""/>
      <w:lvlJc w:val="left"/>
    </w:lvl>
    <w:lvl w:ilvl="5" w:tplc="0FFA51F2">
      <w:numFmt w:val="decimal"/>
      <w:lvlText w:val=""/>
      <w:lvlJc w:val="left"/>
    </w:lvl>
    <w:lvl w:ilvl="6" w:tplc="07D6F57A">
      <w:numFmt w:val="decimal"/>
      <w:lvlText w:val=""/>
      <w:lvlJc w:val="left"/>
    </w:lvl>
    <w:lvl w:ilvl="7" w:tplc="D9BED9F2">
      <w:numFmt w:val="decimal"/>
      <w:lvlText w:val=""/>
      <w:lvlJc w:val="left"/>
    </w:lvl>
    <w:lvl w:ilvl="8" w:tplc="BE4C16B6">
      <w:numFmt w:val="decimal"/>
      <w:lvlText w:val=""/>
      <w:lvlJc w:val="left"/>
    </w:lvl>
  </w:abstractNum>
  <w:abstractNum w:abstractNumId="26">
    <w:nsid w:val="00005DB2"/>
    <w:multiLevelType w:val="hybridMultilevel"/>
    <w:tmpl w:val="8D50AB44"/>
    <w:lvl w:ilvl="0" w:tplc="EDCEAD36">
      <w:start w:val="1"/>
      <w:numFmt w:val="bullet"/>
      <w:lvlText w:val="в"/>
      <w:lvlJc w:val="left"/>
    </w:lvl>
    <w:lvl w:ilvl="1" w:tplc="80DC1918">
      <w:numFmt w:val="decimal"/>
      <w:lvlText w:val=""/>
      <w:lvlJc w:val="left"/>
    </w:lvl>
    <w:lvl w:ilvl="2" w:tplc="F0E0783A">
      <w:numFmt w:val="decimal"/>
      <w:lvlText w:val=""/>
      <w:lvlJc w:val="left"/>
    </w:lvl>
    <w:lvl w:ilvl="3" w:tplc="BEB6013C">
      <w:numFmt w:val="decimal"/>
      <w:lvlText w:val=""/>
      <w:lvlJc w:val="left"/>
    </w:lvl>
    <w:lvl w:ilvl="4" w:tplc="A2F8B4E4">
      <w:numFmt w:val="decimal"/>
      <w:lvlText w:val=""/>
      <w:lvlJc w:val="left"/>
    </w:lvl>
    <w:lvl w:ilvl="5" w:tplc="2E749376">
      <w:numFmt w:val="decimal"/>
      <w:lvlText w:val=""/>
      <w:lvlJc w:val="left"/>
    </w:lvl>
    <w:lvl w:ilvl="6" w:tplc="B848406A">
      <w:numFmt w:val="decimal"/>
      <w:lvlText w:val=""/>
      <w:lvlJc w:val="left"/>
    </w:lvl>
    <w:lvl w:ilvl="7" w:tplc="B456BD00">
      <w:numFmt w:val="decimal"/>
      <w:lvlText w:val=""/>
      <w:lvlJc w:val="left"/>
    </w:lvl>
    <w:lvl w:ilvl="8" w:tplc="36EE8FFE">
      <w:numFmt w:val="decimal"/>
      <w:lvlText w:val=""/>
      <w:lvlJc w:val="left"/>
    </w:lvl>
  </w:abstractNum>
  <w:abstractNum w:abstractNumId="27">
    <w:nsid w:val="00006032"/>
    <w:multiLevelType w:val="hybridMultilevel"/>
    <w:tmpl w:val="E1BC7A52"/>
    <w:lvl w:ilvl="0" w:tplc="253E2376">
      <w:start w:val="1"/>
      <w:numFmt w:val="bullet"/>
      <w:lvlText w:val="В"/>
      <w:lvlJc w:val="left"/>
    </w:lvl>
    <w:lvl w:ilvl="1" w:tplc="F02C6ED0">
      <w:numFmt w:val="decimal"/>
      <w:lvlText w:val=""/>
      <w:lvlJc w:val="left"/>
    </w:lvl>
    <w:lvl w:ilvl="2" w:tplc="BB58D08C">
      <w:numFmt w:val="decimal"/>
      <w:lvlText w:val=""/>
      <w:lvlJc w:val="left"/>
    </w:lvl>
    <w:lvl w:ilvl="3" w:tplc="295C33CC">
      <w:numFmt w:val="decimal"/>
      <w:lvlText w:val=""/>
      <w:lvlJc w:val="left"/>
    </w:lvl>
    <w:lvl w:ilvl="4" w:tplc="7D8E21D2">
      <w:numFmt w:val="decimal"/>
      <w:lvlText w:val=""/>
      <w:lvlJc w:val="left"/>
    </w:lvl>
    <w:lvl w:ilvl="5" w:tplc="DF6E0270">
      <w:numFmt w:val="decimal"/>
      <w:lvlText w:val=""/>
      <w:lvlJc w:val="left"/>
    </w:lvl>
    <w:lvl w:ilvl="6" w:tplc="F3A815FE">
      <w:numFmt w:val="decimal"/>
      <w:lvlText w:val=""/>
      <w:lvlJc w:val="left"/>
    </w:lvl>
    <w:lvl w:ilvl="7" w:tplc="FF4A487C">
      <w:numFmt w:val="decimal"/>
      <w:lvlText w:val=""/>
      <w:lvlJc w:val="left"/>
    </w:lvl>
    <w:lvl w:ilvl="8" w:tplc="0E065D28">
      <w:numFmt w:val="decimal"/>
      <w:lvlText w:val=""/>
      <w:lvlJc w:val="left"/>
    </w:lvl>
  </w:abstractNum>
  <w:abstractNum w:abstractNumId="28">
    <w:nsid w:val="000060BF"/>
    <w:multiLevelType w:val="hybridMultilevel"/>
    <w:tmpl w:val="DC3A5D4A"/>
    <w:lvl w:ilvl="0" w:tplc="4A1A4F98">
      <w:start w:val="1"/>
      <w:numFmt w:val="bullet"/>
      <w:lvlText w:val="-"/>
      <w:lvlJc w:val="left"/>
    </w:lvl>
    <w:lvl w:ilvl="1" w:tplc="E25C9CA6">
      <w:numFmt w:val="decimal"/>
      <w:lvlText w:val=""/>
      <w:lvlJc w:val="left"/>
    </w:lvl>
    <w:lvl w:ilvl="2" w:tplc="2ED039B6">
      <w:numFmt w:val="decimal"/>
      <w:lvlText w:val=""/>
      <w:lvlJc w:val="left"/>
    </w:lvl>
    <w:lvl w:ilvl="3" w:tplc="52A8815E">
      <w:numFmt w:val="decimal"/>
      <w:lvlText w:val=""/>
      <w:lvlJc w:val="left"/>
    </w:lvl>
    <w:lvl w:ilvl="4" w:tplc="5F907A42">
      <w:numFmt w:val="decimal"/>
      <w:lvlText w:val=""/>
      <w:lvlJc w:val="left"/>
    </w:lvl>
    <w:lvl w:ilvl="5" w:tplc="9140D586">
      <w:numFmt w:val="decimal"/>
      <w:lvlText w:val=""/>
      <w:lvlJc w:val="left"/>
    </w:lvl>
    <w:lvl w:ilvl="6" w:tplc="FA7E77F0">
      <w:numFmt w:val="decimal"/>
      <w:lvlText w:val=""/>
      <w:lvlJc w:val="left"/>
    </w:lvl>
    <w:lvl w:ilvl="7" w:tplc="8FBCBD20">
      <w:numFmt w:val="decimal"/>
      <w:lvlText w:val=""/>
      <w:lvlJc w:val="left"/>
    </w:lvl>
    <w:lvl w:ilvl="8" w:tplc="2F60BC64">
      <w:numFmt w:val="decimal"/>
      <w:lvlText w:val=""/>
      <w:lvlJc w:val="left"/>
    </w:lvl>
  </w:abstractNum>
  <w:abstractNum w:abstractNumId="29">
    <w:nsid w:val="00006899"/>
    <w:multiLevelType w:val="hybridMultilevel"/>
    <w:tmpl w:val="B566A1B6"/>
    <w:lvl w:ilvl="0" w:tplc="459E1278">
      <w:start w:val="1"/>
      <w:numFmt w:val="bullet"/>
      <w:lvlText w:val="С"/>
      <w:lvlJc w:val="left"/>
    </w:lvl>
    <w:lvl w:ilvl="1" w:tplc="0CAA3BAE">
      <w:numFmt w:val="decimal"/>
      <w:lvlText w:val=""/>
      <w:lvlJc w:val="left"/>
    </w:lvl>
    <w:lvl w:ilvl="2" w:tplc="EDC068BA">
      <w:numFmt w:val="decimal"/>
      <w:lvlText w:val=""/>
      <w:lvlJc w:val="left"/>
    </w:lvl>
    <w:lvl w:ilvl="3" w:tplc="2DB02AAE">
      <w:numFmt w:val="decimal"/>
      <w:lvlText w:val=""/>
      <w:lvlJc w:val="left"/>
    </w:lvl>
    <w:lvl w:ilvl="4" w:tplc="A83EDC26">
      <w:numFmt w:val="decimal"/>
      <w:lvlText w:val=""/>
      <w:lvlJc w:val="left"/>
    </w:lvl>
    <w:lvl w:ilvl="5" w:tplc="16E6DAD2">
      <w:numFmt w:val="decimal"/>
      <w:lvlText w:val=""/>
      <w:lvlJc w:val="left"/>
    </w:lvl>
    <w:lvl w:ilvl="6" w:tplc="4B3249AE">
      <w:numFmt w:val="decimal"/>
      <w:lvlText w:val=""/>
      <w:lvlJc w:val="left"/>
    </w:lvl>
    <w:lvl w:ilvl="7" w:tplc="181C310A">
      <w:numFmt w:val="decimal"/>
      <w:lvlText w:val=""/>
      <w:lvlJc w:val="left"/>
    </w:lvl>
    <w:lvl w:ilvl="8" w:tplc="B172D7E2">
      <w:numFmt w:val="decimal"/>
      <w:lvlText w:val=""/>
      <w:lvlJc w:val="left"/>
    </w:lvl>
  </w:abstractNum>
  <w:abstractNum w:abstractNumId="30">
    <w:nsid w:val="0000692C"/>
    <w:multiLevelType w:val="hybridMultilevel"/>
    <w:tmpl w:val="37C85014"/>
    <w:lvl w:ilvl="0" w:tplc="820A2894">
      <w:start w:val="1"/>
      <w:numFmt w:val="decimal"/>
      <w:lvlText w:val="%1)"/>
      <w:lvlJc w:val="left"/>
    </w:lvl>
    <w:lvl w:ilvl="1" w:tplc="08FAD75C">
      <w:numFmt w:val="decimal"/>
      <w:lvlText w:val=""/>
      <w:lvlJc w:val="left"/>
    </w:lvl>
    <w:lvl w:ilvl="2" w:tplc="623AD84A">
      <w:numFmt w:val="decimal"/>
      <w:lvlText w:val=""/>
      <w:lvlJc w:val="left"/>
    </w:lvl>
    <w:lvl w:ilvl="3" w:tplc="18E2FE32">
      <w:numFmt w:val="decimal"/>
      <w:lvlText w:val=""/>
      <w:lvlJc w:val="left"/>
    </w:lvl>
    <w:lvl w:ilvl="4" w:tplc="527E2D5E">
      <w:numFmt w:val="decimal"/>
      <w:lvlText w:val=""/>
      <w:lvlJc w:val="left"/>
    </w:lvl>
    <w:lvl w:ilvl="5" w:tplc="E860457A">
      <w:numFmt w:val="decimal"/>
      <w:lvlText w:val=""/>
      <w:lvlJc w:val="left"/>
    </w:lvl>
    <w:lvl w:ilvl="6" w:tplc="C70E0632">
      <w:numFmt w:val="decimal"/>
      <w:lvlText w:val=""/>
      <w:lvlJc w:val="left"/>
    </w:lvl>
    <w:lvl w:ilvl="7" w:tplc="EB8054F6">
      <w:numFmt w:val="decimal"/>
      <w:lvlText w:val=""/>
      <w:lvlJc w:val="left"/>
    </w:lvl>
    <w:lvl w:ilvl="8" w:tplc="CE6CBF80">
      <w:numFmt w:val="decimal"/>
      <w:lvlText w:val=""/>
      <w:lvlJc w:val="left"/>
    </w:lvl>
  </w:abstractNum>
  <w:abstractNum w:abstractNumId="31">
    <w:nsid w:val="00006AD6"/>
    <w:multiLevelType w:val="hybridMultilevel"/>
    <w:tmpl w:val="AF164F92"/>
    <w:lvl w:ilvl="0" w:tplc="23ACEEF2">
      <w:start w:val="1"/>
      <w:numFmt w:val="bullet"/>
      <w:lvlText w:val="-"/>
      <w:lvlJc w:val="left"/>
    </w:lvl>
    <w:lvl w:ilvl="1" w:tplc="4F9EB154">
      <w:numFmt w:val="decimal"/>
      <w:lvlText w:val=""/>
      <w:lvlJc w:val="left"/>
    </w:lvl>
    <w:lvl w:ilvl="2" w:tplc="96ACD912">
      <w:numFmt w:val="decimal"/>
      <w:lvlText w:val=""/>
      <w:lvlJc w:val="left"/>
    </w:lvl>
    <w:lvl w:ilvl="3" w:tplc="38CA18EC">
      <w:numFmt w:val="decimal"/>
      <w:lvlText w:val=""/>
      <w:lvlJc w:val="left"/>
    </w:lvl>
    <w:lvl w:ilvl="4" w:tplc="9D461390">
      <w:numFmt w:val="decimal"/>
      <w:lvlText w:val=""/>
      <w:lvlJc w:val="left"/>
    </w:lvl>
    <w:lvl w:ilvl="5" w:tplc="D8245884">
      <w:numFmt w:val="decimal"/>
      <w:lvlText w:val=""/>
      <w:lvlJc w:val="left"/>
    </w:lvl>
    <w:lvl w:ilvl="6" w:tplc="29669DAA">
      <w:numFmt w:val="decimal"/>
      <w:lvlText w:val=""/>
      <w:lvlJc w:val="left"/>
    </w:lvl>
    <w:lvl w:ilvl="7" w:tplc="0B8E95B2">
      <w:numFmt w:val="decimal"/>
      <w:lvlText w:val=""/>
      <w:lvlJc w:val="left"/>
    </w:lvl>
    <w:lvl w:ilvl="8" w:tplc="5B346522">
      <w:numFmt w:val="decimal"/>
      <w:lvlText w:val=""/>
      <w:lvlJc w:val="left"/>
    </w:lvl>
  </w:abstractNum>
  <w:abstractNum w:abstractNumId="32">
    <w:nsid w:val="00007049"/>
    <w:multiLevelType w:val="hybridMultilevel"/>
    <w:tmpl w:val="F272967E"/>
    <w:lvl w:ilvl="0" w:tplc="DAEE917C">
      <w:start w:val="1"/>
      <w:numFmt w:val="bullet"/>
      <w:lvlText w:val="С"/>
      <w:lvlJc w:val="left"/>
    </w:lvl>
    <w:lvl w:ilvl="1" w:tplc="D30E5036">
      <w:numFmt w:val="decimal"/>
      <w:lvlText w:val=""/>
      <w:lvlJc w:val="left"/>
    </w:lvl>
    <w:lvl w:ilvl="2" w:tplc="A33CB9E8">
      <w:numFmt w:val="decimal"/>
      <w:lvlText w:val=""/>
      <w:lvlJc w:val="left"/>
    </w:lvl>
    <w:lvl w:ilvl="3" w:tplc="B032F89C">
      <w:numFmt w:val="decimal"/>
      <w:lvlText w:val=""/>
      <w:lvlJc w:val="left"/>
    </w:lvl>
    <w:lvl w:ilvl="4" w:tplc="FBD81C74">
      <w:numFmt w:val="decimal"/>
      <w:lvlText w:val=""/>
      <w:lvlJc w:val="left"/>
    </w:lvl>
    <w:lvl w:ilvl="5" w:tplc="0AD00D66">
      <w:numFmt w:val="decimal"/>
      <w:lvlText w:val=""/>
      <w:lvlJc w:val="left"/>
    </w:lvl>
    <w:lvl w:ilvl="6" w:tplc="7004B0BA">
      <w:numFmt w:val="decimal"/>
      <w:lvlText w:val=""/>
      <w:lvlJc w:val="left"/>
    </w:lvl>
    <w:lvl w:ilvl="7" w:tplc="837EFB0A">
      <w:numFmt w:val="decimal"/>
      <w:lvlText w:val=""/>
      <w:lvlJc w:val="left"/>
    </w:lvl>
    <w:lvl w:ilvl="8" w:tplc="576AE7C0">
      <w:numFmt w:val="decimal"/>
      <w:lvlText w:val=""/>
      <w:lvlJc w:val="left"/>
    </w:lvl>
  </w:abstractNum>
  <w:abstractNum w:abstractNumId="33">
    <w:nsid w:val="000075EF"/>
    <w:multiLevelType w:val="hybridMultilevel"/>
    <w:tmpl w:val="18FE339A"/>
    <w:lvl w:ilvl="0" w:tplc="EB64ECA6">
      <w:start w:val="8"/>
      <w:numFmt w:val="decimal"/>
      <w:lvlText w:val="%1"/>
      <w:lvlJc w:val="left"/>
    </w:lvl>
    <w:lvl w:ilvl="1" w:tplc="1F7AD728">
      <w:numFmt w:val="decimal"/>
      <w:lvlText w:val=""/>
      <w:lvlJc w:val="left"/>
    </w:lvl>
    <w:lvl w:ilvl="2" w:tplc="AA2E44E8">
      <w:numFmt w:val="decimal"/>
      <w:lvlText w:val=""/>
      <w:lvlJc w:val="left"/>
    </w:lvl>
    <w:lvl w:ilvl="3" w:tplc="039E2374">
      <w:numFmt w:val="decimal"/>
      <w:lvlText w:val=""/>
      <w:lvlJc w:val="left"/>
    </w:lvl>
    <w:lvl w:ilvl="4" w:tplc="85860CE2">
      <w:numFmt w:val="decimal"/>
      <w:lvlText w:val=""/>
      <w:lvlJc w:val="left"/>
    </w:lvl>
    <w:lvl w:ilvl="5" w:tplc="8898AE92">
      <w:numFmt w:val="decimal"/>
      <w:lvlText w:val=""/>
      <w:lvlJc w:val="left"/>
    </w:lvl>
    <w:lvl w:ilvl="6" w:tplc="CC4C37C4">
      <w:numFmt w:val="decimal"/>
      <w:lvlText w:val=""/>
      <w:lvlJc w:val="left"/>
    </w:lvl>
    <w:lvl w:ilvl="7" w:tplc="AE069942">
      <w:numFmt w:val="decimal"/>
      <w:lvlText w:val=""/>
      <w:lvlJc w:val="left"/>
    </w:lvl>
    <w:lvl w:ilvl="8" w:tplc="01EE6096">
      <w:numFmt w:val="decimal"/>
      <w:lvlText w:val=""/>
      <w:lvlJc w:val="left"/>
    </w:lvl>
  </w:abstractNum>
  <w:abstractNum w:abstractNumId="34">
    <w:nsid w:val="00007983"/>
    <w:multiLevelType w:val="hybridMultilevel"/>
    <w:tmpl w:val="C6A8CE7E"/>
    <w:lvl w:ilvl="0" w:tplc="4A10DB5C">
      <w:start w:val="1"/>
      <w:numFmt w:val="bullet"/>
      <w:lvlText w:val="В"/>
      <w:lvlJc w:val="left"/>
    </w:lvl>
    <w:lvl w:ilvl="1" w:tplc="F93AC264">
      <w:numFmt w:val="decimal"/>
      <w:lvlText w:val=""/>
      <w:lvlJc w:val="left"/>
    </w:lvl>
    <w:lvl w:ilvl="2" w:tplc="FC8ADABC">
      <w:numFmt w:val="decimal"/>
      <w:lvlText w:val=""/>
      <w:lvlJc w:val="left"/>
    </w:lvl>
    <w:lvl w:ilvl="3" w:tplc="D674A1C0">
      <w:numFmt w:val="decimal"/>
      <w:lvlText w:val=""/>
      <w:lvlJc w:val="left"/>
    </w:lvl>
    <w:lvl w:ilvl="4" w:tplc="CF16FC50">
      <w:numFmt w:val="decimal"/>
      <w:lvlText w:val=""/>
      <w:lvlJc w:val="left"/>
    </w:lvl>
    <w:lvl w:ilvl="5" w:tplc="56A0C702">
      <w:numFmt w:val="decimal"/>
      <w:lvlText w:val=""/>
      <w:lvlJc w:val="left"/>
    </w:lvl>
    <w:lvl w:ilvl="6" w:tplc="1A242E94">
      <w:numFmt w:val="decimal"/>
      <w:lvlText w:val=""/>
      <w:lvlJc w:val="left"/>
    </w:lvl>
    <w:lvl w:ilvl="7" w:tplc="50A8D30C">
      <w:numFmt w:val="decimal"/>
      <w:lvlText w:val=""/>
      <w:lvlJc w:val="left"/>
    </w:lvl>
    <w:lvl w:ilvl="8" w:tplc="039A9DB0">
      <w:numFmt w:val="decimal"/>
      <w:lvlText w:val=""/>
      <w:lvlJc w:val="left"/>
    </w:lvl>
  </w:abstractNum>
  <w:abstractNum w:abstractNumId="35">
    <w:nsid w:val="00007BB9"/>
    <w:multiLevelType w:val="hybridMultilevel"/>
    <w:tmpl w:val="7A5466F0"/>
    <w:lvl w:ilvl="0" w:tplc="8D2A0F50">
      <w:start w:val="1"/>
      <w:numFmt w:val="bullet"/>
      <w:lvlText w:val="с"/>
      <w:lvlJc w:val="left"/>
    </w:lvl>
    <w:lvl w:ilvl="1" w:tplc="BAF022D2">
      <w:numFmt w:val="decimal"/>
      <w:lvlText w:val=""/>
      <w:lvlJc w:val="left"/>
    </w:lvl>
    <w:lvl w:ilvl="2" w:tplc="3E441A7E">
      <w:numFmt w:val="decimal"/>
      <w:lvlText w:val=""/>
      <w:lvlJc w:val="left"/>
    </w:lvl>
    <w:lvl w:ilvl="3" w:tplc="B98A6966">
      <w:numFmt w:val="decimal"/>
      <w:lvlText w:val=""/>
      <w:lvlJc w:val="left"/>
    </w:lvl>
    <w:lvl w:ilvl="4" w:tplc="DE9CC1DC">
      <w:numFmt w:val="decimal"/>
      <w:lvlText w:val=""/>
      <w:lvlJc w:val="left"/>
    </w:lvl>
    <w:lvl w:ilvl="5" w:tplc="CF207C92">
      <w:numFmt w:val="decimal"/>
      <w:lvlText w:val=""/>
      <w:lvlJc w:val="left"/>
    </w:lvl>
    <w:lvl w:ilvl="6" w:tplc="546286A2">
      <w:numFmt w:val="decimal"/>
      <w:lvlText w:val=""/>
      <w:lvlJc w:val="left"/>
    </w:lvl>
    <w:lvl w:ilvl="7" w:tplc="8BE2DBD2">
      <w:numFmt w:val="decimal"/>
      <w:lvlText w:val=""/>
      <w:lvlJc w:val="left"/>
    </w:lvl>
    <w:lvl w:ilvl="8" w:tplc="B4B400FE">
      <w:numFmt w:val="decimal"/>
      <w:lvlText w:val=""/>
      <w:lvlJc w:val="left"/>
    </w:lvl>
  </w:abstractNum>
  <w:abstractNum w:abstractNumId="36">
    <w:nsid w:val="00007EB7"/>
    <w:multiLevelType w:val="hybridMultilevel"/>
    <w:tmpl w:val="5268CC1C"/>
    <w:lvl w:ilvl="0" w:tplc="F7982294">
      <w:start w:val="1"/>
      <w:numFmt w:val="bullet"/>
      <w:lvlText w:val=""/>
      <w:lvlJc w:val="left"/>
    </w:lvl>
    <w:lvl w:ilvl="1" w:tplc="05423766">
      <w:start w:val="1"/>
      <w:numFmt w:val="bullet"/>
      <w:lvlText w:val="В"/>
      <w:lvlJc w:val="left"/>
    </w:lvl>
    <w:lvl w:ilvl="2" w:tplc="A0927A4C">
      <w:start w:val="1"/>
      <w:numFmt w:val="bullet"/>
      <w:lvlText w:val="В"/>
      <w:lvlJc w:val="left"/>
    </w:lvl>
    <w:lvl w:ilvl="3" w:tplc="365A9FA8">
      <w:numFmt w:val="decimal"/>
      <w:lvlText w:val=""/>
      <w:lvlJc w:val="left"/>
    </w:lvl>
    <w:lvl w:ilvl="4" w:tplc="7708F81A">
      <w:numFmt w:val="decimal"/>
      <w:lvlText w:val=""/>
      <w:lvlJc w:val="left"/>
    </w:lvl>
    <w:lvl w:ilvl="5" w:tplc="8CE24F4C">
      <w:numFmt w:val="decimal"/>
      <w:lvlText w:val=""/>
      <w:lvlJc w:val="left"/>
    </w:lvl>
    <w:lvl w:ilvl="6" w:tplc="7A2428B4">
      <w:numFmt w:val="decimal"/>
      <w:lvlText w:val=""/>
      <w:lvlJc w:val="left"/>
    </w:lvl>
    <w:lvl w:ilvl="7" w:tplc="C9987CDA">
      <w:numFmt w:val="decimal"/>
      <w:lvlText w:val=""/>
      <w:lvlJc w:val="left"/>
    </w:lvl>
    <w:lvl w:ilvl="8" w:tplc="41B40276">
      <w:numFmt w:val="decimal"/>
      <w:lvlText w:val=""/>
      <w:lvlJc w:val="left"/>
    </w:lvl>
  </w:abstractNum>
  <w:abstractNum w:abstractNumId="37">
    <w:nsid w:val="115766F3"/>
    <w:multiLevelType w:val="multilevel"/>
    <w:tmpl w:val="77AE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A835684"/>
    <w:multiLevelType w:val="hybridMultilevel"/>
    <w:tmpl w:val="96665D60"/>
    <w:lvl w:ilvl="0" w:tplc="73CCFD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37C12E86"/>
    <w:multiLevelType w:val="hybridMultilevel"/>
    <w:tmpl w:val="0D3C24E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46DE00ED"/>
    <w:multiLevelType w:val="hybridMultilevel"/>
    <w:tmpl w:val="8978410C"/>
    <w:lvl w:ilvl="0" w:tplc="73CCFD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62E4643"/>
    <w:multiLevelType w:val="hybridMultilevel"/>
    <w:tmpl w:val="511271A8"/>
    <w:lvl w:ilvl="0" w:tplc="2A2674B0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9"/>
  </w:num>
  <w:num w:numId="4">
    <w:abstractNumId w:val="36"/>
  </w:num>
  <w:num w:numId="5">
    <w:abstractNumId w:val="27"/>
  </w:num>
  <w:num w:numId="6">
    <w:abstractNumId w:val="10"/>
  </w:num>
  <w:num w:numId="7">
    <w:abstractNumId w:val="9"/>
  </w:num>
  <w:num w:numId="8">
    <w:abstractNumId w:val="14"/>
  </w:num>
  <w:num w:numId="9">
    <w:abstractNumId w:val="1"/>
  </w:num>
  <w:num w:numId="10">
    <w:abstractNumId w:val="35"/>
  </w:num>
  <w:num w:numId="11">
    <w:abstractNumId w:val="24"/>
  </w:num>
  <w:num w:numId="12">
    <w:abstractNumId w:val="4"/>
  </w:num>
  <w:num w:numId="13">
    <w:abstractNumId w:val="32"/>
  </w:num>
  <w:num w:numId="14">
    <w:abstractNumId w:val="30"/>
  </w:num>
  <w:num w:numId="15">
    <w:abstractNumId w:val="21"/>
  </w:num>
  <w:num w:numId="16">
    <w:abstractNumId w:val="7"/>
  </w:num>
  <w:num w:numId="17">
    <w:abstractNumId w:val="6"/>
  </w:num>
  <w:num w:numId="18">
    <w:abstractNumId w:val="29"/>
  </w:num>
  <w:num w:numId="19">
    <w:abstractNumId w:val="15"/>
  </w:num>
  <w:num w:numId="20">
    <w:abstractNumId w:val="5"/>
  </w:num>
  <w:num w:numId="21">
    <w:abstractNumId w:val="17"/>
  </w:num>
  <w:num w:numId="22">
    <w:abstractNumId w:val="26"/>
  </w:num>
  <w:num w:numId="23">
    <w:abstractNumId w:val="12"/>
  </w:num>
  <w:num w:numId="24">
    <w:abstractNumId w:val="8"/>
  </w:num>
  <w:num w:numId="25">
    <w:abstractNumId w:val="20"/>
  </w:num>
  <w:num w:numId="26">
    <w:abstractNumId w:val="23"/>
  </w:num>
  <w:num w:numId="27">
    <w:abstractNumId w:val="28"/>
  </w:num>
  <w:num w:numId="28">
    <w:abstractNumId w:val="25"/>
  </w:num>
  <w:num w:numId="29">
    <w:abstractNumId w:val="16"/>
  </w:num>
  <w:num w:numId="30">
    <w:abstractNumId w:val="3"/>
  </w:num>
  <w:num w:numId="31">
    <w:abstractNumId w:val="11"/>
  </w:num>
  <w:num w:numId="32">
    <w:abstractNumId w:val="31"/>
  </w:num>
  <w:num w:numId="33">
    <w:abstractNumId w:val="0"/>
  </w:num>
  <w:num w:numId="34">
    <w:abstractNumId w:val="18"/>
  </w:num>
  <w:num w:numId="35">
    <w:abstractNumId w:val="22"/>
  </w:num>
  <w:num w:numId="36">
    <w:abstractNumId w:val="13"/>
  </w:num>
  <w:num w:numId="37">
    <w:abstractNumId w:val="2"/>
  </w:num>
  <w:num w:numId="38">
    <w:abstractNumId w:val="34"/>
  </w:num>
  <w:num w:numId="39">
    <w:abstractNumId w:val="33"/>
  </w:num>
  <w:num w:numId="40">
    <w:abstractNumId w:val="39"/>
  </w:num>
  <w:num w:numId="41">
    <w:abstractNumId w:val="4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CD"/>
    <w:rsid w:val="000955CD"/>
    <w:rsid w:val="00180A5D"/>
    <w:rsid w:val="001B0119"/>
    <w:rsid w:val="001F78F5"/>
    <w:rsid w:val="00273697"/>
    <w:rsid w:val="003276DE"/>
    <w:rsid w:val="00330A17"/>
    <w:rsid w:val="0040635C"/>
    <w:rsid w:val="00466A8C"/>
    <w:rsid w:val="004F62BD"/>
    <w:rsid w:val="005B0925"/>
    <w:rsid w:val="005F07FB"/>
    <w:rsid w:val="0062584E"/>
    <w:rsid w:val="00635EB8"/>
    <w:rsid w:val="00637465"/>
    <w:rsid w:val="0068519D"/>
    <w:rsid w:val="00884559"/>
    <w:rsid w:val="00895BFE"/>
    <w:rsid w:val="008A7C77"/>
    <w:rsid w:val="008D62F7"/>
    <w:rsid w:val="008F5E03"/>
    <w:rsid w:val="00993FF0"/>
    <w:rsid w:val="009B107D"/>
    <w:rsid w:val="00A23EEA"/>
    <w:rsid w:val="00A96A41"/>
    <w:rsid w:val="00AB08CD"/>
    <w:rsid w:val="00B16D7C"/>
    <w:rsid w:val="00B716A4"/>
    <w:rsid w:val="00BA70D1"/>
    <w:rsid w:val="00C64471"/>
    <w:rsid w:val="00CC3EB2"/>
    <w:rsid w:val="00D03A9F"/>
    <w:rsid w:val="00D26055"/>
    <w:rsid w:val="00DF69A0"/>
    <w:rsid w:val="00E44A3F"/>
    <w:rsid w:val="00E77958"/>
    <w:rsid w:val="00E87D8B"/>
    <w:rsid w:val="00EF1C0B"/>
    <w:rsid w:val="00F364FA"/>
    <w:rsid w:val="00F5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3DBC6-11E1-4B12-A002-BDEE4774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8CD"/>
  </w:style>
  <w:style w:type="paragraph" w:styleId="4">
    <w:name w:val="heading 4"/>
    <w:basedOn w:val="a"/>
    <w:link w:val="40"/>
    <w:uiPriority w:val="9"/>
    <w:qFormat/>
    <w:rsid w:val="00F520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520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B0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qFormat/>
    <w:rsid w:val="00E44A3F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uiPriority w:val="99"/>
    <w:rsid w:val="00E44A3F"/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a5">
    <w:name w:val="List Paragraph"/>
    <w:basedOn w:val="a"/>
    <w:uiPriority w:val="34"/>
    <w:qFormat/>
    <w:rsid w:val="00BA70D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2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F5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C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3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374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DF6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8E2A-78F4-437F-8E64-8437CDEA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7614</Words>
  <Characters>43404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Вика</cp:lastModifiedBy>
  <cp:revision>2</cp:revision>
  <dcterms:created xsi:type="dcterms:W3CDTF">2020-05-17T17:06:00Z</dcterms:created>
  <dcterms:modified xsi:type="dcterms:W3CDTF">2020-05-17T17:06:00Z</dcterms:modified>
</cp:coreProperties>
</file>