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B4F" w:rsidRPr="00082C84" w:rsidRDefault="00896B17" w:rsidP="000B0E20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FF0000"/>
          <w:sz w:val="28"/>
          <w:szCs w:val="28"/>
        </w:rPr>
      </w:pPr>
      <w:r>
        <w:rPr>
          <w:rStyle w:val="c1"/>
          <w:color w:val="FF0000"/>
          <w:sz w:val="28"/>
          <w:szCs w:val="28"/>
        </w:rPr>
        <w:t xml:space="preserve">День добрый </w:t>
      </w:r>
      <w:proofErr w:type="spellStart"/>
      <w:r>
        <w:rPr>
          <w:rStyle w:val="c1"/>
          <w:color w:val="FF0000"/>
          <w:sz w:val="28"/>
          <w:szCs w:val="28"/>
        </w:rPr>
        <w:t>ув</w:t>
      </w:r>
      <w:proofErr w:type="spellEnd"/>
      <w:r>
        <w:rPr>
          <w:rStyle w:val="c1"/>
          <w:color w:val="FF0000"/>
          <w:sz w:val="28"/>
          <w:szCs w:val="28"/>
        </w:rPr>
        <w:t xml:space="preserve"> коллеги!</w:t>
      </w:r>
    </w:p>
    <w:p w:rsidR="00E17B4F" w:rsidRPr="00854A70" w:rsidRDefault="00E17B4F" w:rsidP="000B0E20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</w:p>
    <w:p w:rsidR="00E17B4F" w:rsidRPr="00854A70" w:rsidRDefault="00E17B4F" w:rsidP="000B0E20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17B4F" w:rsidRPr="00854A70" w:rsidRDefault="00697D11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 xml:space="preserve">   </w:t>
      </w:r>
      <w:r w:rsidR="00E17B4F" w:rsidRPr="00854A70">
        <w:rPr>
          <w:sz w:val="28"/>
          <w:szCs w:val="28"/>
        </w:rPr>
        <w:t xml:space="preserve">Актуальность правовой грамотности студентов </w:t>
      </w:r>
      <w:r w:rsidR="00854A70" w:rsidRPr="00854A70">
        <w:rPr>
          <w:sz w:val="28"/>
          <w:szCs w:val="28"/>
        </w:rPr>
        <w:t xml:space="preserve">педагогических специальностей </w:t>
      </w:r>
      <w:r w:rsidR="00E17B4F" w:rsidRPr="00854A70">
        <w:rPr>
          <w:sz w:val="28"/>
          <w:szCs w:val="28"/>
        </w:rPr>
        <w:t>на современном уровне объясняется особенностями современного развития Российского государства (экономическая и политическая нестабильность, рост негативных процессов – преступность, межнациональные войны и т.д.). Каждый из нас встречается с такими жизненными ситуациями, которые требуют знания юридических норм.</w:t>
      </w:r>
      <w:r w:rsidR="00F802C4">
        <w:rPr>
          <w:sz w:val="28"/>
          <w:szCs w:val="28"/>
        </w:rPr>
        <w:t xml:space="preserve">  </w:t>
      </w:r>
      <w:r w:rsidR="00F802C4">
        <w:rPr>
          <w:b/>
          <w:sz w:val="28"/>
          <w:szCs w:val="28"/>
        </w:rPr>
        <w:t>ПЕРВЫЙ</w:t>
      </w:r>
      <w:r w:rsidR="000263CA" w:rsidRPr="000263CA">
        <w:rPr>
          <w:b/>
          <w:sz w:val="28"/>
          <w:szCs w:val="28"/>
        </w:rPr>
        <w:t xml:space="preserve"> </w:t>
      </w:r>
      <w:r w:rsidR="000263CA" w:rsidRPr="00F802C4">
        <w:rPr>
          <w:b/>
          <w:sz w:val="28"/>
          <w:szCs w:val="28"/>
        </w:rPr>
        <w:t>СЛАЙД</w:t>
      </w:r>
    </w:p>
    <w:p w:rsidR="00E17B4F" w:rsidRPr="00854A70" w:rsidRDefault="00E17B4F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Такие знания особенно необходимы подросткам, поскольку очень часто из-за правовой безграмотности они становятся как преступниками, так и жертвами преступлений.</w:t>
      </w:r>
      <w:r w:rsidRPr="00854A70">
        <w:rPr>
          <w:sz w:val="28"/>
          <w:szCs w:val="28"/>
          <w:shd w:val="clear" w:color="auto" w:fill="FFFFFF"/>
        </w:rPr>
        <w:t xml:space="preserve"> Практически нерешенной остается проблема предупреждения правонарушений среди подростков. Все это требует внимательного подхода к работе по повышению пра</w:t>
      </w:r>
      <w:r w:rsidR="00697D11" w:rsidRPr="00854A70">
        <w:rPr>
          <w:sz w:val="28"/>
          <w:szCs w:val="28"/>
          <w:shd w:val="clear" w:color="auto" w:fill="FFFFFF"/>
        </w:rPr>
        <w:t>вовой культуры</w:t>
      </w:r>
      <w:r w:rsidRPr="00854A70">
        <w:rPr>
          <w:sz w:val="28"/>
          <w:szCs w:val="28"/>
          <w:shd w:val="clear" w:color="auto" w:fill="FFFFFF"/>
        </w:rPr>
        <w:t>.</w:t>
      </w:r>
    </w:p>
    <w:p w:rsidR="00D7580B" w:rsidRPr="00854A70" w:rsidRDefault="00E17B4F" w:rsidP="000B0E2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4A70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рост подростковой преступности тревожит многих родителей, педагогов, юристов, общественность. Вот почему социальная профилактика этого явления должна занимать ведущее место в деятельности различных государственных и общественных организаций.</w:t>
      </w:r>
    </w:p>
    <w:p w:rsidR="00E17B4F" w:rsidRPr="00854A70" w:rsidRDefault="00E17B4F" w:rsidP="000B0E2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B4F" w:rsidRPr="00854A70" w:rsidRDefault="00E17B4F" w:rsidP="000B0E2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4A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EF75DE" w:rsidRPr="00854A70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традиционной методике правовой грамотности подростков в о</w:t>
      </w:r>
      <w:r w:rsidRPr="00854A70">
        <w:rPr>
          <w:rFonts w:ascii="Times New Roman" w:hAnsi="Times New Roman" w:cs="Times New Roman"/>
          <w:sz w:val="28"/>
          <w:szCs w:val="28"/>
          <w:shd w:val="clear" w:color="auto" w:fill="FFFFFF"/>
        </w:rPr>
        <w:t>бразовательных учреждениях есть свои положительные результаты, но следует понимать, что стремительно изменяющееся мировое информационное пространство требует введения новых технологий и методик в образовательный процесс. Особое внимание в профилактической работе должно уделяться формированию правовой культуры подростков.</w:t>
      </w:r>
    </w:p>
    <w:p w:rsidR="00E17B4F" w:rsidRPr="00854A70" w:rsidRDefault="00697D11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Правовое воспитание</w:t>
      </w:r>
      <w:r w:rsidR="00E17B4F" w:rsidRPr="00854A70">
        <w:rPr>
          <w:sz w:val="28"/>
          <w:szCs w:val="28"/>
        </w:rPr>
        <w:t xml:space="preserve"> предусматривает комплексную, систематическую работу по правовому просвещению и воспитанию поколения.</w:t>
      </w:r>
    </w:p>
    <w:p w:rsidR="00EF75DE" w:rsidRPr="00854A70" w:rsidRDefault="00EF75DE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 xml:space="preserve">Я, </w:t>
      </w:r>
      <w:r w:rsidR="000263CA">
        <w:rPr>
          <w:b/>
          <w:sz w:val="28"/>
          <w:szCs w:val="28"/>
        </w:rPr>
        <w:t>ВТОРОЙ</w:t>
      </w:r>
      <w:r w:rsidR="00F802C4">
        <w:rPr>
          <w:sz w:val="28"/>
          <w:szCs w:val="28"/>
        </w:rPr>
        <w:t xml:space="preserve"> </w:t>
      </w:r>
      <w:r w:rsidR="000263CA" w:rsidRPr="00F802C4">
        <w:rPr>
          <w:b/>
          <w:sz w:val="28"/>
          <w:szCs w:val="28"/>
        </w:rPr>
        <w:t>СЛАЙД</w:t>
      </w:r>
      <w:r w:rsidR="000263CA" w:rsidRPr="00854A70">
        <w:rPr>
          <w:sz w:val="28"/>
          <w:szCs w:val="28"/>
        </w:rPr>
        <w:t xml:space="preserve"> </w:t>
      </w:r>
      <w:r w:rsidRPr="00854A70">
        <w:rPr>
          <w:sz w:val="28"/>
          <w:szCs w:val="28"/>
        </w:rPr>
        <w:t xml:space="preserve">как практикующий преподаватель юридических дисциплин </w:t>
      </w:r>
      <w:r w:rsidR="00854A70" w:rsidRPr="00854A70">
        <w:rPr>
          <w:sz w:val="28"/>
          <w:szCs w:val="28"/>
        </w:rPr>
        <w:t xml:space="preserve">гуманитарного колледжа </w:t>
      </w:r>
      <w:r w:rsidRPr="00854A70">
        <w:rPr>
          <w:sz w:val="28"/>
          <w:szCs w:val="28"/>
        </w:rPr>
        <w:t xml:space="preserve">убеждена, что педагог </w:t>
      </w:r>
      <w:r w:rsidR="00697D11" w:rsidRPr="00854A70">
        <w:rPr>
          <w:sz w:val="28"/>
          <w:szCs w:val="28"/>
        </w:rPr>
        <w:t xml:space="preserve">в первую очередь, </w:t>
      </w:r>
      <w:r w:rsidRPr="00854A70">
        <w:rPr>
          <w:sz w:val="28"/>
          <w:szCs w:val="28"/>
        </w:rPr>
        <w:t>должен быть сам профессионально грамотен в вопросах правовой грамотности. Должен уметь четко, собранно и грамотно владеть правовой базой,</w:t>
      </w:r>
      <w:r w:rsidR="002D015C" w:rsidRPr="00854A70">
        <w:rPr>
          <w:sz w:val="28"/>
          <w:szCs w:val="28"/>
        </w:rPr>
        <w:t xml:space="preserve"> нормативными документами,</w:t>
      </w:r>
      <w:r w:rsidRPr="00854A70">
        <w:rPr>
          <w:sz w:val="28"/>
          <w:szCs w:val="28"/>
        </w:rPr>
        <w:t xml:space="preserve"> </w:t>
      </w:r>
      <w:r w:rsidR="002D015C" w:rsidRPr="00854A70">
        <w:rPr>
          <w:sz w:val="28"/>
          <w:szCs w:val="28"/>
        </w:rPr>
        <w:t>которые</w:t>
      </w:r>
      <w:r w:rsidRPr="00854A70">
        <w:rPr>
          <w:sz w:val="28"/>
          <w:szCs w:val="28"/>
        </w:rPr>
        <w:t xml:space="preserve"> практически ежедневно</w:t>
      </w:r>
      <w:r w:rsidR="002D015C" w:rsidRPr="00854A70">
        <w:rPr>
          <w:sz w:val="28"/>
          <w:szCs w:val="28"/>
        </w:rPr>
        <w:t xml:space="preserve"> меняю</w:t>
      </w:r>
      <w:r w:rsidRPr="00854A70">
        <w:rPr>
          <w:sz w:val="28"/>
          <w:szCs w:val="28"/>
        </w:rPr>
        <w:t xml:space="preserve">тся, вносятся дополнения, изменения, а также прекращения действий. </w:t>
      </w:r>
      <w:r w:rsidR="002D015C" w:rsidRPr="00854A70">
        <w:rPr>
          <w:sz w:val="28"/>
          <w:szCs w:val="28"/>
        </w:rPr>
        <w:t xml:space="preserve">Считаю, что профессиональная карьера сотрудника органов внутренних дел в настоящее время помогает мне донести подросткам правовую грамотность с практической стороны воспитания и обучения. </w:t>
      </w:r>
    </w:p>
    <w:p w:rsidR="00E17B4F" w:rsidRPr="00854A70" w:rsidRDefault="00697D11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 xml:space="preserve">Что </w:t>
      </w:r>
      <w:r w:rsidR="00E17B4F" w:rsidRPr="00854A70">
        <w:rPr>
          <w:sz w:val="28"/>
          <w:szCs w:val="28"/>
        </w:rPr>
        <w:t>должен знать</w:t>
      </w:r>
      <w:r w:rsidR="00854A70" w:rsidRPr="00854A70">
        <w:rPr>
          <w:sz w:val="28"/>
          <w:szCs w:val="28"/>
        </w:rPr>
        <w:t xml:space="preserve"> студент</w:t>
      </w:r>
      <w:r w:rsidRPr="00854A70">
        <w:rPr>
          <w:sz w:val="28"/>
          <w:szCs w:val="28"/>
        </w:rPr>
        <w:t>? К примеру:</w:t>
      </w:r>
    </w:p>
    <w:p w:rsidR="00E17B4F" w:rsidRPr="00854A70" w:rsidRDefault="00E17B4F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1. С какого возраста, за какие преступления наступает уголовная отв</w:t>
      </w:r>
      <w:r w:rsidR="00F802C4">
        <w:rPr>
          <w:sz w:val="28"/>
          <w:szCs w:val="28"/>
        </w:rPr>
        <w:t xml:space="preserve">етственность (Уголовный кодекс) </w:t>
      </w:r>
      <w:r w:rsidR="000263CA" w:rsidRPr="000263CA">
        <w:rPr>
          <w:b/>
          <w:sz w:val="28"/>
          <w:szCs w:val="28"/>
        </w:rPr>
        <w:t xml:space="preserve">ТРЕТИЙ </w:t>
      </w:r>
      <w:r w:rsidR="00F802C4" w:rsidRPr="000263CA">
        <w:rPr>
          <w:b/>
          <w:sz w:val="28"/>
          <w:szCs w:val="28"/>
        </w:rPr>
        <w:t>СЛАЙД</w:t>
      </w:r>
    </w:p>
    <w:p w:rsidR="00E17B4F" w:rsidRPr="00854A70" w:rsidRDefault="00697D11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lastRenderedPageBreak/>
        <w:t>2. Про эмансипацию (Гражданский кодекс</w:t>
      </w:r>
      <w:r w:rsidR="000263CA">
        <w:rPr>
          <w:sz w:val="28"/>
          <w:szCs w:val="28"/>
        </w:rPr>
        <w:t xml:space="preserve">) </w:t>
      </w:r>
      <w:r w:rsidR="000263CA" w:rsidRPr="000263CA">
        <w:rPr>
          <w:b/>
          <w:sz w:val="28"/>
          <w:szCs w:val="28"/>
        </w:rPr>
        <w:t>ЧЕТВЕРТЫЙ СЛАЙД</w:t>
      </w:r>
    </w:p>
    <w:p w:rsidR="00E17B4F" w:rsidRPr="00854A70" w:rsidRDefault="00E17B4F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 xml:space="preserve">3. Из семейного кодекса – о возможности лишения родительских прав, взаимодействия с </w:t>
      </w:r>
      <w:r w:rsidR="00EF75DE" w:rsidRPr="00854A70">
        <w:rPr>
          <w:sz w:val="28"/>
          <w:szCs w:val="28"/>
        </w:rPr>
        <w:t>органа</w:t>
      </w:r>
      <w:r w:rsidR="00697D11" w:rsidRPr="00854A70">
        <w:rPr>
          <w:sz w:val="28"/>
          <w:szCs w:val="28"/>
        </w:rPr>
        <w:t>ми опеки и попечительства и т.д</w:t>
      </w:r>
      <w:r w:rsidR="00EF75DE" w:rsidRPr="00854A70">
        <w:rPr>
          <w:sz w:val="28"/>
          <w:szCs w:val="28"/>
        </w:rPr>
        <w:t>.</w:t>
      </w:r>
    </w:p>
    <w:p w:rsidR="00EF75DE" w:rsidRPr="00854A70" w:rsidRDefault="00EF75DE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bCs/>
          <w:sz w:val="28"/>
          <w:szCs w:val="28"/>
          <w:shd w:val="clear" w:color="auto" w:fill="FFFFFF"/>
        </w:rPr>
        <w:t>4.</w:t>
      </w:r>
      <w:r w:rsidRPr="00854A70">
        <w:rPr>
          <w:b/>
          <w:bCs/>
          <w:sz w:val="28"/>
          <w:szCs w:val="28"/>
          <w:shd w:val="clear" w:color="auto" w:fill="FFFFFF"/>
        </w:rPr>
        <w:t xml:space="preserve"> </w:t>
      </w:r>
      <w:r w:rsidRPr="00854A70">
        <w:rPr>
          <w:bCs/>
          <w:sz w:val="28"/>
          <w:szCs w:val="28"/>
          <w:shd w:val="clear" w:color="auto" w:fill="FFFFFF"/>
        </w:rPr>
        <w:t>Трудовой</w:t>
      </w:r>
      <w:r w:rsidRPr="00854A70">
        <w:rPr>
          <w:sz w:val="28"/>
          <w:szCs w:val="28"/>
          <w:shd w:val="clear" w:color="auto" w:fill="FFFFFF"/>
        </w:rPr>
        <w:t> </w:t>
      </w:r>
      <w:r w:rsidRPr="00854A70">
        <w:rPr>
          <w:bCs/>
          <w:sz w:val="28"/>
          <w:szCs w:val="28"/>
          <w:shd w:val="clear" w:color="auto" w:fill="FFFFFF"/>
        </w:rPr>
        <w:t>Кодекс</w:t>
      </w:r>
      <w:r w:rsidRPr="00854A70">
        <w:rPr>
          <w:sz w:val="28"/>
          <w:szCs w:val="28"/>
          <w:shd w:val="clear" w:color="auto" w:fill="FFFFFF"/>
        </w:rPr>
        <w:t> устанавливает права и обязанности работника и работодателя, регулирует вопросы охраны труда,</w:t>
      </w:r>
      <w:r w:rsidR="00697D11" w:rsidRPr="00854A70">
        <w:rPr>
          <w:sz w:val="28"/>
          <w:szCs w:val="28"/>
          <w:shd w:val="clear" w:color="auto" w:fill="FFFFFF"/>
        </w:rPr>
        <w:t xml:space="preserve"> </w:t>
      </w:r>
      <w:proofErr w:type="spellStart"/>
      <w:r w:rsidR="00697D11" w:rsidRPr="00854A70">
        <w:rPr>
          <w:sz w:val="28"/>
          <w:szCs w:val="28"/>
          <w:shd w:val="clear" w:color="auto" w:fill="FFFFFF"/>
        </w:rPr>
        <w:t>профподготовки</w:t>
      </w:r>
      <w:proofErr w:type="spellEnd"/>
      <w:r w:rsidR="00697D11" w:rsidRPr="00854A70">
        <w:rPr>
          <w:sz w:val="28"/>
          <w:szCs w:val="28"/>
          <w:shd w:val="clear" w:color="auto" w:fill="FFFFFF"/>
        </w:rPr>
        <w:t xml:space="preserve">, переподготовки, </w:t>
      </w:r>
      <w:r w:rsidRPr="00854A70">
        <w:rPr>
          <w:sz w:val="28"/>
          <w:szCs w:val="28"/>
          <w:shd w:val="clear" w:color="auto" w:fill="FFFFFF"/>
        </w:rPr>
        <w:t>трудоустройства, социального партнерства</w:t>
      </w:r>
      <w:r w:rsidR="002D015C" w:rsidRPr="00854A70">
        <w:rPr>
          <w:sz w:val="28"/>
          <w:szCs w:val="28"/>
          <w:shd w:val="clear" w:color="auto" w:fill="FFFFFF"/>
        </w:rPr>
        <w:t xml:space="preserve"> и </w:t>
      </w:r>
      <w:r w:rsidR="00697D11" w:rsidRPr="00854A70">
        <w:rPr>
          <w:sz w:val="28"/>
          <w:szCs w:val="28"/>
          <w:shd w:val="clear" w:color="auto" w:fill="FFFFFF"/>
        </w:rPr>
        <w:t>многое другое.</w:t>
      </w:r>
      <w:r w:rsidR="000B0E20" w:rsidRPr="00854A70">
        <w:rPr>
          <w:sz w:val="28"/>
          <w:szCs w:val="28"/>
          <w:shd w:val="clear" w:color="auto" w:fill="FFFFFF"/>
        </w:rPr>
        <w:t>.</w:t>
      </w:r>
      <w:r w:rsidR="00697D11" w:rsidRPr="00854A70">
        <w:rPr>
          <w:sz w:val="28"/>
          <w:szCs w:val="28"/>
          <w:shd w:val="clear" w:color="auto" w:fill="FFFFFF"/>
        </w:rPr>
        <w:t>.</w:t>
      </w:r>
      <w:r w:rsidR="000263CA" w:rsidRPr="000263CA">
        <w:rPr>
          <w:b/>
          <w:sz w:val="28"/>
          <w:szCs w:val="28"/>
          <w:shd w:val="clear" w:color="auto" w:fill="FFFFFF"/>
        </w:rPr>
        <w:t>ПЯТЫЙ СЛАЙД</w:t>
      </w:r>
    </w:p>
    <w:p w:rsidR="00EF75DE" w:rsidRPr="00854A70" w:rsidRDefault="002D015C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5</w:t>
      </w:r>
      <w:r w:rsidR="00E17B4F" w:rsidRPr="00854A70">
        <w:rPr>
          <w:sz w:val="28"/>
          <w:szCs w:val="28"/>
        </w:rPr>
        <w:t>. Из Конституции – о государственном устройстве, государственном управлении, судах, Президенте, Прави</w:t>
      </w:r>
      <w:r w:rsidR="000263CA">
        <w:rPr>
          <w:sz w:val="28"/>
          <w:szCs w:val="28"/>
        </w:rPr>
        <w:t xml:space="preserve">тельстве, Федеральном собрании </w:t>
      </w:r>
      <w:r w:rsidR="000263CA" w:rsidRPr="000263CA">
        <w:rPr>
          <w:b/>
          <w:sz w:val="28"/>
          <w:szCs w:val="28"/>
        </w:rPr>
        <w:t>ШЕСТОЙ СЛАЙД</w:t>
      </w:r>
    </w:p>
    <w:p w:rsidR="00697D11" w:rsidRPr="00854A70" w:rsidRDefault="00B54939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Строить свою работу</w:t>
      </w:r>
      <w:r w:rsidR="00697D11" w:rsidRPr="00854A70">
        <w:rPr>
          <w:sz w:val="28"/>
          <w:szCs w:val="28"/>
        </w:rPr>
        <w:t xml:space="preserve"> я</w:t>
      </w:r>
      <w:r w:rsidRPr="00854A70">
        <w:rPr>
          <w:sz w:val="28"/>
          <w:szCs w:val="28"/>
        </w:rPr>
        <w:t xml:space="preserve"> стараюсь интерактивным образом, заменив лекции на ви</w:t>
      </w:r>
      <w:r w:rsidRPr="0042157F">
        <w:rPr>
          <w:b/>
          <w:sz w:val="40"/>
          <w:szCs w:val="40"/>
        </w:rPr>
        <w:t>зуа</w:t>
      </w:r>
      <w:r w:rsidRPr="00854A70">
        <w:rPr>
          <w:sz w:val="28"/>
          <w:szCs w:val="28"/>
        </w:rPr>
        <w:t xml:space="preserve">лизацию.  К примеру, на практических занятиях, студенты </w:t>
      </w:r>
      <w:r w:rsidR="00854A70" w:rsidRPr="00854A70">
        <w:rPr>
          <w:sz w:val="28"/>
          <w:szCs w:val="28"/>
        </w:rPr>
        <w:t xml:space="preserve">педагогических специальностей, </w:t>
      </w:r>
      <w:r w:rsidRPr="00854A70">
        <w:rPr>
          <w:sz w:val="28"/>
          <w:szCs w:val="28"/>
        </w:rPr>
        <w:t xml:space="preserve">после изучения конкретной правовой темы самостоятельно готовят доклады, которые впоследствии вместе, всей группой </w:t>
      </w:r>
      <w:r w:rsidR="00697D11" w:rsidRPr="00854A70">
        <w:rPr>
          <w:sz w:val="28"/>
          <w:szCs w:val="28"/>
        </w:rPr>
        <w:t xml:space="preserve">разбираются, при чем разбираются </w:t>
      </w:r>
      <w:r w:rsidRPr="00854A70">
        <w:rPr>
          <w:sz w:val="28"/>
          <w:szCs w:val="28"/>
        </w:rPr>
        <w:t>по ролям.</w:t>
      </w:r>
      <w:r w:rsidR="00697D11" w:rsidRPr="00854A70">
        <w:rPr>
          <w:sz w:val="28"/>
          <w:szCs w:val="28"/>
        </w:rPr>
        <w:t xml:space="preserve"> Такие практические занятия очень нравятся студентам. </w:t>
      </w:r>
      <w:r w:rsidRPr="00854A70">
        <w:rPr>
          <w:sz w:val="28"/>
          <w:szCs w:val="28"/>
        </w:rPr>
        <w:t xml:space="preserve"> Также в</w:t>
      </w:r>
      <w:r w:rsidR="00697D11" w:rsidRPr="00854A70">
        <w:rPr>
          <w:sz w:val="28"/>
          <w:szCs w:val="28"/>
        </w:rPr>
        <w:t xml:space="preserve"> процессе занятий</w:t>
      </w:r>
      <w:r w:rsidRPr="00854A70">
        <w:rPr>
          <w:sz w:val="28"/>
          <w:szCs w:val="28"/>
        </w:rPr>
        <w:t xml:space="preserve"> студенты, разделившись на группы разбирают определенный нормативный документ. Очень инт</w:t>
      </w:r>
      <w:r w:rsidR="00854A70" w:rsidRPr="00854A70">
        <w:rPr>
          <w:sz w:val="28"/>
          <w:szCs w:val="28"/>
        </w:rPr>
        <w:t xml:space="preserve">ересны занятия групповой </w:t>
      </w:r>
      <w:bookmarkStart w:id="0" w:name="_GoBack"/>
      <w:bookmarkEnd w:id="0"/>
      <w:r w:rsidR="0042157F" w:rsidRPr="00854A70">
        <w:rPr>
          <w:sz w:val="28"/>
          <w:szCs w:val="28"/>
        </w:rPr>
        <w:t>работы: студент</w:t>
      </w:r>
      <w:r w:rsidRPr="00854A70">
        <w:rPr>
          <w:sz w:val="28"/>
          <w:szCs w:val="28"/>
        </w:rPr>
        <w:t xml:space="preserve"> –родитель, студент – педагог, студент – комиссия по делам </w:t>
      </w:r>
      <w:r w:rsidR="00B966BC" w:rsidRPr="00854A70">
        <w:rPr>
          <w:sz w:val="28"/>
          <w:szCs w:val="28"/>
        </w:rPr>
        <w:t xml:space="preserve">несовершеннолетних, </w:t>
      </w:r>
      <w:r w:rsidR="000263CA">
        <w:rPr>
          <w:sz w:val="28"/>
          <w:szCs w:val="28"/>
        </w:rPr>
        <w:t>где разбираются критические жизненные ситуации</w:t>
      </w:r>
      <w:r w:rsidRPr="00854A70">
        <w:rPr>
          <w:sz w:val="28"/>
          <w:szCs w:val="28"/>
        </w:rPr>
        <w:t xml:space="preserve">. </w:t>
      </w:r>
    </w:p>
    <w:p w:rsidR="007C21B9" w:rsidRDefault="00B966BC" w:rsidP="007C21B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Важным методом является кейс</w:t>
      </w:r>
      <w:r w:rsidR="007C21B9">
        <w:rPr>
          <w:sz w:val="28"/>
          <w:szCs w:val="28"/>
        </w:rPr>
        <w:t xml:space="preserve"> метод. </w:t>
      </w:r>
    </w:p>
    <w:p w:rsidR="007C21B9" w:rsidRPr="007C21B9" w:rsidRDefault="007C21B9" w:rsidP="007C21B9">
      <w:pPr>
        <w:jc w:val="both"/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</w:pPr>
      <w:r w:rsidRPr="007C21B9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Правовые задачи представляют собой небольшой «кейс» с конкретным вопросом или заданием. Обычно в нем описывается конкретная ситуация: кто и что сделал, а затем требуется о</w:t>
      </w:r>
      <w:r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 xml:space="preserve">ценить действия индивида или юридического </w:t>
      </w:r>
      <w:r w:rsidRPr="007C21B9">
        <w:rPr>
          <w:rFonts w:ascii="Times New Roman" w:hAnsi="Times New Roman" w:cs="Times New Roman"/>
          <w:color w:val="162630"/>
          <w:sz w:val="28"/>
          <w:szCs w:val="28"/>
          <w:shd w:val="clear" w:color="auto" w:fill="FFFFFF"/>
        </w:rPr>
        <w:t>лица со стороны закона.</w:t>
      </w:r>
    </w:p>
    <w:p w:rsidR="007C21B9" w:rsidRDefault="007C21B9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color w:val="162630"/>
          <w:sz w:val="28"/>
          <w:szCs w:val="28"/>
          <w:shd w:val="clear" w:color="auto" w:fill="FFFFFF"/>
        </w:rPr>
        <w:t xml:space="preserve">   </w:t>
      </w:r>
      <w:r w:rsidRPr="007C21B9">
        <w:rPr>
          <w:color w:val="162630"/>
          <w:sz w:val="28"/>
          <w:szCs w:val="28"/>
          <w:shd w:val="clear" w:color="auto" w:fill="FFFFFF"/>
        </w:rPr>
        <w:t xml:space="preserve">Задачи по </w:t>
      </w:r>
      <w:r>
        <w:rPr>
          <w:color w:val="162630"/>
          <w:sz w:val="28"/>
          <w:szCs w:val="28"/>
          <w:shd w:val="clear" w:color="auto" w:fill="FFFFFF"/>
        </w:rPr>
        <w:t xml:space="preserve">правовой грамотности </w:t>
      </w:r>
      <w:r w:rsidRPr="007C21B9">
        <w:rPr>
          <w:color w:val="162630"/>
          <w:sz w:val="28"/>
          <w:szCs w:val="28"/>
          <w:shd w:val="clear" w:color="auto" w:fill="FFFFFF"/>
        </w:rPr>
        <w:t xml:space="preserve">могут требовать не просто анализа ситуации, но и проведения несложных математических операций: учетов различных сроков, суммирование наказания по отдельным статьям и т.д. Нередко условие задачи приводит к шоку студента: масса профессиональных терминов, действий, последствий. Непонятно, что и откуда взялось, как это проанализировать и оценить со стороны, какие законодательные акты </w:t>
      </w:r>
      <w:r>
        <w:rPr>
          <w:color w:val="162630"/>
          <w:sz w:val="28"/>
          <w:szCs w:val="28"/>
          <w:shd w:val="clear" w:color="auto" w:fill="FFFFFF"/>
        </w:rPr>
        <w:t>применять и т.д.</w:t>
      </w:r>
    </w:p>
    <w:p w:rsidR="00082C84" w:rsidRPr="00082C84" w:rsidRDefault="00082C84" w:rsidP="00082C84">
      <w:pP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08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Один из примеров </w:t>
      </w:r>
      <w:r w:rsidRPr="00082C84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решение кейсов по теме «Мои права и обязанности»</w:t>
      </w: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, </w:t>
      </w:r>
      <w:r w:rsidR="000263CA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который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не только раскрывают понимание прав и обязанностей подростков, но и раскрывают значение Конституции РФ – главного закона наше</w:t>
      </w:r>
      <w:r w:rsidR="007C21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й страны.</w:t>
      </w:r>
      <w:r w:rsidR="000B7F61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0B7F61" w:rsidRPr="000B7F61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СЕДЬМОЙ СЛАЙД – КЕЙС МЕТОД</w:t>
      </w:r>
    </w:p>
    <w:p w:rsid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Я педагог, готовлю задание и даю возможность студентам самостоятельно разобраться в этом задании с применением нормативно-правовых документов.</w:t>
      </w:r>
    </w:p>
    <w:p w:rsid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082C84" w:rsidRP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</w:pPr>
      <w:r w:rsidRPr="00082C84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lastRenderedPageBreak/>
        <w:t xml:space="preserve">В воскресенье утром </w:t>
      </w:r>
      <w:r w:rsidR="005D0281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 xml:space="preserve">мама попросила своего </w:t>
      </w:r>
      <w:proofErr w:type="gramStart"/>
      <w:r w:rsidR="005D0281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 xml:space="preserve">сына </w:t>
      </w:r>
      <w:r w:rsidRPr="00082C84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 xml:space="preserve"> заправить</w:t>
      </w:r>
      <w:proofErr w:type="gramEnd"/>
      <w:r w:rsidRPr="00082C84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 xml:space="preserve"> постель, навести порядок в комнате, но услышала в ответ: «Мама, я не буду этого делать, потому что согласно Конституции, у меня есть право на отдых».</w:t>
      </w:r>
    </w:p>
    <w:p w:rsidR="00082C84" w:rsidRP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082C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Вопрос:</w:t>
      </w:r>
      <w:r w:rsidR="005D028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 Прав ли сын</w:t>
      </w:r>
      <w:r w:rsidRPr="00082C8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?</w:t>
      </w:r>
    </w:p>
    <w:p w:rsidR="00082C84" w:rsidRP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82C84" w:rsidRP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82C8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eastAsia="ru-RU"/>
        </w:rPr>
        <w:t xml:space="preserve">Ответы </w:t>
      </w: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eastAsia="ru-RU"/>
        </w:rPr>
        <w:t>студентов</w:t>
      </w:r>
      <w:r w:rsidRPr="00082C84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eastAsia="ru-RU"/>
        </w:rPr>
        <w:t xml:space="preserve"> (выводы, к которым должны прийти команды: право на отдых относится к взрослым людям, которые трудятся. Т.е. эта статья не распространяется на детей и не регулирует отношения в семье. В семье отношения строятся на взаимопомощи, взаимодействии, у каждого члена семьи есть свои обязанности, о которых они договариваются. Это некие правила, которые позволяют себя чувствовать нужным, важным, полезным. В каждой семье есть свои традиции, свои ценности, свои особенные правила, свои договоренности).</w:t>
      </w:r>
    </w:p>
    <w:p w:rsid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Когда студенты, обсудив ситуацию и сделав вывод, озвучивают его, я п</w:t>
      </w:r>
      <w:r w:rsidRPr="00082C8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еподаватель подвожу итог, не важно, как решается</w:t>
      </w:r>
      <w:r w:rsidRPr="00082C8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задание: совместно или по группам – мы ВМЕСТЕ, сообща квалифицируем состав данной задачи и применив знания Конституции РФ делаем вывод!</w:t>
      </w:r>
    </w:p>
    <w:p w:rsidR="0042157F" w:rsidRPr="000B7F61" w:rsidRDefault="00082C84" w:rsidP="0042157F">
      <w:pPr>
        <w:shd w:val="clear" w:color="auto" w:fill="FFFFFF"/>
        <w:spacing w:after="0" w:line="240" w:lineRule="auto"/>
        <w:ind w:hanging="12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082C8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  <w:r w:rsidR="0042157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 xml:space="preserve">ВОСЬМОЙ </w:t>
      </w:r>
      <w:proofErr w:type="gramStart"/>
      <w:r w:rsidR="0042157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СЛАЙД  -</w:t>
      </w:r>
      <w:proofErr w:type="gramEnd"/>
      <w:r w:rsidR="0042157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 xml:space="preserve"> КЕЙС МЕТОД</w:t>
      </w:r>
    </w:p>
    <w:p w:rsidR="00082C84" w:rsidRP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082C84" w:rsidRDefault="00082C84" w:rsidP="00082C84">
      <w:pPr>
        <w:shd w:val="clear" w:color="auto" w:fill="FFFFFF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ВЫВОД: </w:t>
      </w:r>
      <w:r w:rsidRPr="007C21B9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>Ситуация показывает, что мы имеем дело с отношениями мамы и ребенка, то есть речь идет о семье. В Конституции действительно есть статья «Каждый имеет право на отдых» (Статья 37. п. 5). Но она имеет продолжение: «Работающему по трудовому договору гарантируются установленные федеральным законом продолжительность рабочего времени, выходные и праздничные дни, оплачиваемый ежегодный отпуск». Знание своих прав не отменяет понимание того, что у каждого человека есть и обязанности. А если в семье каждый старается поддерживать теплые отношения и уважает других, всегда можно найт</w:t>
      </w:r>
      <w:r w:rsidR="000B7F61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>и выход из конфликтной ситуации</w:t>
      </w:r>
    </w:p>
    <w:p w:rsidR="00082C84" w:rsidRPr="00854A70" w:rsidRDefault="00082C84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</w:p>
    <w:p w:rsidR="005A20CA" w:rsidRPr="00854A70" w:rsidRDefault="00082C84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66BC" w:rsidRPr="00854A70">
        <w:rPr>
          <w:sz w:val="28"/>
          <w:szCs w:val="28"/>
        </w:rPr>
        <w:t xml:space="preserve">Постоянно вводя в свою работу новые интерактивные формы, </w:t>
      </w:r>
      <w:r w:rsidR="005A20CA" w:rsidRPr="00854A70">
        <w:rPr>
          <w:sz w:val="28"/>
          <w:szCs w:val="28"/>
        </w:rPr>
        <w:t>методы и</w:t>
      </w:r>
      <w:r w:rsidR="00B966BC" w:rsidRPr="00854A70">
        <w:rPr>
          <w:sz w:val="28"/>
          <w:szCs w:val="28"/>
        </w:rPr>
        <w:t xml:space="preserve"> средства, мы погружаемся вместе со студентами в конкретную ситуацию находим выход из </w:t>
      </w:r>
      <w:r w:rsidR="005A20CA" w:rsidRPr="00854A70">
        <w:rPr>
          <w:sz w:val="28"/>
          <w:szCs w:val="28"/>
        </w:rPr>
        <w:t>нее.</w:t>
      </w:r>
    </w:p>
    <w:p w:rsidR="00EF75DE" w:rsidRPr="00854A70" w:rsidRDefault="005A20CA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В с</w:t>
      </w:r>
      <w:r w:rsidR="00E17B4F" w:rsidRPr="00854A70">
        <w:rPr>
          <w:sz w:val="28"/>
          <w:szCs w:val="28"/>
        </w:rPr>
        <w:t>овременном обществе каждому из нас просто необходима правовая компетентность. Но если это необход</w:t>
      </w:r>
      <w:r w:rsidR="00854A70" w:rsidRPr="00854A70">
        <w:rPr>
          <w:sz w:val="28"/>
          <w:szCs w:val="28"/>
        </w:rPr>
        <w:t>имо взрослым, следовательно, и студент педагогических специальностей</w:t>
      </w:r>
      <w:r w:rsidR="00E17B4F" w:rsidRPr="00854A70">
        <w:rPr>
          <w:sz w:val="28"/>
          <w:szCs w:val="28"/>
        </w:rPr>
        <w:t xml:space="preserve"> должен быть осведомлен об основных правовых нормах. Естественно, правовое обучение должно проходить в доступной для данного возраста форме (терминология, определенные статьи законодательных актов, методика преподнесения теоретического и практического материала), а главное – аргументировано (конкретные статьи законов, примеры из судебной практики, исполнение наказания за проступки известных данной подростковой аудитории граждан, и т.д.).</w:t>
      </w:r>
    </w:p>
    <w:p w:rsidR="00896B17" w:rsidRDefault="0015098D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lastRenderedPageBreak/>
        <w:t xml:space="preserve">Практические занятия дают положительный результат в подготовке студентов к профессии. Изучение теории с закреплением практических занятий среди студентов – это один </w:t>
      </w:r>
      <w:r w:rsidR="005479F2" w:rsidRPr="00854A70">
        <w:rPr>
          <w:sz w:val="28"/>
          <w:szCs w:val="28"/>
        </w:rPr>
        <w:t>из основных</w:t>
      </w:r>
      <w:r w:rsidRPr="00854A70">
        <w:rPr>
          <w:sz w:val="28"/>
          <w:szCs w:val="28"/>
        </w:rPr>
        <w:t xml:space="preserve"> этапов </w:t>
      </w:r>
      <w:r w:rsidR="005479F2" w:rsidRPr="00854A70">
        <w:rPr>
          <w:sz w:val="28"/>
          <w:szCs w:val="28"/>
        </w:rPr>
        <w:t xml:space="preserve">образовательного процесса, в будущем наши </w:t>
      </w:r>
      <w:r w:rsidR="000B0E20" w:rsidRPr="00854A70">
        <w:rPr>
          <w:sz w:val="28"/>
          <w:szCs w:val="28"/>
        </w:rPr>
        <w:t>студенты,</w:t>
      </w:r>
      <w:r w:rsidR="005479F2" w:rsidRPr="00854A70">
        <w:rPr>
          <w:sz w:val="28"/>
          <w:szCs w:val="28"/>
        </w:rPr>
        <w:t xml:space="preserve"> усвоив навыки и умения имеют возможность применить все проце</w:t>
      </w:r>
      <w:r w:rsidR="00896B17">
        <w:rPr>
          <w:sz w:val="28"/>
          <w:szCs w:val="28"/>
        </w:rPr>
        <w:t xml:space="preserve">ссы в будущей профессии изнутри  </w:t>
      </w:r>
    </w:p>
    <w:p w:rsidR="0015098D" w:rsidRPr="00896B17" w:rsidRDefault="00896B17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b/>
          <w:sz w:val="28"/>
          <w:szCs w:val="28"/>
        </w:rPr>
      </w:pPr>
      <w:r w:rsidRPr="00896B17">
        <w:rPr>
          <w:b/>
          <w:sz w:val="28"/>
          <w:szCs w:val="28"/>
        </w:rPr>
        <w:t>ПОСЛЕДНИЙ СЛАЙД</w:t>
      </w:r>
    </w:p>
    <w:p w:rsidR="00E17B4F" w:rsidRPr="00854A70" w:rsidRDefault="00E17B4F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854A70">
        <w:rPr>
          <w:sz w:val="28"/>
          <w:szCs w:val="28"/>
        </w:rPr>
        <w:t>Практика показывает, что человек, владеющий юридической информацией и хорошо знакомый с типичными моделями поведения в экстремальных ситуациях, имеет гораздо меньше шансов нарушить закон и понести ответственность, а главное, сможет защитить себя и своих близких.</w:t>
      </w:r>
      <w:r w:rsidR="006550D1" w:rsidRPr="006550D1">
        <w:rPr>
          <w:b/>
          <w:sz w:val="28"/>
          <w:szCs w:val="28"/>
        </w:rPr>
        <w:t xml:space="preserve"> </w:t>
      </w:r>
      <w:r w:rsidR="006550D1" w:rsidRPr="00896B17">
        <w:rPr>
          <w:b/>
          <w:sz w:val="28"/>
          <w:szCs w:val="28"/>
        </w:rPr>
        <w:t>ЗАВЕРШАЮЩИЙ СЛАЙД</w:t>
      </w:r>
    </w:p>
    <w:p w:rsidR="00FD7729" w:rsidRPr="00854A70" w:rsidRDefault="00FD7729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</w:p>
    <w:p w:rsidR="00FD7729" w:rsidRPr="00854A70" w:rsidRDefault="006550D1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Мое выступление закончено, благодарю вас за внимание.</w:t>
      </w:r>
    </w:p>
    <w:p w:rsidR="00EE4792" w:rsidRPr="00854A70" w:rsidRDefault="00EE4792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</w:p>
    <w:p w:rsidR="002C7181" w:rsidRDefault="002C7181" w:rsidP="000B0E20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</w:p>
    <w:p w:rsidR="00082C84" w:rsidRDefault="00082C84" w:rsidP="002C7181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</w:p>
    <w:p w:rsidR="007C21B9" w:rsidRPr="00854A70" w:rsidRDefault="007C21B9" w:rsidP="002C7181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</w:p>
    <w:sectPr w:rsidR="007C21B9" w:rsidRPr="0085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DC"/>
    <w:rsid w:val="000263CA"/>
    <w:rsid w:val="00082C84"/>
    <w:rsid w:val="000B0E20"/>
    <w:rsid w:val="000B7F61"/>
    <w:rsid w:val="0015098D"/>
    <w:rsid w:val="002C7181"/>
    <w:rsid w:val="002D015C"/>
    <w:rsid w:val="003638DA"/>
    <w:rsid w:val="0042157F"/>
    <w:rsid w:val="004729DC"/>
    <w:rsid w:val="005479F2"/>
    <w:rsid w:val="005A20CA"/>
    <w:rsid w:val="005D0281"/>
    <w:rsid w:val="006550D1"/>
    <w:rsid w:val="00697D11"/>
    <w:rsid w:val="007C21B9"/>
    <w:rsid w:val="00854A70"/>
    <w:rsid w:val="00896B17"/>
    <w:rsid w:val="00AE3FE6"/>
    <w:rsid w:val="00B54939"/>
    <w:rsid w:val="00B966BC"/>
    <w:rsid w:val="00D7580B"/>
    <w:rsid w:val="00DB0315"/>
    <w:rsid w:val="00E17B4F"/>
    <w:rsid w:val="00EE4792"/>
    <w:rsid w:val="00EF75DE"/>
    <w:rsid w:val="00F802C4"/>
    <w:rsid w:val="00F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3084"/>
  <w15:chartTrackingRefBased/>
  <w15:docId w15:val="{80DA27E4-9B7E-4545-86A9-31BCF342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1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7B4F"/>
  </w:style>
  <w:style w:type="paragraph" w:styleId="a3">
    <w:name w:val="Normal (Web)"/>
    <w:basedOn w:val="a"/>
    <w:uiPriority w:val="99"/>
    <w:unhideWhenUsed/>
    <w:rsid w:val="00E1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13</cp:revision>
  <dcterms:created xsi:type="dcterms:W3CDTF">2025-05-03T12:23:00Z</dcterms:created>
  <dcterms:modified xsi:type="dcterms:W3CDTF">2025-05-21T15:37:00Z</dcterms:modified>
</cp:coreProperties>
</file>