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6DE67" w14:textId="77777777" w:rsidR="00C126A1" w:rsidRDefault="00767475">
      <w:pPr>
        <w:pStyle w:val="11"/>
        <w:spacing w:line="240" w:lineRule="auto"/>
        <w:jc w:val="center"/>
      </w:pPr>
      <w:r>
        <w:t>Областной конкурс профессионального мастерства среди классных</w:t>
      </w:r>
      <w:r>
        <w:br/>
        <w:t>руководителей профессиональных образовательных организаций Самарской</w:t>
      </w:r>
      <w:r>
        <w:br/>
        <w:t>области «Классный руководитель года» в 2024 году</w:t>
      </w:r>
    </w:p>
    <w:p w14:paraId="313F1985" w14:textId="77777777" w:rsidR="00C126A1" w:rsidRDefault="00767475">
      <w:pPr>
        <w:pStyle w:val="11"/>
        <w:spacing w:line="240" w:lineRule="auto"/>
        <w:jc w:val="center"/>
      </w:pPr>
      <w:r>
        <w:t xml:space="preserve"> </w:t>
      </w:r>
    </w:p>
    <w:p w14:paraId="5CC2BFC8" w14:textId="77777777" w:rsidR="00C126A1" w:rsidRDefault="00C126A1">
      <w:pPr>
        <w:pStyle w:val="11"/>
        <w:spacing w:line="240" w:lineRule="auto"/>
        <w:jc w:val="center"/>
      </w:pPr>
    </w:p>
    <w:p w14:paraId="36444BE6" w14:textId="77777777" w:rsidR="00C126A1" w:rsidRDefault="00C126A1">
      <w:pPr>
        <w:pStyle w:val="11"/>
        <w:spacing w:line="240" w:lineRule="auto"/>
        <w:jc w:val="center"/>
      </w:pPr>
    </w:p>
    <w:p w14:paraId="75209423" w14:textId="77777777" w:rsidR="00C126A1" w:rsidRDefault="00C126A1">
      <w:pPr>
        <w:pStyle w:val="11"/>
        <w:spacing w:line="240" w:lineRule="auto"/>
        <w:jc w:val="center"/>
      </w:pPr>
    </w:p>
    <w:p w14:paraId="7DDFFDE5" w14:textId="77777777" w:rsidR="00C126A1" w:rsidRDefault="00767475">
      <w:pPr>
        <w:pStyle w:val="11"/>
        <w:spacing w:line="240" w:lineRule="auto"/>
        <w:jc w:val="center"/>
      </w:pPr>
      <w:r>
        <w:t xml:space="preserve"> </w:t>
      </w:r>
    </w:p>
    <w:p w14:paraId="151C2BB6" w14:textId="77777777" w:rsidR="00C126A1" w:rsidRDefault="00767475">
      <w:pPr>
        <w:pStyle w:val="11"/>
        <w:spacing w:line="240" w:lineRule="auto"/>
        <w:jc w:val="center"/>
      </w:pPr>
      <w:r>
        <w:t>Номинация: Профессиональное воспитание</w:t>
      </w:r>
    </w:p>
    <w:p w14:paraId="74C59FC8" w14:textId="77777777" w:rsidR="00C126A1" w:rsidRDefault="00767475">
      <w:pPr>
        <w:pStyle w:val="11"/>
        <w:spacing w:line="240" w:lineRule="auto"/>
        <w:jc w:val="center"/>
      </w:pPr>
      <w:r>
        <w:t xml:space="preserve"> </w:t>
      </w:r>
    </w:p>
    <w:p w14:paraId="5C8FC479" w14:textId="77777777" w:rsidR="00C126A1" w:rsidRDefault="00767475">
      <w:pPr>
        <w:pStyle w:val="31"/>
        <w:keepNext/>
        <w:keepLines/>
        <w:spacing w:line="240" w:lineRule="auto"/>
      </w:pPr>
      <w:r>
        <w:t xml:space="preserve">Методическая </w:t>
      </w:r>
      <w:r>
        <w:t>разработка классного часа</w:t>
      </w:r>
      <w:r>
        <w:br/>
        <w:t xml:space="preserve">Тема «Лесные богатства Самарской области: наше наследие и будущее» </w:t>
      </w:r>
    </w:p>
    <w:p w14:paraId="127149E0" w14:textId="77777777" w:rsidR="00C126A1" w:rsidRDefault="00767475">
      <w:pPr>
        <w:pStyle w:val="11"/>
        <w:spacing w:line="240" w:lineRule="auto"/>
        <w:rPr>
          <w:i/>
          <w:iCs/>
        </w:rPr>
      </w:pPr>
      <w:r>
        <w:rPr>
          <w:i/>
          <w:iCs/>
        </w:rPr>
        <w:t xml:space="preserve"> </w:t>
      </w:r>
    </w:p>
    <w:p w14:paraId="1F2BC9C7" w14:textId="77777777" w:rsidR="00C126A1" w:rsidRDefault="00767475">
      <w:pPr>
        <w:pStyle w:val="11"/>
        <w:spacing w:line="240" w:lineRule="auto"/>
        <w:rPr>
          <w:i/>
          <w:iCs/>
        </w:rPr>
      </w:pPr>
      <w:r>
        <w:rPr>
          <w:i/>
          <w:iCs/>
        </w:rPr>
        <w:t xml:space="preserve"> </w:t>
      </w:r>
    </w:p>
    <w:p w14:paraId="6DE8A1FE" w14:textId="77777777" w:rsidR="00C126A1" w:rsidRDefault="00767475">
      <w:pPr>
        <w:pStyle w:val="11"/>
        <w:spacing w:line="240" w:lineRule="auto"/>
        <w:rPr>
          <w:i/>
          <w:iCs/>
        </w:rPr>
      </w:pPr>
      <w:r>
        <w:rPr>
          <w:i/>
          <w:iCs/>
        </w:rPr>
        <w:t xml:space="preserve"> </w:t>
      </w:r>
    </w:p>
    <w:p w14:paraId="109B9127" w14:textId="77777777" w:rsidR="00C126A1" w:rsidRDefault="00767475">
      <w:pPr>
        <w:pStyle w:val="11"/>
        <w:spacing w:line="240" w:lineRule="auto"/>
        <w:rPr>
          <w:i/>
          <w:iCs/>
        </w:rPr>
      </w:pPr>
      <w:r>
        <w:rPr>
          <w:i/>
          <w:iCs/>
        </w:rPr>
        <w:t xml:space="preserve"> </w:t>
      </w:r>
    </w:p>
    <w:p w14:paraId="3B1C2CA8" w14:textId="77777777" w:rsidR="00C126A1" w:rsidRDefault="00767475">
      <w:pPr>
        <w:pStyle w:val="11"/>
        <w:spacing w:line="240" w:lineRule="auto"/>
        <w:rPr>
          <w:i/>
          <w:iCs/>
        </w:rPr>
      </w:pPr>
      <w:r>
        <w:rPr>
          <w:i/>
          <w:iCs/>
        </w:rPr>
        <w:t xml:space="preserve"> </w:t>
      </w:r>
    </w:p>
    <w:p w14:paraId="42E9F84E" w14:textId="77777777" w:rsidR="00C126A1" w:rsidRDefault="00767475">
      <w:pPr>
        <w:pStyle w:val="11"/>
        <w:spacing w:line="240" w:lineRule="auto"/>
        <w:rPr>
          <w:i/>
          <w:iCs/>
        </w:rPr>
      </w:pPr>
      <w:r>
        <w:rPr>
          <w:i/>
          <w:iCs/>
        </w:rPr>
        <w:t xml:space="preserve"> </w:t>
      </w:r>
    </w:p>
    <w:p w14:paraId="24E7A8EC" w14:textId="77777777" w:rsidR="00C126A1" w:rsidRDefault="00767475">
      <w:pPr>
        <w:pStyle w:val="11"/>
        <w:spacing w:line="240" w:lineRule="auto"/>
        <w:rPr>
          <w:i/>
          <w:iCs/>
        </w:rPr>
      </w:pPr>
      <w:r>
        <w:rPr>
          <w:i/>
          <w:iCs/>
        </w:rPr>
        <w:t xml:space="preserve"> </w:t>
      </w:r>
    </w:p>
    <w:p w14:paraId="66481E61" w14:textId="77777777" w:rsidR="00C126A1" w:rsidRDefault="00767475">
      <w:pPr>
        <w:pStyle w:val="11"/>
        <w:spacing w:before="0" w:beforeAutospacing="0" w:after="0" w:afterAutospacing="0" w:line="240" w:lineRule="auto"/>
        <w:rPr>
          <w:i/>
          <w:iCs/>
        </w:rPr>
      </w:pPr>
      <w:r>
        <w:rPr>
          <w:i/>
          <w:iCs/>
        </w:rPr>
        <w:t xml:space="preserve"> </w:t>
      </w:r>
    </w:p>
    <w:p w14:paraId="77C2555D" w14:textId="77777777" w:rsidR="00C126A1" w:rsidRDefault="00767475">
      <w:pPr>
        <w:pStyle w:val="11"/>
        <w:spacing w:before="0" w:beforeAutospacing="0" w:after="0" w:afterAutospacing="0" w:line="240" w:lineRule="auto"/>
        <w:ind w:left="5670"/>
      </w:pPr>
      <w:r>
        <w:t xml:space="preserve">Выполнила: </w:t>
      </w:r>
    </w:p>
    <w:p w14:paraId="7551C0BA" w14:textId="77777777" w:rsidR="00C126A1" w:rsidRDefault="00767475">
      <w:pPr>
        <w:pStyle w:val="11"/>
        <w:spacing w:before="0" w:beforeAutospacing="0" w:after="0" w:afterAutospacing="0" w:line="240" w:lineRule="auto"/>
        <w:ind w:left="5670"/>
      </w:pPr>
      <w:r>
        <w:t xml:space="preserve">Классный руководитель ГБПОУ СО «Красноярский государственный техникум» </w:t>
      </w:r>
    </w:p>
    <w:p w14:paraId="5C5B87CB" w14:textId="77777777" w:rsidR="00C126A1" w:rsidRDefault="00767475">
      <w:pPr>
        <w:pStyle w:val="11"/>
        <w:spacing w:before="0" w:beforeAutospacing="0" w:after="0" w:afterAutospacing="0" w:line="240" w:lineRule="auto"/>
        <w:ind w:left="5670"/>
      </w:pPr>
      <w:r>
        <w:t>Пужайкина Ирина Владимировна</w:t>
      </w:r>
    </w:p>
    <w:p w14:paraId="3E756A10" w14:textId="77777777" w:rsidR="00C126A1" w:rsidRDefault="00767475">
      <w:pPr>
        <w:pStyle w:val="11"/>
        <w:spacing w:line="240" w:lineRule="auto"/>
        <w:jc w:val="center"/>
      </w:pPr>
      <w:r>
        <w:t xml:space="preserve"> </w:t>
      </w:r>
    </w:p>
    <w:p w14:paraId="3972B032" w14:textId="77777777" w:rsidR="00C126A1" w:rsidRDefault="00C126A1">
      <w:pPr>
        <w:pStyle w:val="11"/>
        <w:spacing w:line="240" w:lineRule="auto"/>
        <w:jc w:val="center"/>
      </w:pPr>
    </w:p>
    <w:p w14:paraId="7FDE3378" w14:textId="77777777" w:rsidR="00C126A1" w:rsidRDefault="00C126A1">
      <w:pPr>
        <w:pStyle w:val="11"/>
        <w:spacing w:line="240" w:lineRule="auto"/>
        <w:jc w:val="center"/>
      </w:pPr>
    </w:p>
    <w:p w14:paraId="0A698379" w14:textId="77777777" w:rsidR="00C126A1" w:rsidRDefault="00C126A1">
      <w:pPr>
        <w:pStyle w:val="11"/>
        <w:spacing w:line="240" w:lineRule="auto"/>
        <w:jc w:val="center"/>
      </w:pPr>
    </w:p>
    <w:p w14:paraId="0CE57C9F" w14:textId="77777777" w:rsidR="00C126A1" w:rsidRDefault="00767475">
      <w:pPr>
        <w:pStyle w:val="11"/>
        <w:spacing w:line="240" w:lineRule="auto"/>
        <w:jc w:val="center"/>
      </w:pPr>
      <w:r>
        <w:t>г. Самара, 2024</w:t>
      </w:r>
    </w:p>
    <w:p w14:paraId="5AEA940F" w14:textId="77777777" w:rsidR="00C126A1" w:rsidRDefault="007674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Актуальность </w:t>
      </w:r>
    </w:p>
    <w:p w14:paraId="743EFB68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час </w:t>
      </w:r>
      <w:r w:rsidRPr="00166B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Лесные богатства Самарской области: наше наследие и будущее</w:t>
      </w:r>
      <w:r w:rsidRPr="00166B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высокой актуальностью и значимостью в контексте современных национальных целей и приоритетных задач в сфере образования Российской Федерации. Эта тема непосре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дственно связана с достижением национальных целей развития России до 2030 года, утвержденных Указом Президента РФ от 21 июля 2020 года, включая сохранение населения, здоровья и благополучия людей, создание возможностей для самореализации и развития таланто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в, формирование комфортной и безопасной среды для жизни, обеспечение достойного, эффективного труда и успешного предпринимательства, а также цифровую трансформацию.</w:t>
      </w:r>
    </w:p>
    <w:p w14:paraId="2F3FBD91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глобального изменения климата и растущей антропогенной нагрузки, сохранение лесо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Самарской области становится ключевым фактором обеспечения экологической безопасности не только региона, но и страны в целом. Леса играют важную роль в регулировании климата, сохранении биоразнообразия и обеспечении чистого воздуха и воды, что признано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международном уровне</w:t>
      </w:r>
      <w:r w:rsidRPr="00166B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583606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контексте данный классный час полностью соответствует приоритетным направлениям развития образования в России. Он способствует экологическому воспитанию, формированию гражданской ответственности, развитию критичес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мышления и подготовке к профессиям будущего в сфере экологии и природопользования. Эти аспекты крайне важны для формирования всесторонне развитой личности, способной отвечать на вызовы современного мира.</w:t>
      </w:r>
    </w:p>
    <w:p w14:paraId="421D4F8F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значимость темы классного часа прояв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в формировании экологической культуры населения, развитии волонтерского движения в сфере экологии и укреплении межпоколенческих связей через совместную заботу о природе. Это способствует созданию более сплоченного и ответственного общества, что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одним из ключевых факторов устойчивого развития страны.</w:t>
      </w:r>
    </w:p>
    <w:p w14:paraId="7981F072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классный час вносит существенный вклад в личностное развитие обучающихся, способствуя формированию ключевых компетенций XXI века, таких как экологическое мышление, системный анализ,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мышление, коммуникативные навыки и социальная ответственность. Эти навыки и компетенции крайне востребованы на современном рынке труда и необходимы для успешной самореализации в быстро меняющемся мире.</w:t>
      </w:r>
    </w:p>
    <w:p w14:paraId="08F23AE8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классный час </w:t>
      </w:r>
      <w:r w:rsidRPr="00166B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богатства Самарской области: наше наследие и будущее</w:t>
      </w:r>
      <w:r w:rsidRPr="00166B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актуальное и социально значимое мероприятие, которое не только соответствует национальным целям развития России, но и способствует формированию экологически ответственного, экономичес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грамотного и социально активного поколения граждан.</w:t>
      </w:r>
    </w:p>
    <w:p w14:paraId="4FCA8290" w14:textId="77777777" w:rsidR="00C126A1" w:rsidRDefault="00C12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81ECBE" w14:textId="77777777" w:rsidR="00166BCF" w:rsidRDefault="00166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4DC078" w14:textId="77777777" w:rsidR="00166BCF" w:rsidRDefault="00166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C8F459" w14:textId="77777777" w:rsidR="00166BCF" w:rsidRDefault="00166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42EAD7" w14:textId="5BDD95CE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Место в системе работы классного руководителя:</w:t>
      </w:r>
    </w:p>
    <w:p w14:paraId="62381AC3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воспитательное мероприятие является важным элементом комплексной работы классного руководителя по формированию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 развитой личности. Оно органично вписывается в общую систему воспитательной работы, дополняя и развивая темы, затронутые в других мероприятиях.</w:t>
      </w:r>
    </w:p>
    <w:p w14:paraId="1D6790D2" w14:textId="77777777" w:rsidR="00C126A1" w:rsidRDefault="00C12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B83EF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Связь с другими мероприятиями и преемственность:</w:t>
      </w:r>
    </w:p>
    <w:p w14:paraId="057131C8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Экологические акции: Классный час может стать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еоретической основой для последующего участия в практических экологических мероприятиях, таких как посадка деревьев или уборка лесопарковых зон.</w:t>
      </w:r>
    </w:p>
    <w:p w14:paraId="628F83D8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Краеведческие экскурсии: Мероприятие может предшествовать или следовать за экскурсиями в природные заповедни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Самарской области, обеспечивая теоретическое обоснование практического опыта.</w:t>
      </w:r>
    </w:p>
    <w:p w14:paraId="36C1EC88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Профориентационные встречи: Классный час может быть связан с последующими встречами с представителями профессий в сфере экологии и лесного хозяйства.</w:t>
      </w:r>
    </w:p>
    <w:p w14:paraId="489BE8EF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Проектная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деятельность: Мероприятие может стать отправной точкой для долгосрочных экологических проектов обучающихся.</w:t>
      </w:r>
    </w:p>
    <w:p w14:paraId="2043F643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Межпредметные связи: Тема классного часа может быть продолжена на уроках биологии, географии, химии, обществознания, расширяя и углубляя знания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бучающихся.</w:t>
      </w:r>
    </w:p>
    <w:p w14:paraId="6A4B2F38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 обеспечивается через постепенное усложнение и расширение тематики экологических и краеведческих мероприятий с учетом возрастных особенностей обучающихся и их растущего потенциала для участия в более сложных проектах и акциях.</w:t>
      </w:r>
    </w:p>
    <w:p w14:paraId="615F711A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образом, классный час </w:t>
      </w:r>
      <w:r w:rsidRPr="00166B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Лесные богатства Самарской области: наше наследие и будущее</w:t>
      </w:r>
      <w:r w:rsidRPr="00166B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неотъемлемой частью системной работы классного руководителя, направленной на формирование экологически грамотной, патриотически настроенной и социально ответст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личности.</w:t>
      </w:r>
    </w:p>
    <w:p w14:paraId="2582D2A8" w14:textId="77777777" w:rsidR="00C126A1" w:rsidRDefault="00C12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83333" w14:textId="77777777" w:rsidR="00C126A1" w:rsidRDefault="00C12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0FFE5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у студентов осознанного отношения к профессии мастера по лесному хозяйству и понимания её значимости для сохранения лесных богатств Самарской области.</w:t>
      </w:r>
    </w:p>
    <w:p w14:paraId="25D5E243" w14:textId="77777777" w:rsidR="00C126A1" w:rsidRDefault="00C12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5F7AA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120AE7A3" w14:textId="77777777" w:rsidR="00C126A1" w:rsidRDefault="0076747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знания студентов о лесных ресурсах Самарской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их роли в экосистеме региона.</w:t>
      </w:r>
    </w:p>
    <w:p w14:paraId="47651881" w14:textId="77777777" w:rsidR="00C126A1" w:rsidRDefault="0076747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понимание важности профессионального подхода к управлению лесным хозяйством.</w:t>
      </w:r>
    </w:p>
    <w:p w14:paraId="0C69E0DD" w14:textId="77777777" w:rsidR="00C126A1" w:rsidRDefault="0076747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чувство ответственности за сохранение природного наследия родного края.</w:t>
      </w:r>
    </w:p>
    <w:p w14:paraId="54E42326" w14:textId="77777777" w:rsidR="00C126A1" w:rsidRDefault="0076747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Мотивировать студентов к активному участию в приро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доохранных мероприятиях.</w:t>
      </w:r>
    </w:p>
    <w:p w14:paraId="4F2550BB" w14:textId="77777777" w:rsidR="00C126A1" w:rsidRDefault="00C12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96ED4C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14:paraId="6A1A74DE" w14:textId="77777777" w:rsidR="00C126A1" w:rsidRDefault="00C12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9348" w:type="dxa"/>
        <w:tblLook w:val="04A0" w:firstRow="1" w:lastRow="0" w:firstColumn="1" w:lastColumn="0" w:noHBand="0" w:noVBand="1"/>
      </w:tblPr>
      <w:tblGrid>
        <w:gridCol w:w="3421"/>
        <w:gridCol w:w="3131"/>
        <w:gridCol w:w="3056"/>
      </w:tblGrid>
      <w:tr w:rsidR="00C126A1" w14:paraId="2B92B766" w14:textId="77777777">
        <w:tc>
          <w:tcPr>
            <w:tcW w:w="2969" w:type="dxa"/>
          </w:tcPr>
          <w:p w14:paraId="140256F2" w14:textId="77777777" w:rsidR="00C126A1" w:rsidRDefault="007674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3119" w:type="dxa"/>
          </w:tcPr>
          <w:p w14:paraId="38CE43C7" w14:textId="77777777" w:rsidR="00C126A1" w:rsidRDefault="007674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</w:t>
            </w:r>
          </w:p>
        </w:tc>
        <w:tc>
          <w:tcPr>
            <w:tcW w:w="3260" w:type="dxa"/>
          </w:tcPr>
          <w:p w14:paraId="5C0AF62B" w14:textId="77777777" w:rsidR="00C126A1" w:rsidRDefault="007674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</w:t>
            </w:r>
          </w:p>
        </w:tc>
      </w:tr>
      <w:tr w:rsidR="00C126A1" w14:paraId="66047960" w14:textId="77777777">
        <w:tc>
          <w:tcPr>
            <w:tcW w:w="2969" w:type="dxa"/>
          </w:tcPr>
          <w:p w14:paraId="36928D7C" w14:textId="77777777" w:rsidR="00C126A1" w:rsidRDefault="00767475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значимости выбранной профессии</w:t>
            </w:r>
          </w:p>
          <w:p w14:paraId="2F4AA830" w14:textId="77777777" w:rsidR="00C126A1" w:rsidRDefault="00767475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экологического мышления</w:t>
            </w:r>
          </w:p>
          <w:p w14:paraId="5E23009E" w14:textId="77777777" w:rsidR="00C126A1" w:rsidRDefault="00767475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патриотизма и любви к малой родине</w:t>
            </w:r>
          </w:p>
        </w:tc>
        <w:tc>
          <w:tcPr>
            <w:tcW w:w="3119" w:type="dxa"/>
          </w:tcPr>
          <w:p w14:paraId="7FDB9CAA" w14:textId="77777777" w:rsidR="00C126A1" w:rsidRDefault="0076747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анализировать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проблемы</w:t>
            </w:r>
          </w:p>
          <w:p w14:paraId="27161BD9" w14:textId="77777777" w:rsidR="00C126A1" w:rsidRDefault="0076747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проектной деятельности</w:t>
            </w:r>
          </w:p>
          <w:p w14:paraId="16371180" w14:textId="77777777" w:rsidR="00C126A1" w:rsidRDefault="0076747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коммуникативных компетенций</w:t>
            </w:r>
          </w:p>
        </w:tc>
        <w:tc>
          <w:tcPr>
            <w:tcW w:w="3260" w:type="dxa"/>
          </w:tcPr>
          <w:p w14:paraId="59A721C8" w14:textId="77777777" w:rsidR="00C126A1" w:rsidRDefault="00767475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Углубление знаний о лесных экосистемах Самарской области</w:t>
            </w:r>
          </w:p>
          <w:p w14:paraId="7BC7DE07" w14:textId="77777777" w:rsidR="00C126A1" w:rsidRDefault="00767475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принципов устойчивого лесопользования</w:t>
            </w:r>
          </w:p>
          <w:p w14:paraId="3D9DB3B8" w14:textId="77777777" w:rsidR="00C126A1" w:rsidRDefault="00767475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инновационными методами лесовосстановления</w:t>
            </w:r>
          </w:p>
        </w:tc>
      </w:tr>
    </w:tbl>
    <w:p w14:paraId="54B1486B" w14:textId="77777777" w:rsidR="00C126A1" w:rsidRDefault="00C12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3403F8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</w:t>
      </w:r>
    </w:p>
    <w:p w14:paraId="5689056D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Интерактивный классный час с элементами деловой игры и проектной деятельности.</w:t>
      </w:r>
    </w:p>
    <w:p w14:paraId="61A2199C" w14:textId="77777777" w:rsidR="00C126A1" w:rsidRDefault="00C12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BD6EE8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технологии и методы</w:t>
      </w:r>
    </w:p>
    <w:p w14:paraId="58549013" w14:textId="77777777" w:rsidR="00C126A1" w:rsidRDefault="0076747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проблемного обучения</w:t>
      </w:r>
    </w:p>
    <w:p w14:paraId="3F2801EB" w14:textId="77777777" w:rsidR="00C126A1" w:rsidRDefault="0076747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</w:t>
      </w:r>
    </w:p>
    <w:p w14:paraId="7CDE661D" w14:textId="77777777" w:rsidR="00C126A1" w:rsidRDefault="0076747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</w:t>
      </w:r>
    </w:p>
    <w:p w14:paraId="7B006D41" w14:textId="77777777" w:rsidR="00C126A1" w:rsidRDefault="0076747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Кейс-метод</w:t>
      </w:r>
    </w:p>
    <w:p w14:paraId="5A6C473B" w14:textId="77777777" w:rsidR="00C126A1" w:rsidRDefault="0076747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Дискуссионные методы</w:t>
      </w:r>
    </w:p>
    <w:p w14:paraId="06F57C93" w14:textId="77777777" w:rsidR="00C126A1" w:rsidRDefault="0076747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слов»</w:t>
      </w:r>
    </w:p>
    <w:p w14:paraId="12B8DA96" w14:textId="77777777" w:rsidR="00C126A1" w:rsidRDefault="00C12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A67565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</w:t>
      </w:r>
    </w:p>
    <w:p w14:paraId="04F299C8" w14:textId="77777777" w:rsidR="00C126A1" w:rsidRDefault="0076747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классный руководитель, приглашенный эксперт из</w:t>
      </w:r>
      <w:r w:rsidRPr="001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</w:t>
      </w:r>
      <w:r w:rsidRPr="001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«Смаралес».</w:t>
      </w:r>
    </w:p>
    <w:p w14:paraId="6A024B52" w14:textId="77777777" w:rsidR="00C126A1" w:rsidRDefault="0076747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презентация, видеоматериалы о лесах Самарской области, карты лесных массивов.</w:t>
      </w:r>
    </w:p>
    <w:p w14:paraId="7510756F" w14:textId="77777777" w:rsidR="00C126A1" w:rsidRDefault="0076747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компьютер, проектор, интерактивная доска, бумага, ручки.</w:t>
      </w:r>
    </w:p>
    <w:p w14:paraId="13760BB4" w14:textId="77777777" w:rsidR="00C126A1" w:rsidRDefault="0076747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статистические данные, научные публикации о лесном хозяйстве региона.</w:t>
      </w:r>
    </w:p>
    <w:p w14:paraId="32ABACEB" w14:textId="77777777" w:rsidR="00C126A1" w:rsidRDefault="00C126A1">
      <w:pPr>
        <w:shd w:val="clear" w:color="auto" w:fill="FFFFFF"/>
        <w:tabs>
          <w:tab w:val="left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57382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Партнеры</w:t>
      </w:r>
    </w:p>
    <w:p w14:paraId="74FD2EA5" w14:textId="77777777" w:rsidR="00C126A1" w:rsidRDefault="0076747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ГБУ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«Смаралес»</w:t>
      </w:r>
    </w:p>
    <w:p w14:paraId="2FF369DA" w14:textId="77777777" w:rsidR="00C126A1" w:rsidRDefault="0076747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СамГАУ</w:t>
      </w:r>
    </w:p>
    <w:p w14:paraId="2830980E" w14:textId="77777777" w:rsidR="00C126A1" w:rsidRDefault="00767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6B460BFA" w14:textId="77777777" w:rsidR="00C126A1" w:rsidRDefault="007674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классного часа</w:t>
      </w:r>
    </w:p>
    <w:p w14:paraId="79466D2E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Вступительная часть (8 минут)</w:t>
      </w:r>
    </w:p>
    <w:p w14:paraId="1DD76530" w14:textId="77777777" w:rsidR="00C126A1" w:rsidRDefault="0076747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и объявление темы</w:t>
      </w:r>
    </w:p>
    <w:p w14:paraId="6B51B66E" w14:textId="77777777" w:rsidR="00C126A1" w:rsidRDefault="0076747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Мотивационный видеоролик о лесах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14:paraId="38D08B8E" w14:textId="77777777" w:rsidR="00C126A1" w:rsidRDefault="0076747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проблемного вопроса: "Как сохранить лесные богатства нашего края для будущих поколений?"</w:t>
      </w:r>
    </w:p>
    <w:p w14:paraId="33868826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 (27 минут)</w:t>
      </w:r>
    </w:p>
    <w:p w14:paraId="4B21F12C" w14:textId="77777777" w:rsidR="00C126A1" w:rsidRDefault="0076747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Мини-лекция приглашенного эксперта о состоянии лесов Самарской области (7 минут)</w:t>
      </w:r>
    </w:p>
    <w:p w14:paraId="702DF6E1" w14:textId="77777777" w:rsidR="00C126A1" w:rsidRDefault="0076747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игра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"Лесной менеджер" - студенты в группах решают кейсы по управлению лесным хозяйством (10 минут)</w:t>
      </w:r>
    </w:p>
    <w:p w14:paraId="2E650409" w14:textId="77777777" w:rsidR="00C126A1" w:rsidRDefault="0076747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и обсуждение решений кейсов (10 минут)</w:t>
      </w:r>
    </w:p>
    <w:p w14:paraId="74588F21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 (10 минут)</w:t>
      </w:r>
    </w:p>
    <w:p w14:paraId="0477D83B" w14:textId="77777777" w:rsidR="00C126A1" w:rsidRDefault="0076747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проектов студентов</w:t>
      </w:r>
    </w:p>
    <w:p w14:paraId="04AF1100" w14:textId="77777777" w:rsidR="00C126A1" w:rsidRDefault="0076747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Рефлексия: обсуждение роли профессии мастера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лесному хозяйству в сохранении природы Самарской области</w:t>
      </w:r>
    </w:p>
    <w:p w14:paraId="4B2BDE01" w14:textId="77777777" w:rsidR="00C126A1" w:rsidRDefault="0076747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итогов, награждение наиболее активных участников</w:t>
      </w:r>
    </w:p>
    <w:p w14:paraId="6CF09E42" w14:textId="77777777" w:rsidR="00C126A1" w:rsidRDefault="00767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65F43845" w14:textId="77777777" w:rsidR="00C126A1" w:rsidRDefault="007674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используемых источников</w:t>
      </w:r>
    </w:p>
    <w:p w14:paraId="651F974A" w14:textId="77777777" w:rsidR="00C126A1" w:rsidRDefault="00C12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FBE520" w14:textId="77777777" w:rsidR="00C126A1" w:rsidRDefault="00767475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Министерства лесного хозяйства, охраны окружающей среды и природопользования Самарской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области. URL: </w:t>
      </w:r>
      <w:hyperlink r:id="rId8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https://priroda.samregion.ru/</w:t>
        </w:r>
      </w:hyperlink>
    </w:p>
    <w:p w14:paraId="6591BE09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Государственный доклад о состоянии окружающей среды и природных ресурсов Самарской области за 2022 год. URL: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https://priroda.samregion.ru/category/reports/</w:t>
      </w:r>
    </w:p>
    <w:p w14:paraId="23344F11" w14:textId="77777777" w:rsidR="00C126A1" w:rsidRDefault="00C12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9F2F4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Лесной план Самарской области на 2019-2028 годы.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URL: </w:t>
      </w:r>
      <w:hyperlink r:id="rId9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https://priroda.samregion.ru/category/lesnoe-hozyajstvo/lesnoj-plan/</w:t>
        </w:r>
      </w:hyperlink>
    </w:p>
    <w:p w14:paraId="667A41D2" w14:textId="77777777" w:rsidR="00C126A1" w:rsidRPr="00166BCF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Красная книга Самарской области. Том 1. Редкие виды растений и грибов / Под ред. С.А. Сенатора и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Саксонова. – Самара: Издательство Самарской государственной областной академии (Наяновой), 2017. – 384 с.</w:t>
      </w:r>
    </w:p>
    <w:p w14:paraId="7B3C048E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Павлов С.И., Павлов И.С. Хвойные леса Самарской области. – Самара: ООО "Порто-принт", 2020. – 256 с.</w:t>
      </w:r>
    </w:p>
    <w:p w14:paraId="4887B1AC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Официальный сайт Национального проекта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Экология".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URL: </w:t>
      </w:r>
      <w:hyperlink r:id="rId10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https://ecologyofrussia.ru/proekt/</w:t>
        </w:r>
      </w:hyperlink>
    </w:p>
    <w:p w14:paraId="18B7F784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Стратегия развития лесного комплекса Российской Федерации до 2030 года. URL: </w:t>
      </w:r>
      <w:hyperlink r:id="rId11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http://static.government.ru/media/files/cA4eYSe0MObgNpm5hSavTdIxID77KCTL.pdf</w:t>
        </w:r>
      </w:hyperlink>
    </w:p>
    <w:p w14:paraId="649F493C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Сайт Всероссийского общества охраны природы. URL: </w:t>
      </w:r>
      <w:hyperlink r:id="rId12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https://voop.eco/</w:t>
        </w:r>
      </w:hyperlink>
    </w:p>
    <w:p w14:paraId="4DC96B2C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Экологический атлас Самарской области / Под ред. чл.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-корр. РАН Г.С. Розенберга, проф. Э.Л. Якубова. – Самара: Изд-во СамНЦ РАН, 2018. – 200 с.</w:t>
      </w:r>
    </w:p>
    <w:p w14:paraId="432151CC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Сайт Самарского национального исследовательского университета имени академика С.П. Королева, раздел "Экология и природопользование". URL: </w:t>
      </w:r>
      <w:hyperlink r:id="rId13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https://ssau.ru/education/programs/ecology</w:t>
        </w:r>
      </w:hyperlink>
    </w:p>
    <w:p w14:paraId="704BDEA4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Видеоролик «Национальный парк «Самарская Лука» с сайта  </w:t>
      </w:r>
      <w:hyperlink r:id="rId14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https://yandex.ru/video/preview/6740701713652003216</w:t>
        </w:r>
      </w:hyperlink>
    </w:p>
    <w:p w14:paraId="29A92A1F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Онлайн приложение для деления на группы  </w:t>
      </w:r>
      <w:hyperlink r:id="rId15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https://www.jamesbaum.co.uk/team-g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enerator/</w:t>
        </w:r>
      </w:hyperlink>
    </w:p>
    <w:p w14:paraId="59C1BA81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Онлайн приложение «Облако слов» </w:t>
      </w:r>
      <w:hyperlink r:id="rId16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https://quick.apkpro.ru/widgets</w:t>
        </w:r>
      </w:hyperlink>
    </w:p>
    <w:p w14:paraId="781CDF7F" w14:textId="77777777" w:rsidR="00C126A1" w:rsidRDefault="00C12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B6F5EA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Рекомендации по использованию</w:t>
      </w:r>
    </w:p>
    <w:p w14:paraId="3404BF57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методическая разработка может быть адаптирована для проведения классных часов в других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егионах России с учетом местной специфики лесных ресурсов. Рекомендуется предварительно ознакомиться с актуальной информацией о состоянии лесов в регионе и установить контакты с местными экспертами в области лесного хозяйства для повышения практической 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чимости мероприятия.</w:t>
      </w:r>
    </w:p>
    <w:p w14:paraId="352D4253" w14:textId="77777777" w:rsidR="00C126A1" w:rsidRDefault="00C12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63C33" w14:textId="77777777" w:rsidR="00C126A1" w:rsidRDefault="00C12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04666" w14:textId="77777777" w:rsidR="00C126A1" w:rsidRDefault="00C12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A970AC" w14:textId="77777777" w:rsidR="00C126A1" w:rsidRDefault="00C12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546A7A" w14:textId="77777777" w:rsidR="00C126A1" w:rsidRDefault="00767475">
      <w:pPr>
        <w:pStyle w:val="2"/>
        <w:shd w:val="clear" w:color="auto" w:fill="FFFFFF"/>
        <w:spacing w:before="0" w:beforeAutospacing="0" w:after="0" w:afterAutospacing="0" w:line="240" w:lineRule="auto"/>
        <w:ind w:firstLine="709"/>
        <w:rPr>
          <w:szCs w:val="28"/>
        </w:rPr>
      </w:pPr>
      <w:r>
        <w:rPr>
          <w:szCs w:val="28"/>
        </w:rPr>
        <w:lastRenderedPageBreak/>
        <w:t>Конспект классного часа</w:t>
      </w:r>
    </w:p>
    <w:p w14:paraId="1D8584B1" w14:textId="77777777" w:rsidR="00C126A1" w:rsidRDefault="00767475">
      <w:pPr>
        <w:pStyle w:val="2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>
        <w:rPr>
          <w:szCs w:val="28"/>
        </w:rPr>
        <w:t>1. Вступительная часть (8 минут)</w:t>
      </w:r>
    </w:p>
    <w:p w14:paraId="264040E3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Классный руководитель:</w:t>
      </w:r>
      <w:r>
        <w:rPr>
          <w:rFonts w:ascii="Times New Roman" w:hAnsi="Times New Roman" w:cs="Times New Roman"/>
          <w:sz w:val="28"/>
          <w:szCs w:val="28"/>
        </w:rPr>
        <w:t> </w:t>
      </w:r>
    </w:p>
    <w:p w14:paraId="0A05FBFE" w14:textId="2BF390DC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студенты! Сегодня мы поговорим о лесных богатствах нашей Самарской области, их значении и нашей роли в их сохранении.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Прежде, чем мы начнем, </w:t>
      </w:r>
      <w:r w:rsidR="001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задам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какую роль, по вашему мнению, играют леса в жизни нашего региона?</w:t>
      </w:r>
    </w:p>
    <w:p w14:paraId="22A0E33E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студентов)</w:t>
      </w:r>
    </w:p>
    <w:p w14:paraId="113A7C32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BBB4643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Отлично! Леса действительно играют огромную и очень важную роль в нашей жизни. Давайте поближе познакомимся с уникальностью лесов Самарской области на примере национального парка Самарская Лука и посмотрим небольшой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оролик.</w:t>
      </w:r>
    </w:p>
    <w:p w14:paraId="2A831F61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[Демонстрация видеоролика о национальном парке Самарская Лука, 4 минуты]</w:t>
      </w:r>
    </w:p>
    <w:p w14:paraId="03579812" w14:textId="77777777" w:rsidR="00C126A1" w:rsidRDefault="0076747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Классный руководитель:</w:t>
      </w:r>
      <w:r>
        <w:rPr>
          <w:sz w:val="28"/>
          <w:szCs w:val="28"/>
        </w:rPr>
        <w:t> </w:t>
      </w:r>
    </w:p>
    <w:p w14:paraId="5271971F" w14:textId="77777777" w:rsidR="00C126A1" w:rsidRDefault="0076747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почему сохранение лесов важно для нашего региона и будущих поколений?</w:t>
      </w:r>
    </w:p>
    <w:p w14:paraId="6ABF5D05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студентов)</w:t>
      </w:r>
    </w:p>
    <w:p w14:paraId="4A608413" w14:textId="77777777" w:rsidR="00C126A1" w:rsidRDefault="0076747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Классный руководитель:</w:t>
      </w:r>
      <w:r>
        <w:rPr>
          <w:sz w:val="28"/>
          <w:szCs w:val="28"/>
        </w:rPr>
        <w:t> </w:t>
      </w:r>
    </w:p>
    <w:p w14:paraId="665C8604" w14:textId="3A091121" w:rsidR="00C126A1" w:rsidRPr="00166BCF" w:rsidRDefault="00767475" w:rsidP="00166BC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Отлично! Вы абсолютно </w:t>
      </w:r>
      <w:r>
        <w:rPr>
          <w:sz w:val="28"/>
          <w:szCs w:val="28"/>
        </w:rPr>
        <w:t>правы. Давайте сейчас углубимся в эту тему.</w:t>
      </w:r>
    </w:p>
    <w:p w14:paraId="068E2365" w14:textId="77777777" w:rsidR="00C126A1" w:rsidRDefault="00767475">
      <w:pPr>
        <w:pStyle w:val="2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>
        <w:rPr>
          <w:szCs w:val="28"/>
        </w:rPr>
        <w:t>. Основная часть (27 минут)</w:t>
      </w:r>
    </w:p>
    <w:p w14:paraId="15F0884D" w14:textId="77777777" w:rsidR="00C126A1" w:rsidRDefault="0076747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Классный руководитель:</w:t>
      </w:r>
      <w:r>
        <w:rPr>
          <w:sz w:val="28"/>
          <w:szCs w:val="28"/>
        </w:rPr>
        <w:t> </w:t>
      </w:r>
    </w:p>
    <w:p w14:paraId="47A9A4B3" w14:textId="77777777" w:rsidR="00C126A1" w:rsidRDefault="0076747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нам сегодня пришел гость, руководитель</w:t>
      </w:r>
      <w:r>
        <w:rPr>
          <w:sz w:val="28"/>
          <w:szCs w:val="28"/>
        </w:rPr>
        <w:t xml:space="preserve"> Красноярского управления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БУ</w:t>
      </w:r>
      <w:r>
        <w:rPr>
          <w:sz w:val="28"/>
          <w:szCs w:val="28"/>
        </w:rPr>
        <w:t xml:space="preserve"> СО «Самаралес» Головкин Михаил Валентинович. Давайте поприветствуем его. </w:t>
      </w:r>
    </w:p>
    <w:p w14:paraId="52203FBE" w14:textId="77777777" w:rsidR="00C126A1" w:rsidRDefault="00767475">
      <w:pPr>
        <w:pStyle w:val="3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2.1. Мини-лекц</w:t>
      </w:r>
      <w:r>
        <w:rPr>
          <w:szCs w:val="28"/>
        </w:rPr>
        <w:t>ия приглашенного эксперта (7 минут)</w:t>
      </w:r>
    </w:p>
    <w:p w14:paraId="3A3A3843" w14:textId="77777777" w:rsidR="00C126A1" w:rsidRDefault="0076747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Приглашенный эксперт:</w:t>
      </w:r>
      <w:r>
        <w:rPr>
          <w:sz w:val="28"/>
          <w:szCs w:val="28"/>
        </w:rPr>
        <w:t> </w:t>
      </w:r>
    </w:p>
    <w:p w14:paraId="668D2CD1" w14:textId="77777777" w:rsidR="00C126A1" w:rsidRDefault="0076747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я расскажу о значении лесных ресурсов и их роли в экосистеме нашей области. Мы обсудим, как леса способствуют поддержанию биоразнообразия и какие меры принимаются для их защиты.</w:t>
      </w:r>
    </w:p>
    <w:p w14:paraId="50FD3CE5" w14:textId="77777777" w:rsidR="00C126A1" w:rsidRDefault="0076747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(Речь эксперта) </w:t>
      </w:r>
    </w:p>
    <w:p w14:paraId="1E15F768" w14:textId="77777777" w:rsidR="00C126A1" w:rsidRDefault="0076747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Классный руководитель:</w:t>
      </w:r>
      <w:r>
        <w:rPr>
          <w:sz w:val="28"/>
          <w:szCs w:val="28"/>
        </w:rPr>
        <w:t> </w:t>
      </w:r>
    </w:p>
    <w:p w14:paraId="4BC11EEE" w14:textId="77777777" w:rsidR="00C126A1" w:rsidRDefault="0076747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спасибо Михаил Валентинович. Ребята давайте проводим гостя аплодисментами. </w:t>
      </w:r>
    </w:p>
    <w:p w14:paraId="4ACC7B9C" w14:textId="77777777" w:rsidR="00C126A1" w:rsidRDefault="00767475">
      <w:pPr>
        <w:pStyle w:val="3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2.2. Интерактивная игра «Лесной менеджер» (10 минут)</w:t>
      </w:r>
    </w:p>
    <w:p w14:paraId="21AEDFC6" w14:textId="77777777" w:rsidR="00C126A1" w:rsidRDefault="0076747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Классный руководитель:</w:t>
      </w:r>
      <w:r>
        <w:rPr>
          <w:sz w:val="28"/>
          <w:szCs w:val="28"/>
        </w:rPr>
        <w:t> </w:t>
      </w:r>
    </w:p>
    <w:p w14:paraId="4CCB6913" w14:textId="77777777" w:rsidR="00C126A1" w:rsidRDefault="0076747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я предлагаю провести игру «Лесной менеджер». Ваша задача - создать проект по предложенным кейсам и принять решения по управлению лесными ресурсами. Ваша задача - выбрать стратегии для сохранения и оптимального использования лесных богатств и предста</w:t>
      </w:r>
      <w:r>
        <w:rPr>
          <w:sz w:val="28"/>
          <w:szCs w:val="28"/>
        </w:rPr>
        <w:t xml:space="preserve">вить их в форме презентаций.  Давайте разделимся на группы с помочью онлайн приложения </w:t>
      </w:r>
      <w:hyperlink r:id="rId17" w:history="1">
        <w:r>
          <w:rPr>
            <w:rStyle w:val="a4"/>
            <w:sz w:val="28"/>
            <w:szCs w:val="28"/>
          </w:rPr>
          <w:t>https://www.jamesbaum.co.uk/team-generator/</w:t>
        </w:r>
      </w:hyperlink>
      <w:r>
        <w:rPr>
          <w:sz w:val="28"/>
          <w:szCs w:val="28"/>
        </w:rPr>
        <w:t xml:space="preserve"> . На разработку решений вам дается 10 минут. А на представление р</w:t>
      </w:r>
      <w:r>
        <w:rPr>
          <w:sz w:val="28"/>
          <w:szCs w:val="28"/>
        </w:rPr>
        <w:t xml:space="preserve">езультата 2 минуты.) </w:t>
      </w:r>
    </w:p>
    <w:p w14:paraId="328AD5F2" w14:textId="77777777" w:rsidR="00C126A1" w:rsidRDefault="0076747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(Раздача кейсов с проблемными ситуациями в лесном хозяйстве. Обсуждение и разработка решений в группах. Подготовка кратких презентаций решений. Работа в группах над игровыми задачами - 10 минут)</w:t>
      </w:r>
    </w:p>
    <w:p w14:paraId="133E68CD" w14:textId="77777777" w:rsidR="00C126A1" w:rsidRDefault="00767475">
      <w:pPr>
        <w:pStyle w:val="3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2.3. Презентация и обсуждение решений к</w:t>
      </w:r>
      <w:r>
        <w:rPr>
          <w:szCs w:val="28"/>
        </w:rPr>
        <w:t>ейсов (10 минут)</w:t>
      </w:r>
    </w:p>
    <w:p w14:paraId="5C4749AD" w14:textId="77777777" w:rsidR="00C126A1" w:rsidRDefault="0076747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Классный руководитель:</w:t>
      </w:r>
      <w:r>
        <w:rPr>
          <w:sz w:val="28"/>
          <w:szCs w:val="28"/>
        </w:rPr>
        <w:t> </w:t>
      </w:r>
    </w:p>
    <w:p w14:paraId="35E25D72" w14:textId="77777777" w:rsidR="00C126A1" w:rsidRDefault="0076747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каждая группа представит свои решения по кейсам, над которыми они работали. Обсудим их эффективность и возможные альтернативы.</w:t>
      </w:r>
    </w:p>
    <w:p w14:paraId="4827B1F5" w14:textId="77777777" w:rsidR="00C126A1" w:rsidRDefault="0076747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(Представление. Обсуждение) </w:t>
      </w:r>
    </w:p>
    <w:p w14:paraId="35E2F226" w14:textId="77777777" w:rsidR="00C126A1" w:rsidRDefault="00767475">
      <w:pPr>
        <w:pStyle w:val="2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>
        <w:rPr>
          <w:szCs w:val="28"/>
        </w:rPr>
        <w:t>3. Заключительная часть (10 минут)</w:t>
      </w:r>
    </w:p>
    <w:p w14:paraId="5E707617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B6F4BD7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 нашего классного часа, предлагаю каждому из вас поделиться своими мыслями и впечатлениями. Давайте воспользуемся методом «Облако слов». Переходим по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-коду, указанному на экране и у вас появляется опрос, в котором нужно написать свое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впечатление или мысль о сегодняшнем занятии.</w:t>
      </w:r>
    </w:p>
    <w:p w14:paraId="17BD37C5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(Студенты заполняют опрос)</w:t>
      </w:r>
    </w:p>
    <w:p w14:paraId="5111510A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05EC99F" w14:textId="77777777" w:rsidR="00C126A1" w:rsidRDefault="007674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что у нас получилось. Кто-то может быть хочет поделиться своими мыслями?</w:t>
      </w:r>
    </w:p>
    <w:p w14:paraId="6F699C32" w14:textId="77777777" w:rsidR="00C126A1" w:rsidRDefault="0076747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Классный руководитель:</w:t>
      </w:r>
      <w:r>
        <w:rPr>
          <w:sz w:val="28"/>
          <w:szCs w:val="28"/>
        </w:rPr>
        <w:t> </w:t>
      </w:r>
    </w:p>
    <w:p w14:paraId="419A1649" w14:textId="77777777" w:rsidR="00C126A1" w:rsidRDefault="0076747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Спасибо всем за активное участие! На</w:t>
      </w:r>
      <w:r>
        <w:rPr>
          <w:sz w:val="28"/>
          <w:szCs w:val="28"/>
        </w:rPr>
        <w:t xml:space="preserve">деюсь, это занятие вдохновило вас на дальнейшее изучение темы лесного хозяйства. За вашу активную работу на классном часу, я хочу сделать вам памятные экоподарки. Переходите по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 коду и получите стикерпак Лесные богатства Самарской области. И помните, что</w:t>
      </w:r>
      <w:r>
        <w:rPr>
          <w:sz w:val="28"/>
          <w:szCs w:val="28"/>
        </w:rPr>
        <w:t xml:space="preserve"> каждый из вас может внести свой вклад в сохранение лесов Самарской области!</w:t>
      </w:r>
    </w:p>
    <w:p w14:paraId="4F55CC8E" w14:textId="77777777" w:rsidR="00C126A1" w:rsidRDefault="0076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9953BDA" w14:textId="77777777" w:rsidR="00C126A1" w:rsidRDefault="00767475">
      <w:pPr>
        <w:pStyle w:val="2"/>
        <w:shd w:val="clear" w:color="auto" w:fill="FFFFFF"/>
        <w:spacing w:before="0" w:beforeAutospacing="0" w:after="0" w:afterAutospacing="0" w:line="240" w:lineRule="auto"/>
        <w:ind w:firstLine="709"/>
        <w:jc w:val="right"/>
        <w:rPr>
          <w:szCs w:val="28"/>
        </w:rPr>
      </w:pPr>
      <w:r>
        <w:rPr>
          <w:szCs w:val="28"/>
        </w:rPr>
        <w:lastRenderedPageBreak/>
        <w:t xml:space="preserve">Приложение 1: </w:t>
      </w:r>
    </w:p>
    <w:p w14:paraId="5D25F2FC" w14:textId="77777777" w:rsidR="00C126A1" w:rsidRDefault="00767475">
      <w:pPr>
        <w:pStyle w:val="2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>
        <w:rPr>
          <w:szCs w:val="28"/>
        </w:rPr>
        <w:t>План мини-лекции приглашенного эксперта</w:t>
      </w:r>
    </w:p>
    <w:p w14:paraId="13E790C1" w14:textId="77777777" w:rsidR="00C126A1" w:rsidRDefault="0076747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лекции:</w:t>
      </w:r>
    </w:p>
    <w:p w14:paraId="35A90279" w14:textId="77777777" w:rsidR="00C126A1" w:rsidRDefault="0076747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Введение: значение лесов для экологии</w:t>
      </w:r>
    </w:p>
    <w:p w14:paraId="2FD0A4F0" w14:textId="77777777" w:rsidR="00C126A1" w:rsidRDefault="0076747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экологические функции лесов</w:t>
      </w:r>
    </w:p>
    <w:p w14:paraId="725461E0" w14:textId="77777777" w:rsidR="00C126A1" w:rsidRDefault="0076747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и вызовы в </w:t>
      </w:r>
      <w:r>
        <w:rPr>
          <w:rFonts w:ascii="Times New Roman" w:hAnsi="Times New Roman" w:cs="Times New Roman"/>
          <w:sz w:val="28"/>
          <w:szCs w:val="28"/>
        </w:rPr>
        <w:t>области охраны лесов</w:t>
      </w:r>
    </w:p>
    <w:p w14:paraId="2A3BD4A6" w14:textId="77777777" w:rsidR="00C126A1" w:rsidRDefault="0076747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по защите и восстановлению лесов</w:t>
      </w:r>
    </w:p>
    <w:p w14:paraId="5459AAF6" w14:textId="77777777" w:rsidR="00C126A1" w:rsidRDefault="0076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008439" w14:textId="77777777" w:rsidR="00C126A1" w:rsidRDefault="00767475">
      <w:pPr>
        <w:pStyle w:val="2"/>
        <w:shd w:val="clear" w:color="auto" w:fill="FFFFFF"/>
        <w:spacing w:before="0" w:beforeAutospacing="0" w:after="0" w:afterAutospacing="0" w:line="240" w:lineRule="auto"/>
        <w:ind w:firstLine="709"/>
        <w:jc w:val="right"/>
        <w:rPr>
          <w:szCs w:val="28"/>
        </w:rPr>
      </w:pPr>
      <w:r>
        <w:rPr>
          <w:szCs w:val="28"/>
        </w:rPr>
        <w:lastRenderedPageBreak/>
        <w:t xml:space="preserve">Приложение 2: </w:t>
      </w:r>
    </w:p>
    <w:p w14:paraId="21DD44EB" w14:textId="77777777" w:rsidR="00C126A1" w:rsidRDefault="00767475">
      <w:pPr>
        <w:pStyle w:val="2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Сценарий интерактивной игры </w:t>
      </w:r>
      <w:r>
        <w:rPr>
          <w:szCs w:val="28"/>
        </w:rPr>
        <w:t>«</w:t>
      </w:r>
      <w:r>
        <w:rPr>
          <w:szCs w:val="28"/>
        </w:rPr>
        <w:t>Лесной менеджер</w:t>
      </w:r>
      <w:r>
        <w:rPr>
          <w:szCs w:val="28"/>
        </w:rPr>
        <w:t>»</w:t>
      </w:r>
    </w:p>
    <w:p w14:paraId="40A9A66A" w14:textId="77777777" w:rsidR="00C126A1" w:rsidRDefault="0076747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Сценарий игры включает:</w:t>
      </w:r>
    </w:p>
    <w:p w14:paraId="47620F71" w14:textId="77777777" w:rsidR="00C126A1" w:rsidRDefault="0076747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правила игры</w:t>
      </w:r>
    </w:p>
    <w:p w14:paraId="17F74136" w14:textId="77777777" w:rsidR="00C126A1" w:rsidRDefault="0076747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 над управлением лесными ресурсами</w:t>
      </w:r>
    </w:p>
    <w:p w14:paraId="038D8252" w14:textId="77777777" w:rsidR="00C126A1" w:rsidRDefault="0076747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решений и </w:t>
      </w:r>
      <w:r>
        <w:rPr>
          <w:rFonts w:ascii="Times New Roman" w:hAnsi="Times New Roman" w:cs="Times New Roman"/>
          <w:sz w:val="28"/>
          <w:szCs w:val="28"/>
        </w:rPr>
        <w:t>обратная связь.</w:t>
      </w:r>
    </w:p>
    <w:p w14:paraId="66CD4520" w14:textId="77777777" w:rsidR="00C126A1" w:rsidRDefault="00C126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E1C573" w14:textId="77777777" w:rsidR="00C126A1" w:rsidRDefault="00767475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Кейсы для игры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Лесной менедже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»</w:t>
      </w:r>
    </w:p>
    <w:p w14:paraId="4F60AB09" w14:textId="77777777" w:rsidR="00C126A1" w:rsidRDefault="0076747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Борьба с лесными пожарами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 Разработать стратегию предотвращения и тушения лесных пожаров в засушливый период.</w:t>
      </w:r>
    </w:p>
    <w:p w14:paraId="4A8E6597" w14:textId="77777777" w:rsidR="00C126A1" w:rsidRDefault="0076747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Восстановление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лесов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Предложить план лесовосстановления на участке, пострадавшем </w:t>
      </w:r>
      <w:r>
        <w:rPr>
          <w:rFonts w:ascii="Times New Roman" w:hAnsi="Times New Roman" w:cs="Times New Roman"/>
          <w:sz w:val="28"/>
          <w:szCs w:val="28"/>
        </w:rPr>
        <w:t>от вредителей.</w:t>
      </w:r>
    </w:p>
    <w:p w14:paraId="53DC2C38" w14:textId="77777777" w:rsidR="00C126A1" w:rsidRDefault="0076747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Экотуризм в лесах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 Разработать проект развития экологического туризма без ущерба для лесной экосистемы.</w:t>
      </w:r>
    </w:p>
    <w:p w14:paraId="40993C6E" w14:textId="77777777" w:rsidR="00C126A1" w:rsidRDefault="0076747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Инновации в лесоводств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 Предложить внедрение новых технологий для мониторинга состояния лесов.</w:t>
      </w:r>
    </w:p>
    <w:p w14:paraId="51B02ADE" w14:textId="77777777" w:rsidR="00C126A1" w:rsidRDefault="00C126A1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E69577E" w14:textId="77777777" w:rsidR="00C126A1" w:rsidRDefault="007674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A4E7C9A" w14:textId="77777777" w:rsidR="00C126A1" w:rsidRDefault="00767475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Шаблон для проектной рабо</w:t>
      </w:r>
      <w:r>
        <w:rPr>
          <w:sz w:val="28"/>
          <w:szCs w:val="28"/>
        </w:rPr>
        <w:t>ты</w:t>
      </w:r>
    </w:p>
    <w:p w14:paraId="100EF54B" w14:textId="77777777" w:rsidR="00C126A1" w:rsidRDefault="00C126A1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-461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416"/>
      </w:tblGrid>
      <w:tr w:rsidR="00C126A1" w14:paraId="6065585C" w14:textId="77777777" w:rsidTr="00C12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28E4ED74" w14:textId="77777777" w:rsidR="00C126A1" w:rsidRDefault="0076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Раздел плана</w:t>
            </w:r>
          </w:p>
        </w:tc>
        <w:tc>
          <w:tcPr>
            <w:tcW w:w="6416" w:type="dxa"/>
            <w:vAlign w:val="center"/>
          </w:tcPr>
          <w:p w14:paraId="71763F3F" w14:textId="77777777" w:rsidR="00C126A1" w:rsidRDefault="007674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Описание</w:t>
            </w:r>
          </w:p>
        </w:tc>
      </w:tr>
      <w:tr w:rsidR="00C126A1" w14:paraId="00CCB39C" w14:textId="77777777" w:rsidTr="00C126A1">
        <w:trPr>
          <w:trHeight w:val="2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E2EFD9" w:themeFill="accent6" w:themeFillTint="33"/>
            <w:vAlign w:val="center"/>
          </w:tcPr>
          <w:p w14:paraId="2AFBA0A8" w14:textId="77777777" w:rsidR="00C126A1" w:rsidRDefault="0076747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6416" w:type="dxa"/>
            <w:shd w:val="clear" w:color="auto" w:fill="E2EFD9" w:themeFill="accent6" w:themeFillTint="33"/>
            <w:vAlign w:val="center"/>
          </w:tcPr>
          <w:p w14:paraId="124F21B4" w14:textId="77777777" w:rsidR="00C126A1" w:rsidRDefault="00C126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A1" w14:paraId="559CC2C2" w14:textId="77777777" w:rsidTr="00C126A1">
        <w:trPr>
          <w:trHeight w:val="2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48132A82" w14:textId="77777777" w:rsidR="00C126A1" w:rsidRDefault="0076747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6416" w:type="dxa"/>
            <w:vAlign w:val="center"/>
          </w:tcPr>
          <w:p w14:paraId="225297F8" w14:textId="77777777" w:rsidR="00C126A1" w:rsidRDefault="00C126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A1" w14:paraId="2B4F821B" w14:textId="77777777" w:rsidTr="00C126A1">
        <w:trPr>
          <w:trHeight w:val="2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E2EFD9" w:themeFill="accent6" w:themeFillTint="33"/>
            <w:vAlign w:val="center"/>
          </w:tcPr>
          <w:p w14:paraId="79E8791F" w14:textId="77777777" w:rsidR="00C126A1" w:rsidRDefault="0076747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мероприятия</w:t>
            </w:r>
          </w:p>
        </w:tc>
        <w:tc>
          <w:tcPr>
            <w:tcW w:w="6416" w:type="dxa"/>
            <w:shd w:val="clear" w:color="auto" w:fill="E2EFD9" w:themeFill="accent6" w:themeFillTint="33"/>
            <w:vAlign w:val="center"/>
          </w:tcPr>
          <w:p w14:paraId="667B82A3" w14:textId="77777777" w:rsidR="00C126A1" w:rsidRDefault="00C126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A1" w14:paraId="004413B7" w14:textId="77777777" w:rsidTr="00C126A1">
        <w:trPr>
          <w:trHeight w:val="2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243F05F3" w14:textId="77777777" w:rsidR="00C126A1" w:rsidRDefault="0076747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Необходимые ресурсы</w:t>
            </w:r>
          </w:p>
        </w:tc>
        <w:tc>
          <w:tcPr>
            <w:tcW w:w="6416" w:type="dxa"/>
            <w:vAlign w:val="center"/>
          </w:tcPr>
          <w:p w14:paraId="20D40156" w14:textId="77777777" w:rsidR="00C126A1" w:rsidRDefault="00C126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A1" w14:paraId="6EDA9329" w14:textId="77777777" w:rsidTr="00C126A1">
        <w:trPr>
          <w:trHeight w:val="2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E2EFD9" w:themeFill="accent6" w:themeFillTint="33"/>
            <w:vAlign w:val="center"/>
          </w:tcPr>
          <w:p w14:paraId="4EB5144B" w14:textId="77777777" w:rsidR="00C126A1" w:rsidRDefault="0076747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6416" w:type="dxa"/>
            <w:shd w:val="clear" w:color="auto" w:fill="E2EFD9" w:themeFill="accent6" w:themeFillTint="33"/>
            <w:vAlign w:val="center"/>
          </w:tcPr>
          <w:p w14:paraId="13D85FA9" w14:textId="77777777" w:rsidR="00C126A1" w:rsidRDefault="00C126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4C71A5" w14:textId="77777777" w:rsidR="00C126A1" w:rsidRDefault="00C126A1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9B0BA8E" w14:textId="77777777" w:rsidR="00C126A1" w:rsidRDefault="00C126A1">
      <w:pPr>
        <w:pStyle w:val="1"/>
        <w:spacing w:before="0" w:after="0" w:line="240" w:lineRule="auto"/>
        <w:ind w:firstLine="709"/>
        <w:jc w:val="both"/>
        <w:rPr>
          <w:rFonts w:cs="Times New Roman"/>
          <w:szCs w:val="28"/>
        </w:rPr>
      </w:pPr>
    </w:p>
    <w:sectPr w:rsidR="00C126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78AB7" w14:textId="77777777" w:rsidR="00767475" w:rsidRDefault="00767475">
      <w:pPr>
        <w:spacing w:line="240" w:lineRule="auto"/>
      </w:pPr>
      <w:r>
        <w:separator/>
      </w:r>
    </w:p>
  </w:endnote>
  <w:endnote w:type="continuationSeparator" w:id="0">
    <w:p w14:paraId="517BA325" w14:textId="77777777" w:rsidR="00767475" w:rsidRDefault="00767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32A8C" w14:textId="77777777" w:rsidR="00767475" w:rsidRDefault="00767475">
      <w:pPr>
        <w:spacing w:after="0"/>
      </w:pPr>
      <w:r>
        <w:separator/>
      </w:r>
    </w:p>
  </w:footnote>
  <w:footnote w:type="continuationSeparator" w:id="0">
    <w:p w14:paraId="76EE912F" w14:textId="77777777" w:rsidR="00767475" w:rsidRDefault="007674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B79B9"/>
    <w:multiLevelType w:val="multilevel"/>
    <w:tmpl w:val="0E5B79B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A6EB4"/>
    <w:multiLevelType w:val="multilevel"/>
    <w:tmpl w:val="114A6EB4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E333B1"/>
    <w:multiLevelType w:val="multilevel"/>
    <w:tmpl w:val="1AE333B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23B210DA"/>
    <w:multiLevelType w:val="multilevel"/>
    <w:tmpl w:val="23B210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07AB3"/>
    <w:multiLevelType w:val="multilevel"/>
    <w:tmpl w:val="2B307AB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1C6A30"/>
    <w:multiLevelType w:val="multilevel"/>
    <w:tmpl w:val="461C6A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2E0C40"/>
    <w:multiLevelType w:val="multilevel"/>
    <w:tmpl w:val="4E2E0C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612658"/>
    <w:multiLevelType w:val="multilevel"/>
    <w:tmpl w:val="4E6126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FC38AB"/>
    <w:multiLevelType w:val="multilevel"/>
    <w:tmpl w:val="53FC38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63088"/>
    <w:multiLevelType w:val="multilevel"/>
    <w:tmpl w:val="59D630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D2356F"/>
    <w:multiLevelType w:val="multilevel"/>
    <w:tmpl w:val="6BD2356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6D7E5701"/>
    <w:multiLevelType w:val="multilevel"/>
    <w:tmpl w:val="6D7E57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1104C9"/>
    <w:multiLevelType w:val="multilevel"/>
    <w:tmpl w:val="741104C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0074E2"/>
    <w:multiLevelType w:val="multilevel"/>
    <w:tmpl w:val="780074E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4"/>
  </w:num>
  <w:num w:numId="5">
    <w:abstractNumId w:val="6"/>
  </w:num>
  <w:num w:numId="6">
    <w:abstractNumId w:val="11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  <w:num w:numId="11">
    <w:abstractNumId w:val="1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277"/>
    <w:rsid w:val="00004984"/>
    <w:rsid w:val="00096413"/>
    <w:rsid w:val="00150D88"/>
    <w:rsid w:val="00160D3A"/>
    <w:rsid w:val="00166BCF"/>
    <w:rsid w:val="00196FE7"/>
    <w:rsid w:val="00217C08"/>
    <w:rsid w:val="0026230E"/>
    <w:rsid w:val="002F79B1"/>
    <w:rsid w:val="003967C5"/>
    <w:rsid w:val="003A5C77"/>
    <w:rsid w:val="00483021"/>
    <w:rsid w:val="004910A0"/>
    <w:rsid w:val="004B328B"/>
    <w:rsid w:val="005A493F"/>
    <w:rsid w:val="005E7438"/>
    <w:rsid w:val="00767475"/>
    <w:rsid w:val="0083763D"/>
    <w:rsid w:val="00847488"/>
    <w:rsid w:val="00853401"/>
    <w:rsid w:val="00871949"/>
    <w:rsid w:val="008A4B04"/>
    <w:rsid w:val="008B7CF5"/>
    <w:rsid w:val="00A46BC0"/>
    <w:rsid w:val="00B32520"/>
    <w:rsid w:val="00B86A59"/>
    <w:rsid w:val="00C126A1"/>
    <w:rsid w:val="00C6583D"/>
    <w:rsid w:val="00C87B86"/>
    <w:rsid w:val="00EA363E"/>
    <w:rsid w:val="00EC7277"/>
    <w:rsid w:val="00F32B99"/>
    <w:rsid w:val="00F417F6"/>
    <w:rsid w:val="072451FC"/>
    <w:rsid w:val="6126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9EB2"/>
  <w15:docId w15:val="{5A564A5E-2EDC-40E9-858F-1BAC7F1B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spacing w:before="240" w:after="6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3">
    <w:name w:val="heading 3"/>
    <w:basedOn w:val="a"/>
    <w:link w:val="30"/>
    <w:autoRedefine/>
    <w:uiPriority w:val="9"/>
    <w:qFormat/>
    <w:pPr>
      <w:shd w:val="clear" w:color="auto" w:fill="FFFFFF"/>
      <w:spacing w:after="0" w:line="360" w:lineRule="auto"/>
      <w:ind w:firstLine="6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Title"/>
    <w:basedOn w:val="a"/>
    <w:next w:val="a"/>
    <w:link w:val="a7"/>
    <w:autoRedefine/>
    <w:uiPriority w:val="10"/>
    <w:qFormat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customStyle="1" w:styleId="a7">
    <w:name w:val="Заголовок Знак"/>
    <w:basedOn w:val="a0"/>
    <w:link w:val="a6"/>
    <w:uiPriority w:val="10"/>
    <w:qFormat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customStyle="1" w:styleId="aa">
    <w:name w:val="ДИПЛОМ"/>
    <w:basedOn w:val="a"/>
    <w:autoRedefine/>
    <w:uiPriority w:val="1"/>
    <w:qFormat/>
    <w:pPr>
      <w:widowControl w:val="0"/>
      <w:autoSpaceDE w:val="0"/>
      <w:autoSpaceDN w:val="0"/>
      <w:spacing w:after="0" w:line="360" w:lineRule="auto"/>
      <w:ind w:left="21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8"/>
      <w:szCs w:val="27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сновной текст1"/>
    <w:basedOn w:val="a"/>
    <w:pPr>
      <w:widowControl w:val="0"/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№3"/>
    <w:basedOn w:val="a"/>
    <w:qFormat/>
    <w:pPr>
      <w:widowControl w:val="0"/>
      <w:spacing w:before="100" w:beforeAutospacing="1" w:after="100" w:afterAutospacing="1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table" w:customStyle="1" w:styleId="-461">
    <w:name w:val="Таблица-сетка 4 — акцент 61"/>
    <w:basedOn w:val="a1"/>
    <w:uiPriority w:val="49"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roda.samregion.ru/" TargetMode="External"/><Relationship Id="rId13" Type="http://schemas.openxmlformats.org/officeDocument/2006/relationships/hyperlink" Target="https://ssau.ru/education/programs/ecolog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oop.eco/" TargetMode="External"/><Relationship Id="rId17" Type="http://schemas.openxmlformats.org/officeDocument/2006/relationships/hyperlink" Target="https://www.jamesbaum.co.uk/team-generato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quick.apkpro.ru/widge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tic.government.ru/media/files/cA4eYSe0MObgNpm5hSavTdIxID77KCT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amesbaum.co.uk/team-generator/" TargetMode="External"/><Relationship Id="rId10" Type="http://schemas.openxmlformats.org/officeDocument/2006/relationships/hyperlink" Target="https://ecologyofrussia.ru/proek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iroda.samregion.ru/category/lesnoe-hozyajstvo/lesnoj-plan/" TargetMode="External"/><Relationship Id="rId14" Type="http://schemas.openxmlformats.org/officeDocument/2006/relationships/hyperlink" Target="https://yandex.ru/video/preview/6740701713652003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6DD1E-D8F9-48FC-9927-7EA2B3D9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2132</Words>
  <Characters>12153</Characters>
  <Application>Microsoft Office Word</Application>
  <DocSecurity>0</DocSecurity>
  <Lines>101</Lines>
  <Paragraphs>28</Paragraphs>
  <ScaleCrop>false</ScaleCrop>
  <Company/>
  <LinksUpToDate>false</LinksUpToDate>
  <CharactersWithSpaces>14257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2024-10-16T09:05:00Z</dcterms:created>
  <dcterms:modified xsi:type="dcterms:W3CDTF">2024-10-18T13:12:00Z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26CF77B3CDDD4627BBD9334A2719DA7C_12</vt:lpwstr>
  </property>
</Properties>
</file>