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621A" w14:textId="7329CAA1" w:rsidR="00A40F5E" w:rsidRDefault="00A40F5E" w:rsidP="001727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7D3">
        <w:rPr>
          <w:rFonts w:ascii="Times New Roman" w:hAnsi="Times New Roman" w:cs="Times New Roman"/>
          <w:b/>
          <w:bCs/>
          <w:sz w:val="28"/>
          <w:szCs w:val="28"/>
        </w:rPr>
        <w:t>Роль искусственного интеллекта в преподавании финансовой грамотности по специальности 44.02.01 Дошкольное образование</w:t>
      </w:r>
    </w:p>
    <w:p w14:paraId="254F7A73" w14:textId="77777777" w:rsidR="00087CA7" w:rsidRPr="001727D3" w:rsidRDefault="00087CA7" w:rsidP="001727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22331" w14:textId="2BA1B166" w:rsidR="00F77759" w:rsidRPr="001727D3" w:rsidRDefault="0047345F" w:rsidP="0017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D3">
        <w:rPr>
          <w:rFonts w:ascii="Times New Roman" w:hAnsi="Times New Roman" w:cs="Times New Roman"/>
          <w:sz w:val="28"/>
          <w:szCs w:val="28"/>
        </w:rPr>
        <w:t>На современном этапе вопросы активного реформирования и сопутствующего развития образования выступают в качестве одних из наиболее актуальных. Говоря про достижение максимальных результатов в сфере образования с применением инновационных технологий обучения, можно выделить такое концептуальное направление как массовое внедрение искусственного интеллекта в практику преподавания отдельных учебных дисциплин,</w:t>
      </w:r>
      <w:r w:rsidR="00B103F6" w:rsidRPr="001727D3">
        <w:rPr>
          <w:rFonts w:ascii="Times New Roman" w:hAnsi="Times New Roman" w:cs="Times New Roman"/>
          <w:sz w:val="28"/>
          <w:szCs w:val="28"/>
        </w:rPr>
        <w:t xml:space="preserve"> </w:t>
      </w:r>
      <w:r w:rsidRPr="001727D3">
        <w:rPr>
          <w:rFonts w:ascii="Times New Roman" w:hAnsi="Times New Roman" w:cs="Times New Roman"/>
          <w:sz w:val="28"/>
          <w:szCs w:val="28"/>
        </w:rPr>
        <w:t>курсов и образовательных программ. Особую актуальность приобретает применение искусственного интеллекта при обучении студентов Финансовой грамотности.</w:t>
      </w:r>
    </w:p>
    <w:p w14:paraId="57658885" w14:textId="751F5D4F" w:rsidR="0047345F" w:rsidRPr="001727D3" w:rsidRDefault="0047345F" w:rsidP="0017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D3">
        <w:rPr>
          <w:rFonts w:ascii="Times New Roman" w:hAnsi="Times New Roman" w:cs="Times New Roman"/>
          <w:sz w:val="28"/>
          <w:szCs w:val="28"/>
        </w:rPr>
        <w:t>Подчеркивая возможности внедрения искусственного интеллекта в финансовое образование студентов неэкономических специальностей, важно отметить, что здесь особую значимость приобретают функции индивидуального сопровождения, адаптации обучающегося в рамках педагогического процесса, а также организации системы обратного взаимодействия. По сути, искусственный интеллект в таком случае рассматривается как достаточно эффективный</w:t>
      </w:r>
      <w:r w:rsidR="00231DB1" w:rsidRPr="001727D3">
        <w:rPr>
          <w:rFonts w:ascii="Times New Roman" w:hAnsi="Times New Roman" w:cs="Times New Roman"/>
          <w:sz w:val="28"/>
          <w:szCs w:val="28"/>
        </w:rPr>
        <w:t xml:space="preserve"> </w:t>
      </w:r>
      <w:r w:rsidRPr="001727D3">
        <w:rPr>
          <w:rFonts w:ascii="Times New Roman" w:hAnsi="Times New Roman" w:cs="Times New Roman"/>
          <w:sz w:val="28"/>
          <w:szCs w:val="28"/>
        </w:rPr>
        <w:t>инструмент индивидуализации образовательного процесса с учетом текущих знаний обучающегося в области финансовых дисциплин.</w:t>
      </w:r>
    </w:p>
    <w:p w14:paraId="6D332E81" w14:textId="106F70F8" w:rsidR="0047345F" w:rsidRPr="001727D3" w:rsidRDefault="0047345F" w:rsidP="0017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D3">
        <w:rPr>
          <w:rFonts w:ascii="Times New Roman" w:hAnsi="Times New Roman" w:cs="Times New Roman"/>
          <w:sz w:val="28"/>
          <w:szCs w:val="28"/>
        </w:rPr>
        <w:t xml:space="preserve">Так, например, искусственный интеллект может осуществлять сбор количественной и качественной информации на основе данных заполненных анкет, выявлять и фиксировать наиболее проблемные моменты для обучающегося – это позволяет сформировать основу дальнейшего построения индивидуальной траектории обучения через компенсацию «пробелов» в знаниях с последующим уравниванием теоретической базы. При этом, помимо теоретического обучения, искусственный интеллект может достаточно эффективно моделировать какие-либо ситуации из повседневной практики, связанной с финансовой активностью, воспроизводить практические примеры и параллельно с этим погружать обучающегося в образовательный процесс. К </w:t>
      </w:r>
      <w:r w:rsidRPr="001727D3">
        <w:rPr>
          <w:rFonts w:ascii="Times New Roman" w:hAnsi="Times New Roman" w:cs="Times New Roman"/>
          <w:sz w:val="28"/>
          <w:szCs w:val="28"/>
        </w:rPr>
        <w:lastRenderedPageBreak/>
        <w:t>тому же, искусственный интеллект может осуществлять целый комплекс процессов одновременно, что в разы повышает скорость отзывчивости системы обучения, ориентированной на получение максимально качественных результатов образовательной деятельности</w:t>
      </w:r>
      <w:r w:rsidR="00A40F5E" w:rsidRPr="001727D3">
        <w:rPr>
          <w:rFonts w:ascii="Times New Roman" w:hAnsi="Times New Roman" w:cs="Times New Roman"/>
          <w:sz w:val="28"/>
          <w:szCs w:val="28"/>
        </w:rPr>
        <w:t>.</w:t>
      </w:r>
    </w:p>
    <w:p w14:paraId="5F8C030C" w14:textId="71F64E29" w:rsidR="0047345F" w:rsidRPr="001727D3" w:rsidRDefault="0047345F" w:rsidP="0017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D3">
        <w:rPr>
          <w:rFonts w:ascii="Times New Roman" w:hAnsi="Times New Roman" w:cs="Times New Roman"/>
          <w:sz w:val="28"/>
          <w:szCs w:val="28"/>
        </w:rPr>
        <w:t xml:space="preserve">Важно понимать, что </w:t>
      </w:r>
      <w:r w:rsidR="00A40F5E" w:rsidRPr="001727D3">
        <w:rPr>
          <w:rFonts w:ascii="Times New Roman" w:hAnsi="Times New Roman" w:cs="Times New Roman"/>
          <w:sz w:val="28"/>
          <w:szCs w:val="28"/>
        </w:rPr>
        <w:t>обучение финансовой грамотности</w:t>
      </w:r>
      <w:r w:rsidRPr="001727D3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A40F5E" w:rsidRPr="001727D3">
        <w:rPr>
          <w:rFonts w:ascii="Times New Roman" w:hAnsi="Times New Roman" w:cs="Times New Roman"/>
          <w:sz w:val="28"/>
          <w:szCs w:val="28"/>
        </w:rPr>
        <w:t xml:space="preserve">заочного отделения </w:t>
      </w:r>
      <w:r w:rsidRPr="001727D3">
        <w:rPr>
          <w:rFonts w:ascii="Times New Roman" w:hAnsi="Times New Roman" w:cs="Times New Roman"/>
          <w:sz w:val="28"/>
          <w:szCs w:val="28"/>
        </w:rPr>
        <w:t xml:space="preserve">неэкономических специальностей строится, зачастую, на обобщенном уровне изучения некоторых учебных дисциплин; сложности обучения студентов (разный уровень знаний, наличия интереса, практического опыта и так далее) достаточно точечно могут быть компенсированы за счет грамотного применения искусственного интеллекта. В тоже время, конкретные механизмы управления данными процессами в современной литературе изучены недостаточно. Как показал анализ проведенных исследований, большая часть авторов склонна причислять искусственному интеллекту функции автоматизации, а также некоторые возможности в реализации более сложных механизмов, связанных с использованием самообучающихся нейронных сетей. </w:t>
      </w:r>
    </w:p>
    <w:p w14:paraId="195DCAB0" w14:textId="08FC73BD" w:rsidR="0047345F" w:rsidRPr="001727D3" w:rsidRDefault="0047345F" w:rsidP="0017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D3">
        <w:rPr>
          <w:rFonts w:ascii="Times New Roman" w:hAnsi="Times New Roman" w:cs="Times New Roman"/>
          <w:sz w:val="28"/>
          <w:szCs w:val="28"/>
        </w:rPr>
        <w:t xml:space="preserve">Главная специфическая особенность финансового образования студентов неэкономических специальностей, это не только разный уровень теоретических знаний, но и разная степень заинтересованности в изучении непрофильных учебных дисциплин; в таком случае искусственный интеллект является источником коррекции образовательного процесса, служит инструментом наглядности и практико-ориентированности – он позволяет проецировать значимые для человека знания и формировать опыт осуществления «полезной» деятельности. </w:t>
      </w:r>
      <w:r w:rsidR="00A40F5E" w:rsidRPr="001727D3">
        <w:rPr>
          <w:rFonts w:ascii="Times New Roman" w:hAnsi="Times New Roman" w:cs="Times New Roman"/>
          <w:sz w:val="28"/>
          <w:szCs w:val="28"/>
        </w:rPr>
        <w:t>И</w:t>
      </w:r>
      <w:r w:rsidRPr="001727D3">
        <w:rPr>
          <w:rFonts w:ascii="Times New Roman" w:hAnsi="Times New Roman" w:cs="Times New Roman"/>
          <w:sz w:val="28"/>
          <w:szCs w:val="28"/>
        </w:rPr>
        <w:t>скусственный интеллект может активно сочетаться и с другими технологиями обучения; как отмечалось выше, здесь могут включаться VR-технологии, формы коллективно-творческой работы, игровой деятельности, а также воссоздаваться условия исследовательского обучения и т</w:t>
      </w:r>
      <w:r w:rsidR="00A40F5E" w:rsidRPr="001727D3">
        <w:rPr>
          <w:rFonts w:ascii="Times New Roman" w:hAnsi="Times New Roman" w:cs="Times New Roman"/>
          <w:sz w:val="28"/>
          <w:szCs w:val="28"/>
        </w:rPr>
        <w:t>.д</w:t>
      </w:r>
      <w:r w:rsidRPr="001727D3">
        <w:rPr>
          <w:rFonts w:ascii="Times New Roman" w:hAnsi="Times New Roman" w:cs="Times New Roman"/>
          <w:sz w:val="28"/>
          <w:szCs w:val="28"/>
        </w:rPr>
        <w:t>.</w:t>
      </w:r>
    </w:p>
    <w:p w14:paraId="3E3587EC" w14:textId="775CE3D1" w:rsidR="0047345F" w:rsidRPr="001727D3" w:rsidRDefault="0047345F" w:rsidP="0017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D3">
        <w:rPr>
          <w:rFonts w:ascii="Times New Roman" w:hAnsi="Times New Roman" w:cs="Times New Roman"/>
          <w:sz w:val="28"/>
          <w:szCs w:val="28"/>
        </w:rPr>
        <w:t xml:space="preserve">Задачи преподавателя в условиях </w:t>
      </w:r>
      <w:r w:rsidR="00A40F5E" w:rsidRPr="001727D3">
        <w:rPr>
          <w:rFonts w:ascii="Times New Roman" w:hAnsi="Times New Roman" w:cs="Times New Roman"/>
          <w:sz w:val="28"/>
          <w:szCs w:val="28"/>
        </w:rPr>
        <w:t>обучения основам финансовой грамотности</w:t>
      </w:r>
      <w:r w:rsidRPr="001727D3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A40F5E" w:rsidRPr="001727D3">
        <w:rPr>
          <w:rFonts w:ascii="Times New Roman" w:hAnsi="Times New Roman" w:cs="Times New Roman"/>
          <w:sz w:val="28"/>
          <w:szCs w:val="28"/>
        </w:rPr>
        <w:t xml:space="preserve">заочного отделения </w:t>
      </w:r>
      <w:r w:rsidRPr="001727D3">
        <w:rPr>
          <w:rFonts w:ascii="Times New Roman" w:hAnsi="Times New Roman" w:cs="Times New Roman"/>
          <w:sz w:val="28"/>
          <w:szCs w:val="28"/>
        </w:rPr>
        <w:t xml:space="preserve">неэкономических специальностей – довольно сложные для достижения ориентиры, связанные с формированием </w:t>
      </w:r>
      <w:r w:rsidRPr="001727D3">
        <w:rPr>
          <w:rFonts w:ascii="Times New Roman" w:hAnsi="Times New Roman" w:cs="Times New Roman"/>
          <w:sz w:val="28"/>
          <w:szCs w:val="28"/>
        </w:rPr>
        <w:lastRenderedPageBreak/>
        <w:t>в довольно сжатые сроки как минимум ряда экономических компетенций, основ экономической культуры, поведения, знания истории, основной терминологии и ориентации в экономическом пространстве с пониманием и осмыслением протекающих в нем процессов.</w:t>
      </w:r>
    </w:p>
    <w:p w14:paraId="7E82F083" w14:textId="33473A17" w:rsidR="0047345F" w:rsidRPr="001727D3" w:rsidRDefault="0047345F" w:rsidP="0017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D3">
        <w:rPr>
          <w:rFonts w:ascii="Times New Roman" w:hAnsi="Times New Roman" w:cs="Times New Roman"/>
          <w:sz w:val="28"/>
          <w:szCs w:val="28"/>
        </w:rPr>
        <w:t>Концептуально, искусственный интеллект имеет безграничные возможности в сфере расширения образовательных практик; в тоже время он ограничивается лишь функционально-алгоритмическими и системно-мощностными представлениями, а его использование в основном сводится к автоматизации многих образовательных практик. Автономизация же рассматривается в меньшей части случаев, что является достаточно значимой проблемой, сильно сужающей предельные функциональные возможности применения искусственного интеллекта.</w:t>
      </w:r>
    </w:p>
    <w:p w14:paraId="4E8C6503" w14:textId="46A5C6E9" w:rsidR="00231DB1" w:rsidRPr="001727D3" w:rsidRDefault="00231DB1" w:rsidP="0017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D3">
        <w:rPr>
          <w:rFonts w:ascii="Times New Roman" w:hAnsi="Times New Roman" w:cs="Times New Roman"/>
          <w:sz w:val="28"/>
          <w:szCs w:val="28"/>
        </w:rPr>
        <w:t>В практике заочного отделения ГБПОУ Самарской области «Самарский социально-педагогический колледж»</w:t>
      </w:r>
      <w:r w:rsidR="000A4705" w:rsidRPr="001727D3">
        <w:rPr>
          <w:rFonts w:ascii="Times New Roman" w:hAnsi="Times New Roman" w:cs="Times New Roman"/>
          <w:sz w:val="28"/>
          <w:szCs w:val="28"/>
        </w:rPr>
        <w:t xml:space="preserve"> в рамках преподавания дисциплины основы финансовой грамотности применяются различные варианты искусственного интеллекта. Конкретизируем их содержание.</w:t>
      </w:r>
    </w:p>
    <w:p w14:paraId="48DB16A4" w14:textId="64BFC64C" w:rsidR="000A4705" w:rsidRPr="006965B0" w:rsidRDefault="000A4705" w:rsidP="006965B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D3">
        <w:rPr>
          <w:rFonts w:ascii="Times New Roman" w:hAnsi="Times New Roman" w:cs="Times New Roman"/>
          <w:sz w:val="28"/>
          <w:szCs w:val="28"/>
        </w:rPr>
        <w:t>«Акулы нейронных сетей». Акулы нейронных сетей — это оригинальный проект, который позиционирует себя как коллаборация журналистики и искусственного интеллекта. Данный сервис позволяет применять инструменты для создания видео по тексту, что является удачным при обучении финансовой грамотности и создании коротких видео роликов для обучения</w:t>
      </w:r>
      <w:r w:rsidR="007738E5" w:rsidRPr="001727D3">
        <w:rPr>
          <w:rFonts w:ascii="Times New Roman" w:hAnsi="Times New Roman" w:cs="Times New Roman"/>
          <w:sz w:val="28"/>
          <w:szCs w:val="28"/>
        </w:rPr>
        <w:t>, а также генерации изображений из текста по теме рабочей программы для демонстрации презентаций и раздаточного материала</w:t>
      </w:r>
    </w:p>
    <w:p w14:paraId="1493A778" w14:textId="464A0C90" w:rsidR="00E759AB" w:rsidRPr="006965B0" w:rsidRDefault="009F0F86" w:rsidP="006965B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D3">
        <w:rPr>
          <w:rFonts w:ascii="Times New Roman" w:hAnsi="Times New Roman" w:cs="Times New Roman"/>
          <w:sz w:val="28"/>
          <w:szCs w:val="28"/>
        </w:rPr>
        <w:t>ЕС Чат. Платформа на базе искусственного интеллекта, которая позволяет выполнять различные задачи. Для обучения финансовой грамотности данная платформа достаточно удобна, в связи с тем, что позволяет разработать кейсы для обучающихся, а также создать основу для тестовых заданий.</w:t>
      </w:r>
    </w:p>
    <w:p w14:paraId="0EDAF314" w14:textId="7D2087F8" w:rsidR="00E759AB" w:rsidRPr="006965B0" w:rsidRDefault="00E759AB" w:rsidP="003304A2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727D3">
        <w:rPr>
          <w:rFonts w:ascii="Times New Roman" w:hAnsi="Times New Roman" w:cs="Times New Roman"/>
          <w:noProof/>
          <w:sz w:val="28"/>
          <w:szCs w:val="28"/>
        </w:rPr>
        <w:t>Успешное сочетание искуственного интеллекта, а также платформ для создания  уроков и квестов</w:t>
      </w:r>
      <w:r w:rsidR="009A11F3" w:rsidRPr="001727D3">
        <w:rPr>
          <w:rFonts w:ascii="Times New Roman" w:hAnsi="Times New Roman" w:cs="Times New Roman"/>
          <w:noProof/>
          <w:sz w:val="28"/>
          <w:szCs w:val="28"/>
        </w:rPr>
        <w:t xml:space="preserve"> значимо для преподавания Финансовой грамотности. В качестве подобной плафтормы может служить </w:t>
      </w:r>
      <w:r w:rsidRPr="001727D3">
        <w:rPr>
          <w:rFonts w:ascii="Times New Roman" w:hAnsi="Times New Roman" w:cs="Times New Roman"/>
          <w:noProof/>
          <w:sz w:val="28"/>
          <w:szCs w:val="28"/>
        </w:rPr>
        <w:t>Joytek</w:t>
      </w:r>
      <w:r w:rsidR="009A11F3" w:rsidRPr="001727D3">
        <w:rPr>
          <w:rFonts w:ascii="Times New Roman" w:hAnsi="Times New Roman" w:cs="Times New Roman"/>
          <w:noProof/>
          <w:sz w:val="28"/>
          <w:szCs w:val="28"/>
        </w:rPr>
        <w:t xml:space="preserve">а, </w:t>
      </w:r>
      <w:r w:rsidRPr="001727D3">
        <w:rPr>
          <w:rFonts w:ascii="Times New Roman" w:hAnsi="Times New Roman" w:cs="Times New Roman"/>
          <w:noProof/>
          <w:sz w:val="28"/>
          <w:szCs w:val="28"/>
        </w:rPr>
        <w:t xml:space="preserve">которая </w:t>
      </w:r>
      <w:r w:rsidRPr="001727D3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помогает </w:t>
      </w:r>
      <w:r w:rsidR="009A11F3" w:rsidRPr="001727D3">
        <w:rPr>
          <w:rFonts w:ascii="Times New Roman" w:hAnsi="Times New Roman" w:cs="Times New Roman"/>
          <w:noProof/>
          <w:sz w:val="28"/>
          <w:szCs w:val="28"/>
        </w:rPr>
        <w:t>студентам</w:t>
      </w:r>
      <w:r w:rsidRPr="001727D3">
        <w:rPr>
          <w:rFonts w:ascii="Times New Roman" w:hAnsi="Times New Roman" w:cs="Times New Roman"/>
          <w:noProof/>
          <w:sz w:val="28"/>
          <w:szCs w:val="28"/>
        </w:rPr>
        <w:t xml:space="preserve"> и педагогам пробовать новые форматы уроков и домашних заданий</w:t>
      </w:r>
    </w:p>
    <w:p w14:paraId="0D51E429" w14:textId="4B2106F9" w:rsidR="00623DC1" w:rsidRPr="001727D3" w:rsidRDefault="00623DC1" w:rsidP="0017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D3">
        <w:rPr>
          <w:rFonts w:ascii="Times New Roman" w:hAnsi="Times New Roman" w:cs="Times New Roman"/>
          <w:sz w:val="28"/>
          <w:szCs w:val="28"/>
        </w:rPr>
        <w:t xml:space="preserve">Основываясь на вышеизложенном, необходимо подчеркнуть, что внедрение искусственного интеллекта в практику </w:t>
      </w:r>
      <w:r w:rsidR="006965B0">
        <w:rPr>
          <w:rFonts w:ascii="Times New Roman" w:hAnsi="Times New Roman" w:cs="Times New Roman"/>
          <w:sz w:val="28"/>
          <w:szCs w:val="28"/>
        </w:rPr>
        <w:t>обучения основам финансовой грамотности студентов заочного отделения</w:t>
      </w:r>
      <w:r w:rsidRPr="001727D3">
        <w:rPr>
          <w:rFonts w:ascii="Times New Roman" w:hAnsi="Times New Roman" w:cs="Times New Roman"/>
          <w:sz w:val="28"/>
          <w:szCs w:val="28"/>
        </w:rPr>
        <w:t xml:space="preserve"> неэкономических специальностей предполагает реализацию нескольких актуальных направлений деятельности:</w:t>
      </w:r>
    </w:p>
    <w:p w14:paraId="19AAC121" w14:textId="77777777" w:rsidR="00623DC1" w:rsidRPr="001727D3" w:rsidRDefault="00623DC1" w:rsidP="0017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D3">
        <w:rPr>
          <w:rFonts w:ascii="Times New Roman" w:hAnsi="Times New Roman" w:cs="Times New Roman"/>
          <w:sz w:val="28"/>
          <w:szCs w:val="28"/>
        </w:rPr>
        <w:t>1. Управление знаниями через проведение входных тестирований, сбора данных посредством анкет и их анализа в динамике, в том числе с учетом изменений.</w:t>
      </w:r>
    </w:p>
    <w:p w14:paraId="46BFC65C" w14:textId="77777777" w:rsidR="00623DC1" w:rsidRPr="001727D3" w:rsidRDefault="00623DC1" w:rsidP="0017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D3">
        <w:rPr>
          <w:rFonts w:ascii="Times New Roman" w:hAnsi="Times New Roman" w:cs="Times New Roman"/>
          <w:sz w:val="28"/>
          <w:szCs w:val="28"/>
        </w:rPr>
        <w:t>2. Построение индивидуального образовательного маршрута, учитывающего данные, полученные из анкет, а также подстраивающего всю систему обучения под темп конкретного обучающегося с возможностью учета его личных психофизиологических особенностей.</w:t>
      </w:r>
    </w:p>
    <w:p w14:paraId="46299A2D" w14:textId="77777777" w:rsidR="00623DC1" w:rsidRPr="001727D3" w:rsidRDefault="00623DC1" w:rsidP="0017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D3">
        <w:rPr>
          <w:rFonts w:ascii="Times New Roman" w:hAnsi="Times New Roman" w:cs="Times New Roman"/>
          <w:sz w:val="28"/>
          <w:szCs w:val="28"/>
        </w:rPr>
        <w:t>3. Учет траекторий личного и профессионального развития, основанный на отслеживании результатов деятельности.</w:t>
      </w:r>
    </w:p>
    <w:p w14:paraId="450C999F" w14:textId="77777777" w:rsidR="00623DC1" w:rsidRPr="001727D3" w:rsidRDefault="00623DC1" w:rsidP="0017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D3">
        <w:rPr>
          <w:rFonts w:ascii="Times New Roman" w:hAnsi="Times New Roman" w:cs="Times New Roman"/>
          <w:sz w:val="28"/>
          <w:szCs w:val="28"/>
        </w:rPr>
        <w:t>4. Возможность более углубленного погружения в содержание образования за счет выявления предпочтений студента.</w:t>
      </w:r>
    </w:p>
    <w:p w14:paraId="0F6E4A79" w14:textId="77777777" w:rsidR="00623DC1" w:rsidRPr="001727D3" w:rsidRDefault="00623DC1" w:rsidP="0017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D3">
        <w:rPr>
          <w:rFonts w:ascii="Times New Roman" w:hAnsi="Times New Roman" w:cs="Times New Roman"/>
          <w:sz w:val="28"/>
          <w:szCs w:val="28"/>
        </w:rPr>
        <w:t>5. Активное автоматическое сочетание и использование наиболее результативных инновационных технологий обучения.</w:t>
      </w:r>
    </w:p>
    <w:p w14:paraId="17103F0A" w14:textId="35E890CC" w:rsidR="0047345F" w:rsidRPr="001727D3" w:rsidRDefault="00623DC1" w:rsidP="001727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D3">
        <w:rPr>
          <w:rFonts w:ascii="Times New Roman" w:hAnsi="Times New Roman" w:cs="Times New Roman"/>
          <w:sz w:val="28"/>
          <w:szCs w:val="28"/>
        </w:rPr>
        <w:t xml:space="preserve">Важно понимать, что функции искусственного интеллекта могут быть безграничны; соответственно, это требует создания специальных условий его </w:t>
      </w:r>
      <w:r w:rsidR="00A40F5E" w:rsidRPr="001727D3">
        <w:rPr>
          <w:rFonts w:ascii="Times New Roman" w:hAnsi="Times New Roman" w:cs="Times New Roman"/>
          <w:sz w:val="28"/>
          <w:szCs w:val="28"/>
        </w:rPr>
        <w:t>применения в образовательных организациях</w:t>
      </w:r>
      <w:r w:rsidRPr="001727D3">
        <w:rPr>
          <w:rFonts w:ascii="Times New Roman" w:hAnsi="Times New Roman" w:cs="Times New Roman"/>
          <w:sz w:val="28"/>
          <w:szCs w:val="28"/>
        </w:rPr>
        <w:t xml:space="preserve">. </w:t>
      </w:r>
      <w:r w:rsidR="00A40F5E" w:rsidRPr="001727D3">
        <w:rPr>
          <w:rFonts w:ascii="Times New Roman" w:hAnsi="Times New Roman" w:cs="Times New Roman"/>
          <w:sz w:val="28"/>
          <w:szCs w:val="28"/>
        </w:rPr>
        <w:t>И</w:t>
      </w:r>
      <w:r w:rsidRPr="001727D3">
        <w:rPr>
          <w:rFonts w:ascii="Times New Roman" w:hAnsi="Times New Roman" w:cs="Times New Roman"/>
          <w:sz w:val="28"/>
          <w:szCs w:val="28"/>
        </w:rPr>
        <w:t xml:space="preserve">скусственный интеллект является достаточно перспективным инструментом последующего улучшения качественных характеристик образовательных систем, повышения результативности образовательной деятельности, а также качественного расширения компетенций, формируемых по результатам прохождения учебного материала посредством </w:t>
      </w:r>
      <w:r w:rsidR="001727D3" w:rsidRPr="001727D3">
        <w:rPr>
          <w:rFonts w:ascii="Times New Roman" w:hAnsi="Times New Roman" w:cs="Times New Roman"/>
          <w:sz w:val="28"/>
          <w:szCs w:val="28"/>
        </w:rPr>
        <w:t>современных</w:t>
      </w:r>
      <w:r w:rsidRPr="001727D3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sectPr w:rsidR="0047345F" w:rsidRPr="001727D3" w:rsidSect="009F0F8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B14"/>
    <w:multiLevelType w:val="hybridMultilevel"/>
    <w:tmpl w:val="19C4FA7C"/>
    <w:lvl w:ilvl="0" w:tplc="E25C8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D4"/>
    <w:rsid w:val="00087CA7"/>
    <w:rsid w:val="000A4705"/>
    <w:rsid w:val="001372E4"/>
    <w:rsid w:val="001727D3"/>
    <w:rsid w:val="00231DB1"/>
    <w:rsid w:val="003304A2"/>
    <w:rsid w:val="003C5CD4"/>
    <w:rsid w:val="0047345F"/>
    <w:rsid w:val="00623DC1"/>
    <w:rsid w:val="00663611"/>
    <w:rsid w:val="006965B0"/>
    <w:rsid w:val="007738E5"/>
    <w:rsid w:val="009A11F3"/>
    <w:rsid w:val="009F0F86"/>
    <w:rsid w:val="00A40F5E"/>
    <w:rsid w:val="00A97E14"/>
    <w:rsid w:val="00B103F6"/>
    <w:rsid w:val="00E759AB"/>
    <w:rsid w:val="00F7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AD62"/>
  <w15:chartTrackingRefBased/>
  <w15:docId w15:val="{63487888-11F3-4DB3-ABBB-04B99CA6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Автор</cp:lastModifiedBy>
  <cp:revision>19</cp:revision>
  <dcterms:created xsi:type="dcterms:W3CDTF">2024-12-11T18:59:00Z</dcterms:created>
  <dcterms:modified xsi:type="dcterms:W3CDTF">2024-12-12T11:03:00Z</dcterms:modified>
</cp:coreProperties>
</file>