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0B" w:rsidRDefault="00E4680B" w:rsidP="00191B74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E4680B" w:rsidRDefault="00E4680B" w:rsidP="00191B74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2422ED" w:rsidRPr="00DA3E0D" w:rsidRDefault="002422ED" w:rsidP="002422ED">
      <w:pPr>
        <w:ind w:left="-240" w:firstLine="240"/>
        <w:jc w:val="center"/>
        <w:rPr>
          <w:b/>
          <w:spacing w:val="-12"/>
          <w:sz w:val="28"/>
          <w:szCs w:val="28"/>
        </w:rPr>
      </w:pPr>
      <w:r w:rsidRPr="00DA3E0D"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:rsidR="002422ED" w:rsidRPr="00DA3E0D" w:rsidRDefault="002422ED" w:rsidP="002422ED">
      <w:pPr>
        <w:ind w:left="-240" w:firstLine="240"/>
        <w:jc w:val="center"/>
        <w:rPr>
          <w:b/>
          <w:spacing w:val="-12"/>
          <w:sz w:val="28"/>
          <w:szCs w:val="28"/>
        </w:rPr>
      </w:pPr>
      <w:r w:rsidRPr="00DA3E0D">
        <w:rPr>
          <w:b/>
          <w:spacing w:val="-12"/>
          <w:sz w:val="28"/>
          <w:szCs w:val="28"/>
        </w:rPr>
        <w:t>Государственное бюджетное учреждение дополнительного профессионального о</w:t>
      </w:r>
      <w:r w:rsidRPr="00DA3E0D">
        <w:rPr>
          <w:b/>
          <w:spacing w:val="-12"/>
          <w:sz w:val="28"/>
          <w:szCs w:val="28"/>
        </w:rPr>
        <w:t>б</w:t>
      </w:r>
      <w:r w:rsidRPr="00DA3E0D">
        <w:rPr>
          <w:b/>
          <w:spacing w:val="-12"/>
          <w:sz w:val="28"/>
          <w:szCs w:val="28"/>
        </w:rPr>
        <w:t xml:space="preserve">разования Самарской области Центр профессионального образования </w:t>
      </w:r>
    </w:p>
    <w:p w:rsidR="002422ED" w:rsidRPr="00DA3E0D" w:rsidRDefault="002422ED" w:rsidP="002422ED">
      <w:pPr>
        <w:ind w:left="-240" w:firstLine="240"/>
        <w:jc w:val="center"/>
        <w:rPr>
          <w:b/>
          <w:spacing w:val="-12"/>
          <w:sz w:val="28"/>
          <w:szCs w:val="28"/>
        </w:rPr>
      </w:pPr>
    </w:p>
    <w:p w:rsidR="002422ED" w:rsidRPr="00DA3E0D" w:rsidRDefault="002422ED" w:rsidP="002422ED">
      <w:pPr>
        <w:ind w:left="-240" w:firstLine="240"/>
        <w:jc w:val="center"/>
        <w:rPr>
          <w:b/>
          <w:spacing w:val="-12"/>
          <w:sz w:val="28"/>
          <w:szCs w:val="28"/>
        </w:rPr>
      </w:pPr>
    </w:p>
    <w:p w:rsidR="002422ED" w:rsidRDefault="002422ED" w:rsidP="002422ED">
      <w:pPr>
        <w:ind w:left="-240" w:firstLine="240"/>
        <w:jc w:val="center"/>
        <w:rPr>
          <w:b/>
          <w:spacing w:val="-12"/>
          <w:sz w:val="32"/>
          <w:szCs w:val="32"/>
        </w:rPr>
      </w:pPr>
    </w:p>
    <w:p w:rsidR="002422ED" w:rsidRPr="00DA3E0D" w:rsidRDefault="002422ED" w:rsidP="002422ED">
      <w:pPr>
        <w:ind w:left="-240" w:firstLine="240"/>
        <w:jc w:val="center"/>
        <w:rPr>
          <w:b/>
          <w:spacing w:val="-12"/>
          <w:sz w:val="32"/>
          <w:szCs w:val="32"/>
        </w:rPr>
      </w:pPr>
    </w:p>
    <w:p w:rsidR="002422ED" w:rsidRPr="00DA3E0D" w:rsidRDefault="002422ED" w:rsidP="002422ED">
      <w:pPr>
        <w:ind w:left="-240" w:firstLine="240"/>
        <w:jc w:val="center"/>
        <w:rPr>
          <w:b/>
          <w:spacing w:val="-12"/>
          <w:sz w:val="32"/>
          <w:szCs w:val="32"/>
        </w:rPr>
      </w:pPr>
    </w:p>
    <w:tbl>
      <w:tblPr>
        <w:tblpPr w:leftFromText="180" w:rightFromText="180" w:vertAnchor="text" w:horzAnchor="margin" w:tblpY="-556"/>
        <w:tblW w:w="10173" w:type="dxa"/>
        <w:tblLook w:val="01E0"/>
      </w:tblPr>
      <w:tblGrid>
        <w:gridCol w:w="6062"/>
        <w:gridCol w:w="4111"/>
      </w:tblGrid>
      <w:tr w:rsidR="002422ED" w:rsidRPr="00DA3E0D" w:rsidTr="00FE46C4">
        <w:tc>
          <w:tcPr>
            <w:tcW w:w="6062" w:type="dxa"/>
            <w:shd w:val="clear" w:color="auto" w:fill="auto"/>
          </w:tcPr>
          <w:p w:rsidR="002422ED" w:rsidRPr="00DA3E0D" w:rsidRDefault="002422ED" w:rsidP="00FE46C4">
            <w:r w:rsidRPr="00DA3E0D">
              <w:t>УТВЕРЖДЕНО</w:t>
            </w:r>
          </w:p>
          <w:p w:rsidR="002422ED" w:rsidRPr="00DA3E0D" w:rsidRDefault="002422ED" w:rsidP="00FE46C4">
            <w:r w:rsidRPr="00DA3E0D">
              <w:t xml:space="preserve">Учебно-методическим </w:t>
            </w:r>
          </w:p>
          <w:p w:rsidR="002422ED" w:rsidRPr="00DA3E0D" w:rsidRDefault="002422ED" w:rsidP="00FE46C4">
            <w:r w:rsidRPr="00DA3E0D">
              <w:t>объединением по УГС</w:t>
            </w:r>
          </w:p>
          <w:p w:rsidR="002422ED" w:rsidRDefault="002422ED" w:rsidP="00FE46C4">
            <w:pPr>
              <w:pStyle w:val="1"/>
              <w:shd w:val="clear" w:color="auto" w:fill="FFFFFF"/>
              <w:rPr>
                <w:b w:val="0"/>
                <w:bCs w:val="0"/>
                <w:sz w:val="24"/>
                <w:szCs w:val="24"/>
                <w:u w:val="single"/>
              </w:rPr>
            </w:pPr>
            <w:bookmarkStart w:id="0" w:name="_Toc175906427"/>
            <w:r w:rsidRPr="00DA3E0D">
              <w:rPr>
                <w:b w:val="0"/>
                <w:sz w:val="24"/>
                <w:szCs w:val="24"/>
                <w:u w:val="single"/>
              </w:rPr>
              <w:t>11.00.00</w:t>
            </w:r>
            <w:r w:rsidRPr="00DA3E0D">
              <w:rPr>
                <w:b w:val="0"/>
                <w:bCs w:val="0"/>
                <w:sz w:val="24"/>
                <w:szCs w:val="24"/>
                <w:u w:val="single"/>
              </w:rPr>
              <w:t xml:space="preserve"> Электроника, радиотехника и системы связи</w:t>
            </w:r>
            <w:bookmarkEnd w:id="0"/>
          </w:p>
          <w:p w:rsidR="002422ED" w:rsidRPr="00DA3E0D" w:rsidRDefault="002422ED" w:rsidP="00FE46C4">
            <w:r w:rsidRPr="00DA3E0D">
              <w:t>Председатель УМО</w:t>
            </w:r>
          </w:p>
          <w:p w:rsidR="002422ED" w:rsidRPr="00DA3E0D" w:rsidRDefault="002422ED" w:rsidP="00FE46C4"/>
          <w:p w:rsidR="002422ED" w:rsidRPr="00DA3E0D" w:rsidRDefault="002422ED" w:rsidP="00FE46C4">
            <w:pPr>
              <w:rPr>
                <w:u w:val="single"/>
              </w:rPr>
            </w:pPr>
            <w:r w:rsidRPr="00DA3E0D">
              <w:t xml:space="preserve">_________  </w:t>
            </w:r>
            <w:proofErr w:type="spellStart"/>
            <w:r>
              <w:rPr>
                <w:u w:val="single"/>
              </w:rPr>
              <w:t>Леверкина</w:t>
            </w:r>
            <w:proofErr w:type="spellEnd"/>
            <w:r>
              <w:rPr>
                <w:u w:val="single"/>
              </w:rPr>
              <w:t xml:space="preserve"> М.А</w:t>
            </w:r>
            <w:r w:rsidRPr="00DA3E0D">
              <w:rPr>
                <w:u w:val="single"/>
              </w:rPr>
              <w:t>.</w:t>
            </w:r>
          </w:p>
          <w:p w:rsidR="002422ED" w:rsidRPr="00DA3E0D" w:rsidRDefault="002422ED" w:rsidP="00FE46C4">
            <w:pPr>
              <w:rPr>
                <w:i/>
                <w:sz w:val="18"/>
                <w:szCs w:val="18"/>
              </w:rPr>
            </w:pPr>
            <w:r w:rsidRPr="00DA3E0D">
              <w:rPr>
                <w:i/>
                <w:sz w:val="18"/>
                <w:szCs w:val="18"/>
              </w:rPr>
              <w:t xml:space="preserve">      подпись            И.О. Фамилия</w:t>
            </w:r>
          </w:p>
          <w:p w:rsidR="002422ED" w:rsidRPr="00DA3E0D" w:rsidRDefault="002422ED" w:rsidP="00FE46C4">
            <w:r w:rsidRPr="00DA3E0D">
              <w:t>Протокол  № _____</w:t>
            </w:r>
          </w:p>
          <w:p w:rsidR="002422ED" w:rsidRPr="00DA3E0D" w:rsidRDefault="002422ED" w:rsidP="00FE46C4">
            <w:pPr>
              <w:rPr>
                <w:b/>
              </w:rPr>
            </w:pPr>
            <w:r w:rsidRPr="00DA3E0D">
              <w:t>от «___» ___________20__г.</w:t>
            </w:r>
          </w:p>
        </w:tc>
        <w:tc>
          <w:tcPr>
            <w:tcW w:w="4111" w:type="dxa"/>
            <w:shd w:val="clear" w:color="auto" w:fill="auto"/>
          </w:tcPr>
          <w:p w:rsidR="002422ED" w:rsidRPr="00DA3E0D" w:rsidRDefault="002422ED" w:rsidP="00FE46C4"/>
        </w:tc>
      </w:tr>
    </w:tbl>
    <w:p w:rsidR="002422ED" w:rsidRDefault="002422ED" w:rsidP="002422E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2422ED" w:rsidRPr="00B46A6B" w:rsidRDefault="002422ED" w:rsidP="002422E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B46A6B">
        <w:rPr>
          <w:b/>
          <w:bCs/>
          <w:sz w:val="28"/>
          <w:szCs w:val="28"/>
        </w:rPr>
        <w:t>МЕТОДИЧЕСКАЯ  РАЗРАБОТКА</w:t>
      </w:r>
    </w:p>
    <w:p w:rsidR="002422ED" w:rsidRPr="00B46A6B" w:rsidRDefault="002422ED" w:rsidP="002422E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B46A6B">
        <w:rPr>
          <w:b/>
          <w:bCs/>
          <w:sz w:val="28"/>
          <w:szCs w:val="28"/>
        </w:rPr>
        <w:t>ОТКРЫТОГО УРОКА</w:t>
      </w:r>
    </w:p>
    <w:p w:rsidR="002422ED" w:rsidRPr="00B46A6B" w:rsidRDefault="002422ED" w:rsidP="002422E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тему</w:t>
      </w:r>
    </w:p>
    <w:p w:rsidR="002422ED" w:rsidRPr="00B46A6B" w:rsidRDefault="002422ED" w:rsidP="002422ED">
      <w:pPr>
        <w:autoSpaceDE w:val="0"/>
        <w:autoSpaceDN w:val="0"/>
        <w:adjustRightInd w:val="0"/>
        <w:spacing w:line="276" w:lineRule="auto"/>
        <w:ind w:firstLine="709"/>
        <w:jc w:val="center"/>
        <w:rPr>
          <w:sz w:val="28"/>
          <w:szCs w:val="28"/>
        </w:rPr>
      </w:pPr>
      <w:r w:rsidRPr="00B46A6B">
        <w:rPr>
          <w:b/>
          <w:bCs/>
          <w:sz w:val="28"/>
          <w:szCs w:val="28"/>
        </w:rPr>
        <w:t>«ЭЛЕКТРОПРОВОДНОСТЬ ПОЛУПРОВОДНИКОВ»</w:t>
      </w:r>
    </w:p>
    <w:p w:rsidR="002422ED" w:rsidRPr="005742C8" w:rsidRDefault="002422ED" w:rsidP="002422ED">
      <w:pPr>
        <w:spacing w:line="276" w:lineRule="auto"/>
        <w:ind w:firstLine="709"/>
        <w:jc w:val="both"/>
        <w:rPr>
          <w:color w:val="FF6600"/>
          <w:sz w:val="28"/>
          <w:szCs w:val="28"/>
        </w:rPr>
      </w:pPr>
    </w:p>
    <w:p w:rsidR="002422ED" w:rsidRPr="008021FE" w:rsidRDefault="002422ED" w:rsidP="002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8021FE">
        <w:rPr>
          <w:b/>
          <w:bCs/>
          <w:sz w:val="28"/>
          <w:szCs w:val="28"/>
        </w:rPr>
        <w:t>о ОП</w:t>
      </w:r>
      <w:r>
        <w:rPr>
          <w:b/>
          <w:bCs/>
          <w:sz w:val="28"/>
          <w:szCs w:val="28"/>
        </w:rPr>
        <w:t>Ц</w:t>
      </w:r>
      <w:r w:rsidRPr="008021FE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5</w:t>
      </w:r>
      <w:r w:rsidRPr="008021FE">
        <w:rPr>
          <w:sz w:val="28"/>
          <w:szCs w:val="28"/>
        </w:rPr>
        <w:t xml:space="preserve"> </w:t>
      </w:r>
      <w:r w:rsidRPr="008021FE">
        <w:rPr>
          <w:b/>
          <w:bCs/>
          <w:sz w:val="28"/>
          <w:szCs w:val="28"/>
        </w:rPr>
        <w:t>ЭЛЕКТРОННАЯ ТЕХНИКА</w:t>
      </w:r>
    </w:p>
    <w:p w:rsidR="002422ED" w:rsidRPr="00E92A73" w:rsidRDefault="002422ED" w:rsidP="002422ED">
      <w:pPr>
        <w:spacing w:line="360" w:lineRule="auto"/>
        <w:ind w:firstLine="426"/>
        <w:jc w:val="center"/>
        <w:rPr>
          <w:bCs/>
          <w:sz w:val="28"/>
          <w:szCs w:val="28"/>
        </w:rPr>
      </w:pPr>
    </w:p>
    <w:p w:rsidR="002422ED" w:rsidRPr="00DA3E0D" w:rsidRDefault="002422ED" w:rsidP="002422ED">
      <w:pPr>
        <w:jc w:val="center"/>
        <w:rPr>
          <w:b/>
          <w:i/>
          <w:sz w:val="28"/>
          <w:szCs w:val="28"/>
        </w:rPr>
      </w:pPr>
      <w:r w:rsidRPr="00DA3E0D">
        <w:rPr>
          <w:b/>
          <w:i/>
          <w:sz w:val="28"/>
          <w:szCs w:val="28"/>
        </w:rPr>
        <w:t>программы подготовки специалистов среднего звена</w:t>
      </w:r>
    </w:p>
    <w:p w:rsidR="002422ED" w:rsidRDefault="002422ED" w:rsidP="002422ED">
      <w:pPr>
        <w:spacing w:line="276" w:lineRule="auto"/>
        <w:ind w:firstLine="425"/>
        <w:jc w:val="center"/>
        <w:rPr>
          <w:bCs/>
          <w:sz w:val="28"/>
          <w:szCs w:val="28"/>
        </w:rPr>
      </w:pPr>
      <w:r w:rsidRPr="00456B8A">
        <w:rPr>
          <w:bCs/>
          <w:sz w:val="28"/>
          <w:szCs w:val="28"/>
        </w:rPr>
        <w:t>11.02.16 Монтаж, техническое обслуживание и ремонт электронных приб</w:t>
      </w:r>
      <w:r w:rsidRPr="00456B8A">
        <w:rPr>
          <w:bCs/>
          <w:sz w:val="28"/>
          <w:szCs w:val="28"/>
        </w:rPr>
        <w:t>о</w:t>
      </w:r>
      <w:r w:rsidRPr="00456B8A">
        <w:rPr>
          <w:bCs/>
          <w:sz w:val="28"/>
          <w:szCs w:val="28"/>
        </w:rPr>
        <w:t>ров и устройств</w:t>
      </w:r>
    </w:p>
    <w:p w:rsidR="002422ED" w:rsidRPr="00DA3E0D" w:rsidRDefault="002422ED" w:rsidP="002422ED">
      <w:pPr>
        <w:jc w:val="center"/>
        <w:rPr>
          <w:b/>
          <w:i/>
          <w:sz w:val="28"/>
          <w:szCs w:val="28"/>
        </w:rPr>
      </w:pPr>
    </w:p>
    <w:p w:rsidR="002422ED" w:rsidRDefault="002422ED" w:rsidP="002422ED">
      <w:pPr>
        <w:jc w:val="center"/>
        <w:rPr>
          <w:sz w:val="28"/>
          <w:szCs w:val="28"/>
        </w:rPr>
      </w:pPr>
    </w:p>
    <w:p w:rsidR="002422ED" w:rsidRDefault="002422ED" w:rsidP="002422ED">
      <w:pPr>
        <w:jc w:val="center"/>
        <w:rPr>
          <w:sz w:val="28"/>
          <w:szCs w:val="28"/>
        </w:rPr>
      </w:pPr>
    </w:p>
    <w:p w:rsidR="002422ED" w:rsidRDefault="002422ED" w:rsidP="002422ED">
      <w:pPr>
        <w:jc w:val="center"/>
        <w:rPr>
          <w:sz w:val="28"/>
          <w:szCs w:val="28"/>
        </w:rPr>
      </w:pPr>
    </w:p>
    <w:p w:rsidR="002422ED" w:rsidRDefault="002422ED" w:rsidP="002422ED">
      <w:pPr>
        <w:jc w:val="center"/>
        <w:rPr>
          <w:sz w:val="28"/>
          <w:szCs w:val="28"/>
        </w:rPr>
      </w:pPr>
    </w:p>
    <w:p w:rsidR="002422ED" w:rsidRDefault="002422ED" w:rsidP="002422ED">
      <w:pPr>
        <w:jc w:val="center"/>
        <w:rPr>
          <w:sz w:val="28"/>
          <w:szCs w:val="28"/>
        </w:rPr>
      </w:pPr>
    </w:p>
    <w:p w:rsidR="002422ED" w:rsidRPr="00DA3E0D" w:rsidRDefault="002422ED" w:rsidP="002422ED">
      <w:pPr>
        <w:jc w:val="center"/>
        <w:rPr>
          <w:sz w:val="28"/>
          <w:szCs w:val="28"/>
        </w:rPr>
      </w:pPr>
    </w:p>
    <w:p w:rsidR="002422ED" w:rsidRPr="00DA3E0D" w:rsidRDefault="002422ED" w:rsidP="002422ED">
      <w:pPr>
        <w:jc w:val="center"/>
        <w:rPr>
          <w:b/>
          <w:sz w:val="28"/>
          <w:szCs w:val="28"/>
        </w:rPr>
      </w:pPr>
    </w:p>
    <w:p w:rsidR="002422ED" w:rsidRPr="00DA3E0D" w:rsidRDefault="002422ED" w:rsidP="002422ED">
      <w:pPr>
        <w:jc w:val="center"/>
        <w:rPr>
          <w:b/>
          <w:sz w:val="28"/>
          <w:szCs w:val="28"/>
        </w:rPr>
      </w:pPr>
    </w:p>
    <w:p w:rsidR="002422ED" w:rsidRPr="00DA3E0D" w:rsidRDefault="002422ED" w:rsidP="002422ED">
      <w:pPr>
        <w:jc w:val="center"/>
        <w:rPr>
          <w:b/>
          <w:sz w:val="28"/>
          <w:szCs w:val="28"/>
        </w:rPr>
      </w:pPr>
      <w:r w:rsidRPr="00DA3E0D">
        <w:rPr>
          <w:b/>
          <w:sz w:val="28"/>
          <w:szCs w:val="28"/>
        </w:rPr>
        <w:t>Самара     20____ год</w:t>
      </w:r>
      <w:r w:rsidRPr="00DA3E0D">
        <w:rPr>
          <w:b/>
          <w:sz w:val="28"/>
          <w:szCs w:val="28"/>
        </w:rPr>
        <w:tab/>
      </w:r>
    </w:p>
    <w:p w:rsidR="002422ED" w:rsidRPr="00DA3E0D" w:rsidRDefault="002422ED" w:rsidP="002422ED">
      <w:pPr>
        <w:tabs>
          <w:tab w:val="center" w:pos="4961"/>
          <w:tab w:val="left" w:pos="6030"/>
        </w:tabs>
        <w:rPr>
          <w:sz w:val="28"/>
          <w:szCs w:val="28"/>
        </w:rPr>
      </w:pPr>
    </w:p>
    <w:p w:rsidR="002422ED" w:rsidRPr="003933BB" w:rsidRDefault="002422ED" w:rsidP="002422E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22ED" w:rsidRPr="003933BB" w:rsidRDefault="002422ED" w:rsidP="002422ED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:rsidR="002422ED" w:rsidRPr="003933BB" w:rsidRDefault="002422ED" w:rsidP="002422ED">
      <w:pPr>
        <w:widowControl w:val="0"/>
        <w:autoSpaceDE w:val="0"/>
        <w:autoSpaceDN w:val="0"/>
        <w:adjustRightInd w:val="0"/>
        <w:rPr>
          <w:sz w:val="36"/>
          <w:szCs w:val="36"/>
        </w:rPr>
      </w:pPr>
    </w:p>
    <w:p w:rsidR="002422ED" w:rsidRPr="00877CBC" w:rsidRDefault="002422ED" w:rsidP="002422ED">
      <w:pPr>
        <w:ind w:firstLine="709"/>
        <w:jc w:val="both"/>
        <w:rPr>
          <w:sz w:val="28"/>
          <w:szCs w:val="28"/>
        </w:rPr>
      </w:pPr>
      <w:r w:rsidRPr="00877CBC"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>Решеткова Е</w:t>
      </w:r>
      <w:r w:rsidRPr="00B8127E">
        <w:rPr>
          <w:sz w:val="28"/>
          <w:szCs w:val="28"/>
        </w:rPr>
        <w:t>.</w:t>
      </w:r>
      <w:r>
        <w:rPr>
          <w:sz w:val="28"/>
          <w:szCs w:val="28"/>
        </w:rPr>
        <w:t>А.</w:t>
      </w:r>
      <w:r w:rsidRPr="00B8127E">
        <w:rPr>
          <w:sz w:val="28"/>
          <w:szCs w:val="28"/>
        </w:rPr>
        <w:t>, преподаватель ГБ</w:t>
      </w:r>
      <w:r>
        <w:rPr>
          <w:sz w:val="28"/>
          <w:szCs w:val="28"/>
        </w:rPr>
        <w:t>П</w:t>
      </w:r>
      <w:r w:rsidRPr="00B8127E">
        <w:rPr>
          <w:sz w:val="28"/>
          <w:szCs w:val="28"/>
        </w:rPr>
        <w:t>ОУ «ПГК»</w:t>
      </w:r>
    </w:p>
    <w:p w:rsidR="00E4680B" w:rsidRDefault="00E4680B" w:rsidP="00191B74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E4680B" w:rsidRDefault="00E4680B" w:rsidP="00191B74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E4680B" w:rsidRDefault="00E4680B" w:rsidP="00191B74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E4680B" w:rsidRDefault="00E4680B" w:rsidP="00191B74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E4680B" w:rsidRDefault="00E4680B" w:rsidP="00191B74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225300" w:rsidRDefault="00225300" w:rsidP="00191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422ED" w:rsidRDefault="002422E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43D05" w:rsidRPr="00B46A6B" w:rsidRDefault="00C43D05" w:rsidP="00191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46A6B">
        <w:rPr>
          <w:b/>
          <w:bCs/>
          <w:sz w:val="28"/>
          <w:szCs w:val="28"/>
        </w:rPr>
        <w:lastRenderedPageBreak/>
        <w:t>ВВЕДЕНИЕ</w:t>
      </w:r>
    </w:p>
    <w:p w:rsidR="00C43D05" w:rsidRPr="00B46A6B" w:rsidRDefault="00C43D05" w:rsidP="00191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021FE" w:rsidRDefault="00C43709" w:rsidP="002422ED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М</w:t>
      </w:r>
      <w:r w:rsidR="008021FE">
        <w:rPr>
          <w:sz w:val="28"/>
          <w:szCs w:val="28"/>
        </w:rPr>
        <w:t xml:space="preserve">етодическая разработка </w:t>
      </w:r>
      <w:r>
        <w:rPr>
          <w:sz w:val="28"/>
          <w:szCs w:val="28"/>
        </w:rPr>
        <w:t xml:space="preserve">урока </w:t>
      </w:r>
      <w:r w:rsidR="008021FE">
        <w:rPr>
          <w:sz w:val="28"/>
          <w:szCs w:val="28"/>
        </w:rPr>
        <w:t xml:space="preserve">предназначена для проведения учебного занятия по общепрофессиональной дисциплине </w:t>
      </w:r>
      <w:r>
        <w:rPr>
          <w:sz w:val="28"/>
          <w:szCs w:val="28"/>
        </w:rPr>
        <w:t>«</w:t>
      </w:r>
      <w:r w:rsidR="008021FE">
        <w:rPr>
          <w:sz w:val="28"/>
          <w:szCs w:val="28"/>
        </w:rPr>
        <w:t>Электронная техника</w:t>
      </w:r>
      <w:r>
        <w:rPr>
          <w:sz w:val="28"/>
          <w:szCs w:val="28"/>
        </w:rPr>
        <w:t>»</w:t>
      </w:r>
      <w:r w:rsidR="002C45FD" w:rsidRPr="002C45FD">
        <w:rPr>
          <w:spacing w:val="-6"/>
          <w:sz w:val="28"/>
          <w:szCs w:val="28"/>
        </w:rPr>
        <w:t xml:space="preserve"> </w:t>
      </w:r>
      <w:r w:rsidR="002C45FD" w:rsidRPr="00B46A6B">
        <w:rPr>
          <w:spacing w:val="-6"/>
          <w:sz w:val="28"/>
          <w:szCs w:val="28"/>
        </w:rPr>
        <w:t xml:space="preserve">ППССЗ по специальности </w:t>
      </w:r>
      <w:r w:rsidR="002422ED" w:rsidRPr="002422ED">
        <w:rPr>
          <w:sz w:val="28"/>
          <w:szCs w:val="28"/>
        </w:rPr>
        <w:t>11.02.16</w:t>
      </w:r>
      <w:r w:rsidR="002422ED">
        <w:rPr>
          <w:sz w:val="28"/>
          <w:szCs w:val="28"/>
        </w:rPr>
        <w:t xml:space="preserve"> </w:t>
      </w:r>
      <w:r w:rsidR="002422ED" w:rsidRPr="00456B8A">
        <w:rPr>
          <w:bCs/>
          <w:sz w:val="28"/>
          <w:szCs w:val="28"/>
        </w:rPr>
        <w:t>Монтаж, техническое обслуживание и ремонт электронных приб</w:t>
      </w:r>
      <w:r w:rsidR="002422ED" w:rsidRPr="00456B8A">
        <w:rPr>
          <w:bCs/>
          <w:sz w:val="28"/>
          <w:szCs w:val="28"/>
        </w:rPr>
        <w:t>о</w:t>
      </w:r>
      <w:r w:rsidR="002422ED" w:rsidRPr="00456B8A">
        <w:rPr>
          <w:bCs/>
          <w:sz w:val="28"/>
          <w:szCs w:val="28"/>
        </w:rPr>
        <w:t>ров и устройств</w:t>
      </w:r>
      <w:r w:rsidR="002422ED">
        <w:rPr>
          <w:i/>
          <w:sz w:val="28"/>
          <w:szCs w:val="28"/>
        </w:rPr>
        <w:t xml:space="preserve"> </w:t>
      </w:r>
      <w:r w:rsidR="001F6B86">
        <w:rPr>
          <w:sz w:val="28"/>
          <w:szCs w:val="28"/>
        </w:rPr>
        <w:t>. Она</w:t>
      </w:r>
      <w:r w:rsidR="008021FE">
        <w:rPr>
          <w:sz w:val="28"/>
          <w:szCs w:val="28"/>
        </w:rPr>
        <w:t xml:space="preserve"> может быть использована как при проектировании открытого урока, так и при планировании </w:t>
      </w:r>
      <w:r w:rsidR="00B456E2">
        <w:rPr>
          <w:sz w:val="28"/>
          <w:szCs w:val="28"/>
        </w:rPr>
        <w:t xml:space="preserve">обычного </w:t>
      </w:r>
      <w:r w:rsidR="00C618F9">
        <w:rPr>
          <w:sz w:val="28"/>
          <w:szCs w:val="28"/>
        </w:rPr>
        <w:t>учебного занятия на тему «Электропроводность полупроводников»</w:t>
      </w:r>
      <w:r w:rsidR="009D4C8D">
        <w:rPr>
          <w:sz w:val="28"/>
          <w:szCs w:val="28"/>
        </w:rPr>
        <w:t xml:space="preserve"> </w:t>
      </w:r>
      <w:r w:rsidR="00C81DEB">
        <w:rPr>
          <w:sz w:val="28"/>
          <w:szCs w:val="28"/>
        </w:rPr>
        <w:t xml:space="preserve">по УД «Электронная техника» </w:t>
      </w:r>
      <w:r w:rsidR="00707013">
        <w:rPr>
          <w:sz w:val="28"/>
          <w:szCs w:val="28"/>
        </w:rPr>
        <w:t xml:space="preserve">для </w:t>
      </w:r>
      <w:r w:rsidR="003022FA">
        <w:rPr>
          <w:sz w:val="28"/>
          <w:szCs w:val="28"/>
        </w:rPr>
        <w:t>многи</w:t>
      </w:r>
      <w:r w:rsidR="00707013">
        <w:rPr>
          <w:sz w:val="28"/>
          <w:szCs w:val="28"/>
        </w:rPr>
        <w:t>х специальностей</w:t>
      </w:r>
      <w:r w:rsidR="00C81DEB">
        <w:rPr>
          <w:sz w:val="28"/>
          <w:szCs w:val="28"/>
        </w:rPr>
        <w:t xml:space="preserve"> технического профиля.</w:t>
      </w:r>
    </w:p>
    <w:p w:rsidR="00C43D05" w:rsidRPr="00B46A6B" w:rsidRDefault="00C43D05" w:rsidP="00191B74">
      <w:pPr>
        <w:tabs>
          <w:tab w:val="num" w:pos="720"/>
          <w:tab w:val="left" w:pos="7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ab/>
        <w:t xml:space="preserve">Значение урока состоит в том, что он направлен на формирование  и закрепление знаний по изучаемой теме; развитие критического мышления </w:t>
      </w:r>
      <w:r w:rsidR="002C45FD">
        <w:rPr>
          <w:sz w:val="28"/>
          <w:szCs w:val="28"/>
        </w:rPr>
        <w:t>обучающихся</w:t>
      </w:r>
      <w:r w:rsidRPr="00B46A6B">
        <w:rPr>
          <w:sz w:val="28"/>
          <w:szCs w:val="28"/>
        </w:rPr>
        <w:t xml:space="preserve"> в ходе проведения анализа строения твердых тел; восприятия и интерпретации новой информации; формирования навыков анализа и обобщения, общих и профессиональных компетенций по указанной специальности и использования информационных технологий.</w:t>
      </w:r>
    </w:p>
    <w:p w:rsidR="00C43D05" w:rsidRPr="00B46A6B" w:rsidRDefault="00C43D05" w:rsidP="00191B74">
      <w:pPr>
        <w:tabs>
          <w:tab w:val="num" w:pos="720"/>
          <w:tab w:val="left" w:pos="75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46A6B">
        <w:rPr>
          <w:color w:val="1D1B11"/>
          <w:sz w:val="28"/>
          <w:szCs w:val="28"/>
        </w:rPr>
        <w:tab/>
        <w:t xml:space="preserve">Обучающиеся в ходе урока приобретают навыки организации собственной деятельности, демонстрируют способность к самостоятельности, коммуникациям, деловой активности. </w:t>
      </w:r>
      <w:r w:rsidR="002C45FD">
        <w:rPr>
          <w:color w:val="1D1B11"/>
          <w:sz w:val="28"/>
          <w:szCs w:val="28"/>
        </w:rPr>
        <w:t>Обучающиеся</w:t>
      </w:r>
      <w:r w:rsidRPr="00B46A6B">
        <w:rPr>
          <w:color w:val="1D1B11"/>
          <w:sz w:val="28"/>
          <w:szCs w:val="28"/>
        </w:rPr>
        <w:t xml:space="preserve"> должны овладеть умениями применять полученные знания на практике для объяснения принципа работы электронных компонентов электрических цепей. </w:t>
      </w:r>
    </w:p>
    <w:p w:rsidR="000A7AC4" w:rsidRPr="00B46A6B" w:rsidRDefault="00C43D05" w:rsidP="00191B74">
      <w:pPr>
        <w:spacing w:line="360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 xml:space="preserve">На открытом уроке используется </w:t>
      </w:r>
      <w:r w:rsidR="00D33361">
        <w:rPr>
          <w:sz w:val="28"/>
          <w:szCs w:val="28"/>
        </w:rPr>
        <w:t xml:space="preserve">новая </w:t>
      </w:r>
      <w:r w:rsidRPr="00B46A6B">
        <w:rPr>
          <w:sz w:val="28"/>
          <w:szCs w:val="28"/>
        </w:rPr>
        <w:t>компьютерная программа для проведения автоматизированного контроля знаний, разработанная творческой группой в составе руководителя Решетковой Е</w:t>
      </w:r>
      <w:r w:rsidR="00D33361">
        <w:rPr>
          <w:sz w:val="28"/>
          <w:szCs w:val="28"/>
        </w:rPr>
        <w:t>.А. и студента Ерошкина Михаила</w:t>
      </w:r>
      <w:r w:rsidRPr="00B46A6B">
        <w:rPr>
          <w:sz w:val="28"/>
          <w:szCs w:val="28"/>
        </w:rPr>
        <w:t xml:space="preserve"> (специальность </w:t>
      </w:r>
      <w:r w:rsidR="00D33361">
        <w:rPr>
          <w:sz w:val="28"/>
          <w:szCs w:val="28"/>
        </w:rPr>
        <w:t>СПО «</w:t>
      </w:r>
      <w:r w:rsidRPr="00B46A6B">
        <w:rPr>
          <w:sz w:val="28"/>
          <w:szCs w:val="28"/>
        </w:rPr>
        <w:t>Радиоэлектронные приборные устройства</w:t>
      </w:r>
      <w:r w:rsidR="00D33361">
        <w:rPr>
          <w:sz w:val="28"/>
          <w:szCs w:val="28"/>
        </w:rPr>
        <w:t>»</w:t>
      </w:r>
      <w:r w:rsidRPr="00B46A6B">
        <w:rPr>
          <w:sz w:val="28"/>
          <w:szCs w:val="28"/>
        </w:rPr>
        <w:t xml:space="preserve">). </w:t>
      </w:r>
      <w:r w:rsidR="000A7AC4">
        <w:rPr>
          <w:sz w:val="28"/>
          <w:szCs w:val="28"/>
        </w:rPr>
        <w:t xml:space="preserve">Методическая разработка урока представляет интерес для преподавателей </w:t>
      </w:r>
      <w:r w:rsidR="0083485E">
        <w:rPr>
          <w:sz w:val="28"/>
          <w:szCs w:val="28"/>
        </w:rPr>
        <w:t xml:space="preserve">специальных дисциплин </w:t>
      </w:r>
      <w:r w:rsidR="000A7AC4">
        <w:rPr>
          <w:sz w:val="28"/>
          <w:szCs w:val="28"/>
        </w:rPr>
        <w:t>образовательных учреждений СПО</w:t>
      </w:r>
      <w:r w:rsidR="00F550BC">
        <w:rPr>
          <w:sz w:val="28"/>
          <w:szCs w:val="28"/>
        </w:rPr>
        <w:t>, заместителей директоров по учебной и методической работе.</w:t>
      </w:r>
    </w:p>
    <w:p w:rsidR="00D33361" w:rsidRDefault="00D33361" w:rsidP="00191B74">
      <w:pPr>
        <w:spacing w:line="360" w:lineRule="auto"/>
        <w:ind w:firstLine="709"/>
        <w:jc w:val="center"/>
        <w:rPr>
          <w:spacing w:val="-6"/>
          <w:sz w:val="28"/>
          <w:szCs w:val="28"/>
        </w:rPr>
      </w:pPr>
    </w:p>
    <w:p w:rsidR="00191B74" w:rsidRDefault="00C43D05" w:rsidP="00191B74">
      <w:pPr>
        <w:spacing w:line="360" w:lineRule="auto"/>
        <w:ind w:firstLine="709"/>
        <w:jc w:val="center"/>
        <w:rPr>
          <w:spacing w:val="-6"/>
          <w:sz w:val="28"/>
          <w:szCs w:val="28"/>
        </w:rPr>
      </w:pPr>
      <w:r w:rsidRPr="00B46A6B">
        <w:rPr>
          <w:spacing w:val="-6"/>
          <w:sz w:val="28"/>
          <w:szCs w:val="28"/>
        </w:rPr>
        <w:t xml:space="preserve"> </w:t>
      </w:r>
    </w:p>
    <w:p w:rsidR="00191B74" w:rsidRDefault="00191B74" w:rsidP="00191B74">
      <w:pPr>
        <w:spacing w:line="360" w:lineRule="auto"/>
        <w:ind w:firstLine="709"/>
        <w:jc w:val="center"/>
        <w:rPr>
          <w:spacing w:val="-6"/>
          <w:sz w:val="28"/>
          <w:szCs w:val="28"/>
        </w:rPr>
      </w:pPr>
    </w:p>
    <w:p w:rsidR="00C43D05" w:rsidRPr="00B46A6B" w:rsidRDefault="00C43D05" w:rsidP="00191B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46A6B">
        <w:rPr>
          <w:b/>
          <w:bCs/>
          <w:sz w:val="28"/>
          <w:szCs w:val="28"/>
        </w:rPr>
        <w:lastRenderedPageBreak/>
        <w:t>МЕТОДИЧЕСКАЯ РАЗРАБОТКА УРОКА</w:t>
      </w:r>
    </w:p>
    <w:p w:rsidR="00C43D05" w:rsidRPr="00B46A6B" w:rsidRDefault="00C43D05" w:rsidP="00191B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43D05" w:rsidRPr="00B46A6B" w:rsidRDefault="00C43D05" w:rsidP="00191B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46A6B">
        <w:rPr>
          <w:b/>
          <w:bCs/>
          <w:sz w:val="28"/>
          <w:szCs w:val="28"/>
        </w:rPr>
        <w:t>Учебное занятие по электронной технике на тему: «Электропроводность полупроводников»</w:t>
      </w:r>
    </w:p>
    <w:p w:rsidR="00C43D05" w:rsidRPr="00B46A6B" w:rsidRDefault="00C43D05" w:rsidP="00191B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43D05" w:rsidRPr="00B46A6B" w:rsidRDefault="00C43D05" w:rsidP="00191B74">
      <w:pPr>
        <w:spacing w:line="360" w:lineRule="auto"/>
        <w:ind w:firstLine="709"/>
        <w:jc w:val="center"/>
        <w:rPr>
          <w:sz w:val="28"/>
          <w:szCs w:val="28"/>
        </w:rPr>
      </w:pPr>
      <w:r w:rsidRPr="00B46A6B">
        <w:rPr>
          <w:sz w:val="28"/>
          <w:szCs w:val="28"/>
        </w:rPr>
        <w:t xml:space="preserve">для обучающихся 2 курса, группа </w:t>
      </w:r>
      <w:r w:rsidR="002422ED">
        <w:rPr>
          <w:sz w:val="28"/>
          <w:szCs w:val="28"/>
        </w:rPr>
        <w:t>_________</w:t>
      </w:r>
    </w:p>
    <w:p w:rsidR="00C43D05" w:rsidRPr="00B46A6B" w:rsidRDefault="00C43D05" w:rsidP="00191B74">
      <w:pPr>
        <w:spacing w:line="360" w:lineRule="auto"/>
        <w:ind w:firstLine="709"/>
        <w:rPr>
          <w:sz w:val="28"/>
          <w:szCs w:val="28"/>
        </w:rPr>
      </w:pPr>
    </w:p>
    <w:p w:rsidR="002422ED" w:rsidRDefault="00C43D05" w:rsidP="002422ED">
      <w:pPr>
        <w:spacing w:line="276" w:lineRule="auto"/>
        <w:ind w:firstLine="425"/>
        <w:jc w:val="center"/>
        <w:rPr>
          <w:bCs/>
          <w:sz w:val="28"/>
          <w:szCs w:val="28"/>
        </w:rPr>
      </w:pPr>
      <w:r w:rsidRPr="00B46A6B">
        <w:rPr>
          <w:sz w:val="28"/>
          <w:szCs w:val="28"/>
        </w:rPr>
        <w:t>Специальность</w:t>
      </w:r>
      <w:r w:rsidR="005005F4">
        <w:rPr>
          <w:sz w:val="28"/>
          <w:szCs w:val="28"/>
        </w:rPr>
        <w:t>:</w:t>
      </w:r>
      <w:r w:rsidRPr="00B46A6B">
        <w:rPr>
          <w:sz w:val="28"/>
          <w:szCs w:val="28"/>
        </w:rPr>
        <w:t xml:space="preserve"> </w:t>
      </w:r>
      <w:r w:rsidR="002422ED" w:rsidRPr="00456B8A">
        <w:rPr>
          <w:bCs/>
          <w:sz w:val="28"/>
          <w:szCs w:val="28"/>
        </w:rPr>
        <w:t>11.02.16 Монтаж, техническое обслуживание и ремонт электронных приб</w:t>
      </w:r>
      <w:r w:rsidR="002422ED" w:rsidRPr="00456B8A">
        <w:rPr>
          <w:bCs/>
          <w:sz w:val="28"/>
          <w:szCs w:val="28"/>
        </w:rPr>
        <w:t>о</w:t>
      </w:r>
      <w:r w:rsidR="002422ED" w:rsidRPr="00456B8A">
        <w:rPr>
          <w:bCs/>
          <w:sz w:val="28"/>
          <w:szCs w:val="28"/>
        </w:rPr>
        <w:t>ров и устройств</w:t>
      </w:r>
    </w:p>
    <w:p w:rsidR="00C43D05" w:rsidRPr="00B46A6B" w:rsidRDefault="00C43D05" w:rsidP="00191B74">
      <w:pPr>
        <w:spacing w:line="360" w:lineRule="auto"/>
        <w:ind w:firstLine="709"/>
        <w:rPr>
          <w:sz w:val="28"/>
          <w:szCs w:val="28"/>
        </w:rPr>
      </w:pPr>
      <w:r w:rsidRPr="00B46A6B">
        <w:rPr>
          <w:sz w:val="28"/>
          <w:szCs w:val="28"/>
        </w:rPr>
        <w:t>Дата проведения</w:t>
      </w:r>
      <w:r w:rsidR="005005F4">
        <w:rPr>
          <w:sz w:val="28"/>
          <w:szCs w:val="28"/>
        </w:rPr>
        <w:t>:</w:t>
      </w:r>
      <w:r w:rsidRPr="00B46A6B">
        <w:rPr>
          <w:sz w:val="28"/>
          <w:szCs w:val="28"/>
        </w:rPr>
        <w:t xml:space="preserve"> </w:t>
      </w:r>
      <w:r w:rsidR="002422ED">
        <w:rPr>
          <w:sz w:val="28"/>
          <w:szCs w:val="28"/>
        </w:rPr>
        <w:t>__________________</w:t>
      </w:r>
    </w:p>
    <w:p w:rsidR="00C43D05" w:rsidRPr="00B46A6B" w:rsidRDefault="00C43D05" w:rsidP="00191B74">
      <w:pPr>
        <w:spacing w:line="360" w:lineRule="auto"/>
        <w:ind w:firstLine="709"/>
        <w:rPr>
          <w:sz w:val="28"/>
          <w:szCs w:val="28"/>
        </w:rPr>
      </w:pPr>
      <w:r w:rsidRPr="00B46A6B">
        <w:rPr>
          <w:sz w:val="28"/>
          <w:szCs w:val="28"/>
        </w:rPr>
        <w:t xml:space="preserve">Место проведения урока: </w:t>
      </w:r>
      <w:r w:rsidR="002422ED">
        <w:rPr>
          <w:sz w:val="28"/>
          <w:szCs w:val="28"/>
        </w:rPr>
        <w:t>______________________________________</w:t>
      </w:r>
      <w:r w:rsidRPr="00B46A6B">
        <w:rPr>
          <w:sz w:val="28"/>
          <w:szCs w:val="28"/>
        </w:rPr>
        <w:t>.</w:t>
      </w:r>
    </w:p>
    <w:p w:rsidR="00C43D05" w:rsidRPr="00B46A6B" w:rsidRDefault="00C43D05" w:rsidP="002422E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C43D05" w:rsidRPr="00B46A6B" w:rsidRDefault="00C43D05" w:rsidP="002422ED">
      <w:pPr>
        <w:tabs>
          <w:tab w:val="left" w:pos="2050"/>
        </w:tabs>
        <w:spacing w:line="276" w:lineRule="auto"/>
        <w:ind w:firstLine="709"/>
        <w:jc w:val="both"/>
        <w:rPr>
          <w:b/>
          <w:bCs/>
          <w:i/>
          <w:iCs/>
          <w:color w:val="1D1B11"/>
          <w:sz w:val="28"/>
          <w:szCs w:val="28"/>
          <w:u w:val="single"/>
        </w:rPr>
      </w:pPr>
      <w:r w:rsidRPr="00B46A6B">
        <w:rPr>
          <w:b/>
          <w:bCs/>
          <w:i/>
          <w:iCs/>
          <w:color w:val="1D1B11"/>
          <w:sz w:val="28"/>
          <w:szCs w:val="28"/>
          <w:u w:val="single"/>
        </w:rPr>
        <w:t xml:space="preserve">Цели  урока (прогнозируемый результат): </w:t>
      </w:r>
    </w:p>
    <w:p w:rsidR="005742C8" w:rsidRDefault="009B1A84" w:rsidP="002422ED">
      <w:pPr>
        <w:numPr>
          <w:ilvl w:val="0"/>
          <w:numId w:val="20"/>
        </w:numPr>
        <w:spacing w:line="276" w:lineRule="auto"/>
        <w:ind w:left="0" w:firstLine="709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>П</w:t>
      </w:r>
      <w:r w:rsidR="005742C8">
        <w:rPr>
          <w:color w:val="1D1B11"/>
          <w:sz w:val="28"/>
          <w:szCs w:val="28"/>
        </w:rPr>
        <w:t xml:space="preserve">одготовить </w:t>
      </w:r>
      <w:r w:rsidR="00395E5A">
        <w:rPr>
          <w:color w:val="1D1B11"/>
          <w:sz w:val="28"/>
          <w:szCs w:val="28"/>
        </w:rPr>
        <w:t xml:space="preserve">обучающихся </w:t>
      </w:r>
      <w:r w:rsidR="005742C8">
        <w:rPr>
          <w:color w:val="1D1B11"/>
          <w:sz w:val="28"/>
          <w:szCs w:val="28"/>
        </w:rPr>
        <w:t xml:space="preserve">к освоению </w:t>
      </w:r>
      <w:r w:rsidR="00BA7153">
        <w:rPr>
          <w:color w:val="1D1B11"/>
          <w:sz w:val="28"/>
          <w:szCs w:val="28"/>
        </w:rPr>
        <w:t>профессиональн</w:t>
      </w:r>
      <w:r w:rsidR="002422ED">
        <w:rPr>
          <w:color w:val="1D1B11"/>
          <w:sz w:val="28"/>
          <w:szCs w:val="28"/>
        </w:rPr>
        <w:t>ых компетенций</w:t>
      </w:r>
      <w:r w:rsidR="00BA7153">
        <w:rPr>
          <w:color w:val="1D1B11"/>
          <w:sz w:val="28"/>
          <w:szCs w:val="28"/>
        </w:rPr>
        <w:t xml:space="preserve"> ПК </w:t>
      </w:r>
      <w:r w:rsidR="002422ED">
        <w:rPr>
          <w:color w:val="1D1B11"/>
          <w:sz w:val="28"/>
          <w:szCs w:val="28"/>
        </w:rPr>
        <w:t>2.1</w:t>
      </w:r>
      <w:r w:rsidR="00BA7153">
        <w:rPr>
          <w:color w:val="1D1B11"/>
          <w:sz w:val="28"/>
          <w:szCs w:val="28"/>
        </w:rPr>
        <w:t xml:space="preserve"> </w:t>
      </w:r>
      <w:r w:rsidR="002422ED" w:rsidRPr="002422ED">
        <w:rPr>
          <w:sz w:val="28"/>
          <w:szCs w:val="24"/>
        </w:rPr>
        <w:t>Производить диагностику работоспособности электронных приборов и устройств средней сложности</w:t>
      </w:r>
      <w:r w:rsidR="002422ED" w:rsidRPr="002422ED">
        <w:rPr>
          <w:color w:val="1D1B11"/>
          <w:sz w:val="32"/>
          <w:szCs w:val="28"/>
        </w:rPr>
        <w:t xml:space="preserve"> </w:t>
      </w:r>
      <w:r w:rsidR="00BA7153">
        <w:rPr>
          <w:color w:val="1D1B11"/>
          <w:sz w:val="28"/>
          <w:szCs w:val="28"/>
        </w:rPr>
        <w:t>(см. табл. 1).</w:t>
      </w:r>
    </w:p>
    <w:p w:rsidR="00C43D05" w:rsidRPr="00B46A6B" w:rsidRDefault="00C43D05" w:rsidP="002422ED">
      <w:pPr>
        <w:numPr>
          <w:ilvl w:val="0"/>
          <w:numId w:val="20"/>
        </w:numPr>
        <w:spacing w:line="276" w:lineRule="auto"/>
        <w:ind w:left="0" w:firstLine="709"/>
        <w:jc w:val="both"/>
        <w:rPr>
          <w:color w:val="1D1B11"/>
          <w:sz w:val="28"/>
          <w:szCs w:val="28"/>
        </w:rPr>
      </w:pPr>
      <w:r w:rsidRPr="00B46A6B">
        <w:rPr>
          <w:color w:val="1D1B11"/>
          <w:sz w:val="28"/>
          <w:szCs w:val="28"/>
        </w:rPr>
        <w:t>Формировать у обучающихся общие компетенции ОК</w:t>
      </w:r>
      <w:r w:rsidR="009B1A84">
        <w:rPr>
          <w:color w:val="1D1B11"/>
          <w:sz w:val="28"/>
          <w:szCs w:val="28"/>
        </w:rPr>
        <w:t xml:space="preserve"> </w:t>
      </w:r>
      <w:r w:rsidRPr="00B46A6B">
        <w:rPr>
          <w:color w:val="1D1B11"/>
          <w:sz w:val="28"/>
          <w:szCs w:val="28"/>
        </w:rPr>
        <w:t>1, ОК</w:t>
      </w:r>
      <w:r w:rsidR="009B1A84">
        <w:rPr>
          <w:color w:val="1D1B11"/>
          <w:sz w:val="28"/>
          <w:szCs w:val="28"/>
        </w:rPr>
        <w:t xml:space="preserve"> </w:t>
      </w:r>
      <w:r w:rsidRPr="00B46A6B">
        <w:rPr>
          <w:color w:val="1D1B11"/>
          <w:sz w:val="28"/>
          <w:szCs w:val="28"/>
        </w:rPr>
        <w:t>2, ОК</w:t>
      </w:r>
      <w:r w:rsidR="009B1A84">
        <w:rPr>
          <w:color w:val="1D1B11"/>
          <w:sz w:val="28"/>
          <w:szCs w:val="28"/>
        </w:rPr>
        <w:t xml:space="preserve"> </w:t>
      </w:r>
      <w:r w:rsidRPr="00B46A6B">
        <w:rPr>
          <w:color w:val="1D1B11"/>
          <w:sz w:val="28"/>
          <w:szCs w:val="28"/>
        </w:rPr>
        <w:t>5, ОК</w:t>
      </w:r>
      <w:r w:rsidR="009B1A84">
        <w:rPr>
          <w:color w:val="1D1B11"/>
          <w:sz w:val="28"/>
          <w:szCs w:val="28"/>
        </w:rPr>
        <w:t xml:space="preserve"> </w:t>
      </w:r>
      <w:r w:rsidRPr="00B46A6B">
        <w:rPr>
          <w:color w:val="1D1B11"/>
          <w:sz w:val="28"/>
          <w:szCs w:val="28"/>
        </w:rPr>
        <w:t>6, ОК</w:t>
      </w:r>
      <w:r w:rsidR="009B1A84">
        <w:rPr>
          <w:color w:val="1D1B11"/>
          <w:sz w:val="28"/>
          <w:szCs w:val="28"/>
        </w:rPr>
        <w:t xml:space="preserve"> </w:t>
      </w:r>
      <w:r w:rsidRPr="00B46A6B">
        <w:rPr>
          <w:color w:val="1D1B11"/>
          <w:sz w:val="28"/>
          <w:szCs w:val="28"/>
        </w:rPr>
        <w:t>9  (см. табл.</w:t>
      </w:r>
      <w:r w:rsidR="009B1A84">
        <w:rPr>
          <w:color w:val="1D1B11"/>
          <w:sz w:val="28"/>
          <w:szCs w:val="28"/>
        </w:rPr>
        <w:t>2</w:t>
      </w:r>
      <w:r w:rsidRPr="00B46A6B">
        <w:rPr>
          <w:color w:val="1D1B11"/>
          <w:sz w:val="28"/>
          <w:szCs w:val="28"/>
        </w:rPr>
        <w:t>).</w:t>
      </w:r>
    </w:p>
    <w:p w:rsidR="00C43D05" w:rsidRPr="00B46A6B" w:rsidRDefault="00C43D05" w:rsidP="00191B74">
      <w:pPr>
        <w:spacing w:line="360" w:lineRule="auto"/>
        <w:ind w:firstLine="709"/>
        <w:jc w:val="both"/>
        <w:rPr>
          <w:b/>
          <w:bCs/>
          <w:i/>
          <w:iCs/>
          <w:color w:val="1D1B11"/>
          <w:sz w:val="28"/>
          <w:szCs w:val="28"/>
          <w:u w:val="single"/>
        </w:rPr>
      </w:pPr>
    </w:p>
    <w:p w:rsidR="00C43D05" w:rsidRDefault="00C43D05" w:rsidP="00191B74">
      <w:pPr>
        <w:spacing w:line="360" w:lineRule="auto"/>
        <w:ind w:firstLine="709"/>
        <w:jc w:val="both"/>
        <w:rPr>
          <w:b/>
          <w:bCs/>
          <w:i/>
          <w:iCs/>
          <w:color w:val="1D1B11"/>
          <w:sz w:val="28"/>
          <w:szCs w:val="28"/>
          <w:u w:val="single"/>
        </w:rPr>
      </w:pPr>
      <w:r w:rsidRPr="00B46A6B">
        <w:rPr>
          <w:b/>
          <w:bCs/>
          <w:i/>
          <w:iCs/>
          <w:color w:val="1D1B11"/>
          <w:sz w:val="28"/>
          <w:szCs w:val="28"/>
          <w:u w:val="single"/>
        </w:rPr>
        <w:t>Учебные задачи урока:</w:t>
      </w:r>
    </w:p>
    <w:p w:rsidR="00395E5A" w:rsidRPr="00B46A6B" w:rsidRDefault="00395E5A" w:rsidP="00191B74">
      <w:pPr>
        <w:spacing w:line="360" w:lineRule="auto"/>
        <w:ind w:firstLine="709"/>
        <w:jc w:val="both"/>
        <w:rPr>
          <w:b/>
          <w:bCs/>
          <w:i/>
          <w:iCs/>
          <w:color w:val="1D1B11"/>
          <w:sz w:val="28"/>
          <w:szCs w:val="28"/>
          <w:u w:val="single"/>
        </w:rPr>
      </w:pPr>
    </w:p>
    <w:p w:rsidR="00C43D05" w:rsidRPr="00B46A6B" w:rsidRDefault="00C43D05" w:rsidP="002422ED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B46A6B">
        <w:rPr>
          <w:i/>
          <w:iCs/>
          <w:color w:val="1D1B11"/>
          <w:sz w:val="28"/>
          <w:szCs w:val="28"/>
          <w:u w:val="single"/>
        </w:rPr>
        <w:t>Образовательные</w:t>
      </w:r>
      <w:r w:rsidRPr="00B46A6B">
        <w:rPr>
          <w:color w:val="1D1B11"/>
          <w:sz w:val="28"/>
          <w:szCs w:val="28"/>
        </w:rPr>
        <w:t xml:space="preserve">: </w:t>
      </w:r>
    </w:p>
    <w:p w:rsidR="00C43D05" w:rsidRPr="00B46A6B" w:rsidRDefault="00C43D05" w:rsidP="002422ED">
      <w:pPr>
        <w:pStyle w:val="a8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rPr>
          <w:color w:val="1D1B11"/>
          <w:sz w:val="28"/>
          <w:szCs w:val="28"/>
        </w:rPr>
      </w:pPr>
      <w:r w:rsidRPr="00B46A6B">
        <w:rPr>
          <w:color w:val="1D1B11"/>
          <w:sz w:val="28"/>
          <w:szCs w:val="28"/>
        </w:rPr>
        <w:t>формировать знания о зонной теории электропроводности твердых тел;</w:t>
      </w:r>
    </w:p>
    <w:p w:rsidR="00C43D05" w:rsidRDefault="00C43D05" w:rsidP="002422ED">
      <w:pPr>
        <w:pStyle w:val="a8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 w:rsidRPr="00B46A6B">
        <w:rPr>
          <w:color w:val="1D1B11"/>
          <w:sz w:val="28"/>
          <w:szCs w:val="28"/>
        </w:rPr>
        <w:t>формировать знания о принципах работы типовых электронных устройств</w:t>
      </w:r>
      <w:r w:rsidRPr="00B46A6B">
        <w:rPr>
          <w:sz w:val="28"/>
          <w:szCs w:val="28"/>
        </w:rPr>
        <w:t>.</w:t>
      </w:r>
    </w:p>
    <w:p w:rsidR="005742C8" w:rsidRPr="00B46A6B" w:rsidRDefault="007567B4" w:rsidP="002422ED">
      <w:pPr>
        <w:pStyle w:val="a8"/>
        <w:numPr>
          <w:ilvl w:val="0"/>
          <w:numId w:val="21"/>
        </w:numPr>
        <w:tabs>
          <w:tab w:val="left" w:pos="993"/>
        </w:tabs>
        <w:spacing w:line="276" w:lineRule="auto"/>
        <w:ind w:left="0" w:firstLine="709"/>
        <w:rPr>
          <w:sz w:val="28"/>
          <w:szCs w:val="28"/>
        </w:rPr>
      </w:pPr>
      <w:r>
        <w:rPr>
          <w:color w:val="1D1B11"/>
          <w:sz w:val="28"/>
          <w:szCs w:val="28"/>
        </w:rPr>
        <w:t xml:space="preserve">организовать рефлексию </w:t>
      </w:r>
      <w:r w:rsidR="00654788">
        <w:rPr>
          <w:color w:val="1D1B11"/>
          <w:sz w:val="28"/>
          <w:szCs w:val="28"/>
        </w:rPr>
        <w:t xml:space="preserve">студентов </w:t>
      </w:r>
      <w:r>
        <w:rPr>
          <w:color w:val="1D1B11"/>
          <w:sz w:val="28"/>
          <w:szCs w:val="28"/>
        </w:rPr>
        <w:t>(</w:t>
      </w:r>
      <w:r w:rsidR="008A51DC">
        <w:rPr>
          <w:color w:val="1D1B11"/>
          <w:sz w:val="28"/>
          <w:szCs w:val="28"/>
        </w:rPr>
        <w:t xml:space="preserve">самоанализ выполненных </w:t>
      </w:r>
      <w:r w:rsidR="00654788">
        <w:rPr>
          <w:color w:val="1D1B11"/>
          <w:sz w:val="28"/>
          <w:szCs w:val="28"/>
        </w:rPr>
        <w:t>на уроке заданий).</w:t>
      </w:r>
    </w:p>
    <w:p w:rsidR="00C610FE" w:rsidRPr="00B46A6B" w:rsidRDefault="00C610FE" w:rsidP="00191B74">
      <w:pPr>
        <w:tabs>
          <w:tab w:val="left" w:pos="993"/>
        </w:tabs>
        <w:spacing w:line="360" w:lineRule="auto"/>
        <w:ind w:firstLine="709"/>
        <w:jc w:val="both"/>
        <w:rPr>
          <w:i/>
          <w:iCs/>
          <w:color w:val="1D1B11"/>
          <w:sz w:val="28"/>
          <w:szCs w:val="28"/>
          <w:u w:val="single"/>
        </w:rPr>
      </w:pPr>
    </w:p>
    <w:p w:rsidR="00C43D05" w:rsidRPr="00B46A6B" w:rsidRDefault="00C43D05" w:rsidP="00191B74">
      <w:pPr>
        <w:tabs>
          <w:tab w:val="left" w:pos="993"/>
        </w:tabs>
        <w:spacing w:line="360" w:lineRule="auto"/>
        <w:ind w:firstLine="709"/>
        <w:jc w:val="both"/>
        <w:rPr>
          <w:color w:val="1D1B11"/>
          <w:sz w:val="28"/>
          <w:szCs w:val="28"/>
        </w:rPr>
      </w:pPr>
      <w:r w:rsidRPr="00B46A6B">
        <w:rPr>
          <w:i/>
          <w:iCs/>
          <w:color w:val="1D1B11"/>
          <w:sz w:val="28"/>
          <w:szCs w:val="28"/>
          <w:u w:val="single"/>
        </w:rPr>
        <w:t>Развивающие:</w:t>
      </w:r>
    </w:p>
    <w:p w:rsidR="008A51DC" w:rsidRPr="008A51DC" w:rsidRDefault="008A51DC" w:rsidP="002422ED">
      <w:pPr>
        <w:pStyle w:val="a4"/>
        <w:numPr>
          <w:ilvl w:val="0"/>
          <w:numId w:val="22"/>
        </w:numPr>
        <w:tabs>
          <w:tab w:val="left" w:pos="709"/>
          <w:tab w:val="left" w:pos="993"/>
        </w:tabs>
        <w:spacing w:line="276" w:lineRule="auto"/>
        <w:ind w:left="0"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</w:t>
      </w:r>
      <w:r w:rsidR="005742C8" w:rsidRPr="008A51DC">
        <w:rPr>
          <w:b w:val="0"/>
          <w:sz w:val="28"/>
          <w:szCs w:val="28"/>
        </w:rPr>
        <w:t>азвивать высшие психич</w:t>
      </w:r>
      <w:r w:rsidRPr="008A51DC">
        <w:rPr>
          <w:b w:val="0"/>
          <w:sz w:val="28"/>
          <w:szCs w:val="28"/>
        </w:rPr>
        <w:t>еские</w:t>
      </w:r>
      <w:r w:rsidR="005742C8" w:rsidRPr="008A51DC">
        <w:rPr>
          <w:b w:val="0"/>
          <w:sz w:val="28"/>
          <w:szCs w:val="28"/>
        </w:rPr>
        <w:t xml:space="preserve"> фу</w:t>
      </w:r>
      <w:r w:rsidRPr="008A51DC">
        <w:rPr>
          <w:b w:val="0"/>
          <w:sz w:val="28"/>
          <w:szCs w:val="28"/>
        </w:rPr>
        <w:t>н</w:t>
      </w:r>
      <w:r w:rsidR="005742C8" w:rsidRPr="008A51DC">
        <w:rPr>
          <w:b w:val="0"/>
          <w:sz w:val="28"/>
          <w:szCs w:val="28"/>
        </w:rPr>
        <w:t xml:space="preserve">кции </w:t>
      </w:r>
      <w:r w:rsidR="00364249">
        <w:rPr>
          <w:b w:val="0"/>
          <w:sz w:val="28"/>
          <w:szCs w:val="28"/>
        </w:rPr>
        <w:t xml:space="preserve">обучающихся </w:t>
      </w:r>
      <w:r w:rsidRPr="008A51DC">
        <w:rPr>
          <w:b w:val="0"/>
          <w:sz w:val="28"/>
          <w:szCs w:val="28"/>
        </w:rPr>
        <w:t>(</w:t>
      </w:r>
      <w:r>
        <w:rPr>
          <w:b w:val="0"/>
          <w:sz w:val="28"/>
          <w:szCs w:val="28"/>
        </w:rPr>
        <w:t xml:space="preserve">внимание, </w:t>
      </w:r>
      <w:r w:rsidR="005742C8" w:rsidRPr="008A51DC">
        <w:rPr>
          <w:b w:val="0"/>
          <w:sz w:val="28"/>
          <w:szCs w:val="28"/>
        </w:rPr>
        <w:t>речь</w:t>
      </w:r>
      <w:r w:rsidRPr="008A51DC">
        <w:rPr>
          <w:b w:val="0"/>
          <w:sz w:val="28"/>
          <w:szCs w:val="28"/>
        </w:rPr>
        <w:t>,</w:t>
      </w:r>
      <w:r w:rsidR="005742C8" w:rsidRPr="008A51DC">
        <w:rPr>
          <w:b w:val="0"/>
          <w:sz w:val="28"/>
          <w:szCs w:val="28"/>
        </w:rPr>
        <w:t xml:space="preserve"> память</w:t>
      </w:r>
      <w:r w:rsidR="00C610FE">
        <w:rPr>
          <w:b w:val="0"/>
          <w:sz w:val="28"/>
          <w:szCs w:val="28"/>
        </w:rPr>
        <w:t>, мышление</w:t>
      </w:r>
      <w:r w:rsidRPr="008A51DC">
        <w:rPr>
          <w:b w:val="0"/>
          <w:sz w:val="28"/>
          <w:szCs w:val="28"/>
        </w:rPr>
        <w:t>)</w:t>
      </w:r>
      <w:r w:rsidR="00C610FE">
        <w:rPr>
          <w:b w:val="0"/>
          <w:sz w:val="28"/>
          <w:szCs w:val="28"/>
        </w:rPr>
        <w:t>;</w:t>
      </w:r>
      <w:r w:rsidR="005742C8" w:rsidRPr="008A51DC">
        <w:rPr>
          <w:b w:val="0"/>
          <w:sz w:val="28"/>
          <w:szCs w:val="28"/>
        </w:rPr>
        <w:t xml:space="preserve"> </w:t>
      </w:r>
    </w:p>
    <w:p w:rsidR="00C43D05" w:rsidRPr="008A51DC" w:rsidRDefault="007B20D8" w:rsidP="002422ED">
      <w:pPr>
        <w:pStyle w:val="a4"/>
        <w:numPr>
          <w:ilvl w:val="0"/>
          <w:numId w:val="22"/>
        </w:numPr>
        <w:tabs>
          <w:tab w:val="left" w:pos="709"/>
          <w:tab w:val="left" w:pos="993"/>
        </w:tabs>
        <w:spacing w:line="276" w:lineRule="auto"/>
        <w:ind w:left="0" w:firstLine="709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развивать умение </w:t>
      </w:r>
      <w:r w:rsidR="00C43D05" w:rsidRPr="008A51DC">
        <w:rPr>
          <w:b w:val="0"/>
          <w:sz w:val="28"/>
          <w:szCs w:val="28"/>
        </w:rPr>
        <w:t>использовать информационные технологии при решении профессиональных задач.</w:t>
      </w:r>
    </w:p>
    <w:p w:rsidR="00C43D05" w:rsidRPr="00B46A6B" w:rsidRDefault="00C43D05" w:rsidP="00191B74">
      <w:pPr>
        <w:pStyle w:val="a8"/>
        <w:tabs>
          <w:tab w:val="left" w:pos="426"/>
        </w:tabs>
        <w:spacing w:line="360" w:lineRule="auto"/>
        <w:ind w:left="0" w:firstLine="709"/>
        <w:jc w:val="both"/>
        <w:rPr>
          <w:color w:val="1D1B11"/>
          <w:sz w:val="28"/>
          <w:szCs w:val="28"/>
        </w:rPr>
      </w:pPr>
    </w:p>
    <w:p w:rsidR="00C43D05" w:rsidRPr="00B46A6B" w:rsidRDefault="00C43D05" w:rsidP="00191B74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B46A6B">
        <w:rPr>
          <w:i/>
          <w:iCs/>
          <w:color w:val="1D1B11"/>
          <w:sz w:val="28"/>
          <w:szCs w:val="28"/>
          <w:u w:val="single"/>
        </w:rPr>
        <w:lastRenderedPageBreak/>
        <w:t>Воспитательные:</w:t>
      </w:r>
    </w:p>
    <w:p w:rsidR="00C43D05" w:rsidRPr="00B46A6B" w:rsidRDefault="00C43D05" w:rsidP="002422ED">
      <w:pPr>
        <w:pStyle w:val="a8"/>
        <w:numPr>
          <w:ilvl w:val="0"/>
          <w:numId w:val="22"/>
        </w:numPr>
        <w:tabs>
          <w:tab w:val="left" w:pos="426"/>
        </w:tabs>
        <w:spacing w:line="276" w:lineRule="auto"/>
        <w:ind w:left="0" w:firstLine="709"/>
        <w:jc w:val="both"/>
        <w:rPr>
          <w:color w:val="1D1B11"/>
          <w:sz w:val="28"/>
          <w:szCs w:val="28"/>
        </w:rPr>
      </w:pPr>
      <w:r w:rsidRPr="00B46A6B">
        <w:rPr>
          <w:color w:val="1D1B11"/>
          <w:sz w:val="28"/>
          <w:szCs w:val="28"/>
        </w:rPr>
        <w:t>воспитывать интерес к учебной дисциплине «Электронная техника»</w:t>
      </w:r>
      <w:r w:rsidR="008A51DC">
        <w:rPr>
          <w:color w:val="1D1B11"/>
          <w:sz w:val="28"/>
          <w:szCs w:val="28"/>
        </w:rPr>
        <w:t xml:space="preserve"> и буду</w:t>
      </w:r>
      <w:r w:rsidR="005742C8">
        <w:rPr>
          <w:color w:val="1D1B11"/>
          <w:sz w:val="28"/>
          <w:szCs w:val="28"/>
        </w:rPr>
        <w:t>щей</w:t>
      </w:r>
      <w:r w:rsidR="008A51DC">
        <w:rPr>
          <w:color w:val="1D1B11"/>
          <w:sz w:val="28"/>
          <w:szCs w:val="28"/>
        </w:rPr>
        <w:t xml:space="preserve"> специальности</w:t>
      </w:r>
      <w:r w:rsidRPr="00B46A6B">
        <w:rPr>
          <w:color w:val="1D1B11"/>
          <w:sz w:val="28"/>
          <w:szCs w:val="28"/>
        </w:rPr>
        <w:t>,</w:t>
      </w:r>
    </w:p>
    <w:p w:rsidR="00C43D05" w:rsidRPr="00B46A6B" w:rsidRDefault="00C43D05" w:rsidP="002422ED">
      <w:pPr>
        <w:pStyle w:val="a8"/>
        <w:numPr>
          <w:ilvl w:val="0"/>
          <w:numId w:val="22"/>
        </w:numPr>
        <w:tabs>
          <w:tab w:val="left" w:pos="426"/>
        </w:tabs>
        <w:spacing w:line="276" w:lineRule="auto"/>
        <w:ind w:left="0" w:firstLine="709"/>
        <w:jc w:val="both"/>
        <w:rPr>
          <w:color w:val="1D1B11"/>
          <w:sz w:val="28"/>
          <w:szCs w:val="28"/>
        </w:rPr>
      </w:pPr>
      <w:r w:rsidRPr="00B46A6B">
        <w:rPr>
          <w:color w:val="1D1B11"/>
          <w:sz w:val="28"/>
          <w:szCs w:val="28"/>
        </w:rPr>
        <w:t>формировать социально значимые личностные качества</w:t>
      </w:r>
      <w:r w:rsidR="005742C8">
        <w:rPr>
          <w:color w:val="1D1B11"/>
          <w:sz w:val="28"/>
          <w:szCs w:val="28"/>
        </w:rPr>
        <w:t xml:space="preserve"> </w:t>
      </w:r>
      <w:r w:rsidRPr="00B46A6B">
        <w:rPr>
          <w:color w:val="1D1B11"/>
          <w:sz w:val="28"/>
          <w:szCs w:val="28"/>
        </w:rPr>
        <w:t xml:space="preserve">(коммуникативную культуру, самостоятельность, деловую активность, способность войти в группу или коллектив и внести свой вклад). </w:t>
      </w:r>
    </w:p>
    <w:p w:rsidR="00C43D05" w:rsidRPr="00B46A6B" w:rsidRDefault="00C43D05" w:rsidP="00191B74">
      <w:pPr>
        <w:pStyle w:val="a8"/>
        <w:tabs>
          <w:tab w:val="left" w:pos="426"/>
        </w:tabs>
        <w:spacing w:line="360" w:lineRule="auto"/>
        <w:ind w:left="0" w:firstLine="709"/>
        <w:jc w:val="both"/>
        <w:rPr>
          <w:color w:val="1D1B11"/>
          <w:sz w:val="28"/>
          <w:szCs w:val="28"/>
        </w:rPr>
      </w:pPr>
    </w:p>
    <w:p w:rsidR="00C43D05" w:rsidRPr="00B46A6B" w:rsidRDefault="00C43D05" w:rsidP="00191B74">
      <w:pPr>
        <w:spacing w:line="360" w:lineRule="auto"/>
        <w:ind w:firstLine="709"/>
        <w:jc w:val="both"/>
        <w:rPr>
          <w:color w:val="1D1B11"/>
          <w:sz w:val="28"/>
          <w:szCs w:val="28"/>
        </w:rPr>
      </w:pPr>
      <w:r w:rsidRPr="00B46A6B">
        <w:rPr>
          <w:b/>
          <w:bCs/>
          <w:i/>
          <w:iCs/>
          <w:color w:val="1D1B11"/>
          <w:sz w:val="28"/>
          <w:szCs w:val="28"/>
        </w:rPr>
        <w:t xml:space="preserve">Тип урока: </w:t>
      </w:r>
      <w:r w:rsidRPr="00B46A6B">
        <w:rPr>
          <w:color w:val="1D1B11"/>
          <w:sz w:val="28"/>
          <w:szCs w:val="28"/>
        </w:rPr>
        <w:t>урок усвоения новых знаний.</w:t>
      </w:r>
    </w:p>
    <w:p w:rsidR="000629FF" w:rsidRDefault="000629FF" w:rsidP="00136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pacing w:val="-6"/>
          <w:sz w:val="28"/>
          <w:szCs w:val="28"/>
        </w:rPr>
      </w:pPr>
    </w:p>
    <w:p w:rsidR="0013623F" w:rsidRDefault="000629FF" w:rsidP="00136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>Перечень образовательных результатов урока</w:t>
      </w:r>
    </w:p>
    <w:p w:rsidR="0013623F" w:rsidRDefault="0013623F" w:rsidP="00136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right"/>
        <w:rPr>
          <w:i/>
          <w:spacing w:val="-6"/>
          <w:sz w:val="28"/>
          <w:szCs w:val="28"/>
        </w:rPr>
      </w:pPr>
      <w:r>
        <w:rPr>
          <w:i/>
          <w:spacing w:val="-6"/>
          <w:sz w:val="28"/>
          <w:szCs w:val="28"/>
        </w:rPr>
        <w:t>Таблица 1</w:t>
      </w:r>
    </w:p>
    <w:p w:rsidR="000629FF" w:rsidRPr="000629FF" w:rsidRDefault="00791767" w:rsidP="0006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Подготовка к освоению профессиональной компетенции</w:t>
      </w:r>
    </w:p>
    <w:p w:rsidR="000629FF" w:rsidRPr="0013623F" w:rsidRDefault="000629FF" w:rsidP="001362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right"/>
        <w:rPr>
          <w:i/>
          <w:spacing w:val="-6"/>
          <w:sz w:val="28"/>
          <w:szCs w:val="28"/>
        </w:rPr>
      </w:pPr>
    </w:p>
    <w:tbl>
      <w:tblPr>
        <w:tblW w:w="5000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8"/>
        <w:gridCol w:w="8819"/>
      </w:tblGrid>
      <w:tr w:rsidR="0013623F" w:rsidRPr="0013623F">
        <w:trPr>
          <w:trHeight w:val="122"/>
          <w:tblHeader/>
        </w:trPr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23F" w:rsidRPr="0013623F" w:rsidRDefault="0013623F" w:rsidP="0013623F">
            <w:pPr>
              <w:widowControl w:val="0"/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13623F">
              <w:rPr>
                <w:sz w:val="24"/>
                <w:szCs w:val="24"/>
              </w:rPr>
              <w:t>Код</w:t>
            </w:r>
          </w:p>
        </w:tc>
        <w:tc>
          <w:tcPr>
            <w:tcW w:w="435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23F" w:rsidRPr="0013623F" w:rsidRDefault="0013623F" w:rsidP="0013623F">
            <w:pPr>
              <w:widowControl w:val="0"/>
              <w:suppressAutoHyphens/>
              <w:spacing w:line="360" w:lineRule="auto"/>
              <w:jc w:val="center"/>
              <w:rPr>
                <w:sz w:val="24"/>
                <w:szCs w:val="24"/>
              </w:rPr>
            </w:pPr>
            <w:r w:rsidRPr="0013623F">
              <w:rPr>
                <w:sz w:val="24"/>
                <w:szCs w:val="24"/>
              </w:rPr>
              <w:t>Наименование результата обучения</w:t>
            </w:r>
          </w:p>
        </w:tc>
      </w:tr>
      <w:tr w:rsidR="0013623F" w:rsidRPr="0013623F">
        <w:tc>
          <w:tcPr>
            <w:tcW w:w="6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23F" w:rsidRPr="0013623F" w:rsidRDefault="0013623F" w:rsidP="002422ED">
            <w:pPr>
              <w:spacing w:line="360" w:lineRule="auto"/>
              <w:ind w:right="-5"/>
              <w:jc w:val="center"/>
              <w:rPr>
                <w:sz w:val="24"/>
                <w:szCs w:val="24"/>
              </w:rPr>
            </w:pPr>
            <w:r w:rsidRPr="0013623F">
              <w:rPr>
                <w:sz w:val="24"/>
                <w:szCs w:val="24"/>
              </w:rPr>
              <w:t xml:space="preserve">ПК </w:t>
            </w:r>
            <w:r w:rsidR="002422ED">
              <w:rPr>
                <w:sz w:val="24"/>
                <w:szCs w:val="24"/>
              </w:rPr>
              <w:t>2.1</w:t>
            </w:r>
          </w:p>
        </w:tc>
        <w:tc>
          <w:tcPr>
            <w:tcW w:w="43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3623F" w:rsidRPr="0013623F" w:rsidRDefault="002422ED" w:rsidP="002422ED">
            <w:pPr>
              <w:spacing w:line="276" w:lineRule="auto"/>
              <w:ind w:right="-5"/>
              <w:jc w:val="both"/>
              <w:rPr>
                <w:sz w:val="24"/>
                <w:szCs w:val="24"/>
              </w:rPr>
            </w:pPr>
            <w:r w:rsidRPr="002422ED">
              <w:rPr>
                <w:sz w:val="28"/>
                <w:szCs w:val="24"/>
              </w:rPr>
              <w:t>Производить диагностику работоспособности электронных приборов и устройств средней сложности</w:t>
            </w:r>
          </w:p>
        </w:tc>
      </w:tr>
    </w:tbl>
    <w:p w:rsidR="0013623F" w:rsidRPr="00877CBC" w:rsidRDefault="0013623F" w:rsidP="0013623F">
      <w:pPr>
        <w:pStyle w:val="Style9"/>
        <w:widowControl/>
        <w:rPr>
          <w:i/>
          <w:spacing w:val="-6"/>
          <w:sz w:val="28"/>
          <w:szCs w:val="28"/>
        </w:rPr>
      </w:pPr>
    </w:p>
    <w:p w:rsidR="00C43D05" w:rsidRDefault="00C43D05" w:rsidP="00191B74">
      <w:pPr>
        <w:spacing w:line="360" w:lineRule="auto"/>
        <w:ind w:firstLine="709"/>
        <w:jc w:val="right"/>
        <w:rPr>
          <w:i/>
          <w:iCs/>
          <w:sz w:val="28"/>
          <w:szCs w:val="28"/>
        </w:rPr>
      </w:pPr>
      <w:r w:rsidRPr="00B46A6B">
        <w:rPr>
          <w:i/>
          <w:iCs/>
          <w:sz w:val="28"/>
          <w:szCs w:val="28"/>
        </w:rPr>
        <w:t xml:space="preserve">Таблица </w:t>
      </w:r>
      <w:r w:rsidR="0013623F">
        <w:rPr>
          <w:i/>
          <w:iCs/>
          <w:sz w:val="28"/>
          <w:szCs w:val="28"/>
        </w:rPr>
        <w:t>2</w:t>
      </w:r>
    </w:p>
    <w:p w:rsidR="00981823" w:rsidRPr="00981823" w:rsidRDefault="00981823" w:rsidP="00981823">
      <w:pPr>
        <w:spacing w:line="360" w:lineRule="auto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Общие компетенции, формируемые в ходе урока</w:t>
      </w: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29"/>
        <w:gridCol w:w="5608"/>
      </w:tblGrid>
      <w:tr w:rsidR="00C43D05" w:rsidRPr="00B46A6B">
        <w:trPr>
          <w:tblHeader/>
        </w:trPr>
        <w:tc>
          <w:tcPr>
            <w:tcW w:w="4529" w:type="dxa"/>
            <w:vAlign w:val="center"/>
          </w:tcPr>
          <w:p w:rsidR="00C43D05" w:rsidRPr="00B46A6B" w:rsidRDefault="00C43D05" w:rsidP="00191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Style w:val="FontStyle72"/>
                <w:sz w:val="24"/>
                <w:szCs w:val="24"/>
              </w:rPr>
            </w:pPr>
            <w:r w:rsidRPr="00B46A6B">
              <w:rPr>
                <w:rStyle w:val="FontStyle72"/>
                <w:sz w:val="24"/>
                <w:szCs w:val="24"/>
              </w:rPr>
              <w:t>Общие компетенции (ОК)</w:t>
            </w:r>
          </w:p>
        </w:tc>
        <w:tc>
          <w:tcPr>
            <w:tcW w:w="5608" w:type="dxa"/>
            <w:vAlign w:val="center"/>
          </w:tcPr>
          <w:p w:rsidR="00C43D05" w:rsidRPr="00B46A6B" w:rsidRDefault="00C43D05" w:rsidP="00191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Style w:val="FontStyle72"/>
                <w:sz w:val="24"/>
                <w:szCs w:val="24"/>
              </w:rPr>
            </w:pPr>
            <w:r w:rsidRPr="00B46A6B">
              <w:rPr>
                <w:rStyle w:val="FontStyle72"/>
                <w:sz w:val="24"/>
                <w:szCs w:val="24"/>
              </w:rPr>
              <w:t>Виды учебной деятельности, в ходе которой формируются компетенции</w:t>
            </w:r>
          </w:p>
        </w:tc>
      </w:tr>
      <w:tr w:rsidR="00C43D05" w:rsidRPr="00B46A6B">
        <w:tc>
          <w:tcPr>
            <w:tcW w:w="4529" w:type="dxa"/>
          </w:tcPr>
          <w:p w:rsidR="00C43D05" w:rsidRPr="00B46A6B" w:rsidRDefault="00C43D05" w:rsidP="009B1A84">
            <w:pPr>
              <w:pStyle w:val="af5"/>
              <w:ind w:left="0" w:firstLine="0"/>
              <w:rPr>
                <w:sz w:val="24"/>
                <w:szCs w:val="24"/>
              </w:rPr>
            </w:pPr>
            <w:r w:rsidRPr="009B1A84">
              <w:rPr>
                <w:sz w:val="24"/>
                <w:szCs w:val="24"/>
              </w:rPr>
              <w:t>ОК</w:t>
            </w:r>
            <w:r w:rsidR="005742C8" w:rsidRPr="009B1A84">
              <w:rPr>
                <w:sz w:val="24"/>
                <w:szCs w:val="24"/>
              </w:rPr>
              <w:t xml:space="preserve"> </w:t>
            </w:r>
            <w:r w:rsidRPr="009B1A84">
              <w:rPr>
                <w:sz w:val="24"/>
                <w:szCs w:val="24"/>
              </w:rPr>
              <w:t>1</w:t>
            </w:r>
            <w:r w:rsidR="005742C8" w:rsidRPr="009B1A84">
              <w:rPr>
                <w:sz w:val="24"/>
                <w:szCs w:val="24"/>
              </w:rPr>
              <w:t>.</w:t>
            </w:r>
            <w:r w:rsidRPr="00B46A6B">
              <w:rPr>
                <w:sz w:val="24"/>
                <w:szCs w:val="24"/>
              </w:rPr>
              <w:t xml:space="preserve"> </w:t>
            </w:r>
            <w:r w:rsidR="002422ED" w:rsidRPr="00F92937">
              <w:rPr>
                <w:bCs/>
                <w:sz w:val="24"/>
                <w:szCs w:val="24"/>
              </w:rPr>
              <w:t>Выбирать способы решения задач профессиональной деятельности, прим</w:t>
            </w:r>
            <w:r w:rsidR="002422ED" w:rsidRPr="00F92937">
              <w:rPr>
                <w:bCs/>
                <w:sz w:val="24"/>
                <w:szCs w:val="24"/>
              </w:rPr>
              <w:t>е</w:t>
            </w:r>
            <w:r w:rsidR="002422ED" w:rsidRPr="00F92937">
              <w:rPr>
                <w:bCs/>
                <w:sz w:val="24"/>
                <w:szCs w:val="24"/>
              </w:rPr>
              <w:t>нительно к различным контекстам</w:t>
            </w:r>
          </w:p>
        </w:tc>
        <w:tc>
          <w:tcPr>
            <w:tcW w:w="5608" w:type="dxa"/>
          </w:tcPr>
          <w:p w:rsidR="00C43D05" w:rsidRPr="005742C8" w:rsidRDefault="00B06DD8" w:rsidP="00B06D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7"/>
              <w:jc w:val="both"/>
              <w:rPr>
                <w:rStyle w:val="FontStyle72"/>
                <w:b w:val="0"/>
                <w:bCs w:val="0"/>
                <w:color w:val="FF6600"/>
                <w:spacing w:val="-10"/>
                <w:sz w:val="24"/>
                <w:szCs w:val="24"/>
              </w:rPr>
            </w:pPr>
            <w:r>
              <w:rPr>
                <w:rStyle w:val="FontStyle72"/>
                <w:b w:val="0"/>
                <w:bCs w:val="0"/>
                <w:spacing w:val="-8"/>
                <w:sz w:val="24"/>
                <w:szCs w:val="24"/>
              </w:rPr>
              <w:t>В ходе восприятия нового учебного</w:t>
            </w:r>
            <w:r w:rsidR="009B1A84" w:rsidRPr="00B46A6B">
              <w:rPr>
                <w:rStyle w:val="FontStyle72"/>
                <w:b w:val="0"/>
                <w:bCs w:val="0"/>
                <w:spacing w:val="-8"/>
                <w:sz w:val="24"/>
                <w:szCs w:val="24"/>
              </w:rPr>
              <w:t xml:space="preserve"> материала</w:t>
            </w:r>
            <w:r w:rsidR="00B36E4A">
              <w:rPr>
                <w:rStyle w:val="FontStyle72"/>
                <w:b w:val="0"/>
                <w:bCs w:val="0"/>
                <w:spacing w:val="-8"/>
                <w:sz w:val="24"/>
                <w:szCs w:val="24"/>
              </w:rPr>
              <w:t>.</w:t>
            </w:r>
          </w:p>
        </w:tc>
      </w:tr>
      <w:tr w:rsidR="00C43D05" w:rsidRPr="00B46A6B">
        <w:tc>
          <w:tcPr>
            <w:tcW w:w="4529" w:type="dxa"/>
          </w:tcPr>
          <w:p w:rsidR="00C43D05" w:rsidRPr="00B46A6B" w:rsidRDefault="00C43D05" w:rsidP="009B1A84">
            <w:pPr>
              <w:pStyle w:val="af5"/>
              <w:ind w:left="0" w:firstLine="0"/>
              <w:rPr>
                <w:sz w:val="24"/>
                <w:szCs w:val="24"/>
              </w:rPr>
            </w:pPr>
            <w:r w:rsidRPr="00B46A6B">
              <w:rPr>
                <w:sz w:val="24"/>
                <w:szCs w:val="24"/>
              </w:rPr>
              <w:t>ОК 2</w:t>
            </w:r>
            <w:r w:rsidR="009B1A84">
              <w:rPr>
                <w:sz w:val="24"/>
                <w:szCs w:val="24"/>
              </w:rPr>
              <w:t>.</w:t>
            </w:r>
            <w:r w:rsidRPr="00B46A6B">
              <w:rPr>
                <w:sz w:val="24"/>
                <w:szCs w:val="24"/>
              </w:rPr>
              <w:t xml:space="preserve"> </w:t>
            </w:r>
            <w:r w:rsidR="002422ED" w:rsidRPr="00F92937">
              <w:rPr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608" w:type="dxa"/>
          </w:tcPr>
          <w:p w:rsidR="00C43D05" w:rsidRPr="00B46A6B" w:rsidRDefault="00C43D05" w:rsidP="009B1A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7"/>
              <w:jc w:val="both"/>
              <w:rPr>
                <w:rStyle w:val="FontStyle72"/>
                <w:b w:val="0"/>
                <w:bCs w:val="0"/>
                <w:sz w:val="24"/>
                <w:szCs w:val="24"/>
              </w:rPr>
            </w:pPr>
            <w:r w:rsidRPr="00B46A6B">
              <w:rPr>
                <w:sz w:val="24"/>
                <w:szCs w:val="24"/>
              </w:rPr>
              <w:t>В ходе самоконтроля и взаимоконтроля</w:t>
            </w:r>
            <w:r w:rsidR="009B1A84">
              <w:rPr>
                <w:sz w:val="24"/>
                <w:szCs w:val="24"/>
              </w:rPr>
              <w:t xml:space="preserve">, выполнения </w:t>
            </w:r>
            <w:r w:rsidRPr="00B46A6B">
              <w:rPr>
                <w:sz w:val="24"/>
                <w:szCs w:val="24"/>
              </w:rPr>
              <w:t xml:space="preserve">тестовых заданий. </w:t>
            </w:r>
          </w:p>
        </w:tc>
      </w:tr>
      <w:tr w:rsidR="002422ED" w:rsidRPr="00B46A6B">
        <w:tc>
          <w:tcPr>
            <w:tcW w:w="4529" w:type="dxa"/>
          </w:tcPr>
          <w:p w:rsidR="002422ED" w:rsidRPr="00B46A6B" w:rsidRDefault="002422ED" w:rsidP="009B1A84">
            <w:pPr>
              <w:pStyle w:val="af5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4. </w:t>
            </w:r>
            <w:r w:rsidRPr="00F92937">
              <w:rPr>
                <w:bCs/>
                <w:sz w:val="24"/>
                <w:szCs w:val="24"/>
              </w:rPr>
              <w:t>Работать в коллективе и команде, эффективно взаимодействовать с коллег</w:t>
            </w:r>
            <w:r w:rsidRPr="00F92937">
              <w:rPr>
                <w:bCs/>
                <w:sz w:val="24"/>
                <w:szCs w:val="24"/>
              </w:rPr>
              <w:t>а</w:t>
            </w:r>
            <w:r w:rsidRPr="00F92937">
              <w:rPr>
                <w:bCs/>
                <w:sz w:val="24"/>
                <w:szCs w:val="24"/>
              </w:rPr>
              <w:t>ми, руководством, клиентами</w:t>
            </w:r>
          </w:p>
        </w:tc>
        <w:tc>
          <w:tcPr>
            <w:tcW w:w="5608" w:type="dxa"/>
          </w:tcPr>
          <w:p w:rsidR="002422ED" w:rsidRDefault="002422ED" w:rsidP="00194706">
            <w:pPr>
              <w:tabs>
                <w:tab w:val="num" w:pos="720"/>
              </w:tabs>
              <w:ind w:firstLine="77"/>
              <w:rPr>
                <w:rStyle w:val="FontStyle72"/>
                <w:b w:val="0"/>
                <w:bCs w:val="0"/>
                <w:spacing w:val="-8"/>
                <w:sz w:val="24"/>
                <w:szCs w:val="24"/>
              </w:rPr>
            </w:pPr>
            <w:r>
              <w:rPr>
                <w:rStyle w:val="FontStyle72"/>
                <w:b w:val="0"/>
                <w:bCs w:val="0"/>
                <w:spacing w:val="-8"/>
                <w:sz w:val="24"/>
                <w:szCs w:val="24"/>
              </w:rPr>
              <w:t xml:space="preserve">В ходе взаимоконтроля </w:t>
            </w:r>
            <w:r w:rsidRPr="00B46A6B">
              <w:rPr>
                <w:rStyle w:val="FontStyle72"/>
                <w:b w:val="0"/>
                <w:bCs w:val="0"/>
                <w:spacing w:val="-8"/>
                <w:sz w:val="24"/>
                <w:szCs w:val="24"/>
              </w:rPr>
              <w:t>знаний</w:t>
            </w:r>
            <w:r>
              <w:rPr>
                <w:rStyle w:val="FontStyle72"/>
                <w:b w:val="0"/>
                <w:bCs w:val="0"/>
                <w:spacing w:val="-8"/>
                <w:sz w:val="24"/>
                <w:szCs w:val="24"/>
              </w:rPr>
              <w:t>.</w:t>
            </w:r>
          </w:p>
        </w:tc>
      </w:tr>
      <w:tr w:rsidR="00C43D05" w:rsidRPr="00B46A6B">
        <w:tc>
          <w:tcPr>
            <w:tcW w:w="4529" w:type="dxa"/>
          </w:tcPr>
          <w:p w:rsidR="00C43D05" w:rsidRPr="00B46A6B" w:rsidRDefault="00C43D05" w:rsidP="009B1A84">
            <w:pPr>
              <w:pStyle w:val="af5"/>
              <w:ind w:left="0" w:firstLine="0"/>
              <w:rPr>
                <w:sz w:val="24"/>
                <w:szCs w:val="24"/>
              </w:rPr>
            </w:pPr>
            <w:r w:rsidRPr="00B46A6B">
              <w:rPr>
                <w:sz w:val="24"/>
                <w:szCs w:val="24"/>
              </w:rPr>
              <w:t>ОК</w:t>
            </w:r>
            <w:r w:rsidR="009B1A84">
              <w:rPr>
                <w:sz w:val="24"/>
                <w:szCs w:val="24"/>
              </w:rPr>
              <w:t xml:space="preserve"> </w:t>
            </w:r>
            <w:r w:rsidRPr="00B46A6B">
              <w:rPr>
                <w:sz w:val="24"/>
                <w:szCs w:val="24"/>
              </w:rPr>
              <w:t>5</w:t>
            </w:r>
            <w:r w:rsidR="009B1A84">
              <w:rPr>
                <w:sz w:val="24"/>
                <w:szCs w:val="24"/>
              </w:rPr>
              <w:t>.</w:t>
            </w:r>
            <w:r w:rsidRPr="00B46A6B">
              <w:rPr>
                <w:sz w:val="24"/>
                <w:szCs w:val="24"/>
              </w:rPr>
              <w:t xml:space="preserve"> </w:t>
            </w:r>
            <w:r w:rsidR="002422ED" w:rsidRPr="00F92937">
              <w:rPr>
                <w:bCs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5608" w:type="dxa"/>
          </w:tcPr>
          <w:p w:rsidR="00C43D05" w:rsidRPr="00B46A6B" w:rsidRDefault="00194706" w:rsidP="00194706">
            <w:pPr>
              <w:tabs>
                <w:tab w:val="num" w:pos="720"/>
              </w:tabs>
              <w:ind w:firstLine="77"/>
              <w:rPr>
                <w:rStyle w:val="FontStyle72"/>
                <w:b w:val="0"/>
                <w:bCs w:val="0"/>
                <w:spacing w:val="-8"/>
                <w:sz w:val="24"/>
                <w:szCs w:val="24"/>
              </w:rPr>
            </w:pPr>
            <w:r>
              <w:rPr>
                <w:rStyle w:val="FontStyle72"/>
                <w:b w:val="0"/>
                <w:bCs w:val="0"/>
                <w:spacing w:val="-8"/>
                <w:sz w:val="24"/>
                <w:szCs w:val="24"/>
              </w:rPr>
              <w:t>В процессе использования</w:t>
            </w:r>
            <w:r w:rsidR="00C43D05" w:rsidRPr="00B46A6B">
              <w:rPr>
                <w:rStyle w:val="FontStyle72"/>
                <w:b w:val="0"/>
                <w:bCs w:val="0"/>
                <w:spacing w:val="-8"/>
                <w:sz w:val="24"/>
                <w:szCs w:val="24"/>
              </w:rPr>
              <w:t xml:space="preserve"> профессиональных программных пакетов для самоконтроля</w:t>
            </w:r>
            <w:r>
              <w:rPr>
                <w:rStyle w:val="FontStyle72"/>
                <w:b w:val="0"/>
                <w:bCs w:val="0"/>
                <w:spacing w:val="-8"/>
                <w:sz w:val="24"/>
                <w:szCs w:val="24"/>
              </w:rPr>
              <w:t>.</w:t>
            </w:r>
          </w:p>
        </w:tc>
      </w:tr>
      <w:tr w:rsidR="00C43D05" w:rsidRPr="00B46A6B">
        <w:tc>
          <w:tcPr>
            <w:tcW w:w="4529" w:type="dxa"/>
          </w:tcPr>
          <w:p w:rsidR="00C43D05" w:rsidRPr="00B46A6B" w:rsidRDefault="00C43D05" w:rsidP="009B1A84">
            <w:pPr>
              <w:rPr>
                <w:sz w:val="24"/>
                <w:szCs w:val="24"/>
              </w:rPr>
            </w:pPr>
            <w:r w:rsidRPr="00B46A6B">
              <w:rPr>
                <w:sz w:val="24"/>
                <w:szCs w:val="24"/>
              </w:rPr>
              <w:t>ОК</w:t>
            </w:r>
            <w:r w:rsidR="009B1A84">
              <w:rPr>
                <w:sz w:val="24"/>
                <w:szCs w:val="24"/>
              </w:rPr>
              <w:t xml:space="preserve"> </w:t>
            </w:r>
            <w:r w:rsidRPr="00B46A6B">
              <w:rPr>
                <w:sz w:val="24"/>
                <w:szCs w:val="24"/>
              </w:rPr>
              <w:t>9</w:t>
            </w:r>
            <w:r w:rsidR="009B1A84">
              <w:rPr>
                <w:sz w:val="24"/>
                <w:szCs w:val="24"/>
              </w:rPr>
              <w:t>.</w:t>
            </w:r>
            <w:r w:rsidRPr="00B46A6B">
              <w:rPr>
                <w:sz w:val="24"/>
                <w:szCs w:val="24"/>
              </w:rPr>
              <w:t xml:space="preserve"> </w:t>
            </w:r>
            <w:r w:rsidR="002422ED" w:rsidRPr="00F92937">
              <w:rPr>
                <w:bCs/>
                <w:sz w:val="24"/>
                <w:szCs w:val="24"/>
              </w:rPr>
              <w:t>Использовать информационные технологии в профессиональной деятельн</w:t>
            </w:r>
            <w:r w:rsidR="002422ED" w:rsidRPr="00F92937">
              <w:rPr>
                <w:bCs/>
                <w:sz w:val="24"/>
                <w:szCs w:val="24"/>
              </w:rPr>
              <w:t>о</w:t>
            </w:r>
            <w:r w:rsidR="002422ED" w:rsidRPr="00F92937">
              <w:rPr>
                <w:bCs/>
                <w:sz w:val="24"/>
                <w:szCs w:val="24"/>
              </w:rPr>
              <w:t>сти</w:t>
            </w:r>
          </w:p>
        </w:tc>
        <w:tc>
          <w:tcPr>
            <w:tcW w:w="5608" w:type="dxa"/>
          </w:tcPr>
          <w:p w:rsidR="00C43D05" w:rsidRPr="00B46A6B" w:rsidRDefault="00CA7F58" w:rsidP="00CA7F58">
            <w:pPr>
              <w:tabs>
                <w:tab w:val="num" w:pos="50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7"/>
              <w:jc w:val="both"/>
              <w:rPr>
                <w:rStyle w:val="FontStyle72"/>
                <w:b w:val="0"/>
                <w:bCs w:val="0"/>
                <w:spacing w:val="-8"/>
                <w:sz w:val="24"/>
                <w:szCs w:val="24"/>
              </w:rPr>
            </w:pPr>
            <w:r>
              <w:rPr>
                <w:rStyle w:val="FontStyle72"/>
                <w:b w:val="0"/>
                <w:bCs w:val="0"/>
                <w:spacing w:val="-8"/>
                <w:sz w:val="24"/>
                <w:szCs w:val="24"/>
              </w:rPr>
              <w:t xml:space="preserve">В ходе восприятия нового учебного материала и в процессе использования </w:t>
            </w:r>
            <w:r w:rsidR="00B36E4A">
              <w:rPr>
                <w:rStyle w:val="FontStyle72"/>
                <w:b w:val="0"/>
                <w:bCs w:val="0"/>
                <w:spacing w:val="-8"/>
                <w:sz w:val="24"/>
                <w:szCs w:val="24"/>
              </w:rPr>
              <w:t>программных пакетов для самоконтроля.</w:t>
            </w:r>
          </w:p>
        </w:tc>
      </w:tr>
    </w:tbl>
    <w:p w:rsidR="00C43D05" w:rsidRPr="00B46A6B" w:rsidRDefault="00C43D05" w:rsidP="00191B74">
      <w:pPr>
        <w:spacing w:line="360" w:lineRule="auto"/>
        <w:ind w:firstLine="709"/>
        <w:rPr>
          <w:b/>
          <w:bCs/>
          <w:sz w:val="28"/>
          <w:szCs w:val="28"/>
        </w:rPr>
      </w:pPr>
    </w:p>
    <w:p w:rsidR="00C43D05" w:rsidRPr="00B46A6B" w:rsidRDefault="00C43D05" w:rsidP="00191B74">
      <w:pPr>
        <w:spacing w:line="360" w:lineRule="auto"/>
        <w:ind w:firstLine="709"/>
        <w:rPr>
          <w:b/>
          <w:bCs/>
          <w:sz w:val="28"/>
          <w:szCs w:val="28"/>
        </w:rPr>
      </w:pPr>
      <w:r w:rsidRPr="00B46A6B">
        <w:rPr>
          <w:b/>
          <w:bCs/>
          <w:sz w:val="28"/>
          <w:szCs w:val="28"/>
        </w:rPr>
        <w:t>Средства обучения:</w:t>
      </w:r>
    </w:p>
    <w:p w:rsidR="00C43D05" w:rsidRPr="00B46A6B" w:rsidRDefault="00C43D05" w:rsidP="00191B74">
      <w:pPr>
        <w:spacing w:line="360" w:lineRule="auto"/>
        <w:ind w:firstLine="709"/>
        <w:rPr>
          <w:b/>
          <w:bCs/>
          <w:sz w:val="28"/>
          <w:szCs w:val="28"/>
        </w:rPr>
      </w:pPr>
    </w:p>
    <w:p w:rsidR="00C43D05" w:rsidRPr="00B46A6B" w:rsidRDefault="00C43D05" w:rsidP="002422ED">
      <w:pPr>
        <w:pStyle w:val="a8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lastRenderedPageBreak/>
        <w:t>Учебная литература:</w:t>
      </w:r>
    </w:p>
    <w:p w:rsidR="00C43D05" w:rsidRPr="00B46A6B" w:rsidRDefault="00C43D05" w:rsidP="002422ED">
      <w:pPr>
        <w:pStyle w:val="a8"/>
        <w:numPr>
          <w:ilvl w:val="1"/>
          <w:numId w:val="24"/>
        </w:numPr>
        <w:tabs>
          <w:tab w:val="center" w:pos="709"/>
          <w:tab w:val="right" w:pos="993"/>
          <w:tab w:val="left" w:pos="9639"/>
        </w:tabs>
        <w:spacing w:line="276" w:lineRule="auto"/>
        <w:ind w:left="0" w:firstLine="709"/>
        <w:jc w:val="both"/>
        <w:rPr>
          <w:sz w:val="28"/>
          <w:szCs w:val="28"/>
        </w:rPr>
      </w:pPr>
      <w:proofErr w:type="spellStart"/>
      <w:r w:rsidRPr="00B46A6B">
        <w:rPr>
          <w:sz w:val="28"/>
          <w:szCs w:val="28"/>
        </w:rPr>
        <w:t>Ямпурин</w:t>
      </w:r>
      <w:proofErr w:type="spellEnd"/>
      <w:r w:rsidRPr="00B46A6B">
        <w:rPr>
          <w:sz w:val="28"/>
          <w:szCs w:val="28"/>
        </w:rPr>
        <w:t xml:space="preserve"> Н.П. Электроника (2-е изд., </w:t>
      </w:r>
      <w:proofErr w:type="spellStart"/>
      <w:r w:rsidRPr="00B46A6B">
        <w:rPr>
          <w:sz w:val="28"/>
          <w:szCs w:val="28"/>
        </w:rPr>
        <w:t>испр</w:t>
      </w:r>
      <w:proofErr w:type="spellEnd"/>
      <w:r w:rsidRPr="00B46A6B">
        <w:rPr>
          <w:sz w:val="28"/>
          <w:szCs w:val="28"/>
        </w:rPr>
        <w:t>. и доп.) учеб</w:t>
      </w:r>
      <w:r w:rsidR="00023956">
        <w:rPr>
          <w:sz w:val="28"/>
          <w:szCs w:val="28"/>
        </w:rPr>
        <w:t>. пособие - М.: АКАДЕМИЯ, 2016. - 272 с</w:t>
      </w:r>
      <w:r w:rsidRPr="00B46A6B">
        <w:rPr>
          <w:sz w:val="28"/>
          <w:szCs w:val="28"/>
        </w:rPr>
        <w:t>.</w:t>
      </w:r>
    </w:p>
    <w:p w:rsidR="00C43D05" w:rsidRPr="00B46A6B" w:rsidRDefault="00C43D05" w:rsidP="002422ED">
      <w:pPr>
        <w:pStyle w:val="a8"/>
        <w:numPr>
          <w:ilvl w:val="1"/>
          <w:numId w:val="24"/>
        </w:numPr>
        <w:tabs>
          <w:tab w:val="center" w:pos="709"/>
          <w:tab w:val="right" w:pos="993"/>
          <w:tab w:val="left" w:pos="9639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 xml:space="preserve">Богомолов С.А.  Основы электроники и цифровой </w:t>
      </w:r>
      <w:proofErr w:type="spellStart"/>
      <w:r w:rsidRPr="00B46A6B">
        <w:rPr>
          <w:sz w:val="28"/>
          <w:szCs w:val="28"/>
        </w:rPr>
        <w:t>схемотехники</w:t>
      </w:r>
      <w:proofErr w:type="spellEnd"/>
      <w:r w:rsidRPr="00B46A6B">
        <w:rPr>
          <w:sz w:val="28"/>
          <w:szCs w:val="28"/>
        </w:rPr>
        <w:t xml:space="preserve"> (2-е изд., стер.) учебник, - М.: Академия, 2015</w:t>
      </w:r>
      <w:r w:rsidR="00023956">
        <w:rPr>
          <w:sz w:val="28"/>
          <w:szCs w:val="28"/>
        </w:rPr>
        <w:t>.</w:t>
      </w:r>
    </w:p>
    <w:p w:rsidR="00C43D05" w:rsidRPr="00B46A6B" w:rsidRDefault="00C43D05" w:rsidP="002422ED">
      <w:pPr>
        <w:pStyle w:val="a8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Методические пособия:</w:t>
      </w:r>
    </w:p>
    <w:p w:rsidR="00C43D05" w:rsidRPr="00B46A6B" w:rsidRDefault="00023956" w:rsidP="002422ED">
      <w:pPr>
        <w:pStyle w:val="a8"/>
        <w:numPr>
          <w:ilvl w:val="1"/>
          <w:numId w:val="24"/>
        </w:numPr>
        <w:tabs>
          <w:tab w:val="right" w:pos="993"/>
          <w:tab w:val="left" w:pos="9639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 А. Решеткова </w:t>
      </w:r>
      <w:r w:rsidR="00C17A8F">
        <w:rPr>
          <w:sz w:val="28"/>
          <w:szCs w:val="28"/>
        </w:rPr>
        <w:t xml:space="preserve"> </w:t>
      </w:r>
      <w:r>
        <w:rPr>
          <w:sz w:val="28"/>
          <w:szCs w:val="28"/>
        </w:rPr>
        <w:t>В помощь лектору: Рабочая тетрадь. – Самара:</w:t>
      </w:r>
      <w:r w:rsidR="00C43D05" w:rsidRPr="00B46A6B">
        <w:rPr>
          <w:sz w:val="28"/>
          <w:szCs w:val="28"/>
        </w:rPr>
        <w:t xml:space="preserve">  ГБПОУ «Поволжский </w:t>
      </w:r>
      <w:r w:rsidR="00C17A8F">
        <w:rPr>
          <w:sz w:val="28"/>
          <w:szCs w:val="28"/>
        </w:rPr>
        <w:t>государственный колледж», 2017</w:t>
      </w:r>
      <w:r w:rsidR="00C43D05" w:rsidRPr="00B46A6B">
        <w:rPr>
          <w:sz w:val="28"/>
          <w:szCs w:val="28"/>
        </w:rPr>
        <w:t>.</w:t>
      </w:r>
    </w:p>
    <w:p w:rsidR="00C43D05" w:rsidRPr="00B46A6B" w:rsidRDefault="00C43D05" w:rsidP="002422ED">
      <w:pPr>
        <w:pStyle w:val="a8"/>
        <w:numPr>
          <w:ilvl w:val="1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Тестовые задания.</w:t>
      </w:r>
    </w:p>
    <w:p w:rsidR="00C43D05" w:rsidRPr="00B46A6B" w:rsidRDefault="00C43D05" w:rsidP="002422ED">
      <w:pPr>
        <w:pStyle w:val="a8"/>
        <w:numPr>
          <w:ilvl w:val="1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Оценочный бланк.</w:t>
      </w:r>
    </w:p>
    <w:p w:rsidR="00C43D05" w:rsidRPr="00B46A6B" w:rsidRDefault="00C43D05" w:rsidP="002422ED">
      <w:pPr>
        <w:pStyle w:val="a8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Средства наглядности и ТСО:</w:t>
      </w:r>
    </w:p>
    <w:p w:rsidR="00C43D05" w:rsidRPr="00B46A6B" w:rsidRDefault="008A51DC" w:rsidP="002422ED">
      <w:pPr>
        <w:pStyle w:val="a8"/>
        <w:numPr>
          <w:ilvl w:val="1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43D05" w:rsidRPr="00B46A6B">
        <w:rPr>
          <w:sz w:val="28"/>
          <w:szCs w:val="28"/>
        </w:rPr>
        <w:t>ультимедийный проектор – 1 шт.;</w:t>
      </w:r>
    </w:p>
    <w:p w:rsidR="00C43D05" w:rsidRPr="00B46A6B" w:rsidRDefault="00C43D05" w:rsidP="002422ED">
      <w:pPr>
        <w:pStyle w:val="a8"/>
        <w:numPr>
          <w:ilvl w:val="1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экран – 1 шт.;</w:t>
      </w:r>
    </w:p>
    <w:p w:rsidR="00C43D05" w:rsidRPr="00B46A6B" w:rsidRDefault="00C43D05" w:rsidP="002422ED">
      <w:pPr>
        <w:pStyle w:val="a8"/>
        <w:numPr>
          <w:ilvl w:val="1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презентация по теме – 1 шт.;</w:t>
      </w:r>
    </w:p>
    <w:p w:rsidR="005742C8" w:rsidRPr="00B46A6B" w:rsidRDefault="005742C8" w:rsidP="002422ED">
      <w:pPr>
        <w:pStyle w:val="a8"/>
        <w:numPr>
          <w:ilvl w:val="1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 xml:space="preserve">компьютеры </w:t>
      </w:r>
      <w:r w:rsidR="00C17A8F">
        <w:rPr>
          <w:sz w:val="28"/>
          <w:szCs w:val="28"/>
        </w:rPr>
        <w:t>(по количеству</w:t>
      </w:r>
      <w:r w:rsidRPr="00B46A6B">
        <w:rPr>
          <w:sz w:val="28"/>
          <w:szCs w:val="28"/>
        </w:rPr>
        <w:t xml:space="preserve"> обучающихся</w:t>
      </w:r>
      <w:r w:rsidR="00C17A8F">
        <w:rPr>
          <w:sz w:val="28"/>
          <w:szCs w:val="28"/>
        </w:rPr>
        <w:t xml:space="preserve">  + 1 шт. для преподавателя).</w:t>
      </w:r>
    </w:p>
    <w:p w:rsidR="00C43D05" w:rsidRPr="00B46A6B" w:rsidRDefault="00C43D05" w:rsidP="002422ED">
      <w:pPr>
        <w:pStyle w:val="a8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Программное обеспечение:</w:t>
      </w:r>
    </w:p>
    <w:p w:rsidR="00C43D05" w:rsidRDefault="00C43D05" w:rsidP="002422ED">
      <w:pPr>
        <w:pStyle w:val="a8"/>
        <w:numPr>
          <w:ilvl w:val="1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установленный авторский программный продукт для кон</w:t>
      </w:r>
      <w:r>
        <w:rPr>
          <w:sz w:val="28"/>
          <w:szCs w:val="28"/>
        </w:rPr>
        <w:t>т</w:t>
      </w:r>
      <w:r w:rsidRPr="00B46A6B">
        <w:rPr>
          <w:sz w:val="28"/>
          <w:szCs w:val="28"/>
        </w:rPr>
        <w:t>роля знани</w:t>
      </w:r>
      <w:r>
        <w:rPr>
          <w:sz w:val="28"/>
          <w:szCs w:val="28"/>
        </w:rPr>
        <w:t>й</w:t>
      </w:r>
      <w:r w:rsidRPr="00B46A6B">
        <w:rPr>
          <w:sz w:val="28"/>
          <w:szCs w:val="28"/>
        </w:rPr>
        <w:t>.</w:t>
      </w:r>
    </w:p>
    <w:p w:rsidR="003207FA" w:rsidRDefault="003207FA" w:rsidP="00191B7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43D05" w:rsidRPr="00B46A6B" w:rsidRDefault="00C43D05" w:rsidP="00191B74">
      <w:pPr>
        <w:spacing w:line="360" w:lineRule="auto"/>
        <w:ind w:firstLine="709"/>
        <w:jc w:val="both"/>
        <w:rPr>
          <w:sz w:val="28"/>
          <w:szCs w:val="28"/>
        </w:rPr>
      </w:pPr>
      <w:r w:rsidRPr="00B46A6B">
        <w:rPr>
          <w:b/>
          <w:bCs/>
          <w:sz w:val="28"/>
          <w:szCs w:val="28"/>
        </w:rPr>
        <w:t>Формы организации деятельности обучающихся</w:t>
      </w:r>
      <w:r w:rsidRPr="00B46A6B">
        <w:rPr>
          <w:sz w:val="28"/>
          <w:szCs w:val="28"/>
        </w:rPr>
        <w:t xml:space="preserve">: </w:t>
      </w:r>
    </w:p>
    <w:p w:rsidR="00C43D05" w:rsidRPr="00B46A6B" w:rsidRDefault="001211A5" w:rsidP="00191B74">
      <w:pPr>
        <w:pStyle w:val="a8"/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индивидуальная,</w:t>
      </w:r>
      <w:r w:rsidR="00C43D05" w:rsidRPr="00B46A6B">
        <w:rPr>
          <w:sz w:val="28"/>
          <w:szCs w:val="28"/>
        </w:rPr>
        <w:t xml:space="preserve"> </w:t>
      </w:r>
      <w:r w:rsidR="005742C8">
        <w:rPr>
          <w:sz w:val="28"/>
          <w:szCs w:val="28"/>
        </w:rPr>
        <w:t>парная</w:t>
      </w:r>
      <w:r>
        <w:rPr>
          <w:sz w:val="28"/>
          <w:szCs w:val="28"/>
        </w:rPr>
        <w:t>, групповая</w:t>
      </w:r>
      <w:r w:rsidR="005742C8">
        <w:rPr>
          <w:sz w:val="28"/>
          <w:szCs w:val="28"/>
        </w:rPr>
        <w:t xml:space="preserve"> и фронтальная</w:t>
      </w:r>
      <w:r w:rsidR="00C43D05" w:rsidRPr="00B46A6B">
        <w:rPr>
          <w:sz w:val="28"/>
          <w:szCs w:val="28"/>
        </w:rPr>
        <w:t xml:space="preserve">. </w:t>
      </w:r>
    </w:p>
    <w:p w:rsidR="005742C8" w:rsidRDefault="005742C8" w:rsidP="00191B74">
      <w:pPr>
        <w:spacing w:line="360" w:lineRule="auto"/>
        <w:ind w:firstLine="709"/>
        <w:rPr>
          <w:b/>
          <w:bCs/>
          <w:sz w:val="28"/>
          <w:szCs w:val="28"/>
        </w:rPr>
      </w:pPr>
    </w:p>
    <w:p w:rsidR="00C43D05" w:rsidRPr="00B46A6B" w:rsidRDefault="00C43D05" w:rsidP="00191B74">
      <w:pPr>
        <w:spacing w:line="360" w:lineRule="auto"/>
        <w:ind w:firstLine="709"/>
        <w:rPr>
          <w:b/>
          <w:bCs/>
          <w:sz w:val="28"/>
          <w:szCs w:val="28"/>
        </w:rPr>
      </w:pPr>
      <w:r w:rsidRPr="00B46A6B">
        <w:rPr>
          <w:b/>
          <w:bCs/>
          <w:sz w:val="28"/>
          <w:szCs w:val="28"/>
        </w:rPr>
        <w:t xml:space="preserve">Подходы к обучению, реализуемые на уроке: </w:t>
      </w:r>
    </w:p>
    <w:p w:rsidR="00942D48" w:rsidRDefault="00942D48" w:rsidP="002422ED">
      <w:pPr>
        <w:pStyle w:val="a8"/>
        <w:numPr>
          <w:ilvl w:val="0"/>
          <w:numId w:val="28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Когнитивный (</w:t>
      </w:r>
      <w:proofErr w:type="spellStart"/>
      <w:r>
        <w:rPr>
          <w:sz w:val="28"/>
          <w:szCs w:val="28"/>
        </w:rPr>
        <w:t>знаниевый</w:t>
      </w:r>
      <w:proofErr w:type="spellEnd"/>
      <w:r>
        <w:rPr>
          <w:sz w:val="28"/>
          <w:szCs w:val="28"/>
        </w:rPr>
        <w:t>).</w:t>
      </w:r>
    </w:p>
    <w:p w:rsidR="00C43D05" w:rsidRPr="00B46A6B" w:rsidRDefault="00C43D05" w:rsidP="002422ED">
      <w:pPr>
        <w:pStyle w:val="a8"/>
        <w:numPr>
          <w:ilvl w:val="0"/>
          <w:numId w:val="28"/>
        </w:numPr>
        <w:spacing w:line="276" w:lineRule="auto"/>
        <w:ind w:left="0" w:firstLine="709"/>
        <w:rPr>
          <w:sz w:val="28"/>
          <w:szCs w:val="28"/>
        </w:rPr>
      </w:pPr>
      <w:proofErr w:type="spellStart"/>
      <w:r w:rsidRPr="00B46A6B">
        <w:rPr>
          <w:sz w:val="28"/>
          <w:szCs w:val="28"/>
        </w:rPr>
        <w:t>Компетентностный</w:t>
      </w:r>
      <w:proofErr w:type="spellEnd"/>
      <w:r w:rsidRPr="00B46A6B">
        <w:rPr>
          <w:sz w:val="28"/>
          <w:szCs w:val="28"/>
        </w:rPr>
        <w:t>.</w:t>
      </w:r>
    </w:p>
    <w:p w:rsidR="005742C8" w:rsidRDefault="00942D48" w:rsidP="002422ED">
      <w:pPr>
        <w:pStyle w:val="a8"/>
        <w:numPr>
          <w:ilvl w:val="0"/>
          <w:numId w:val="28"/>
        </w:numPr>
        <w:spacing w:line="276" w:lineRule="auto"/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>.</w:t>
      </w:r>
    </w:p>
    <w:p w:rsidR="00C43D05" w:rsidRDefault="00C43D05" w:rsidP="002422ED">
      <w:pPr>
        <w:pStyle w:val="a8"/>
        <w:numPr>
          <w:ilvl w:val="0"/>
          <w:numId w:val="28"/>
        </w:numPr>
        <w:spacing w:line="276" w:lineRule="auto"/>
        <w:ind w:left="0" w:firstLine="709"/>
        <w:rPr>
          <w:sz w:val="28"/>
          <w:szCs w:val="28"/>
        </w:rPr>
      </w:pPr>
      <w:r w:rsidRPr="00B46A6B">
        <w:rPr>
          <w:sz w:val="28"/>
          <w:szCs w:val="28"/>
        </w:rPr>
        <w:t>Рефлексивный.</w:t>
      </w:r>
    </w:p>
    <w:p w:rsidR="001E5121" w:rsidRDefault="001E5121" w:rsidP="002422ED">
      <w:pPr>
        <w:pStyle w:val="a8"/>
        <w:numPr>
          <w:ilvl w:val="0"/>
          <w:numId w:val="28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Дифференцированный</w:t>
      </w:r>
    </w:p>
    <w:p w:rsidR="00B00F55" w:rsidRPr="00B46A6B" w:rsidRDefault="00B00F55" w:rsidP="002422ED">
      <w:pPr>
        <w:pStyle w:val="a8"/>
        <w:numPr>
          <w:ilvl w:val="0"/>
          <w:numId w:val="28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Личностно-ориентированный.</w:t>
      </w:r>
    </w:p>
    <w:p w:rsidR="00C43D05" w:rsidRPr="00B46A6B" w:rsidRDefault="00C43D05" w:rsidP="00191B74">
      <w:pPr>
        <w:spacing w:line="360" w:lineRule="auto"/>
        <w:ind w:firstLine="709"/>
        <w:rPr>
          <w:sz w:val="28"/>
          <w:szCs w:val="28"/>
        </w:rPr>
      </w:pPr>
    </w:p>
    <w:p w:rsidR="00C43D05" w:rsidRPr="00B46A6B" w:rsidRDefault="00C43D05" w:rsidP="00191B74">
      <w:pPr>
        <w:spacing w:line="360" w:lineRule="auto"/>
        <w:ind w:firstLine="709"/>
        <w:rPr>
          <w:b/>
          <w:bCs/>
          <w:sz w:val="28"/>
          <w:szCs w:val="28"/>
        </w:rPr>
      </w:pPr>
      <w:r w:rsidRPr="00B46A6B">
        <w:rPr>
          <w:b/>
          <w:bCs/>
          <w:sz w:val="28"/>
          <w:szCs w:val="28"/>
        </w:rPr>
        <w:t>Педаг</w:t>
      </w:r>
      <w:r w:rsidR="00E403AA">
        <w:rPr>
          <w:b/>
          <w:bCs/>
          <w:sz w:val="28"/>
          <w:szCs w:val="28"/>
        </w:rPr>
        <w:t>о</w:t>
      </w:r>
      <w:r w:rsidRPr="00B46A6B">
        <w:rPr>
          <w:b/>
          <w:bCs/>
          <w:sz w:val="28"/>
          <w:szCs w:val="28"/>
        </w:rPr>
        <w:t xml:space="preserve">гические технологии, используемые на уроке:  </w:t>
      </w:r>
    </w:p>
    <w:p w:rsidR="00C43D05" w:rsidRDefault="00F6378E" w:rsidP="002422ED">
      <w:pPr>
        <w:pStyle w:val="a8"/>
        <w:numPr>
          <w:ilvl w:val="0"/>
          <w:numId w:val="2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Технология </w:t>
      </w:r>
      <w:r w:rsidR="00C43D05" w:rsidRPr="00B46A6B">
        <w:rPr>
          <w:sz w:val="28"/>
          <w:szCs w:val="28"/>
        </w:rPr>
        <w:t>проблемного обучения</w:t>
      </w:r>
      <w:r w:rsidR="001211A5">
        <w:rPr>
          <w:sz w:val="28"/>
          <w:szCs w:val="28"/>
        </w:rPr>
        <w:t xml:space="preserve"> (проблемное изложение нового учебного ма</w:t>
      </w:r>
      <w:r w:rsidR="008A51DC">
        <w:rPr>
          <w:sz w:val="28"/>
          <w:szCs w:val="28"/>
        </w:rPr>
        <w:t>териала)</w:t>
      </w:r>
      <w:r>
        <w:rPr>
          <w:sz w:val="28"/>
          <w:szCs w:val="28"/>
        </w:rPr>
        <w:t>.</w:t>
      </w:r>
    </w:p>
    <w:p w:rsidR="001211A5" w:rsidRPr="00B46A6B" w:rsidRDefault="00F6378E" w:rsidP="002422ED">
      <w:pPr>
        <w:pStyle w:val="a8"/>
        <w:numPr>
          <w:ilvl w:val="0"/>
          <w:numId w:val="2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Технология эвристического обучения (</w:t>
      </w:r>
      <w:r w:rsidR="001211A5">
        <w:rPr>
          <w:sz w:val="28"/>
          <w:szCs w:val="28"/>
        </w:rPr>
        <w:t>эврист</w:t>
      </w:r>
      <w:r w:rsidR="008A51DC">
        <w:rPr>
          <w:sz w:val="28"/>
          <w:szCs w:val="28"/>
        </w:rPr>
        <w:t>ическая беседа</w:t>
      </w:r>
      <w:r>
        <w:rPr>
          <w:sz w:val="28"/>
          <w:szCs w:val="28"/>
        </w:rPr>
        <w:t>).</w:t>
      </w:r>
    </w:p>
    <w:p w:rsidR="00C43D05" w:rsidRPr="00B46A6B" w:rsidRDefault="00F97A90" w:rsidP="002422ED">
      <w:pPr>
        <w:pStyle w:val="a8"/>
        <w:numPr>
          <w:ilvl w:val="0"/>
          <w:numId w:val="2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Технология </w:t>
      </w:r>
      <w:r w:rsidR="00C43D05" w:rsidRPr="00B46A6B">
        <w:rPr>
          <w:sz w:val="28"/>
          <w:szCs w:val="28"/>
        </w:rPr>
        <w:t>компьютерного обучения</w:t>
      </w:r>
      <w:r w:rsidR="001211A5">
        <w:rPr>
          <w:sz w:val="28"/>
          <w:szCs w:val="28"/>
        </w:rPr>
        <w:t xml:space="preserve"> </w:t>
      </w:r>
      <w:r w:rsidR="008A51DC">
        <w:rPr>
          <w:sz w:val="28"/>
          <w:szCs w:val="28"/>
        </w:rPr>
        <w:t xml:space="preserve">(использование </w:t>
      </w:r>
      <w:r>
        <w:rPr>
          <w:sz w:val="28"/>
          <w:szCs w:val="28"/>
        </w:rPr>
        <w:t xml:space="preserve">компьютерной </w:t>
      </w:r>
      <w:r w:rsidR="008A51DC">
        <w:rPr>
          <w:sz w:val="28"/>
          <w:szCs w:val="28"/>
        </w:rPr>
        <w:t>презентации при изложении нового материала)</w:t>
      </w:r>
      <w:r>
        <w:rPr>
          <w:sz w:val="28"/>
          <w:szCs w:val="28"/>
        </w:rPr>
        <w:t>.</w:t>
      </w:r>
    </w:p>
    <w:p w:rsidR="00C43D05" w:rsidRDefault="00F97A90" w:rsidP="002422ED">
      <w:pPr>
        <w:pStyle w:val="a8"/>
        <w:numPr>
          <w:ilvl w:val="0"/>
          <w:numId w:val="2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Технология </w:t>
      </w:r>
      <w:r w:rsidR="00C43D05" w:rsidRPr="00B46A6B">
        <w:rPr>
          <w:sz w:val="28"/>
          <w:szCs w:val="28"/>
        </w:rPr>
        <w:t>алгоритмизированного обучения</w:t>
      </w:r>
      <w:r w:rsidR="001211A5">
        <w:rPr>
          <w:sz w:val="28"/>
          <w:szCs w:val="28"/>
        </w:rPr>
        <w:t xml:space="preserve"> (работа с оп</w:t>
      </w:r>
      <w:r w:rsidR="008A51DC">
        <w:rPr>
          <w:sz w:val="28"/>
          <w:szCs w:val="28"/>
        </w:rPr>
        <w:t>о</w:t>
      </w:r>
      <w:r w:rsidR="001211A5">
        <w:rPr>
          <w:sz w:val="28"/>
          <w:szCs w:val="28"/>
        </w:rPr>
        <w:t>рным алгоритмом</w:t>
      </w:r>
      <w:r w:rsidR="008A51DC">
        <w:rPr>
          <w:sz w:val="28"/>
          <w:szCs w:val="28"/>
        </w:rPr>
        <w:t xml:space="preserve"> при определении типа полупроводника)</w:t>
      </w:r>
      <w:r>
        <w:rPr>
          <w:sz w:val="28"/>
          <w:szCs w:val="28"/>
        </w:rPr>
        <w:t>.</w:t>
      </w:r>
    </w:p>
    <w:p w:rsidR="001211A5" w:rsidRDefault="00F97A90" w:rsidP="002422ED">
      <w:pPr>
        <w:pStyle w:val="a8"/>
        <w:numPr>
          <w:ilvl w:val="0"/>
          <w:numId w:val="2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Технология </w:t>
      </w:r>
      <w:r w:rsidR="001211A5">
        <w:rPr>
          <w:sz w:val="28"/>
          <w:szCs w:val="28"/>
        </w:rPr>
        <w:t>программированного</w:t>
      </w:r>
      <w:r w:rsidR="008A51DC">
        <w:rPr>
          <w:sz w:val="28"/>
          <w:szCs w:val="28"/>
        </w:rPr>
        <w:t xml:space="preserve"> обучения</w:t>
      </w:r>
      <w:r w:rsidR="001211A5">
        <w:rPr>
          <w:sz w:val="28"/>
          <w:szCs w:val="28"/>
        </w:rPr>
        <w:t xml:space="preserve"> (</w:t>
      </w:r>
      <w:r w:rsidR="00CF2BAA">
        <w:rPr>
          <w:sz w:val="28"/>
          <w:szCs w:val="28"/>
        </w:rPr>
        <w:t>программированный контроль</w:t>
      </w:r>
      <w:r w:rsidR="008A51DC">
        <w:rPr>
          <w:sz w:val="28"/>
          <w:szCs w:val="28"/>
        </w:rPr>
        <w:t xml:space="preserve"> </w:t>
      </w:r>
      <w:r w:rsidR="001211A5">
        <w:rPr>
          <w:sz w:val="28"/>
          <w:szCs w:val="28"/>
        </w:rPr>
        <w:t>знаний</w:t>
      </w:r>
      <w:r w:rsidR="00CF2BAA">
        <w:rPr>
          <w:sz w:val="28"/>
          <w:szCs w:val="28"/>
        </w:rPr>
        <w:t xml:space="preserve"> с помощью авторской компьютерной программы).</w:t>
      </w:r>
    </w:p>
    <w:p w:rsidR="00C43D05" w:rsidRPr="00B46A6B" w:rsidRDefault="00FC7B1A" w:rsidP="002422ED">
      <w:pPr>
        <w:pStyle w:val="a8"/>
        <w:numPr>
          <w:ilvl w:val="0"/>
          <w:numId w:val="26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</w:t>
      </w:r>
      <w:r w:rsidR="001211A5">
        <w:rPr>
          <w:sz w:val="28"/>
          <w:szCs w:val="28"/>
        </w:rPr>
        <w:t>ехнология опорной книги (в качестве оп</w:t>
      </w:r>
      <w:r w:rsidR="008A51DC">
        <w:rPr>
          <w:sz w:val="28"/>
          <w:szCs w:val="28"/>
        </w:rPr>
        <w:t xml:space="preserve">орной </w:t>
      </w:r>
      <w:r w:rsidR="001211A5">
        <w:rPr>
          <w:sz w:val="28"/>
          <w:szCs w:val="28"/>
        </w:rPr>
        <w:t>книги исп</w:t>
      </w:r>
      <w:r w:rsidR="008A51DC">
        <w:rPr>
          <w:sz w:val="28"/>
          <w:szCs w:val="28"/>
        </w:rPr>
        <w:t>ользуется рабочая тетрадь «В помощь лектору»</w:t>
      </w:r>
      <w:r>
        <w:rPr>
          <w:sz w:val="28"/>
          <w:szCs w:val="28"/>
        </w:rPr>
        <w:t xml:space="preserve"> Е.А. Решетковой</w:t>
      </w:r>
      <w:r w:rsidR="001211A5">
        <w:rPr>
          <w:sz w:val="28"/>
          <w:szCs w:val="28"/>
        </w:rPr>
        <w:t>)</w:t>
      </w:r>
      <w:r w:rsidR="00C43D05" w:rsidRPr="00B46A6B">
        <w:rPr>
          <w:sz w:val="28"/>
          <w:szCs w:val="28"/>
        </w:rPr>
        <w:t>.</w:t>
      </w:r>
    </w:p>
    <w:p w:rsidR="00C43D05" w:rsidRPr="00B46A6B" w:rsidRDefault="00C43D05" w:rsidP="00191B74">
      <w:pPr>
        <w:spacing w:line="360" w:lineRule="auto"/>
        <w:ind w:firstLine="709"/>
        <w:rPr>
          <w:sz w:val="28"/>
          <w:szCs w:val="28"/>
        </w:rPr>
      </w:pPr>
    </w:p>
    <w:p w:rsidR="00C43D05" w:rsidRPr="00B46A6B" w:rsidRDefault="00C43D05" w:rsidP="00191B7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46A6B">
        <w:rPr>
          <w:b/>
          <w:bCs/>
          <w:sz w:val="28"/>
          <w:szCs w:val="28"/>
        </w:rPr>
        <w:t>Дидактические принципы, реализуемые на уроке:</w:t>
      </w:r>
    </w:p>
    <w:p w:rsidR="00C43D05" w:rsidRPr="00B46A6B" w:rsidRDefault="00C43D05" w:rsidP="002422ED">
      <w:pPr>
        <w:pStyle w:val="a8"/>
        <w:numPr>
          <w:ilvl w:val="0"/>
          <w:numId w:val="27"/>
        </w:numPr>
        <w:spacing w:line="276" w:lineRule="auto"/>
        <w:ind w:left="0" w:firstLine="709"/>
        <w:rPr>
          <w:sz w:val="28"/>
          <w:szCs w:val="28"/>
        </w:rPr>
      </w:pPr>
      <w:r w:rsidRPr="00B46A6B">
        <w:rPr>
          <w:sz w:val="28"/>
          <w:szCs w:val="28"/>
        </w:rPr>
        <w:t>Принцип научности.</w:t>
      </w:r>
    </w:p>
    <w:p w:rsidR="00C43D05" w:rsidRDefault="00C43D05" w:rsidP="002422ED">
      <w:pPr>
        <w:pStyle w:val="a8"/>
        <w:numPr>
          <w:ilvl w:val="0"/>
          <w:numId w:val="27"/>
        </w:numPr>
        <w:spacing w:line="276" w:lineRule="auto"/>
        <w:ind w:left="0" w:firstLine="709"/>
        <w:rPr>
          <w:sz w:val="28"/>
          <w:szCs w:val="28"/>
        </w:rPr>
      </w:pPr>
      <w:r w:rsidRPr="00B46A6B">
        <w:rPr>
          <w:sz w:val="28"/>
          <w:szCs w:val="28"/>
        </w:rPr>
        <w:t>Принцип систематичности и последовательности в обучении.</w:t>
      </w:r>
    </w:p>
    <w:p w:rsidR="001211A5" w:rsidRPr="00B46A6B" w:rsidRDefault="001211A5" w:rsidP="002422ED">
      <w:pPr>
        <w:pStyle w:val="a8"/>
        <w:numPr>
          <w:ilvl w:val="0"/>
          <w:numId w:val="27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деятельности</w:t>
      </w:r>
    </w:p>
    <w:p w:rsidR="00C43D05" w:rsidRPr="00B46A6B" w:rsidRDefault="00C43D05" w:rsidP="002422ED">
      <w:pPr>
        <w:pStyle w:val="a8"/>
        <w:numPr>
          <w:ilvl w:val="0"/>
          <w:numId w:val="27"/>
        </w:numPr>
        <w:spacing w:line="276" w:lineRule="auto"/>
        <w:ind w:left="0" w:firstLine="709"/>
        <w:rPr>
          <w:sz w:val="28"/>
          <w:szCs w:val="28"/>
        </w:rPr>
      </w:pPr>
      <w:r w:rsidRPr="00B46A6B">
        <w:rPr>
          <w:sz w:val="28"/>
          <w:szCs w:val="28"/>
        </w:rPr>
        <w:t>Принцип связи теории с практикой в обучении.</w:t>
      </w:r>
    </w:p>
    <w:p w:rsidR="00C43D05" w:rsidRPr="00B46A6B" w:rsidRDefault="00C43D05" w:rsidP="002422ED">
      <w:pPr>
        <w:pStyle w:val="a8"/>
        <w:numPr>
          <w:ilvl w:val="0"/>
          <w:numId w:val="27"/>
        </w:numPr>
        <w:spacing w:line="276" w:lineRule="auto"/>
        <w:ind w:left="0" w:firstLine="709"/>
        <w:rPr>
          <w:sz w:val="28"/>
          <w:szCs w:val="28"/>
        </w:rPr>
      </w:pPr>
      <w:r w:rsidRPr="00B46A6B">
        <w:rPr>
          <w:sz w:val="28"/>
          <w:szCs w:val="28"/>
        </w:rPr>
        <w:t>Принцип наглядности.</w:t>
      </w:r>
    </w:p>
    <w:p w:rsidR="00C43D05" w:rsidRDefault="00C43D05" w:rsidP="002422ED">
      <w:pPr>
        <w:pStyle w:val="a8"/>
        <w:numPr>
          <w:ilvl w:val="0"/>
          <w:numId w:val="27"/>
        </w:numPr>
        <w:spacing w:line="276" w:lineRule="auto"/>
        <w:ind w:left="0" w:firstLine="709"/>
        <w:rPr>
          <w:sz w:val="28"/>
          <w:szCs w:val="28"/>
        </w:rPr>
      </w:pPr>
      <w:r w:rsidRPr="00B46A6B">
        <w:rPr>
          <w:sz w:val="28"/>
          <w:szCs w:val="28"/>
        </w:rPr>
        <w:t>Принцип доступности и посильности в обучении.</w:t>
      </w:r>
    </w:p>
    <w:p w:rsidR="006B3A12" w:rsidRDefault="006B3A12" w:rsidP="002422ED">
      <w:pPr>
        <w:pStyle w:val="a8"/>
        <w:numPr>
          <w:ilvl w:val="0"/>
          <w:numId w:val="27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Принцип деятельности.</w:t>
      </w:r>
    </w:p>
    <w:p w:rsidR="006B3A12" w:rsidRDefault="006B3A12" w:rsidP="002422ED">
      <w:pPr>
        <w:pStyle w:val="a8"/>
        <w:numPr>
          <w:ilvl w:val="0"/>
          <w:numId w:val="27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Принцип творчества и успеха.</w:t>
      </w:r>
    </w:p>
    <w:p w:rsidR="006B3A12" w:rsidRDefault="006B3A12" w:rsidP="002422ED">
      <w:pPr>
        <w:pStyle w:val="a8"/>
        <w:numPr>
          <w:ilvl w:val="0"/>
          <w:numId w:val="27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Принцип доверия и поддержки.</w:t>
      </w:r>
    </w:p>
    <w:p w:rsidR="006B3A12" w:rsidRDefault="006B3A12" w:rsidP="002422ED">
      <w:pPr>
        <w:pStyle w:val="a8"/>
        <w:numPr>
          <w:ilvl w:val="0"/>
          <w:numId w:val="27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Принцип самореализации.</w:t>
      </w:r>
    </w:p>
    <w:p w:rsidR="006B3A12" w:rsidRPr="00B46A6B" w:rsidRDefault="006B3A12" w:rsidP="002422ED">
      <w:pPr>
        <w:pStyle w:val="a8"/>
        <w:numPr>
          <w:ilvl w:val="0"/>
          <w:numId w:val="27"/>
        </w:numPr>
        <w:spacing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Принцип психологической комфортности</w:t>
      </w:r>
      <w:r w:rsidR="001E62E5">
        <w:rPr>
          <w:sz w:val="28"/>
          <w:szCs w:val="28"/>
        </w:rPr>
        <w:t>.</w:t>
      </w:r>
    </w:p>
    <w:p w:rsidR="00C43D05" w:rsidRPr="00B46A6B" w:rsidRDefault="00C43D05" w:rsidP="002422ED">
      <w:pPr>
        <w:pStyle w:val="a8"/>
        <w:numPr>
          <w:ilvl w:val="0"/>
          <w:numId w:val="27"/>
        </w:numPr>
        <w:spacing w:line="276" w:lineRule="auto"/>
        <w:ind w:left="0" w:firstLine="709"/>
        <w:rPr>
          <w:sz w:val="28"/>
          <w:szCs w:val="28"/>
        </w:rPr>
      </w:pPr>
      <w:r w:rsidRPr="00B46A6B">
        <w:rPr>
          <w:sz w:val="28"/>
          <w:szCs w:val="28"/>
        </w:rPr>
        <w:t>Принцип сознательности и активности в обучении.</w:t>
      </w:r>
    </w:p>
    <w:p w:rsidR="00C43D05" w:rsidRPr="00B46A6B" w:rsidRDefault="00C43D05" w:rsidP="002422ED">
      <w:pPr>
        <w:pStyle w:val="a8"/>
        <w:numPr>
          <w:ilvl w:val="0"/>
          <w:numId w:val="27"/>
        </w:numPr>
        <w:spacing w:line="276" w:lineRule="auto"/>
        <w:ind w:left="0" w:firstLine="709"/>
        <w:rPr>
          <w:sz w:val="28"/>
          <w:szCs w:val="28"/>
        </w:rPr>
      </w:pPr>
      <w:r w:rsidRPr="00B46A6B">
        <w:rPr>
          <w:sz w:val="28"/>
          <w:szCs w:val="28"/>
        </w:rPr>
        <w:t>Принцип прочности усвоения знаний.</w:t>
      </w:r>
    </w:p>
    <w:p w:rsidR="00C43D05" w:rsidRPr="00B46A6B" w:rsidRDefault="00C43D05" w:rsidP="002422ED">
      <w:pPr>
        <w:pStyle w:val="a8"/>
        <w:numPr>
          <w:ilvl w:val="0"/>
          <w:numId w:val="27"/>
        </w:numPr>
        <w:spacing w:line="276" w:lineRule="auto"/>
        <w:ind w:left="0" w:firstLine="709"/>
        <w:rPr>
          <w:sz w:val="28"/>
          <w:szCs w:val="28"/>
        </w:rPr>
      </w:pPr>
      <w:r w:rsidRPr="00B46A6B">
        <w:rPr>
          <w:sz w:val="28"/>
          <w:szCs w:val="28"/>
        </w:rPr>
        <w:t>Принцип воспитания обучающихся в  процессе обучения.</w:t>
      </w:r>
    </w:p>
    <w:p w:rsidR="00C43D05" w:rsidRPr="00B46A6B" w:rsidRDefault="00C43D05" w:rsidP="00191B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43D05" w:rsidRPr="00B46A6B" w:rsidRDefault="00C43D05" w:rsidP="00191B7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46A6B">
        <w:rPr>
          <w:b/>
          <w:bCs/>
          <w:sz w:val="28"/>
          <w:szCs w:val="28"/>
        </w:rPr>
        <w:t xml:space="preserve">Методы обучения, реализуемые на уроке: </w:t>
      </w:r>
    </w:p>
    <w:p w:rsidR="00C43D05" w:rsidRPr="00B46A6B" w:rsidRDefault="00900939" w:rsidP="002422ED">
      <w:pPr>
        <w:pStyle w:val="a8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211A5">
        <w:rPr>
          <w:sz w:val="28"/>
          <w:szCs w:val="28"/>
        </w:rPr>
        <w:t xml:space="preserve">етод </w:t>
      </w:r>
      <w:r w:rsidR="006B3A12">
        <w:rPr>
          <w:sz w:val="28"/>
          <w:szCs w:val="28"/>
        </w:rPr>
        <w:t>проблемного</w:t>
      </w:r>
      <w:r w:rsidR="00C43D05" w:rsidRPr="00B46A6B">
        <w:rPr>
          <w:sz w:val="28"/>
          <w:szCs w:val="28"/>
        </w:rPr>
        <w:t xml:space="preserve"> изложени</w:t>
      </w:r>
      <w:r w:rsidR="006B3A12">
        <w:rPr>
          <w:sz w:val="28"/>
          <w:szCs w:val="28"/>
        </w:rPr>
        <w:t>я</w:t>
      </w:r>
      <w:r w:rsidR="00C43D05" w:rsidRPr="00B46A6B">
        <w:rPr>
          <w:sz w:val="28"/>
          <w:szCs w:val="28"/>
        </w:rPr>
        <w:t xml:space="preserve"> </w:t>
      </w:r>
      <w:r w:rsidRPr="00AF7474">
        <w:rPr>
          <w:i/>
          <w:sz w:val="28"/>
          <w:szCs w:val="28"/>
        </w:rPr>
        <w:t>(</w:t>
      </w:r>
      <w:r w:rsidR="00C43D05" w:rsidRPr="00AF7474">
        <w:rPr>
          <w:i/>
          <w:sz w:val="28"/>
          <w:szCs w:val="28"/>
        </w:rPr>
        <w:t>нового учебного материала</w:t>
      </w:r>
      <w:r w:rsidRPr="00AF7474">
        <w:rPr>
          <w:i/>
          <w:sz w:val="28"/>
          <w:szCs w:val="28"/>
        </w:rPr>
        <w:t>).</w:t>
      </w:r>
    </w:p>
    <w:p w:rsidR="00C43D05" w:rsidRPr="00B46A6B" w:rsidRDefault="00900939" w:rsidP="002422ED">
      <w:pPr>
        <w:pStyle w:val="a8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211A5">
        <w:rPr>
          <w:sz w:val="28"/>
          <w:szCs w:val="28"/>
        </w:rPr>
        <w:t xml:space="preserve">етод </w:t>
      </w:r>
      <w:r>
        <w:rPr>
          <w:sz w:val="28"/>
          <w:szCs w:val="28"/>
        </w:rPr>
        <w:t>иллюстрации.</w:t>
      </w:r>
    </w:p>
    <w:p w:rsidR="00C43D05" w:rsidRPr="00B46A6B" w:rsidRDefault="00900939" w:rsidP="002422ED">
      <w:pPr>
        <w:pStyle w:val="a8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211A5">
        <w:rPr>
          <w:sz w:val="28"/>
          <w:szCs w:val="28"/>
        </w:rPr>
        <w:t xml:space="preserve">етод </w:t>
      </w:r>
      <w:r w:rsidR="00C43D05" w:rsidRPr="00B46A6B">
        <w:rPr>
          <w:sz w:val="28"/>
          <w:szCs w:val="28"/>
        </w:rPr>
        <w:t xml:space="preserve">ЦУНИ </w:t>
      </w:r>
      <w:r w:rsidR="00C43D05" w:rsidRPr="00AF7474">
        <w:rPr>
          <w:i/>
          <w:sz w:val="28"/>
          <w:szCs w:val="28"/>
        </w:rPr>
        <w:t xml:space="preserve">(целенаправленное усвоение неорганизованной информации </w:t>
      </w:r>
      <w:r w:rsidR="00AF7474" w:rsidRPr="00AF7474">
        <w:rPr>
          <w:i/>
          <w:sz w:val="28"/>
          <w:szCs w:val="28"/>
        </w:rPr>
        <w:t>- о строении веществ).</w:t>
      </w:r>
    </w:p>
    <w:p w:rsidR="00C43D05" w:rsidRPr="00AF7474" w:rsidRDefault="00AF7474" w:rsidP="002422ED">
      <w:pPr>
        <w:pStyle w:val="a8"/>
        <w:numPr>
          <w:ilvl w:val="0"/>
          <w:numId w:val="29"/>
        </w:num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М</w:t>
      </w:r>
      <w:r w:rsidR="00C43D05" w:rsidRPr="00B46A6B">
        <w:rPr>
          <w:sz w:val="28"/>
          <w:szCs w:val="28"/>
        </w:rPr>
        <w:t>етод самостоятельной работы</w:t>
      </w:r>
      <w:r>
        <w:rPr>
          <w:sz w:val="28"/>
          <w:szCs w:val="28"/>
        </w:rPr>
        <w:t xml:space="preserve"> </w:t>
      </w:r>
      <w:r w:rsidRPr="00AF7474">
        <w:rPr>
          <w:i/>
          <w:sz w:val="28"/>
          <w:szCs w:val="28"/>
        </w:rPr>
        <w:t>(</w:t>
      </w:r>
      <w:r w:rsidR="002D4430" w:rsidRPr="00AF7474">
        <w:rPr>
          <w:i/>
          <w:sz w:val="28"/>
          <w:szCs w:val="28"/>
        </w:rPr>
        <w:t>с рабочей тетрадью)</w:t>
      </w:r>
      <w:r w:rsidRPr="00AF7474">
        <w:rPr>
          <w:i/>
          <w:sz w:val="28"/>
          <w:szCs w:val="28"/>
        </w:rPr>
        <w:t>.</w:t>
      </w:r>
    </w:p>
    <w:p w:rsidR="00C43D05" w:rsidRPr="00E44146" w:rsidRDefault="00AF5E6A" w:rsidP="002422ED">
      <w:pPr>
        <w:pStyle w:val="a8"/>
        <w:numPr>
          <w:ilvl w:val="0"/>
          <w:numId w:val="29"/>
        </w:num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>М</w:t>
      </w:r>
      <w:r w:rsidR="001211A5" w:rsidRPr="00B46A6B">
        <w:rPr>
          <w:sz w:val="28"/>
          <w:szCs w:val="28"/>
        </w:rPr>
        <w:t xml:space="preserve">етод </w:t>
      </w:r>
      <w:r w:rsidR="00C43D05" w:rsidRPr="00B46A6B">
        <w:rPr>
          <w:sz w:val="28"/>
          <w:szCs w:val="28"/>
        </w:rPr>
        <w:t xml:space="preserve">анализ и </w:t>
      </w:r>
      <w:r w:rsidR="001211A5">
        <w:rPr>
          <w:sz w:val="28"/>
          <w:szCs w:val="28"/>
        </w:rPr>
        <w:t>синтеза</w:t>
      </w:r>
      <w:r w:rsidR="002E510D">
        <w:rPr>
          <w:sz w:val="28"/>
          <w:szCs w:val="28"/>
        </w:rPr>
        <w:t xml:space="preserve"> </w:t>
      </w:r>
      <w:r w:rsidR="002E510D" w:rsidRPr="00E44146">
        <w:rPr>
          <w:i/>
          <w:sz w:val="28"/>
          <w:szCs w:val="28"/>
        </w:rPr>
        <w:t xml:space="preserve">(контроль правильности выполнения </w:t>
      </w:r>
      <w:r w:rsidR="00E44146" w:rsidRPr="00E44146">
        <w:rPr>
          <w:i/>
          <w:sz w:val="28"/>
          <w:szCs w:val="28"/>
        </w:rPr>
        <w:t>практических задан</w:t>
      </w:r>
      <w:r w:rsidR="00E44146">
        <w:rPr>
          <w:i/>
          <w:sz w:val="28"/>
          <w:szCs w:val="28"/>
        </w:rPr>
        <w:t>и</w:t>
      </w:r>
      <w:r w:rsidR="00E44146" w:rsidRPr="00E44146">
        <w:rPr>
          <w:i/>
          <w:sz w:val="28"/>
          <w:szCs w:val="28"/>
        </w:rPr>
        <w:t>й).</w:t>
      </w:r>
    </w:p>
    <w:p w:rsidR="00C43D05" w:rsidRPr="00B46A6B" w:rsidRDefault="00AF5E6A" w:rsidP="002422ED">
      <w:pPr>
        <w:pStyle w:val="a8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 решения</w:t>
      </w:r>
      <w:r w:rsidR="00C43D05" w:rsidRPr="00B46A6B">
        <w:rPr>
          <w:sz w:val="28"/>
          <w:szCs w:val="28"/>
        </w:rPr>
        <w:t xml:space="preserve"> ситуационных задач на практике </w:t>
      </w:r>
      <w:r w:rsidR="00C43D05" w:rsidRPr="00AF5E6A">
        <w:rPr>
          <w:i/>
          <w:sz w:val="28"/>
          <w:szCs w:val="28"/>
        </w:rPr>
        <w:t xml:space="preserve">(получение полупроводника </w:t>
      </w:r>
      <w:r w:rsidR="00C43D05" w:rsidRPr="00AF5E6A">
        <w:rPr>
          <w:i/>
          <w:sz w:val="28"/>
          <w:szCs w:val="28"/>
          <w:lang w:val="en-US"/>
        </w:rPr>
        <w:t>p</w:t>
      </w:r>
      <w:r w:rsidR="00C43D05" w:rsidRPr="00AF5E6A">
        <w:rPr>
          <w:i/>
          <w:sz w:val="28"/>
          <w:szCs w:val="28"/>
        </w:rPr>
        <w:t xml:space="preserve">-типа и </w:t>
      </w:r>
      <w:r w:rsidR="00C43D05" w:rsidRPr="00AF5E6A">
        <w:rPr>
          <w:i/>
          <w:sz w:val="28"/>
          <w:szCs w:val="28"/>
          <w:lang w:val="en-US"/>
        </w:rPr>
        <w:t>n</w:t>
      </w:r>
      <w:r w:rsidR="00C43D05" w:rsidRPr="00AF5E6A">
        <w:rPr>
          <w:i/>
          <w:sz w:val="28"/>
          <w:szCs w:val="28"/>
        </w:rPr>
        <w:t>-типа)</w:t>
      </w:r>
      <w:r>
        <w:rPr>
          <w:sz w:val="28"/>
          <w:szCs w:val="28"/>
        </w:rPr>
        <w:t>.</w:t>
      </w:r>
    </w:p>
    <w:p w:rsidR="00C43D05" w:rsidRPr="00B46A6B" w:rsidRDefault="00AF5E6A" w:rsidP="002422ED">
      <w:pPr>
        <w:pStyle w:val="a8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Рефлексивные методы: </w:t>
      </w:r>
      <w:r w:rsidR="001211A5">
        <w:rPr>
          <w:sz w:val="28"/>
          <w:szCs w:val="28"/>
        </w:rPr>
        <w:t>сам</w:t>
      </w:r>
      <w:r w:rsidR="00C43D05" w:rsidRPr="00B46A6B">
        <w:rPr>
          <w:sz w:val="28"/>
          <w:szCs w:val="28"/>
        </w:rPr>
        <w:t>оконтроль</w:t>
      </w:r>
      <w:r w:rsidR="001211A5">
        <w:rPr>
          <w:sz w:val="28"/>
          <w:szCs w:val="28"/>
        </w:rPr>
        <w:t>, взаимо</w:t>
      </w:r>
      <w:r w:rsidR="006B3A12">
        <w:rPr>
          <w:sz w:val="28"/>
          <w:szCs w:val="28"/>
        </w:rPr>
        <w:t>контроль</w:t>
      </w:r>
      <w:r>
        <w:rPr>
          <w:sz w:val="28"/>
          <w:szCs w:val="28"/>
        </w:rPr>
        <w:t>.</w:t>
      </w:r>
    </w:p>
    <w:p w:rsidR="00C43D05" w:rsidRPr="00B46A6B" w:rsidRDefault="001F26E7" w:rsidP="002422ED">
      <w:pPr>
        <w:pStyle w:val="a8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211A5">
        <w:rPr>
          <w:sz w:val="28"/>
          <w:szCs w:val="28"/>
        </w:rPr>
        <w:t>етод тестирования</w:t>
      </w:r>
      <w:r w:rsidR="00C43D05" w:rsidRPr="00B46A6B">
        <w:rPr>
          <w:sz w:val="28"/>
          <w:szCs w:val="28"/>
        </w:rPr>
        <w:t xml:space="preserve"> </w:t>
      </w:r>
      <w:r w:rsidR="00C43D05" w:rsidRPr="001F26E7">
        <w:rPr>
          <w:i/>
          <w:sz w:val="28"/>
          <w:szCs w:val="28"/>
        </w:rPr>
        <w:t>(выполнение индивидуальных тестовых заданий)</w:t>
      </w:r>
      <w:r>
        <w:rPr>
          <w:i/>
          <w:sz w:val="28"/>
          <w:szCs w:val="28"/>
        </w:rPr>
        <w:t>.</w:t>
      </w:r>
    </w:p>
    <w:p w:rsidR="00C43D05" w:rsidRPr="00AD39F1" w:rsidRDefault="001F26E7" w:rsidP="002422ED">
      <w:pPr>
        <w:pStyle w:val="a8"/>
        <w:numPr>
          <w:ilvl w:val="0"/>
          <w:numId w:val="29"/>
        </w:numPr>
        <w:spacing w:line="276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М</w:t>
      </w:r>
      <w:r w:rsidR="001211A5">
        <w:rPr>
          <w:sz w:val="28"/>
          <w:szCs w:val="28"/>
        </w:rPr>
        <w:t>етод эвристической беседы</w:t>
      </w:r>
      <w:r w:rsidR="00AD39F1">
        <w:rPr>
          <w:sz w:val="28"/>
          <w:szCs w:val="28"/>
        </w:rPr>
        <w:t xml:space="preserve"> </w:t>
      </w:r>
      <w:r w:rsidR="00AD39F1" w:rsidRPr="00AD39F1">
        <w:rPr>
          <w:i/>
          <w:sz w:val="28"/>
          <w:szCs w:val="28"/>
        </w:rPr>
        <w:t>(обсуждение правильности  решения поставленной задачи).</w:t>
      </w:r>
    </w:p>
    <w:p w:rsidR="00C43D05" w:rsidRPr="006B3A12" w:rsidRDefault="00AD39F1" w:rsidP="002422ED">
      <w:pPr>
        <w:pStyle w:val="a8"/>
        <w:numPr>
          <w:ilvl w:val="0"/>
          <w:numId w:val="2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211A5" w:rsidRPr="006B3A12">
        <w:rPr>
          <w:sz w:val="28"/>
          <w:szCs w:val="28"/>
        </w:rPr>
        <w:t>етод проб и ошибок</w:t>
      </w:r>
      <w:r w:rsidR="002D4430">
        <w:rPr>
          <w:sz w:val="28"/>
          <w:szCs w:val="28"/>
        </w:rPr>
        <w:t xml:space="preserve"> </w:t>
      </w:r>
      <w:r w:rsidR="002D4430" w:rsidRPr="00AD39F1">
        <w:rPr>
          <w:i/>
          <w:sz w:val="28"/>
          <w:szCs w:val="28"/>
        </w:rPr>
        <w:t xml:space="preserve">(при выполнении </w:t>
      </w:r>
      <w:r w:rsidRPr="00AD39F1">
        <w:rPr>
          <w:i/>
          <w:sz w:val="28"/>
          <w:szCs w:val="28"/>
        </w:rPr>
        <w:t>практических заданий на уроке).</w:t>
      </w:r>
    </w:p>
    <w:p w:rsidR="006B3A12" w:rsidRPr="00B46A6B" w:rsidRDefault="006B3A12" w:rsidP="006B3A12">
      <w:pPr>
        <w:pStyle w:val="a8"/>
        <w:spacing w:line="360" w:lineRule="auto"/>
        <w:ind w:left="0"/>
        <w:jc w:val="both"/>
      </w:pPr>
    </w:p>
    <w:p w:rsidR="00C43D05" w:rsidRPr="00B46A6B" w:rsidRDefault="00C43D05" w:rsidP="00191B74">
      <w:pPr>
        <w:spacing w:line="360" w:lineRule="auto"/>
        <w:ind w:firstLine="709"/>
        <w:rPr>
          <w:b/>
          <w:bCs/>
          <w:sz w:val="28"/>
          <w:szCs w:val="28"/>
        </w:rPr>
      </w:pPr>
      <w:r w:rsidRPr="00B46A6B">
        <w:rPr>
          <w:b/>
          <w:bCs/>
          <w:sz w:val="28"/>
          <w:szCs w:val="28"/>
        </w:rPr>
        <w:t>Приемы педагогической техники, используемые на уроке:</w:t>
      </w:r>
    </w:p>
    <w:p w:rsidR="00C43D05" w:rsidRPr="00B46A6B" w:rsidRDefault="00C43D05" w:rsidP="002422ED">
      <w:pPr>
        <w:pStyle w:val="a8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Использование системы наводящих вопросов в случаях неправильных ответов.</w:t>
      </w:r>
    </w:p>
    <w:p w:rsidR="00C43D05" w:rsidRPr="00B46A6B" w:rsidRDefault="00C43D05" w:rsidP="002422ED">
      <w:pPr>
        <w:pStyle w:val="a8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Опора на междисциплинарную интеграцию и личный опыт обучающихся.</w:t>
      </w:r>
    </w:p>
    <w:p w:rsidR="00C43D05" w:rsidRPr="00B46A6B" w:rsidRDefault="00C43D05" w:rsidP="002422ED">
      <w:pPr>
        <w:pStyle w:val="a8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 xml:space="preserve">Деление студентов на </w:t>
      </w:r>
      <w:proofErr w:type="spellStart"/>
      <w:r w:rsidRPr="00B46A6B">
        <w:rPr>
          <w:sz w:val="28"/>
          <w:szCs w:val="28"/>
        </w:rPr>
        <w:t>микрогруппы</w:t>
      </w:r>
      <w:proofErr w:type="spellEnd"/>
      <w:r w:rsidRPr="00B46A6B">
        <w:rPr>
          <w:sz w:val="28"/>
          <w:szCs w:val="28"/>
        </w:rPr>
        <w:t xml:space="preserve"> стабильного состава по </w:t>
      </w:r>
      <w:r w:rsidR="001211A5">
        <w:rPr>
          <w:sz w:val="28"/>
          <w:szCs w:val="28"/>
        </w:rPr>
        <w:t xml:space="preserve">2 </w:t>
      </w:r>
      <w:r w:rsidRPr="00B46A6B">
        <w:rPr>
          <w:sz w:val="28"/>
          <w:szCs w:val="28"/>
        </w:rPr>
        <w:t>человека для проведения взаимоконтроля.</w:t>
      </w:r>
    </w:p>
    <w:p w:rsidR="00C43D05" w:rsidRDefault="000F1C49" w:rsidP="002422ED">
      <w:pPr>
        <w:pStyle w:val="a8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</w:t>
      </w:r>
      <w:r w:rsidR="00A6139C">
        <w:rPr>
          <w:sz w:val="28"/>
          <w:szCs w:val="28"/>
        </w:rPr>
        <w:t>новой учебной информации в невербальном виде.</w:t>
      </w:r>
    </w:p>
    <w:p w:rsidR="000F1C49" w:rsidRPr="006521C1" w:rsidRDefault="009773F2" w:rsidP="002422ED">
      <w:pPr>
        <w:pStyle w:val="a8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521C1">
        <w:rPr>
          <w:sz w:val="28"/>
          <w:szCs w:val="28"/>
        </w:rPr>
        <w:t xml:space="preserve">Выставление итоговых оценок на занятии </w:t>
      </w:r>
      <w:r w:rsidR="00440F20" w:rsidRPr="006521C1">
        <w:rPr>
          <w:sz w:val="28"/>
          <w:szCs w:val="28"/>
        </w:rPr>
        <w:t xml:space="preserve">с учетом бонусных баллов </w:t>
      </w:r>
      <w:r w:rsidR="00F819A4" w:rsidRPr="006521C1">
        <w:rPr>
          <w:sz w:val="28"/>
          <w:szCs w:val="28"/>
        </w:rPr>
        <w:t>(при ответе на вопросы в процессе изучения материала обучающийся получает красную карточку, если ответ правильный</w:t>
      </w:r>
      <w:r w:rsidR="00A6139C" w:rsidRPr="006521C1">
        <w:rPr>
          <w:sz w:val="28"/>
          <w:szCs w:val="28"/>
        </w:rPr>
        <w:t>,</w:t>
      </w:r>
      <w:r w:rsidR="00F819A4" w:rsidRPr="006521C1">
        <w:rPr>
          <w:sz w:val="28"/>
          <w:szCs w:val="28"/>
        </w:rPr>
        <w:t xml:space="preserve"> и желтую карточку, если ответ не точный</w:t>
      </w:r>
      <w:r w:rsidR="00440F20" w:rsidRPr="006521C1">
        <w:rPr>
          <w:sz w:val="28"/>
          <w:szCs w:val="28"/>
        </w:rPr>
        <w:t>).</w:t>
      </w:r>
    </w:p>
    <w:p w:rsidR="005F058D" w:rsidRPr="006521C1" w:rsidRDefault="00440F20" w:rsidP="002422ED">
      <w:pPr>
        <w:pStyle w:val="a8"/>
        <w:numPr>
          <w:ilvl w:val="0"/>
          <w:numId w:val="30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6521C1">
        <w:rPr>
          <w:sz w:val="28"/>
          <w:szCs w:val="28"/>
        </w:rPr>
        <w:t>Д</w:t>
      </w:r>
      <w:r w:rsidR="005F058D" w:rsidRPr="006521C1">
        <w:rPr>
          <w:sz w:val="28"/>
          <w:szCs w:val="28"/>
        </w:rPr>
        <w:t xml:space="preserve">елегирование </w:t>
      </w:r>
      <w:r w:rsidR="006635CD" w:rsidRPr="006521C1">
        <w:rPr>
          <w:sz w:val="28"/>
          <w:szCs w:val="28"/>
        </w:rPr>
        <w:t xml:space="preserve">студентам своих </w:t>
      </w:r>
      <w:r w:rsidR="005F058D" w:rsidRPr="006521C1">
        <w:rPr>
          <w:sz w:val="28"/>
          <w:szCs w:val="28"/>
        </w:rPr>
        <w:t>полномочий (для оценки работы на уроке выбирается экспертная группа).</w:t>
      </w:r>
    </w:p>
    <w:p w:rsidR="00C43D05" w:rsidRPr="00B46A6B" w:rsidRDefault="00C43D05" w:rsidP="00191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C43D05" w:rsidRPr="00B46A6B" w:rsidRDefault="00C43D05" w:rsidP="00191B74">
      <w:pPr>
        <w:spacing w:line="360" w:lineRule="auto"/>
        <w:ind w:firstLine="709"/>
        <w:jc w:val="center"/>
        <w:rPr>
          <w:b/>
          <w:bCs/>
          <w:color w:val="1D1B11"/>
          <w:sz w:val="28"/>
          <w:szCs w:val="28"/>
          <w:lang w:val="en-US"/>
        </w:rPr>
      </w:pPr>
      <w:r w:rsidRPr="00B46A6B">
        <w:rPr>
          <w:b/>
          <w:bCs/>
          <w:color w:val="1D1B11"/>
          <w:sz w:val="28"/>
          <w:szCs w:val="28"/>
        </w:rPr>
        <w:t>ПЛАН УРОКА</w:t>
      </w:r>
    </w:p>
    <w:p w:rsidR="00C43D05" w:rsidRPr="00B46A6B" w:rsidRDefault="00C43D05" w:rsidP="00191B74">
      <w:pPr>
        <w:spacing w:line="360" w:lineRule="auto"/>
        <w:ind w:firstLine="709"/>
        <w:jc w:val="center"/>
        <w:rPr>
          <w:b/>
          <w:bCs/>
          <w:color w:val="1D1B11"/>
          <w:sz w:val="28"/>
          <w:szCs w:val="28"/>
          <w:lang w:val="en-US"/>
        </w:rPr>
      </w:pPr>
    </w:p>
    <w:p w:rsidR="00C43D05" w:rsidRPr="00CA7C82" w:rsidRDefault="00C43D05" w:rsidP="002422ED">
      <w:pPr>
        <w:pStyle w:val="a8"/>
        <w:numPr>
          <w:ilvl w:val="0"/>
          <w:numId w:val="32"/>
        </w:numPr>
        <w:spacing w:line="276" w:lineRule="auto"/>
        <w:ind w:left="0" w:firstLine="709"/>
        <w:rPr>
          <w:sz w:val="28"/>
          <w:szCs w:val="28"/>
        </w:rPr>
      </w:pPr>
      <w:r w:rsidRPr="00CA7C82">
        <w:rPr>
          <w:bCs/>
          <w:sz w:val="28"/>
          <w:szCs w:val="28"/>
        </w:rPr>
        <w:t>Организационный момент</w:t>
      </w:r>
      <w:r w:rsidRPr="00CA7C82">
        <w:rPr>
          <w:sz w:val="28"/>
          <w:szCs w:val="28"/>
        </w:rPr>
        <w:t xml:space="preserve"> – 2 минуты.</w:t>
      </w:r>
    </w:p>
    <w:p w:rsidR="00C43D05" w:rsidRPr="00CA7C82" w:rsidRDefault="00C43D05" w:rsidP="002422ED">
      <w:pPr>
        <w:pStyle w:val="a8"/>
        <w:numPr>
          <w:ilvl w:val="0"/>
          <w:numId w:val="32"/>
        </w:numPr>
        <w:spacing w:line="276" w:lineRule="auto"/>
        <w:ind w:left="0" w:firstLine="709"/>
        <w:rPr>
          <w:sz w:val="28"/>
          <w:szCs w:val="28"/>
        </w:rPr>
      </w:pPr>
      <w:r w:rsidRPr="00CA7C82">
        <w:rPr>
          <w:bCs/>
          <w:sz w:val="28"/>
          <w:szCs w:val="28"/>
        </w:rPr>
        <w:t>Постановка целей и задач урока</w:t>
      </w:r>
      <w:r w:rsidRPr="00CA7C82">
        <w:rPr>
          <w:sz w:val="28"/>
          <w:szCs w:val="28"/>
        </w:rPr>
        <w:t xml:space="preserve"> – 3 минуты.</w:t>
      </w:r>
    </w:p>
    <w:p w:rsidR="00C43D05" w:rsidRPr="00CA7C82" w:rsidRDefault="00C43D05" w:rsidP="002422ED">
      <w:pPr>
        <w:pStyle w:val="a8"/>
        <w:numPr>
          <w:ilvl w:val="0"/>
          <w:numId w:val="32"/>
        </w:numPr>
        <w:spacing w:line="276" w:lineRule="auto"/>
        <w:ind w:left="0" w:firstLine="709"/>
        <w:rPr>
          <w:sz w:val="28"/>
          <w:szCs w:val="28"/>
        </w:rPr>
      </w:pPr>
      <w:r w:rsidRPr="00CA7C82">
        <w:rPr>
          <w:bCs/>
          <w:sz w:val="28"/>
          <w:szCs w:val="28"/>
        </w:rPr>
        <w:t>Актуализация знаний обучающихся</w:t>
      </w:r>
      <w:r w:rsidRPr="00CA7C82">
        <w:rPr>
          <w:sz w:val="28"/>
          <w:szCs w:val="28"/>
        </w:rPr>
        <w:t xml:space="preserve"> – 5 минут. </w:t>
      </w:r>
    </w:p>
    <w:p w:rsidR="00C43D05" w:rsidRPr="00B46A6B" w:rsidRDefault="00C43D05" w:rsidP="002422ED">
      <w:pPr>
        <w:numPr>
          <w:ilvl w:val="0"/>
          <w:numId w:val="32"/>
        </w:numPr>
        <w:spacing w:line="276" w:lineRule="auto"/>
        <w:ind w:left="0" w:firstLine="709"/>
        <w:rPr>
          <w:sz w:val="28"/>
          <w:szCs w:val="28"/>
        </w:rPr>
      </w:pPr>
      <w:r w:rsidRPr="00CA7C82">
        <w:rPr>
          <w:bCs/>
          <w:sz w:val="28"/>
          <w:szCs w:val="28"/>
        </w:rPr>
        <w:t>Проверка выполнения домашнего задания</w:t>
      </w:r>
      <w:r w:rsidRPr="00B46A6B">
        <w:rPr>
          <w:b/>
          <w:bCs/>
          <w:sz w:val="28"/>
          <w:szCs w:val="28"/>
        </w:rPr>
        <w:t xml:space="preserve"> - </w:t>
      </w:r>
      <w:r w:rsidRPr="00610D34">
        <w:rPr>
          <w:bCs/>
          <w:sz w:val="28"/>
          <w:szCs w:val="28"/>
        </w:rPr>
        <w:t>5</w:t>
      </w:r>
      <w:r w:rsidRPr="00B46A6B">
        <w:rPr>
          <w:sz w:val="28"/>
          <w:szCs w:val="28"/>
        </w:rPr>
        <w:t xml:space="preserve"> минут.</w:t>
      </w:r>
    </w:p>
    <w:p w:rsidR="00C43D05" w:rsidRPr="00610D34" w:rsidRDefault="00610D34" w:rsidP="002422ED">
      <w:pPr>
        <w:pStyle w:val="a8"/>
        <w:numPr>
          <w:ilvl w:val="0"/>
          <w:numId w:val="32"/>
        </w:numPr>
        <w:spacing w:line="276" w:lineRule="auto"/>
        <w:ind w:left="0" w:firstLine="709"/>
        <w:rPr>
          <w:sz w:val="28"/>
          <w:szCs w:val="28"/>
        </w:rPr>
      </w:pPr>
      <w:r w:rsidRPr="00610D34">
        <w:rPr>
          <w:bCs/>
          <w:sz w:val="28"/>
          <w:szCs w:val="28"/>
        </w:rPr>
        <w:t>И</w:t>
      </w:r>
      <w:r w:rsidR="00C43D05" w:rsidRPr="00610D34">
        <w:rPr>
          <w:bCs/>
          <w:sz w:val="28"/>
          <w:szCs w:val="28"/>
        </w:rPr>
        <w:t>зучение нового</w:t>
      </w:r>
      <w:r w:rsidRPr="00610D34">
        <w:rPr>
          <w:bCs/>
          <w:sz w:val="28"/>
          <w:szCs w:val="28"/>
        </w:rPr>
        <w:t xml:space="preserve"> учебного </w:t>
      </w:r>
      <w:r w:rsidR="00C43D05" w:rsidRPr="00610D34">
        <w:rPr>
          <w:bCs/>
          <w:sz w:val="28"/>
          <w:szCs w:val="28"/>
        </w:rPr>
        <w:t xml:space="preserve"> материала</w:t>
      </w:r>
      <w:r w:rsidR="00400D70" w:rsidRPr="00610D34">
        <w:rPr>
          <w:sz w:val="28"/>
          <w:szCs w:val="28"/>
        </w:rPr>
        <w:t xml:space="preserve"> - 55</w:t>
      </w:r>
      <w:r w:rsidR="00C43D05" w:rsidRPr="00610D34">
        <w:rPr>
          <w:sz w:val="28"/>
          <w:szCs w:val="28"/>
        </w:rPr>
        <w:t xml:space="preserve"> мин. </w:t>
      </w:r>
    </w:p>
    <w:p w:rsidR="00C43D05" w:rsidRPr="00B46A6B" w:rsidRDefault="00C13BCE" w:rsidP="002422ED">
      <w:pPr>
        <w:pStyle w:val="a8"/>
        <w:numPr>
          <w:ilvl w:val="0"/>
          <w:numId w:val="36"/>
        </w:numPr>
        <w:spacing w:line="276" w:lineRule="auto"/>
        <w:ind w:left="0"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проблемная л</w:t>
      </w:r>
      <w:r w:rsidR="00C43D05" w:rsidRPr="00B46A6B">
        <w:rPr>
          <w:sz w:val="28"/>
          <w:szCs w:val="28"/>
        </w:rPr>
        <w:t>екция преподавателя</w:t>
      </w:r>
      <w:r>
        <w:rPr>
          <w:sz w:val="28"/>
          <w:szCs w:val="28"/>
        </w:rPr>
        <w:t>;</w:t>
      </w:r>
      <w:r w:rsidR="00C43D05" w:rsidRPr="00B46A6B">
        <w:rPr>
          <w:sz w:val="28"/>
          <w:szCs w:val="28"/>
        </w:rPr>
        <w:t xml:space="preserve"> </w:t>
      </w:r>
    </w:p>
    <w:p w:rsidR="00C13BCE" w:rsidRDefault="00C13BCE" w:rsidP="002422ED">
      <w:pPr>
        <w:pStyle w:val="a8"/>
        <w:numPr>
          <w:ilvl w:val="0"/>
          <w:numId w:val="3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43D05" w:rsidRPr="00B46A6B">
        <w:rPr>
          <w:sz w:val="28"/>
          <w:szCs w:val="28"/>
        </w:rPr>
        <w:t xml:space="preserve">роверка, обсуждение  и анализ </w:t>
      </w:r>
      <w:r w:rsidR="00400D70">
        <w:rPr>
          <w:sz w:val="28"/>
          <w:szCs w:val="28"/>
        </w:rPr>
        <w:t>ответов на контрольные вопросы</w:t>
      </w:r>
      <w:r w:rsidR="00C43D05" w:rsidRPr="00B46A6B">
        <w:rPr>
          <w:sz w:val="28"/>
          <w:szCs w:val="28"/>
        </w:rPr>
        <w:t xml:space="preserve">, </w:t>
      </w:r>
    </w:p>
    <w:p w:rsidR="00C43D05" w:rsidRDefault="00C13BCE" w:rsidP="002422ED">
      <w:pPr>
        <w:pStyle w:val="a8"/>
        <w:numPr>
          <w:ilvl w:val="0"/>
          <w:numId w:val="36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43D05" w:rsidRPr="00B46A6B">
        <w:rPr>
          <w:sz w:val="28"/>
          <w:szCs w:val="28"/>
        </w:rPr>
        <w:t xml:space="preserve">аполнение компакт </w:t>
      </w:r>
      <w:r>
        <w:rPr>
          <w:sz w:val="28"/>
          <w:szCs w:val="28"/>
        </w:rPr>
        <w:t>–</w:t>
      </w:r>
      <w:r w:rsidR="00C43D05" w:rsidRPr="00B46A6B">
        <w:rPr>
          <w:sz w:val="28"/>
          <w:szCs w:val="28"/>
        </w:rPr>
        <w:t xml:space="preserve"> конспектов</w:t>
      </w:r>
      <w:r>
        <w:rPr>
          <w:sz w:val="28"/>
          <w:szCs w:val="28"/>
        </w:rPr>
        <w:t>.</w:t>
      </w:r>
      <w:r w:rsidR="00C43D05" w:rsidRPr="00B46A6B">
        <w:rPr>
          <w:sz w:val="28"/>
          <w:szCs w:val="28"/>
        </w:rPr>
        <w:t xml:space="preserve">    </w:t>
      </w:r>
    </w:p>
    <w:p w:rsidR="00C43D05" w:rsidRPr="00B46A6B" w:rsidRDefault="00C43D05" w:rsidP="002422ED">
      <w:pPr>
        <w:pStyle w:val="a8"/>
        <w:numPr>
          <w:ilvl w:val="0"/>
          <w:numId w:val="3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40914">
        <w:rPr>
          <w:bCs/>
          <w:sz w:val="28"/>
          <w:szCs w:val="28"/>
        </w:rPr>
        <w:t>Закрепление пройденного материала</w:t>
      </w:r>
      <w:r w:rsidR="00400D70" w:rsidRPr="00140914">
        <w:rPr>
          <w:bCs/>
          <w:sz w:val="28"/>
          <w:szCs w:val="28"/>
        </w:rPr>
        <w:t>,</w:t>
      </w:r>
      <w:r w:rsidRPr="00140914">
        <w:rPr>
          <w:sz w:val="28"/>
          <w:szCs w:val="28"/>
        </w:rPr>
        <w:t xml:space="preserve"> </w:t>
      </w:r>
      <w:r w:rsidR="00400D70" w:rsidRPr="00140914">
        <w:rPr>
          <w:bCs/>
          <w:sz w:val="28"/>
          <w:szCs w:val="28"/>
        </w:rPr>
        <w:t>рефлексия</w:t>
      </w:r>
      <w:r w:rsidR="00B04623">
        <w:rPr>
          <w:b/>
          <w:bCs/>
          <w:sz w:val="28"/>
          <w:szCs w:val="28"/>
        </w:rPr>
        <w:t xml:space="preserve"> </w:t>
      </w:r>
      <w:r w:rsidRPr="00B46A6B">
        <w:rPr>
          <w:sz w:val="28"/>
          <w:szCs w:val="28"/>
        </w:rPr>
        <w:t xml:space="preserve">– </w:t>
      </w:r>
      <w:r w:rsidR="00400D70">
        <w:rPr>
          <w:sz w:val="28"/>
          <w:szCs w:val="28"/>
        </w:rPr>
        <w:t>1</w:t>
      </w:r>
      <w:r w:rsidRPr="00B46A6B">
        <w:rPr>
          <w:sz w:val="28"/>
          <w:szCs w:val="28"/>
        </w:rPr>
        <w:t>5 минут.</w:t>
      </w:r>
    </w:p>
    <w:p w:rsidR="00C43D05" w:rsidRDefault="00C43D05" w:rsidP="002422ED">
      <w:pPr>
        <w:pStyle w:val="a8"/>
        <w:numPr>
          <w:ilvl w:val="0"/>
          <w:numId w:val="32"/>
        </w:numPr>
        <w:spacing w:line="276" w:lineRule="auto"/>
        <w:ind w:left="0" w:firstLine="709"/>
        <w:rPr>
          <w:sz w:val="28"/>
          <w:szCs w:val="28"/>
        </w:rPr>
      </w:pPr>
      <w:r w:rsidRPr="00140914">
        <w:rPr>
          <w:bCs/>
          <w:sz w:val="28"/>
          <w:szCs w:val="28"/>
        </w:rPr>
        <w:t xml:space="preserve">Подведение итого урока, выставление оценок </w:t>
      </w:r>
      <w:r w:rsidR="00400D70" w:rsidRPr="00140914">
        <w:rPr>
          <w:sz w:val="28"/>
          <w:szCs w:val="28"/>
        </w:rPr>
        <w:t>– 5</w:t>
      </w:r>
      <w:r w:rsidR="00B04623" w:rsidRPr="00140914">
        <w:rPr>
          <w:sz w:val="28"/>
          <w:szCs w:val="28"/>
        </w:rPr>
        <w:t xml:space="preserve"> минут</w:t>
      </w:r>
      <w:r w:rsidRPr="00140914">
        <w:rPr>
          <w:sz w:val="28"/>
          <w:szCs w:val="28"/>
        </w:rPr>
        <w:t>.</w:t>
      </w:r>
    </w:p>
    <w:p w:rsidR="00140914" w:rsidRPr="00140914" w:rsidRDefault="00140914" w:rsidP="002422ED">
      <w:pPr>
        <w:pStyle w:val="a8"/>
        <w:spacing w:line="276" w:lineRule="auto"/>
        <w:ind w:left="709"/>
        <w:rPr>
          <w:b/>
          <w:sz w:val="28"/>
          <w:szCs w:val="28"/>
        </w:rPr>
      </w:pPr>
      <w:r w:rsidRPr="00140914">
        <w:rPr>
          <w:b/>
          <w:sz w:val="28"/>
          <w:szCs w:val="28"/>
        </w:rPr>
        <w:t xml:space="preserve">  </w:t>
      </w:r>
      <w:r w:rsidR="00D27F8A">
        <w:rPr>
          <w:b/>
          <w:sz w:val="28"/>
          <w:szCs w:val="28"/>
        </w:rPr>
        <w:t xml:space="preserve">        </w:t>
      </w:r>
      <w:r w:rsidRPr="00140914">
        <w:rPr>
          <w:b/>
          <w:sz w:val="28"/>
          <w:szCs w:val="28"/>
        </w:rPr>
        <w:t>ИТОГО: 90 минут.</w:t>
      </w:r>
    </w:p>
    <w:p w:rsidR="00C43D05" w:rsidRDefault="00C43D05" w:rsidP="002422ED">
      <w:pPr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175505" w:rsidRDefault="00175505" w:rsidP="00191B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27F8A" w:rsidRDefault="00D27F8A" w:rsidP="00191B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27F8A" w:rsidRDefault="00D27F8A" w:rsidP="00191B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521C1" w:rsidRDefault="006521C1" w:rsidP="00191B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43D05" w:rsidRPr="00B46A6B" w:rsidRDefault="00C43D05" w:rsidP="00191B7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46A6B">
        <w:rPr>
          <w:b/>
          <w:bCs/>
          <w:sz w:val="28"/>
          <w:szCs w:val="28"/>
        </w:rPr>
        <w:lastRenderedPageBreak/>
        <w:t>ХОД УРОКА</w:t>
      </w:r>
    </w:p>
    <w:p w:rsidR="00C43D05" w:rsidRPr="00B46A6B" w:rsidRDefault="00D27F8A" w:rsidP="00191B74">
      <w:pPr>
        <w:spacing w:line="360" w:lineRule="auto"/>
        <w:ind w:firstLine="709"/>
        <w:jc w:val="both"/>
        <w:rPr>
          <w:b/>
          <w:bCs/>
          <w:color w:val="1D1B11"/>
          <w:sz w:val="28"/>
          <w:szCs w:val="28"/>
        </w:rPr>
      </w:pPr>
      <w:r>
        <w:rPr>
          <w:b/>
          <w:bCs/>
          <w:color w:val="1D1B11"/>
          <w:sz w:val="28"/>
          <w:szCs w:val="28"/>
        </w:rPr>
        <w:t>1</w:t>
      </w:r>
      <w:r w:rsidR="00C43D05" w:rsidRPr="00B46A6B">
        <w:rPr>
          <w:b/>
          <w:bCs/>
          <w:color w:val="1D1B11"/>
          <w:sz w:val="28"/>
          <w:szCs w:val="28"/>
        </w:rPr>
        <w:t xml:space="preserve"> Организационный момент (2 мин.):</w:t>
      </w:r>
    </w:p>
    <w:p w:rsidR="00C43D05" w:rsidRPr="00B46A6B" w:rsidRDefault="00C43D05" w:rsidP="00191B74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 xml:space="preserve">приветствие,  </w:t>
      </w:r>
    </w:p>
    <w:p w:rsidR="00C43D05" w:rsidRPr="00B46A6B" w:rsidRDefault="00C43D05" w:rsidP="00191B74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проверка присутствующих на уроке  по журналу,</w:t>
      </w:r>
    </w:p>
    <w:p w:rsidR="00C43D05" w:rsidRPr="00B46A6B" w:rsidRDefault="00C43D05" w:rsidP="00191B74">
      <w:pPr>
        <w:pStyle w:val="a8"/>
        <w:numPr>
          <w:ilvl w:val="0"/>
          <w:numId w:val="4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 xml:space="preserve">организация внимания и готовности к уроку.             </w:t>
      </w:r>
    </w:p>
    <w:p w:rsidR="00C43D05" w:rsidRPr="00B46A6B" w:rsidRDefault="00C43D05" w:rsidP="00191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Style w:val="FontStyle72"/>
          <w:sz w:val="28"/>
          <w:szCs w:val="28"/>
        </w:rPr>
      </w:pPr>
    </w:p>
    <w:p w:rsidR="00C43D05" w:rsidRPr="00B46A6B" w:rsidRDefault="00D27F8A" w:rsidP="00191B74">
      <w:pPr>
        <w:spacing w:line="360" w:lineRule="auto"/>
        <w:ind w:firstLine="709"/>
        <w:jc w:val="both"/>
        <w:rPr>
          <w:b/>
          <w:bCs/>
          <w:color w:val="1D1B11"/>
          <w:sz w:val="28"/>
          <w:szCs w:val="28"/>
        </w:rPr>
      </w:pPr>
      <w:r>
        <w:rPr>
          <w:b/>
          <w:bCs/>
          <w:color w:val="1D1B11"/>
          <w:sz w:val="28"/>
          <w:szCs w:val="28"/>
        </w:rPr>
        <w:t>2</w:t>
      </w:r>
      <w:r w:rsidR="00C43D05" w:rsidRPr="00B46A6B">
        <w:rPr>
          <w:b/>
          <w:bCs/>
          <w:color w:val="1D1B11"/>
          <w:sz w:val="28"/>
          <w:szCs w:val="28"/>
        </w:rPr>
        <w:t xml:space="preserve"> Постановка целей и задач урока (3 мин.)</w:t>
      </w:r>
    </w:p>
    <w:p w:rsidR="00C43D05" w:rsidRPr="00B46A6B" w:rsidRDefault="00C43D05" w:rsidP="002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ab/>
        <w:t>Все материалы по поведению в электрическом поле подразделяются на проводники, полупроводники и диэлектрики. В радиоэлектронных приборных устройствах используются компоненты, изготовленные из всех этих</w:t>
      </w:r>
      <w:r w:rsidRPr="00B46A6B">
        <w:rPr>
          <w:sz w:val="28"/>
          <w:szCs w:val="28"/>
        </w:rPr>
        <w:tab/>
        <w:t xml:space="preserve"> материалов. </w:t>
      </w:r>
    </w:p>
    <w:p w:rsidR="00C43D05" w:rsidRDefault="00C43D05" w:rsidP="002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ab/>
        <w:t>Электроника представляет собой обширную область техники, базирующуюся на изучении физических явлений в полупроводниках, диэлектриках</w:t>
      </w:r>
      <w:r w:rsidR="009B1FE3">
        <w:rPr>
          <w:sz w:val="28"/>
          <w:szCs w:val="28"/>
        </w:rPr>
        <w:t>, вакууме, газе, плазме и т. д.</w:t>
      </w:r>
      <w:r w:rsidRPr="00B46A6B">
        <w:rPr>
          <w:sz w:val="28"/>
          <w:szCs w:val="28"/>
        </w:rPr>
        <w:t xml:space="preserve"> для создания на их основе разнообразных изделий с электронными компонентами.</w:t>
      </w:r>
    </w:p>
    <w:p w:rsidR="00C43D05" w:rsidRPr="00B46A6B" w:rsidRDefault="009B1FE3" w:rsidP="002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уроке мы должны </w:t>
      </w:r>
      <w:r w:rsidR="00C43D05" w:rsidRPr="00B46A6B">
        <w:rPr>
          <w:sz w:val="28"/>
          <w:szCs w:val="28"/>
        </w:rPr>
        <w:t>понять, почему тот или иной материал может использоваться для различных к</w:t>
      </w:r>
      <w:r>
        <w:rPr>
          <w:sz w:val="28"/>
          <w:szCs w:val="28"/>
        </w:rPr>
        <w:t xml:space="preserve">омпонентов в электронных схемах, </w:t>
      </w:r>
      <w:r w:rsidR="00C43D05">
        <w:rPr>
          <w:sz w:val="28"/>
          <w:szCs w:val="28"/>
        </w:rPr>
        <w:t xml:space="preserve">почему </w:t>
      </w:r>
      <w:r>
        <w:rPr>
          <w:sz w:val="28"/>
          <w:szCs w:val="28"/>
        </w:rPr>
        <w:t xml:space="preserve">эти </w:t>
      </w:r>
      <w:r w:rsidR="00C43D05">
        <w:rPr>
          <w:sz w:val="28"/>
          <w:szCs w:val="28"/>
        </w:rPr>
        <w:t>компоненты могут выполнять различные функции.</w:t>
      </w:r>
    </w:p>
    <w:p w:rsidR="00C43D05" w:rsidRPr="00B46A6B" w:rsidRDefault="00C43D05" w:rsidP="00191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ab/>
      </w:r>
      <w:r w:rsidRPr="00B46A6B">
        <w:rPr>
          <w:sz w:val="28"/>
          <w:szCs w:val="28"/>
        </w:rPr>
        <w:tab/>
      </w:r>
      <w:r w:rsidRPr="00B46A6B">
        <w:rPr>
          <w:sz w:val="28"/>
          <w:szCs w:val="28"/>
        </w:rPr>
        <w:tab/>
      </w:r>
    </w:p>
    <w:p w:rsidR="00C43D05" w:rsidRDefault="009B1FE3" w:rsidP="00191B74">
      <w:pPr>
        <w:spacing w:line="360" w:lineRule="auto"/>
        <w:ind w:firstLine="709"/>
        <w:jc w:val="both"/>
        <w:rPr>
          <w:b/>
          <w:bCs/>
          <w:color w:val="1D1B11"/>
          <w:sz w:val="28"/>
          <w:szCs w:val="28"/>
        </w:rPr>
      </w:pPr>
      <w:r>
        <w:rPr>
          <w:b/>
          <w:bCs/>
          <w:color w:val="1D1B11"/>
          <w:sz w:val="28"/>
          <w:szCs w:val="28"/>
        </w:rPr>
        <w:t>3</w:t>
      </w:r>
      <w:r w:rsidR="00C43D05" w:rsidRPr="00B46A6B">
        <w:rPr>
          <w:b/>
          <w:bCs/>
          <w:color w:val="1D1B11"/>
          <w:sz w:val="28"/>
          <w:szCs w:val="28"/>
        </w:rPr>
        <w:t xml:space="preserve"> Актуализация знаний обучающихся (5 мин.)</w:t>
      </w:r>
    </w:p>
    <w:p w:rsidR="00C43D05" w:rsidRPr="005E2404" w:rsidRDefault="00FD7EE3" w:rsidP="00191B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1D1B11"/>
          <w:sz w:val="28"/>
          <w:szCs w:val="28"/>
        </w:rPr>
        <w:t>Для того</w:t>
      </w:r>
      <w:r w:rsidR="00C43D05" w:rsidRPr="005E2404">
        <w:rPr>
          <w:color w:val="1D1B11"/>
          <w:sz w:val="28"/>
          <w:szCs w:val="28"/>
        </w:rPr>
        <w:t xml:space="preserve"> чтобы </w:t>
      </w:r>
      <w:r w:rsidR="00B07854">
        <w:rPr>
          <w:color w:val="1D1B11"/>
          <w:sz w:val="28"/>
          <w:szCs w:val="28"/>
        </w:rPr>
        <w:t>приступить к изучению</w:t>
      </w:r>
      <w:r w:rsidR="00C43D05">
        <w:rPr>
          <w:color w:val="1D1B11"/>
          <w:sz w:val="28"/>
          <w:szCs w:val="28"/>
        </w:rPr>
        <w:t xml:space="preserve"> темы</w:t>
      </w:r>
      <w:r w:rsidR="00B07854">
        <w:rPr>
          <w:color w:val="1D1B11"/>
          <w:sz w:val="28"/>
          <w:szCs w:val="28"/>
        </w:rPr>
        <w:t xml:space="preserve"> урока, мы должны </w:t>
      </w:r>
      <w:r w:rsidR="00C43D05">
        <w:rPr>
          <w:color w:val="1D1B11"/>
          <w:sz w:val="28"/>
          <w:szCs w:val="28"/>
        </w:rPr>
        <w:t>вспомнить несколько понятий и определений.</w:t>
      </w:r>
    </w:p>
    <w:tbl>
      <w:tblPr>
        <w:tblStyle w:val="a9"/>
        <w:tblW w:w="0" w:type="auto"/>
        <w:tblLook w:val="01E0"/>
      </w:tblPr>
      <w:tblGrid>
        <w:gridCol w:w="3379"/>
        <w:gridCol w:w="3379"/>
        <w:gridCol w:w="3379"/>
      </w:tblGrid>
      <w:tr w:rsidR="00B63EA4" w:rsidRPr="00B63EA4">
        <w:tc>
          <w:tcPr>
            <w:tcW w:w="3379" w:type="dxa"/>
          </w:tcPr>
          <w:p w:rsidR="00B63EA4" w:rsidRPr="00B63EA4" w:rsidRDefault="00B63EA4" w:rsidP="00B63EA4">
            <w:pPr>
              <w:tabs>
                <w:tab w:val="left" w:pos="916"/>
                <w:tab w:val="left" w:pos="7948"/>
              </w:tabs>
              <w:spacing w:line="360" w:lineRule="auto"/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  <w:r w:rsidRPr="00B63EA4">
              <w:rPr>
                <w:rStyle w:val="FontStyle72"/>
                <w:bCs w:val="0"/>
                <w:i/>
                <w:iCs/>
                <w:sz w:val="24"/>
                <w:szCs w:val="24"/>
              </w:rPr>
              <w:t>Дидактические цели</w:t>
            </w:r>
          </w:p>
        </w:tc>
        <w:tc>
          <w:tcPr>
            <w:tcW w:w="3379" w:type="dxa"/>
          </w:tcPr>
          <w:p w:rsidR="00B63EA4" w:rsidRPr="00B63EA4" w:rsidRDefault="00B63EA4" w:rsidP="00B63EA4">
            <w:pPr>
              <w:tabs>
                <w:tab w:val="left" w:pos="916"/>
                <w:tab w:val="left" w:pos="7948"/>
              </w:tabs>
              <w:spacing w:line="360" w:lineRule="auto"/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  <w:r w:rsidRPr="00B63EA4">
              <w:rPr>
                <w:rStyle w:val="FontStyle72"/>
                <w:bCs w:val="0"/>
                <w:i/>
                <w:iCs/>
                <w:sz w:val="24"/>
                <w:szCs w:val="24"/>
              </w:rPr>
              <w:t>Эвристические вопросы</w:t>
            </w:r>
          </w:p>
        </w:tc>
        <w:tc>
          <w:tcPr>
            <w:tcW w:w="3379" w:type="dxa"/>
          </w:tcPr>
          <w:p w:rsidR="00B63EA4" w:rsidRPr="00B63EA4" w:rsidRDefault="00B63EA4" w:rsidP="00B63EA4">
            <w:pPr>
              <w:tabs>
                <w:tab w:val="left" w:pos="916"/>
                <w:tab w:val="left" w:pos="7948"/>
              </w:tabs>
              <w:spacing w:line="360" w:lineRule="auto"/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  <w:r w:rsidRPr="00B63EA4">
              <w:rPr>
                <w:rStyle w:val="FontStyle72"/>
                <w:bCs w:val="0"/>
                <w:i/>
                <w:iCs/>
                <w:sz w:val="24"/>
                <w:szCs w:val="24"/>
              </w:rPr>
              <w:t>Предполагаемые ответы</w:t>
            </w:r>
          </w:p>
        </w:tc>
      </w:tr>
      <w:tr w:rsidR="0053576F" w:rsidRPr="00B63EA4">
        <w:tc>
          <w:tcPr>
            <w:tcW w:w="3379" w:type="dxa"/>
            <w:vMerge w:val="restart"/>
          </w:tcPr>
          <w:p w:rsidR="0053576F" w:rsidRPr="00E625A7" w:rsidRDefault="0053576F" w:rsidP="0053576F">
            <w:pPr>
              <w:tabs>
                <w:tab w:val="left" w:pos="916"/>
                <w:tab w:val="left" w:pos="7948"/>
              </w:tabs>
              <w:jc w:val="both"/>
              <w:rPr>
                <w:rStyle w:val="FontStyle72"/>
                <w:b w:val="0"/>
                <w:bCs w:val="0"/>
                <w:i/>
                <w:iCs/>
                <w:sz w:val="24"/>
                <w:szCs w:val="24"/>
              </w:rPr>
            </w:pPr>
            <w:r w:rsidRPr="00E625A7">
              <w:rPr>
                <w:rStyle w:val="FontStyle72"/>
                <w:b w:val="0"/>
                <w:bCs w:val="0"/>
                <w:i/>
                <w:iCs/>
                <w:sz w:val="24"/>
                <w:szCs w:val="24"/>
              </w:rPr>
              <w:t>Углубление и расширение знаний</w:t>
            </w:r>
          </w:p>
        </w:tc>
        <w:tc>
          <w:tcPr>
            <w:tcW w:w="3379" w:type="dxa"/>
          </w:tcPr>
          <w:p w:rsidR="0053576F" w:rsidRPr="0053576F" w:rsidRDefault="0053576F" w:rsidP="0053576F">
            <w:pPr>
              <w:tabs>
                <w:tab w:val="left" w:pos="916"/>
                <w:tab w:val="left" w:pos="7948"/>
              </w:tabs>
              <w:ind w:firstLine="41"/>
              <w:jc w:val="both"/>
              <w:rPr>
                <w:rStyle w:val="FontStyle72"/>
                <w:b w:val="0"/>
                <w:bCs w:val="0"/>
                <w:i/>
                <w:sz w:val="24"/>
                <w:szCs w:val="24"/>
              </w:rPr>
            </w:pPr>
            <w:r w:rsidRPr="0053576F">
              <w:rPr>
                <w:rStyle w:val="FontStyle72"/>
                <w:b w:val="0"/>
                <w:bCs w:val="0"/>
                <w:i/>
                <w:sz w:val="24"/>
                <w:szCs w:val="24"/>
              </w:rPr>
              <w:t>Что такое электрический ток?</w:t>
            </w:r>
          </w:p>
          <w:p w:rsidR="0053576F" w:rsidRPr="0053576F" w:rsidRDefault="0053576F" w:rsidP="0053576F">
            <w:pPr>
              <w:tabs>
                <w:tab w:val="left" w:pos="916"/>
                <w:tab w:val="left" w:pos="7948"/>
              </w:tabs>
              <w:ind w:firstLine="41"/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3379" w:type="dxa"/>
          </w:tcPr>
          <w:p w:rsidR="0053576F" w:rsidRPr="0053576F" w:rsidRDefault="0053576F" w:rsidP="0053576F">
            <w:pPr>
              <w:tabs>
                <w:tab w:val="left" w:pos="916"/>
                <w:tab w:val="left" w:pos="7948"/>
              </w:tabs>
              <w:ind w:firstLine="41"/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  <w:r w:rsidRPr="0053576F">
              <w:rPr>
                <w:rStyle w:val="FontStyle72"/>
                <w:b w:val="0"/>
                <w:bCs w:val="0"/>
                <w:i/>
                <w:sz w:val="24"/>
                <w:szCs w:val="24"/>
              </w:rPr>
              <w:t>Направленное движение заряженных частиц</w:t>
            </w:r>
          </w:p>
        </w:tc>
      </w:tr>
      <w:tr w:rsidR="0053576F" w:rsidRPr="00B63EA4">
        <w:tc>
          <w:tcPr>
            <w:tcW w:w="3379" w:type="dxa"/>
            <w:vMerge/>
          </w:tcPr>
          <w:p w:rsidR="0053576F" w:rsidRPr="00E625A7" w:rsidRDefault="0053576F" w:rsidP="0053576F">
            <w:pPr>
              <w:tabs>
                <w:tab w:val="left" w:pos="916"/>
                <w:tab w:val="left" w:pos="7948"/>
              </w:tabs>
              <w:jc w:val="both"/>
              <w:rPr>
                <w:rStyle w:val="FontStyle72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3379" w:type="dxa"/>
          </w:tcPr>
          <w:p w:rsidR="0053576F" w:rsidRPr="0053576F" w:rsidRDefault="0053576F" w:rsidP="0053576F">
            <w:pPr>
              <w:tabs>
                <w:tab w:val="left" w:pos="916"/>
                <w:tab w:val="left" w:pos="7948"/>
              </w:tabs>
              <w:ind w:firstLine="41"/>
              <w:jc w:val="both"/>
              <w:rPr>
                <w:rStyle w:val="FontStyle72"/>
                <w:b w:val="0"/>
                <w:bCs w:val="0"/>
                <w:i/>
                <w:sz w:val="24"/>
                <w:szCs w:val="24"/>
              </w:rPr>
            </w:pPr>
            <w:r w:rsidRPr="0053576F">
              <w:rPr>
                <w:rStyle w:val="FontStyle72"/>
                <w:b w:val="0"/>
                <w:bCs w:val="0"/>
                <w:i/>
                <w:sz w:val="24"/>
                <w:szCs w:val="24"/>
              </w:rPr>
              <w:t>Что является основной заряженной частицей?</w:t>
            </w:r>
          </w:p>
          <w:p w:rsidR="0053576F" w:rsidRPr="0053576F" w:rsidRDefault="0053576F" w:rsidP="0053576F">
            <w:pPr>
              <w:tabs>
                <w:tab w:val="left" w:pos="916"/>
                <w:tab w:val="left" w:pos="7948"/>
              </w:tabs>
              <w:ind w:firstLine="41"/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3379" w:type="dxa"/>
          </w:tcPr>
          <w:p w:rsidR="0053576F" w:rsidRPr="0053576F" w:rsidRDefault="0053576F" w:rsidP="0053576F">
            <w:pPr>
              <w:tabs>
                <w:tab w:val="left" w:pos="916"/>
                <w:tab w:val="left" w:pos="7948"/>
              </w:tabs>
              <w:ind w:firstLine="41"/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  <w:r w:rsidRPr="0053576F">
              <w:rPr>
                <w:rStyle w:val="FontStyle72"/>
                <w:b w:val="0"/>
                <w:bCs w:val="0"/>
                <w:i/>
                <w:sz w:val="24"/>
                <w:szCs w:val="24"/>
              </w:rPr>
              <w:t>Отрицательно заряженный электрон</w:t>
            </w:r>
          </w:p>
        </w:tc>
      </w:tr>
      <w:tr w:rsidR="0053576F" w:rsidRPr="00B63EA4">
        <w:tc>
          <w:tcPr>
            <w:tcW w:w="3379" w:type="dxa"/>
            <w:vMerge w:val="restart"/>
          </w:tcPr>
          <w:p w:rsidR="0053576F" w:rsidRPr="00E625A7" w:rsidRDefault="0053576F" w:rsidP="0053576F">
            <w:pPr>
              <w:tabs>
                <w:tab w:val="left" w:pos="916"/>
                <w:tab w:val="left" w:pos="7948"/>
              </w:tabs>
              <w:jc w:val="both"/>
              <w:rPr>
                <w:rStyle w:val="FontStyle72"/>
                <w:b w:val="0"/>
                <w:bCs w:val="0"/>
                <w:i/>
                <w:iCs/>
                <w:sz w:val="24"/>
                <w:szCs w:val="24"/>
              </w:rPr>
            </w:pPr>
            <w:r w:rsidRPr="00E625A7">
              <w:rPr>
                <w:rStyle w:val="FontStyle72"/>
                <w:b w:val="0"/>
                <w:bCs w:val="0"/>
                <w:i/>
                <w:iCs/>
                <w:sz w:val="24"/>
                <w:szCs w:val="24"/>
              </w:rPr>
              <w:t>Развитие критического мышления</w:t>
            </w:r>
          </w:p>
        </w:tc>
        <w:tc>
          <w:tcPr>
            <w:tcW w:w="3379" w:type="dxa"/>
          </w:tcPr>
          <w:p w:rsidR="0053576F" w:rsidRPr="0053576F" w:rsidRDefault="0053576F" w:rsidP="0053576F">
            <w:pPr>
              <w:tabs>
                <w:tab w:val="left" w:pos="916"/>
                <w:tab w:val="left" w:pos="7948"/>
              </w:tabs>
              <w:ind w:firstLine="41"/>
              <w:jc w:val="both"/>
              <w:rPr>
                <w:rStyle w:val="FontStyle72"/>
                <w:b w:val="0"/>
                <w:bCs w:val="0"/>
                <w:i/>
                <w:sz w:val="24"/>
                <w:szCs w:val="24"/>
              </w:rPr>
            </w:pPr>
            <w:r w:rsidRPr="0053576F">
              <w:rPr>
                <w:rStyle w:val="FontStyle72"/>
                <w:b w:val="0"/>
                <w:bCs w:val="0"/>
                <w:i/>
                <w:sz w:val="24"/>
                <w:szCs w:val="24"/>
              </w:rPr>
              <w:t>Есть два полюса: положительный и отрицательный. К какому полюсу будет двигаться электрон?</w:t>
            </w:r>
          </w:p>
          <w:p w:rsidR="0053576F" w:rsidRPr="0053576F" w:rsidRDefault="0053576F" w:rsidP="0053576F">
            <w:pPr>
              <w:tabs>
                <w:tab w:val="left" w:pos="916"/>
                <w:tab w:val="left" w:pos="7948"/>
              </w:tabs>
              <w:ind w:firstLine="41"/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3379" w:type="dxa"/>
          </w:tcPr>
          <w:p w:rsidR="0053576F" w:rsidRPr="0053576F" w:rsidRDefault="0053576F" w:rsidP="0053576F">
            <w:pPr>
              <w:tabs>
                <w:tab w:val="left" w:pos="916"/>
                <w:tab w:val="left" w:pos="7948"/>
              </w:tabs>
              <w:ind w:firstLine="41"/>
              <w:jc w:val="both"/>
              <w:rPr>
                <w:rStyle w:val="FontStyle72"/>
                <w:b w:val="0"/>
                <w:bCs w:val="0"/>
                <w:i/>
                <w:sz w:val="24"/>
                <w:szCs w:val="24"/>
              </w:rPr>
            </w:pPr>
            <w:r w:rsidRPr="0053576F">
              <w:rPr>
                <w:rStyle w:val="FontStyle72"/>
                <w:b w:val="0"/>
                <w:bCs w:val="0"/>
                <w:i/>
                <w:sz w:val="24"/>
                <w:szCs w:val="24"/>
              </w:rPr>
              <w:t>К положительному полюсу.</w:t>
            </w:r>
          </w:p>
          <w:p w:rsidR="0053576F" w:rsidRPr="0053576F" w:rsidRDefault="0053576F" w:rsidP="0053576F">
            <w:pPr>
              <w:tabs>
                <w:tab w:val="left" w:pos="916"/>
                <w:tab w:val="left" w:pos="7948"/>
              </w:tabs>
              <w:ind w:firstLine="41"/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</w:p>
        </w:tc>
      </w:tr>
      <w:tr w:rsidR="0053576F" w:rsidRPr="00B63EA4">
        <w:tc>
          <w:tcPr>
            <w:tcW w:w="3379" w:type="dxa"/>
            <w:vMerge/>
          </w:tcPr>
          <w:p w:rsidR="0053576F" w:rsidRPr="00B63EA4" w:rsidRDefault="0053576F" w:rsidP="00B63EA4">
            <w:pPr>
              <w:tabs>
                <w:tab w:val="left" w:pos="916"/>
                <w:tab w:val="left" w:pos="7948"/>
              </w:tabs>
              <w:spacing w:line="360" w:lineRule="auto"/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3379" w:type="dxa"/>
          </w:tcPr>
          <w:p w:rsidR="0053576F" w:rsidRDefault="0053576F" w:rsidP="0053576F">
            <w:pPr>
              <w:tabs>
                <w:tab w:val="left" w:pos="916"/>
                <w:tab w:val="left" w:pos="7948"/>
              </w:tabs>
              <w:ind w:firstLine="41"/>
              <w:jc w:val="both"/>
              <w:rPr>
                <w:b/>
                <w:i/>
                <w:iCs/>
                <w:sz w:val="24"/>
                <w:szCs w:val="24"/>
                <w:shd w:val="clear" w:color="auto" w:fill="FFFFFF"/>
              </w:rPr>
            </w:pPr>
            <w:r w:rsidRPr="0053576F">
              <w:rPr>
                <w:i/>
                <w:sz w:val="24"/>
                <w:szCs w:val="24"/>
                <w:shd w:val="clear" w:color="auto" w:fill="FFFFFF"/>
              </w:rPr>
              <w:t>Почему ток течет от плюса к минусу, а электроны – от минуса к плюсу?</w:t>
            </w:r>
            <w:r w:rsidRPr="0053576F">
              <w:rPr>
                <w:b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53576F" w:rsidRPr="0053576F" w:rsidRDefault="0053576F" w:rsidP="0053576F">
            <w:pPr>
              <w:tabs>
                <w:tab w:val="left" w:pos="916"/>
                <w:tab w:val="left" w:pos="7948"/>
              </w:tabs>
              <w:ind w:firstLine="41"/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  <w:r w:rsidRPr="0053576F">
              <w:rPr>
                <w:b/>
                <w:i/>
                <w:iCs/>
                <w:sz w:val="24"/>
                <w:szCs w:val="24"/>
                <w:shd w:val="clear" w:color="auto" w:fill="FFFFFF"/>
              </w:rPr>
              <w:t>Примечание:</w:t>
            </w:r>
            <w:r w:rsidRPr="0053576F">
              <w:rPr>
                <w:i/>
                <w:iCs/>
                <w:sz w:val="24"/>
                <w:szCs w:val="24"/>
                <w:shd w:val="clear" w:color="auto" w:fill="FFFFFF"/>
              </w:rPr>
              <w:t xml:space="preserve"> Обычно этот вопрос вызывает затруднения, поэтому </w:t>
            </w:r>
            <w:r w:rsidRPr="0053576F">
              <w:rPr>
                <w:i/>
                <w:iCs/>
                <w:sz w:val="24"/>
                <w:szCs w:val="24"/>
                <w:shd w:val="clear" w:color="auto" w:fill="FFFFFF"/>
              </w:rPr>
              <w:lastRenderedPageBreak/>
              <w:t>преподаватель должен сам дать правильный ответ.</w:t>
            </w:r>
          </w:p>
        </w:tc>
        <w:tc>
          <w:tcPr>
            <w:tcW w:w="3379" w:type="dxa"/>
          </w:tcPr>
          <w:p w:rsidR="0053576F" w:rsidRPr="0053576F" w:rsidRDefault="0053576F" w:rsidP="0053576F">
            <w:pPr>
              <w:tabs>
                <w:tab w:val="left" w:pos="916"/>
                <w:tab w:val="left" w:pos="7948"/>
              </w:tabs>
              <w:ind w:firstLine="41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53576F">
              <w:rPr>
                <w:i/>
                <w:sz w:val="24"/>
                <w:szCs w:val="24"/>
                <w:shd w:val="clear" w:color="auto" w:fill="FFFFFF"/>
              </w:rPr>
              <w:lastRenderedPageBreak/>
              <w:t xml:space="preserve">Электроны в проводнике движутся от отрицательного полюса к положительному, однако и сейчас, как в прошлом веке, принято считать, что ток </w:t>
            </w:r>
            <w:r w:rsidRPr="0053576F">
              <w:rPr>
                <w:i/>
                <w:sz w:val="24"/>
                <w:szCs w:val="24"/>
                <w:shd w:val="clear" w:color="auto" w:fill="FFFFFF"/>
              </w:rPr>
              <w:lastRenderedPageBreak/>
              <w:t xml:space="preserve">течет от плюса к минусу, т. е. в направлении, обратном движению электронов. Вы можете спросить: почему бы сейчас не нарушить эту традицию? Дело в том, что это потребовало бы переработки всех учебников, всей технической литературы, имеющей прямое или косвенное отношение к электротехнике и радиотехнике. Условное направление тока, кроме того, положено учеными в основу ряда правил, связанных с определением многих электрических явлений. В то же время такая условность никаких особых неудобств не создает, если твердо помнить, что направление тока в проводниках противоположно направлению движения электронов. </w:t>
            </w:r>
          </w:p>
          <w:p w:rsidR="0053576F" w:rsidRPr="0053576F" w:rsidRDefault="0053576F" w:rsidP="0053576F">
            <w:pPr>
              <w:tabs>
                <w:tab w:val="left" w:pos="916"/>
                <w:tab w:val="left" w:pos="7948"/>
              </w:tabs>
              <w:ind w:firstLine="41"/>
              <w:jc w:val="both"/>
              <w:rPr>
                <w:i/>
                <w:sz w:val="24"/>
                <w:szCs w:val="24"/>
                <w:shd w:val="clear" w:color="auto" w:fill="FFFFFF"/>
              </w:rPr>
            </w:pPr>
            <w:r w:rsidRPr="0053576F">
              <w:rPr>
                <w:i/>
                <w:sz w:val="24"/>
                <w:szCs w:val="24"/>
                <w:shd w:val="clear" w:color="auto" w:fill="FFFFFF"/>
              </w:rPr>
              <w:t>Т.е. сначала открыли электрический ток, а через некоторое время определили, что течение тока связано с движением электронов.</w:t>
            </w:r>
          </w:p>
          <w:p w:rsidR="0053576F" w:rsidRPr="0053576F" w:rsidRDefault="0053576F" w:rsidP="0053576F">
            <w:pPr>
              <w:tabs>
                <w:tab w:val="left" w:pos="916"/>
                <w:tab w:val="left" w:pos="7948"/>
              </w:tabs>
              <w:ind w:firstLine="41"/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</w:p>
        </w:tc>
      </w:tr>
    </w:tbl>
    <w:p w:rsidR="00C43D05" w:rsidRPr="00E30D60" w:rsidRDefault="00C43D05" w:rsidP="00191B74">
      <w:pPr>
        <w:tabs>
          <w:tab w:val="left" w:pos="916"/>
          <w:tab w:val="left" w:pos="7948"/>
        </w:tabs>
        <w:spacing w:line="360" w:lineRule="auto"/>
        <w:ind w:firstLine="709"/>
        <w:jc w:val="both"/>
        <w:rPr>
          <w:b/>
          <w:i/>
          <w:iCs/>
          <w:sz w:val="28"/>
          <w:szCs w:val="28"/>
          <w:shd w:val="clear" w:color="auto" w:fill="FFFFFF"/>
        </w:rPr>
      </w:pPr>
    </w:p>
    <w:p w:rsidR="00C43D05" w:rsidRPr="00BC5A43" w:rsidRDefault="00BC5A43" w:rsidP="00191B74">
      <w:pPr>
        <w:tabs>
          <w:tab w:val="left" w:pos="916"/>
          <w:tab w:val="left" w:pos="7948"/>
        </w:tabs>
        <w:spacing w:line="360" w:lineRule="auto"/>
        <w:ind w:firstLine="709"/>
        <w:jc w:val="both"/>
        <w:rPr>
          <w:rStyle w:val="FontStyle72"/>
          <w:b w:val="0"/>
          <w:bCs w:val="0"/>
          <w:sz w:val="28"/>
          <w:szCs w:val="28"/>
        </w:rPr>
      </w:pPr>
      <w:r>
        <w:rPr>
          <w:rStyle w:val="FontStyle72"/>
          <w:b w:val="0"/>
          <w:bCs w:val="0"/>
          <w:sz w:val="28"/>
          <w:szCs w:val="28"/>
        </w:rPr>
        <w:t>Итак, т</w:t>
      </w:r>
      <w:r w:rsidR="00C43D05" w:rsidRPr="00BC5A43">
        <w:rPr>
          <w:rStyle w:val="FontStyle72"/>
          <w:b w:val="0"/>
          <w:bCs w:val="0"/>
          <w:sz w:val="28"/>
          <w:szCs w:val="28"/>
        </w:rPr>
        <w:t>еперь мы готовы к изучению нового материала.</w:t>
      </w:r>
    </w:p>
    <w:p w:rsidR="0053576F" w:rsidRDefault="0053576F" w:rsidP="00191B74">
      <w:pPr>
        <w:tabs>
          <w:tab w:val="left" w:pos="916"/>
          <w:tab w:val="left" w:pos="7948"/>
        </w:tabs>
        <w:spacing w:line="360" w:lineRule="auto"/>
        <w:ind w:firstLine="709"/>
        <w:jc w:val="both"/>
        <w:rPr>
          <w:rStyle w:val="FontStyle72"/>
          <w:b w:val="0"/>
          <w:bCs w:val="0"/>
          <w:sz w:val="28"/>
          <w:szCs w:val="28"/>
        </w:rPr>
      </w:pPr>
    </w:p>
    <w:p w:rsidR="0053576F" w:rsidRDefault="0053576F" w:rsidP="00191B74">
      <w:pPr>
        <w:tabs>
          <w:tab w:val="left" w:pos="916"/>
          <w:tab w:val="left" w:pos="7948"/>
        </w:tabs>
        <w:spacing w:line="360" w:lineRule="auto"/>
        <w:ind w:firstLine="709"/>
        <w:jc w:val="both"/>
        <w:rPr>
          <w:rStyle w:val="FontStyle72"/>
          <w:b w:val="0"/>
          <w:bCs w:val="0"/>
          <w:sz w:val="28"/>
          <w:szCs w:val="28"/>
        </w:rPr>
      </w:pPr>
    </w:p>
    <w:p w:rsidR="009D5E33" w:rsidRDefault="00BC5A43" w:rsidP="00191B74">
      <w:pPr>
        <w:spacing w:line="276" w:lineRule="auto"/>
        <w:ind w:firstLine="709"/>
        <w:jc w:val="both"/>
        <w:rPr>
          <w:b/>
          <w:bCs/>
          <w:color w:val="1D1B11"/>
          <w:sz w:val="28"/>
          <w:szCs w:val="28"/>
        </w:rPr>
      </w:pPr>
      <w:r>
        <w:rPr>
          <w:b/>
          <w:bCs/>
          <w:color w:val="1D1B11"/>
          <w:sz w:val="28"/>
          <w:szCs w:val="28"/>
        </w:rPr>
        <w:t>4</w:t>
      </w:r>
      <w:r w:rsidR="009D5E33">
        <w:rPr>
          <w:b/>
          <w:bCs/>
          <w:color w:val="1D1B11"/>
          <w:sz w:val="28"/>
          <w:szCs w:val="28"/>
        </w:rPr>
        <w:t xml:space="preserve"> Проверка выполнения домашнего задания – 5 мин.</w:t>
      </w:r>
    </w:p>
    <w:p w:rsidR="009D5E33" w:rsidRPr="00B46A6B" w:rsidRDefault="009D5E33" w:rsidP="009D5E33">
      <w:pPr>
        <w:spacing w:line="360" w:lineRule="auto"/>
        <w:ind w:firstLine="709"/>
        <w:rPr>
          <w:sz w:val="28"/>
          <w:szCs w:val="28"/>
        </w:rPr>
      </w:pPr>
    </w:p>
    <w:p w:rsidR="009D5E33" w:rsidRDefault="009D5E33" w:rsidP="009D5E33">
      <w:pPr>
        <w:spacing w:line="360" w:lineRule="auto"/>
        <w:ind w:firstLine="709"/>
        <w:rPr>
          <w:b/>
          <w:bCs/>
          <w:i/>
          <w:iCs/>
          <w:sz w:val="28"/>
          <w:szCs w:val="28"/>
        </w:rPr>
      </w:pPr>
      <w:r w:rsidRPr="00B46A6B">
        <w:rPr>
          <w:b/>
          <w:bCs/>
          <w:i/>
          <w:iCs/>
          <w:sz w:val="28"/>
          <w:szCs w:val="28"/>
        </w:rPr>
        <w:t>Домашние задания:</w:t>
      </w:r>
    </w:p>
    <w:p w:rsidR="009D5E33" w:rsidRPr="00B46A6B" w:rsidRDefault="009D5E33" w:rsidP="009D5E33">
      <w:pPr>
        <w:spacing w:line="360" w:lineRule="auto"/>
        <w:ind w:firstLine="709"/>
        <w:rPr>
          <w:b/>
          <w:bCs/>
          <w:i/>
          <w:iCs/>
          <w:sz w:val="28"/>
          <w:szCs w:val="28"/>
        </w:rPr>
      </w:pPr>
    </w:p>
    <w:p w:rsidR="009D5E33" w:rsidRPr="00B46A6B" w:rsidRDefault="009D5E33" w:rsidP="002422ED">
      <w:pPr>
        <w:spacing w:line="276" w:lineRule="auto"/>
        <w:ind w:firstLine="709"/>
        <w:rPr>
          <w:b/>
          <w:bCs/>
          <w:sz w:val="28"/>
          <w:szCs w:val="28"/>
        </w:rPr>
      </w:pPr>
      <w:r w:rsidRPr="00B46A6B">
        <w:rPr>
          <w:b/>
          <w:bCs/>
          <w:sz w:val="28"/>
          <w:szCs w:val="28"/>
        </w:rPr>
        <w:t xml:space="preserve">Задание № 1: </w:t>
      </w:r>
    </w:p>
    <w:p w:rsidR="009D5E33" w:rsidRPr="00BC5A43" w:rsidRDefault="009D5E33" w:rsidP="002422ED">
      <w:pPr>
        <w:pStyle w:val="a8"/>
        <w:numPr>
          <w:ilvl w:val="0"/>
          <w:numId w:val="3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5A43">
        <w:rPr>
          <w:sz w:val="28"/>
          <w:szCs w:val="28"/>
        </w:rPr>
        <w:t>Изучение расположения элементов в Периодической таблице Д.И.</w:t>
      </w:r>
      <w:r w:rsidR="00BC5A43" w:rsidRPr="00BC5A43">
        <w:rPr>
          <w:sz w:val="28"/>
          <w:szCs w:val="28"/>
        </w:rPr>
        <w:t xml:space="preserve"> </w:t>
      </w:r>
      <w:r w:rsidRPr="00BC5A43">
        <w:rPr>
          <w:sz w:val="28"/>
          <w:szCs w:val="28"/>
        </w:rPr>
        <w:t>Менделеева.</w:t>
      </w:r>
    </w:p>
    <w:p w:rsidR="009D5E33" w:rsidRPr="00BC5A43" w:rsidRDefault="009D5E33" w:rsidP="002422ED">
      <w:pPr>
        <w:pStyle w:val="a8"/>
        <w:numPr>
          <w:ilvl w:val="0"/>
          <w:numId w:val="3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C5A43">
        <w:rPr>
          <w:sz w:val="28"/>
          <w:szCs w:val="28"/>
        </w:rPr>
        <w:t>Что показывает порядковый номер элемента?</w:t>
      </w:r>
    </w:p>
    <w:p w:rsidR="0056493D" w:rsidRDefault="0056493D" w:rsidP="002422ED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9D5E33" w:rsidRPr="00B46A6B" w:rsidRDefault="009D5E33" w:rsidP="002422ED">
      <w:pPr>
        <w:spacing w:line="276" w:lineRule="auto"/>
        <w:ind w:firstLine="709"/>
        <w:jc w:val="both"/>
        <w:rPr>
          <w:sz w:val="28"/>
          <w:szCs w:val="28"/>
        </w:rPr>
      </w:pPr>
      <w:r w:rsidRPr="00B46A6B">
        <w:rPr>
          <w:b/>
          <w:bCs/>
          <w:sz w:val="28"/>
          <w:szCs w:val="28"/>
        </w:rPr>
        <w:lastRenderedPageBreak/>
        <w:t>Задание № 2:</w:t>
      </w:r>
    </w:p>
    <w:p w:rsidR="009D5E33" w:rsidRPr="0056493D" w:rsidRDefault="009D5E33" w:rsidP="002422ED">
      <w:pPr>
        <w:pStyle w:val="a8"/>
        <w:numPr>
          <w:ilvl w:val="0"/>
          <w:numId w:val="3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6493D">
        <w:rPr>
          <w:sz w:val="28"/>
          <w:szCs w:val="28"/>
        </w:rPr>
        <w:t>Изучение расположения элементов в Периодической таблице Д.И.</w:t>
      </w:r>
      <w:r w:rsidR="0056493D" w:rsidRPr="0056493D">
        <w:rPr>
          <w:sz w:val="28"/>
          <w:szCs w:val="28"/>
        </w:rPr>
        <w:t xml:space="preserve"> </w:t>
      </w:r>
      <w:r w:rsidRPr="0056493D">
        <w:rPr>
          <w:sz w:val="28"/>
          <w:szCs w:val="28"/>
        </w:rPr>
        <w:t>Менделеева.</w:t>
      </w:r>
    </w:p>
    <w:p w:rsidR="009D5E33" w:rsidRPr="0056493D" w:rsidRDefault="009D5E33" w:rsidP="002422ED">
      <w:pPr>
        <w:pStyle w:val="a8"/>
        <w:numPr>
          <w:ilvl w:val="0"/>
          <w:numId w:val="3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6493D">
        <w:rPr>
          <w:sz w:val="28"/>
          <w:szCs w:val="28"/>
        </w:rPr>
        <w:t>Что показывает номер периода элемента?</w:t>
      </w:r>
    </w:p>
    <w:p w:rsidR="0056493D" w:rsidRDefault="0056493D" w:rsidP="002422ED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9D5E33" w:rsidRPr="00B46A6B" w:rsidRDefault="009D5E33" w:rsidP="002422ED">
      <w:pPr>
        <w:spacing w:line="276" w:lineRule="auto"/>
        <w:ind w:firstLine="709"/>
        <w:jc w:val="both"/>
        <w:rPr>
          <w:sz w:val="28"/>
          <w:szCs w:val="28"/>
        </w:rPr>
      </w:pPr>
      <w:r w:rsidRPr="00B46A6B">
        <w:rPr>
          <w:b/>
          <w:bCs/>
          <w:sz w:val="28"/>
          <w:szCs w:val="28"/>
        </w:rPr>
        <w:t>Задание № 3:</w:t>
      </w:r>
    </w:p>
    <w:p w:rsidR="009D5E33" w:rsidRPr="0056493D" w:rsidRDefault="009D5E33" w:rsidP="002422ED">
      <w:pPr>
        <w:pStyle w:val="a8"/>
        <w:numPr>
          <w:ilvl w:val="0"/>
          <w:numId w:val="3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6493D">
        <w:rPr>
          <w:sz w:val="28"/>
          <w:szCs w:val="28"/>
        </w:rPr>
        <w:t>Изучение расположения элементов в Периодической таблице Д.И.</w:t>
      </w:r>
      <w:r w:rsidR="0056493D">
        <w:rPr>
          <w:sz w:val="28"/>
          <w:szCs w:val="28"/>
        </w:rPr>
        <w:t xml:space="preserve"> </w:t>
      </w:r>
      <w:r w:rsidRPr="0056493D">
        <w:rPr>
          <w:sz w:val="28"/>
          <w:szCs w:val="28"/>
        </w:rPr>
        <w:t>Менделеева.</w:t>
      </w:r>
    </w:p>
    <w:p w:rsidR="009D5E33" w:rsidRPr="0056493D" w:rsidRDefault="009D5E33" w:rsidP="002422ED">
      <w:pPr>
        <w:pStyle w:val="a8"/>
        <w:numPr>
          <w:ilvl w:val="0"/>
          <w:numId w:val="3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56493D">
        <w:rPr>
          <w:sz w:val="28"/>
          <w:szCs w:val="28"/>
        </w:rPr>
        <w:t>Что показывает номер группы элемента?</w:t>
      </w:r>
    </w:p>
    <w:p w:rsidR="0056493D" w:rsidRDefault="0056493D" w:rsidP="002422ED">
      <w:pPr>
        <w:spacing w:line="276" w:lineRule="auto"/>
        <w:ind w:firstLine="709"/>
        <w:rPr>
          <w:i/>
          <w:iCs/>
          <w:sz w:val="28"/>
          <w:szCs w:val="28"/>
          <w:u w:val="single"/>
        </w:rPr>
      </w:pPr>
    </w:p>
    <w:p w:rsidR="009D5E33" w:rsidRPr="0056493D" w:rsidRDefault="009D5E33" w:rsidP="002422ED">
      <w:pPr>
        <w:spacing w:line="276" w:lineRule="auto"/>
        <w:ind w:firstLine="709"/>
        <w:rPr>
          <w:sz w:val="28"/>
          <w:szCs w:val="28"/>
        </w:rPr>
      </w:pPr>
      <w:r w:rsidRPr="0056493D">
        <w:rPr>
          <w:b/>
          <w:i/>
          <w:iCs/>
          <w:sz w:val="28"/>
          <w:szCs w:val="28"/>
        </w:rPr>
        <w:t>Преподаватель:</w:t>
      </w:r>
      <w:r w:rsidRPr="000E39DE">
        <w:rPr>
          <w:sz w:val="28"/>
          <w:szCs w:val="28"/>
        </w:rPr>
        <w:t xml:space="preserve"> </w:t>
      </w:r>
      <w:r w:rsidRPr="0056493D">
        <w:rPr>
          <w:sz w:val="28"/>
          <w:szCs w:val="28"/>
        </w:rPr>
        <w:t>Вы выполнили домашнее задание, обобщим правильные ответы:</w:t>
      </w:r>
    </w:p>
    <w:p w:rsidR="009D5E33" w:rsidRPr="0056493D" w:rsidRDefault="009D5E33" w:rsidP="002422ED">
      <w:pPr>
        <w:pStyle w:val="a8"/>
        <w:numPr>
          <w:ilvl w:val="0"/>
          <w:numId w:val="41"/>
        </w:numPr>
        <w:spacing w:line="276" w:lineRule="auto"/>
        <w:ind w:left="0" w:firstLine="709"/>
        <w:rPr>
          <w:sz w:val="28"/>
          <w:szCs w:val="28"/>
        </w:rPr>
      </w:pPr>
      <w:r w:rsidRPr="0056493D">
        <w:rPr>
          <w:sz w:val="28"/>
          <w:szCs w:val="28"/>
        </w:rPr>
        <w:t>Порядковый номер элемента совпадает с количеством электронов</w:t>
      </w:r>
      <w:r w:rsidR="00DB0773">
        <w:rPr>
          <w:sz w:val="28"/>
          <w:szCs w:val="28"/>
        </w:rPr>
        <w:t>.</w:t>
      </w:r>
    </w:p>
    <w:p w:rsidR="009D5E33" w:rsidRPr="0056493D" w:rsidRDefault="009D5E33" w:rsidP="002422ED">
      <w:pPr>
        <w:pStyle w:val="a8"/>
        <w:numPr>
          <w:ilvl w:val="0"/>
          <w:numId w:val="41"/>
        </w:numPr>
        <w:spacing w:line="276" w:lineRule="auto"/>
        <w:ind w:left="0" w:firstLine="709"/>
        <w:rPr>
          <w:sz w:val="28"/>
          <w:szCs w:val="28"/>
        </w:rPr>
      </w:pPr>
      <w:r w:rsidRPr="0056493D">
        <w:rPr>
          <w:sz w:val="28"/>
          <w:szCs w:val="28"/>
        </w:rPr>
        <w:t>Номер периода элемента совпадает с количеством энергетических уровней</w:t>
      </w:r>
      <w:r w:rsidR="00DB0773">
        <w:rPr>
          <w:sz w:val="28"/>
          <w:szCs w:val="28"/>
        </w:rPr>
        <w:t>.</w:t>
      </w:r>
    </w:p>
    <w:p w:rsidR="009D5E33" w:rsidRPr="0056493D" w:rsidRDefault="009D5E33" w:rsidP="002422ED">
      <w:pPr>
        <w:pStyle w:val="a8"/>
        <w:numPr>
          <w:ilvl w:val="0"/>
          <w:numId w:val="41"/>
        </w:numPr>
        <w:spacing w:line="276" w:lineRule="auto"/>
        <w:ind w:left="0" w:firstLine="709"/>
        <w:rPr>
          <w:sz w:val="28"/>
          <w:szCs w:val="28"/>
        </w:rPr>
      </w:pPr>
      <w:r w:rsidRPr="0056493D">
        <w:rPr>
          <w:sz w:val="28"/>
          <w:szCs w:val="28"/>
        </w:rPr>
        <w:t xml:space="preserve">Номер группы совпадает с количеством электронов на внешнем уровне. </w:t>
      </w:r>
    </w:p>
    <w:p w:rsidR="009D5E33" w:rsidRDefault="000902CB" w:rsidP="009D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62600" cy="4171950"/>
            <wp:effectExtent l="19050" t="0" r="0" b="0"/>
            <wp:docPr id="1" name="Рисунок 28" descr="slide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slide_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E33" w:rsidRDefault="009D5E33" w:rsidP="009D5E3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1 – Итоги домашней работы</w:t>
      </w:r>
    </w:p>
    <w:p w:rsidR="009D5E33" w:rsidRPr="00B46A6B" w:rsidRDefault="009D5E33" w:rsidP="009D5E33">
      <w:pPr>
        <w:spacing w:line="360" w:lineRule="auto"/>
        <w:ind w:firstLine="709"/>
        <w:jc w:val="center"/>
        <w:rPr>
          <w:sz w:val="28"/>
          <w:szCs w:val="28"/>
        </w:rPr>
      </w:pPr>
    </w:p>
    <w:p w:rsidR="009D5E33" w:rsidRDefault="009D5E33" w:rsidP="00191B74">
      <w:pPr>
        <w:spacing w:line="276" w:lineRule="auto"/>
        <w:ind w:firstLine="709"/>
        <w:jc w:val="both"/>
        <w:rPr>
          <w:b/>
          <w:bCs/>
          <w:color w:val="1D1B11"/>
          <w:sz w:val="28"/>
          <w:szCs w:val="28"/>
        </w:rPr>
      </w:pPr>
    </w:p>
    <w:p w:rsidR="00C43D05" w:rsidRPr="000F4907" w:rsidRDefault="00DB0773" w:rsidP="00DB0773">
      <w:pPr>
        <w:spacing w:line="276" w:lineRule="auto"/>
        <w:ind w:left="720"/>
        <w:jc w:val="both"/>
        <w:rPr>
          <w:b/>
          <w:bCs/>
          <w:color w:val="1D1B11"/>
          <w:sz w:val="28"/>
          <w:szCs w:val="28"/>
        </w:rPr>
      </w:pPr>
      <w:r>
        <w:rPr>
          <w:b/>
          <w:bCs/>
          <w:color w:val="1D1B11"/>
          <w:sz w:val="28"/>
          <w:szCs w:val="28"/>
        </w:rPr>
        <w:lastRenderedPageBreak/>
        <w:t>5 И</w:t>
      </w:r>
      <w:r w:rsidR="00C43D05" w:rsidRPr="000F4907">
        <w:rPr>
          <w:b/>
          <w:bCs/>
          <w:color w:val="1D1B11"/>
          <w:sz w:val="28"/>
          <w:szCs w:val="28"/>
        </w:rPr>
        <w:t xml:space="preserve">зучение нового </w:t>
      </w:r>
      <w:r>
        <w:rPr>
          <w:b/>
          <w:bCs/>
          <w:color w:val="1D1B11"/>
          <w:sz w:val="28"/>
          <w:szCs w:val="28"/>
        </w:rPr>
        <w:t xml:space="preserve">учебного </w:t>
      </w:r>
      <w:r w:rsidR="00C43D05" w:rsidRPr="000F4907">
        <w:rPr>
          <w:b/>
          <w:bCs/>
          <w:color w:val="1D1B11"/>
          <w:sz w:val="28"/>
          <w:szCs w:val="28"/>
        </w:rPr>
        <w:t xml:space="preserve">материала </w:t>
      </w:r>
      <w:r w:rsidR="00400D70">
        <w:rPr>
          <w:b/>
          <w:bCs/>
          <w:color w:val="1D1B11"/>
          <w:sz w:val="28"/>
          <w:szCs w:val="28"/>
        </w:rPr>
        <w:t>(55</w:t>
      </w:r>
      <w:r w:rsidR="00C43D05" w:rsidRPr="000F4907">
        <w:rPr>
          <w:b/>
          <w:bCs/>
          <w:color w:val="1D1B11"/>
          <w:sz w:val="28"/>
          <w:szCs w:val="28"/>
        </w:rPr>
        <w:t xml:space="preserve"> мин.)</w:t>
      </w:r>
    </w:p>
    <w:p w:rsidR="00C43D05" w:rsidRDefault="00C43D05" w:rsidP="00191B74">
      <w:pPr>
        <w:tabs>
          <w:tab w:val="left" w:pos="916"/>
          <w:tab w:val="left" w:pos="7948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C43D05" w:rsidRDefault="00386ED4" w:rsidP="00191B74">
      <w:pPr>
        <w:tabs>
          <w:tab w:val="left" w:pos="916"/>
          <w:tab w:val="left" w:pos="7948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86ED4">
        <w:rPr>
          <w:b/>
          <w:i/>
          <w:iCs/>
          <w:sz w:val="28"/>
          <w:szCs w:val="28"/>
        </w:rPr>
        <w:t>Примечание:</w:t>
      </w:r>
      <w:r>
        <w:rPr>
          <w:i/>
          <w:iCs/>
          <w:sz w:val="28"/>
          <w:szCs w:val="28"/>
        </w:rPr>
        <w:t xml:space="preserve"> </w:t>
      </w:r>
      <w:r w:rsidR="00C43D05">
        <w:rPr>
          <w:i/>
          <w:iCs/>
          <w:sz w:val="28"/>
          <w:szCs w:val="28"/>
        </w:rPr>
        <w:t xml:space="preserve">При прослушивании лекционного материала предполагается использование рабочей тетради </w:t>
      </w:r>
      <w:r>
        <w:rPr>
          <w:i/>
          <w:iCs/>
          <w:sz w:val="28"/>
          <w:szCs w:val="28"/>
        </w:rPr>
        <w:t xml:space="preserve">Решетковой Е.А. </w:t>
      </w:r>
      <w:r w:rsidR="00C43D05">
        <w:rPr>
          <w:i/>
          <w:iCs/>
          <w:sz w:val="28"/>
          <w:szCs w:val="28"/>
        </w:rPr>
        <w:t>«В помощь лектору».</w:t>
      </w:r>
    </w:p>
    <w:p w:rsidR="00081217" w:rsidRDefault="00081217" w:rsidP="00191B7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C43D05" w:rsidRDefault="00C43D05" w:rsidP="00C71133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46A6B">
        <w:rPr>
          <w:color w:val="000000"/>
          <w:sz w:val="28"/>
          <w:szCs w:val="28"/>
          <w:shd w:val="clear" w:color="auto" w:fill="FFFFFF"/>
        </w:rPr>
        <w:t>Каждый, кто учился в школе, имеет представление о строении атома. Напомним, вокруг положительно заряженного тяжелого ядра (состоит из протонов и нейтронов) вращаются легкие маленькие электроны. Количество отрицательных частиц точно равняется количеству положительных. У каждого электрона есть строго ограниченная орбита, по которой он может вращаться вокруг ядра в данном химическом элементе. В свою очередь, каждый вид атомов обладает неповторимым узором таких орбит. Именно так ученые-спектроскописты отличают бор от селена и мышьяк от натрия. Однако, помимо чистых веществ, в природе существует неисчислимое количество разнообразных сочетаний. Квантовая механика утверждает, что в сложных соединениях орбиты пересекаются, сливаются, преобразуются, вытягиваются, создавая связи. Их качество зависит от вида</w:t>
      </w:r>
      <w:r w:rsidR="00A342F0">
        <w:rPr>
          <w:color w:val="000000"/>
          <w:sz w:val="28"/>
          <w:szCs w:val="28"/>
          <w:shd w:val="clear" w:color="auto" w:fill="FFFFFF"/>
        </w:rPr>
        <w:t xml:space="preserve"> связи</w:t>
      </w:r>
      <w:r w:rsidRPr="00B46A6B">
        <w:rPr>
          <w:color w:val="000000"/>
          <w:sz w:val="28"/>
          <w:szCs w:val="28"/>
          <w:shd w:val="clear" w:color="auto" w:fill="FFFFFF"/>
        </w:rPr>
        <w:t xml:space="preserve">: ковалентная и ионная </w:t>
      </w:r>
      <w:r w:rsidR="00A342F0">
        <w:rPr>
          <w:color w:val="000000"/>
          <w:sz w:val="28"/>
          <w:szCs w:val="28"/>
          <w:shd w:val="clear" w:color="auto" w:fill="FFFFFF"/>
        </w:rPr>
        <w:t xml:space="preserve">связи </w:t>
      </w:r>
      <w:r w:rsidRPr="00B46A6B">
        <w:rPr>
          <w:color w:val="000000"/>
          <w:sz w:val="28"/>
          <w:szCs w:val="28"/>
          <w:shd w:val="clear" w:color="auto" w:fill="FFFFFF"/>
        </w:rPr>
        <w:t xml:space="preserve">более крепкие, </w:t>
      </w:r>
      <w:r w:rsidR="00A342F0">
        <w:rPr>
          <w:color w:val="000000"/>
          <w:sz w:val="28"/>
          <w:szCs w:val="28"/>
          <w:shd w:val="clear" w:color="auto" w:fill="FFFFFF"/>
        </w:rPr>
        <w:t xml:space="preserve">а водородная, например, </w:t>
      </w:r>
      <w:r w:rsidRPr="00B46A6B">
        <w:rPr>
          <w:color w:val="000000"/>
          <w:sz w:val="28"/>
          <w:szCs w:val="28"/>
          <w:shd w:val="clear" w:color="auto" w:fill="FFFFFF"/>
        </w:rPr>
        <w:t xml:space="preserve">слабее. </w:t>
      </w:r>
    </w:p>
    <w:p w:rsidR="00C43D05" w:rsidRPr="00B46A6B" w:rsidRDefault="000902CB" w:rsidP="00191B74">
      <w:pPr>
        <w:spacing w:line="360" w:lineRule="auto"/>
        <w:ind w:firstLine="709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381125" cy="1371600"/>
            <wp:effectExtent l="19050" t="0" r="9525" b="0"/>
            <wp:docPr id="2" name="Рисунок 25" descr="ат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атом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40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05" w:rsidRDefault="00C43D05" w:rsidP="00191B7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2 – Строение атома</w:t>
      </w:r>
    </w:p>
    <w:p w:rsidR="00C43D05" w:rsidRDefault="0002310D" w:rsidP="00191B7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Опора на междисциплинарные связи</w:t>
      </w:r>
    </w:p>
    <w:tbl>
      <w:tblPr>
        <w:tblStyle w:val="a9"/>
        <w:tblW w:w="0" w:type="auto"/>
        <w:tblLook w:val="01E0"/>
      </w:tblPr>
      <w:tblGrid>
        <w:gridCol w:w="3379"/>
        <w:gridCol w:w="3379"/>
        <w:gridCol w:w="3379"/>
      </w:tblGrid>
      <w:tr w:rsidR="00CA3C2A" w:rsidRPr="0002310D">
        <w:tc>
          <w:tcPr>
            <w:tcW w:w="3379" w:type="dxa"/>
          </w:tcPr>
          <w:p w:rsidR="00CA3C2A" w:rsidRPr="0002310D" w:rsidRDefault="00CA3C2A" w:rsidP="007558D6">
            <w:pPr>
              <w:tabs>
                <w:tab w:val="left" w:pos="916"/>
                <w:tab w:val="left" w:pos="7948"/>
              </w:tabs>
              <w:spacing w:line="360" w:lineRule="auto"/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  <w:r w:rsidRPr="0002310D">
              <w:rPr>
                <w:rStyle w:val="FontStyle72"/>
                <w:bCs w:val="0"/>
                <w:i/>
                <w:iCs/>
                <w:sz w:val="24"/>
                <w:szCs w:val="24"/>
              </w:rPr>
              <w:t>Дидактические цели</w:t>
            </w:r>
          </w:p>
        </w:tc>
        <w:tc>
          <w:tcPr>
            <w:tcW w:w="3379" w:type="dxa"/>
          </w:tcPr>
          <w:p w:rsidR="00CA3C2A" w:rsidRPr="0002310D" w:rsidRDefault="00CA3C2A" w:rsidP="007558D6">
            <w:pPr>
              <w:tabs>
                <w:tab w:val="left" w:pos="916"/>
                <w:tab w:val="left" w:pos="7948"/>
              </w:tabs>
              <w:spacing w:line="360" w:lineRule="auto"/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  <w:r w:rsidRPr="0002310D">
              <w:rPr>
                <w:rStyle w:val="FontStyle72"/>
                <w:bCs w:val="0"/>
                <w:i/>
                <w:iCs/>
                <w:sz w:val="24"/>
                <w:szCs w:val="24"/>
              </w:rPr>
              <w:t>Эвристические вопросы</w:t>
            </w:r>
          </w:p>
        </w:tc>
        <w:tc>
          <w:tcPr>
            <w:tcW w:w="3379" w:type="dxa"/>
          </w:tcPr>
          <w:p w:rsidR="00CA3C2A" w:rsidRPr="0002310D" w:rsidRDefault="00CA3C2A" w:rsidP="007558D6">
            <w:pPr>
              <w:tabs>
                <w:tab w:val="left" w:pos="916"/>
                <w:tab w:val="left" w:pos="7948"/>
              </w:tabs>
              <w:spacing w:line="360" w:lineRule="auto"/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  <w:r w:rsidRPr="0002310D">
              <w:rPr>
                <w:rStyle w:val="FontStyle72"/>
                <w:bCs w:val="0"/>
                <w:i/>
                <w:iCs/>
                <w:sz w:val="24"/>
                <w:szCs w:val="24"/>
              </w:rPr>
              <w:t>Предполагаемые ответы</w:t>
            </w:r>
          </w:p>
        </w:tc>
      </w:tr>
      <w:tr w:rsidR="00CA3C2A" w:rsidRPr="0002310D">
        <w:tc>
          <w:tcPr>
            <w:tcW w:w="3379" w:type="dxa"/>
            <w:vMerge w:val="restart"/>
          </w:tcPr>
          <w:p w:rsidR="00CA3C2A" w:rsidRPr="00E625A7" w:rsidRDefault="0002310D" w:rsidP="007558D6">
            <w:pPr>
              <w:tabs>
                <w:tab w:val="left" w:pos="916"/>
                <w:tab w:val="left" w:pos="7948"/>
              </w:tabs>
              <w:jc w:val="both"/>
              <w:rPr>
                <w:rStyle w:val="FontStyle72"/>
                <w:b w:val="0"/>
                <w:bCs w:val="0"/>
                <w:i/>
                <w:iCs/>
                <w:sz w:val="24"/>
                <w:szCs w:val="24"/>
              </w:rPr>
            </w:pPr>
            <w:r w:rsidRPr="00E625A7">
              <w:rPr>
                <w:rStyle w:val="FontStyle72"/>
                <w:b w:val="0"/>
                <w:bCs w:val="0"/>
                <w:i/>
                <w:iCs/>
                <w:sz w:val="24"/>
                <w:szCs w:val="24"/>
              </w:rPr>
              <w:t>Развитие высших психических функций – память, речь</w:t>
            </w:r>
          </w:p>
        </w:tc>
        <w:tc>
          <w:tcPr>
            <w:tcW w:w="3379" w:type="dxa"/>
          </w:tcPr>
          <w:p w:rsidR="00CA3C2A" w:rsidRPr="0002310D" w:rsidRDefault="0002310D" w:rsidP="007558D6">
            <w:pPr>
              <w:tabs>
                <w:tab w:val="left" w:pos="916"/>
                <w:tab w:val="left" w:pos="7948"/>
              </w:tabs>
              <w:ind w:firstLine="41"/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  <w:r w:rsidRPr="0002310D">
              <w:rPr>
                <w:i/>
                <w:iCs/>
                <w:sz w:val="24"/>
                <w:szCs w:val="24"/>
              </w:rPr>
              <w:t>Что такое ковалентная связь?</w:t>
            </w:r>
          </w:p>
        </w:tc>
        <w:tc>
          <w:tcPr>
            <w:tcW w:w="3379" w:type="dxa"/>
          </w:tcPr>
          <w:p w:rsidR="00CA3C2A" w:rsidRPr="0002310D" w:rsidRDefault="0002310D" w:rsidP="007558D6">
            <w:pPr>
              <w:tabs>
                <w:tab w:val="left" w:pos="916"/>
                <w:tab w:val="left" w:pos="7948"/>
              </w:tabs>
              <w:ind w:firstLine="41"/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  <w:r w:rsidRPr="0002310D">
              <w:rPr>
                <w:i/>
                <w:iCs/>
                <w:sz w:val="24"/>
                <w:szCs w:val="24"/>
              </w:rPr>
              <w:t>Атомы «объединяются», и электроны принадлежат соседним атомам.</w:t>
            </w:r>
          </w:p>
        </w:tc>
      </w:tr>
      <w:tr w:rsidR="00CA3C2A" w:rsidRPr="0002310D">
        <w:tc>
          <w:tcPr>
            <w:tcW w:w="3379" w:type="dxa"/>
            <w:vMerge/>
          </w:tcPr>
          <w:p w:rsidR="00CA3C2A" w:rsidRPr="0002310D" w:rsidRDefault="00CA3C2A" w:rsidP="007558D6">
            <w:pPr>
              <w:tabs>
                <w:tab w:val="left" w:pos="916"/>
                <w:tab w:val="left" w:pos="7948"/>
              </w:tabs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3379" w:type="dxa"/>
          </w:tcPr>
          <w:p w:rsidR="00CA3C2A" w:rsidRPr="0002310D" w:rsidRDefault="0002310D" w:rsidP="007558D6">
            <w:pPr>
              <w:tabs>
                <w:tab w:val="left" w:pos="916"/>
                <w:tab w:val="left" w:pos="7948"/>
              </w:tabs>
              <w:ind w:firstLine="41"/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  <w:r w:rsidRPr="0002310D">
              <w:rPr>
                <w:i/>
                <w:iCs/>
                <w:sz w:val="24"/>
                <w:szCs w:val="24"/>
              </w:rPr>
              <w:t>Какие виды этой связи бывают?</w:t>
            </w:r>
          </w:p>
        </w:tc>
        <w:tc>
          <w:tcPr>
            <w:tcW w:w="3379" w:type="dxa"/>
          </w:tcPr>
          <w:p w:rsidR="00CA3C2A" w:rsidRPr="0002310D" w:rsidRDefault="0002310D" w:rsidP="007558D6">
            <w:pPr>
              <w:tabs>
                <w:tab w:val="left" w:pos="916"/>
                <w:tab w:val="left" w:pos="7948"/>
              </w:tabs>
              <w:ind w:firstLine="41"/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  <w:r w:rsidRPr="0002310D">
              <w:rPr>
                <w:i/>
                <w:iCs/>
                <w:sz w:val="24"/>
                <w:szCs w:val="24"/>
              </w:rPr>
              <w:t>Бывают ковалентная полярная и ковалентная неполярная связи.</w:t>
            </w:r>
          </w:p>
        </w:tc>
      </w:tr>
    </w:tbl>
    <w:p w:rsidR="0002310D" w:rsidRDefault="0002310D" w:rsidP="0002310D">
      <w:pPr>
        <w:spacing w:line="360" w:lineRule="auto"/>
        <w:ind w:firstLine="709"/>
        <w:jc w:val="both"/>
        <w:rPr>
          <w:sz w:val="28"/>
          <w:szCs w:val="28"/>
        </w:rPr>
      </w:pPr>
    </w:p>
    <w:p w:rsidR="0053576F" w:rsidRDefault="0002310D" w:rsidP="0002310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Преподаватель: Вы - большие молодцы! Для закрепления ваших ответов посмотрите на данную иллюстрацию:</w:t>
      </w:r>
    </w:p>
    <w:p w:rsidR="00C43D05" w:rsidRPr="00B46A6B" w:rsidRDefault="000902CB" w:rsidP="00191B7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324225" cy="1857375"/>
            <wp:effectExtent l="19050" t="0" r="9525" b="0"/>
            <wp:docPr id="3" name="Рисунок 3" descr="i?id=df1d84db6ff84460c75024cedd6a1cb7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?id=df1d84db6ff84460c75024cedd6a1cb7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05" w:rsidRDefault="00C43D05" w:rsidP="00191B7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3 – Виды связей атомов</w:t>
      </w:r>
    </w:p>
    <w:p w:rsidR="007E7E5D" w:rsidRPr="007E7E5D" w:rsidRDefault="007E7E5D" w:rsidP="00191B74">
      <w:pPr>
        <w:pStyle w:val="Heading21"/>
        <w:numPr>
          <w:ilvl w:val="1"/>
          <w:numId w:val="18"/>
        </w:numPr>
        <w:tabs>
          <w:tab w:val="left" w:pos="1270"/>
        </w:tabs>
        <w:spacing w:before="0" w:line="360" w:lineRule="auto"/>
        <w:ind w:left="0" w:firstLine="709"/>
      </w:pPr>
      <w:bookmarkStart w:id="1" w:name="_TOC_250089"/>
    </w:p>
    <w:p w:rsidR="0002310D" w:rsidRPr="0002310D" w:rsidRDefault="0002310D" w:rsidP="00191B74">
      <w:pPr>
        <w:pStyle w:val="Heading21"/>
        <w:numPr>
          <w:ilvl w:val="1"/>
          <w:numId w:val="18"/>
        </w:numPr>
        <w:tabs>
          <w:tab w:val="left" w:pos="1270"/>
        </w:tabs>
        <w:spacing w:before="0" w:line="360" w:lineRule="auto"/>
        <w:ind w:left="0" w:firstLine="709"/>
      </w:pPr>
    </w:p>
    <w:p w:rsidR="0002310D" w:rsidRPr="0002310D" w:rsidRDefault="0002310D" w:rsidP="00191B74">
      <w:pPr>
        <w:pStyle w:val="Heading21"/>
        <w:numPr>
          <w:ilvl w:val="1"/>
          <w:numId w:val="18"/>
        </w:numPr>
        <w:tabs>
          <w:tab w:val="left" w:pos="1270"/>
        </w:tabs>
        <w:spacing w:before="0" w:line="360" w:lineRule="auto"/>
        <w:ind w:left="0" w:firstLine="709"/>
      </w:pPr>
    </w:p>
    <w:p w:rsidR="00C43D05" w:rsidRPr="00B46A6B" w:rsidRDefault="0002310D" w:rsidP="0002310D">
      <w:pPr>
        <w:pStyle w:val="Heading21"/>
        <w:tabs>
          <w:tab w:val="left" w:pos="720"/>
        </w:tabs>
        <w:spacing w:before="0" w:line="360" w:lineRule="auto"/>
        <w:ind w:left="0"/>
      </w:pPr>
      <w:r>
        <w:rPr>
          <w:lang w:val="ru-RU"/>
        </w:rPr>
        <w:tab/>
      </w:r>
      <w:proofErr w:type="spellStart"/>
      <w:r w:rsidR="00C43D05" w:rsidRPr="00B46A6B">
        <w:t>Энергетические</w:t>
      </w:r>
      <w:proofErr w:type="spellEnd"/>
      <w:r w:rsidR="00C43D05" w:rsidRPr="00B46A6B">
        <w:t xml:space="preserve"> </w:t>
      </w:r>
      <w:proofErr w:type="spellStart"/>
      <w:r w:rsidR="00C43D05" w:rsidRPr="00B46A6B">
        <w:t>уровни</w:t>
      </w:r>
      <w:proofErr w:type="spellEnd"/>
      <w:r w:rsidR="00C43D05" w:rsidRPr="00B46A6B">
        <w:t xml:space="preserve"> и</w:t>
      </w:r>
      <w:r w:rsidR="00C43D05" w:rsidRPr="00B46A6B">
        <w:rPr>
          <w:spacing w:val="-5"/>
        </w:rPr>
        <w:t xml:space="preserve"> </w:t>
      </w:r>
      <w:bookmarkEnd w:id="1"/>
      <w:r w:rsidR="00C43D05" w:rsidRPr="00B46A6B">
        <w:t>зоны</w:t>
      </w:r>
    </w:p>
    <w:p w:rsidR="00C43D05" w:rsidRPr="00B46A6B" w:rsidRDefault="00C43D05" w:rsidP="00191B74">
      <w:pPr>
        <w:pStyle w:val="Heading21"/>
        <w:numPr>
          <w:ilvl w:val="1"/>
          <w:numId w:val="18"/>
        </w:numPr>
        <w:tabs>
          <w:tab w:val="left" w:pos="1270"/>
        </w:tabs>
        <w:spacing w:before="0" w:line="360" w:lineRule="auto"/>
        <w:ind w:left="0" w:firstLine="709"/>
      </w:pPr>
    </w:p>
    <w:p w:rsidR="00C43D05" w:rsidRPr="00B46A6B" w:rsidRDefault="00C43D05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В соответствии с квантовой теорией энергия электрона, вращающегося по своей орбите вокруг ядра,</w:t>
      </w:r>
      <w:r w:rsidR="005408D6">
        <w:rPr>
          <w:sz w:val="28"/>
          <w:szCs w:val="28"/>
        </w:rPr>
        <w:t xml:space="preserve"> не может принимать произвольные</w:t>
      </w:r>
      <w:r w:rsidRPr="00B46A6B">
        <w:rPr>
          <w:sz w:val="28"/>
          <w:szCs w:val="28"/>
        </w:rPr>
        <w:t xml:space="preserve"> з</w:t>
      </w:r>
      <w:r w:rsidR="005408D6">
        <w:rPr>
          <w:sz w:val="28"/>
          <w:szCs w:val="28"/>
        </w:rPr>
        <w:t>начения</w:t>
      </w:r>
      <w:r w:rsidRPr="00B46A6B">
        <w:rPr>
          <w:sz w:val="28"/>
          <w:szCs w:val="28"/>
        </w:rPr>
        <w:t xml:space="preserve">. Электрон может иметь только вполне определенные дискретные или квантованные значения энергии и дискретные значения орбитальной скорости. Поэтому электрон может двигаться вокруг ядра только по определенным (разрешенным) орбитам (рисунок </w:t>
      </w:r>
      <w:r>
        <w:rPr>
          <w:sz w:val="28"/>
          <w:szCs w:val="28"/>
        </w:rPr>
        <w:t>4</w:t>
      </w:r>
      <w:r w:rsidRPr="00B46A6B">
        <w:rPr>
          <w:sz w:val="28"/>
          <w:szCs w:val="28"/>
        </w:rPr>
        <w:t>).</w:t>
      </w:r>
    </w:p>
    <w:p w:rsidR="00C43D05" w:rsidRPr="00B46A6B" w:rsidRDefault="000902CB" w:rsidP="00191B74">
      <w:pPr>
        <w:pStyle w:val="af3"/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71650" cy="1333500"/>
            <wp:effectExtent l="19050" t="0" r="0" b="0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05" w:rsidRPr="00B46A6B" w:rsidRDefault="00C43D05" w:rsidP="00191B74">
      <w:pPr>
        <w:spacing w:line="360" w:lineRule="auto"/>
        <w:ind w:firstLine="709"/>
        <w:jc w:val="center"/>
        <w:rPr>
          <w:sz w:val="28"/>
          <w:szCs w:val="28"/>
        </w:rPr>
      </w:pPr>
      <w:r w:rsidRPr="00B46A6B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4</w:t>
      </w:r>
      <w:r w:rsidRPr="00B46A6B">
        <w:rPr>
          <w:sz w:val="28"/>
          <w:szCs w:val="28"/>
        </w:rPr>
        <w:t xml:space="preserve"> – Разрешение орбиты электронов в атоме водорода</w:t>
      </w:r>
    </w:p>
    <w:p w:rsidR="00C43D05" w:rsidRDefault="00C43D05" w:rsidP="00191B74">
      <w:pPr>
        <w:pStyle w:val="af3"/>
        <w:spacing w:after="0" w:line="360" w:lineRule="auto"/>
        <w:ind w:firstLine="709"/>
        <w:jc w:val="both"/>
        <w:rPr>
          <w:sz w:val="28"/>
          <w:szCs w:val="28"/>
        </w:rPr>
      </w:pPr>
    </w:p>
    <w:p w:rsidR="00C43D05" w:rsidRDefault="00C43D05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Каждой орбите соответствует строго определенная энергия электрона или энергетический уровень. Согласно принципу Паули на одном энергетическом уровне не может н</w:t>
      </w:r>
      <w:r>
        <w:rPr>
          <w:sz w:val="28"/>
          <w:szCs w:val="28"/>
        </w:rPr>
        <w:t>аходиться более двух электронов</w:t>
      </w:r>
      <w:r w:rsidRPr="00B46A6B">
        <w:rPr>
          <w:sz w:val="28"/>
          <w:szCs w:val="28"/>
        </w:rPr>
        <w:t xml:space="preserve">. В невозбужденном </w:t>
      </w:r>
      <w:r w:rsidRPr="00B46A6B">
        <w:rPr>
          <w:spacing w:val="2"/>
          <w:sz w:val="28"/>
          <w:szCs w:val="28"/>
        </w:rPr>
        <w:t>со</w:t>
      </w:r>
      <w:r w:rsidRPr="00B46A6B">
        <w:rPr>
          <w:sz w:val="28"/>
          <w:szCs w:val="28"/>
        </w:rPr>
        <w:t xml:space="preserve">стоянии электроны в атоме находятся на ближайших к ядру орбитах и в таком состоянии находятся до тех пор, пока какое-либо внешнее воздействие не </w:t>
      </w:r>
      <w:r w:rsidRPr="00B46A6B">
        <w:rPr>
          <w:spacing w:val="2"/>
          <w:sz w:val="28"/>
          <w:szCs w:val="28"/>
        </w:rPr>
        <w:t>со</w:t>
      </w:r>
      <w:r w:rsidRPr="00B46A6B">
        <w:rPr>
          <w:sz w:val="28"/>
          <w:szCs w:val="28"/>
        </w:rPr>
        <w:t>общит</w:t>
      </w:r>
      <w:r w:rsidRPr="00B46A6B">
        <w:rPr>
          <w:spacing w:val="56"/>
          <w:sz w:val="28"/>
          <w:szCs w:val="28"/>
        </w:rPr>
        <w:t xml:space="preserve"> </w:t>
      </w:r>
      <w:r w:rsidRPr="00B46A6B">
        <w:rPr>
          <w:sz w:val="28"/>
          <w:szCs w:val="28"/>
        </w:rPr>
        <w:t>атому</w:t>
      </w:r>
      <w:r w:rsidRPr="00B46A6B">
        <w:rPr>
          <w:spacing w:val="56"/>
          <w:sz w:val="28"/>
          <w:szCs w:val="28"/>
        </w:rPr>
        <w:t xml:space="preserve"> </w:t>
      </w:r>
      <w:r w:rsidRPr="00B46A6B">
        <w:rPr>
          <w:sz w:val="28"/>
          <w:szCs w:val="28"/>
        </w:rPr>
        <w:t>добавочную</w:t>
      </w:r>
      <w:r w:rsidRPr="00B46A6B">
        <w:rPr>
          <w:spacing w:val="58"/>
          <w:sz w:val="28"/>
          <w:szCs w:val="28"/>
        </w:rPr>
        <w:t xml:space="preserve"> </w:t>
      </w:r>
      <w:r w:rsidRPr="00B46A6B">
        <w:rPr>
          <w:sz w:val="28"/>
          <w:szCs w:val="28"/>
        </w:rPr>
        <w:t>энергию.</w:t>
      </w:r>
      <w:r w:rsidRPr="00B46A6B">
        <w:rPr>
          <w:spacing w:val="56"/>
          <w:sz w:val="28"/>
          <w:szCs w:val="28"/>
        </w:rPr>
        <w:t xml:space="preserve"> </w:t>
      </w:r>
      <w:r w:rsidRPr="00B46A6B">
        <w:rPr>
          <w:sz w:val="28"/>
          <w:szCs w:val="28"/>
        </w:rPr>
        <w:t>При</w:t>
      </w:r>
      <w:r w:rsidRPr="00B46A6B">
        <w:rPr>
          <w:spacing w:val="58"/>
          <w:sz w:val="28"/>
          <w:szCs w:val="28"/>
        </w:rPr>
        <w:t xml:space="preserve"> </w:t>
      </w:r>
      <w:r w:rsidRPr="00B46A6B">
        <w:rPr>
          <w:sz w:val="28"/>
          <w:szCs w:val="28"/>
        </w:rPr>
        <w:t>поглощении</w:t>
      </w:r>
      <w:r w:rsidRPr="00B46A6B">
        <w:rPr>
          <w:spacing w:val="58"/>
          <w:sz w:val="28"/>
          <w:szCs w:val="28"/>
        </w:rPr>
        <w:t xml:space="preserve"> </w:t>
      </w:r>
      <w:r w:rsidRPr="00B46A6B">
        <w:rPr>
          <w:sz w:val="28"/>
          <w:szCs w:val="28"/>
        </w:rPr>
        <w:t>энергии</w:t>
      </w:r>
      <w:r w:rsidRPr="00B46A6B">
        <w:rPr>
          <w:spacing w:val="58"/>
          <w:sz w:val="28"/>
          <w:szCs w:val="28"/>
        </w:rPr>
        <w:t xml:space="preserve"> </w:t>
      </w:r>
      <w:r w:rsidRPr="00B46A6B">
        <w:rPr>
          <w:sz w:val="28"/>
          <w:szCs w:val="28"/>
        </w:rPr>
        <w:t>атомом</w:t>
      </w:r>
      <w:r w:rsidRPr="00B46A6B">
        <w:rPr>
          <w:spacing w:val="57"/>
          <w:sz w:val="28"/>
          <w:szCs w:val="28"/>
        </w:rPr>
        <w:t xml:space="preserve"> </w:t>
      </w:r>
      <w:r w:rsidRPr="00B46A6B">
        <w:rPr>
          <w:sz w:val="28"/>
          <w:szCs w:val="28"/>
        </w:rPr>
        <w:t xml:space="preserve">какой-либо электрон может перейти на один из более высоких свободных уровней, либо вовсе может </w:t>
      </w:r>
      <w:r w:rsidRPr="00B46A6B">
        <w:rPr>
          <w:sz w:val="28"/>
          <w:szCs w:val="28"/>
        </w:rPr>
        <w:lastRenderedPageBreak/>
        <w:t>покинуть атом, став свободным носителем электрического заряда, а атом при этом превращается из нейтрального</w:t>
      </w:r>
      <w:r w:rsidR="00D35ECA">
        <w:rPr>
          <w:sz w:val="28"/>
          <w:szCs w:val="28"/>
        </w:rPr>
        <w:t xml:space="preserve"> иона</w:t>
      </w:r>
      <w:r w:rsidRPr="00B46A6B">
        <w:rPr>
          <w:sz w:val="28"/>
          <w:szCs w:val="28"/>
        </w:rPr>
        <w:t xml:space="preserve"> в положительно заряженный ион.</w:t>
      </w:r>
    </w:p>
    <w:p w:rsidR="00191B74" w:rsidRPr="0098213A" w:rsidRDefault="00191B74" w:rsidP="00C7113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8213A">
        <w:rPr>
          <w:color w:val="000000"/>
          <w:sz w:val="28"/>
          <w:szCs w:val="28"/>
        </w:rPr>
        <w:t>Переход электрона из валентной зоны в зону проводимости называют процессом генерации носителей заряда (отрицательного — электрона, и положительного — дырки), обратный переход — процессом рекомбинации.</w:t>
      </w:r>
    </w:p>
    <w:p w:rsidR="00C43D05" w:rsidRDefault="000902CB" w:rsidP="00191B7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52975" cy="1628775"/>
            <wp:effectExtent l="19050" t="0" r="9525" b="0"/>
            <wp:docPr id="5" name="Рисунок 1" descr="image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3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05" w:rsidRPr="00324F52" w:rsidRDefault="00C43D05" w:rsidP="00191B74">
      <w:pPr>
        <w:pStyle w:val="Heading21"/>
        <w:numPr>
          <w:ilvl w:val="1"/>
          <w:numId w:val="18"/>
        </w:numPr>
        <w:tabs>
          <w:tab w:val="left" w:pos="1269"/>
        </w:tabs>
        <w:spacing w:before="0" w:line="360" w:lineRule="auto"/>
        <w:ind w:left="0" w:firstLine="709"/>
        <w:jc w:val="center"/>
        <w:rPr>
          <w:b w:val="0"/>
          <w:bCs w:val="0"/>
          <w:lang w:val="ru-RU"/>
        </w:rPr>
      </w:pPr>
      <w:bookmarkStart w:id="2" w:name="_TOC_250088"/>
      <w:r>
        <w:rPr>
          <w:b w:val="0"/>
          <w:bCs w:val="0"/>
          <w:lang w:val="ru-RU"/>
        </w:rPr>
        <w:t>Рисунок 5</w:t>
      </w:r>
      <w:r w:rsidRPr="00030503">
        <w:rPr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– Поглощение и излучение энергии</w:t>
      </w:r>
    </w:p>
    <w:p w:rsidR="00C43D05" w:rsidRDefault="00C43D05" w:rsidP="00191B7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3D05" w:rsidRPr="00B46A6B" w:rsidRDefault="00C43D05" w:rsidP="00191B74">
      <w:pPr>
        <w:pStyle w:val="Heading21"/>
        <w:numPr>
          <w:ilvl w:val="1"/>
          <w:numId w:val="18"/>
        </w:numPr>
        <w:tabs>
          <w:tab w:val="left" w:pos="1269"/>
        </w:tabs>
        <w:spacing w:before="0" w:line="360" w:lineRule="auto"/>
        <w:ind w:left="0" w:firstLine="709"/>
      </w:pPr>
      <w:proofErr w:type="spellStart"/>
      <w:r w:rsidRPr="00B46A6B">
        <w:t>Проводники</w:t>
      </w:r>
      <w:proofErr w:type="spellEnd"/>
      <w:r w:rsidRPr="00B46A6B">
        <w:t xml:space="preserve">, </w:t>
      </w:r>
      <w:proofErr w:type="spellStart"/>
      <w:r w:rsidRPr="00B46A6B">
        <w:t>полупроводники</w:t>
      </w:r>
      <w:proofErr w:type="spellEnd"/>
      <w:r w:rsidRPr="00B46A6B">
        <w:t xml:space="preserve"> и</w:t>
      </w:r>
      <w:r w:rsidRPr="00B46A6B">
        <w:rPr>
          <w:spacing w:val="-4"/>
        </w:rPr>
        <w:t xml:space="preserve"> </w:t>
      </w:r>
      <w:bookmarkEnd w:id="2"/>
      <w:proofErr w:type="spellStart"/>
      <w:r w:rsidRPr="00B46A6B">
        <w:t>диэлектрики</w:t>
      </w:r>
      <w:proofErr w:type="spellEnd"/>
    </w:p>
    <w:p w:rsidR="00C43D05" w:rsidRPr="00B46A6B" w:rsidRDefault="00C43D05" w:rsidP="00191B74">
      <w:pPr>
        <w:pStyle w:val="af3"/>
        <w:spacing w:after="0" w:line="360" w:lineRule="auto"/>
        <w:ind w:firstLine="709"/>
        <w:jc w:val="both"/>
        <w:rPr>
          <w:sz w:val="28"/>
          <w:szCs w:val="28"/>
        </w:rPr>
      </w:pPr>
    </w:p>
    <w:p w:rsidR="00C43D05" w:rsidRDefault="00C43D05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 xml:space="preserve">В твердых телах атомы вещества могут образовывать так называемую кристаллическую решетку, когда соседние атомы удерживаются межатомными силами на определенном расстоянии друг от друга в точках равновесия этих сил, называемых узлами кристаллической решетки. </w:t>
      </w:r>
    </w:p>
    <w:p w:rsidR="00C43D05" w:rsidRPr="00B46A6B" w:rsidRDefault="00C43D05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В отличие от газа</w:t>
      </w:r>
      <w:r w:rsidR="00D35ECA">
        <w:rPr>
          <w:sz w:val="28"/>
          <w:szCs w:val="28"/>
        </w:rPr>
        <w:t>,</w:t>
      </w:r>
      <w:r w:rsidRPr="00B46A6B">
        <w:rPr>
          <w:sz w:val="28"/>
          <w:szCs w:val="28"/>
        </w:rPr>
        <w:t xml:space="preserve"> соседние атомы в твердых телах так близко находятся друг к другу, что их внешние электро</w:t>
      </w:r>
      <w:r w:rsidR="001C5D4E">
        <w:rPr>
          <w:sz w:val="28"/>
          <w:szCs w:val="28"/>
        </w:rPr>
        <w:t>нные оболочки соприкасаются или даже</w:t>
      </w:r>
      <w:r w:rsidRPr="00B46A6B">
        <w:rPr>
          <w:sz w:val="28"/>
          <w:szCs w:val="28"/>
        </w:rPr>
        <w:t xml:space="preserve"> перекрываются. В результате этого в твердых телах происходит расщепление энергетических уровней э</w:t>
      </w:r>
      <w:r w:rsidR="001C5D4E">
        <w:rPr>
          <w:sz w:val="28"/>
          <w:szCs w:val="28"/>
        </w:rPr>
        <w:t>лектронов на большое количество</w:t>
      </w:r>
      <w:r w:rsidRPr="00B46A6B">
        <w:rPr>
          <w:sz w:val="28"/>
          <w:szCs w:val="28"/>
        </w:rPr>
        <w:t xml:space="preserve"> почти</w:t>
      </w:r>
      <w:r w:rsidR="001C5D4E">
        <w:rPr>
          <w:sz w:val="28"/>
          <w:szCs w:val="28"/>
        </w:rPr>
        <w:t xml:space="preserve"> сливающихся подуровней (рис.</w:t>
      </w:r>
      <w:r w:rsidRPr="00B46A6B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B46A6B">
        <w:rPr>
          <w:sz w:val="28"/>
          <w:szCs w:val="28"/>
        </w:rPr>
        <w:t>), образующих энергетические зоны.</w:t>
      </w:r>
    </w:p>
    <w:p w:rsidR="00C43D05" w:rsidRPr="00B46A6B" w:rsidRDefault="00C43D05" w:rsidP="00191B74">
      <w:pPr>
        <w:pStyle w:val="af3"/>
        <w:spacing w:after="0" w:line="360" w:lineRule="auto"/>
        <w:ind w:firstLine="709"/>
        <w:rPr>
          <w:sz w:val="28"/>
          <w:szCs w:val="28"/>
        </w:rPr>
      </w:pPr>
    </w:p>
    <w:p w:rsidR="00C43D05" w:rsidRPr="00B46A6B" w:rsidRDefault="000902CB" w:rsidP="00191B74">
      <w:pPr>
        <w:pStyle w:val="af3"/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14550" cy="1800225"/>
            <wp:effectExtent l="19050" t="0" r="0" b="0"/>
            <wp:docPr id="6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05" w:rsidRPr="00B46A6B" w:rsidRDefault="00C43D05" w:rsidP="00191B74">
      <w:pPr>
        <w:spacing w:line="360" w:lineRule="auto"/>
        <w:ind w:firstLine="709"/>
        <w:rPr>
          <w:sz w:val="28"/>
          <w:szCs w:val="28"/>
        </w:rPr>
      </w:pPr>
      <w:r w:rsidRPr="00B46A6B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6</w:t>
      </w:r>
      <w:r w:rsidRPr="00B46A6B">
        <w:rPr>
          <w:sz w:val="28"/>
          <w:szCs w:val="28"/>
        </w:rPr>
        <w:t xml:space="preserve"> –</w:t>
      </w:r>
      <w:r>
        <w:rPr>
          <w:sz w:val="28"/>
          <w:szCs w:val="28"/>
        </w:rPr>
        <w:t>Э</w:t>
      </w:r>
      <w:r w:rsidRPr="00B46A6B">
        <w:rPr>
          <w:sz w:val="28"/>
          <w:szCs w:val="28"/>
        </w:rPr>
        <w:t>нергетически</w:t>
      </w:r>
      <w:r>
        <w:rPr>
          <w:sz w:val="28"/>
          <w:szCs w:val="28"/>
        </w:rPr>
        <w:t>е</w:t>
      </w:r>
      <w:r w:rsidRPr="00B46A6B">
        <w:rPr>
          <w:sz w:val="28"/>
          <w:szCs w:val="28"/>
        </w:rPr>
        <w:t xml:space="preserve"> уровн</w:t>
      </w:r>
      <w:r>
        <w:rPr>
          <w:sz w:val="28"/>
          <w:szCs w:val="28"/>
        </w:rPr>
        <w:t>и</w:t>
      </w:r>
      <w:r w:rsidRPr="00B46A6B">
        <w:rPr>
          <w:sz w:val="28"/>
          <w:szCs w:val="28"/>
        </w:rPr>
        <w:t xml:space="preserve"> электронов в твердых телах</w:t>
      </w:r>
    </w:p>
    <w:p w:rsidR="001C5D4E" w:rsidRDefault="001C5D4E" w:rsidP="00191B74">
      <w:pPr>
        <w:pStyle w:val="af3"/>
        <w:spacing w:after="0" w:line="360" w:lineRule="auto"/>
        <w:ind w:firstLine="709"/>
        <w:jc w:val="both"/>
        <w:rPr>
          <w:sz w:val="28"/>
          <w:szCs w:val="28"/>
        </w:rPr>
      </w:pPr>
    </w:p>
    <w:p w:rsidR="00C43D05" w:rsidRDefault="00C43D05" w:rsidP="00191B74">
      <w:pPr>
        <w:pStyle w:val="af3"/>
        <w:spacing w:after="0" w:line="360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lastRenderedPageBreak/>
        <w:t>Разрешенная зона, в которой при температуре абсолютного нуля все энергетические зоны заняты электронами, называется валентной.</w:t>
      </w:r>
    </w:p>
    <w:p w:rsidR="00C43D05" w:rsidRPr="00B46A6B" w:rsidRDefault="000902CB" w:rsidP="00191B74">
      <w:pPr>
        <w:pStyle w:val="af3"/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990850" cy="1628775"/>
            <wp:effectExtent l="1905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D4E" w:rsidRDefault="00C43D05" w:rsidP="00191B74">
      <w:pPr>
        <w:spacing w:line="360" w:lineRule="auto"/>
        <w:ind w:firstLine="709"/>
        <w:rPr>
          <w:sz w:val="28"/>
          <w:szCs w:val="28"/>
        </w:rPr>
      </w:pPr>
      <w:r w:rsidRPr="00B46A6B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7</w:t>
      </w:r>
      <w:r w:rsidRPr="00B46A6B">
        <w:rPr>
          <w:sz w:val="28"/>
          <w:szCs w:val="28"/>
        </w:rPr>
        <w:t xml:space="preserve"> – Зонный энергетических диаграммы различных твердых тел: </w:t>
      </w:r>
    </w:p>
    <w:p w:rsidR="00C43D05" w:rsidRPr="00B46A6B" w:rsidRDefault="00C43D05" w:rsidP="00191B74">
      <w:pPr>
        <w:spacing w:line="360" w:lineRule="auto"/>
        <w:ind w:firstLine="709"/>
        <w:rPr>
          <w:sz w:val="28"/>
          <w:szCs w:val="28"/>
        </w:rPr>
      </w:pPr>
      <w:r w:rsidRPr="00B46A6B">
        <w:rPr>
          <w:sz w:val="28"/>
          <w:szCs w:val="28"/>
        </w:rPr>
        <w:t>а – проводник, б – полупроводник, в – диалектик</w:t>
      </w:r>
    </w:p>
    <w:p w:rsidR="00C43D05" w:rsidRPr="00B46A6B" w:rsidRDefault="00C43D05" w:rsidP="00191B74">
      <w:pPr>
        <w:pStyle w:val="af3"/>
        <w:spacing w:after="0" w:line="360" w:lineRule="auto"/>
        <w:ind w:firstLine="709"/>
        <w:rPr>
          <w:sz w:val="28"/>
          <w:szCs w:val="28"/>
        </w:rPr>
      </w:pPr>
    </w:p>
    <w:p w:rsidR="00C43D05" w:rsidRPr="00B46A6B" w:rsidRDefault="00C43D05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 xml:space="preserve">Для перехода электрона из низшей энергетической зоны в высшую требуется затратить энергию, равную ширине запрещенной зоны. При ширине запрещенной зоны в несколько электрон-вольт внешнее электрическое поле практически не может перевести электрон из валентной зоны в зону проводимости, так как энергия, приобретаемая электроном, движущимся ускоренно на длине свободного пробега, недостаточна для преодоления запрещенной зоны. </w:t>
      </w:r>
    </w:p>
    <w:p w:rsidR="00C43D05" w:rsidRPr="00D45435" w:rsidRDefault="00C43D05" w:rsidP="00C71133">
      <w:pPr>
        <w:pStyle w:val="af3"/>
        <w:spacing w:after="0" w:line="276" w:lineRule="auto"/>
        <w:ind w:firstLine="709"/>
        <w:jc w:val="both"/>
        <w:rPr>
          <w:b/>
          <w:bCs/>
          <w:sz w:val="28"/>
          <w:szCs w:val="28"/>
        </w:rPr>
      </w:pPr>
      <w:r w:rsidRPr="00D45435">
        <w:rPr>
          <w:b/>
          <w:bCs/>
          <w:sz w:val="28"/>
          <w:szCs w:val="28"/>
        </w:rPr>
        <w:t>Таким образом, способность твердого тела проводить ток под действием электрического поля зависит от структуры энергетических зон и степени их заполнения электронами.</w:t>
      </w:r>
    </w:p>
    <w:p w:rsidR="00C43D05" w:rsidRPr="00B46A6B" w:rsidRDefault="00C43D05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Необходимым условием возникновения электрической проводимости в твердом теле является наличие в разрешенной зоне свободных или не полностью занятых энергетических уровней. Так, в металлах зона проводимости частично заполнена</w:t>
      </w:r>
      <w:r w:rsidR="00085EF7">
        <w:rPr>
          <w:sz w:val="28"/>
          <w:szCs w:val="28"/>
        </w:rPr>
        <w:t>,</w:t>
      </w:r>
      <w:r w:rsidRPr="00B46A6B">
        <w:rPr>
          <w:sz w:val="28"/>
          <w:szCs w:val="28"/>
        </w:rPr>
        <w:t xml:space="preserve"> и под действием температуры электроны могут переходить из полностью заполненных зон в зону проводимости. </w:t>
      </w:r>
    </w:p>
    <w:p w:rsidR="00C43D05" w:rsidRPr="00B46A6B" w:rsidRDefault="00C43D05" w:rsidP="00C7113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bookmarkStart w:id="3" w:name="_TOC_250087"/>
      <w:r w:rsidRPr="00B46A6B">
        <w:rPr>
          <w:color w:val="000000"/>
          <w:sz w:val="28"/>
          <w:szCs w:val="28"/>
        </w:rPr>
        <w:t>В различных веществах, а также в различных ф</w:t>
      </w:r>
      <w:r w:rsidR="00085EF7">
        <w:rPr>
          <w:color w:val="000000"/>
          <w:sz w:val="28"/>
          <w:szCs w:val="28"/>
        </w:rPr>
        <w:t>ормах одного и того же вещества</w:t>
      </w:r>
      <w:r w:rsidRPr="00B46A6B">
        <w:rPr>
          <w:color w:val="000000"/>
          <w:sz w:val="28"/>
          <w:szCs w:val="28"/>
        </w:rPr>
        <w:t xml:space="preserve"> энергетические зоны располагаются по-разному. По взаимному расположению этих зон вещества делят на три большие группы:</w:t>
      </w:r>
    </w:p>
    <w:p w:rsidR="00C43D05" w:rsidRPr="00B46A6B" w:rsidRDefault="00C83A9B" w:rsidP="00C71133">
      <w:pPr>
        <w:numPr>
          <w:ilvl w:val="0"/>
          <w:numId w:val="43"/>
        </w:numPr>
        <w:tabs>
          <w:tab w:val="clear" w:pos="2138"/>
          <w:tab w:val="num" w:pos="108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</w:t>
      </w:r>
      <w:r w:rsidR="00085EF7" w:rsidRPr="00085EF7">
        <w:rPr>
          <w:b/>
          <w:color w:val="000000"/>
          <w:sz w:val="28"/>
          <w:szCs w:val="28"/>
        </w:rPr>
        <w:t>еталлы</w:t>
      </w:r>
      <w:r w:rsidR="00085EF7">
        <w:rPr>
          <w:color w:val="000000"/>
          <w:sz w:val="28"/>
          <w:szCs w:val="28"/>
        </w:rPr>
        <w:t xml:space="preserve"> - </w:t>
      </w:r>
      <w:r w:rsidR="00C43D05" w:rsidRPr="00B46A6B">
        <w:rPr>
          <w:color w:val="000000"/>
          <w:sz w:val="28"/>
          <w:szCs w:val="28"/>
        </w:rPr>
        <w:t>зона проводимости и валентная зона перекрываются, образуя одну зону, называемую зоной проводимости, таким образом, электрон может свободно перемещаться между ними, получив любую допустим</w:t>
      </w:r>
      <w:r w:rsidR="00085EF7">
        <w:rPr>
          <w:color w:val="000000"/>
          <w:sz w:val="28"/>
          <w:szCs w:val="28"/>
        </w:rPr>
        <w:t>о малую энергию. П</w:t>
      </w:r>
      <w:r w:rsidR="00C43D05" w:rsidRPr="00B46A6B">
        <w:rPr>
          <w:color w:val="000000"/>
          <w:sz w:val="28"/>
          <w:szCs w:val="28"/>
        </w:rPr>
        <w:t>ри приложении к твёрдому телу</w:t>
      </w:r>
      <w:r w:rsidR="00C43D05">
        <w:rPr>
          <w:color w:val="000000"/>
          <w:sz w:val="28"/>
          <w:szCs w:val="28"/>
        </w:rPr>
        <w:t xml:space="preserve"> </w:t>
      </w:r>
      <w:r w:rsidR="00085EF7">
        <w:rPr>
          <w:color w:val="000000"/>
          <w:sz w:val="28"/>
          <w:szCs w:val="28"/>
        </w:rPr>
        <w:t>разности потенциалов</w:t>
      </w:r>
      <w:r w:rsidR="00C43D05" w:rsidRPr="00B46A6B">
        <w:rPr>
          <w:color w:val="000000"/>
          <w:sz w:val="28"/>
          <w:szCs w:val="28"/>
        </w:rPr>
        <w:t xml:space="preserve"> электроны смогут свободно двигаться из точки с меньшим потенциалом </w:t>
      </w:r>
      <w:r>
        <w:rPr>
          <w:color w:val="000000"/>
          <w:sz w:val="28"/>
          <w:szCs w:val="28"/>
        </w:rPr>
        <w:t xml:space="preserve">- </w:t>
      </w:r>
      <w:r w:rsidR="00C43D05" w:rsidRPr="00B46A6B">
        <w:rPr>
          <w:color w:val="000000"/>
          <w:sz w:val="28"/>
          <w:szCs w:val="28"/>
        </w:rPr>
        <w:t>в точку с большим</w:t>
      </w:r>
      <w:r>
        <w:rPr>
          <w:color w:val="000000"/>
          <w:sz w:val="28"/>
          <w:szCs w:val="28"/>
        </w:rPr>
        <w:t xml:space="preserve"> потенциалом</w:t>
      </w:r>
      <w:r w:rsidR="00C43D05" w:rsidRPr="00B46A6B">
        <w:rPr>
          <w:color w:val="000000"/>
          <w:sz w:val="28"/>
          <w:szCs w:val="28"/>
        </w:rPr>
        <w:t xml:space="preserve">, образуя электрический ток. К </w:t>
      </w:r>
      <w:r>
        <w:rPr>
          <w:color w:val="000000"/>
          <w:sz w:val="28"/>
          <w:szCs w:val="28"/>
        </w:rPr>
        <w:t>проводникам относят все металлы.</w:t>
      </w:r>
    </w:p>
    <w:p w:rsidR="00C43D05" w:rsidRPr="00B46A6B" w:rsidRDefault="00C83A9B" w:rsidP="00C71133">
      <w:pPr>
        <w:numPr>
          <w:ilvl w:val="0"/>
          <w:numId w:val="43"/>
        </w:numPr>
        <w:tabs>
          <w:tab w:val="clear" w:pos="2138"/>
          <w:tab w:val="num" w:pos="108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83A9B">
        <w:rPr>
          <w:b/>
          <w:color w:val="000000"/>
          <w:sz w:val="28"/>
          <w:szCs w:val="28"/>
        </w:rPr>
        <w:lastRenderedPageBreak/>
        <w:t>П</w:t>
      </w:r>
      <w:r w:rsidR="00C43D05" w:rsidRPr="00C83A9B">
        <w:rPr>
          <w:b/>
          <w:color w:val="000000"/>
          <w:sz w:val="28"/>
          <w:szCs w:val="28"/>
        </w:rPr>
        <w:t>олупроводники</w:t>
      </w:r>
      <w:r>
        <w:rPr>
          <w:color w:val="000000"/>
          <w:sz w:val="28"/>
          <w:szCs w:val="28"/>
        </w:rPr>
        <w:t xml:space="preserve"> -</w:t>
      </w:r>
      <w:r w:rsidR="00C43D05" w:rsidRPr="00B46A6B">
        <w:rPr>
          <w:color w:val="000000"/>
          <w:sz w:val="28"/>
          <w:szCs w:val="28"/>
        </w:rPr>
        <w:t xml:space="preserve"> зоны не перекрываются, и расстояние между ними составляет менее 3.5 эВ.</w:t>
      </w:r>
      <w:r w:rsidR="00C43D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того</w:t>
      </w:r>
      <w:r w:rsidR="00C43D05" w:rsidRPr="00B46A6B">
        <w:rPr>
          <w:color w:val="000000"/>
          <w:sz w:val="28"/>
          <w:szCs w:val="28"/>
        </w:rPr>
        <w:t xml:space="preserve"> чтобы перевести электрон из валентной зоны в зону проводимости, требуется энергия меньшая, чем для диэлектрика, поэтому чистые (собственные, нелегированные) полупроводники слабо пропускают ток.</w:t>
      </w:r>
    </w:p>
    <w:p w:rsidR="00C43D05" w:rsidRPr="00B46A6B" w:rsidRDefault="00CE6D66" w:rsidP="00C71133">
      <w:pPr>
        <w:numPr>
          <w:ilvl w:val="0"/>
          <w:numId w:val="43"/>
        </w:numPr>
        <w:tabs>
          <w:tab w:val="clear" w:pos="2138"/>
          <w:tab w:val="num" w:pos="108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E6D66">
        <w:rPr>
          <w:b/>
          <w:color w:val="000000"/>
          <w:sz w:val="28"/>
          <w:szCs w:val="28"/>
        </w:rPr>
        <w:t>Диэлектрики</w:t>
      </w:r>
      <w:r>
        <w:rPr>
          <w:color w:val="000000"/>
          <w:sz w:val="28"/>
          <w:szCs w:val="28"/>
        </w:rPr>
        <w:t xml:space="preserve"> -</w:t>
      </w:r>
      <w:r w:rsidR="00C43D05" w:rsidRPr="00B46A6B">
        <w:rPr>
          <w:color w:val="000000"/>
          <w:sz w:val="28"/>
          <w:szCs w:val="28"/>
        </w:rPr>
        <w:t xml:space="preserve"> зоны не перекрываются, и расстояние между ними составляет более 3.5 эВ. Таким образом, для того, чтобы перевести электрон из валентной зоны в зону проводимости требуется значительная энергия, поэтому диэлектрики ток практически не проводят.</w:t>
      </w:r>
    </w:p>
    <w:p w:rsidR="00C43D05" w:rsidRPr="00B46A6B" w:rsidRDefault="00C43D05" w:rsidP="00C7113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46A6B">
        <w:rPr>
          <w:color w:val="000000"/>
          <w:sz w:val="28"/>
          <w:szCs w:val="28"/>
        </w:rPr>
        <w:t>Зонная теория является основой современной теории твёрдых тел. Она позволила понять природу и объяснить важнейшие свойства проводников, полупроводников и диэлектриков. Величина запрещённой зоны между зонами валентности и проводимости является ключевой величиной в зонной теории, она определяет оптические и электрические свойства материала.</w:t>
      </w:r>
    </w:p>
    <w:p w:rsidR="00C43D05" w:rsidRDefault="00C43D05" w:rsidP="00191B74">
      <w:pPr>
        <w:pStyle w:val="Heading21"/>
        <w:spacing w:before="0" w:line="360" w:lineRule="auto"/>
        <w:ind w:left="0" w:firstLine="709"/>
        <w:rPr>
          <w:b w:val="0"/>
          <w:bCs w:val="0"/>
          <w:i/>
          <w:iCs/>
          <w:lang w:val="ru-RU"/>
        </w:rPr>
      </w:pPr>
    </w:p>
    <w:p w:rsidR="00C43D05" w:rsidRDefault="00C43D05" w:rsidP="00191B74">
      <w:pPr>
        <w:pStyle w:val="Heading21"/>
        <w:spacing w:before="0" w:line="360" w:lineRule="auto"/>
        <w:ind w:left="0" w:firstLine="709"/>
        <w:rPr>
          <w:bCs w:val="0"/>
          <w:i/>
          <w:iCs/>
          <w:lang w:val="ru-RU"/>
        </w:rPr>
      </w:pPr>
      <w:r w:rsidRPr="00CE6D66">
        <w:rPr>
          <w:bCs w:val="0"/>
          <w:i/>
          <w:iCs/>
          <w:lang w:val="ru-RU"/>
        </w:rPr>
        <w:t>Вопросы для закрепления</w:t>
      </w:r>
      <w:r w:rsidR="00CE6D66">
        <w:rPr>
          <w:bCs w:val="0"/>
          <w:i/>
          <w:iCs/>
          <w:lang w:val="ru-RU"/>
        </w:rPr>
        <w:t xml:space="preserve"> нового учебного материала</w:t>
      </w:r>
      <w:r w:rsidRPr="00CE6D66">
        <w:rPr>
          <w:bCs w:val="0"/>
          <w:i/>
          <w:iCs/>
          <w:lang w:val="ru-RU"/>
        </w:rPr>
        <w:t xml:space="preserve">: </w:t>
      </w:r>
    </w:p>
    <w:p w:rsidR="003C1771" w:rsidRPr="003C1771" w:rsidRDefault="003C1771" w:rsidP="00191B74">
      <w:pPr>
        <w:pStyle w:val="Heading21"/>
        <w:spacing w:before="0" w:line="360" w:lineRule="auto"/>
        <w:ind w:left="0" w:firstLine="709"/>
        <w:rPr>
          <w:b w:val="0"/>
          <w:bCs w:val="0"/>
          <w:iCs/>
          <w:lang w:val="ru-RU"/>
        </w:rPr>
      </w:pPr>
      <w:r w:rsidRPr="003C1771">
        <w:rPr>
          <w:b w:val="0"/>
          <w:bCs w:val="0"/>
          <w:iCs/>
          <w:lang w:val="ru-RU"/>
        </w:rPr>
        <w:t>При ответе на вопросы можно воспользоваться Периодической таблицей Д.И.Менделеева</w:t>
      </w:r>
    </w:p>
    <w:tbl>
      <w:tblPr>
        <w:tblStyle w:val="a9"/>
        <w:tblW w:w="0" w:type="auto"/>
        <w:tblLook w:val="01E0"/>
      </w:tblPr>
      <w:tblGrid>
        <w:gridCol w:w="3379"/>
        <w:gridCol w:w="6629"/>
      </w:tblGrid>
      <w:tr w:rsidR="003C1771" w:rsidRPr="003C1771">
        <w:tc>
          <w:tcPr>
            <w:tcW w:w="3379" w:type="dxa"/>
          </w:tcPr>
          <w:p w:rsidR="003C1771" w:rsidRPr="003C1771" w:rsidRDefault="003C1771" w:rsidP="007558D6">
            <w:pPr>
              <w:tabs>
                <w:tab w:val="left" w:pos="916"/>
                <w:tab w:val="left" w:pos="7948"/>
              </w:tabs>
              <w:spacing w:line="360" w:lineRule="auto"/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  <w:r w:rsidRPr="003C1771">
              <w:rPr>
                <w:rStyle w:val="FontStyle72"/>
                <w:bCs w:val="0"/>
                <w:i/>
                <w:iCs/>
                <w:sz w:val="24"/>
                <w:szCs w:val="24"/>
              </w:rPr>
              <w:t>Дидактические цели</w:t>
            </w:r>
          </w:p>
        </w:tc>
        <w:tc>
          <w:tcPr>
            <w:tcW w:w="6629" w:type="dxa"/>
          </w:tcPr>
          <w:p w:rsidR="003C1771" w:rsidRPr="003C1771" w:rsidRDefault="003C1771" w:rsidP="003C1771">
            <w:pPr>
              <w:tabs>
                <w:tab w:val="left" w:pos="916"/>
                <w:tab w:val="left" w:pos="7948"/>
              </w:tabs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  <w:r w:rsidRPr="003C1771">
              <w:rPr>
                <w:rStyle w:val="FontStyle72"/>
                <w:bCs w:val="0"/>
                <w:i/>
                <w:iCs/>
                <w:sz w:val="24"/>
                <w:szCs w:val="24"/>
              </w:rPr>
              <w:t>Эвристические вопросы</w:t>
            </w:r>
          </w:p>
        </w:tc>
      </w:tr>
      <w:tr w:rsidR="003C1771" w:rsidRPr="003C1771">
        <w:tc>
          <w:tcPr>
            <w:tcW w:w="3379" w:type="dxa"/>
            <w:vMerge w:val="restart"/>
          </w:tcPr>
          <w:p w:rsidR="003C1771" w:rsidRPr="00E625A7" w:rsidRDefault="003C1771" w:rsidP="007558D6">
            <w:pPr>
              <w:tabs>
                <w:tab w:val="left" w:pos="916"/>
                <w:tab w:val="left" w:pos="7948"/>
              </w:tabs>
              <w:jc w:val="both"/>
              <w:rPr>
                <w:rStyle w:val="FontStyle72"/>
                <w:b w:val="0"/>
                <w:bCs w:val="0"/>
                <w:i/>
                <w:iCs/>
                <w:sz w:val="24"/>
                <w:szCs w:val="24"/>
              </w:rPr>
            </w:pPr>
            <w:r w:rsidRPr="00E625A7">
              <w:rPr>
                <w:rStyle w:val="FontStyle72"/>
                <w:b w:val="0"/>
                <w:bCs w:val="0"/>
                <w:i/>
                <w:iCs/>
                <w:sz w:val="24"/>
                <w:szCs w:val="24"/>
              </w:rPr>
              <w:t>Углубление и расширение знаний</w:t>
            </w:r>
          </w:p>
        </w:tc>
        <w:tc>
          <w:tcPr>
            <w:tcW w:w="6629" w:type="dxa"/>
          </w:tcPr>
          <w:p w:rsidR="003C1771" w:rsidRPr="003C1771" w:rsidRDefault="003C1771" w:rsidP="003C1771">
            <w:pPr>
              <w:tabs>
                <w:tab w:val="left" w:pos="916"/>
                <w:tab w:val="left" w:pos="7948"/>
              </w:tabs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  <w:r w:rsidRPr="003C1771">
              <w:rPr>
                <w:bCs/>
                <w:i/>
                <w:iCs/>
                <w:sz w:val="24"/>
                <w:szCs w:val="24"/>
              </w:rPr>
              <w:t>Определите, сколько электронов в валентной зоне серы.</w:t>
            </w:r>
          </w:p>
        </w:tc>
      </w:tr>
      <w:tr w:rsidR="003C1771" w:rsidRPr="003C1771">
        <w:tc>
          <w:tcPr>
            <w:tcW w:w="3379" w:type="dxa"/>
            <w:vMerge/>
          </w:tcPr>
          <w:p w:rsidR="003C1771" w:rsidRPr="00E625A7" w:rsidRDefault="003C1771" w:rsidP="007558D6">
            <w:pPr>
              <w:tabs>
                <w:tab w:val="left" w:pos="916"/>
                <w:tab w:val="left" w:pos="7948"/>
              </w:tabs>
              <w:jc w:val="both"/>
              <w:rPr>
                <w:rStyle w:val="FontStyle72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6629" w:type="dxa"/>
          </w:tcPr>
          <w:p w:rsidR="003C1771" w:rsidRPr="003C1771" w:rsidRDefault="003C1771" w:rsidP="003C1771">
            <w:pPr>
              <w:tabs>
                <w:tab w:val="left" w:pos="916"/>
                <w:tab w:val="left" w:pos="7948"/>
              </w:tabs>
              <w:jc w:val="both"/>
              <w:rPr>
                <w:rStyle w:val="FontStyle72"/>
                <w:b w:val="0"/>
                <w:bCs w:val="0"/>
                <w:i/>
                <w:iCs/>
                <w:sz w:val="24"/>
                <w:szCs w:val="24"/>
              </w:rPr>
            </w:pPr>
            <w:r w:rsidRPr="003C1771">
              <w:rPr>
                <w:rStyle w:val="FontStyle72"/>
                <w:b w:val="0"/>
                <w:bCs w:val="0"/>
                <w:i/>
                <w:iCs/>
                <w:sz w:val="24"/>
                <w:szCs w:val="24"/>
              </w:rPr>
              <w:t>Определите, какова валентность кремния</w:t>
            </w:r>
          </w:p>
        </w:tc>
      </w:tr>
      <w:tr w:rsidR="003C1771" w:rsidRPr="003C1771">
        <w:tc>
          <w:tcPr>
            <w:tcW w:w="3379" w:type="dxa"/>
            <w:vMerge w:val="restart"/>
          </w:tcPr>
          <w:p w:rsidR="003C1771" w:rsidRPr="00E625A7" w:rsidRDefault="003C1771" w:rsidP="0002310D">
            <w:pPr>
              <w:tabs>
                <w:tab w:val="left" w:pos="916"/>
                <w:tab w:val="left" w:pos="7948"/>
              </w:tabs>
              <w:rPr>
                <w:rStyle w:val="FontStyle72"/>
                <w:b w:val="0"/>
                <w:bCs w:val="0"/>
                <w:i/>
                <w:iCs/>
                <w:sz w:val="24"/>
                <w:szCs w:val="24"/>
              </w:rPr>
            </w:pPr>
            <w:r w:rsidRPr="00E625A7">
              <w:rPr>
                <w:rStyle w:val="FontStyle72"/>
                <w:b w:val="0"/>
                <w:bCs w:val="0"/>
                <w:i/>
                <w:iCs/>
                <w:sz w:val="24"/>
                <w:szCs w:val="24"/>
              </w:rPr>
              <w:t>Развитие творческих способностей и критического мышления</w:t>
            </w:r>
          </w:p>
        </w:tc>
        <w:tc>
          <w:tcPr>
            <w:tcW w:w="6629" w:type="dxa"/>
          </w:tcPr>
          <w:p w:rsidR="003C1771" w:rsidRPr="003C1771" w:rsidRDefault="003C1771" w:rsidP="003C1771">
            <w:pPr>
              <w:tabs>
                <w:tab w:val="left" w:pos="916"/>
                <w:tab w:val="left" w:pos="7948"/>
              </w:tabs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  <w:r w:rsidRPr="003C1771">
              <w:rPr>
                <w:bCs/>
                <w:i/>
                <w:iCs/>
                <w:sz w:val="24"/>
                <w:szCs w:val="24"/>
              </w:rPr>
              <w:t>В элементе 20 электронов. Воспользовавшись таблицей Д.И. Менделеева, назовите этот элемент.</w:t>
            </w:r>
          </w:p>
        </w:tc>
      </w:tr>
      <w:tr w:rsidR="003C1771" w:rsidRPr="003C1771">
        <w:tc>
          <w:tcPr>
            <w:tcW w:w="3379" w:type="dxa"/>
            <w:vMerge/>
          </w:tcPr>
          <w:p w:rsidR="003C1771" w:rsidRPr="00E625A7" w:rsidRDefault="003C1771" w:rsidP="007558D6">
            <w:pPr>
              <w:tabs>
                <w:tab w:val="left" w:pos="916"/>
                <w:tab w:val="left" w:pos="7948"/>
              </w:tabs>
              <w:jc w:val="both"/>
              <w:rPr>
                <w:rStyle w:val="FontStyle72"/>
                <w:b w:val="0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6629" w:type="dxa"/>
          </w:tcPr>
          <w:p w:rsidR="003C1771" w:rsidRPr="003C1771" w:rsidRDefault="003C1771" w:rsidP="003C1771">
            <w:pPr>
              <w:tabs>
                <w:tab w:val="left" w:pos="916"/>
                <w:tab w:val="left" w:pos="7948"/>
              </w:tabs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  <w:r w:rsidRPr="003C1771">
              <w:rPr>
                <w:bCs/>
                <w:i/>
                <w:iCs/>
                <w:sz w:val="24"/>
                <w:szCs w:val="24"/>
              </w:rPr>
              <w:t xml:space="preserve">В элементе 15 электронов. Воспользовавшись таблицей Д.И. Менделеева, назовите этот элемент. </w:t>
            </w:r>
          </w:p>
        </w:tc>
      </w:tr>
      <w:tr w:rsidR="003C1771" w:rsidRPr="003C1771">
        <w:tc>
          <w:tcPr>
            <w:tcW w:w="3379" w:type="dxa"/>
            <w:vMerge w:val="restart"/>
          </w:tcPr>
          <w:p w:rsidR="003C1771" w:rsidRPr="00E625A7" w:rsidRDefault="003C1771" w:rsidP="0002310D">
            <w:pPr>
              <w:tabs>
                <w:tab w:val="left" w:pos="916"/>
                <w:tab w:val="left" w:pos="7948"/>
              </w:tabs>
              <w:jc w:val="both"/>
              <w:rPr>
                <w:rStyle w:val="FontStyle72"/>
                <w:b w:val="0"/>
                <w:bCs w:val="0"/>
                <w:i/>
                <w:iCs/>
                <w:sz w:val="24"/>
                <w:szCs w:val="24"/>
              </w:rPr>
            </w:pPr>
            <w:r w:rsidRPr="00E625A7">
              <w:rPr>
                <w:rStyle w:val="FontStyle72"/>
                <w:b w:val="0"/>
                <w:bCs w:val="0"/>
                <w:i/>
                <w:iCs/>
                <w:sz w:val="24"/>
                <w:szCs w:val="24"/>
              </w:rPr>
              <w:t>Развитие высших психических функций (речь, память, внимание)</w:t>
            </w:r>
          </w:p>
        </w:tc>
        <w:tc>
          <w:tcPr>
            <w:tcW w:w="6629" w:type="dxa"/>
          </w:tcPr>
          <w:p w:rsidR="003C1771" w:rsidRPr="003C1771" w:rsidRDefault="003C1771" w:rsidP="003C1771">
            <w:pPr>
              <w:pStyle w:val="Heading21"/>
              <w:tabs>
                <w:tab w:val="left" w:pos="1269"/>
              </w:tabs>
              <w:spacing w:before="0"/>
              <w:ind w:left="0"/>
              <w:rPr>
                <w:rStyle w:val="FontStyle72"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i/>
                <w:iCs/>
                <w:sz w:val="24"/>
                <w:szCs w:val="24"/>
                <w:lang w:val="ru-RU"/>
              </w:rPr>
              <w:t>Подумайте и н</w:t>
            </w:r>
            <w:r w:rsidRPr="003C1771">
              <w:rPr>
                <w:b w:val="0"/>
                <w:bCs w:val="0"/>
                <w:i/>
                <w:iCs/>
                <w:sz w:val="24"/>
                <w:szCs w:val="24"/>
                <w:lang w:val="ru-RU"/>
              </w:rPr>
              <w:t>азовите, где в электронных схемах используются проводники.</w:t>
            </w:r>
          </w:p>
        </w:tc>
      </w:tr>
      <w:tr w:rsidR="003C1771" w:rsidRPr="003C1771">
        <w:tc>
          <w:tcPr>
            <w:tcW w:w="3379" w:type="dxa"/>
            <w:vMerge/>
          </w:tcPr>
          <w:p w:rsidR="003C1771" w:rsidRPr="003C1771" w:rsidRDefault="003C1771" w:rsidP="007558D6">
            <w:pPr>
              <w:tabs>
                <w:tab w:val="left" w:pos="916"/>
                <w:tab w:val="left" w:pos="7948"/>
              </w:tabs>
              <w:spacing w:line="360" w:lineRule="auto"/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6629" w:type="dxa"/>
          </w:tcPr>
          <w:p w:rsidR="003C1771" w:rsidRPr="003C1771" w:rsidRDefault="003C1771" w:rsidP="003C1771">
            <w:pPr>
              <w:tabs>
                <w:tab w:val="left" w:pos="916"/>
                <w:tab w:val="left" w:pos="7948"/>
              </w:tabs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  <w:r w:rsidRPr="003C1771">
              <w:rPr>
                <w:bCs/>
                <w:i/>
                <w:iCs/>
                <w:sz w:val="24"/>
                <w:szCs w:val="24"/>
              </w:rPr>
              <w:t>Подумайте и назовите, где в электронных схемах используются полупроводники.</w:t>
            </w:r>
          </w:p>
        </w:tc>
      </w:tr>
      <w:tr w:rsidR="003C1771" w:rsidRPr="003C1771">
        <w:tc>
          <w:tcPr>
            <w:tcW w:w="3379" w:type="dxa"/>
            <w:vMerge/>
          </w:tcPr>
          <w:p w:rsidR="003C1771" w:rsidRPr="003C1771" w:rsidRDefault="003C1771" w:rsidP="007558D6">
            <w:pPr>
              <w:tabs>
                <w:tab w:val="left" w:pos="916"/>
                <w:tab w:val="left" w:pos="7948"/>
              </w:tabs>
              <w:spacing w:line="360" w:lineRule="auto"/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</w:p>
        </w:tc>
        <w:tc>
          <w:tcPr>
            <w:tcW w:w="6629" w:type="dxa"/>
          </w:tcPr>
          <w:p w:rsidR="003C1771" w:rsidRPr="003C1771" w:rsidRDefault="003C1771" w:rsidP="003C1771">
            <w:pPr>
              <w:tabs>
                <w:tab w:val="left" w:pos="916"/>
                <w:tab w:val="left" w:pos="7948"/>
              </w:tabs>
              <w:jc w:val="both"/>
              <w:rPr>
                <w:rStyle w:val="FontStyle72"/>
                <w:bCs w:val="0"/>
                <w:i/>
                <w:iCs/>
                <w:sz w:val="24"/>
                <w:szCs w:val="24"/>
              </w:rPr>
            </w:pPr>
            <w:r w:rsidRPr="003C1771">
              <w:rPr>
                <w:bCs/>
                <w:i/>
                <w:iCs/>
                <w:sz w:val="24"/>
                <w:szCs w:val="24"/>
              </w:rPr>
              <w:t>Подумайте и назовите, где в электронных схемах используются диэлектрики.</w:t>
            </w:r>
          </w:p>
        </w:tc>
      </w:tr>
    </w:tbl>
    <w:p w:rsidR="0002310D" w:rsidRDefault="0002310D" w:rsidP="00191B74">
      <w:pPr>
        <w:pStyle w:val="Heading21"/>
        <w:spacing w:before="0" w:line="360" w:lineRule="auto"/>
        <w:ind w:left="0" w:firstLine="709"/>
        <w:rPr>
          <w:bCs w:val="0"/>
          <w:i/>
          <w:iCs/>
          <w:lang w:val="ru-RU"/>
        </w:rPr>
      </w:pPr>
    </w:p>
    <w:p w:rsidR="005672BE" w:rsidRPr="00621CF0" w:rsidRDefault="005672BE" w:rsidP="005672BE">
      <w:pPr>
        <w:pStyle w:val="Heading21"/>
        <w:tabs>
          <w:tab w:val="left" w:pos="1269"/>
        </w:tabs>
        <w:spacing w:before="0" w:line="360" w:lineRule="auto"/>
        <w:ind w:left="0" w:firstLine="709"/>
        <w:rPr>
          <w:b w:val="0"/>
          <w:bCs w:val="0"/>
          <w:i/>
          <w:iCs/>
          <w:lang w:val="ru-RU"/>
        </w:rPr>
      </w:pPr>
      <w:r w:rsidRPr="00621CF0">
        <w:rPr>
          <w:b w:val="0"/>
          <w:bCs w:val="0"/>
          <w:i/>
          <w:iCs/>
          <w:lang w:val="ru-RU"/>
        </w:rPr>
        <w:t xml:space="preserve">. </w:t>
      </w:r>
      <w:r w:rsidR="00CC18E8">
        <w:rPr>
          <w:b w:val="0"/>
          <w:bCs w:val="0"/>
          <w:i/>
          <w:iCs/>
          <w:lang w:val="ru-RU"/>
        </w:rPr>
        <w:t xml:space="preserve">      </w:t>
      </w:r>
    </w:p>
    <w:p w:rsidR="00C43D05" w:rsidRDefault="000902CB" w:rsidP="005672BE">
      <w:pPr>
        <w:pStyle w:val="Heading21"/>
        <w:spacing w:before="0" w:line="360" w:lineRule="auto"/>
        <w:ind w:left="0"/>
        <w:jc w:val="both"/>
        <w:rPr>
          <w:b w:val="0"/>
          <w:bCs w:val="0"/>
          <w:i/>
          <w:iCs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286500" cy="4314825"/>
            <wp:effectExtent l="19050" t="0" r="0" b="0"/>
            <wp:docPr id="8" name="Рисунок 6" descr="0002-002-Element-khr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0002-002-Element-khro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05" w:rsidRPr="00B55590" w:rsidRDefault="00C43D05" w:rsidP="00191B74">
      <w:pPr>
        <w:pStyle w:val="Heading21"/>
        <w:numPr>
          <w:ilvl w:val="1"/>
          <w:numId w:val="18"/>
        </w:numPr>
        <w:tabs>
          <w:tab w:val="left" w:pos="1269"/>
        </w:tabs>
        <w:spacing w:before="0" w:line="360" w:lineRule="auto"/>
        <w:ind w:left="0" w:firstLine="709"/>
        <w:rPr>
          <w:b w:val="0"/>
          <w:bCs w:val="0"/>
          <w:lang w:val="ru-RU"/>
        </w:rPr>
      </w:pPr>
      <w:r w:rsidRPr="00324F52">
        <w:rPr>
          <w:b w:val="0"/>
          <w:bCs w:val="0"/>
          <w:lang w:val="ru-RU"/>
        </w:rPr>
        <w:t>Рисунок 8 – Таблица Д.И.</w:t>
      </w:r>
      <w:r w:rsidR="00963C44">
        <w:rPr>
          <w:b w:val="0"/>
          <w:bCs w:val="0"/>
          <w:lang w:val="ru-RU"/>
        </w:rPr>
        <w:t xml:space="preserve"> </w:t>
      </w:r>
      <w:r w:rsidRPr="00324F52">
        <w:rPr>
          <w:b w:val="0"/>
          <w:bCs w:val="0"/>
          <w:lang w:val="ru-RU"/>
        </w:rPr>
        <w:t>Менделеева</w:t>
      </w:r>
    </w:p>
    <w:p w:rsidR="00963C44" w:rsidRPr="00963C44" w:rsidRDefault="00963C44" w:rsidP="00191B74">
      <w:pPr>
        <w:pStyle w:val="Heading21"/>
        <w:numPr>
          <w:ilvl w:val="1"/>
          <w:numId w:val="18"/>
        </w:numPr>
        <w:tabs>
          <w:tab w:val="left" w:pos="1269"/>
        </w:tabs>
        <w:spacing w:before="0" w:line="360" w:lineRule="auto"/>
        <w:ind w:left="0" w:firstLine="709"/>
        <w:rPr>
          <w:lang w:val="ru-RU"/>
        </w:rPr>
      </w:pPr>
    </w:p>
    <w:p w:rsidR="00C43D05" w:rsidRPr="00B46A6B" w:rsidRDefault="00C43D05" w:rsidP="00191B74">
      <w:pPr>
        <w:pStyle w:val="Heading21"/>
        <w:numPr>
          <w:ilvl w:val="1"/>
          <w:numId w:val="18"/>
        </w:numPr>
        <w:tabs>
          <w:tab w:val="left" w:pos="1269"/>
        </w:tabs>
        <w:spacing w:before="0" w:line="360" w:lineRule="auto"/>
        <w:ind w:left="0" w:firstLine="709"/>
      </w:pPr>
      <w:proofErr w:type="spellStart"/>
      <w:r w:rsidRPr="00B46A6B">
        <w:t>Собственная</w:t>
      </w:r>
      <w:proofErr w:type="spellEnd"/>
      <w:r w:rsidRPr="00B46A6B">
        <w:t xml:space="preserve"> </w:t>
      </w:r>
      <w:proofErr w:type="spellStart"/>
      <w:r w:rsidRPr="00B46A6B">
        <w:t>электропроводность</w:t>
      </w:r>
      <w:proofErr w:type="spellEnd"/>
      <w:r w:rsidRPr="00B46A6B">
        <w:rPr>
          <w:spacing w:val="-8"/>
        </w:rPr>
        <w:t xml:space="preserve"> </w:t>
      </w:r>
      <w:bookmarkEnd w:id="3"/>
      <w:proofErr w:type="spellStart"/>
      <w:r w:rsidRPr="00B46A6B">
        <w:t>полупроводников</w:t>
      </w:r>
      <w:proofErr w:type="spellEnd"/>
    </w:p>
    <w:p w:rsidR="00C43D05" w:rsidRPr="00B46A6B" w:rsidRDefault="00C43D05" w:rsidP="00191B74">
      <w:pPr>
        <w:pStyle w:val="af3"/>
        <w:spacing w:after="0" w:line="360" w:lineRule="auto"/>
        <w:ind w:firstLine="709"/>
        <w:jc w:val="both"/>
        <w:rPr>
          <w:sz w:val="28"/>
          <w:szCs w:val="28"/>
        </w:rPr>
      </w:pPr>
    </w:p>
    <w:p w:rsidR="00C43D05" w:rsidRPr="00B46A6B" w:rsidRDefault="00C43D05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Рассмотрим строение полупроводникового материала, получившего наиболее широкое распространение в современной электронике, – кремния (</w:t>
      </w:r>
      <w:proofErr w:type="spellStart"/>
      <w:r w:rsidRPr="00B46A6B">
        <w:rPr>
          <w:sz w:val="28"/>
          <w:szCs w:val="28"/>
        </w:rPr>
        <w:t>Si</w:t>
      </w:r>
      <w:proofErr w:type="spellEnd"/>
      <w:r w:rsidRPr="00B46A6B">
        <w:rPr>
          <w:sz w:val="28"/>
          <w:szCs w:val="28"/>
        </w:rPr>
        <w:t>). В кристалле этого полупроводника атомы располагаются в узлах кристаллической решетки, а электроны наружной электронной оболочки образуют устойчивые ковалентные связи, когда каждая пара валентных электронов принадлежит одновременно двум соседним атомам и образует связывающую эти атомы силу. Так как у элементов IV группы на наружной электронной оболочке располагаются по четыре валентных электрона, то в идеальном кристалле полупроводника все ковалентные связи заполнены, и все электроны прочно св</w:t>
      </w:r>
      <w:r w:rsidR="009C5A6B">
        <w:rPr>
          <w:sz w:val="28"/>
          <w:szCs w:val="28"/>
        </w:rPr>
        <w:t>язаны со своими атомами (рис.</w:t>
      </w:r>
      <w:r w:rsidRPr="00B46A6B">
        <w:rPr>
          <w:sz w:val="28"/>
          <w:szCs w:val="28"/>
        </w:rPr>
        <w:t xml:space="preserve"> </w:t>
      </w:r>
      <w:r>
        <w:rPr>
          <w:sz w:val="28"/>
          <w:szCs w:val="28"/>
        </w:rPr>
        <w:t>9</w:t>
      </w:r>
      <w:r w:rsidRPr="00B46A6B">
        <w:rPr>
          <w:sz w:val="28"/>
          <w:szCs w:val="28"/>
        </w:rPr>
        <w:t>).</w:t>
      </w:r>
    </w:p>
    <w:p w:rsidR="00C43D05" w:rsidRPr="00B46A6B" w:rsidRDefault="000902CB" w:rsidP="005672BE">
      <w:pPr>
        <w:pStyle w:val="af3"/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295525" cy="2133600"/>
            <wp:effectExtent l="19050" t="0" r="9525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05" w:rsidRPr="00B46A6B" w:rsidRDefault="00C43D05" w:rsidP="00191B74">
      <w:pPr>
        <w:spacing w:line="360" w:lineRule="auto"/>
        <w:ind w:firstLine="709"/>
        <w:rPr>
          <w:sz w:val="28"/>
          <w:szCs w:val="28"/>
        </w:rPr>
      </w:pPr>
      <w:r w:rsidRPr="00B46A6B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9</w:t>
      </w:r>
      <w:r w:rsidRPr="00B46A6B">
        <w:rPr>
          <w:sz w:val="28"/>
          <w:szCs w:val="28"/>
        </w:rPr>
        <w:t xml:space="preserve"> – Структура связей атома кремния в кристаллической решетке</w:t>
      </w:r>
    </w:p>
    <w:p w:rsidR="00C43D05" w:rsidRPr="00B46A6B" w:rsidRDefault="00C43D05" w:rsidP="00191B74">
      <w:pPr>
        <w:pStyle w:val="af3"/>
        <w:spacing w:after="0" w:line="360" w:lineRule="auto"/>
        <w:ind w:firstLine="709"/>
        <w:rPr>
          <w:sz w:val="28"/>
          <w:szCs w:val="28"/>
        </w:rPr>
      </w:pPr>
    </w:p>
    <w:p w:rsidR="00C43D05" w:rsidRDefault="00C43D05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 xml:space="preserve">При температуре  </w:t>
      </w:r>
      <w:r w:rsidRPr="00B46A6B">
        <w:rPr>
          <w:i/>
          <w:iCs/>
          <w:w w:val="105"/>
          <w:sz w:val="28"/>
          <w:szCs w:val="28"/>
        </w:rPr>
        <w:t xml:space="preserve">T </w:t>
      </w:r>
      <w:r w:rsidRPr="00E52065">
        <w:rPr>
          <w:i/>
          <w:iCs/>
          <w:w w:val="105"/>
          <w:sz w:val="28"/>
          <w:szCs w:val="28"/>
        </w:rPr>
        <w:t>&gt;</w:t>
      </w:r>
      <w:r w:rsidRPr="00B46A6B">
        <w:rPr>
          <w:w w:val="105"/>
          <w:sz w:val="28"/>
          <w:szCs w:val="28"/>
        </w:rPr>
        <w:t xml:space="preserve"> 0</w:t>
      </w:r>
      <w:r w:rsidRPr="00B46A6B">
        <w:rPr>
          <w:spacing w:val="56"/>
          <w:w w:val="105"/>
          <w:sz w:val="28"/>
          <w:szCs w:val="28"/>
        </w:rPr>
        <w:t xml:space="preserve"> </w:t>
      </w:r>
      <w:r w:rsidRPr="00B46A6B">
        <w:rPr>
          <w:i/>
          <w:iCs/>
          <w:w w:val="105"/>
          <w:sz w:val="28"/>
          <w:szCs w:val="28"/>
        </w:rPr>
        <w:t xml:space="preserve">K </w:t>
      </w:r>
      <w:r w:rsidRPr="00B46A6B">
        <w:rPr>
          <w:sz w:val="28"/>
          <w:szCs w:val="28"/>
        </w:rPr>
        <w:t>в результате увеличения амплитуды тепловых колебаний атомов в узлах кристаллической решетки дополнительной энергии, поглощенной каким-либо электроном, может оказаться достаточно для разрыва ковалентной связи и перехода в зону проводимости, где электрон становится свободным носителе</w:t>
      </w:r>
      <w:r w:rsidR="009C5A6B">
        <w:rPr>
          <w:sz w:val="28"/>
          <w:szCs w:val="28"/>
        </w:rPr>
        <w:t>м электрического заряда (рис.</w:t>
      </w:r>
      <w:r w:rsidRPr="00B46A6B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Pr="00B46A6B">
        <w:rPr>
          <w:sz w:val="28"/>
          <w:szCs w:val="28"/>
        </w:rPr>
        <w:t>).</w:t>
      </w:r>
    </w:p>
    <w:p w:rsidR="00C43D05" w:rsidRPr="00B46A6B" w:rsidRDefault="005672BE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ч</w:t>
      </w:r>
      <w:r w:rsidR="00C43D05" w:rsidRPr="00B46A6B">
        <w:rPr>
          <w:sz w:val="28"/>
          <w:szCs w:val="28"/>
        </w:rPr>
        <w:t>тобы в полупроводнике появились свободные носители заряда, необходимо разорвать ковалентную связь. Освободившийся  электрон движется по объёму полупроводника.</w:t>
      </w:r>
    </w:p>
    <w:p w:rsidR="00C43D05" w:rsidRPr="00B46A6B" w:rsidRDefault="000902CB" w:rsidP="00FB1686">
      <w:pPr>
        <w:pStyle w:val="af3"/>
        <w:spacing w:after="0"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2647950" cy="1533525"/>
            <wp:effectExtent l="19050" t="0" r="0" b="0"/>
            <wp:docPr id="10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05" w:rsidRDefault="00C43D05" w:rsidP="00191B74">
      <w:pPr>
        <w:spacing w:line="360" w:lineRule="auto"/>
        <w:ind w:firstLine="709"/>
        <w:rPr>
          <w:sz w:val="28"/>
          <w:szCs w:val="28"/>
        </w:rPr>
      </w:pPr>
      <w:r w:rsidRPr="00B46A6B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10</w:t>
      </w:r>
      <w:r w:rsidRPr="00B46A6B">
        <w:rPr>
          <w:sz w:val="28"/>
          <w:szCs w:val="28"/>
        </w:rPr>
        <w:t xml:space="preserve"> – Генерация пары носителей заряда «электрон-дырка»</w:t>
      </w:r>
    </w:p>
    <w:p w:rsidR="00C43D05" w:rsidRPr="00B46A6B" w:rsidRDefault="00C43D05" w:rsidP="00191B74">
      <w:pPr>
        <w:spacing w:line="360" w:lineRule="auto"/>
        <w:ind w:firstLine="709"/>
        <w:rPr>
          <w:sz w:val="28"/>
          <w:szCs w:val="28"/>
        </w:rPr>
      </w:pPr>
    </w:p>
    <w:p w:rsidR="00C43D05" w:rsidRPr="00B46A6B" w:rsidRDefault="00C43D05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На месте оторвавшегося электрона образуется положительно заряженная, незаполненная связь с зарядом</w:t>
      </w:r>
      <w:r w:rsidR="000C35F8">
        <w:rPr>
          <w:sz w:val="28"/>
          <w:szCs w:val="28"/>
        </w:rPr>
        <w:t>,</w:t>
      </w:r>
      <w:r w:rsidRPr="00B46A6B">
        <w:rPr>
          <w:sz w:val="28"/>
          <w:szCs w:val="28"/>
        </w:rPr>
        <w:t xml:space="preserve"> равным заряду электрона, которая называется </w:t>
      </w:r>
      <w:r w:rsidRPr="00B46A6B">
        <w:rPr>
          <w:i/>
          <w:iCs/>
          <w:sz w:val="28"/>
          <w:szCs w:val="28"/>
          <w:u w:val="single"/>
        </w:rPr>
        <w:t>дыркой проводимости</w:t>
      </w:r>
      <w:r w:rsidRPr="00B46A6B">
        <w:rPr>
          <w:i/>
          <w:iCs/>
          <w:sz w:val="28"/>
          <w:szCs w:val="28"/>
        </w:rPr>
        <w:t>.</w:t>
      </w:r>
    </w:p>
    <w:p w:rsidR="00C43D05" w:rsidRDefault="00C43D05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Дырку может занять электрон соседнего атома, причём для этого не нужно разрушать ещё одну ковалентную связь. Дырка будет перемещаться в направлении внешнего поля. Таким образом, разрыв одной ковалентной связи приводит к появлению в проводнике сразу двух свободных носителей заряда</w:t>
      </w:r>
      <w:r>
        <w:rPr>
          <w:sz w:val="28"/>
          <w:szCs w:val="28"/>
        </w:rPr>
        <w:t xml:space="preserve"> –</w:t>
      </w:r>
      <w:r w:rsidRPr="00B46A6B">
        <w:rPr>
          <w:sz w:val="28"/>
          <w:szCs w:val="28"/>
        </w:rPr>
        <w:t xml:space="preserve">отрицательного электрона и положительной дырки. Этот процесс называют </w:t>
      </w:r>
      <w:r w:rsidRPr="00B46A6B">
        <w:rPr>
          <w:i/>
          <w:iCs/>
          <w:sz w:val="28"/>
          <w:szCs w:val="28"/>
        </w:rPr>
        <w:t>генерацией электронно-дырочных пар</w:t>
      </w:r>
      <w:r w:rsidRPr="00B46A6B">
        <w:rPr>
          <w:sz w:val="28"/>
          <w:szCs w:val="28"/>
        </w:rPr>
        <w:t>.</w:t>
      </w:r>
    </w:p>
    <w:p w:rsidR="00C43D05" w:rsidRPr="00B46A6B" w:rsidRDefault="00C43D05" w:rsidP="00C7113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lastRenderedPageBreak/>
        <w:t>Полупроводник</w:t>
      </w:r>
      <w:r w:rsidR="000C35F8">
        <w:rPr>
          <w:sz w:val="28"/>
          <w:szCs w:val="28"/>
        </w:rPr>
        <w:t>,</w:t>
      </w:r>
      <w:r w:rsidRPr="00B46A6B">
        <w:rPr>
          <w:sz w:val="28"/>
          <w:szCs w:val="28"/>
        </w:rPr>
        <w:t xml:space="preserve"> в котором электропроводность возникает за счёт разрыва собственных ковалентных связей</w:t>
      </w:r>
      <w:r w:rsidR="000C35F8">
        <w:rPr>
          <w:sz w:val="28"/>
          <w:szCs w:val="28"/>
        </w:rPr>
        <w:t>, называют</w:t>
      </w:r>
      <w:r w:rsidRPr="00B46A6B">
        <w:rPr>
          <w:sz w:val="28"/>
          <w:szCs w:val="28"/>
        </w:rPr>
        <w:t xml:space="preserve"> </w:t>
      </w:r>
      <w:r w:rsidRPr="00B46A6B">
        <w:rPr>
          <w:sz w:val="28"/>
          <w:szCs w:val="28"/>
          <w:u w:val="single"/>
        </w:rPr>
        <w:t>собственным</w:t>
      </w:r>
      <w:r w:rsidRPr="00B46A6B">
        <w:rPr>
          <w:sz w:val="28"/>
          <w:szCs w:val="28"/>
        </w:rPr>
        <w:t>. Собственная электропроводность полупроводника складывается из электронной проводимости и дырочной.</w:t>
      </w:r>
    </w:p>
    <w:p w:rsidR="00C43D05" w:rsidRPr="00B46A6B" w:rsidRDefault="00C43D05" w:rsidP="00C7113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Строго объяснение электропроводности даёт зонная теория электропроводности твердых тел.</w:t>
      </w:r>
    </w:p>
    <w:p w:rsidR="00C43D05" w:rsidRPr="00B46A6B" w:rsidRDefault="00C43D05" w:rsidP="00C7113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Чтобы перевести электрон из валентной зоны в зону проводимости необходимо приложить энергию</w:t>
      </w:r>
      <w:r w:rsidR="00FC099F">
        <w:rPr>
          <w:sz w:val="28"/>
          <w:szCs w:val="28"/>
        </w:rPr>
        <w:t>,</w:t>
      </w:r>
      <w:r w:rsidRPr="00B46A6B">
        <w:rPr>
          <w:sz w:val="28"/>
          <w:szCs w:val="28"/>
        </w:rPr>
        <w:t xml:space="preserve"> равную ширине запрещённой зо</w:t>
      </w:r>
      <w:r w:rsidR="00FC099F">
        <w:rPr>
          <w:sz w:val="28"/>
          <w:szCs w:val="28"/>
        </w:rPr>
        <w:t>ны. Таким образом, в результате</w:t>
      </w:r>
      <w:r w:rsidRPr="00B46A6B">
        <w:rPr>
          <w:sz w:val="28"/>
          <w:szCs w:val="28"/>
        </w:rPr>
        <w:t xml:space="preserve"> в полупроводник</w:t>
      </w:r>
      <w:r w:rsidR="00FC099F">
        <w:rPr>
          <w:sz w:val="28"/>
          <w:szCs w:val="28"/>
        </w:rPr>
        <w:t>е возникает два носителя заряда:</w:t>
      </w:r>
      <w:r w:rsidRPr="00B46A6B">
        <w:rPr>
          <w:sz w:val="28"/>
          <w:szCs w:val="28"/>
        </w:rPr>
        <w:t xml:space="preserve"> электрон в зоне проводимости и дырка в валентной зоне. Электроны переходят из зоны проводимости в валентную зону, заполняя  дырку и выделяя энергию.</w:t>
      </w:r>
      <w:r w:rsidRPr="00B46A6B">
        <w:rPr>
          <w:sz w:val="28"/>
          <w:szCs w:val="28"/>
          <w:lang w:val="cs-CZ"/>
        </w:rPr>
        <w:t xml:space="preserve"> </w:t>
      </w:r>
    </w:p>
    <w:p w:rsidR="00C43D05" w:rsidRPr="00B46A6B" w:rsidRDefault="003B23E6" w:rsidP="00191B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23E6">
        <w:rPr>
          <w:noProof/>
        </w:rPr>
        <w:pict>
          <v:group id="_x0000_s1028" style="position:absolute;left:0;text-align:left;margin-left:37.4pt;margin-top:2.7pt;width:355.45pt;height:135pt;z-index:251657728" coordorigin="1695,12011" coordsize="7296,2700">
            <v:line id="_x0000_s1029" style="position:absolute" from="2443,12191" to="2443,14711"/>
            <v:group id="_x0000_s1030" style="position:absolute;left:2443;top:14351;width:2805;height:360" coordorigin="2443,14351" coordsize="2805,360">
              <v:line id="_x0000_s1031" style="position:absolute" from="2443,14711" to="5248,14711"/>
              <v:line id="_x0000_s1032" style="position:absolute" from="2443,14531" to="5248,14531"/>
              <v:line id="_x0000_s1033" style="position:absolute" from="2443,14351" to="5248,14351"/>
            </v:group>
            <v:group id="_x0000_s1034" style="position:absolute;left:2443;top:12551;width:2805;height:300" coordorigin="2443,14351" coordsize="2805,360">
              <v:line id="_x0000_s1035" style="position:absolute" from="2443,14711" to="5248,14711"/>
              <v:line id="_x0000_s1036" style="position:absolute" from="2443,14531" to="5248,14531"/>
              <v:line id="_x0000_s1037" style="position:absolute" from="2443,14351" to="5248,14351"/>
            </v:group>
            <v:rect id="_x0000_s1038" style="position:absolute;left:5438;top:12551;width:3553;height:360" stroked="f">
              <v:textbox style="mso-next-textbox:#_x0000_s1038">
                <w:txbxContent>
                  <w:p w:rsidR="00FB1686" w:rsidRDefault="00FB1686" w:rsidP="00D45435">
                    <w:r>
                      <w:rPr>
                        <w:lang w:val="en-US"/>
                      </w:rPr>
                      <w:t>W</w:t>
                    </w:r>
                    <w:proofErr w:type="spellStart"/>
                    <w:r>
                      <w:rPr>
                        <w:vertAlign w:val="subscript"/>
                      </w:rPr>
                      <w:t>пр</w:t>
                    </w:r>
                    <w:proofErr w:type="spellEnd"/>
                    <w:r>
                      <w:t xml:space="preserve">  Зона проводимости</w:t>
                    </w:r>
                  </w:p>
                </w:txbxContent>
              </v:textbox>
            </v:rect>
            <v:rect id="_x0000_s1039" style="position:absolute;left:5435;top:13451;width:3553;height:360" stroked="f">
              <v:textbox style="mso-next-textbox:#_x0000_s1039">
                <w:txbxContent>
                  <w:p w:rsidR="00FB1686" w:rsidRDefault="00FB1686" w:rsidP="00D4543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sym w:font="Symbol" w:char="F044"/>
                    </w:r>
                    <w:r>
                      <w:rPr>
                        <w:sz w:val="18"/>
                        <w:szCs w:val="18"/>
                        <w:lang w:val="en-US"/>
                      </w:rPr>
                      <w:t>W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з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 xml:space="preserve">  Запрещенная зона</w:t>
                    </w:r>
                  </w:p>
                </w:txbxContent>
              </v:textbox>
            </v:rect>
            <v:rect id="_x0000_s1040" style="position:absolute;left:5435;top:14351;width:3553;height:360" stroked="f">
              <v:textbox style="mso-next-textbox:#_x0000_s1040">
                <w:txbxContent>
                  <w:p w:rsidR="00FB1686" w:rsidRDefault="00FB1686" w:rsidP="00D45435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W</w:t>
                    </w:r>
                    <w:r>
                      <w:rPr>
                        <w:sz w:val="18"/>
                        <w:szCs w:val="18"/>
                        <w:vertAlign w:val="subscript"/>
                      </w:rPr>
                      <w:t>вал</w:t>
                    </w:r>
                    <w:r>
                      <w:rPr>
                        <w:sz w:val="18"/>
                        <w:szCs w:val="18"/>
                      </w:rPr>
                      <w:t xml:space="preserve">   Валентная зона</w:t>
                    </w:r>
                  </w:p>
                </w:txbxContent>
              </v:textbox>
            </v:rect>
            <v:rect id="_x0000_s1041" style="position:absolute;left:1695;top:12011;width:748;height:540" stroked="f">
              <v:textbox style="mso-next-textbox:#_x0000_s1041">
                <w:txbxContent>
                  <w:p w:rsidR="00FB1686" w:rsidRDefault="00FB1686" w:rsidP="00D45435">
                    <w:r>
                      <w:rPr>
                        <w:lang w:val="en-US"/>
                      </w:rPr>
                      <w:t>W</w:t>
                    </w:r>
                  </w:p>
                </w:txbxContent>
              </v:textbox>
            </v:rect>
            <v:line id="_x0000_s1042" style="position:absolute;flip:y" from="2443,12191" to="2443,12551">
              <v:stroke endarrow="block"/>
            </v:line>
            <v:line id="_x0000_s1043" style="position:absolute;flip:y" from="2443,12176" to="2443,12536">
              <v:stroke endarrow="block"/>
            </v:line>
          </v:group>
        </w:pict>
      </w:r>
    </w:p>
    <w:p w:rsidR="00C43D05" w:rsidRPr="00B46A6B" w:rsidRDefault="00C43D05" w:rsidP="00191B74">
      <w:pPr>
        <w:pStyle w:val="1"/>
        <w:ind w:firstLine="709"/>
      </w:pPr>
    </w:p>
    <w:p w:rsidR="00C43D05" w:rsidRPr="00B46A6B" w:rsidRDefault="00C43D05" w:rsidP="00191B74">
      <w:pPr>
        <w:spacing w:line="360" w:lineRule="auto"/>
        <w:ind w:firstLine="709"/>
        <w:rPr>
          <w:sz w:val="28"/>
          <w:szCs w:val="28"/>
        </w:rPr>
      </w:pPr>
    </w:p>
    <w:p w:rsidR="00C43D05" w:rsidRPr="00B46A6B" w:rsidRDefault="00C43D05" w:rsidP="00191B74">
      <w:pPr>
        <w:spacing w:line="360" w:lineRule="auto"/>
        <w:ind w:firstLine="709"/>
        <w:rPr>
          <w:sz w:val="28"/>
          <w:szCs w:val="28"/>
        </w:rPr>
      </w:pPr>
    </w:p>
    <w:p w:rsidR="00C43D05" w:rsidRPr="00B46A6B" w:rsidRDefault="00C43D05" w:rsidP="00191B74">
      <w:pPr>
        <w:spacing w:line="360" w:lineRule="auto"/>
        <w:ind w:firstLine="709"/>
        <w:rPr>
          <w:sz w:val="28"/>
          <w:szCs w:val="28"/>
        </w:rPr>
      </w:pPr>
    </w:p>
    <w:p w:rsidR="00C43D05" w:rsidRPr="00B46A6B" w:rsidRDefault="00C43D05" w:rsidP="00191B74">
      <w:pPr>
        <w:spacing w:line="360" w:lineRule="auto"/>
        <w:ind w:firstLine="709"/>
        <w:rPr>
          <w:sz w:val="28"/>
          <w:szCs w:val="28"/>
        </w:rPr>
      </w:pPr>
      <w:r w:rsidRPr="00B46A6B">
        <w:rPr>
          <w:sz w:val="28"/>
          <w:szCs w:val="28"/>
        </w:rPr>
        <w:t xml:space="preserve">                                                                      </w:t>
      </w:r>
    </w:p>
    <w:p w:rsidR="005672BE" w:rsidRDefault="005672BE" w:rsidP="00191B74">
      <w:pPr>
        <w:spacing w:line="360" w:lineRule="auto"/>
        <w:ind w:firstLine="709"/>
        <w:jc w:val="center"/>
        <w:rPr>
          <w:sz w:val="28"/>
          <w:szCs w:val="28"/>
        </w:rPr>
      </w:pPr>
    </w:p>
    <w:p w:rsidR="00C43D05" w:rsidRPr="00B46A6B" w:rsidRDefault="00C43D05" w:rsidP="00191B7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 11 – Зоны в полупроводнике</w:t>
      </w:r>
    </w:p>
    <w:p w:rsidR="00C43D05" w:rsidRPr="00B46A6B" w:rsidRDefault="00C43D05" w:rsidP="00191B74">
      <w:pPr>
        <w:spacing w:line="360" w:lineRule="auto"/>
        <w:ind w:firstLine="709"/>
        <w:rPr>
          <w:sz w:val="28"/>
          <w:szCs w:val="28"/>
        </w:rPr>
      </w:pPr>
    </w:p>
    <w:p w:rsidR="00C43D05" w:rsidRPr="00B46A6B" w:rsidRDefault="00C43D05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Таким образом, в идеальном кристалле полупроводника при нагревании могут образовываться пары носителей электрических зарядов «электрон – дырка», которые обуславливают появление собственной электрической проводимости полупроводника.</w:t>
      </w:r>
    </w:p>
    <w:p w:rsidR="00FB1686" w:rsidRDefault="00C43D05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 w:rsidRPr="00BC11FB">
        <w:rPr>
          <w:b/>
          <w:bCs/>
          <w:sz w:val="28"/>
          <w:szCs w:val="28"/>
        </w:rPr>
        <w:t>Процесс образования пары «электрон – дырка» называют генерацией свободных носителей заряда.</w:t>
      </w:r>
      <w:r w:rsidRPr="00B46A6B">
        <w:rPr>
          <w:sz w:val="28"/>
          <w:szCs w:val="28"/>
        </w:rPr>
        <w:t xml:space="preserve"> </w:t>
      </w:r>
    </w:p>
    <w:p w:rsidR="00C43D05" w:rsidRPr="00B46A6B" w:rsidRDefault="00C43D05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После своего образования пара «электрон – дырка» существует в течение некоторого времени, называемого временем жизни носителей электрического заряда.</w:t>
      </w:r>
    </w:p>
    <w:p w:rsidR="00C43D05" w:rsidRDefault="00C43D05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 xml:space="preserve">В течение этого промежутка времени носители участвуют в тепловом движении, взаимодействуют с электрическими и магнитными полями как единичные электрические заряды, а затем </w:t>
      </w:r>
      <w:proofErr w:type="spellStart"/>
      <w:r w:rsidRPr="00B46A6B">
        <w:rPr>
          <w:sz w:val="28"/>
          <w:szCs w:val="28"/>
        </w:rPr>
        <w:t>рекомбинируют</w:t>
      </w:r>
      <w:proofErr w:type="spellEnd"/>
      <w:r w:rsidRPr="00B46A6B">
        <w:rPr>
          <w:sz w:val="28"/>
          <w:szCs w:val="28"/>
        </w:rPr>
        <w:t xml:space="preserve">, т.е. электрон восстанавливает ковалентную связь. При рекомбинации электрона и дырки происходит высвобождение энергии. </w:t>
      </w:r>
    </w:p>
    <w:p w:rsidR="00C43D05" w:rsidRPr="00B46A6B" w:rsidRDefault="00C43D05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 xml:space="preserve">Следует отметить, что генерация пар носителей «электрон – дырка» и появление собственной электропроводности полупроводника может происходить </w:t>
      </w:r>
      <w:r w:rsidRPr="00B46A6B">
        <w:rPr>
          <w:sz w:val="28"/>
          <w:szCs w:val="28"/>
        </w:rPr>
        <w:lastRenderedPageBreak/>
        <w:t>не только под действием тепловой энергии, но и при любом другом способе энергетического воздействия на полупроводник – квантами лучистой энергии, ионизирующим излучением и т. д.</w:t>
      </w:r>
    </w:p>
    <w:p w:rsidR="00C43D05" w:rsidRPr="00B46A6B" w:rsidRDefault="00C43D05" w:rsidP="00191B74">
      <w:pPr>
        <w:spacing w:line="360" w:lineRule="auto"/>
        <w:ind w:firstLine="709"/>
        <w:jc w:val="both"/>
        <w:rPr>
          <w:sz w:val="28"/>
          <w:szCs w:val="28"/>
        </w:rPr>
      </w:pPr>
    </w:p>
    <w:p w:rsidR="00C43D05" w:rsidRPr="00B46A6B" w:rsidRDefault="00C43D05" w:rsidP="00191B74">
      <w:pPr>
        <w:pStyle w:val="1"/>
        <w:ind w:firstLine="709"/>
      </w:pPr>
      <w:r w:rsidRPr="00B46A6B">
        <w:t>Примесная электропроводность полупроводников</w:t>
      </w:r>
    </w:p>
    <w:p w:rsidR="00C43D05" w:rsidRPr="00B46A6B" w:rsidRDefault="00C43D05" w:rsidP="00191B7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C43D05" w:rsidRPr="00B46A6B" w:rsidRDefault="00C43D05" w:rsidP="00C7113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 xml:space="preserve"> Только идеальные полупроводники проводят электрический ток за счёт собственной электропроводности. В реальных полупроводниках  преобладает примесная  электропроводность, </w:t>
      </w:r>
      <w:r w:rsidR="00A7298A">
        <w:rPr>
          <w:sz w:val="28"/>
          <w:szCs w:val="28"/>
        </w:rPr>
        <w:t>которой легче управлять. Причинами</w:t>
      </w:r>
      <w:r w:rsidRPr="00B46A6B">
        <w:rPr>
          <w:sz w:val="28"/>
          <w:szCs w:val="28"/>
        </w:rPr>
        <w:t xml:space="preserve"> возникновения пр</w:t>
      </w:r>
      <w:r w:rsidR="00A7298A">
        <w:rPr>
          <w:sz w:val="28"/>
          <w:szCs w:val="28"/>
        </w:rPr>
        <w:t>имесной электропроводности являю</w:t>
      </w:r>
      <w:r w:rsidRPr="00B46A6B">
        <w:rPr>
          <w:sz w:val="28"/>
          <w:szCs w:val="28"/>
        </w:rPr>
        <w:t>тся несовершенство структуры полупроводника, наличие дефекта в его кристаллической решётке, наличие примесей в полупроводнике.</w:t>
      </w:r>
    </w:p>
    <w:p w:rsidR="00C43D05" w:rsidRPr="00B46A6B" w:rsidRDefault="00C43D05" w:rsidP="00C7113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Примеси кристаллической решётки вызывают появление дополнительных электрических уровней</w:t>
      </w:r>
      <w:r w:rsidR="00FA21A7">
        <w:rPr>
          <w:sz w:val="28"/>
          <w:szCs w:val="28"/>
        </w:rPr>
        <w:t>,</w:t>
      </w:r>
      <w:r w:rsidRPr="00B46A6B">
        <w:rPr>
          <w:sz w:val="28"/>
          <w:szCs w:val="28"/>
        </w:rPr>
        <w:t xml:space="preserve"> лежащих внутри запрещенной зоны. Поэтому энергия</w:t>
      </w:r>
      <w:r w:rsidR="00FA21A7">
        <w:rPr>
          <w:sz w:val="28"/>
          <w:szCs w:val="28"/>
        </w:rPr>
        <w:t>,</w:t>
      </w:r>
      <w:r w:rsidRPr="00B46A6B">
        <w:rPr>
          <w:sz w:val="28"/>
          <w:szCs w:val="28"/>
        </w:rPr>
        <w:t xml:space="preserve"> необходимая для перехода электрона с дополнительного уровня в зону проводимости или из валентной зоны на дополнительный уровень</w:t>
      </w:r>
      <w:r w:rsidR="00FA21A7">
        <w:rPr>
          <w:sz w:val="28"/>
          <w:szCs w:val="28"/>
        </w:rPr>
        <w:t>,</w:t>
      </w:r>
      <w:r w:rsidRPr="00B46A6B">
        <w:rPr>
          <w:sz w:val="28"/>
          <w:szCs w:val="28"/>
        </w:rPr>
        <w:t xml:space="preserve"> оказывается значительно меньше ширины запрещённой зоны.</w:t>
      </w:r>
    </w:p>
    <w:p w:rsidR="00C43D05" w:rsidRPr="00B46A6B" w:rsidRDefault="00C43D05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Электропроводность полупроводника может обуславливаться не только генерацией пар носителей «электрон – дырка» вследствие какого-либо энергетического воздействия, но и введением в структуру полупроводника определенных примесей.</w:t>
      </w:r>
    </w:p>
    <w:p w:rsidR="00C43D05" w:rsidRDefault="00C43D05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 xml:space="preserve">Примеси могут быть донорного и акцепторного типа. </w:t>
      </w:r>
    </w:p>
    <w:p w:rsidR="003C1771" w:rsidRDefault="003C1771" w:rsidP="00C71133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Вопрос на внимание: В чем основное отличие собственной электропроводности от </w:t>
      </w:r>
      <w:proofErr w:type="spellStart"/>
      <w:r>
        <w:rPr>
          <w:i/>
          <w:iCs/>
          <w:sz w:val="28"/>
          <w:szCs w:val="28"/>
        </w:rPr>
        <w:t>примесной</w:t>
      </w:r>
      <w:proofErr w:type="spellEnd"/>
      <w:r>
        <w:rPr>
          <w:i/>
          <w:iCs/>
          <w:sz w:val="28"/>
          <w:szCs w:val="28"/>
        </w:rPr>
        <w:t>.</w:t>
      </w:r>
    </w:p>
    <w:p w:rsidR="00C43D05" w:rsidRPr="00B46A6B" w:rsidRDefault="003C1771" w:rsidP="00C71133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Ответ: </w:t>
      </w:r>
      <w:r w:rsidR="00C43D05" w:rsidRPr="00B46A6B">
        <w:rPr>
          <w:i/>
          <w:iCs/>
          <w:sz w:val="28"/>
          <w:szCs w:val="28"/>
        </w:rPr>
        <w:t xml:space="preserve">Отличие </w:t>
      </w:r>
      <w:proofErr w:type="spellStart"/>
      <w:r w:rsidR="00C43D05" w:rsidRPr="00B46A6B">
        <w:rPr>
          <w:i/>
          <w:iCs/>
          <w:sz w:val="28"/>
          <w:szCs w:val="28"/>
        </w:rPr>
        <w:t>примесной</w:t>
      </w:r>
      <w:proofErr w:type="spellEnd"/>
      <w:r w:rsidR="00C43D05" w:rsidRPr="00B46A6B">
        <w:rPr>
          <w:i/>
          <w:iCs/>
          <w:sz w:val="28"/>
          <w:szCs w:val="28"/>
        </w:rPr>
        <w:t xml:space="preserve"> электропроводности от собственной заключается в том, что в её создании участвуют носители заряда только одного знака или электрона (в полупроводниках </w:t>
      </w:r>
      <w:r w:rsidR="00C43D05" w:rsidRPr="00B46A6B">
        <w:rPr>
          <w:i/>
          <w:iCs/>
          <w:sz w:val="28"/>
          <w:szCs w:val="28"/>
          <w:lang w:val="en-US"/>
        </w:rPr>
        <w:t>n</w:t>
      </w:r>
      <w:r w:rsidR="00C43D05" w:rsidRPr="00B46A6B">
        <w:rPr>
          <w:i/>
          <w:iCs/>
          <w:sz w:val="28"/>
          <w:szCs w:val="28"/>
        </w:rPr>
        <w:t xml:space="preserve">-типа), или дырки (в полупроводниках </w:t>
      </w:r>
      <w:r w:rsidR="00C43D05" w:rsidRPr="00B46A6B">
        <w:rPr>
          <w:i/>
          <w:iCs/>
          <w:sz w:val="28"/>
          <w:szCs w:val="28"/>
          <w:lang w:val="en-US"/>
        </w:rPr>
        <w:t>p</w:t>
      </w:r>
      <w:r w:rsidR="00C43D05" w:rsidRPr="00B46A6B">
        <w:rPr>
          <w:i/>
          <w:iCs/>
          <w:sz w:val="28"/>
          <w:szCs w:val="28"/>
        </w:rPr>
        <w:t>-типа).</w:t>
      </w:r>
    </w:p>
    <w:p w:rsidR="00C43D05" w:rsidRPr="00B46A6B" w:rsidRDefault="00C43D05" w:rsidP="00191B74">
      <w:pPr>
        <w:pStyle w:val="af3"/>
        <w:spacing w:after="0" w:line="360" w:lineRule="auto"/>
        <w:ind w:firstLine="709"/>
        <w:jc w:val="both"/>
        <w:rPr>
          <w:sz w:val="28"/>
          <w:szCs w:val="28"/>
        </w:rPr>
      </w:pPr>
    </w:p>
    <w:p w:rsidR="00C43D05" w:rsidRPr="00BC11FB" w:rsidRDefault="00C43D05" w:rsidP="00191B74">
      <w:pPr>
        <w:pStyle w:val="Heading21"/>
        <w:numPr>
          <w:ilvl w:val="2"/>
          <w:numId w:val="18"/>
        </w:numPr>
        <w:tabs>
          <w:tab w:val="left" w:pos="1478"/>
        </w:tabs>
        <w:spacing w:before="0" w:line="360" w:lineRule="auto"/>
        <w:ind w:left="0" w:firstLine="709"/>
      </w:pPr>
      <w:bookmarkStart w:id="4" w:name="_TOC_250084"/>
      <w:proofErr w:type="spellStart"/>
      <w:r w:rsidRPr="00B46A6B">
        <w:t>Донорные</w:t>
      </w:r>
      <w:proofErr w:type="spellEnd"/>
      <w:r w:rsidRPr="00B46A6B">
        <w:rPr>
          <w:spacing w:val="-1"/>
        </w:rPr>
        <w:t xml:space="preserve"> </w:t>
      </w:r>
      <w:bookmarkEnd w:id="4"/>
      <w:proofErr w:type="spellStart"/>
      <w:r w:rsidRPr="00B46A6B">
        <w:t>примеси</w:t>
      </w:r>
      <w:proofErr w:type="spellEnd"/>
    </w:p>
    <w:p w:rsidR="00C43D05" w:rsidRPr="00BC11FB" w:rsidRDefault="00C43D05" w:rsidP="00C71133">
      <w:pPr>
        <w:pStyle w:val="af3"/>
        <w:spacing w:after="0" w:line="276" w:lineRule="auto"/>
        <w:ind w:firstLine="709"/>
        <w:jc w:val="both"/>
      </w:pPr>
      <w:r w:rsidRPr="00B55590">
        <w:rPr>
          <w:i/>
          <w:iCs/>
          <w:sz w:val="28"/>
          <w:szCs w:val="28"/>
        </w:rPr>
        <w:t xml:space="preserve">Донор </w:t>
      </w:r>
      <w:r w:rsidRPr="00B55590">
        <w:rPr>
          <w:sz w:val="28"/>
          <w:szCs w:val="28"/>
        </w:rPr>
        <w:t>– это примесный атом или дефект кристаллической решетки, создающий в запрещенной зоне энергетический уровень, занятый в невозбужденном состоянии электроном и способный в возбужденном состоянии отдать электрон в зону проводимости</w:t>
      </w:r>
      <w:r w:rsidRPr="00B46A6B">
        <w:t>.</w:t>
      </w:r>
    </w:p>
    <w:p w:rsidR="00C43D05" w:rsidRPr="00B46A6B" w:rsidRDefault="000902CB" w:rsidP="00191B74">
      <w:pPr>
        <w:pStyle w:val="af3"/>
        <w:spacing w:after="0" w:line="360" w:lineRule="auto"/>
        <w:ind w:firstLine="709"/>
        <w:jc w:val="center"/>
        <w:rPr>
          <w:i/>
          <w:iCs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305050" cy="2114550"/>
            <wp:effectExtent l="19050" t="0" r="0" b="0"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05" w:rsidRPr="00B46A6B" w:rsidRDefault="00C43D05" w:rsidP="00191B74">
      <w:pPr>
        <w:pStyle w:val="af3"/>
        <w:spacing w:after="0" w:line="360" w:lineRule="auto"/>
        <w:ind w:firstLine="709"/>
        <w:jc w:val="both"/>
        <w:rPr>
          <w:i/>
          <w:iCs/>
          <w:sz w:val="28"/>
          <w:szCs w:val="28"/>
        </w:rPr>
      </w:pPr>
      <w:r w:rsidRPr="00B46A6B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12</w:t>
      </w:r>
      <w:r w:rsidRPr="00B46A6B">
        <w:rPr>
          <w:sz w:val="28"/>
          <w:szCs w:val="28"/>
        </w:rPr>
        <w:t xml:space="preserve"> – </w:t>
      </w:r>
      <w:r w:rsidRPr="00B46A6B">
        <w:rPr>
          <w:spacing w:val="-3"/>
          <w:sz w:val="28"/>
          <w:szCs w:val="28"/>
        </w:rPr>
        <w:t xml:space="preserve">Структура полупроводника </w:t>
      </w:r>
      <w:r w:rsidRPr="00B46A6B">
        <w:rPr>
          <w:sz w:val="28"/>
          <w:szCs w:val="28"/>
        </w:rPr>
        <w:t>с донорными примесями</w:t>
      </w:r>
    </w:p>
    <w:p w:rsidR="00C43D05" w:rsidRPr="00B46A6B" w:rsidRDefault="00C43D05" w:rsidP="00191B74">
      <w:pPr>
        <w:pStyle w:val="af3"/>
        <w:spacing w:after="0" w:line="360" w:lineRule="auto"/>
        <w:ind w:firstLine="709"/>
        <w:jc w:val="both"/>
        <w:rPr>
          <w:i/>
          <w:iCs/>
          <w:sz w:val="28"/>
          <w:szCs w:val="28"/>
        </w:rPr>
      </w:pPr>
    </w:p>
    <w:p w:rsidR="00C43D05" w:rsidRPr="00B46A6B" w:rsidRDefault="00C43D05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Под действием теплового колебания атомов кристаллической решетки связь этого электрона с атомом легко разрушается, и он переходит в зону проводимости, становясь при этом свободным носител</w:t>
      </w:r>
      <w:r w:rsidR="00FA21A7">
        <w:rPr>
          <w:sz w:val="28"/>
          <w:szCs w:val="28"/>
        </w:rPr>
        <w:t>ем электрического заряда (рис.</w:t>
      </w:r>
      <w:r w:rsidRPr="00B46A6B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  <w:r w:rsidRPr="00B46A6B">
        <w:rPr>
          <w:sz w:val="28"/>
          <w:szCs w:val="28"/>
        </w:rPr>
        <w:t>).</w:t>
      </w:r>
    </w:p>
    <w:p w:rsidR="00C43D05" w:rsidRPr="00B46A6B" w:rsidRDefault="00C43D05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Атом примеси, потеряв один электрон, становится положительно заряженным ионом с единичным положительным зарядом. Но он остается в узле кристаллической решетки, и в отличие от «дырки», тоже имеющей единичный положительный заряд, он не может перемещаться внутри кристалла, так как связан с соседними атомами пол</w:t>
      </w:r>
      <w:r w:rsidR="00307527">
        <w:rPr>
          <w:sz w:val="28"/>
          <w:szCs w:val="28"/>
        </w:rPr>
        <w:t>упроводника межатомными связями</w:t>
      </w:r>
      <w:r w:rsidRPr="00B46A6B">
        <w:rPr>
          <w:sz w:val="28"/>
          <w:szCs w:val="28"/>
        </w:rPr>
        <w:t xml:space="preserve"> и может лишь совершать колебательные движения около положения равновесия в узле кристаллической решетки. При этом электрическая нейтральность кристалла полупроводника не нарушается, так как заряд каждого электрона, перешедшего в зону проводимости, уравновешивается положительно заряженным ионом примеси. Таким образом, полупроводник приобретает свойство примесной электропроводности, обусловленной наличием свободных электронов в зоне проводимости. Этот вид электропроводности называется электронной и обозначается буквой </w:t>
      </w:r>
      <w:r w:rsidRPr="00B46A6B">
        <w:rPr>
          <w:i/>
          <w:iCs/>
          <w:sz w:val="28"/>
          <w:szCs w:val="28"/>
        </w:rPr>
        <w:t xml:space="preserve">n </w:t>
      </w:r>
      <w:r w:rsidRPr="00B46A6B">
        <w:rPr>
          <w:sz w:val="28"/>
          <w:szCs w:val="28"/>
        </w:rPr>
        <w:t xml:space="preserve">(негативная, отрицательная проводимость), а полупроводники с таким типом проводимости называются полупроводниками </w:t>
      </w:r>
      <w:r w:rsidRPr="00B46A6B">
        <w:rPr>
          <w:i/>
          <w:iCs/>
          <w:sz w:val="28"/>
          <w:szCs w:val="28"/>
        </w:rPr>
        <w:t>n</w:t>
      </w:r>
      <w:r w:rsidRPr="00B46A6B">
        <w:rPr>
          <w:sz w:val="28"/>
          <w:szCs w:val="28"/>
        </w:rPr>
        <w:t>-типа.</w:t>
      </w:r>
    </w:p>
    <w:p w:rsidR="00C43D05" w:rsidRPr="00B46A6B" w:rsidRDefault="000902CB" w:rsidP="00191B74">
      <w:pPr>
        <w:pStyle w:val="af3"/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619250" cy="21050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56267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05" w:rsidRPr="00B46A6B" w:rsidRDefault="00C43D05" w:rsidP="00191B74">
      <w:pPr>
        <w:spacing w:line="360" w:lineRule="auto"/>
        <w:ind w:firstLine="709"/>
        <w:rPr>
          <w:sz w:val="28"/>
          <w:szCs w:val="28"/>
        </w:rPr>
      </w:pPr>
      <w:r w:rsidRPr="00B46A6B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13</w:t>
      </w:r>
      <w:r w:rsidRPr="00B46A6B">
        <w:rPr>
          <w:sz w:val="28"/>
          <w:szCs w:val="28"/>
        </w:rPr>
        <w:t xml:space="preserve"> – Зонная диаграмма полупроводника с донорными примесями</w:t>
      </w:r>
    </w:p>
    <w:p w:rsidR="00C43D05" w:rsidRDefault="00C43D05" w:rsidP="00191B74">
      <w:pPr>
        <w:spacing w:line="360" w:lineRule="auto"/>
        <w:ind w:firstLine="709"/>
        <w:rPr>
          <w:sz w:val="28"/>
          <w:szCs w:val="28"/>
        </w:rPr>
      </w:pPr>
    </w:p>
    <w:p w:rsidR="00C43D05" w:rsidRPr="00B46A6B" w:rsidRDefault="00C43D05" w:rsidP="00C71133">
      <w:pPr>
        <w:pStyle w:val="Heading21"/>
        <w:numPr>
          <w:ilvl w:val="2"/>
          <w:numId w:val="18"/>
        </w:numPr>
        <w:tabs>
          <w:tab w:val="left" w:pos="1478"/>
        </w:tabs>
        <w:spacing w:before="0" w:line="276" w:lineRule="auto"/>
        <w:ind w:left="0" w:firstLine="709"/>
      </w:pPr>
      <w:bookmarkStart w:id="5" w:name="_TOC_250083"/>
      <w:proofErr w:type="spellStart"/>
      <w:r w:rsidRPr="00B46A6B">
        <w:t>Акцепторные</w:t>
      </w:r>
      <w:proofErr w:type="spellEnd"/>
      <w:r w:rsidRPr="00B46A6B">
        <w:rPr>
          <w:spacing w:val="-4"/>
        </w:rPr>
        <w:t xml:space="preserve"> </w:t>
      </w:r>
      <w:bookmarkEnd w:id="5"/>
      <w:proofErr w:type="spellStart"/>
      <w:r w:rsidRPr="00B46A6B">
        <w:t>примеси</w:t>
      </w:r>
      <w:proofErr w:type="spellEnd"/>
    </w:p>
    <w:p w:rsidR="00C43D05" w:rsidRPr="00B46A6B" w:rsidRDefault="00C43D05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 w:rsidRPr="00B46A6B">
        <w:rPr>
          <w:i/>
          <w:iCs/>
          <w:sz w:val="28"/>
          <w:szCs w:val="28"/>
        </w:rPr>
        <w:t xml:space="preserve">Акцептор </w:t>
      </w:r>
      <w:r w:rsidRPr="00B46A6B">
        <w:rPr>
          <w:sz w:val="28"/>
          <w:szCs w:val="28"/>
        </w:rPr>
        <w:t>– это примесный атом или дефект кристаллической решетки, создающий в запрещенной зоне энергетический уровень, свободный от электрона в невозбужденном состоянии и способный захватить электрон из валентной зоны в возбужденном состоянии.</w:t>
      </w:r>
    </w:p>
    <w:p w:rsidR="00C43D05" w:rsidRDefault="00C43D05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Если в кристаллическую решетку полупроводника кремния ввести атомы примеси, например индия (</w:t>
      </w:r>
      <w:proofErr w:type="spellStart"/>
      <w:r w:rsidRPr="00B46A6B">
        <w:rPr>
          <w:sz w:val="28"/>
          <w:szCs w:val="28"/>
        </w:rPr>
        <w:t>In</w:t>
      </w:r>
      <w:proofErr w:type="spellEnd"/>
      <w:r w:rsidRPr="00B46A6B">
        <w:rPr>
          <w:sz w:val="28"/>
          <w:szCs w:val="28"/>
        </w:rPr>
        <w:t>), принадлежащего к III группе периодической системы элементов Менделеева, и, следовательно, имеющего на наружной электронной оболочке три валентных электрона, то эти три валентных электрона устанавливают прочные ковалентные связи с тремя соседними ато</w:t>
      </w:r>
      <w:r w:rsidR="00307527">
        <w:rPr>
          <w:sz w:val="28"/>
          <w:szCs w:val="28"/>
        </w:rPr>
        <w:t>мами кремния из четырех (рис.</w:t>
      </w:r>
      <w:r w:rsidRPr="00B46A6B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B46A6B">
        <w:rPr>
          <w:sz w:val="28"/>
          <w:szCs w:val="28"/>
        </w:rPr>
        <w:t>).</w:t>
      </w:r>
    </w:p>
    <w:p w:rsidR="00C43D05" w:rsidRDefault="00C43D05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Одна из связей остается не заполненной из-за отсутствия необходимого электрона у атома примеси. Поэтому заполнение этой свободной связи может произойти за счет электрона, перешедшего к атому примеси от соседнего атома основного полупроводника при нарушении какой-либо связи.</w:t>
      </w:r>
    </w:p>
    <w:p w:rsidR="00C43D05" w:rsidRPr="00B46A6B" w:rsidRDefault="00C43D05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При этом атом примеси, приобретая лишний электрон, становится отрицательно заряженным ионом, а дырка, образовавшаяся в атоме основного полупроводника, имея единичный положительный заряд, может перемещаться от одного атома полупроводника к другому внутри кристалла, участвуя в тепловом движении; взаимодействуя с электрическими и магнитными полями, а также под действием градиента концентрации.</w:t>
      </w:r>
    </w:p>
    <w:p w:rsidR="00B14CE2" w:rsidRDefault="000902CB" w:rsidP="00B14CE2">
      <w:pPr>
        <w:pStyle w:val="af3"/>
        <w:spacing w:after="0"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2428875" cy="2247900"/>
            <wp:effectExtent l="19050" t="0" r="9525" b="0"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e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05" w:rsidRPr="00F21425" w:rsidRDefault="00C43D05" w:rsidP="00191B74">
      <w:pPr>
        <w:pStyle w:val="af3"/>
        <w:spacing w:after="0" w:line="360" w:lineRule="auto"/>
        <w:ind w:firstLine="709"/>
        <w:jc w:val="center"/>
        <w:rPr>
          <w:sz w:val="28"/>
          <w:szCs w:val="28"/>
        </w:rPr>
      </w:pPr>
      <w:r w:rsidRPr="00F21425">
        <w:rPr>
          <w:sz w:val="28"/>
          <w:szCs w:val="28"/>
        </w:rPr>
        <w:t>Рисунок 1</w:t>
      </w:r>
      <w:r>
        <w:rPr>
          <w:sz w:val="28"/>
          <w:szCs w:val="28"/>
        </w:rPr>
        <w:t>4</w:t>
      </w:r>
      <w:r w:rsidRPr="00F21425">
        <w:rPr>
          <w:sz w:val="28"/>
          <w:szCs w:val="28"/>
        </w:rPr>
        <w:t xml:space="preserve"> – Структура полупроводника с акцепторными примесями</w:t>
      </w:r>
    </w:p>
    <w:p w:rsidR="00C43D05" w:rsidRPr="00B46A6B" w:rsidRDefault="00C43D05" w:rsidP="00191B74">
      <w:pPr>
        <w:pStyle w:val="af3"/>
        <w:spacing w:after="0" w:line="360" w:lineRule="auto"/>
        <w:ind w:firstLine="709"/>
        <w:rPr>
          <w:sz w:val="28"/>
          <w:szCs w:val="28"/>
        </w:rPr>
      </w:pPr>
    </w:p>
    <w:p w:rsidR="00C43D05" w:rsidRDefault="00C43D05" w:rsidP="00C71133">
      <w:pPr>
        <w:pStyle w:val="af3"/>
        <w:spacing w:after="0"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 xml:space="preserve">Такой тип проводимости называется дырочным и обозначается буквой </w:t>
      </w:r>
      <w:r w:rsidRPr="00B46A6B">
        <w:rPr>
          <w:i/>
          <w:iCs/>
          <w:sz w:val="28"/>
          <w:szCs w:val="28"/>
        </w:rPr>
        <w:t xml:space="preserve">p </w:t>
      </w:r>
      <w:r w:rsidRPr="00B46A6B">
        <w:rPr>
          <w:sz w:val="28"/>
          <w:szCs w:val="28"/>
        </w:rPr>
        <w:t xml:space="preserve">(позитивный, положительный тип проводимости), а полупроводник называется полупроводником </w:t>
      </w:r>
      <w:r w:rsidRPr="00B46A6B">
        <w:rPr>
          <w:i/>
          <w:iCs/>
          <w:sz w:val="28"/>
          <w:szCs w:val="28"/>
        </w:rPr>
        <w:t>р</w:t>
      </w:r>
      <w:r w:rsidRPr="00B46A6B">
        <w:rPr>
          <w:sz w:val="28"/>
          <w:szCs w:val="28"/>
        </w:rPr>
        <w:t>-типа.</w:t>
      </w:r>
    </w:p>
    <w:p w:rsidR="00B14CE2" w:rsidRDefault="00B14CE2" w:rsidP="00C7113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B46A6B">
        <w:rPr>
          <w:sz w:val="28"/>
          <w:szCs w:val="28"/>
        </w:rPr>
        <w:t>Реальные полупроводники содержат примеси обоих типов: и донорные</w:t>
      </w:r>
      <w:r w:rsidR="008A03F6">
        <w:rPr>
          <w:sz w:val="28"/>
          <w:szCs w:val="28"/>
        </w:rPr>
        <w:t>,</w:t>
      </w:r>
      <w:r w:rsidRPr="00B46A6B">
        <w:rPr>
          <w:sz w:val="28"/>
          <w:szCs w:val="28"/>
        </w:rPr>
        <w:t xml:space="preserve"> и акцепторные. Если концентрация донорных примесей больше концентрации акцепторных примесей, то электронов больше, чем дырок - будет преобладать электронная проводимость; электроны – основные носители заряда, а дырки - неосновные. В полупроводнике </w:t>
      </w:r>
      <w:r w:rsidRPr="00B46A6B">
        <w:rPr>
          <w:sz w:val="28"/>
          <w:szCs w:val="28"/>
          <w:lang w:val="en-US"/>
        </w:rPr>
        <w:t>p</w:t>
      </w:r>
      <w:r w:rsidRPr="00B46A6B">
        <w:rPr>
          <w:sz w:val="28"/>
          <w:szCs w:val="28"/>
        </w:rPr>
        <w:t xml:space="preserve">-типа: дырки - основные носители заряда, а электроны </w:t>
      </w:r>
      <w:r w:rsidR="008A03F6">
        <w:rPr>
          <w:sz w:val="28"/>
          <w:szCs w:val="28"/>
        </w:rPr>
        <w:t xml:space="preserve">- </w:t>
      </w:r>
      <w:r w:rsidRPr="00B46A6B">
        <w:rPr>
          <w:sz w:val="28"/>
          <w:szCs w:val="28"/>
        </w:rPr>
        <w:t xml:space="preserve">неосновные.        </w:t>
      </w:r>
    </w:p>
    <w:p w:rsidR="00C43D05" w:rsidRPr="00B46A6B" w:rsidRDefault="000902CB" w:rsidP="00191B74">
      <w:pPr>
        <w:pStyle w:val="af3"/>
        <w:spacing w:after="0" w:line="360" w:lineRule="auto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04950" cy="2095500"/>
            <wp:effectExtent l="19050" t="0" r="0" b="0"/>
            <wp:docPr id="14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r="56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05" w:rsidRPr="00B46A6B" w:rsidRDefault="00C43D05" w:rsidP="00FB1686">
      <w:pPr>
        <w:spacing w:line="360" w:lineRule="auto"/>
        <w:jc w:val="center"/>
        <w:rPr>
          <w:sz w:val="28"/>
          <w:szCs w:val="28"/>
        </w:rPr>
      </w:pPr>
      <w:r w:rsidRPr="00B46A6B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14</w:t>
      </w:r>
      <w:r w:rsidRPr="00B46A6B">
        <w:rPr>
          <w:sz w:val="28"/>
          <w:szCs w:val="28"/>
        </w:rPr>
        <w:t xml:space="preserve"> – Зонная диаграмма  полупроводника с акцепторными примесями</w:t>
      </w:r>
    </w:p>
    <w:p w:rsidR="00C43D05" w:rsidRPr="00B46A6B" w:rsidRDefault="00C43D05" w:rsidP="00191B74">
      <w:pPr>
        <w:pStyle w:val="af3"/>
        <w:spacing w:after="0" w:line="360" w:lineRule="auto"/>
        <w:ind w:firstLine="709"/>
        <w:rPr>
          <w:sz w:val="28"/>
          <w:szCs w:val="28"/>
        </w:rPr>
      </w:pPr>
    </w:p>
    <w:p w:rsidR="00B04623" w:rsidRDefault="00372374" w:rsidP="00B14CE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B04623">
        <w:rPr>
          <w:b/>
          <w:bCs/>
          <w:sz w:val="28"/>
          <w:szCs w:val="28"/>
        </w:rPr>
        <w:t xml:space="preserve"> </w:t>
      </w:r>
      <w:r w:rsidR="00B04623" w:rsidRPr="00B46A6B">
        <w:rPr>
          <w:b/>
          <w:bCs/>
          <w:sz w:val="28"/>
          <w:szCs w:val="28"/>
        </w:rPr>
        <w:t>Закрепление пройденного материала</w:t>
      </w:r>
      <w:r w:rsidR="00B04623">
        <w:rPr>
          <w:b/>
          <w:bCs/>
          <w:sz w:val="28"/>
          <w:szCs w:val="28"/>
        </w:rPr>
        <w:t>,</w:t>
      </w:r>
      <w:r w:rsidR="00B04623" w:rsidRPr="00B46A6B">
        <w:rPr>
          <w:sz w:val="28"/>
          <w:szCs w:val="28"/>
        </w:rPr>
        <w:t xml:space="preserve"> </w:t>
      </w:r>
      <w:r w:rsidR="00B04623" w:rsidRPr="00B46A6B">
        <w:rPr>
          <w:b/>
          <w:bCs/>
          <w:sz w:val="28"/>
          <w:szCs w:val="28"/>
        </w:rPr>
        <w:t>рефлексия</w:t>
      </w:r>
      <w:r w:rsidR="008A03F6">
        <w:rPr>
          <w:sz w:val="28"/>
          <w:szCs w:val="28"/>
        </w:rPr>
        <w:t xml:space="preserve"> </w:t>
      </w:r>
      <w:r w:rsidR="008A03F6" w:rsidRPr="008A03F6">
        <w:rPr>
          <w:b/>
          <w:sz w:val="28"/>
          <w:szCs w:val="28"/>
        </w:rPr>
        <w:t>(</w:t>
      </w:r>
      <w:r w:rsidR="00B04623" w:rsidRPr="008A03F6">
        <w:rPr>
          <w:b/>
          <w:sz w:val="28"/>
          <w:szCs w:val="28"/>
        </w:rPr>
        <w:t>1</w:t>
      </w:r>
      <w:r w:rsidR="008A03F6" w:rsidRPr="008A03F6">
        <w:rPr>
          <w:b/>
          <w:sz w:val="28"/>
          <w:szCs w:val="28"/>
        </w:rPr>
        <w:t>5 мин.)</w:t>
      </w:r>
    </w:p>
    <w:p w:rsidR="00372374" w:rsidRDefault="00372374" w:rsidP="00B14CE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43D05" w:rsidRPr="00B04623" w:rsidRDefault="00372374" w:rsidP="00C71133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Для закрепления новой</w:t>
      </w:r>
      <w:r w:rsidR="00C43D05" w:rsidRPr="00B04623">
        <w:rPr>
          <w:bCs/>
          <w:sz w:val="28"/>
          <w:szCs w:val="28"/>
        </w:rPr>
        <w:t xml:space="preserve"> темы приведите примеры образования полупроводников </w:t>
      </w:r>
      <w:r w:rsidR="00C43D05" w:rsidRPr="00B04623">
        <w:rPr>
          <w:bCs/>
          <w:sz w:val="28"/>
          <w:szCs w:val="28"/>
          <w:lang w:val="en-US"/>
        </w:rPr>
        <w:t>p</w:t>
      </w:r>
      <w:r w:rsidR="00C43D05" w:rsidRPr="00B04623">
        <w:rPr>
          <w:bCs/>
          <w:sz w:val="28"/>
          <w:szCs w:val="28"/>
        </w:rPr>
        <w:t xml:space="preserve">-типа и </w:t>
      </w:r>
      <w:r w:rsidR="00C43D05" w:rsidRPr="00B04623">
        <w:rPr>
          <w:bCs/>
          <w:sz w:val="28"/>
          <w:szCs w:val="28"/>
          <w:lang w:val="en-US"/>
        </w:rPr>
        <w:t>n</w:t>
      </w:r>
      <w:r w:rsidR="008F354E">
        <w:rPr>
          <w:bCs/>
          <w:sz w:val="28"/>
          <w:szCs w:val="28"/>
        </w:rPr>
        <w:t>-типа  (можно воспользоваться Периодической таблицей Д.И.</w:t>
      </w:r>
      <w:r>
        <w:rPr>
          <w:bCs/>
          <w:sz w:val="28"/>
          <w:szCs w:val="28"/>
        </w:rPr>
        <w:t xml:space="preserve"> </w:t>
      </w:r>
      <w:r w:rsidR="008F354E">
        <w:rPr>
          <w:bCs/>
          <w:sz w:val="28"/>
          <w:szCs w:val="28"/>
        </w:rPr>
        <w:t>Менделеева).</w:t>
      </w:r>
    </w:p>
    <w:p w:rsidR="00C43D05" w:rsidRPr="0058532D" w:rsidRDefault="00C43D05" w:rsidP="00C71133">
      <w:pPr>
        <w:spacing w:line="276" w:lineRule="auto"/>
        <w:ind w:firstLine="709"/>
        <w:jc w:val="both"/>
        <w:rPr>
          <w:sz w:val="28"/>
          <w:szCs w:val="28"/>
        </w:rPr>
      </w:pPr>
      <w:r w:rsidRPr="0058532D">
        <w:rPr>
          <w:sz w:val="28"/>
          <w:szCs w:val="28"/>
        </w:rPr>
        <w:lastRenderedPageBreak/>
        <w:t>Предлагаются различные варианты ответов. В случае неправильного ответа, необходимо поблагодарить обучающегося за смелость и с помощью наводящих вопросов подойти к правильному ответу или</w:t>
      </w:r>
      <w:r w:rsidR="00372374">
        <w:rPr>
          <w:sz w:val="28"/>
          <w:szCs w:val="28"/>
        </w:rPr>
        <w:t>,</w:t>
      </w:r>
      <w:r w:rsidRPr="0058532D">
        <w:rPr>
          <w:sz w:val="28"/>
          <w:szCs w:val="28"/>
        </w:rPr>
        <w:t xml:space="preserve"> в случае неудачи</w:t>
      </w:r>
      <w:r w:rsidR="00372374">
        <w:rPr>
          <w:sz w:val="28"/>
          <w:szCs w:val="28"/>
        </w:rPr>
        <w:t>,</w:t>
      </w:r>
      <w:r w:rsidRPr="0058532D">
        <w:rPr>
          <w:sz w:val="28"/>
          <w:szCs w:val="28"/>
        </w:rPr>
        <w:t xml:space="preserve"> обратиться за помощью к группе, тем самым достигнуть положительного результата.</w:t>
      </w:r>
    </w:p>
    <w:p w:rsidR="00372374" w:rsidRDefault="00372374" w:rsidP="00B14CE2">
      <w:pPr>
        <w:tabs>
          <w:tab w:val="left" w:pos="196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43D05" w:rsidRPr="00776DFF" w:rsidRDefault="00C43D05" w:rsidP="00B14CE2">
      <w:pPr>
        <w:tabs>
          <w:tab w:val="left" w:pos="196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76DFF">
        <w:rPr>
          <w:b/>
          <w:bCs/>
          <w:sz w:val="28"/>
          <w:szCs w:val="28"/>
        </w:rPr>
        <w:t>Закрепление темы</w:t>
      </w:r>
    </w:p>
    <w:p w:rsidR="00B462A5" w:rsidRPr="00B462A5" w:rsidRDefault="00B462A5" w:rsidP="00B462A5">
      <w:pPr>
        <w:pStyle w:val="ListParagraph"/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462A5">
        <w:rPr>
          <w:rFonts w:ascii="Times New Roman" w:hAnsi="Times New Roman"/>
          <w:b/>
          <w:sz w:val="28"/>
          <w:szCs w:val="28"/>
        </w:rPr>
        <w:t>Задания для студентов, дифференцированные по степени сложности</w:t>
      </w:r>
    </w:p>
    <w:p w:rsidR="00B462A5" w:rsidRPr="00B462A5" w:rsidRDefault="00B462A5" w:rsidP="00B14CE2">
      <w:pPr>
        <w:tabs>
          <w:tab w:val="left" w:pos="1965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B462A5">
        <w:rPr>
          <w:b/>
          <w:sz w:val="28"/>
          <w:szCs w:val="28"/>
          <w:u w:val="single"/>
        </w:rPr>
        <w:t>УРОВЕНЬ А</w:t>
      </w:r>
    </w:p>
    <w:p w:rsidR="00C43D05" w:rsidRPr="00776DFF" w:rsidRDefault="00C43D05" w:rsidP="00C71133">
      <w:pPr>
        <w:tabs>
          <w:tab w:val="left" w:pos="1965"/>
        </w:tabs>
        <w:spacing w:line="276" w:lineRule="auto"/>
        <w:ind w:firstLine="709"/>
        <w:jc w:val="both"/>
        <w:rPr>
          <w:sz w:val="28"/>
          <w:szCs w:val="28"/>
        </w:rPr>
      </w:pPr>
      <w:r w:rsidRPr="00776DFF">
        <w:rPr>
          <w:sz w:val="28"/>
          <w:szCs w:val="28"/>
        </w:rPr>
        <w:t>Для закреплен</w:t>
      </w:r>
      <w:r w:rsidR="006511D9">
        <w:rPr>
          <w:sz w:val="28"/>
          <w:szCs w:val="28"/>
        </w:rPr>
        <w:t xml:space="preserve">ия темы предлагаю Вам провести </w:t>
      </w:r>
      <w:r w:rsidR="00356841">
        <w:rPr>
          <w:sz w:val="28"/>
          <w:szCs w:val="28"/>
        </w:rPr>
        <w:t xml:space="preserve">программированный </w:t>
      </w:r>
      <w:r w:rsidRPr="00776DFF">
        <w:rPr>
          <w:sz w:val="28"/>
          <w:szCs w:val="28"/>
        </w:rPr>
        <w:t>контроль</w:t>
      </w:r>
      <w:r w:rsidR="006511D9">
        <w:rPr>
          <w:sz w:val="28"/>
          <w:szCs w:val="28"/>
        </w:rPr>
        <w:t xml:space="preserve"> знаний</w:t>
      </w:r>
      <w:r w:rsidR="00356841">
        <w:rPr>
          <w:sz w:val="28"/>
          <w:szCs w:val="28"/>
        </w:rPr>
        <w:t xml:space="preserve"> (тестирование)</w:t>
      </w:r>
      <w:r w:rsidRPr="00776DFF">
        <w:rPr>
          <w:sz w:val="28"/>
          <w:szCs w:val="28"/>
        </w:rPr>
        <w:t>.</w:t>
      </w:r>
    </w:p>
    <w:p w:rsidR="00C43D05" w:rsidRPr="00776DFF" w:rsidRDefault="00C43D05" w:rsidP="00C71133">
      <w:pPr>
        <w:tabs>
          <w:tab w:val="left" w:pos="1965"/>
        </w:tabs>
        <w:spacing w:line="276" w:lineRule="auto"/>
        <w:ind w:firstLine="709"/>
        <w:jc w:val="both"/>
        <w:rPr>
          <w:sz w:val="28"/>
          <w:szCs w:val="28"/>
        </w:rPr>
      </w:pPr>
      <w:r w:rsidRPr="00776DFF">
        <w:rPr>
          <w:sz w:val="28"/>
          <w:szCs w:val="28"/>
        </w:rPr>
        <w:t>Ваши ответы впишите в бланк ответов.</w:t>
      </w:r>
    </w:p>
    <w:p w:rsidR="00C43D05" w:rsidRPr="00776DFF" w:rsidRDefault="00C43D05" w:rsidP="00C71133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776DFF">
        <w:rPr>
          <w:sz w:val="28"/>
          <w:szCs w:val="28"/>
        </w:rPr>
        <w:t xml:space="preserve">После выполнения задания передайте бланк ответов своему рядом сидящему товарищу. Прошу Вас произвести </w:t>
      </w:r>
      <w:r>
        <w:rPr>
          <w:sz w:val="28"/>
          <w:szCs w:val="28"/>
        </w:rPr>
        <w:t>взаимо</w:t>
      </w:r>
      <w:r w:rsidRPr="00776DFF">
        <w:rPr>
          <w:sz w:val="28"/>
          <w:szCs w:val="28"/>
        </w:rPr>
        <w:t>контроль и оценить знания Вашего товарища</w:t>
      </w:r>
      <w:r w:rsidRPr="00776DFF">
        <w:rPr>
          <w:b/>
          <w:bCs/>
          <w:sz w:val="28"/>
          <w:szCs w:val="28"/>
        </w:rPr>
        <w:t>.</w:t>
      </w:r>
    </w:p>
    <w:p w:rsidR="00C71133" w:rsidRDefault="00C71133" w:rsidP="00B14CE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43D05" w:rsidRPr="00776DFF" w:rsidRDefault="00356841" w:rsidP="00B14CE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Технология</w:t>
      </w:r>
      <w:r w:rsidR="00C43D05" w:rsidRPr="00776DFF">
        <w:rPr>
          <w:b/>
          <w:bCs/>
          <w:sz w:val="28"/>
          <w:szCs w:val="28"/>
        </w:rPr>
        <w:t xml:space="preserve"> оценки</w:t>
      </w:r>
      <w:r>
        <w:rPr>
          <w:b/>
          <w:bCs/>
          <w:sz w:val="28"/>
          <w:szCs w:val="28"/>
        </w:rPr>
        <w:t xml:space="preserve"> тестовых заданий</w:t>
      </w:r>
      <w:r w:rsidR="00C43D05" w:rsidRPr="00776DFF">
        <w:rPr>
          <w:b/>
          <w:bCs/>
          <w:sz w:val="28"/>
          <w:szCs w:val="28"/>
        </w:rPr>
        <w:t>:</w:t>
      </w:r>
    </w:p>
    <w:p w:rsidR="00C43D05" w:rsidRPr="00776DFF" w:rsidRDefault="00C43D05" w:rsidP="00C7113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9-10</w:t>
      </w:r>
      <w:r w:rsidRPr="00776DFF">
        <w:rPr>
          <w:sz w:val="28"/>
          <w:szCs w:val="28"/>
        </w:rPr>
        <w:t xml:space="preserve"> баллов</w:t>
      </w:r>
      <w:r w:rsidR="00915F4D">
        <w:rPr>
          <w:sz w:val="28"/>
          <w:szCs w:val="28"/>
        </w:rPr>
        <w:t xml:space="preserve"> </w:t>
      </w:r>
      <w:r w:rsidRPr="00776DFF">
        <w:rPr>
          <w:sz w:val="28"/>
          <w:szCs w:val="28"/>
        </w:rPr>
        <w:t>– «5»,</w:t>
      </w:r>
    </w:p>
    <w:p w:rsidR="00C43D05" w:rsidRPr="00776DFF" w:rsidRDefault="00C43D05" w:rsidP="00C7113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7-8</w:t>
      </w:r>
      <w:r w:rsidRPr="00776DFF">
        <w:rPr>
          <w:sz w:val="28"/>
          <w:szCs w:val="28"/>
        </w:rPr>
        <w:t xml:space="preserve"> баллов </w:t>
      </w:r>
      <w:r w:rsidR="00915F4D">
        <w:rPr>
          <w:sz w:val="28"/>
          <w:szCs w:val="28"/>
        </w:rPr>
        <w:t xml:space="preserve">  </w:t>
      </w:r>
      <w:r w:rsidRPr="00776DFF">
        <w:rPr>
          <w:sz w:val="28"/>
          <w:szCs w:val="28"/>
        </w:rPr>
        <w:t>– «4»,</w:t>
      </w:r>
    </w:p>
    <w:p w:rsidR="00C43D05" w:rsidRDefault="00C43D05" w:rsidP="00C7113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5-6</w:t>
      </w:r>
      <w:r w:rsidRPr="00776DFF">
        <w:rPr>
          <w:sz w:val="28"/>
          <w:szCs w:val="28"/>
        </w:rPr>
        <w:t xml:space="preserve"> баллов</w:t>
      </w:r>
      <w:r w:rsidR="00915F4D">
        <w:rPr>
          <w:sz w:val="28"/>
          <w:szCs w:val="28"/>
        </w:rPr>
        <w:t xml:space="preserve">   </w:t>
      </w:r>
      <w:r w:rsidRPr="00776DFF">
        <w:rPr>
          <w:sz w:val="28"/>
          <w:szCs w:val="28"/>
        </w:rPr>
        <w:t>– «3»</w:t>
      </w:r>
      <w:r>
        <w:rPr>
          <w:sz w:val="28"/>
          <w:szCs w:val="28"/>
        </w:rPr>
        <w:t>,</w:t>
      </w:r>
    </w:p>
    <w:p w:rsidR="00C43D05" w:rsidRPr="00776DFF" w:rsidRDefault="00C43D05" w:rsidP="00C71133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и менее </w:t>
      </w:r>
      <w:r w:rsidR="00915F4D">
        <w:rPr>
          <w:sz w:val="28"/>
          <w:szCs w:val="28"/>
        </w:rPr>
        <w:t xml:space="preserve">     </w:t>
      </w:r>
      <w:r>
        <w:rPr>
          <w:sz w:val="28"/>
          <w:szCs w:val="28"/>
        </w:rPr>
        <w:t>– «2»</w:t>
      </w:r>
      <w:r w:rsidR="00915F4D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2971"/>
        <w:gridCol w:w="4219"/>
        <w:gridCol w:w="1724"/>
      </w:tblGrid>
      <w:tr w:rsidR="0016736F" w:rsidRPr="00D323B0">
        <w:tc>
          <w:tcPr>
            <w:tcW w:w="657" w:type="dxa"/>
          </w:tcPr>
          <w:p w:rsidR="0016736F" w:rsidRPr="00D323B0" w:rsidRDefault="0016736F" w:rsidP="00FB1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:rsidR="0016736F" w:rsidRPr="00D323B0" w:rsidRDefault="0016736F" w:rsidP="00FB1686">
            <w:pPr>
              <w:jc w:val="center"/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</w:rPr>
              <w:t>Вопрос</w:t>
            </w:r>
          </w:p>
        </w:tc>
        <w:tc>
          <w:tcPr>
            <w:tcW w:w="4219" w:type="dxa"/>
          </w:tcPr>
          <w:p w:rsidR="0016736F" w:rsidRPr="00D323B0" w:rsidRDefault="0016736F" w:rsidP="00FB1686">
            <w:pPr>
              <w:jc w:val="center"/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</w:rPr>
              <w:t>Вариант ответа</w:t>
            </w:r>
          </w:p>
        </w:tc>
        <w:tc>
          <w:tcPr>
            <w:tcW w:w="1724" w:type="dxa"/>
          </w:tcPr>
          <w:p w:rsidR="0016736F" w:rsidRPr="00D323B0" w:rsidRDefault="0016736F" w:rsidP="00FB1686">
            <w:pPr>
              <w:jc w:val="center"/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</w:rPr>
              <w:t xml:space="preserve">Ответ </w:t>
            </w:r>
          </w:p>
        </w:tc>
      </w:tr>
      <w:tr w:rsidR="0016736F" w:rsidRPr="00D323B0">
        <w:tc>
          <w:tcPr>
            <w:tcW w:w="657" w:type="dxa"/>
            <w:vMerge w:val="restart"/>
          </w:tcPr>
          <w:p w:rsidR="0016736F" w:rsidRPr="00D323B0" w:rsidRDefault="0016736F" w:rsidP="00FB1686">
            <w:pPr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  <w:lang w:val="en-US"/>
              </w:rPr>
              <w:t>1</w:t>
            </w:r>
            <w:r w:rsidRPr="00D323B0">
              <w:rPr>
                <w:sz w:val="24"/>
                <w:szCs w:val="24"/>
              </w:rPr>
              <w:t>.</w:t>
            </w:r>
          </w:p>
        </w:tc>
        <w:tc>
          <w:tcPr>
            <w:tcW w:w="2971" w:type="dxa"/>
            <w:vMerge w:val="restart"/>
          </w:tcPr>
          <w:p w:rsidR="0016736F" w:rsidRPr="00D323B0" w:rsidRDefault="0016736F" w:rsidP="00FB1686">
            <w:pPr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</w:rPr>
              <w:t>В полупроводнике р - типа</w:t>
            </w:r>
          </w:p>
        </w:tc>
        <w:tc>
          <w:tcPr>
            <w:tcW w:w="4219" w:type="dxa"/>
          </w:tcPr>
          <w:p w:rsidR="0016736F" w:rsidRPr="00D323B0" w:rsidRDefault="00915F4D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16736F" w:rsidRPr="00D323B0">
              <w:rPr>
                <w:sz w:val="24"/>
                <w:szCs w:val="24"/>
              </w:rPr>
              <w:t xml:space="preserve"> дырки - основные носители заряда, а электроны -</w:t>
            </w:r>
            <w:r>
              <w:rPr>
                <w:sz w:val="24"/>
                <w:szCs w:val="24"/>
              </w:rPr>
              <w:t xml:space="preserve"> </w:t>
            </w:r>
            <w:r w:rsidR="0016736F" w:rsidRPr="00D323B0">
              <w:rPr>
                <w:sz w:val="24"/>
                <w:szCs w:val="24"/>
              </w:rPr>
              <w:t>неосновные носители заряда</w:t>
            </w:r>
          </w:p>
        </w:tc>
        <w:tc>
          <w:tcPr>
            <w:tcW w:w="1724" w:type="dxa"/>
            <w:vMerge w:val="restart"/>
          </w:tcPr>
          <w:p w:rsidR="0016736F" w:rsidRPr="00D323B0" w:rsidRDefault="0016736F" w:rsidP="00FB1686">
            <w:pPr>
              <w:rPr>
                <w:sz w:val="24"/>
                <w:szCs w:val="24"/>
              </w:rPr>
            </w:pPr>
          </w:p>
        </w:tc>
      </w:tr>
      <w:tr w:rsidR="0016736F" w:rsidRPr="00D323B0">
        <w:tc>
          <w:tcPr>
            <w:tcW w:w="657" w:type="dxa"/>
            <w:vMerge/>
          </w:tcPr>
          <w:p w:rsidR="0016736F" w:rsidRPr="00D323B0" w:rsidRDefault="0016736F" w:rsidP="00FB1686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16736F" w:rsidRPr="00D323B0" w:rsidRDefault="0016736F" w:rsidP="00FB1686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16736F" w:rsidRPr="00D323B0" w:rsidRDefault="00915F4D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16736F" w:rsidRPr="00D323B0">
              <w:rPr>
                <w:sz w:val="24"/>
                <w:szCs w:val="24"/>
              </w:rPr>
              <w:t xml:space="preserve"> электроны -</w:t>
            </w:r>
            <w:r>
              <w:rPr>
                <w:sz w:val="24"/>
                <w:szCs w:val="24"/>
              </w:rPr>
              <w:t xml:space="preserve"> </w:t>
            </w:r>
            <w:r w:rsidR="0016736F" w:rsidRPr="00D323B0">
              <w:rPr>
                <w:sz w:val="24"/>
                <w:szCs w:val="24"/>
              </w:rPr>
              <w:t>основные носители заряда, а дырки - неосновные носители заряда</w:t>
            </w:r>
          </w:p>
        </w:tc>
        <w:tc>
          <w:tcPr>
            <w:tcW w:w="1724" w:type="dxa"/>
            <w:vMerge/>
          </w:tcPr>
          <w:p w:rsidR="0016736F" w:rsidRPr="00D323B0" w:rsidRDefault="0016736F" w:rsidP="00FB1686">
            <w:pPr>
              <w:rPr>
                <w:sz w:val="24"/>
                <w:szCs w:val="24"/>
              </w:rPr>
            </w:pPr>
          </w:p>
        </w:tc>
      </w:tr>
      <w:tr w:rsidR="0016736F" w:rsidRPr="00D323B0">
        <w:tc>
          <w:tcPr>
            <w:tcW w:w="657" w:type="dxa"/>
            <w:vMerge w:val="restart"/>
          </w:tcPr>
          <w:p w:rsidR="0016736F" w:rsidRPr="00D323B0" w:rsidRDefault="0016736F" w:rsidP="00FB1686">
            <w:pPr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  <w:lang w:val="en-US"/>
              </w:rPr>
              <w:t>2</w:t>
            </w:r>
            <w:r w:rsidRPr="00D323B0">
              <w:rPr>
                <w:sz w:val="24"/>
                <w:szCs w:val="24"/>
              </w:rPr>
              <w:t>.</w:t>
            </w:r>
          </w:p>
        </w:tc>
        <w:tc>
          <w:tcPr>
            <w:tcW w:w="2971" w:type="dxa"/>
            <w:vMerge w:val="restart"/>
          </w:tcPr>
          <w:p w:rsidR="0016736F" w:rsidRPr="00D323B0" w:rsidRDefault="0016736F" w:rsidP="00FB1686">
            <w:pPr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</w:rPr>
              <w:t xml:space="preserve">В полупроводнике </w:t>
            </w:r>
            <w:r w:rsidRPr="00D323B0">
              <w:rPr>
                <w:sz w:val="24"/>
                <w:szCs w:val="24"/>
                <w:lang w:val="en-US"/>
              </w:rPr>
              <w:t>n</w:t>
            </w:r>
            <w:r w:rsidRPr="00D323B0">
              <w:rPr>
                <w:sz w:val="24"/>
                <w:szCs w:val="24"/>
              </w:rPr>
              <w:t xml:space="preserve"> - типа</w:t>
            </w:r>
          </w:p>
        </w:tc>
        <w:tc>
          <w:tcPr>
            <w:tcW w:w="4219" w:type="dxa"/>
          </w:tcPr>
          <w:p w:rsidR="0016736F" w:rsidRPr="00D323B0" w:rsidRDefault="00915F4D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16736F" w:rsidRPr="00D323B0">
              <w:rPr>
                <w:sz w:val="24"/>
                <w:szCs w:val="24"/>
              </w:rPr>
              <w:t xml:space="preserve"> дырки - основные носители заряда, а электроны -</w:t>
            </w:r>
            <w:r>
              <w:rPr>
                <w:sz w:val="24"/>
                <w:szCs w:val="24"/>
              </w:rPr>
              <w:t xml:space="preserve"> </w:t>
            </w:r>
            <w:r w:rsidR="0016736F" w:rsidRPr="00D323B0">
              <w:rPr>
                <w:sz w:val="24"/>
                <w:szCs w:val="24"/>
              </w:rPr>
              <w:t>неосновные носители заряда</w:t>
            </w:r>
          </w:p>
        </w:tc>
        <w:tc>
          <w:tcPr>
            <w:tcW w:w="1724" w:type="dxa"/>
            <w:vMerge w:val="restart"/>
          </w:tcPr>
          <w:p w:rsidR="0016736F" w:rsidRPr="00D323B0" w:rsidRDefault="0016736F" w:rsidP="00FB1686">
            <w:pPr>
              <w:rPr>
                <w:sz w:val="24"/>
                <w:szCs w:val="24"/>
              </w:rPr>
            </w:pPr>
          </w:p>
        </w:tc>
      </w:tr>
      <w:tr w:rsidR="0016736F" w:rsidRPr="00D323B0">
        <w:tc>
          <w:tcPr>
            <w:tcW w:w="657" w:type="dxa"/>
            <w:vMerge/>
          </w:tcPr>
          <w:p w:rsidR="0016736F" w:rsidRPr="00D323B0" w:rsidRDefault="0016736F" w:rsidP="00FB1686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16736F" w:rsidRPr="00D323B0" w:rsidRDefault="0016736F" w:rsidP="00FB1686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16736F" w:rsidRPr="00D323B0" w:rsidRDefault="00915F4D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16736F" w:rsidRPr="00D323B0">
              <w:rPr>
                <w:sz w:val="24"/>
                <w:szCs w:val="24"/>
              </w:rPr>
              <w:t xml:space="preserve"> электроны -</w:t>
            </w:r>
            <w:r>
              <w:rPr>
                <w:sz w:val="24"/>
                <w:szCs w:val="24"/>
              </w:rPr>
              <w:t xml:space="preserve"> </w:t>
            </w:r>
            <w:r w:rsidR="0016736F" w:rsidRPr="00D323B0">
              <w:rPr>
                <w:sz w:val="24"/>
                <w:szCs w:val="24"/>
              </w:rPr>
              <w:t>основные носители заряда, а дырки - неосновные носители заряда</w:t>
            </w:r>
          </w:p>
        </w:tc>
        <w:tc>
          <w:tcPr>
            <w:tcW w:w="1724" w:type="dxa"/>
            <w:vMerge/>
          </w:tcPr>
          <w:p w:rsidR="0016736F" w:rsidRPr="00D323B0" w:rsidRDefault="0016736F" w:rsidP="00FB1686">
            <w:pPr>
              <w:rPr>
                <w:sz w:val="24"/>
                <w:szCs w:val="24"/>
              </w:rPr>
            </w:pPr>
          </w:p>
        </w:tc>
      </w:tr>
      <w:tr w:rsidR="00AA1925" w:rsidRPr="00D323B0">
        <w:tc>
          <w:tcPr>
            <w:tcW w:w="657" w:type="dxa"/>
            <w:vMerge w:val="restart"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</w:rPr>
              <w:t>3.</w:t>
            </w:r>
          </w:p>
        </w:tc>
        <w:tc>
          <w:tcPr>
            <w:tcW w:w="2971" w:type="dxa"/>
            <w:vMerge w:val="restart"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Собственная электропроводность обусловлена</w:t>
            </w:r>
          </w:p>
        </w:tc>
        <w:tc>
          <w:tcPr>
            <w:tcW w:w="4219" w:type="dxa"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только электронами</w:t>
            </w:r>
          </w:p>
        </w:tc>
        <w:tc>
          <w:tcPr>
            <w:tcW w:w="1724" w:type="dxa"/>
            <w:vMerge w:val="restart"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</w:p>
        </w:tc>
      </w:tr>
      <w:tr w:rsidR="00AA1925" w:rsidRPr="00D323B0">
        <w:tc>
          <w:tcPr>
            <w:tcW w:w="657" w:type="dxa"/>
            <w:vMerge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только дырками</w:t>
            </w:r>
          </w:p>
        </w:tc>
        <w:tc>
          <w:tcPr>
            <w:tcW w:w="1724" w:type="dxa"/>
            <w:vMerge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</w:p>
        </w:tc>
      </w:tr>
      <w:tr w:rsidR="00AA1925" w:rsidRPr="00D323B0">
        <w:tc>
          <w:tcPr>
            <w:tcW w:w="657" w:type="dxa"/>
            <w:vMerge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 электронами и дырками</w:t>
            </w:r>
          </w:p>
        </w:tc>
        <w:tc>
          <w:tcPr>
            <w:tcW w:w="1724" w:type="dxa"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</w:p>
        </w:tc>
      </w:tr>
      <w:tr w:rsidR="00AA1925" w:rsidRPr="00D323B0">
        <w:tc>
          <w:tcPr>
            <w:tcW w:w="657" w:type="dxa"/>
            <w:vMerge w:val="restart"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</w:rPr>
              <w:t>4.</w:t>
            </w:r>
          </w:p>
        </w:tc>
        <w:tc>
          <w:tcPr>
            <w:tcW w:w="2971" w:type="dxa"/>
            <w:vMerge w:val="restart"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Примесная электропроводность</w:t>
            </w:r>
          </w:p>
        </w:tc>
        <w:tc>
          <w:tcPr>
            <w:tcW w:w="4219" w:type="dxa"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только электронами</w:t>
            </w:r>
          </w:p>
        </w:tc>
        <w:tc>
          <w:tcPr>
            <w:tcW w:w="1724" w:type="dxa"/>
            <w:vMerge w:val="restart"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</w:p>
        </w:tc>
      </w:tr>
      <w:tr w:rsidR="00AA1925" w:rsidRPr="00D323B0">
        <w:tc>
          <w:tcPr>
            <w:tcW w:w="657" w:type="dxa"/>
            <w:vMerge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только дырками</w:t>
            </w:r>
          </w:p>
        </w:tc>
        <w:tc>
          <w:tcPr>
            <w:tcW w:w="1724" w:type="dxa"/>
            <w:vMerge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</w:p>
        </w:tc>
      </w:tr>
      <w:tr w:rsidR="00AA1925" w:rsidRPr="00D323B0">
        <w:tc>
          <w:tcPr>
            <w:tcW w:w="657" w:type="dxa"/>
            <w:vMerge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 электронами и дырками</w:t>
            </w:r>
          </w:p>
        </w:tc>
        <w:tc>
          <w:tcPr>
            <w:tcW w:w="1724" w:type="dxa"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</w:p>
        </w:tc>
      </w:tr>
      <w:tr w:rsidR="00AA1925" w:rsidRPr="00D323B0">
        <w:tc>
          <w:tcPr>
            <w:tcW w:w="657" w:type="dxa"/>
            <w:vMerge w:val="restart"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</w:rPr>
              <w:t>5.</w:t>
            </w:r>
          </w:p>
        </w:tc>
        <w:tc>
          <w:tcPr>
            <w:tcW w:w="2971" w:type="dxa"/>
            <w:vMerge w:val="restart"/>
          </w:tcPr>
          <w:p w:rsidR="00AA1925" w:rsidRPr="00D323B0" w:rsidRDefault="00753922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 проводимости</w:t>
            </w:r>
          </w:p>
        </w:tc>
        <w:tc>
          <w:tcPr>
            <w:tcW w:w="4219" w:type="dxa"/>
          </w:tcPr>
          <w:p w:rsidR="00AA1925" w:rsidRPr="00D323B0" w:rsidRDefault="00753922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положительный носитель заряда</w:t>
            </w:r>
          </w:p>
        </w:tc>
        <w:tc>
          <w:tcPr>
            <w:tcW w:w="1724" w:type="dxa"/>
            <w:vMerge w:val="restart"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</w:p>
        </w:tc>
      </w:tr>
      <w:tr w:rsidR="00AA1925" w:rsidRPr="00D323B0">
        <w:tc>
          <w:tcPr>
            <w:tcW w:w="657" w:type="dxa"/>
            <w:vMerge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AA1925" w:rsidRPr="00D323B0" w:rsidRDefault="00753922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отрицательный носитель заряда</w:t>
            </w:r>
          </w:p>
        </w:tc>
        <w:tc>
          <w:tcPr>
            <w:tcW w:w="1724" w:type="dxa"/>
            <w:vMerge/>
          </w:tcPr>
          <w:p w:rsidR="00AA1925" w:rsidRPr="00D323B0" w:rsidRDefault="00AA1925" w:rsidP="00FB1686">
            <w:pPr>
              <w:rPr>
                <w:sz w:val="24"/>
                <w:szCs w:val="24"/>
              </w:rPr>
            </w:pPr>
          </w:p>
        </w:tc>
      </w:tr>
      <w:tr w:rsidR="00753922" w:rsidRPr="00D323B0">
        <w:tc>
          <w:tcPr>
            <w:tcW w:w="657" w:type="dxa"/>
            <w:vMerge w:val="restart"/>
          </w:tcPr>
          <w:p w:rsidR="00753922" w:rsidRPr="00D323B0" w:rsidRDefault="00753922" w:rsidP="00FB1686">
            <w:pPr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</w:rPr>
              <w:t>6.</w:t>
            </w:r>
          </w:p>
        </w:tc>
        <w:tc>
          <w:tcPr>
            <w:tcW w:w="2971" w:type="dxa"/>
            <w:vMerge w:val="restart"/>
          </w:tcPr>
          <w:p w:rsidR="00753922" w:rsidRPr="00D323B0" w:rsidRDefault="00753922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Дырка проводимости</w:t>
            </w:r>
          </w:p>
        </w:tc>
        <w:tc>
          <w:tcPr>
            <w:tcW w:w="4219" w:type="dxa"/>
          </w:tcPr>
          <w:p w:rsidR="00753922" w:rsidRPr="00D323B0" w:rsidRDefault="00753922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положительный носитель заряда</w:t>
            </w:r>
          </w:p>
        </w:tc>
        <w:tc>
          <w:tcPr>
            <w:tcW w:w="1724" w:type="dxa"/>
            <w:vMerge w:val="restart"/>
          </w:tcPr>
          <w:p w:rsidR="00753922" w:rsidRPr="00D323B0" w:rsidRDefault="00753922" w:rsidP="00FB1686">
            <w:pPr>
              <w:rPr>
                <w:sz w:val="24"/>
                <w:szCs w:val="24"/>
              </w:rPr>
            </w:pPr>
          </w:p>
        </w:tc>
      </w:tr>
      <w:tr w:rsidR="00753922" w:rsidRPr="00D323B0">
        <w:tc>
          <w:tcPr>
            <w:tcW w:w="657" w:type="dxa"/>
            <w:vMerge/>
          </w:tcPr>
          <w:p w:rsidR="00753922" w:rsidRPr="00D323B0" w:rsidRDefault="00753922" w:rsidP="00FB1686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753922" w:rsidRPr="00D323B0" w:rsidRDefault="00753922" w:rsidP="00FB1686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753922" w:rsidRPr="00D323B0" w:rsidRDefault="00753922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отрицательный носитель заряда</w:t>
            </w:r>
          </w:p>
        </w:tc>
        <w:tc>
          <w:tcPr>
            <w:tcW w:w="1724" w:type="dxa"/>
            <w:vMerge/>
          </w:tcPr>
          <w:p w:rsidR="00753922" w:rsidRPr="00D323B0" w:rsidRDefault="00753922" w:rsidP="00FB1686">
            <w:pPr>
              <w:rPr>
                <w:sz w:val="24"/>
                <w:szCs w:val="24"/>
              </w:rPr>
            </w:pPr>
          </w:p>
        </w:tc>
      </w:tr>
      <w:tr w:rsidR="00753922" w:rsidRPr="00D323B0">
        <w:trPr>
          <w:trHeight w:val="489"/>
        </w:trPr>
        <w:tc>
          <w:tcPr>
            <w:tcW w:w="657" w:type="dxa"/>
            <w:vMerge w:val="restart"/>
          </w:tcPr>
          <w:p w:rsidR="00753922" w:rsidRPr="00D323B0" w:rsidRDefault="00753922" w:rsidP="00FB1686">
            <w:pPr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</w:rPr>
              <w:t>7.</w:t>
            </w:r>
          </w:p>
        </w:tc>
        <w:tc>
          <w:tcPr>
            <w:tcW w:w="2971" w:type="dxa"/>
            <w:vMerge w:val="restart"/>
          </w:tcPr>
          <w:p w:rsidR="00753922" w:rsidRDefault="00753922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Кремний – основное вещество, Бор-примесь.</w:t>
            </w:r>
          </w:p>
          <w:p w:rsidR="00753922" w:rsidRPr="00D323B0" w:rsidRDefault="00753922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получится полупроводник?</w:t>
            </w:r>
          </w:p>
        </w:tc>
        <w:tc>
          <w:tcPr>
            <w:tcW w:w="4219" w:type="dxa"/>
          </w:tcPr>
          <w:p w:rsidR="00753922" w:rsidRPr="00753922" w:rsidRDefault="00753922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  <w:lang w:val="en-US"/>
              </w:rPr>
              <w:t>p-</w:t>
            </w:r>
            <w:r>
              <w:rPr>
                <w:sz w:val="24"/>
                <w:szCs w:val="24"/>
              </w:rPr>
              <w:t>типа</w:t>
            </w:r>
          </w:p>
        </w:tc>
        <w:tc>
          <w:tcPr>
            <w:tcW w:w="1724" w:type="dxa"/>
            <w:vMerge w:val="restart"/>
          </w:tcPr>
          <w:p w:rsidR="00753922" w:rsidRPr="00D323B0" w:rsidRDefault="00753922" w:rsidP="00FB1686">
            <w:pPr>
              <w:rPr>
                <w:sz w:val="24"/>
                <w:szCs w:val="24"/>
              </w:rPr>
            </w:pPr>
          </w:p>
        </w:tc>
      </w:tr>
      <w:tr w:rsidR="00753922" w:rsidRPr="00D323B0">
        <w:tc>
          <w:tcPr>
            <w:tcW w:w="657" w:type="dxa"/>
            <w:vMerge/>
          </w:tcPr>
          <w:p w:rsidR="00753922" w:rsidRPr="00D323B0" w:rsidRDefault="00753922" w:rsidP="00FB1686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753922" w:rsidRPr="00D323B0" w:rsidRDefault="00753922" w:rsidP="00FB1686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753922" w:rsidRPr="00753922" w:rsidRDefault="00753922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  <w:lang w:val="en-US"/>
              </w:rPr>
              <w:t>n-</w:t>
            </w:r>
            <w:r>
              <w:rPr>
                <w:sz w:val="24"/>
                <w:szCs w:val="24"/>
              </w:rPr>
              <w:t>типа</w:t>
            </w:r>
          </w:p>
        </w:tc>
        <w:tc>
          <w:tcPr>
            <w:tcW w:w="1724" w:type="dxa"/>
            <w:vMerge/>
          </w:tcPr>
          <w:p w:rsidR="00753922" w:rsidRPr="00D323B0" w:rsidRDefault="00753922" w:rsidP="00FB1686">
            <w:pPr>
              <w:rPr>
                <w:sz w:val="24"/>
                <w:szCs w:val="24"/>
              </w:rPr>
            </w:pPr>
          </w:p>
        </w:tc>
      </w:tr>
      <w:tr w:rsidR="00753922" w:rsidRPr="00D323B0">
        <w:trPr>
          <w:trHeight w:val="647"/>
        </w:trPr>
        <w:tc>
          <w:tcPr>
            <w:tcW w:w="657" w:type="dxa"/>
            <w:vMerge w:val="restart"/>
          </w:tcPr>
          <w:p w:rsidR="00753922" w:rsidRPr="00D323B0" w:rsidRDefault="00753922" w:rsidP="00FB1686">
            <w:pPr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</w:rPr>
              <w:t>8.</w:t>
            </w:r>
          </w:p>
        </w:tc>
        <w:tc>
          <w:tcPr>
            <w:tcW w:w="2971" w:type="dxa"/>
            <w:vMerge w:val="restart"/>
          </w:tcPr>
          <w:p w:rsidR="00753922" w:rsidRDefault="00753922" w:rsidP="00753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Кремний – основное вещество, Фосфор-примесь.</w:t>
            </w:r>
          </w:p>
          <w:p w:rsidR="00753922" w:rsidRPr="00D323B0" w:rsidRDefault="00753922" w:rsidP="00753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получится полупроводник?</w:t>
            </w:r>
          </w:p>
        </w:tc>
        <w:tc>
          <w:tcPr>
            <w:tcW w:w="4219" w:type="dxa"/>
          </w:tcPr>
          <w:p w:rsidR="00753922" w:rsidRPr="00753922" w:rsidRDefault="00753922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  <w:lang w:val="en-US"/>
              </w:rPr>
              <w:t>p-</w:t>
            </w:r>
            <w:r>
              <w:rPr>
                <w:sz w:val="24"/>
                <w:szCs w:val="24"/>
              </w:rPr>
              <w:t>типа</w:t>
            </w:r>
          </w:p>
        </w:tc>
        <w:tc>
          <w:tcPr>
            <w:tcW w:w="1724" w:type="dxa"/>
            <w:vMerge w:val="restart"/>
          </w:tcPr>
          <w:p w:rsidR="00753922" w:rsidRPr="00D323B0" w:rsidRDefault="00753922" w:rsidP="00FB1686">
            <w:pPr>
              <w:rPr>
                <w:sz w:val="24"/>
                <w:szCs w:val="24"/>
              </w:rPr>
            </w:pPr>
          </w:p>
        </w:tc>
      </w:tr>
      <w:tr w:rsidR="00753922" w:rsidRPr="00D323B0">
        <w:tc>
          <w:tcPr>
            <w:tcW w:w="657" w:type="dxa"/>
            <w:vMerge/>
          </w:tcPr>
          <w:p w:rsidR="00753922" w:rsidRPr="00D323B0" w:rsidRDefault="00753922" w:rsidP="00FB1686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753922" w:rsidRPr="00D323B0" w:rsidRDefault="00753922" w:rsidP="00FB1686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753922" w:rsidRPr="00753922" w:rsidRDefault="00753922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  <w:lang w:val="en-US"/>
              </w:rPr>
              <w:t>n-</w:t>
            </w:r>
            <w:r>
              <w:rPr>
                <w:sz w:val="24"/>
                <w:szCs w:val="24"/>
              </w:rPr>
              <w:t>типа</w:t>
            </w:r>
          </w:p>
        </w:tc>
        <w:tc>
          <w:tcPr>
            <w:tcW w:w="1724" w:type="dxa"/>
            <w:vMerge/>
          </w:tcPr>
          <w:p w:rsidR="00753922" w:rsidRPr="00D323B0" w:rsidRDefault="00753922" w:rsidP="00FB1686">
            <w:pPr>
              <w:rPr>
                <w:sz w:val="24"/>
                <w:szCs w:val="24"/>
              </w:rPr>
            </w:pPr>
          </w:p>
        </w:tc>
      </w:tr>
      <w:tr w:rsidR="00BB31E1" w:rsidRPr="00D323B0">
        <w:tc>
          <w:tcPr>
            <w:tcW w:w="657" w:type="dxa"/>
            <w:vMerge w:val="restart"/>
          </w:tcPr>
          <w:p w:rsidR="00BB31E1" w:rsidRPr="00D323B0" w:rsidRDefault="00BB31E1" w:rsidP="00FB1686">
            <w:pPr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</w:rPr>
              <w:t>9.</w:t>
            </w:r>
          </w:p>
        </w:tc>
        <w:tc>
          <w:tcPr>
            <w:tcW w:w="2971" w:type="dxa"/>
            <w:vMerge w:val="restart"/>
          </w:tcPr>
          <w:p w:rsidR="00BB31E1" w:rsidRPr="00BB31E1" w:rsidRDefault="00BB31E1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Полупроводник </w:t>
            </w:r>
            <w:r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</w:rPr>
              <w:t>-типа имеет примесь</w:t>
            </w:r>
          </w:p>
        </w:tc>
        <w:tc>
          <w:tcPr>
            <w:tcW w:w="4219" w:type="dxa"/>
          </w:tcPr>
          <w:p w:rsidR="00BB31E1" w:rsidRPr="00BB31E1" w:rsidRDefault="00BB31E1" w:rsidP="00BB3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донорную</w:t>
            </w:r>
          </w:p>
        </w:tc>
        <w:tc>
          <w:tcPr>
            <w:tcW w:w="1724" w:type="dxa"/>
            <w:vMerge w:val="restart"/>
          </w:tcPr>
          <w:p w:rsidR="00BB31E1" w:rsidRPr="00D323B0" w:rsidRDefault="00BB31E1" w:rsidP="00FB1686">
            <w:pPr>
              <w:rPr>
                <w:sz w:val="24"/>
                <w:szCs w:val="24"/>
              </w:rPr>
            </w:pPr>
          </w:p>
        </w:tc>
      </w:tr>
      <w:tr w:rsidR="00BB31E1" w:rsidRPr="00D323B0">
        <w:tc>
          <w:tcPr>
            <w:tcW w:w="657" w:type="dxa"/>
            <w:vMerge/>
          </w:tcPr>
          <w:p w:rsidR="00BB31E1" w:rsidRPr="00D323B0" w:rsidRDefault="00BB31E1" w:rsidP="00FB1686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B31E1" w:rsidRPr="00D323B0" w:rsidRDefault="00BB31E1" w:rsidP="00FB1686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BB31E1" w:rsidRPr="00BB31E1" w:rsidRDefault="00BB31E1" w:rsidP="00BB3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акцепторную</w:t>
            </w:r>
          </w:p>
        </w:tc>
        <w:tc>
          <w:tcPr>
            <w:tcW w:w="1724" w:type="dxa"/>
            <w:vMerge/>
          </w:tcPr>
          <w:p w:rsidR="00BB31E1" w:rsidRPr="00D323B0" w:rsidRDefault="00BB31E1" w:rsidP="00FB1686">
            <w:pPr>
              <w:rPr>
                <w:sz w:val="24"/>
                <w:szCs w:val="24"/>
              </w:rPr>
            </w:pPr>
          </w:p>
        </w:tc>
      </w:tr>
      <w:tr w:rsidR="00BB31E1" w:rsidRPr="00D323B0">
        <w:tc>
          <w:tcPr>
            <w:tcW w:w="657" w:type="dxa"/>
            <w:vMerge w:val="restart"/>
          </w:tcPr>
          <w:p w:rsidR="00BB31E1" w:rsidRPr="00D323B0" w:rsidRDefault="00BB31E1" w:rsidP="00FB1686">
            <w:pPr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</w:rPr>
              <w:t>10.</w:t>
            </w:r>
          </w:p>
        </w:tc>
        <w:tc>
          <w:tcPr>
            <w:tcW w:w="2971" w:type="dxa"/>
            <w:vMerge w:val="restart"/>
          </w:tcPr>
          <w:p w:rsidR="00BB31E1" w:rsidRPr="00D323B0" w:rsidRDefault="00BB31E1" w:rsidP="00BB3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Полупроводник </w:t>
            </w:r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-типа имеет примесь</w:t>
            </w:r>
          </w:p>
        </w:tc>
        <w:tc>
          <w:tcPr>
            <w:tcW w:w="4219" w:type="dxa"/>
          </w:tcPr>
          <w:p w:rsidR="00BB31E1" w:rsidRPr="00BB31E1" w:rsidRDefault="00BB31E1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донорную</w:t>
            </w:r>
          </w:p>
        </w:tc>
        <w:tc>
          <w:tcPr>
            <w:tcW w:w="1724" w:type="dxa"/>
            <w:vMerge w:val="restart"/>
          </w:tcPr>
          <w:p w:rsidR="00BB31E1" w:rsidRPr="00D323B0" w:rsidRDefault="00BB31E1" w:rsidP="00FB1686">
            <w:pPr>
              <w:rPr>
                <w:sz w:val="24"/>
                <w:szCs w:val="24"/>
              </w:rPr>
            </w:pPr>
          </w:p>
        </w:tc>
      </w:tr>
      <w:tr w:rsidR="00BB31E1" w:rsidRPr="00D323B0">
        <w:tc>
          <w:tcPr>
            <w:tcW w:w="657" w:type="dxa"/>
            <w:vMerge/>
          </w:tcPr>
          <w:p w:rsidR="00BB31E1" w:rsidRPr="00D323B0" w:rsidRDefault="00BB31E1" w:rsidP="00FB1686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BB31E1" w:rsidRPr="00D323B0" w:rsidRDefault="00BB31E1" w:rsidP="00FB1686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:rsidR="00BB31E1" w:rsidRPr="00BB31E1" w:rsidRDefault="00BB31E1" w:rsidP="00FB1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акцепторную</w:t>
            </w:r>
          </w:p>
        </w:tc>
        <w:tc>
          <w:tcPr>
            <w:tcW w:w="1724" w:type="dxa"/>
            <w:vMerge/>
          </w:tcPr>
          <w:p w:rsidR="00BB31E1" w:rsidRPr="00D323B0" w:rsidRDefault="00BB31E1" w:rsidP="00FB1686">
            <w:pPr>
              <w:rPr>
                <w:sz w:val="24"/>
                <w:szCs w:val="24"/>
              </w:rPr>
            </w:pPr>
          </w:p>
        </w:tc>
      </w:tr>
    </w:tbl>
    <w:p w:rsidR="0016736F" w:rsidRPr="00101F40" w:rsidRDefault="0016736F" w:rsidP="0016736F">
      <w:pPr>
        <w:spacing w:line="360" w:lineRule="auto"/>
        <w:jc w:val="center"/>
      </w:pPr>
    </w:p>
    <w:p w:rsidR="0016736F" w:rsidRDefault="0016736F" w:rsidP="0016736F">
      <w:pPr>
        <w:spacing w:line="360" w:lineRule="auto"/>
        <w:jc w:val="both"/>
      </w:pPr>
    </w:p>
    <w:p w:rsidR="00BB31E1" w:rsidRPr="00083581" w:rsidRDefault="00083581" w:rsidP="0016736F">
      <w:pPr>
        <w:spacing w:line="360" w:lineRule="auto"/>
        <w:jc w:val="both"/>
        <w:rPr>
          <w:sz w:val="28"/>
        </w:rPr>
      </w:pPr>
      <w:r>
        <w:rPr>
          <w:sz w:val="28"/>
        </w:rPr>
        <w:t>Ф.И.об</w:t>
      </w:r>
      <w:r w:rsidRPr="00083581">
        <w:rPr>
          <w:sz w:val="28"/>
        </w:rPr>
        <w:t>учающегося______________________________________________________</w:t>
      </w:r>
    </w:p>
    <w:p w:rsidR="0016736F" w:rsidRPr="00101F40" w:rsidRDefault="0016736F" w:rsidP="0016736F">
      <w:pPr>
        <w:spacing w:line="360" w:lineRule="auto"/>
        <w:jc w:val="center"/>
      </w:pPr>
    </w:p>
    <w:p w:rsidR="0016736F" w:rsidRDefault="0016736F" w:rsidP="0016736F">
      <w:pPr>
        <w:spacing w:line="360" w:lineRule="auto"/>
        <w:jc w:val="both"/>
      </w:pPr>
    </w:p>
    <w:p w:rsidR="00B462A5" w:rsidRDefault="00B462A5" w:rsidP="00B14CE2">
      <w:pPr>
        <w:pStyle w:val="12"/>
        <w:tabs>
          <w:tab w:val="left" w:pos="72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В</w:t>
      </w:r>
    </w:p>
    <w:p w:rsidR="004B35C4" w:rsidRDefault="004B35C4" w:rsidP="00B14CE2">
      <w:pPr>
        <w:pStyle w:val="12"/>
        <w:tabs>
          <w:tab w:val="left" w:pos="72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Вставьте пропущенное слово из предложенных вариантов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6032"/>
        <w:gridCol w:w="3538"/>
      </w:tblGrid>
      <w:tr w:rsidR="004B35C4" w:rsidRPr="00D323B0">
        <w:tc>
          <w:tcPr>
            <w:tcW w:w="567" w:type="dxa"/>
          </w:tcPr>
          <w:p w:rsidR="004B35C4" w:rsidRPr="00D323B0" w:rsidRDefault="004B35C4" w:rsidP="004B35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32" w:type="dxa"/>
          </w:tcPr>
          <w:p w:rsidR="004B35C4" w:rsidRPr="00D323B0" w:rsidRDefault="004B35C4" w:rsidP="004B35C4">
            <w:pPr>
              <w:jc w:val="center"/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</w:rPr>
              <w:t>Вопрос</w:t>
            </w:r>
          </w:p>
        </w:tc>
        <w:tc>
          <w:tcPr>
            <w:tcW w:w="3538" w:type="dxa"/>
          </w:tcPr>
          <w:p w:rsidR="004B35C4" w:rsidRPr="00D323B0" w:rsidRDefault="004B35C4" w:rsidP="004B35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Варианты </w:t>
            </w:r>
          </w:p>
        </w:tc>
      </w:tr>
      <w:tr w:rsidR="004B35C4" w:rsidRPr="00D323B0">
        <w:trPr>
          <w:trHeight w:val="414"/>
        </w:trPr>
        <w:tc>
          <w:tcPr>
            <w:tcW w:w="567" w:type="dxa"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  <w:r w:rsidRPr="00753922">
              <w:rPr>
                <w:sz w:val="24"/>
                <w:szCs w:val="24"/>
              </w:rPr>
              <w:t>1</w:t>
            </w:r>
            <w:r w:rsidRPr="00D323B0">
              <w:rPr>
                <w:sz w:val="24"/>
                <w:szCs w:val="24"/>
              </w:rPr>
              <w:t>.</w:t>
            </w:r>
          </w:p>
        </w:tc>
        <w:tc>
          <w:tcPr>
            <w:tcW w:w="6032" w:type="dxa"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</w:rPr>
              <w:t xml:space="preserve">В полупроводнике </w:t>
            </w:r>
            <w:proofErr w:type="spellStart"/>
            <w:r w:rsidRPr="00D323B0">
              <w:rPr>
                <w:sz w:val="24"/>
                <w:szCs w:val="24"/>
              </w:rPr>
              <w:t>р</w:t>
            </w:r>
            <w:proofErr w:type="spellEnd"/>
            <w:r w:rsidRPr="00D323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D323B0">
              <w:rPr>
                <w:sz w:val="24"/>
                <w:szCs w:val="24"/>
              </w:rPr>
              <w:t xml:space="preserve"> типа</w:t>
            </w:r>
            <w:r>
              <w:rPr>
                <w:sz w:val="24"/>
                <w:szCs w:val="24"/>
              </w:rPr>
              <w:t xml:space="preserve"> …………</w:t>
            </w:r>
            <w:r w:rsidRPr="00D323B0">
              <w:rPr>
                <w:sz w:val="24"/>
                <w:szCs w:val="24"/>
              </w:rPr>
              <w:t xml:space="preserve"> основные носители заряда, а </w:t>
            </w:r>
            <w:r>
              <w:rPr>
                <w:sz w:val="24"/>
                <w:szCs w:val="24"/>
              </w:rPr>
              <w:t>…….</w:t>
            </w:r>
            <w:r w:rsidRPr="00D323B0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D323B0">
              <w:rPr>
                <w:sz w:val="24"/>
                <w:szCs w:val="24"/>
              </w:rPr>
              <w:t>неосновные носители заряда</w:t>
            </w:r>
          </w:p>
        </w:tc>
        <w:tc>
          <w:tcPr>
            <w:tcW w:w="3538" w:type="dxa"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Электроны, дырки</w:t>
            </w:r>
          </w:p>
        </w:tc>
      </w:tr>
      <w:tr w:rsidR="004B35C4" w:rsidRPr="00D323B0">
        <w:trPr>
          <w:trHeight w:val="414"/>
        </w:trPr>
        <w:tc>
          <w:tcPr>
            <w:tcW w:w="567" w:type="dxa"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  <w:r w:rsidRPr="00C247B4">
              <w:rPr>
                <w:sz w:val="24"/>
                <w:szCs w:val="24"/>
              </w:rPr>
              <w:t>2</w:t>
            </w:r>
            <w:r w:rsidRPr="00D323B0">
              <w:rPr>
                <w:sz w:val="24"/>
                <w:szCs w:val="24"/>
              </w:rPr>
              <w:t>.</w:t>
            </w:r>
          </w:p>
        </w:tc>
        <w:tc>
          <w:tcPr>
            <w:tcW w:w="6032" w:type="dxa"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</w:rPr>
              <w:t xml:space="preserve">В полупроводнике </w:t>
            </w:r>
            <w:r w:rsidRPr="00D323B0">
              <w:rPr>
                <w:sz w:val="24"/>
                <w:szCs w:val="24"/>
                <w:lang w:val="en-US"/>
              </w:rPr>
              <w:t>n</w:t>
            </w:r>
            <w:r w:rsidRPr="00D323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D323B0">
              <w:rPr>
                <w:sz w:val="24"/>
                <w:szCs w:val="24"/>
              </w:rPr>
              <w:t xml:space="preserve"> типа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D323B0">
              <w:rPr>
                <w:sz w:val="24"/>
                <w:szCs w:val="24"/>
              </w:rPr>
              <w:t>типа</w:t>
            </w:r>
            <w:proofErr w:type="spellEnd"/>
            <w:r>
              <w:rPr>
                <w:sz w:val="24"/>
                <w:szCs w:val="24"/>
              </w:rPr>
              <w:t xml:space="preserve"> …………</w:t>
            </w:r>
            <w:r w:rsidRPr="00D323B0">
              <w:rPr>
                <w:sz w:val="24"/>
                <w:szCs w:val="24"/>
              </w:rPr>
              <w:t xml:space="preserve"> основные носители заряда, а </w:t>
            </w:r>
            <w:r>
              <w:rPr>
                <w:sz w:val="24"/>
                <w:szCs w:val="24"/>
              </w:rPr>
              <w:t>…….</w:t>
            </w:r>
            <w:r w:rsidRPr="00D323B0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</w:t>
            </w:r>
            <w:r w:rsidRPr="00D323B0">
              <w:rPr>
                <w:sz w:val="24"/>
                <w:szCs w:val="24"/>
              </w:rPr>
              <w:t>неосновные носители заряда</w:t>
            </w:r>
          </w:p>
        </w:tc>
        <w:tc>
          <w:tcPr>
            <w:tcW w:w="3538" w:type="dxa"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Электроны, дырки</w:t>
            </w:r>
          </w:p>
        </w:tc>
      </w:tr>
      <w:tr w:rsidR="004B35C4" w:rsidRPr="00D323B0">
        <w:trPr>
          <w:trHeight w:val="414"/>
        </w:trPr>
        <w:tc>
          <w:tcPr>
            <w:tcW w:w="567" w:type="dxa"/>
            <w:vMerge w:val="restart"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</w:rPr>
              <w:t>3.</w:t>
            </w:r>
          </w:p>
        </w:tc>
        <w:tc>
          <w:tcPr>
            <w:tcW w:w="6032" w:type="dxa"/>
            <w:vMerge w:val="restart"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Собственная электропроводность обусловлена ………………………………………….. (указать тип носителей заряда)</w:t>
            </w:r>
          </w:p>
        </w:tc>
        <w:tc>
          <w:tcPr>
            <w:tcW w:w="3538" w:type="dxa"/>
          </w:tcPr>
          <w:p w:rsidR="004B35C4" w:rsidRDefault="004B35C4" w:rsidP="004B3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электронами</w:t>
            </w:r>
          </w:p>
        </w:tc>
      </w:tr>
      <w:tr w:rsidR="004B35C4" w:rsidRPr="00D323B0">
        <w:trPr>
          <w:trHeight w:val="414"/>
        </w:trPr>
        <w:tc>
          <w:tcPr>
            <w:tcW w:w="567" w:type="dxa"/>
            <w:vMerge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  <w:vMerge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дырками</w:t>
            </w:r>
          </w:p>
        </w:tc>
      </w:tr>
      <w:tr w:rsidR="004B35C4" w:rsidRPr="00D323B0">
        <w:trPr>
          <w:trHeight w:val="414"/>
        </w:trPr>
        <w:tc>
          <w:tcPr>
            <w:tcW w:w="567" w:type="dxa"/>
            <w:vMerge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  <w:vMerge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:rsidR="004B35C4" w:rsidRDefault="004B35C4" w:rsidP="004B3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электронами и дырками</w:t>
            </w:r>
          </w:p>
        </w:tc>
      </w:tr>
      <w:tr w:rsidR="004B35C4" w:rsidRPr="00D323B0">
        <w:trPr>
          <w:trHeight w:val="414"/>
        </w:trPr>
        <w:tc>
          <w:tcPr>
            <w:tcW w:w="567" w:type="dxa"/>
            <w:vMerge w:val="restart"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</w:rPr>
              <w:t>4.</w:t>
            </w:r>
          </w:p>
        </w:tc>
        <w:tc>
          <w:tcPr>
            <w:tcW w:w="6032" w:type="dxa"/>
            <w:vMerge w:val="restart"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Примесная</w:t>
            </w:r>
            <w:proofErr w:type="spellEnd"/>
            <w:r>
              <w:rPr>
                <w:sz w:val="24"/>
                <w:szCs w:val="24"/>
              </w:rPr>
              <w:t xml:space="preserve"> электропроводность ………………………………………….. (указать тип носителей заряда)</w:t>
            </w:r>
          </w:p>
        </w:tc>
        <w:tc>
          <w:tcPr>
            <w:tcW w:w="3538" w:type="dxa"/>
          </w:tcPr>
          <w:p w:rsidR="004B35C4" w:rsidRDefault="004B35C4" w:rsidP="0075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электронами</w:t>
            </w:r>
          </w:p>
        </w:tc>
      </w:tr>
      <w:tr w:rsidR="004B35C4" w:rsidRPr="00D323B0">
        <w:trPr>
          <w:trHeight w:val="414"/>
        </w:trPr>
        <w:tc>
          <w:tcPr>
            <w:tcW w:w="567" w:type="dxa"/>
            <w:vMerge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  <w:vMerge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:rsidR="004B35C4" w:rsidRPr="00D323B0" w:rsidRDefault="004B35C4" w:rsidP="0075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Только дырками</w:t>
            </w:r>
          </w:p>
        </w:tc>
      </w:tr>
      <w:tr w:rsidR="004B35C4" w:rsidRPr="00D323B0">
        <w:trPr>
          <w:trHeight w:val="414"/>
        </w:trPr>
        <w:tc>
          <w:tcPr>
            <w:tcW w:w="567" w:type="dxa"/>
            <w:vMerge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  <w:vMerge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:rsidR="004B35C4" w:rsidRDefault="004B35C4" w:rsidP="0075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электронами и дырками</w:t>
            </w:r>
          </w:p>
        </w:tc>
      </w:tr>
      <w:tr w:rsidR="00B36149" w:rsidRPr="00D323B0">
        <w:trPr>
          <w:trHeight w:val="459"/>
        </w:trPr>
        <w:tc>
          <w:tcPr>
            <w:tcW w:w="567" w:type="dxa"/>
            <w:vMerge w:val="restart"/>
          </w:tcPr>
          <w:p w:rsidR="00B36149" w:rsidRPr="00D323B0" w:rsidRDefault="00B36149" w:rsidP="004B35C4">
            <w:pPr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</w:rPr>
              <w:t>5.</w:t>
            </w:r>
          </w:p>
        </w:tc>
        <w:tc>
          <w:tcPr>
            <w:tcW w:w="6032" w:type="dxa"/>
            <w:vMerge w:val="restart"/>
          </w:tcPr>
          <w:p w:rsidR="00B36149" w:rsidRPr="00D323B0" w:rsidRDefault="00B36149" w:rsidP="004B3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электронов может находиться на одном уровне?</w:t>
            </w:r>
          </w:p>
        </w:tc>
        <w:tc>
          <w:tcPr>
            <w:tcW w:w="3538" w:type="dxa"/>
          </w:tcPr>
          <w:p w:rsidR="00B36149" w:rsidRDefault="00B36149" w:rsidP="004B3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2-х</w:t>
            </w:r>
          </w:p>
        </w:tc>
      </w:tr>
      <w:tr w:rsidR="00B36149" w:rsidRPr="00D323B0">
        <w:trPr>
          <w:trHeight w:val="343"/>
        </w:trPr>
        <w:tc>
          <w:tcPr>
            <w:tcW w:w="567" w:type="dxa"/>
            <w:vMerge/>
          </w:tcPr>
          <w:p w:rsidR="00B36149" w:rsidRPr="00D323B0" w:rsidRDefault="00B36149" w:rsidP="004B35C4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  <w:vMerge/>
          </w:tcPr>
          <w:p w:rsidR="00B36149" w:rsidRDefault="00B36149" w:rsidP="004B35C4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:rsidR="00B36149" w:rsidRDefault="00B36149" w:rsidP="004B3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2-х</w:t>
            </w:r>
          </w:p>
        </w:tc>
      </w:tr>
      <w:tr w:rsidR="004B35C4" w:rsidRPr="00D323B0">
        <w:trPr>
          <w:trHeight w:val="414"/>
        </w:trPr>
        <w:tc>
          <w:tcPr>
            <w:tcW w:w="567" w:type="dxa"/>
            <w:vMerge w:val="restart"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</w:rPr>
              <w:t>6.</w:t>
            </w:r>
          </w:p>
        </w:tc>
        <w:tc>
          <w:tcPr>
            <w:tcW w:w="6032" w:type="dxa"/>
            <w:vMerge w:val="restart"/>
          </w:tcPr>
          <w:p w:rsidR="004B35C4" w:rsidRPr="00D323B0" w:rsidRDefault="00B36149" w:rsidP="004B3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называется зона между зоной проводимости и валентной зоной?</w:t>
            </w:r>
          </w:p>
        </w:tc>
        <w:tc>
          <w:tcPr>
            <w:tcW w:w="3538" w:type="dxa"/>
          </w:tcPr>
          <w:p w:rsidR="004B35C4" w:rsidRDefault="00B36149" w:rsidP="004B3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Разрешенной</w:t>
            </w:r>
          </w:p>
        </w:tc>
      </w:tr>
      <w:tr w:rsidR="004B35C4" w:rsidRPr="00D323B0">
        <w:trPr>
          <w:trHeight w:val="414"/>
        </w:trPr>
        <w:tc>
          <w:tcPr>
            <w:tcW w:w="567" w:type="dxa"/>
            <w:vMerge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  <w:vMerge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:rsidR="004B35C4" w:rsidRPr="00D323B0" w:rsidRDefault="00B36149" w:rsidP="004B3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Запрещенной</w:t>
            </w:r>
          </w:p>
        </w:tc>
      </w:tr>
      <w:tr w:rsidR="004B35C4" w:rsidRPr="00D323B0">
        <w:trPr>
          <w:trHeight w:val="414"/>
        </w:trPr>
        <w:tc>
          <w:tcPr>
            <w:tcW w:w="567" w:type="dxa"/>
            <w:vMerge w:val="restart"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</w:rPr>
              <w:t>7.</w:t>
            </w:r>
          </w:p>
        </w:tc>
        <w:tc>
          <w:tcPr>
            <w:tcW w:w="6032" w:type="dxa"/>
            <w:vMerge w:val="restart"/>
          </w:tcPr>
          <w:p w:rsidR="004B35C4" w:rsidRPr="00C247B4" w:rsidRDefault="004B35C4" w:rsidP="004B3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вещество – пятивалентное, примесь – четырехвалентное. Какого типа получим полупроводник,</w:t>
            </w:r>
          </w:p>
        </w:tc>
        <w:tc>
          <w:tcPr>
            <w:tcW w:w="3538" w:type="dxa"/>
          </w:tcPr>
          <w:p w:rsidR="004B35C4" w:rsidRDefault="00B36149" w:rsidP="004B3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Pr="008645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типа</w:t>
            </w:r>
          </w:p>
        </w:tc>
      </w:tr>
      <w:tr w:rsidR="004B35C4" w:rsidRPr="00D323B0">
        <w:trPr>
          <w:trHeight w:val="414"/>
        </w:trPr>
        <w:tc>
          <w:tcPr>
            <w:tcW w:w="567" w:type="dxa"/>
            <w:vMerge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  <w:vMerge/>
          </w:tcPr>
          <w:p w:rsidR="004B35C4" w:rsidRPr="00D323B0" w:rsidRDefault="004B35C4" w:rsidP="004B35C4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:rsidR="004B35C4" w:rsidRPr="00D323B0" w:rsidRDefault="00B36149" w:rsidP="004B3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8645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типа</w:t>
            </w:r>
          </w:p>
        </w:tc>
      </w:tr>
      <w:tr w:rsidR="00B36149" w:rsidRPr="00D323B0">
        <w:trPr>
          <w:trHeight w:val="414"/>
        </w:trPr>
        <w:tc>
          <w:tcPr>
            <w:tcW w:w="567" w:type="dxa"/>
            <w:vMerge w:val="restart"/>
          </w:tcPr>
          <w:p w:rsidR="00B36149" w:rsidRPr="00D323B0" w:rsidRDefault="00B36149" w:rsidP="004B35C4">
            <w:pPr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</w:rPr>
              <w:t>8.</w:t>
            </w:r>
          </w:p>
        </w:tc>
        <w:tc>
          <w:tcPr>
            <w:tcW w:w="6032" w:type="dxa"/>
            <w:vMerge w:val="restart"/>
          </w:tcPr>
          <w:p w:rsidR="00B36149" w:rsidRPr="00C247B4" w:rsidRDefault="00B36149" w:rsidP="004B3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вещество – четырехвалентное, примесь – пятивалентное.  Какого типа получим полупроводник </w:t>
            </w:r>
          </w:p>
        </w:tc>
        <w:tc>
          <w:tcPr>
            <w:tcW w:w="3538" w:type="dxa"/>
          </w:tcPr>
          <w:p w:rsidR="00B36149" w:rsidRDefault="00B36149" w:rsidP="0075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p</w:t>
            </w:r>
            <w:r w:rsidRPr="008645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типа</w:t>
            </w:r>
          </w:p>
        </w:tc>
      </w:tr>
      <w:tr w:rsidR="00B36149" w:rsidRPr="00D323B0">
        <w:trPr>
          <w:trHeight w:val="414"/>
        </w:trPr>
        <w:tc>
          <w:tcPr>
            <w:tcW w:w="567" w:type="dxa"/>
            <w:vMerge/>
          </w:tcPr>
          <w:p w:rsidR="00B36149" w:rsidRPr="00D323B0" w:rsidRDefault="00B36149" w:rsidP="004B35C4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  <w:vMerge/>
          </w:tcPr>
          <w:p w:rsidR="00B36149" w:rsidRPr="00D323B0" w:rsidRDefault="00B36149" w:rsidP="004B35C4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:rsidR="00B36149" w:rsidRPr="00D323B0" w:rsidRDefault="00B36149" w:rsidP="0075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</w:t>
            </w:r>
            <w:r w:rsidRPr="0086452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типа</w:t>
            </w:r>
          </w:p>
        </w:tc>
      </w:tr>
      <w:tr w:rsidR="00B36149" w:rsidRPr="00D323B0">
        <w:trPr>
          <w:trHeight w:val="414"/>
        </w:trPr>
        <w:tc>
          <w:tcPr>
            <w:tcW w:w="567" w:type="dxa"/>
            <w:vMerge w:val="restart"/>
          </w:tcPr>
          <w:p w:rsidR="00B36149" w:rsidRPr="00D323B0" w:rsidRDefault="00B36149" w:rsidP="004B35C4">
            <w:pPr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</w:rPr>
              <w:t>9.</w:t>
            </w:r>
          </w:p>
        </w:tc>
        <w:tc>
          <w:tcPr>
            <w:tcW w:w="6032" w:type="dxa"/>
            <w:vMerge w:val="restart"/>
          </w:tcPr>
          <w:p w:rsidR="00B36149" w:rsidRPr="00D323B0" w:rsidRDefault="00B36149" w:rsidP="004B3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Акцепторная примесь – вещество с </w:t>
            </w:r>
            <w:r>
              <w:rPr>
                <w:sz w:val="24"/>
                <w:szCs w:val="24"/>
              </w:rPr>
              <w:lastRenderedPageBreak/>
              <w:t xml:space="preserve">………………………… валентностью </w:t>
            </w:r>
          </w:p>
        </w:tc>
        <w:tc>
          <w:tcPr>
            <w:tcW w:w="3538" w:type="dxa"/>
          </w:tcPr>
          <w:p w:rsidR="00B36149" w:rsidRDefault="00B36149" w:rsidP="004B3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большей</w:t>
            </w:r>
          </w:p>
        </w:tc>
      </w:tr>
      <w:tr w:rsidR="00B36149" w:rsidRPr="00D323B0">
        <w:trPr>
          <w:trHeight w:val="414"/>
        </w:trPr>
        <w:tc>
          <w:tcPr>
            <w:tcW w:w="567" w:type="dxa"/>
            <w:vMerge/>
          </w:tcPr>
          <w:p w:rsidR="00B36149" w:rsidRPr="00D323B0" w:rsidRDefault="00B36149" w:rsidP="004B35C4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  <w:vMerge/>
          </w:tcPr>
          <w:p w:rsidR="00B36149" w:rsidRPr="00D323B0" w:rsidRDefault="00B36149" w:rsidP="004B35C4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:rsidR="00B36149" w:rsidRPr="00D323B0" w:rsidRDefault="00B36149" w:rsidP="004B3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меньшей</w:t>
            </w:r>
          </w:p>
        </w:tc>
      </w:tr>
      <w:tr w:rsidR="00B36149" w:rsidRPr="00D323B0">
        <w:trPr>
          <w:trHeight w:val="414"/>
        </w:trPr>
        <w:tc>
          <w:tcPr>
            <w:tcW w:w="567" w:type="dxa"/>
            <w:vMerge w:val="restart"/>
          </w:tcPr>
          <w:p w:rsidR="00B36149" w:rsidRPr="00D323B0" w:rsidRDefault="00B36149" w:rsidP="004B35C4">
            <w:pPr>
              <w:rPr>
                <w:sz w:val="24"/>
                <w:szCs w:val="24"/>
              </w:rPr>
            </w:pPr>
            <w:r w:rsidRPr="00D323B0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6032" w:type="dxa"/>
            <w:vMerge w:val="restart"/>
          </w:tcPr>
          <w:p w:rsidR="00B36149" w:rsidRPr="00D323B0" w:rsidRDefault="00B36149" w:rsidP="004B35C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Донорная</w:t>
            </w:r>
            <w:proofErr w:type="spellEnd"/>
            <w:r>
              <w:rPr>
                <w:sz w:val="24"/>
                <w:szCs w:val="24"/>
              </w:rPr>
              <w:t xml:space="preserve"> примесь – вещество с ………………………… валентностью </w:t>
            </w:r>
          </w:p>
        </w:tc>
        <w:tc>
          <w:tcPr>
            <w:tcW w:w="3538" w:type="dxa"/>
          </w:tcPr>
          <w:p w:rsidR="00B36149" w:rsidRDefault="00B36149" w:rsidP="0075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большей</w:t>
            </w:r>
          </w:p>
        </w:tc>
      </w:tr>
      <w:tr w:rsidR="00B36149" w:rsidRPr="00D323B0">
        <w:trPr>
          <w:trHeight w:val="414"/>
        </w:trPr>
        <w:tc>
          <w:tcPr>
            <w:tcW w:w="567" w:type="dxa"/>
            <w:vMerge/>
          </w:tcPr>
          <w:p w:rsidR="00B36149" w:rsidRPr="00D323B0" w:rsidRDefault="00B36149" w:rsidP="004B35C4">
            <w:pPr>
              <w:rPr>
                <w:sz w:val="24"/>
                <w:szCs w:val="24"/>
              </w:rPr>
            </w:pPr>
          </w:p>
        </w:tc>
        <w:tc>
          <w:tcPr>
            <w:tcW w:w="6032" w:type="dxa"/>
            <w:vMerge/>
          </w:tcPr>
          <w:p w:rsidR="00B36149" w:rsidRPr="00D323B0" w:rsidRDefault="00B36149" w:rsidP="004B35C4">
            <w:pPr>
              <w:rPr>
                <w:sz w:val="24"/>
                <w:szCs w:val="24"/>
              </w:rPr>
            </w:pPr>
          </w:p>
        </w:tc>
        <w:tc>
          <w:tcPr>
            <w:tcW w:w="3538" w:type="dxa"/>
          </w:tcPr>
          <w:p w:rsidR="00B36149" w:rsidRPr="00D323B0" w:rsidRDefault="00B36149" w:rsidP="007558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меньшей</w:t>
            </w:r>
          </w:p>
        </w:tc>
      </w:tr>
    </w:tbl>
    <w:p w:rsidR="004B35C4" w:rsidRDefault="004B35C4" w:rsidP="004B35C4">
      <w:pPr>
        <w:spacing w:line="360" w:lineRule="auto"/>
        <w:jc w:val="both"/>
        <w:rPr>
          <w:sz w:val="28"/>
        </w:rPr>
      </w:pPr>
    </w:p>
    <w:p w:rsidR="004B35C4" w:rsidRPr="00083581" w:rsidRDefault="004B35C4" w:rsidP="004B35C4">
      <w:pPr>
        <w:spacing w:line="360" w:lineRule="auto"/>
        <w:jc w:val="both"/>
        <w:rPr>
          <w:sz w:val="28"/>
        </w:rPr>
      </w:pPr>
      <w:r>
        <w:rPr>
          <w:sz w:val="28"/>
        </w:rPr>
        <w:t>Ф.И.об</w:t>
      </w:r>
      <w:r w:rsidRPr="00083581">
        <w:rPr>
          <w:sz w:val="28"/>
        </w:rPr>
        <w:t>учающегося______________________________________________________</w:t>
      </w:r>
    </w:p>
    <w:p w:rsidR="004B35C4" w:rsidRDefault="004B35C4" w:rsidP="00B14CE2">
      <w:pPr>
        <w:pStyle w:val="12"/>
        <w:tabs>
          <w:tab w:val="left" w:pos="720"/>
        </w:tabs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083581" w:rsidRDefault="00B462A5" w:rsidP="00B14CE2">
      <w:pPr>
        <w:pStyle w:val="12"/>
        <w:tabs>
          <w:tab w:val="left" w:pos="72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УРОВЕНЬ С</w:t>
      </w:r>
    </w:p>
    <w:p w:rsidR="004B35C4" w:rsidRDefault="004B35C4" w:rsidP="004B35C4">
      <w:pPr>
        <w:pStyle w:val="12"/>
        <w:tabs>
          <w:tab w:val="left" w:pos="72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Программированный контроль знаний с использованием авторской программы преподавателя</w:t>
      </w:r>
      <w:r w:rsidRPr="00B462A5">
        <w:rPr>
          <w:sz w:val="28"/>
          <w:szCs w:val="28"/>
        </w:rPr>
        <w:t>.</w:t>
      </w:r>
      <w:r>
        <w:rPr>
          <w:sz w:val="28"/>
          <w:szCs w:val="28"/>
        </w:rPr>
        <w:t xml:space="preserve"> Тест также содержит 10 вопросов, но меньшей сложности чем в уровне А</w:t>
      </w:r>
      <w:r w:rsidR="00E625A7">
        <w:rPr>
          <w:sz w:val="28"/>
          <w:szCs w:val="28"/>
        </w:rPr>
        <w:t xml:space="preserve"> и в уровне В</w:t>
      </w:r>
      <w:r>
        <w:rPr>
          <w:sz w:val="28"/>
          <w:szCs w:val="28"/>
        </w:rPr>
        <w:t>.</w:t>
      </w:r>
    </w:p>
    <w:p w:rsidR="004B35C4" w:rsidRDefault="004B35C4" w:rsidP="004B35C4">
      <w:pPr>
        <w:pStyle w:val="12"/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завершении ответов на вопросы теста, программный продукт выставляет оценку. Таким образом, исключается предвзятое отношение к обучающемуся, повышает объективность оценивания знаний.</w:t>
      </w:r>
    </w:p>
    <w:p w:rsidR="004B35C4" w:rsidRDefault="004B35C4" w:rsidP="00B14CE2">
      <w:pPr>
        <w:pStyle w:val="12"/>
        <w:tabs>
          <w:tab w:val="left" w:pos="720"/>
        </w:tabs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B04623" w:rsidRDefault="00BC48B3" w:rsidP="00FF31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B04623">
        <w:rPr>
          <w:b/>
          <w:bCs/>
          <w:sz w:val="28"/>
          <w:szCs w:val="28"/>
        </w:rPr>
        <w:t xml:space="preserve"> </w:t>
      </w:r>
      <w:r w:rsidR="00B04623" w:rsidRPr="00B46A6B">
        <w:rPr>
          <w:b/>
          <w:bCs/>
          <w:sz w:val="28"/>
          <w:szCs w:val="28"/>
        </w:rPr>
        <w:t>Подведение итого</w:t>
      </w:r>
      <w:r w:rsidR="00F819A4">
        <w:rPr>
          <w:b/>
          <w:bCs/>
          <w:sz w:val="28"/>
          <w:szCs w:val="28"/>
        </w:rPr>
        <w:t>в</w:t>
      </w:r>
      <w:r w:rsidR="00B04623" w:rsidRPr="00B46A6B">
        <w:rPr>
          <w:b/>
          <w:bCs/>
          <w:sz w:val="28"/>
          <w:szCs w:val="28"/>
        </w:rPr>
        <w:t xml:space="preserve"> урока, выставление оценок </w:t>
      </w:r>
      <w:r w:rsidR="00B04623">
        <w:rPr>
          <w:sz w:val="28"/>
          <w:szCs w:val="28"/>
        </w:rPr>
        <w:t xml:space="preserve">– </w:t>
      </w:r>
      <w:r w:rsidR="00B04623">
        <w:rPr>
          <w:sz w:val="28"/>
          <w:szCs w:val="28"/>
        </w:rPr>
        <w:br/>
        <w:t>5 минут</w:t>
      </w:r>
      <w:r w:rsidR="00B04623" w:rsidRPr="00B46A6B">
        <w:rPr>
          <w:sz w:val="28"/>
          <w:szCs w:val="28"/>
        </w:rPr>
        <w:t>.</w:t>
      </w:r>
    </w:p>
    <w:p w:rsidR="00FF31F0" w:rsidRPr="0058532D" w:rsidRDefault="00FF31F0" w:rsidP="00FF31F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8532D">
        <w:rPr>
          <w:b/>
          <w:bCs/>
          <w:sz w:val="28"/>
          <w:szCs w:val="28"/>
        </w:rPr>
        <w:t>Обобщение темы</w:t>
      </w:r>
    </w:p>
    <w:p w:rsidR="00FF31F0" w:rsidRPr="0058532D" w:rsidRDefault="00FF31F0" w:rsidP="00C71133">
      <w:pPr>
        <w:spacing w:line="276" w:lineRule="auto"/>
        <w:ind w:firstLine="709"/>
        <w:jc w:val="both"/>
        <w:rPr>
          <w:sz w:val="28"/>
          <w:szCs w:val="28"/>
        </w:rPr>
      </w:pPr>
      <w:r w:rsidRPr="0058532D">
        <w:rPr>
          <w:sz w:val="28"/>
          <w:szCs w:val="28"/>
        </w:rPr>
        <w:t>Итак, мы можем подвести итог нашей работы.</w:t>
      </w:r>
    </w:p>
    <w:p w:rsidR="00FF31F0" w:rsidRDefault="00FF31F0" w:rsidP="00C71133">
      <w:pPr>
        <w:pStyle w:val="12"/>
        <w:tabs>
          <w:tab w:val="left" w:pos="72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8532D">
        <w:rPr>
          <w:sz w:val="28"/>
          <w:szCs w:val="28"/>
        </w:rPr>
        <w:t xml:space="preserve">В результате </w:t>
      </w:r>
      <w:r>
        <w:rPr>
          <w:sz w:val="28"/>
          <w:szCs w:val="28"/>
        </w:rPr>
        <w:t>работы на уроке мы узнали, чем обусловлено свойства материалов проводить электрический ток</w:t>
      </w:r>
      <w:r w:rsidRPr="0058532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Вспомнили, что мы знаем из курса химии о строении веществ. Рассмотрели основы зонной теории электропроводности твердых тел. Рассмотрели механизм образования полупроводника р-типа и полупроводника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-типа. Дали понятие основных и неосновных носителей заряда в полупроводниках. На следующих занятиях мы рассмотрим свойства </w:t>
      </w:r>
      <w:r>
        <w:rPr>
          <w:sz w:val="28"/>
          <w:szCs w:val="28"/>
          <w:lang w:val="en-US"/>
        </w:rPr>
        <w:t>p</w:t>
      </w:r>
      <w:r w:rsidRPr="00776DF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перехода, на котором построен принцип работы основных электронных компонентов, например диодов, транзисторов, микросхем и пр.</w:t>
      </w:r>
    </w:p>
    <w:sectPr w:rsidR="00FF31F0" w:rsidSect="002422ED">
      <w:footerReference w:type="default" r:id="rId21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B15" w:rsidRDefault="004A6B15" w:rsidP="00D037FB">
      <w:r>
        <w:separator/>
      </w:r>
    </w:p>
  </w:endnote>
  <w:endnote w:type="continuationSeparator" w:id="0">
    <w:p w:rsidR="004A6B15" w:rsidRDefault="004A6B15" w:rsidP="00D03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686" w:rsidRDefault="00FB1686">
    <w:pPr>
      <w:pStyle w:val="af0"/>
      <w:jc w:val="center"/>
    </w:pPr>
    <w:fldSimple w:instr=" PAGE   \* MERGEFORMAT ">
      <w:r w:rsidR="00C71133">
        <w:rPr>
          <w:noProof/>
        </w:rPr>
        <w:t>26</w:t>
      </w:r>
    </w:fldSimple>
  </w:p>
  <w:p w:rsidR="00FB1686" w:rsidRDefault="00FB1686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B15" w:rsidRDefault="004A6B15" w:rsidP="00D037FB">
      <w:r>
        <w:separator/>
      </w:r>
    </w:p>
  </w:footnote>
  <w:footnote w:type="continuationSeparator" w:id="0">
    <w:p w:rsidR="004A6B15" w:rsidRDefault="004A6B15" w:rsidP="00D03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108C"/>
    <w:multiLevelType w:val="hybridMultilevel"/>
    <w:tmpl w:val="F4948204"/>
    <w:lvl w:ilvl="0" w:tplc="7FA0B7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B3427F"/>
    <w:multiLevelType w:val="hybridMultilevel"/>
    <w:tmpl w:val="9CFC0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A683F"/>
    <w:multiLevelType w:val="multilevel"/>
    <w:tmpl w:val="FBBAAE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03FE4E26"/>
    <w:multiLevelType w:val="hybridMultilevel"/>
    <w:tmpl w:val="263E8F78"/>
    <w:lvl w:ilvl="0" w:tplc="7FA0B7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A54631F"/>
    <w:multiLevelType w:val="hybridMultilevel"/>
    <w:tmpl w:val="C308AD60"/>
    <w:lvl w:ilvl="0" w:tplc="C76853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E493AE0"/>
    <w:multiLevelType w:val="hybridMultilevel"/>
    <w:tmpl w:val="C2223FDE"/>
    <w:lvl w:ilvl="0" w:tplc="84C8717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>
    <w:nsid w:val="15BC723E"/>
    <w:multiLevelType w:val="hybridMultilevel"/>
    <w:tmpl w:val="14F43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71917"/>
    <w:multiLevelType w:val="hybridMultilevel"/>
    <w:tmpl w:val="5AF03B9E"/>
    <w:lvl w:ilvl="0" w:tplc="C76853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72053D4"/>
    <w:multiLevelType w:val="hybridMultilevel"/>
    <w:tmpl w:val="746A7EB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16E13"/>
    <w:multiLevelType w:val="hybridMultilevel"/>
    <w:tmpl w:val="24AE7914"/>
    <w:lvl w:ilvl="0" w:tplc="7FA0B7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AAC7937"/>
    <w:multiLevelType w:val="hybridMultilevel"/>
    <w:tmpl w:val="879E3F5C"/>
    <w:lvl w:ilvl="0" w:tplc="0D92FD9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B7749BE"/>
    <w:multiLevelType w:val="hybridMultilevel"/>
    <w:tmpl w:val="CBE25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C68B6"/>
    <w:multiLevelType w:val="hybridMultilevel"/>
    <w:tmpl w:val="BCFA526E"/>
    <w:lvl w:ilvl="0" w:tplc="0419000F">
      <w:start w:val="1"/>
      <w:numFmt w:val="decimal"/>
      <w:lvlText w:val="%1."/>
      <w:lvlJc w:val="left"/>
      <w:pPr>
        <w:ind w:left="756" w:hanging="360"/>
      </w:pPr>
    </w:lvl>
    <w:lvl w:ilvl="1" w:tplc="04190019">
      <w:start w:val="1"/>
      <w:numFmt w:val="lowerLetter"/>
      <w:lvlText w:val="%2."/>
      <w:lvlJc w:val="left"/>
      <w:pPr>
        <w:ind w:left="1476" w:hanging="360"/>
      </w:pPr>
    </w:lvl>
    <w:lvl w:ilvl="2" w:tplc="0419001B">
      <w:start w:val="1"/>
      <w:numFmt w:val="lowerRoman"/>
      <w:lvlText w:val="%3."/>
      <w:lvlJc w:val="right"/>
      <w:pPr>
        <w:ind w:left="2196" w:hanging="180"/>
      </w:pPr>
    </w:lvl>
    <w:lvl w:ilvl="3" w:tplc="0419000F">
      <w:start w:val="1"/>
      <w:numFmt w:val="decimal"/>
      <w:lvlText w:val="%4."/>
      <w:lvlJc w:val="left"/>
      <w:pPr>
        <w:ind w:left="2916" w:hanging="360"/>
      </w:pPr>
    </w:lvl>
    <w:lvl w:ilvl="4" w:tplc="04190019">
      <w:start w:val="1"/>
      <w:numFmt w:val="lowerLetter"/>
      <w:lvlText w:val="%5."/>
      <w:lvlJc w:val="left"/>
      <w:pPr>
        <w:ind w:left="3636" w:hanging="360"/>
      </w:pPr>
    </w:lvl>
    <w:lvl w:ilvl="5" w:tplc="0419001B">
      <w:start w:val="1"/>
      <w:numFmt w:val="lowerRoman"/>
      <w:lvlText w:val="%6."/>
      <w:lvlJc w:val="right"/>
      <w:pPr>
        <w:ind w:left="4356" w:hanging="180"/>
      </w:pPr>
    </w:lvl>
    <w:lvl w:ilvl="6" w:tplc="0419000F">
      <w:start w:val="1"/>
      <w:numFmt w:val="decimal"/>
      <w:lvlText w:val="%7."/>
      <w:lvlJc w:val="left"/>
      <w:pPr>
        <w:ind w:left="5076" w:hanging="360"/>
      </w:pPr>
    </w:lvl>
    <w:lvl w:ilvl="7" w:tplc="04190019">
      <w:start w:val="1"/>
      <w:numFmt w:val="lowerLetter"/>
      <w:lvlText w:val="%8."/>
      <w:lvlJc w:val="left"/>
      <w:pPr>
        <w:ind w:left="5796" w:hanging="360"/>
      </w:pPr>
    </w:lvl>
    <w:lvl w:ilvl="8" w:tplc="0419001B">
      <w:start w:val="1"/>
      <w:numFmt w:val="lowerRoman"/>
      <w:lvlText w:val="%9."/>
      <w:lvlJc w:val="right"/>
      <w:pPr>
        <w:ind w:left="6516" w:hanging="180"/>
      </w:pPr>
    </w:lvl>
  </w:abstractNum>
  <w:abstractNum w:abstractNumId="13">
    <w:nsid w:val="207273CC"/>
    <w:multiLevelType w:val="hybridMultilevel"/>
    <w:tmpl w:val="3C8AF0B8"/>
    <w:lvl w:ilvl="0" w:tplc="4CDC2CC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12F3319"/>
    <w:multiLevelType w:val="hybridMultilevel"/>
    <w:tmpl w:val="E62472E6"/>
    <w:lvl w:ilvl="0" w:tplc="C76853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284661E"/>
    <w:multiLevelType w:val="hybridMultilevel"/>
    <w:tmpl w:val="2EEC9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4918F5"/>
    <w:multiLevelType w:val="hybridMultilevel"/>
    <w:tmpl w:val="38880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BB5A54"/>
    <w:multiLevelType w:val="hybridMultilevel"/>
    <w:tmpl w:val="8ED62178"/>
    <w:lvl w:ilvl="0" w:tplc="5190966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2CCF341B"/>
    <w:multiLevelType w:val="hybridMultilevel"/>
    <w:tmpl w:val="66BE1454"/>
    <w:lvl w:ilvl="0" w:tplc="4E36BF5C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9">
    <w:nsid w:val="2DA84116"/>
    <w:multiLevelType w:val="hybridMultilevel"/>
    <w:tmpl w:val="3F1A2866"/>
    <w:lvl w:ilvl="0" w:tplc="C76853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0C951CB"/>
    <w:multiLevelType w:val="hybridMultilevel"/>
    <w:tmpl w:val="5E4AB012"/>
    <w:lvl w:ilvl="0" w:tplc="7FA0B7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2F523F9"/>
    <w:multiLevelType w:val="multilevel"/>
    <w:tmpl w:val="86863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337B37AD"/>
    <w:multiLevelType w:val="multilevel"/>
    <w:tmpl w:val="470268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cs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4281ED6"/>
    <w:multiLevelType w:val="hybridMultilevel"/>
    <w:tmpl w:val="5C8E0E5E"/>
    <w:lvl w:ilvl="0" w:tplc="4CDC2CC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83C2317"/>
    <w:multiLevelType w:val="hybridMultilevel"/>
    <w:tmpl w:val="AF4C6F7A"/>
    <w:lvl w:ilvl="0" w:tplc="7B92F05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89C780D"/>
    <w:multiLevelType w:val="hybridMultilevel"/>
    <w:tmpl w:val="CDE2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9C5EE4"/>
    <w:multiLevelType w:val="hybridMultilevel"/>
    <w:tmpl w:val="425C2D6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3B130007"/>
    <w:multiLevelType w:val="hybridMultilevel"/>
    <w:tmpl w:val="FCCCA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774D4F"/>
    <w:multiLevelType w:val="hybridMultilevel"/>
    <w:tmpl w:val="6EF2CB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3FCF2FC0"/>
    <w:multiLevelType w:val="hybridMultilevel"/>
    <w:tmpl w:val="44C23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B76618"/>
    <w:multiLevelType w:val="hybridMultilevel"/>
    <w:tmpl w:val="0444F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471C49DC"/>
    <w:multiLevelType w:val="hybridMultilevel"/>
    <w:tmpl w:val="CA9E8A60"/>
    <w:lvl w:ilvl="0" w:tplc="F2983CA0">
      <w:start w:val="1"/>
      <w:numFmt w:val="decimal"/>
      <w:lvlText w:val="%1"/>
      <w:lvlJc w:val="left"/>
      <w:pPr>
        <w:ind w:left="1269" w:hanging="423"/>
      </w:pPr>
      <w:rPr>
        <w:rFonts w:hint="default"/>
      </w:rPr>
    </w:lvl>
    <w:lvl w:ilvl="1" w:tplc="28F8022A">
      <w:numFmt w:val="none"/>
      <w:lvlText w:val=""/>
      <w:lvlJc w:val="left"/>
      <w:pPr>
        <w:tabs>
          <w:tab w:val="num" w:pos="360"/>
        </w:tabs>
      </w:pPr>
    </w:lvl>
    <w:lvl w:ilvl="2" w:tplc="4ECE9858">
      <w:numFmt w:val="none"/>
      <w:lvlText w:val=""/>
      <w:lvlJc w:val="left"/>
      <w:pPr>
        <w:tabs>
          <w:tab w:val="num" w:pos="360"/>
        </w:tabs>
      </w:pPr>
    </w:lvl>
    <w:lvl w:ilvl="3" w:tplc="04CC4E66">
      <w:numFmt w:val="bullet"/>
      <w:lvlText w:val="•"/>
      <w:lvlJc w:val="left"/>
      <w:pPr>
        <w:ind w:left="3356" w:hanging="631"/>
      </w:pPr>
      <w:rPr>
        <w:rFonts w:hint="default"/>
      </w:rPr>
    </w:lvl>
    <w:lvl w:ilvl="4" w:tplc="1A8001A0">
      <w:numFmt w:val="bullet"/>
      <w:lvlText w:val="•"/>
      <w:lvlJc w:val="left"/>
      <w:pPr>
        <w:ind w:left="4295" w:hanging="631"/>
      </w:pPr>
      <w:rPr>
        <w:rFonts w:hint="default"/>
      </w:rPr>
    </w:lvl>
    <w:lvl w:ilvl="5" w:tplc="B77241C8">
      <w:numFmt w:val="bullet"/>
      <w:lvlText w:val="•"/>
      <w:lvlJc w:val="left"/>
      <w:pPr>
        <w:ind w:left="5233" w:hanging="631"/>
      </w:pPr>
      <w:rPr>
        <w:rFonts w:hint="default"/>
      </w:rPr>
    </w:lvl>
    <w:lvl w:ilvl="6" w:tplc="26C2451A">
      <w:numFmt w:val="bullet"/>
      <w:lvlText w:val="•"/>
      <w:lvlJc w:val="left"/>
      <w:pPr>
        <w:ind w:left="6172" w:hanging="631"/>
      </w:pPr>
      <w:rPr>
        <w:rFonts w:hint="default"/>
      </w:rPr>
    </w:lvl>
    <w:lvl w:ilvl="7" w:tplc="4CFCB8A0">
      <w:numFmt w:val="bullet"/>
      <w:lvlText w:val="•"/>
      <w:lvlJc w:val="left"/>
      <w:pPr>
        <w:ind w:left="7110" w:hanging="631"/>
      </w:pPr>
      <w:rPr>
        <w:rFonts w:hint="default"/>
      </w:rPr>
    </w:lvl>
    <w:lvl w:ilvl="8" w:tplc="7ACA3752">
      <w:numFmt w:val="bullet"/>
      <w:lvlText w:val="•"/>
      <w:lvlJc w:val="left"/>
      <w:pPr>
        <w:ind w:left="8049" w:hanging="631"/>
      </w:pPr>
      <w:rPr>
        <w:rFonts w:hint="default"/>
      </w:rPr>
    </w:lvl>
  </w:abstractNum>
  <w:abstractNum w:abstractNumId="32">
    <w:nsid w:val="525B3EE3"/>
    <w:multiLevelType w:val="hybridMultilevel"/>
    <w:tmpl w:val="890274CE"/>
    <w:lvl w:ilvl="0" w:tplc="25F45D2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>
    <w:nsid w:val="55CB06E9"/>
    <w:multiLevelType w:val="hybridMultilevel"/>
    <w:tmpl w:val="803E3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57A81BF8"/>
    <w:multiLevelType w:val="hybridMultilevel"/>
    <w:tmpl w:val="8A16D052"/>
    <w:lvl w:ilvl="0" w:tplc="0D2CA2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5E2D3015"/>
    <w:multiLevelType w:val="hybridMultilevel"/>
    <w:tmpl w:val="60087788"/>
    <w:lvl w:ilvl="0" w:tplc="01963DAA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5E6B090A"/>
    <w:multiLevelType w:val="hybridMultilevel"/>
    <w:tmpl w:val="FAAC301E"/>
    <w:lvl w:ilvl="0" w:tplc="4CF6FB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B51932"/>
    <w:multiLevelType w:val="hybridMultilevel"/>
    <w:tmpl w:val="D16A8606"/>
    <w:lvl w:ilvl="0" w:tplc="7FA0B7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52C071D"/>
    <w:multiLevelType w:val="hybridMultilevel"/>
    <w:tmpl w:val="139ED788"/>
    <w:lvl w:ilvl="0" w:tplc="7B92F05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6B20681"/>
    <w:multiLevelType w:val="hybridMultilevel"/>
    <w:tmpl w:val="2D1AC2A4"/>
    <w:lvl w:ilvl="0" w:tplc="89C0163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4B7753"/>
    <w:multiLevelType w:val="hybridMultilevel"/>
    <w:tmpl w:val="005C4090"/>
    <w:lvl w:ilvl="0" w:tplc="7FA0B78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>
    <w:nsid w:val="6961029D"/>
    <w:multiLevelType w:val="hybridMultilevel"/>
    <w:tmpl w:val="CD4ED4E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09264E6"/>
    <w:multiLevelType w:val="hybridMultilevel"/>
    <w:tmpl w:val="88E08844"/>
    <w:lvl w:ilvl="0" w:tplc="84C87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2684425"/>
    <w:multiLevelType w:val="multilevel"/>
    <w:tmpl w:val="FB5C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D8D54FC"/>
    <w:multiLevelType w:val="multilevel"/>
    <w:tmpl w:val="3E54AC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>
    <w:nsid w:val="7DA90758"/>
    <w:multiLevelType w:val="hybridMultilevel"/>
    <w:tmpl w:val="B150D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0F64B3"/>
    <w:multiLevelType w:val="hybridMultilevel"/>
    <w:tmpl w:val="CA9ECBCA"/>
    <w:lvl w:ilvl="0" w:tplc="4CF6FB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33"/>
  </w:num>
  <w:num w:numId="5">
    <w:abstractNumId w:val="7"/>
  </w:num>
  <w:num w:numId="6">
    <w:abstractNumId w:val="15"/>
  </w:num>
  <w:num w:numId="7">
    <w:abstractNumId w:val="2"/>
  </w:num>
  <w:num w:numId="8">
    <w:abstractNumId w:val="35"/>
  </w:num>
  <w:num w:numId="9">
    <w:abstractNumId w:val="34"/>
  </w:num>
  <w:num w:numId="10">
    <w:abstractNumId w:val="18"/>
  </w:num>
  <w:num w:numId="11">
    <w:abstractNumId w:val="28"/>
  </w:num>
  <w:num w:numId="12">
    <w:abstractNumId w:val="8"/>
  </w:num>
  <w:num w:numId="13">
    <w:abstractNumId w:val="11"/>
  </w:num>
  <w:num w:numId="14">
    <w:abstractNumId w:val="41"/>
  </w:num>
  <w:num w:numId="15">
    <w:abstractNumId w:val="30"/>
  </w:num>
  <w:num w:numId="16">
    <w:abstractNumId w:val="24"/>
  </w:num>
  <w:num w:numId="17">
    <w:abstractNumId w:val="38"/>
  </w:num>
  <w:num w:numId="18">
    <w:abstractNumId w:val="31"/>
  </w:num>
  <w:num w:numId="19">
    <w:abstractNumId w:val="43"/>
  </w:num>
  <w:num w:numId="20">
    <w:abstractNumId w:val="39"/>
  </w:num>
  <w:num w:numId="21">
    <w:abstractNumId w:val="13"/>
  </w:num>
  <w:num w:numId="22">
    <w:abstractNumId w:val="23"/>
  </w:num>
  <w:num w:numId="23">
    <w:abstractNumId w:val="12"/>
  </w:num>
  <w:num w:numId="24">
    <w:abstractNumId w:val="22"/>
  </w:num>
  <w:num w:numId="25">
    <w:abstractNumId w:val="9"/>
  </w:num>
  <w:num w:numId="26">
    <w:abstractNumId w:val="10"/>
  </w:num>
  <w:num w:numId="27">
    <w:abstractNumId w:val="25"/>
  </w:num>
  <w:num w:numId="28">
    <w:abstractNumId w:val="6"/>
  </w:num>
  <w:num w:numId="29">
    <w:abstractNumId w:val="17"/>
  </w:num>
  <w:num w:numId="30">
    <w:abstractNumId w:val="44"/>
  </w:num>
  <w:num w:numId="31">
    <w:abstractNumId w:val="26"/>
  </w:num>
  <w:num w:numId="32">
    <w:abstractNumId w:val="21"/>
  </w:num>
  <w:num w:numId="33">
    <w:abstractNumId w:val="40"/>
  </w:num>
  <w:num w:numId="34">
    <w:abstractNumId w:val="36"/>
  </w:num>
  <w:num w:numId="35">
    <w:abstractNumId w:val="46"/>
  </w:num>
  <w:num w:numId="36">
    <w:abstractNumId w:val="3"/>
  </w:num>
  <w:num w:numId="37">
    <w:abstractNumId w:val="16"/>
  </w:num>
  <w:num w:numId="38">
    <w:abstractNumId w:val="45"/>
  </w:num>
  <w:num w:numId="39">
    <w:abstractNumId w:val="1"/>
  </w:num>
  <w:num w:numId="40">
    <w:abstractNumId w:val="20"/>
  </w:num>
  <w:num w:numId="41">
    <w:abstractNumId w:val="42"/>
  </w:num>
  <w:num w:numId="42">
    <w:abstractNumId w:val="5"/>
  </w:num>
  <w:num w:numId="43">
    <w:abstractNumId w:val="32"/>
  </w:num>
  <w:num w:numId="44">
    <w:abstractNumId w:val="0"/>
  </w:num>
  <w:num w:numId="45">
    <w:abstractNumId w:val="37"/>
  </w:num>
  <w:num w:numId="46">
    <w:abstractNumId w:val="27"/>
  </w:num>
  <w:num w:numId="47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B6119"/>
    <w:rsid w:val="0002310D"/>
    <w:rsid w:val="00023956"/>
    <w:rsid w:val="00030503"/>
    <w:rsid w:val="00044E73"/>
    <w:rsid w:val="00045180"/>
    <w:rsid w:val="00054812"/>
    <w:rsid w:val="00057A55"/>
    <w:rsid w:val="000629FF"/>
    <w:rsid w:val="0006658C"/>
    <w:rsid w:val="00075433"/>
    <w:rsid w:val="00081217"/>
    <w:rsid w:val="00083581"/>
    <w:rsid w:val="00085EF7"/>
    <w:rsid w:val="000902CB"/>
    <w:rsid w:val="000A2536"/>
    <w:rsid w:val="000A7AC4"/>
    <w:rsid w:val="000B6156"/>
    <w:rsid w:val="000C15B8"/>
    <w:rsid w:val="000C167F"/>
    <w:rsid w:val="000C24CC"/>
    <w:rsid w:val="000C35F8"/>
    <w:rsid w:val="000C4C1D"/>
    <w:rsid w:val="000C593D"/>
    <w:rsid w:val="000D47A1"/>
    <w:rsid w:val="000E39DE"/>
    <w:rsid w:val="000E467E"/>
    <w:rsid w:val="000F1BC8"/>
    <w:rsid w:val="000F1C49"/>
    <w:rsid w:val="000F4907"/>
    <w:rsid w:val="000F4FF3"/>
    <w:rsid w:val="000F6549"/>
    <w:rsid w:val="00102FC5"/>
    <w:rsid w:val="001211A5"/>
    <w:rsid w:val="0013623F"/>
    <w:rsid w:val="00140124"/>
    <w:rsid w:val="00140914"/>
    <w:rsid w:val="001658C7"/>
    <w:rsid w:val="0016736F"/>
    <w:rsid w:val="001709FE"/>
    <w:rsid w:val="00175505"/>
    <w:rsid w:val="00191B74"/>
    <w:rsid w:val="00194706"/>
    <w:rsid w:val="001C5416"/>
    <w:rsid w:val="001C5D4E"/>
    <w:rsid w:val="001E05DE"/>
    <w:rsid w:val="001E2383"/>
    <w:rsid w:val="001E4A1E"/>
    <w:rsid w:val="001E5121"/>
    <w:rsid w:val="001E62E5"/>
    <w:rsid w:val="001E700A"/>
    <w:rsid w:val="001F1FA7"/>
    <w:rsid w:val="001F26E7"/>
    <w:rsid w:val="001F5592"/>
    <w:rsid w:val="001F6B86"/>
    <w:rsid w:val="00223393"/>
    <w:rsid w:val="00225300"/>
    <w:rsid w:val="00241C8F"/>
    <w:rsid w:val="002422ED"/>
    <w:rsid w:val="0026234C"/>
    <w:rsid w:val="002629CB"/>
    <w:rsid w:val="0027454E"/>
    <w:rsid w:val="00281317"/>
    <w:rsid w:val="002A5D19"/>
    <w:rsid w:val="002B0C70"/>
    <w:rsid w:val="002C306D"/>
    <w:rsid w:val="002C45FD"/>
    <w:rsid w:val="002D4430"/>
    <w:rsid w:val="002D66D3"/>
    <w:rsid w:val="002E057B"/>
    <w:rsid w:val="002E510D"/>
    <w:rsid w:val="003022FA"/>
    <w:rsid w:val="00305F45"/>
    <w:rsid w:val="00307527"/>
    <w:rsid w:val="003161A5"/>
    <w:rsid w:val="00320751"/>
    <w:rsid w:val="003207FA"/>
    <w:rsid w:val="00324F52"/>
    <w:rsid w:val="0035016D"/>
    <w:rsid w:val="00356841"/>
    <w:rsid w:val="00364249"/>
    <w:rsid w:val="003650AF"/>
    <w:rsid w:val="00366F17"/>
    <w:rsid w:val="00371AB7"/>
    <w:rsid w:val="00372374"/>
    <w:rsid w:val="00380226"/>
    <w:rsid w:val="00385059"/>
    <w:rsid w:val="00385292"/>
    <w:rsid w:val="00386ED4"/>
    <w:rsid w:val="00395E5A"/>
    <w:rsid w:val="003B0E0B"/>
    <w:rsid w:val="003B23E6"/>
    <w:rsid w:val="003B2D72"/>
    <w:rsid w:val="003B6365"/>
    <w:rsid w:val="003C1771"/>
    <w:rsid w:val="003D07BE"/>
    <w:rsid w:val="003D1250"/>
    <w:rsid w:val="003F2185"/>
    <w:rsid w:val="00400D70"/>
    <w:rsid w:val="00426C2F"/>
    <w:rsid w:val="004305D5"/>
    <w:rsid w:val="00440F20"/>
    <w:rsid w:val="004A6B15"/>
    <w:rsid w:val="004B35C4"/>
    <w:rsid w:val="004C4D62"/>
    <w:rsid w:val="004D1C10"/>
    <w:rsid w:val="004E1A54"/>
    <w:rsid w:val="005005F4"/>
    <w:rsid w:val="00505A4A"/>
    <w:rsid w:val="005213D5"/>
    <w:rsid w:val="0053576F"/>
    <w:rsid w:val="005408D6"/>
    <w:rsid w:val="005456F8"/>
    <w:rsid w:val="005574BF"/>
    <w:rsid w:val="0056493D"/>
    <w:rsid w:val="005672BE"/>
    <w:rsid w:val="005742C8"/>
    <w:rsid w:val="0058532D"/>
    <w:rsid w:val="005A005F"/>
    <w:rsid w:val="005A2179"/>
    <w:rsid w:val="005A6615"/>
    <w:rsid w:val="005C67EF"/>
    <w:rsid w:val="005E0AD8"/>
    <w:rsid w:val="005E2404"/>
    <w:rsid w:val="005F058D"/>
    <w:rsid w:val="00610D34"/>
    <w:rsid w:val="00621CF0"/>
    <w:rsid w:val="00631722"/>
    <w:rsid w:val="00632D81"/>
    <w:rsid w:val="00634FE4"/>
    <w:rsid w:val="006511D9"/>
    <w:rsid w:val="006521C1"/>
    <w:rsid w:val="00652610"/>
    <w:rsid w:val="00654788"/>
    <w:rsid w:val="006635CD"/>
    <w:rsid w:val="00673334"/>
    <w:rsid w:val="006919AC"/>
    <w:rsid w:val="006A0F43"/>
    <w:rsid w:val="006B3A12"/>
    <w:rsid w:val="006B4E47"/>
    <w:rsid w:val="006C2C85"/>
    <w:rsid w:val="006C753F"/>
    <w:rsid w:val="006F397D"/>
    <w:rsid w:val="006F5276"/>
    <w:rsid w:val="006F568F"/>
    <w:rsid w:val="00707013"/>
    <w:rsid w:val="0070739A"/>
    <w:rsid w:val="00717609"/>
    <w:rsid w:val="00724645"/>
    <w:rsid w:val="00742056"/>
    <w:rsid w:val="00753922"/>
    <w:rsid w:val="00754931"/>
    <w:rsid w:val="007558D6"/>
    <w:rsid w:val="0075648D"/>
    <w:rsid w:val="007567B4"/>
    <w:rsid w:val="00765AA0"/>
    <w:rsid w:val="00775C6E"/>
    <w:rsid w:val="00776DFF"/>
    <w:rsid w:val="007772E3"/>
    <w:rsid w:val="00791767"/>
    <w:rsid w:val="007B20D8"/>
    <w:rsid w:val="007B2A66"/>
    <w:rsid w:val="007D067B"/>
    <w:rsid w:val="007E23EF"/>
    <w:rsid w:val="007E7E5D"/>
    <w:rsid w:val="007F364B"/>
    <w:rsid w:val="007F3F6A"/>
    <w:rsid w:val="008021FE"/>
    <w:rsid w:val="0081527B"/>
    <w:rsid w:val="00815D25"/>
    <w:rsid w:val="0083416F"/>
    <w:rsid w:val="0083485E"/>
    <w:rsid w:val="00846373"/>
    <w:rsid w:val="00850403"/>
    <w:rsid w:val="008568CF"/>
    <w:rsid w:val="00864527"/>
    <w:rsid w:val="00874EAC"/>
    <w:rsid w:val="008770FE"/>
    <w:rsid w:val="00881B0F"/>
    <w:rsid w:val="00882D3C"/>
    <w:rsid w:val="00892F9F"/>
    <w:rsid w:val="008A03F6"/>
    <w:rsid w:val="008A51DC"/>
    <w:rsid w:val="008C68CC"/>
    <w:rsid w:val="008D2156"/>
    <w:rsid w:val="008F2EEE"/>
    <w:rsid w:val="008F354E"/>
    <w:rsid w:val="008F660D"/>
    <w:rsid w:val="00900939"/>
    <w:rsid w:val="00912A13"/>
    <w:rsid w:val="00915F4D"/>
    <w:rsid w:val="00917DE4"/>
    <w:rsid w:val="00942D48"/>
    <w:rsid w:val="00963C44"/>
    <w:rsid w:val="00964DC6"/>
    <w:rsid w:val="0097040F"/>
    <w:rsid w:val="009708C1"/>
    <w:rsid w:val="009773F2"/>
    <w:rsid w:val="00981823"/>
    <w:rsid w:val="0098213A"/>
    <w:rsid w:val="0098751F"/>
    <w:rsid w:val="00992612"/>
    <w:rsid w:val="009B1A84"/>
    <w:rsid w:val="009B1FE3"/>
    <w:rsid w:val="009C5A6B"/>
    <w:rsid w:val="009D4C8D"/>
    <w:rsid w:val="009D5E33"/>
    <w:rsid w:val="009D69F4"/>
    <w:rsid w:val="009E312E"/>
    <w:rsid w:val="009E6668"/>
    <w:rsid w:val="009E7CD8"/>
    <w:rsid w:val="009F33C8"/>
    <w:rsid w:val="009F54D8"/>
    <w:rsid w:val="00A212E1"/>
    <w:rsid w:val="00A242CC"/>
    <w:rsid w:val="00A25DF2"/>
    <w:rsid w:val="00A32B89"/>
    <w:rsid w:val="00A342F0"/>
    <w:rsid w:val="00A6139C"/>
    <w:rsid w:val="00A63A3E"/>
    <w:rsid w:val="00A70D38"/>
    <w:rsid w:val="00A7298A"/>
    <w:rsid w:val="00A73149"/>
    <w:rsid w:val="00A80F85"/>
    <w:rsid w:val="00A849AE"/>
    <w:rsid w:val="00A946A3"/>
    <w:rsid w:val="00AA1925"/>
    <w:rsid w:val="00AC0958"/>
    <w:rsid w:val="00AC1122"/>
    <w:rsid w:val="00AC3923"/>
    <w:rsid w:val="00AD39F1"/>
    <w:rsid w:val="00AD58CA"/>
    <w:rsid w:val="00AD625F"/>
    <w:rsid w:val="00AF547B"/>
    <w:rsid w:val="00AF5E6A"/>
    <w:rsid w:val="00AF7474"/>
    <w:rsid w:val="00B00F55"/>
    <w:rsid w:val="00B03AB4"/>
    <w:rsid w:val="00B04623"/>
    <w:rsid w:val="00B054C5"/>
    <w:rsid w:val="00B06DD8"/>
    <w:rsid w:val="00B07854"/>
    <w:rsid w:val="00B14CE2"/>
    <w:rsid w:val="00B153F2"/>
    <w:rsid w:val="00B36149"/>
    <w:rsid w:val="00B362CF"/>
    <w:rsid w:val="00B36E4A"/>
    <w:rsid w:val="00B42CE4"/>
    <w:rsid w:val="00B456E2"/>
    <w:rsid w:val="00B462A5"/>
    <w:rsid w:val="00B46A6B"/>
    <w:rsid w:val="00B55590"/>
    <w:rsid w:val="00B63EA4"/>
    <w:rsid w:val="00BA7153"/>
    <w:rsid w:val="00BB31E1"/>
    <w:rsid w:val="00BB6119"/>
    <w:rsid w:val="00BB6D31"/>
    <w:rsid w:val="00BC11FB"/>
    <w:rsid w:val="00BC48B3"/>
    <w:rsid w:val="00BC5A43"/>
    <w:rsid w:val="00BC633D"/>
    <w:rsid w:val="00BE7940"/>
    <w:rsid w:val="00C02D70"/>
    <w:rsid w:val="00C03E19"/>
    <w:rsid w:val="00C04CC6"/>
    <w:rsid w:val="00C1033B"/>
    <w:rsid w:val="00C13BCE"/>
    <w:rsid w:val="00C172EF"/>
    <w:rsid w:val="00C17A8F"/>
    <w:rsid w:val="00C17F63"/>
    <w:rsid w:val="00C22846"/>
    <w:rsid w:val="00C43709"/>
    <w:rsid w:val="00C43D05"/>
    <w:rsid w:val="00C4610A"/>
    <w:rsid w:val="00C604EE"/>
    <w:rsid w:val="00C610FE"/>
    <w:rsid w:val="00C618F9"/>
    <w:rsid w:val="00C63568"/>
    <w:rsid w:val="00C71133"/>
    <w:rsid w:val="00C768B6"/>
    <w:rsid w:val="00C80986"/>
    <w:rsid w:val="00C81DEB"/>
    <w:rsid w:val="00C83A9B"/>
    <w:rsid w:val="00CA3C2A"/>
    <w:rsid w:val="00CA7C82"/>
    <w:rsid w:val="00CA7F58"/>
    <w:rsid w:val="00CC18E8"/>
    <w:rsid w:val="00CD3B43"/>
    <w:rsid w:val="00CD5F8A"/>
    <w:rsid w:val="00CD5FCA"/>
    <w:rsid w:val="00CE4A35"/>
    <w:rsid w:val="00CE6D66"/>
    <w:rsid w:val="00CF2BAA"/>
    <w:rsid w:val="00D037FB"/>
    <w:rsid w:val="00D25B60"/>
    <w:rsid w:val="00D27F8A"/>
    <w:rsid w:val="00D33361"/>
    <w:rsid w:val="00D35ECA"/>
    <w:rsid w:val="00D45435"/>
    <w:rsid w:val="00D47AA0"/>
    <w:rsid w:val="00D53439"/>
    <w:rsid w:val="00D60BC2"/>
    <w:rsid w:val="00D760D5"/>
    <w:rsid w:val="00D939A3"/>
    <w:rsid w:val="00D9480E"/>
    <w:rsid w:val="00DA121B"/>
    <w:rsid w:val="00DB0773"/>
    <w:rsid w:val="00DC0687"/>
    <w:rsid w:val="00DF2EDB"/>
    <w:rsid w:val="00E105E0"/>
    <w:rsid w:val="00E30D60"/>
    <w:rsid w:val="00E403AA"/>
    <w:rsid w:val="00E44146"/>
    <w:rsid w:val="00E46010"/>
    <w:rsid w:val="00E4680B"/>
    <w:rsid w:val="00E52065"/>
    <w:rsid w:val="00E625A7"/>
    <w:rsid w:val="00E65276"/>
    <w:rsid w:val="00E81512"/>
    <w:rsid w:val="00E857A8"/>
    <w:rsid w:val="00E95E64"/>
    <w:rsid w:val="00E9650E"/>
    <w:rsid w:val="00EE145D"/>
    <w:rsid w:val="00F21425"/>
    <w:rsid w:val="00F338B2"/>
    <w:rsid w:val="00F40707"/>
    <w:rsid w:val="00F46164"/>
    <w:rsid w:val="00F550BC"/>
    <w:rsid w:val="00F6378E"/>
    <w:rsid w:val="00F819A4"/>
    <w:rsid w:val="00F83587"/>
    <w:rsid w:val="00F86A39"/>
    <w:rsid w:val="00F97A90"/>
    <w:rsid w:val="00FA0D82"/>
    <w:rsid w:val="00FA21A7"/>
    <w:rsid w:val="00FB1686"/>
    <w:rsid w:val="00FB36C0"/>
    <w:rsid w:val="00FB4423"/>
    <w:rsid w:val="00FC099F"/>
    <w:rsid w:val="00FC7B1A"/>
    <w:rsid w:val="00FD3D5C"/>
    <w:rsid w:val="00FD7EE3"/>
    <w:rsid w:val="00FE56B8"/>
    <w:rsid w:val="00FF0FFC"/>
    <w:rsid w:val="00FF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D8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385059"/>
    <w:pPr>
      <w:keepNext/>
      <w:autoSpaceDE w:val="0"/>
      <w:autoSpaceDN w:val="0"/>
      <w:adjustRightInd w:val="0"/>
      <w:spacing w:line="360" w:lineRule="auto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385059"/>
    <w:pPr>
      <w:keepNext/>
      <w:spacing w:line="360" w:lineRule="auto"/>
      <w:jc w:val="center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locked/>
    <w:rsid w:val="00385059"/>
    <w:pPr>
      <w:keepNext/>
      <w:spacing w:line="360" w:lineRule="auto"/>
      <w:ind w:firstLine="708"/>
      <w:jc w:val="both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385059"/>
    <w:pPr>
      <w:keepNext/>
      <w:autoSpaceDE w:val="0"/>
      <w:autoSpaceDN w:val="0"/>
      <w:adjustRightInd w:val="0"/>
      <w:spacing w:line="360" w:lineRule="auto"/>
      <w:jc w:val="center"/>
      <w:outlineLvl w:val="4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85059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85059"/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30">
    <w:name w:val="Заголовок 3 Знак"/>
    <w:link w:val="3"/>
    <w:uiPriority w:val="99"/>
    <w:locked/>
    <w:rsid w:val="00385059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505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AD625F"/>
    <w:pPr>
      <w:spacing w:before="30" w:after="30"/>
    </w:pPr>
  </w:style>
  <w:style w:type="paragraph" w:styleId="a4">
    <w:name w:val="Title"/>
    <w:basedOn w:val="a"/>
    <w:next w:val="a5"/>
    <w:link w:val="a6"/>
    <w:uiPriority w:val="99"/>
    <w:qFormat/>
    <w:rsid w:val="00AD625F"/>
    <w:pPr>
      <w:suppressAutoHyphens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a6">
    <w:name w:val="Название Знак"/>
    <w:link w:val="a4"/>
    <w:uiPriority w:val="99"/>
    <w:locked/>
    <w:rsid w:val="00AD625F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5">
    <w:name w:val="Subtitle"/>
    <w:basedOn w:val="a"/>
    <w:next w:val="a"/>
    <w:link w:val="a7"/>
    <w:uiPriority w:val="99"/>
    <w:qFormat/>
    <w:rsid w:val="00AD625F"/>
    <w:pPr>
      <w:numPr>
        <w:ilvl w:val="1"/>
      </w:numPr>
    </w:pPr>
    <w:rPr>
      <w:rFonts w:ascii="Cambria" w:eastAsia="Calibri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5"/>
    <w:uiPriority w:val="99"/>
    <w:locked/>
    <w:rsid w:val="00AD625F"/>
    <w:rPr>
      <w:rFonts w:ascii="Cambria" w:hAnsi="Cambria" w:cs="Cambria"/>
      <w:i/>
      <w:iCs/>
      <w:color w:val="4F81BD"/>
      <w:spacing w:val="15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AD625F"/>
    <w:pPr>
      <w:ind w:left="720"/>
    </w:pPr>
  </w:style>
  <w:style w:type="paragraph" w:customStyle="1" w:styleId="11">
    <w:name w:val="Знак1"/>
    <w:basedOn w:val="a"/>
    <w:uiPriority w:val="99"/>
    <w:rsid w:val="00634FE4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9">
    <w:name w:val="Table Grid"/>
    <w:basedOn w:val="a1"/>
    <w:uiPriority w:val="99"/>
    <w:rsid w:val="00B03AB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1E2383"/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E2383"/>
    <w:rPr>
      <w:rFonts w:ascii="Tahoma" w:hAnsi="Tahoma" w:cs="Tahoma"/>
      <w:sz w:val="16"/>
      <w:szCs w:val="16"/>
      <w:lang w:eastAsia="ru-RU"/>
    </w:rPr>
  </w:style>
  <w:style w:type="paragraph" w:styleId="ac">
    <w:name w:val="Body Text Indent"/>
    <w:basedOn w:val="a"/>
    <w:link w:val="ad"/>
    <w:uiPriority w:val="99"/>
    <w:rsid w:val="00C604EE"/>
    <w:pPr>
      <w:spacing w:line="360" w:lineRule="auto"/>
      <w:ind w:firstLine="540"/>
    </w:pPr>
    <w:rPr>
      <w:rFonts w:eastAsia="Calibri"/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locked/>
    <w:rsid w:val="00C604EE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rsid w:val="00D037F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Верхний колонтитул Знак"/>
    <w:link w:val="ae"/>
    <w:uiPriority w:val="99"/>
    <w:semiHidden/>
    <w:locked/>
    <w:rsid w:val="00D037FB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D037F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Нижний колонтитул Знак"/>
    <w:link w:val="af0"/>
    <w:uiPriority w:val="99"/>
    <w:locked/>
    <w:rsid w:val="00D037F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Hyperlink"/>
    <w:uiPriority w:val="99"/>
    <w:rsid w:val="00D939A3"/>
    <w:rPr>
      <w:color w:val="0000FF"/>
      <w:u w:val="single"/>
    </w:rPr>
  </w:style>
  <w:style w:type="paragraph" w:customStyle="1" w:styleId="21">
    <w:name w:val="Знак2"/>
    <w:basedOn w:val="a"/>
    <w:uiPriority w:val="99"/>
    <w:rsid w:val="001F1FA7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Body Text"/>
    <w:basedOn w:val="a"/>
    <w:link w:val="af4"/>
    <w:uiPriority w:val="99"/>
    <w:rsid w:val="000C24CC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0C24CC"/>
    <w:rPr>
      <w:rFonts w:ascii="Times New Roman" w:hAnsi="Times New Roman" w:cs="Times New Roman"/>
    </w:rPr>
  </w:style>
  <w:style w:type="paragraph" w:customStyle="1" w:styleId="Style9">
    <w:name w:val="Style9"/>
    <w:basedOn w:val="a"/>
    <w:uiPriority w:val="99"/>
    <w:rsid w:val="00892F9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22">
    <w:name w:val="List 2"/>
    <w:basedOn w:val="a"/>
    <w:uiPriority w:val="99"/>
    <w:rsid w:val="00892F9F"/>
    <w:pPr>
      <w:widowControl w:val="0"/>
      <w:suppressAutoHyphens/>
      <w:autoSpaceDN w:val="0"/>
      <w:ind w:left="566" w:hanging="283"/>
      <w:textAlignment w:val="baseline"/>
    </w:pPr>
    <w:rPr>
      <w:rFonts w:eastAsia="Calibri"/>
      <w:kern w:val="3"/>
      <w:sz w:val="24"/>
      <w:szCs w:val="24"/>
      <w:lang w:val="de-DE" w:eastAsia="ja-JP"/>
    </w:rPr>
  </w:style>
  <w:style w:type="paragraph" w:customStyle="1" w:styleId="Heading21">
    <w:name w:val="Heading 21"/>
    <w:basedOn w:val="a"/>
    <w:uiPriority w:val="99"/>
    <w:rsid w:val="00892F9F"/>
    <w:pPr>
      <w:widowControl w:val="0"/>
      <w:autoSpaceDE w:val="0"/>
      <w:autoSpaceDN w:val="0"/>
      <w:spacing w:before="5"/>
      <w:ind w:left="846"/>
      <w:outlineLvl w:val="2"/>
    </w:pPr>
    <w:rPr>
      <w:b/>
      <w:bCs/>
      <w:sz w:val="28"/>
      <w:szCs w:val="28"/>
      <w:lang w:val="en-US" w:eastAsia="en-US"/>
    </w:rPr>
  </w:style>
  <w:style w:type="paragraph" w:styleId="af5">
    <w:name w:val="List"/>
    <w:basedOn w:val="a"/>
    <w:uiPriority w:val="99"/>
    <w:rsid w:val="00FB36C0"/>
    <w:pPr>
      <w:ind w:left="283" w:hanging="283"/>
    </w:pPr>
  </w:style>
  <w:style w:type="character" w:customStyle="1" w:styleId="FontStyle72">
    <w:name w:val="Font Style72"/>
    <w:uiPriority w:val="99"/>
    <w:rsid w:val="00FB36C0"/>
    <w:rPr>
      <w:rFonts w:ascii="Times New Roman" w:hAnsi="Times New Roman" w:cs="Times New Roman"/>
      <w:b/>
      <w:bCs/>
      <w:sz w:val="26"/>
      <w:szCs w:val="26"/>
    </w:rPr>
  </w:style>
  <w:style w:type="paragraph" w:customStyle="1" w:styleId="12">
    <w:name w:val="Абзац списка1"/>
    <w:basedOn w:val="a"/>
    <w:uiPriority w:val="99"/>
    <w:rsid w:val="0058532D"/>
    <w:pPr>
      <w:ind w:left="720"/>
    </w:pPr>
    <w:rPr>
      <w:rFonts w:eastAsia="Calibri"/>
      <w:sz w:val="24"/>
      <w:szCs w:val="24"/>
    </w:rPr>
  </w:style>
  <w:style w:type="paragraph" w:customStyle="1" w:styleId="ListParagraph">
    <w:name w:val="List Paragraph"/>
    <w:basedOn w:val="a"/>
    <w:rsid w:val="00B462A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58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4912</Words>
  <Characters>28003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Алексеевна</dc:creator>
  <cp:lastModifiedBy>user</cp:lastModifiedBy>
  <cp:revision>3</cp:revision>
  <cp:lastPrinted>2014-05-14T14:23:00Z</cp:lastPrinted>
  <dcterms:created xsi:type="dcterms:W3CDTF">2024-08-30T07:01:00Z</dcterms:created>
  <dcterms:modified xsi:type="dcterms:W3CDTF">2024-08-30T07:17:00Z</dcterms:modified>
</cp:coreProperties>
</file>