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4850" w:type="dxa"/>
        <w:tblLayout w:type="fixed"/>
        <w:tblLook w:val="04A0" w:firstRow="1" w:lastRow="0" w:firstColumn="1" w:lastColumn="0" w:noHBand="0" w:noVBand="1"/>
      </w:tblPr>
      <w:tblGrid>
        <w:gridCol w:w="1871"/>
        <w:gridCol w:w="222"/>
        <w:gridCol w:w="142"/>
        <w:gridCol w:w="1559"/>
        <w:gridCol w:w="283"/>
        <w:gridCol w:w="284"/>
        <w:gridCol w:w="283"/>
        <w:gridCol w:w="2127"/>
        <w:gridCol w:w="850"/>
        <w:gridCol w:w="374"/>
        <w:gridCol w:w="618"/>
        <w:gridCol w:w="567"/>
        <w:gridCol w:w="780"/>
        <w:gridCol w:w="213"/>
        <w:gridCol w:w="204"/>
        <w:gridCol w:w="1485"/>
        <w:gridCol w:w="153"/>
        <w:gridCol w:w="919"/>
        <w:gridCol w:w="1916"/>
      </w:tblGrid>
      <w:tr w:rsidR="00592900" w:rsidRPr="00592900" w:rsidTr="00B45495">
        <w:tc>
          <w:tcPr>
            <w:tcW w:w="14850" w:type="dxa"/>
            <w:gridSpan w:val="19"/>
            <w:shd w:val="clear" w:color="auto" w:fill="E7E6E6" w:themeFill="background2"/>
          </w:tcPr>
          <w:p w:rsidR="00592900" w:rsidRPr="00592900" w:rsidRDefault="00592900" w:rsidP="00694F1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92900">
              <w:rPr>
                <w:rFonts w:ascii="Times New Roman" w:hAnsi="Times New Roman" w:cs="Times New Roman"/>
                <w:b/>
                <w:sz w:val="20"/>
              </w:rPr>
              <w:t xml:space="preserve">Нормативно-правовая основа </w:t>
            </w:r>
          </w:p>
        </w:tc>
      </w:tr>
      <w:tr w:rsidR="00B45495" w:rsidRPr="00592900" w:rsidTr="00A87079">
        <w:tc>
          <w:tcPr>
            <w:tcW w:w="2235" w:type="dxa"/>
            <w:gridSpan w:val="3"/>
          </w:tcPr>
          <w:p w:rsidR="00A87079" w:rsidRPr="00A87079" w:rsidRDefault="00A87079" w:rsidP="00A87079">
            <w:pPr>
              <w:rPr>
                <w:rFonts w:ascii="Times New Roman" w:hAnsi="Times New Roman" w:cs="Times New Roman"/>
                <w:sz w:val="20"/>
              </w:rPr>
            </w:pPr>
            <w:r w:rsidRPr="00A87079">
              <w:rPr>
                <w:rFonts w:ascii="Times New Roman" w:hAnsi="Times New Roman" w:cs="Times New Roman"/>
                <w:sz w:val="20"/>
              </w:rPr>
              <w:t>273-ФЗ «Об образовании в РФ»</w:t>
            </w:r>
          </w:p>
          <w:p w:rsidR="00A87079" w:rsidRPr="00A87079" w:rsidRDefault="00A87079" w:rsidP="00A87079">
            <w:pPr>
              <w:rPr>
                <w:rFonts w:ascii="Times New Roman" w:hAnsi="Times New Roman" w:cs="Times New Roman"/>
                <w:sz w:val="20"/>
              </w:rPr>
            </w:pPr>
          </w:p>
          <w:p w:rsidR="00A87079" w:rsidRPr="00A87079" w:rsidRDefault="00A87079" w:rsidP="00A87079">
            <w:pPr>
              <w:rPr>
                <w:rFonts w:ascii="Times New Roman" w:hAnsi="Times New Roman" w:cs="Times New Roman"/>
                <w:sz w:val="20"/>
              </w:rPr>
            </w:pPr>
            <w:r w:rsidRPr="00A87079">
              <w:rPr>
                <w:rFonts w:ascii="Times New Roman" w:hAnsi="Times New Roman" w:cs="Times New Roman"/>
                <w:sz w:val="20"/>
              </w:rPr>
              <w:t>304-ФЗ «О внесении изменений в  ФЗ «Об образовании в РФ»</w:t>
            </w:r>
          </w:p>
          <w:p w:rsidR="00A87079" w:rsidRPr="00A87079" w:rsidRDefault="00A87079" w:rsidP="00A87079">
            <w:pPr>
              <w:rPr>
                <w:rFonts w:ascii="Times New Roman" w:hAnsi="Times New Roman" w:cs="Times New Roman"/>
                <w:sz w:val="20"/>
              </w:rPr>
            </w:pPr>
          </w:p>
          <w:p w:rsidR="00592900" w:rsidRPr="00592900" w:rsidRDefault="00A87079" w:rsidP="00A87079">
            <w:pPr>
              <w:rPr>
                <w:rFonts w:ascii="Times New Roman" w:hAnsi="Times New Roman" w:cs="Times New Roman"/>
                <w:sz w:val="20"/>
              </w:rPr>
            </w:pPr>
            <w:r w:rsidRPr="00A87079">
              <w:rPr>
                <w:rFonts w:ascii="Times New Roman" w:hAnsi="Times New Roman" w:cs="Times New Roman"/>
                <w:sz w:val="20"/>
              </w:rPr>
              <w:t>Указы Президента</w:t>
            </w:r>
          </w:p>
        </w:tc>
        <w:tc>
          <w:tcPr>
            <w:tcW w:w="1559" w:type="dxa"/>
          </w:tcPr>
          <w:p w:rsidR="00592900" w:rsidRPr="00592900" w:rsidRDefault="00592900">
            <w:pPr>
              <w:rPr>
                <w:rFonts w:ascii="Times New Roman" w:hAnsi="Times New Roman" w:cs="Times New Roman"/>
                <w:sz w:val="20"/>
              </w:rPr>
            </w:pPr>
            <w:r w:rsidRPr="00592900">
              <w:rPr>
                <w:rFonts w:ascii="Times New Roman" w:hAnsi="Times New Roman" w:cs="Times New Roman"/>
                <w:sz w:val="20"/>
              </w:rPr>
              <w:t xml:space="preserve">ФГОС СПО, </w:t>
            </w:r>
          </w:p>
          <w:p w:rsidR="00592900" w:rsidRPr="00592900" w:rsidRDefault="00592900">
            <w:pPr>
              <w:rPr>
                <w:rFonts w:ascii="Times New Roman" w:hAnsi="Times New Roman" w:cs="Times New Roman"/>
                <w:sz w:val="20"/>
              </w:rPr>
            </w:pPr>
          </w:p>
          <w:p w:rsidR="00592900" w:rsidRPr="00592900" w:rsidRDefault="00592900">
            <w:pPr>
              <w:rPr>
                <w:rFonts w:ascii="Times New Roman" w:hAnsi="Times New Roman" w:cs="Times New Roman"/>
                <w:sz w:val="20"/>
              </w:rPr>
            </w:pPr>
            <w:r w:rsidRPr="00592900">
              <w:rPr>
                <w:rFonts w:ascii="Times New Roman" w:hAnsi="Times New Roman" w:cs="Times New Roman"/>
                <w:sz w:val="20"/>
              </w:rPr>
              <w:t>Требования работодателей</w:t>
            </w:r>
          </w:p>
        </w:tc>
        <w:tc>
          <w:tcPr>
            <w:tcW w:w="4201" w:type="dxa"/>
            <w:gridSpan w:val="6"/>
          </w:tcPr>
          <w:p w:rsidR="00592900" w:rsidRPr="00592900" w:rsidRDefault="00592900">
            <w:pPr>
              <w:rPr>
                <w:rFonts w:ascii="Times New Roman" w:hAnsi="Times New Roman" w:cs="Times New Roman"/>
                <w:sz w:val="20"/>
              </w:rPr>
            </w:pPr>
            <w:r w:rsidRPr="00592900">
              <w:rPr>
                <w:rFonts w:ascii="Times New Roman" w:hAnsi="Times New Roman" w:cs="Times New Roman"/>
                <w:sz w:val="20"/>
              </w:rPr>
              <w:t>НП «Образование»:</w:t>
            </w:r>
          </w:p>
          <w:p w:rsidR="00592900" w:rsidRPr="008C60D3" w:rsidRDefault="00592900" w:rsidP="008C60D3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</w:rPr>
            </w:pPr>
            <w:r w:rsidRPr="008C60D3">
              <w:rPr>
                <w:rFonts w:ascii="Times New Roman" w:hAnsi="Times New Roman" w:cs="Times New Roman"/>
                <w:sz w:val="20"/>
              </w:rPr>
              <w:t>Успех каждого ребенка</w:t>
            </w:r>
          </w:p>
          <w:p w:rsidR="00592900" w:rsidRPr="008C60D3" w:rsidRDefault="00592900" w:rsidP="008C60D3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</w:rPr>
            </w:pPr>
            <w:r w:rsidRPr="008C60D3">
              <w:rPr>
                <w:rFonts w:ascii="Times New Roman" w:hAnsi="Times New Roman" w:cs="Times New Roman"/>
                <w:sz w:val="20"/>
              </w:rPr>
              <w:t>Социальная активность</w:t>
            </w:r>
          </w:p>
          <w:p w:rsidR="00592900" w:rsidRPr="008C60D3" w:rsidRDefault="00592900" w:rsidP="008C60D3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</w:rPr>
            </w:pPr>
            <w:r w:rsidRPr="008C60D3">
              <w:rPr>
                <w:rFonts w:ascii="Times New Roman" w:hAnsi="Times New Roman" w:cs="Times New Roman"/>
                <w:sz w:val="20"/>
              </w:rPr>
              <w:t>Новые возможности для каждого</w:t>
            </w:r>
          </w:p>
          <w:p w:rsidR="00592900" w:rsidRPr="008C60D3" w:rsidRDefault="00592900" w:rsidP="008C60D3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</w:rPr>
            </w:pPr>
            <w:r w:rsidRPr="008C60D3">
              <w:rPr>
                <w:rFonts w:ascii="Times New Roman" w:hAnsi="Times New Roman" w:cs="Times New Roman"/>
                <w:sz w:val="20"/>
              </w:rPr>
              <w:t>Молодые профессионалы</w:t>
            </w:r>
          </w:p>
          <w:p w:rsidR="00592900" w:rsidRPr="008C60D3" w:rsidRDefault="00592900" w:rsidP="008C60D3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</w:rPr>
            </w:pPr>
            <w:r w:rsidRPr="008C60D3">
              <w:rPr>
                <w:rFonts w:ascii="Times New Roman" w:hAnsi="Times New Roman" w:cs="Times New Roman"/>
                <w:sz w:val="20"/>
              </w:rPr>
              <w:t>Поддержка семей, имеющих детей,</w:t>
            </w:r>
          </w:p>
          <w:p w:rsidR="00592900" w:rsidRPr="008C60D3" w:rsidRDefault="00592900" w:rsidP="008C60D3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</w:rPr>
            </w:pPr>
            <w:r w:rsidRPr="008C60D3">
              <w:rPr>
                <w:rFonts w:ascii="Times New Roman" w:hAnsi="Times New Roman" w:cs="Times New Roman"/>
                <w:sz w:val="20"/>
              </w:rPr>
              <w:t>Социальные лифты для каждого</w:t>
            </w:r>
          </w:p>
          <w:p w:rsidR="00592900" w:rsidRDefault="00592900" w:rsidP="008C60D3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</w:rPr>
            </w:pPr>
            <w:r w:rsidRPr="008C60D3">
              <w:rPr>
                <w:rFonts w:ascii="Times New Roman" w:hAnsi="Times New Roman" w:cs="Times New Roman"/>
                <w:sz w:val="20"/>
              </w:rPr>
              <w:t>Патриотическое воспитание граждан РФ</w:t>
            </w:r>
          </w:p>
          <w:p w:rsidR="00AE5A68" w:rsidRPr="008C60D3" w:rsidRDefault="00AE5A68" w:rsidP="00AE5A68">
            <w:pPr>
              <w:pStyle w:val="a4"/>
              <w:ind w:left="36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82" w:type="dxa"/>
            <w:gridSpan w:val="5"/>
          </w:tcPr>
          <w:p w:rsidR="00592900" w:rsidRPr="00592900" w:rsidRDefault="00592900">
            <w:pPr>
              <w:rPr>
                <w:rFonts w:ascii="Times New Roman" w:hAnsi="Times New Roman" w:cs="Times New Roman"/>
                <w:sz w:val="20"/>
              </w:rPr>
            </w:pPr>
            <w:r w:rsidRPr="00592900">
              <w:rPr>
                <w:rFonts w:ascii="Times New Roman" w:hAnsi="Times New Roman" w:cs="Times New Roman"/>
                <w:sz w:val="20"/>
              </w:rPr>
              <w:t>НП «Демография»:</w:t>
            </w:r>
          </w:p>
          <w:p w:rsidR="00592900" w:rsidRPr="008C60D3" w:rsidRDefault="00592900" w:rsidP="008C60D3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</w:rPr>
            </w:pPr>
            <w:r w:rsidRPr="008C60D3">
              <w:rPr>
                <w:rFonts w:ascii="Times New Roman" w:hAnsi="Times New Roman" w:cs="Times New Roman"/>
                <w:sz w:val="20"/>
              </w:rPr>
              <w:t>Спорт-норма жизни</w:t>
            </w:r>
          </w:p>
          <w:p w:rsidR="00592900" w:rsidRPr="008C60D3" w:rsidRDefault="00592900" w:rsidP="008C60D3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</w:rPr>
            </w:pPr>
            <w:r w:rsidRPr="008C60D3">
              <w:rPr>
                <w:rFonts w:ascii="Times New Roman" w:hAnsi="Times New Roman" w:cs="Times New Roman"/>
                <w:sz w:val="20"/>
              </w:rPr>
              <w:t>Содействие занятости</w:t>
            </w:r>
          </w:p>
          <w:p w:rsidR="00592900" w:rsidRPr="008C60D3" w:rsidRDefault="00592900" w:rsidP="008C60D3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</w:rPr>
            </w:pPr>
            <w:r w:rsidRPr="008C60D3">
              <w:rPr>
                <w:rFonts w:ascii="Times New Roman" w:hAnsi="Times New Roman" w:cs="Times New Roman"/>
                <w:sz w:val="20"/>
              </w:rPr>
              <w:t>Укрепление общественного здоровья</w:t>
            </w:r>
          </w:p>
        </w:tc>
        <w:tc>
          <w:tcPr>
            <w:tcW w:w="2557" w:type="dxa"/>
            <w:gridSpan w:val="3"/>
          </w:tcPr>
          <w:p w:rsidR="00592900" w:rsidRPr="00592900" w:rsidRDefault="00592900">
            <w:pPr>
              <w:rPr>
                <w:rFonts w:ascii="Times New Roman" w:hAnsi="Times New Roman" w:cs="Times New Roman"/>
                <w:sz w:val="20"/>
              </w:rPr>
            </w:pPr>
            <w:r w:rsidRPr="00592900">
              <w:rPr>
                <w:rFonts w:ascii="Times New Roman" w:hAnsi="Times New Roman" w:cs="Times New Roman"/>
                <w:sz w:val="20"/>
              </w:rPr>
              <w:t>Стратегия развития воспитания в Российской Федерации на период до 2025 года</w:t>
            </w:r>
            <w:bookmarkStart w:id="0" w:name="_GoBack"/>
            <w:bookmarkEnd w:id="0"/>
          </w:p>
        </w:tc>
        <w:tc>
          <w:tcPr>
            <w:tcW w:w="1916" w:type="dxa"/>
          </w:tcPr>
          <w:p w:rsidR="00592900" w:rsidRPr="00592900" w:rsidRDefault="00592900">
            <w:pPr>
              <w:rPr>
                <w:rFonts w:ascii="Times New Roman" w:hAnsi="Times New Roman" w:cs="Times New Roman"/>
                <w:sz w:val="20"/>
              </w:rPr>
            </w:pPr>
            <w:r w:rsidRPr="00592900">
              <w:rPr>
                <w:rFonts w:ascii="Times New Roman" w:hAnsi="Times New Roman" w:cs="Times New Roman"/>
                <w:sz w:val="20"/>
              </w:rPr>
              <w:t>Государственные программы (федеральные, региональные)</w:t>
            </w:r>
          </w:p>
        </w:tc>
      </w:tr>
      <w:tr w:rsidR="00592900" w:rsidRPr="00592900" w:rsidTr="004C6A1D">
        <w:tc>
          <w:tcPr>
            <w:tcW w:w="14850" w:type="dxa"/>
            <w:gridSpan w:val="19"/>
            <w:shd w:val="clear" w:color="auto" w:fill="F2F2F2" w:themeFill="background1" w:themeFillShade="F2"/>
          </w:tcPr>
          <w:p w:rsidR="00592900" w:rsidRPr="00592900" w:rsidRDefault="00592900" w:rsidP="008C60D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92900">
              <w:rPr>
                <w:rFonts w:ascii="Times New Roman" w:hAnsi="Times New Roman" w:cs="Times New Roman"/>
                <w:b/>
                <w:sz w:val="20"/>
              </w:rPr>
              <w:t>Документы стратегического и тактического планирования</w:t>
            </w:r>
            <w:r w:rsidR="00CA5A3B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="008C60D3">
              <w:rPr>
                <w:rFonts w:ascii="Times New Roman" w:hAnsi="Times New Roman" w:cs="Times New Roman"/>
                <w:b/>
                <w:sz w:val="20"/>
              </w:rPr>
              <w:t>профессиональной образовательной организации</w:t>
            </w:r>
          </w:p>
        </w:tc>
      </w:tr>
      <w:tr w:rsidR="00B45495" w:rsidRPr="00592900" w:rsidTr="004C6A1D">
        <w:tc>
          <w:tcPr>
            <w:tcW w:w="1871" w:type="dxa"/>
            <w:shd w:val="clear" w:color="auto" w:fill="F2F2F2" w:themeFill="background1" w:themeFillShade="F2"/>
          </w:tcPr>
          <w:p w:rsidR="00592900" w:rsidRPr="008A57E0" w:rsidRDefault="00592900" w:rsidP="00C3349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8A57E0">
              <w:rPr>
                <w:rFonts w:ascii="Times New Roman" w:hAnsi="Times New Roman" w:cs="Times New Roman"/>
                <w:b/>
                <w:sz w:val="20"/>
              </w:rPr>
              <w:t>Документы</w:t>
            </w:r>
          </w:p>
          <w:p w:rsidR="00592900" w:rsidRPr="00592900" w:rsidRDefault="00592900" w:rsidP="00C3349E">
            <w:pPr>
              <w:rPr>
                <w:rFonts w:ascii="Times New Roman" w:hAnsi="Times New Roman" w:cs="Times New Roman"/>
                <w:sz w:val="20"/>
              </w:rPr>
            </w:pPr>
            <w:r w:rsidRPr="008A57E0">
              <w:rPr>
                <w:rFonts w:ascii="Times New Roman" w:hAnsi="Times New Roman" w:cs="Times New Roman"/>
                <w:b/>
                <w:sz w:val="20"/>
              </w:rPr>
              <w:t>стратегического уровня</w:t>
            </w:r>
          </w:p>
        </w:tc>
        <w:tc>
          <w:tcPr>
            <w:tcW w:w="6124" w:type="dxa"/>
            <w:gridSpan w:val="9"/>
          </w:tcPr>
          <w:p w:rsidR="00592900" w:rsidRPr="008C60D3" w:rsidRDefault="00592900" w:rsidP="008C60D3">
            <w:pPr>
              <w:pStyle w:val="a4"/>
              <w:numPr>
                <w:ilvl w:val="0"/>
                <w:numId w:val="3"/>
              </w:numPr>
              <w:ind w:left="223" w:hanging="223"/>
              <w:rPr>
                <w:rFonts w:ascii="Times New Roman" w:hAnsi="Times New Roman" w:cs="Times New Roman"/>
                <w:sz w:val="20"/>
              </w:rPr>
            </w:pPr>
            <w:r w:rsidRPr="008C60D3">
              <w:rPr>
                <w:rFonts w:ascii="Times New Roman" w:hAnsi="Times New Roman" w:cs="Times New Roman"/>
                <w:sz w:val="20"/>
              </w:rPr>
              <w:t>Программа (план стратегического развития) ПОО до 2024 гг</w:t>
            </w:r>
            <w:r w:rsidR="00CA5A3B" w:rsidRPr="008C60D3">
              <w:rPr>
                <w:rFonts w:ascii="Times New Roman" w:hAnsi="Times New Roman" w:cs="Times New Roman"/>
                <w:sz w:val="20"/>
              </w:rPr>
              <w:t>.</w:t>
            </w:r>
          </w:p>
          <w:p w:rsidR="00592900" w:rsidRPr="008C60D3" w:rsidRDefault="00592900" w:rsidP="008C60D3">
            <w:pPr>
              <w:pStyle w:val="a4"/>
              <w:numPr>
                <w:ilvl w:val="0"/>
                <w:numId w:val="3"/>
              </w:numPr>
              <w:ind w:left="223" w:hanging="223"/>
              <w:rPr>
                <w:rFonts w:ascii="Times New Roman" w:hAnsi="Times New Roman" w:cs="Times New Roman"/>
                <w:sz w:val="20"/>
              </w:rPr>
            </w:pPr>
            <w:r w:rsidRPr="008C60D3">
              <w:rPr>
                <w:rFonts w:ascii="Times New Roman" w:hAnsi="Times New Roman" w:cs="Times New Roman"/>
                <w:sz w:val="20"/>
              </w:rPr>
              <w:t>Концепция (стратегия) воспитательной системы до 2025 гг.</w:t>
            </w:r>
          </w:p>
          <w:p w:rsidR="00592900" w:rsidRPr="008C60D3" w:rsidRDefault="00592900" w:rsidP="008C60D3">
            <w:pPr>
              <w:pStyle w:val="a4"/>
              <w:numPr>
                <w:ilvl w:val="0"/>
                <w:numId w:val="3"/>
              </w:numPr>
              <w:ind w:left="223" w:hanging="223"/>
              <w:rPr>
                <w:rFonts w:ascii="Times New Roman" w:hAnsi="Times New Roman" w:cs="Times New Roman"/>
                <w:sz w:val="20"/>
              </w:rPr>
            </w:pPr>
            <w:r w:rsidRPr="008C60D3">
              <w:rPr>
                <w:rFonts w:ascii="Times New Roman" w:hAnsi="Times New Roman" w:cs="Times New Roman"/>
                <w:sz w:val="20"/>
              </w:rPr>
              <w:t>Рабочие программы воспитания по специальностям, профессиям</w:t>
            </w:r>
          </w:p>
        </w:tc>
        <w:tc>
          <w:tcPr>
            <w:tcW w:w="2382" w:type="dxa"/>
            <w:gridSpan w:val="5"/>
            <w:shd w:val="clear" w:color="auto" w:fill="F2F2F2" w:themeFill="background1" w:themeFillShade="F2"/>
          </w:tcPr>
          <w:p w:rsidR="00592900" w:rsidRPr="008A57E0" w:rsidRDefault="00592900" w:rsidP="00C3349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8A57E0">
              <w:rPr>
                <w:rFonts w:ascii="Times New Roman" w:hAnsi="Times New Roman" w:cs="Times New Roman"/>
                <w:b/>
                <w:sz w:val="20"/>
              </w:rPr>
              <w:t xml:space="preserve">Документы </w:t>
            </w:r>
          </w:p>
          <w:p w:rsidR="00592900" w:rsidRPr="00592900" w:rsidRDefault="00592900" w:rsidP="00C3349E">
            <w:pPr>
              <w:rPr>
                <w:rFonts w:ascii="Times New Roman" w:hAnsi="Times New Roman" w:cs="Times New Roman"/>
                <w:sz w:val="20"/>
              </w:rPr>
            </w:pPr>
            <w:r w:rsidRPr="008A57E0">
              <w:rPr>
                <w:rFonts w:ascii="Times New Roman" w:hAnsi="Times New Roman" w:cs="Times New Roman"/>
                <w:b/>
                <w:sz w:val="20"/>
              </w:rPr>
              <w:t>тактического уровня</w:t>
            </w:r>
          </w:p>
        </w:tc>
        <w:tc>
          <w:tcPr>
            <w:tcW w:w="4473" w:type="dxa"/>
            <w:gridSpan w:val="4"/>
          </w:tcPr>
          <w:p w:rsidR="00592900" w:rsidRPr="008C60D3" w:rsidRDefault="00592900" w:rsidP="008C60D3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0"/>
              </w:rPr>
            </w:pPr>
            <w:r w:rsidRPr="008C60D3">
              <w:rPr>
                <w:rFonts w:ascii="Times New Roman" w:hAnsi="Times New Roman" w:cs="Times New Roman"/>
                <w:sz w:val="20"/>
              </w:rPr>
              <w:t>План работы ПОО на учебный год</w:t>
            </w:r>
          </w:p>
          <w:p w:rsidR="00592900" w:rsidRPr="008C60D3" w:rsidRDefault="00592900" w:rsidP="008C60D3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0"/>
              </w:rPr>
            </w:pPr>
            <w:r w:rsidRPr="008C60D3">
              <w:rPr>
                <w:rFonts w:ascii="Times New Roman" w:hAnsi="Times New Roman" w:cs="Times New Roman"/>
                <w:sz w:val="20"/>
              </w:rPr>
              <w:t>Календарный план воспитательной работы на учебный год</w:t>
            </w:r>
          </w:p>
          <w:p w:rsidR="00592900" w:rsidRDefault="00592900" w:rsidP="008C60D3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0"/>
              </w:rPr>
            </w:pPr>
            <w:r w:rsidRPr="008C60D3">
              <w:rPr>
                <w:rFonts w:ascii="Times New Roman" w:hAnsi="Times New Roman" w:cs="Times New Roman"/>
                <w:sz w:val="20"/>
              </w:rPr>
              <w:t>Планы работы студенческих объединений на учебный год</w:t>
            </w:r>
          </w:p>
          <w:p w:rsidR="004C6A1D" w:rsidRPr="008C60D3" w:rsidRDefault="004C6A1D" w:rsidP="004C6A1D">
            <w:pPr>
              <w:pStyle w:val="a4"/>
              <w:ind w:left="360"/>
              <w:rPr>
                <w:rFonts w:ascii="Times New Roman" w:hAnsi="Times New Roman" w:cs="Times New Roman"/>
                <w:sz w:val="20"/>
              </w:rPr>
            </w:pPr>
          </w:p>
        </w:tc>
      </w:tr>
      <w:tr w:rsidR="00592900" w:rsidRPr="00592900" w:rsidTr="004C6A1D">
        <w:tc>
          <w:tcPr>
            <w:tcW w:w="1871" w:type="dxa"/>
            <w:shd w:val="clear" w:color="auto" w:fill="F2F2F2" w:themeFill="background1" w:themeFillShade="F2"/>
          </w:tcPr>
          <w:p w:rsidR="00592900" w:rsidRPr="00592900" w:rsidRDefault="00592900" w:rsidP="00C3349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592900">
              <w:rPr>
                <w:rFonts w:ascii="Times New Roman" w:hAnsi="Times New Roman" w:cs="Times New Roman"/>
                <w:b/>
                <w:sz w:val="20"/>
              </w:rPr>
              <w:t xml:space="preserve">Цель </w:t>
            </w:r>
          </w:p>
        </w:tc>
        <w:tc>
          <w:tcPr>
            <w:tcW w:w="12979" w:type="dxa"/>
            <w:gridSpan w:val="18"/>
          </w:tcPr>
          <w:p w:rsidR="00592900" w:rsidRPr="00592900" w:rsidRDefault="005B7CCE" w:rsidP="005B7CCE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профессионально</w:t>
            </w:r>
            <w:r w:rsidRPr="005B7CCE">
              <w:rPr>
                <w:rFonts w:ascii="Times New Roman" w:hAnsi="Times New Roman" w:cs="Times New Roman"/>
                <w:sz w:val="20"/>
              </w:rPr>
              <w:t xml:space="preserve"> – личностное развитие обучающихся и их социализация, проявляющиеся в развитии их позитивных отношений к общественным ценностям, приобретении опыта поведения и применения сформированных </w:t>
            </w:r>
            <w:r>
              <w:rPr>
                <w:rFonts w:ascii="Times New Roman" w:hAnsi="Times New Roman" w:cs="Times New Roman"/>
                <w:sz w:val="20"/>
              </w:rPr>
              <w:t xml:space="preserve">личностных результатов, </w:t>
            </w:r>
            <w:r w:rsidRPr="005B7CCE">
              <w:rPr>
                <w:rFonts w:ascii="Times New Roman" w:hAnsi="Times New Roman" w:cs="Times New Roman"/>
                <w:sz w:val="20"/>
              </w:rPr>
              <w:t xml:space="preserve">общих </w:t>
            </w:r>
            <w:r>
              <w:rPr>
                <w:rFonts w:ascii="Times New Roman" w:hAnsi="Times New Roman" w:cs="Times New Roman"/>
                <w:sz w:val="20"/>
              </w:rPr>
              <w:t xml:space="preserve">и профессиональных </w:t>
            </w:r>
            <w:r w:rsidRPr="005B7CCE">
              <w:rPr>
                <w:rFonts w:ascii="Times New Roman" w:hAnsi="Times New Roman" w:cs="Times New Roman"/>
                <w:sz w:val="20"/>
              </w:rPr>
              <w:t>компетенций квалифицированных рабочих, служащих/ специалистов среднего звена на практике</w:t>
            </w:r>
          </w:p>
        </w:tc>
      </w:tr>
      <w:tr w:rsidR="00592900" w:rsidRPr="00592900" w:rsidTr="004C6A1D">
        <w:tc>
          <w:tcPr>
            <w:tcW w:w="1871" w:type="dxa"/>
            <w:shd w:val="clear" w:color="auto" w:fill="F2F2F2" w:themeFill="background1" w:themeFillShade="F2"/>
          </w:tcPr>
          <w:p w:rsidR="00592900" w:rsidRDefault="00592900" w:rsidP="00C3349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592900">
              <w:rPr>
                <w:rFonts w:ascii="Times New Roman" w:hAnsi="Times New Roman" w:cs="Times New Roman"/>
                <w:b/>
                <w:sz w:val="20"/>
              </w:rPr>
              <w:t>Задачи</w:t>
            </w:r>
          </w:p>
          <w:p w:rsidR="004C6A1D" w:rsidRPr="00592900" w:rsidRDefault="004C6A1D" w:rsidP="00C3349E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979" w:type="dxa"/>
            <w:gridSpan w:val="18"/>
          </w:tcPr>
          <w:p w:rsidR="00592900" w:rsidRDefault="005B1937" w:rsidP="005B1937">
            <w:pPr>
              <w:numPr>
                <w:ilvl w:val="0"/>
                <w:numId w:val="1"/>
              </w:numPr>
              <w:ind w:left="256" w:hanging="256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Формирование. Сплочение и развитие студенческого коллектива, в том числе посредством системой работы студенческого самоуправления и вовлечения студентов в разнообразные коммуникативные ситуации.</w:t>
            </w:r>
          </w:p>
          <w:p w:rsidR="005B1937" w:rsidRDefault="005B1937" w:rsidP="005B1937">
            <w:pPr>
              <w:numPr>
                <w:ilvl w:val="0"/>
                <w:numId w:val="1"/>
              </w:numPr>
              <w:ind w:left="256" w:hanging="256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Создание условий для самореализации и развития каждого студента, становление субъектной позиции с учетом индивидуально-психологических, возрастных особенностей и персональных образовательных запросов.</w:t>
            </w:r>
          </w:p>
          <w:p w:rsidR="005B1937" w:rsidRDefault="005B1937" w:rsidP="005B1937">
            <w:pPr>
              <w:numPr>
                <w:ilvl w:val="0"/>
                <w:numId w:val="1"/>
              </w:numPr>
              <w:ind w:left="256" w:hanging="256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Создание условий для социально значимой деятельности студентов, направленных на получение их личностного и профессионального опыта, развитие общих и профессиональных компетенций.</w:t>
            </w:r>
          </w:p>
          <w:p w:rsidR="005B1937" w:rsidRDefault="005B1937" w:rsidP="005B1937">
            <w:pPr>
              <w:numPr>
                <w:ilvl w:val="0"/>
                <w:numId w:val="1"/>
              </w:numPr>
              <w:ind w:left="256" w:hanging="256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Координация действий педагогов, семьи, других социальных институтов, влияющих на развитие и воспитание студентов.</w:t>
            </w:r>
          </w:p>
          <w:p w:rsidR="005B1937" w:rsidRDefault="005B1937" w:rsidP="005B1937">
            <w:pPr>
              <w:numPr>
                <w:ilvl w:val="0"/>
                <w:numId w:val="1"/>
              </w:numPr>
              <w:ind w:left="256" w:hanging="256"/>
              <w:rPr>
                <w:rFonts w:ascii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Гуманизация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и коррекция отношений между студентами и преподавателями (мастерами, сотрудниками) ПОО.</w:t>
            </w:r>
          </w:p>
          <w:p w:rsidR="005B1937" w:rsidRDefault="005B1937" w:rsidP="005B1937">
            <w:pPr>
              <w:numPr>
                <w:ilvl w:val="0"/>
                <w:numId w:val="1"/>
              </w:numPr>
              <w:ind w:left="256" w:hanging="256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Защита прав и интересов студентов, обеспечение их безопасности, в том числе цифровой.</w:t>
            </w:r>
          </w:p>
          <w:p w:rsidR="005B1937" w:rsidRDefault="005B1937" w:rsidP="005B1937">
            <w:pPr>
              <w:numPr>
                <w:ilvl w:val="0"/>
                <w:numId w:val="1"/>
              </w:numPr>
              <w:ind w:left="256" w:hanging="256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Создание условий для правовой и финансовой грамотности.</w:t>
            </w:r>
          </w:p>
          <w:p w:rsidR="005B1937" w:rsidRDefault="00827CA3" w:rsidP="005B1937">
            <w:pPr>
              <w:numPr>
                <w:ilvl w:val="0"/>
                <w:numId w:val="1"/>
              </w:numPr>
              <w:ind w:left="256" w:hanging="256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</w:t>
            </w:r>
            <w:r w:rsidR="005B1937">
              <w:rPr>
                <w:rFonts w:ascii="Times New Roman" w:hAnsi="Times New Roman" w:cs="Times New Roman"/>
                <w:sz w:val="20"/>
              </w:rPr>
              <w:t>оздание</w:t>
            </w:r>
            <w:r>
              <w:rPr>
                <w:rFonts w:ascii="Times New Roman" w:hAnsi="Times New Roman" w:cs="Times New Roman"/>
                <w:sz w:val="20"/>
              </w:rPr>
              <w:t xml:space="preserve"> условий для формирования у студентов предпринимательских компетенций.</w:t>
            </w:r>
          </w:p>
          <w:p w:rsidR="00827CA3" w:rsidRDefault="00827CA3" w:rsidP="005B1937">
            <w:pPr>
              <w:numPr>
                <w:ilvl w:val="0"/>
                <w:numId w:val="1"/>
              </w:numPr>
              <w:ind w:left="256" w:hanging="256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Организация системной работы по повышению дисциплины, ответственности и успеваемости студентов, формирование умения учиться самостоятельно.</w:t>
            </w:r>
          </w:p>
          <w:p w:rsidR="00827CA3" w:rsidRDefault="00827CA3" w:rsidP="005B1937">
            <w:pPr>
              <w:numPr>
                <w:ilvl w:val="0"/>
                <w:numId w:val="1"/>
              </w:numPr>
              <w:ind w:left="256" w:hanging="256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Формирование здорового образа жизни, профилактика отклоняющегося поведения, правонарушений, наркомании.</w:t>
            </w:r>
          </w:p>
          <w:p w:rsidR="00827CA3" w:rsidRDefault="00827CA3" w:rsidP="005B1937">
            <w:pPr>
              <w:numPr>
                <w:ilvl w:val="0"/>
                <w:numId w:val="1"/>
              </w:numPr>
              <w:ind w:left="256" w:hanging="256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Формирование цифровой грамотности.</w:t>
            </w:r>
          </w:p>
          <w:p w:rsidR="00827CA3" w:rsidRDefault="00827CA3" w:rsidP="005B1937">
            <w:pPr>
              <w:numPr>
                <w:ilvl w:val="0"/>
                <w:numId w:val="1"/>
              </w:numPr>
              <w:ind w:left="256" w:hanging="256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Формирование профессиональной идентичности (принятие себя как носителя профессии, воспитание чувства</w:t>
            </w:r>
            <w:r w:rsidR="00025517">
              <w:rPr>
                <w:rFonts w:ascii="Times New Roman" w:hAnsi="Times New Roman" w:cs="Times New Roman"/>
                <w:sz w:val="20"/>
              </w:rPr>
              <w:t xml:space="preserve"> принадлежности к профессиональному сообществу как к </w:t>
            </w:r>
            <w:proofErr w:type="spellStart"/>
            <w:r w:rsidR="00025517">
              <w:rPr>
                <w:rFonts w:ascii="Times New Roman" w:hAnsi="Times New Roman" w:cs="Times New Roman"/>
                <w:sz w:val="20"/>
              </w:rPr>
              <w:t>макрогруппе</w:t>
            </w:r>
            <w:proofErr w:type="spellEnd"/>
            <w:r w:rsidR="00025517">
              <w:rPr>
                <w:rFonts w:ascii="Times New Roman" w:hAnsi="Times New Roman" w:cs="Times New Roman"/>
                <w:sz w:val="20"/>
              </w:rPr>
              <w:t>/).</w:t>
            </w:r>
          </w:p>
          <w:p w:rsidR="005B1937" w:rsidRPr="00592900" w:rsidRDefault="00025517" w:rsidP="00025517">
            <w:pPr>
              <w:numPr>
                <w:ilvl w:val="0"/>
                <w:numId w:val="1"/>
              </w:numPr>
              <w:ind w:left="256" w:hanging="256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Формирование профессиональной ответственности (и перед обществом в целом и перед профессиональным  сообществом) и умения самооценки результатов своей деятельности.</w:t>
            </w:r>
          </w:p>
        </w:tc>
      </w:tr>
      <w:tr w:rsidR="00592900" w:rsidRPr="00592900" w:rsidTr="004C6A1D">
        <w:tc>
          <w:tcPr>
            <w:tcW w:w="1871" w:type="dxa"/>
            <w:shd w:val="clear" w:color="auto" w:fill="F2F2F2" w:themeFill="background1" w:themeFillShade="F2"/>
          </w:tcPr>
          <w:p w:rsidR="00592900" w:rsidRPr="00592900" w:rsidRDefault="00592900" w:rsidP="00C3349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592900">
              <w:rPr>
                <w:rFonts w:ascii="Times New Roman" w:hAnsi="Times New Roman" w:cs="Times New Roman"/>
                <w:b/>
                <w:sz w:val="20"/>
              </w:rPr>
              <w:t>Локальные нормативные акты</w:t>
            </w:r>
          </w:p>
        </w:tc>
        <w:tc>
          <w:tcPr>
            <w:tcW w:w="12979" w:type="dxa"/>
            <w:gridSpan w:val="18"/>
          </w:tcPr>
          <w:p w:rsidR="00592900" w:rsidRPr="00592900" w:rsidRDefault="00592900" w:rsidP="00C3349E">
            <w:pPr>
              <w:rPr>
                <w:rFonts w:ascii="Times New Roman" w:hAnsi="Times New Roman" w:cs="Times New Roman"/>
                <w:sz w:val="20"/>
              </w:rPr>
            </w:pPr>
            <w:r w:rsidRPr="00592900">
              <w:rPr>
                <w:rFonts w:ascii="Times New Roman" w:hAnsi="Times New Roman" w:cs="Times New Roman"/>
                <w:sz w:val="20"/>
              </w:rPr>
              <w:t>Положения по структурным подразделениям, должностные инструкции,</w:t>
            </w:r>
            <w:r w:rsidR="00CA5A3B">
              <w:rPr>
                <w:rFonts w:ascii="Times New Roman" w:hAnsi="Times New Roman" w:cs="Times New Roman"/>
                <w:sz w:val="20"/>
              </w:rPr>
              <w:t xml:space="preserve"> положения о</w:t>
            </w:r>
            <w:r w:rsidRPr="00592900">
              <w:rPr>
                <w:rFonts w:ascii="Times New Roman" w:hAnsi="Times New Roman" w:cs="Times New Roman"/>
                <w:sz w:val="20"/>
              </w:rPr>
              <w:t xml:space="preserve"> студенческих объединениях, положения о конкурсах, смотрах, фестивалях и др. </w:t>
            </w:r>
          </w:p>
        </w:tc>
      </w:tr>
      <w:tr w:rsidR="00592900" w:rsidRPr="00592900" w:rsidTr="004C6A1D">
        <w:tc>
          <w:tcPr>
            <w:tcW w:w="1871" w:type="dxa"/>
            <w:shd w:val="clear" w:color="auto" w:fill="F2F2F2" w:themeFill="background1" w:themeFillShade="F2"/>
          </w:tcPr>
          <w:p w:rsidR="00592900" w:rsidRPr="00740949" w:rsidRDefault="00AE5A68" w:rsidP="00C3349E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Ключевые виды </w:t>
            </w:r>
            <w:r>
              <w:rPr>
                <w:rFonts w:ascii="Times New Roman" w:hAnsi="Times New Roman" w:cs="Times New Roman"/>
                <w:b/>
                <w:sz w:val="20"/>
              </w:rPr>
              <w:lastRenderedPageBreak/>
              <w:t>деятельности</w:t>
            </w:r>
          </w:p>
        </w:tc>
        <w:tc>
          <w:tcPr>
            <w:tcW w:w="12979" w:type="dxa"/>
            <w:gridSpan w:val="18"/>
          </w:tcPr>
          <w:p w:rsidR="00592900" w:rsidRPr="00740949" w:rsidRDefault="00592900" w:rsidP="0074094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</w:rPr>
            </w:pPr>
            <w:r w:rsidRPr="00740949">
              <w:rPr>
                <w:rFonts w:ascii="Times New Roman" w:hAnsi="Times New Roman" w:cs="Times New Roman"/>
                <w:sz w:val="20"/>
              </w:rPr>
              <w:lastRenderedPageBreak/>
              <w:t xml:space="preserve">Учебная деятельность </w:t>
            </w:r>
          </w:p>
          <w:p w:rsidR="00592900" w:rsidRPr="00740949" w:rsidRDefault="00592900" w:rsidP="0074094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</w:rPr>
            </w:pPr>
            <w:r w:rsidRPr="00740949">
              <w:rPr>
                <w:rFonts w:ascii="Times New Roman" w:hAnsi="Times New Roman" w:cs="Times New Roman"/>
                <w:sz w:val="20"/>
              </w:rPr>
              <w:lastRenderedPageBreak/>
              <w:t>Дополнительное образование</w:t>
            </w:r>
          </w:p>
          <w:p w:rsidR="00592900" w:rsidRPr="00740949" w:rsidRDefault="00592900" w:rsidP="0074094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740949">
              <w:rPr>
                <w:rFonts w:ascii="Times New Roman" w:hAnsi="Times New Roman" w:cs="Times New Roman"/>
                <w:sz w:val="20"/>
              </w:rPr>
              <w:t>Внеучебная</w:t>
            </w:r>
            <w:proofErr w:type="spellEnd"/>
            <w:r w:rsidRPr="00740949">
              <w:rPr>
                <w:rFonts w:ascii="Times New Roman" w:hAnsi="Times New Roman" w:cs="Times New Roman"/>
                <w:sz w:val="20"/>
              </w:rPr>
              <w:t xml:space="preserve">  деятельность (внеаудиторная деятельность) </w:t>
            </w:r>
          </w:p>
          <w:p w:rsidR="00592900" w:rsidRPr="00740949" w:rsidRDefault="00A87079" w:rsidP="0074094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Социально </w:t>
            </w:r>
            <w:r w:rsidR="00592900" w:rsidRPr="00740949">
              <w:rPr>
                <w:rFonts w:ascii="Times New Roman" w:hAnsi="Times New Roman" w:cs="Times New Roman"/>
                <w:sz w:val="20"/>
              </w:rPr>
              <w:t>значимая деятельность</w:t>
            </w:r>
          </w:p>
        </w:tc>
      </w:tr>
      <w:tr w:rsidR="00592900" w:rsidRPr="00592900" w:rsidTr="00B45495">
        <w:tc>
          <w:tcPr>
            <w:tcW w:w="14850" w:type="dxa"/>
            <w:gridSpan w:val="19"/>
            <w:shd w:val="clear" w:color="auto" w:fill="E7E6E6" w:themeFill="background2"/>
          </w:tcPr>
          <w:p w:rsidR="00592900" w:rsidRPr="00592900" w:rsidRDefault="00592900" w:rsidP="006414E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92900">
              <w:rPr>
                <w:rFonts w:ascii="Times New Roman" w:hAnsi="Times New Roman" w:cs="Times New Roman"/>
                <w:b/>
                <w:sz w:val="20"/>
              </w:rPr>
              <w:lastRenderedPageBreak/>
              <w:t>Направления работы</w:t>
            </w:r>
          </w:p>
        </w:tc>
      </w:tr>
      <w:tr w:rsidR="00B45495" w:rsidRPr="00592900" w:rsidTr="004C6A1D">
        <w:tc>
          <w:tcPr>
            <w:tcW w:w="1871" w:type="dxa"/>
          </w:tcPr>
          <w:p w:rsidR="00592900" w:rsidRPr="00592900" w:rsidRDefault="00592900" w:rsidP="006414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592900">
              <w:rPr>
                <w:rFonts w:ascii="Times New Roman" w:hAnsi="Times New Roman" w:cs="Times New Roman"/>
                <w:sz w:val="20"/>
              </w:rPr>
              <w:t>Гражданско-патриотическое</w:t>
            </w:r>
          </w:p>
        </w:tc>
        <w:tc>
          <w:tcPr>
            <w:tcW w:w="2490" w:type="dxa"/>
            <w:gridSpan w:val="5"/>
          </w:tcPr>
          <w:p w:rsidR="00592900" w:rsidRPr="00592900" w:rsidRDefault="00592900" w:rsidP="006414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592900">
              <w:rPr>
                <w:rFonts w:ascii="Times New Roman" w:hAnsi="Times New Roman" w:cs="Times New Roman"/>
                <w:sz w:val="20"/>
              </w:rPr>
              <w:t>Культурно-творческое</w:t>
            </w:r>
          </w:p>
        </w:tc>
        <w:tc>
          <w:tcPr>
            <w:tcW w:w="3260" w:type="dxa"/>
            <w:gridSpan w:val="3"/>
          </w:tcPr>
          <w:p w:rsidR="00592900" w:rsidRPr="00592900" w:rsidRDefault="00592900" w:rsidP="006414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592900">
              <w:rPr>
                <w:rFonts w:ascii="Times New Roman" w:hAnsi="Times New Roman" w:cs="Times New Roman"/>
                <w:sz w:val="20"/>
              </w:rPr>
              <w:t>Профессионально-ориентирующее</w:t>
            </w:r>
          </w:p>
          <w:p w:rsidR="00592900" w:rsidRPr="00592900" w:rsidRDefault="00592900" w:rsidP="006414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592900">
              <w:rPr>
                <w:rFonts w:ascii="Times New Roman" w:hAnsi="Times New Roman" w:cs="Times New Roman"/>
                <w:sz w:val="20"/>
              </w:rPr>
              <w:t xml:space="preserve"> (развитие карьеры)</w:t>
            </w:r>
          </w:p>
        </w:tc>
        <w:tc>
          <w:tcPr>
            <w:tcW w:w="2339" w:type="dxa"/>
            <w:gridSpan w:val="4"/>
          </w:tcPr>
          <w:p w:rsidR="00592900" w:rsidRPr="00592900" w:rsidRDefault="00592900" w:rsidP="006414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592900">
              <w:rPr>
                <w:rFonts w:ascii="Times New Roman" w:hAnsi="Times New Roman" w:cs="Times New Roman"/>
                <w:sz w:val="20"/>
              </w:rPr>
              <w:t>Воспитание ЗОЖ и экологической культуры</w:t>
            </w:r>
          </w:p>
        </w:tc>
        <w:tc>
          <w:tcPr>
            <w:tcW w:w="1902" w:type="dxa"/>
            <w:gridSpan w:val="3"/>
          </w:tcPr>
          <w:p w:rsidR="00592900" w:rsidRPr="00592900" w:rsidRDefault="00592900" w:rsidP="006414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592900">
              <w:rPr>
                <w:rFonts w:ascii="Times New Roman" w:hAnsi="Times New Roman" w:cs="Times New Roman"/>
                <w:sz w:val="20"/>
              </w:rPr>
              <w:t>Самоуправление</w:t>
            </w:r>
          </w:p>
        </w:tc>
        <w:tc>
          <w:tcPr>
            <w:tcW w:w="2988" w:type="dxa"/>
            <w:gridSpan w:val="3"/>
          </w:tcPr>
          <w:p w:rsidR="00592900" w:rsidRPr="00592900" w:rsidRDefault="00592900" w:rsidP="006414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592900">
              <w:rPr>
                <w:rFonts w:ascii="Times New Roman" w:hAnsi="Times New Roman" w:cs="Times New Roman"/>
                <w:sz w:val="20"/>
              </w:rPr>
              <w:t>Бизнес-ориентирующее</w:t>
            </w:r>
          </w:p>
        </w:tc>
      </w:tr>
      <w:tr w:rsidR="008F2EA8" w:rsidRPr="00592900" w:rsidTr="004C6A1D">
        <w:tc>
          <w:tcPr>
            <w:tcW w:w="1871" w:type="dxa"/>
            <w:shd w:val="clear" w:color="auto" w:fill="F2F2F2" w:themeFill="background1" w:themeFillShade="F2"/>
          </w:tcPr>
          <w:p w:rsidR="008F2EA8" w:rsidRPr="00592900" w:rsidRDefault="008F2EA8" w:rsidP="006414EA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Ведущие ф</w:t>
            </w:r>
            <w:r w:rsidRPr="00592900">
              <w:rPr>
                <w:rFonts w:ascii="Times New Roman" w:hAnsi="Times New Roman" w:cs="Times New Roman"/>
                <w:b/>
                <w:sz w:val="20"/>
              </w:rPr>
              <w:t>ормы работы</w:t>
            </w:r>
          </w:p>
        </w:tc>
        <w:tc>
          <w:tcPr>
            <w:tcW w:w="12979" w:type="dxa"/>
            <w:gridSpan w:val="18"/>
          </w:tcPr>
          <w:p w:rsidR="008F2EA8" w:rsidRPr="00592900" w:rsidRDefault="00740949" w:rsidP="008C60D3">
            <w:pPr>
              <w:rPr>
                <w:rFonts w:ascii="Times New Roman" w:hAnsi="Times New Roman" w:cs="Times New Roman"/>
                <w:sz w:val="20"/>
              </w:rPr>
            </w:pPr>
            <w:r w:rsidRPr="00740949">
              <w:rPr>
                <w:rFonts w:ascii="Times New Roman" w:hAnsi="Times New Roman" w:cs="Times New Roman"/>
                <w:sz w:val="20"/>
              </w:rPr>
              <w:t>Учебные зан</w:t>
            </w:r>
            <w:r>
              <w:rPr>
                <w:rFonts w:ascii="Times New Roman" w:hAnsi="Times New Roman" w:cs="Times New Roman"/>
                <w:sz w:val="20"/>
              </w:rPr>
              <w:t>ятия по предметам и дисциплинам</w:t>
            </w:r>
            <w:r w:rsidR="008C60D3">
              <w:rPr>
                <w:rFonts w:ascii="Times New Roman" w:hAnsi="Times New Roman" w:cs="Times New Roman"/>
                <w:sz w:val="20"/>
              </w:rPr>
              <w:t>, ПМ</w:t>
            </w:r>
            <w:r w:rsidRPr="00740949">
              <w:rPr>
                <w:rFonts w:ascii="Times New Roman" w:hAnsi="Times New Roman" w:cs="Times New Roman"/>
                <w:sz w:val="20"/>
              </w:rPr>
              <w:t>,</w:t>
            </w:r>
            <w:r w:rsidRPr="00F2502E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8C60D3" w:rsidRPr="00F2502E">
              <w:rPr>
                <w:rFonts w:ascii="Times New Roman" w:hAnsi="Times New Roman" w:cs="Times New Roman"/>
                <w:sz w:val="20"/>
              </w:rPr>
              <w:t xml:space="preserve">производственная практика, курсовое и дипломное проектирование, </w:t>
            </w:r>
            <w:r w:rsidRPr="00740949">
              <w:rPr>
                <w:rFonts w:ascii="Times New Roman" w:hAnsi="Times New Roman" w:cs="Times New Roman"/>
                <w:sz w:val="20"/>
              </w:rPr>
              <w:t xml:space="preserve">дебаты, </w:t>
            </w:r>
            <w:r w:rsidR="008C60D3">
              <w:rPr>
                <w:rFonts w:ascii="Times New Roman" w:hAnsi="Times New Roman" w:cs="Times New Roman"/>
                <w:sz w:val="20"/>
              </w:rPr>
              <w:t xml:space="preserve">тренинги, </w:t>
            </w:r>
            <w:r w:rsidRPr="00740949">
              <w:rPr>
                <w:rFonts w:ascii="Times New Roman" w:hAnsi="Times New Roman" w:cs="Times New Roman"/>
                <w:sz w:val="20"/>
              </w:rPr>
              <w:t>деловые игры, викторины, занятия в объединениях,</w:t>
            </w:r>
            <w:r w:rsidR="008C60D3" w:rsidRPr="00F2502E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8C60D3" w:rsidRPr="008C60D3">
              <w:rPr>
                <w:rFonts w:ascii="Times New Roman" w:hAnsi="Times New Roman" w:cs="Times New Roman"/>
                <w:sz w:val="20"/>
              </w:rPr>
              <w:t xml:space="preserve"> творческих студиях</w:t>
            </w:r>
            <w:r w:rsidR="008C60D3">
              <w:rPr>
                <w:rFonts w:ascii="Times New Roman" w:hAnsi="Times New Roman" w:cs="Times New Roman"/>
                <w:sz w:val="20"/>
              </w:rPr>
              <w:t xml:space="preserve">, </w:t>
            </w:r>
            <w:r w:rsidR="008C60D3" w:rsidRPr="008C60D3">
              <w:rPr>
                <w:rFonts w:ascii="Times New Roman" w:hAnsi="Times New Roman" w:cs="Times New Roman"/>
                <w:sz w:val="20"/>
              </w:rPr>
              <w:t xml:space="preserve"> кружках</w:t>
            </w:r>
            <w:r w:rsidR="008C60D3">
              <w:rPr>
                <w:rFonts w:ascii="Times New Roman" w:hAnsi="Times New Roman" w:cs="Times New Roman"/>
                <w:sz w:val="20"/>
              </w:rPr>
              <w:t>, секциях,</w:t>
            </w:r>
            <w:r w:rsidR="008C60D3" w:rsidRPr="00F2502E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8C60D3" w:rsidRPr="008C60D3">
              <w:rPr>
                <w:rFonts w:ascii="Times New Roman" w:hAnsi="Times New Roman" w:cs="Times New Roman"/>
                <w:sz w:val="20"/>
              </w:rPr>
              <w:t>тренировки</w:t>
            </w:r>
            <w:r w:rsidR="008C60D3">
              <w:rPr>
                <w:rFonts w:ascii="Times New Roman" w:hAnsi="Times New Roman" w:cs="Times New Roman"/>
                <w:sz w:val="20"/>
              </w:rPr>
              <w:t xml:space="preserve">, </w:t>
            </w:r>
            <w:r w:rsidR="008C60D3" w:rsidRPr="008C60D3">
              <w:rPr>
                <w:rFonts w:ascii="Times New Roman" w:hAnsi="Times New Roman" w:cs="Times New Roman"/>
                <w:sz w:val="20"/>
              </w:rPr>
              <w:t xml:space="preserve">профессиональные олимпиады, чемпионаты, </w:t>
            </w:r>
            <w:r w:rsidRPr="00F2502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740949">
              <w:rPr>
                <w:rFonts w:ascii="Times New Roman" w:hAnsi="Times New Roman" w:cs="Times New Roman"/>
                <w:sz w:val="20"/>
              </w:rPr>
              <w:t xml:space="preserve">разработка и реализация проектов/программ, добровольчество, </w:t>
            </w:r>
            <w:proofErr w:type="spellStart"/>
            <w:r w:rsidRPr="00740949">
              <w:rPr>
                <w:rFonts w:ascii="Times New Roman" w:hAnsi="Times New Roman" w:cs="Times New Roman"/>
                <w:sz w:val="20"/>
              </w:rPr>
              <w:t>волонтерство</w:t>
            </w:r>
            <w:proofErr w:type="spellEnd"/>
            <w:r w:rsidRPr="00740949">
              <w:rPr>
                <w:rFonts w:ascii="Times New Roman" w:hAnsi="Times New Roman" w:cs="Times New Roman"/>
                <w:sz w:val="20"/>
              </w:rPr>
              <w:t>,</w:t>
            </w:r>
            <w:r w:rsidR="004C6A1D">
              <w:rPr>
                <w:rFonts w:ascii="Times New Roman" w:hAnsi="Times New Roman" w:cs="Times New Roman"/>
                <w:sz w:val="20"/>
              </w:rPr>
              <w:t xml:space="preserve">, профессиональное </w:t>
            </w:r>
            <w:proofErr w:type="spellStart"/>
            <w:r w:rsidR="004C6A1D">
              <w:rPr>
                <w:rFonts w:ascii="Times New Roman" w:hAnsi="Times New Roman" w:cs="Times New Roman"/>
                <w:sz w:val="20"/>
              </w:rPr>
              <w:t>волонтерство</w:t>
            </w:r>
            <w:proofErr w:type="spellEnd"/>
            <w:r w:rsidR="004C6A1D">
              <w:rPr>
                <w:rFonts w:ascii="Times New Roman" w:hAnsi="Times New Roman" w:cs="Times New Roman"/>
                <w:sz w:val="20"/>
              </w:rPr>
              <w:t xml:space="preserve">, </w:t>
            </w:r>
            <w:r w:rsidRPr="00740949">
              <w:rPr>
                <w:rFonts w:ascii="Times New Roman" w:hAnsi="Times New Roman" w:cs="Times New Roman"/>
                <w:sz w:val="20"/>
              </w:rPr>
              <w:t xml:space="preserve"> наставничество,</w:t>
            </w:r>
            <w:r w:rsidR="00CA5A3B" w:rsidRPr="00F2502E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CA5A3B" w:rsidRPr="00CA5A3B">
              <w:rPr>
                <w:rFonts w:ascii="Times New Roman" w:hAnsi="Times New Roman" w:cs="Times New Roman"/>
                <w:sz w:val="20"/>
              </w:rPr>
              <w:t>экскурсии, социальная практика;</w:t>
            </w:r>
            <w:r w:rsidR="00CA5A3B" w:rsidRPr="00F2502E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CA5A3B" w:rsidRPr="00CA5A3B">
              <w:rPr>
                <w:rFonts w:ascii="Times New Roman" w:hAnsi="Times New Roman" w:cs="Times New Roman"/>
                <w:sz w:val="20"/>
              </w:rPr>
              <w:t xml:space="preserve">конференции, конкурсы, фестивали, </w:t>
            </w:r>
            <w:r w:rsidR="008C60D3">
              <w:rPr>
                <w:rFonts w:ascii="Times New Roman" w:hAnsi="Times New Roman" w:cs="Times New Roman"/>
                <w:sz w:val="20"/>
              </w:rPr>
              <w:t xml:space="preserve">концерты, репетиции, </w:t>
            </w:r>
            <w:r w:rsidR="00CA5A3B" w:rsidRPr="00CA5A3B">
              <w:rPr>
                <w:rFonts w:ascii="Times New Roman" w:hAnsi="Times New Roman" w:cs="Times New Roman"/>
                <w:sz w:val="20"/>
              </w:rPr>
              <w:t>беседы, тематические классные часы, уроки мужества,</w:t>
            </w:r>
            <w:r w:rsidR="008C60D3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8C60D3" w:rsidRPr="008C60D3">
              <w:rPr>
                <w:rFonts w:ascii="Times New Roman" w:hAnsi="Times New Roman" w:cs="Times New Roman"/>
                <w:sz w:val="20"/>
              </w:rPr>
              <w:t>занятия в спортивных клубах и секциях, проведение соревнований и  физкультурно-спортивных месячников;</w:t>
            </w:r>
            <w:r w:rsidR="008C60D3" w:rsidRPr="00F2502E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8C60D3" w:rsidRPr="008C60D3">
              <w:rPr>
                <w:rFonts w:ascii="Times New Roman" w:hAnsi="Times New Roman" w:cs="Times New Roman"/>
                <w:sz w:val="20"/>
              </w:rPr>
              <w:t>КВН; профильные смены</w:t>
            </w:r>
          </w:p>
        </w:tc>
      </w:tr>
      <w:tr w:rsidR="00740949" w:rsidRPr="00592900" w:rsidTr="004C6A1D">
        <w:tc>
          <w:tcPr>
            <w:tcW w:w="1871" w:type="dxa"/>
            <w:shd w:val="clear" w:color="auto" w:fill="F2F2F2" w:themeFill="background1" w:themeFillShade="F2"/>
          </w:tcPr>
          <w:p w:rsidR="00740949" w:rsidRPr="00592900" w:rsidRDefault="00740949" w:rsidP="006414E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592900">
              <w:rPr>
                <w:rFonts w:ascii="Times New Roman" w:hAnsi="Times New Roman" w:cs="Times New Roman"/>
                <w:b/>
                <w:sz w:val="20"/>
              </w:rPr>
              <w:t>Методы работы</w:t>
            </w:r>
          </w:p>
        </w:tc>
        <w:tc>
          <w:tcPr>
            <w:tcW w:w="12979" w:type="dxa"/>
            <w:gridSpan w:val="18"/>
          </w:tcPr>
          <w:p w:rsidR="00740949" w:rsidRDefault="00740949" w:rsidP="00740949">
            <w:pPr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740949">
              <w:rPr>
                <w:rFonts w:ascii="Times New Roman" w:hAnsi="Times New Roman" w:cs="Times New Roman"/>
                <w:sz w:val="20"/>
              </w:rPr>
              <w:t>Service</w:t>
            </w:r>
            <w:proofErr w:type="spellEnd"/>
            <w:r w:rsidRPr="00740949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740949">
              <w:rPr>
                <w:rFonts w:ascii="Times New Roman" w:hAnsi="Times New Roman" w:cs="Times New Roman"/>
                <w:sz w:val="20"/>
              </w:rPr>
              <w:t>Learning</w:t>
            </w:r>
            <w:proofErr w:type="spellEnd"/>
            <w:r w:rsidRPr="00740949">
              <w:rPr>
                <w:rFonts w:ascii="Times New Roman" w:hAnsi="Times New Roman" w:cs="Times New Roman"/>
                <w:sz w:val="20"/>
              </w:rPr>
              <w:t xml:space="preserve"> (общественное образование)</w:t>
            </w:r>
            <w:r>
              <w:rPr>
                <w:rFonts w:ascii="Times New Roman" w:hAnsi="Times New Roman" w:cs="Times New Roman"/>
                <w:sz w:val="20"/>
              </w:rPr>
              <w:t>; т</w:t>
            </w:r>
            <w:r w:rsidRPr="00740949">
              <w:rPr>
                <w:rFonts w:ascii="Times New Roman" w:hAnsi="Times New Roman" w:cs="Times New Roman"/>
                <w:sz w:val="20"/>
              </w:rPr>
              <w:t>ренинг</w:t>
            </w:r>
            <w:r>
              <w:rPr>
                <w:rFonts w:ascii="Times New Roman" w:hAnsi="Times New Roman" w:cs="Times New Roman"/>
                <w:sz w:val="20"/>
              </w:rPr>
              <w:t>, м</w:t>
            </w:r>
            <w:r w:rsidRPr="00740949">
              <w:rPr>
                <w:rFonts w:ascii="Times New Roman" w:hAnsi="Times New Roman" w:cs="Times New Roman"/>
                <w:sz w:val="20"/>
              </w:rPr>
              <w:t xml:space="preserve">етод анализа конкретной </w:t>
            </w:r>
            <w:proofErr w:type="gramStart"/>
            <w:r w:rsidRPr="00740949">
              <w:rPr>
                <w:rFonts w:ascii="Times New Roman" w:hAnsi="Times New Roman" w:cs="Times New Roman"/>
                <w:sz w:val="20"/>
              </w:rPr>
              <w:t>ситуации</w:t>
            </w:r>
            <w:r>
              <w:rPr>
                <w:rFonts w:ascii="Times New Roman" w:hAnsi="Times New Roman" w:cs="Times New Roman"/>
                <w:sz w:val="20"/>
              </w:rPr>
              <w:t xml:space="preserve">,  </w:t>
            </w:r>
            <w:r w:rsidRPr="00740949">
              <w:rPr>
                <w:rFonts w:ascii="Times New Roman" w:hAnsi="Times New Roman" w:cs="Times New Roman"/>
                <w:sz w:val="20"/>
              </w:rPr>
              <w:t>SWOT</w:t>
            </w:r>
            <w:proofErr w:type="gramEnd"/>
            <w:r w:rsidRPr="00740949">
              <w:rPr>
                <w:rFonts w:ascii="Times New Roman" w:hAnsi="Times New Roman" w:cs="Times New Roman"/>
                <w:sz w:val="20"/>
              </w:rPr>
              <w:t xml:space="preserve"> – анализ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740949">
              <w:rPr>
                <w:rFonts w:ascii="Times New Roman" w:hAnsi="Times New Roman" w:cs="Times New Roman"/>
                <w:sz w:val="20"/>
              </w:rPr>
              <w:t>(проблемно-ориентированный анализ)</w:t>
            </w:r>
            <w:r>
              <w:rPr>
                <w:rFonts w:ascii="Times New Roman" w:hAnsi="Times New Roman" w:cs="Times New Roman"/>
                <w:sz w:val="20"/>
              </w:rPr>
              <w:t>, р</w:t>
            </w:r>
            <w:r w:rsidRPr="00740949">
              <w:rPr>
                <w:rFonts w:ascii="Times New Roman" w:hAnsi="Times New Roman" w:cs="Times New Roman"/>
                <w:sz w:val="20"/>
              </w:rPr>
              <w:t>ефлексивный анализ</w:t>
            </w:r>
            <w:r>
              <w:rPr>
                <w:rFonts w:ascii="Times New Roman" w:hAnsi="Times New Roman" w:cs="Times New Roman"/>
                <w:sz w:val="20"/>
              </w:rPr>
              <w:t>, д</w:t>
            </w:r>
            <w:r w:rsidRPr="00740949">
              <w:rPr>
                <w:rFonts w:ascii="Times New Roman" w:hAnsi="Times New Roman" w:cs="Times New Roman"/>
                <w:sz w:val="20"/>
              </w:rPr>
              <w:t>еловая игра</w:t>
            </w:r>
            <w:r>
              <w:rPr>
                <w:rFonts w:ascii="Times New Roman" w:hAnsi="Times New Roman" w:cs="Times New Roman"/>
                <w:sz w:val="20"/>
              </w:rPr>
              <w:t>, м</w:t>
            </w:r>
            <w:r w:rsidRPr="00740949">
              <w:rPr>
                <w:rFonts w:ascii="Times New Roman" w:hAnsi="Times New Roman" w:cs="Times New Roman"/>
                <w:sz w:val="20"/>
              </w:rPr>
              <w:t>озговой штурм</w:t>
            </w:r>
            <w:r>
              <w:rPr>
                <w:rFonts w:ascii="Times New Roman" w:hAnsi="Times New Roman" w:cs="Times New Roman"/>
                <w:sz w:val="20"/>
              </w:rPr>
              <w:t>, у</w:t>
            </w:r>
            <w:r w:rsidRPr="00740949">
              <w:rPr>
                <w:rFonts w:ascii="Times New Roman" w:hAnsi="Times New Roman" w:cs="Times New Roman"/>
                <w:sz w:val="20"/>
              </w:rPr>
              <w:t>чебная дискуссия</w:t>
            </w:r>
            <w:r>
              <w:rPr>
                <w:rFonts w:ascii="Times New Roman" w:hAnsi="Times New Roman" w:cs="Times New Roman"/>
                <w:sz w:val="20"/>
              </w:rPr>
              <w:t>, д</w:t>
            </w:r>
            <w:r w:rsidRPr="00740949">
              <w:rPr>
                <w:rFonts w:ascii="Times New Roman" w:hAnsi="Times New Roman" w:cs="Times New Roman"/>
                <w:sz w:val="20"/>
              </w:rPr>
              <w:t>ебаты</w:t>
            </w:r>
            <w:r>
              <w:rPr>
                <w:rFonts w:ascii="Times New Roman" w:hAnsi="Times New Roman" w:cs="Times New Roman"/>
                <w:sz w:val="20"/>
              </w:rPr>
              <w:t>, м</w:t>
            </w:r>
            <w:r w:rsidRPr="00740949">
              <w:rPr>
                <w:rFonts w:ascii="Times New Roman" w:hAnsi="Times New Roman" w:cs="Times New Roman"/>
                <w:sz w:val="20"/>
              </w:rPr>
              <w:t>етод проектов</w:t>
            </w:r>
            <w:r>
              <w:rPr>
                <w:rFonts w:ascii="Times New Roman" w:hAnsi="Times New Roman" w:cs="Times New Roman"/>
                <w:sz w:val="20"/>
              </w:rPr>
              <w:t>, м</w:t>
            </w:r>
            <w:r w:rsidRPr="00740949">
              <w:rPr>
                <w:rFonts w:ascii="Times New Roman" w:hAnsi="Times New Roman" w:cs="Times New Roman"/>
                <w:sz w:val="20"/>
              </w:rPr>
              <w:t>етод портфеля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AE5A68">
              <w:rPr>
                <w:rFonts w:ascii="Times New Roman" w:hAnsi="Times New Roman" w:cs="Times New Roman"/>
                <w:sz w:val="20"/>
              </w:rPr>
              <w:t>(портфолио)</w:t>
            </w:r>
          </w:p>
          <w:p w:rsidR="00AE5A68" w:rsidRPr="00592900" w:rsidRDefault="00AE5A68" w:rsidP="00740949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B45495" w:rsidRPr="00592900" w:rsidTr="00B45495">
        <w:tc>
          <w:tcPr>
            <w:tcW w:w="14850" w:type="dxa"/>
            <w:gridSpan w:val="19"/>
            <w:shd w:val="clear" w:color="auto" w:fill="E7E6E6" w:themeFill="background2"/>
          </w:tcPr>
          <w:p w:rsidR="00B45495" w:rsidRPr="00B45495" w:rsidRDefault="00B45495" w:rsidP="00B45495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45495">
              <w:rPr>
                <w:rFonts w:ascii="Times New Roman" w:hAnsi="Times New Roman" w:cs="Times New Roman"/>
                <w:b/>
                <w:sz w:val="20"/>
              </w:rPr>
              <w:t>Ресурсное обеспечение</w:t>
            </w:r>
          </w:p>
        </w:tc>
      </w:tr>
      <w:tr w:rsidR="00703141" w:rsidRPr="00592900" w:rsidTr="004C6A1D">
        <w:tc>
          <w:tcPr>
            <w:tcW w:w="1871" w:type="dxa"/>
            <w:shd w:val="clear" w:color="auto" w:fill="F2F2F2" w:themeFill="background1" w:themeFillShade="F2"/>
          </w:tcPr>
          <w:p w:rsidR="00703141" w:rsidRDefault="00703141" w:rsidP="004C6A1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8C60D3">
              <w:rPr>
                <w:rFonts w:ascii="Times New Roman" w:hAnsi="Times New Roman" w:cs="Times New Roman"/>
                <w:b/>
                <w:sz w:val="20"/>
              </w:rPr>
              <w:t>Внутренние ресурсы</w:t>
            </w:r>
          </w:p>
          <w:p w:rsidR="00AE5A68" w:rsidRDefault="00AE5A68" w:rsidP="004C6A1D">
            <w:pPr>
              <w:rPr>
                <w:rFonts w:ascii="Times New Roman" w:hAnsi="Times New Roman" w:cs="Times New Roman"/>
                <w:b/>
                <w:sz w:val="20"/>
              </w:rPr>
            </w:pPr>
          </w:p>
          <w:p w:rsidR="00AE5A68" w:rsidRPr="008C60D3" w:rsidRDefault="00AE5A68" w:rsidP="004C6A1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AE5A68">
              <w:rPr>
                <w:rFonts w:ascii="Times New Roman" w:hAnsi="Times New Roman" w:cs="Times New Roman"/>
                <w:b/>
                <w:sz w:val="20"/>
              </w:rPr>
              <w:tab/>
            </w:r>
          </w:p>
          <w:p w:rsidR="00AE5A68" w:rsidRPr="008C60D3" w:rsidRDefault="00AE5A68" w:rsidP="00AE5A68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206" w:type="dxa"/>
            <w:gridSpan w:val="4"/>
            <w:shd w:val="clear" w:color="auto" w:fill="FFFFFF" w:themeFill="background1"/>
          </w:tcPr>
          <w:p w:rsidR="00703141" w:rsidRDefault="00703141" w:rsidP="00C3349E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Кадровые:</w:t>
            </w:r>
          </w:p>
          <w:p w:rsidR="00703141" w:rsidRPr="00B45495" w:rsidRDefault="00703141" w:rsidP="00B45495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</w:rPr>
            </w:pPr>
            <w:r w:rsidRPr="00B45495">
              <w:rPr>
                <w:rFonts w:ascii="Times New Roman" w:hAnsi="Times New Roman" w:cs="Times New Roman"/>
                <w:sz w:val="20"/>
              </w:rPr>
              <w:t xml:space="preserve">Руководящие работники (зам. </w:t>
            </w:r>
            <w:proofErr w:type="gramStart"/>
            <w:r w:rsidRPr="00B45495">
              <w:rPr>
                <w:rFonts w:ascii="Times New Roman" w:hAnsi="Times New Roman" w:cs="Times New Roman"/>
                <w:sz w:val="20"/>
              </w:rPr>
              <w:t>по  ВР</w:t>
            </w:r>
            <w:proofErr w:type="gramEnd"/>
            <w:r w:rsidRPr="00B45495">
              <w:rPr>
                <w:rFonts w:ascii="Times New Roman" w:hAnsi="Times New Roman" w:cs="Times New Roman"/>
                <w:sz w:val="20"/>
              </w:rPr>
              <w:t>, УР, УПР, руководители подразделений)</w:t>
            </w:r>
          </w:p>
          <w:p w:rsidR="00703141" w:rsidRPr="00B45495" w:rsidRDefault="00703141" w:rsidP="00B45495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</w:rPr>
            </w:pPr>
            <w:r w:rsidRPr="00B45495">
              <w:rPr>
                <w:rFonts w:ascii="Times New Roman" w:hAnsi="Times New Roman" w:cs="Times New Roman"/>
                <w:sz w:val="20"/>
              </w:rPr>
              <w:t>Педагогические работники (преподаватели, социальные педагоги, педагоги-организаторы, психолог, воспитатели, педагоги дополнительного образования/)</w:t>
            </w:r>
          </w:p>
        </w:tc>
        <w:tc>
          <w:tcPr>
            <w:tcW w:w="2694" w:type="dxa"/>
            <w:gridSpan w:val="3"/>
            <w:shd w:val="clear" w:color="auto" w:fill="FFFFFF" w:themeFill="background1"/>
          </w:tcPr>
          <w:p w:rsidR="00703141" w:rsidRDefault="00703141" w:rsidP="00C3349E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Материально-технические</w:t>
            </w:r>
            <w:r w:rsidR="00AD1D3F">
              <w:rPr>
                <w:rFonts w:ascii="Times New Roman" w:hAnsi="Times New Roman" w:cs="Times New Roman"/>
                <w:sz w:val="20"/>
              </w:rPr>
              <w:t xml:space="preserve"> и инфраструктура</w:t>
            </w:r>
            <w:r>
              <w:rPr>
                <w:rFonts w:ascii="Times New Roman" w:hAnsi="Times New Roman" w:cs="Times New Roman"/>
                <w:sz w:val="20"/>
              </w:rPr>
              <w:t>:</w:t>
            </w:r>
          </w:p>
          <w:p w:rsidR="00703141" w:rsidRDefault="00703141" w:rsidP="00B45495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B45495">
              <w:rPr>
                <w:rFonts w:ascii="Times New Roman" w:hAnsi="Times New Roman" w:cs="Times New Roman"/>
                <w:sz w:val="20"/>
              </w:rPr>
              <w:t>Спортивные  и</w:t>
            </w:r>
            <w:proofErr w:type="gramEnd"/>
            <w:r w:rsidRPr="00B45495">
              <w:rPr>
                <w:rFonts w:ascii="Times New Roman" w:hAnsi="Times New Roman" w:cs="Times New Roman"/>
                <w:sz w:val="20"/>
              </w:rPr>
              <w:t xml:space="preserve"> тренажерный залы, </w:t>
            </w:r>
          </w:p>
          <w:p w:rsidR="00703141" w:rsidRDefault="00703141" w:rsidP="00B45495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столовая, буфеты,</w:t>
            </w:r>
          </w:p>
          <w:p w:rsidR="00703141" w:rsidRDefault="00703141" w:rsidP="00B45495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</w:rPr>
            </w:pPr>
            <w:r w:rsidRPr="00B45495">
              <w:rPr>
                <w:rFonts w:ascii="Times New Roman" w:hAnsi="Times New Roman" w:cs="Times New Roman"/>
                <w:sz w:val="20"/>
              </w:rPr>
              <w:t xml:space="preserve">библиотека, </w:t>
            </w:r>
          </w:p>
          <w:p w:rsidR="00703141" w:rsidRDefault="00703141" w:rsidP="00B45495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</w:rPr>
            </w:pPr>
            <w:r w:rsidRPr="00B45495">
              <w:rPr>
                <w:rFonts w:ascii="Times New Roman" w:hAnsi="Times New Roman" w:cs="Times New Roman"/>
                <w:sz w:val="20"/>
              </w:rPr>
              <w:t xml:space="preserve">музей,  медицинский пункт, </w:t>
            </w:r>
          </w:p>
          <w:p w:rsidR="00703141" w:rsidRDefault="00703141" w:rsidP="00B45495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</w:rPr>
            </w:pPr>
            <w:r w:rsidRPr="00B45495">
              <w:rPr>
                <w:rFonts w:ascii="Times New Roman" w:hAnsi="Times New Roman" w:cs="Times New Roman"/>
                <w:sz w:val="20"/>
              </w:rPr>
              <w:t xml:space="preserve">телестудия, газета, комната психологической разгрузки, </w:t>
            </w:r>
          </w:p>
          <w:p w:rsidR="00703141" w:rsidRDefault="00703141" w:rsidP="00B45495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комната самоподготовки,</w:t>
            </w:r>
          </w:p>
          <w:p w:rsidR="00703141" w:rsidRPr="00B45495" w:rsidRDefault="00703141" w:rsidP="00B45495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</w:rPr>
            </w:pPr>
            <w:r w:rsidRPr="00B45495">
              <w:rPr>
                <w:rFonts w:ascii="Times New Roman" w:hAnsi="Times New Roman" w:cs="Times New Roman"/>
                <w:sz w:val="20"/>
              </w:rPr>
              <w:t>общежитие</w:t>
            </w:r>
          </w:p>
        </w:tc>
        <w:tc>
          <w:tcPr>
            <w:tcW w:w="1842" w:type="dxa"/>
            <w:gridSpan w:val="3"/>
            <w:shd w:val="clear" w:color="auto" w:fill="FFFFFF" w:themeFill="background1"/>
          </w:tcPr>
          <w:p w:rsidR="00703141" w:rsidRDefault="00703141" w:rsidP="00B45495">
            <w:pPr>
              <w:rPr>
                <w:rFonts w:ascii="Times New Roman" w:hAnsi="Times New Roman" w:cs="Times New Roman"/>
                <w:sz w:val="20"/>
              </w:rPr>
            </w:pPr>
            <w:r w:rsidRPr="00B45495">
              <w:rPr>
                <w:rFonts w:ascii="Times New Roman" w:hAnsi="Times New Roman" w:cs="Times New Roman"/>
                <w:sz w:val="20"/>
              </w:rPr>
              <w:t xml:space="preserve">Информационные: </w:t>
            </w:r>
          </w:p>
          <w:p w:rsidR="00703141" w:rsidRPr="00B45495" w:rsidRDefault="00703141" w:rsidP="00B45495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</w:rPr>
            </w:pPr>
            <w:r w:rsidRPr="00B45495">
              <w:rPr>
                <w:rFonts w:ascii="Times New Roman" w:hAnsi="Times New Roman" w:cs="Times New Roman"/>
                <w:sz w:val="20"/>
              </w:rPr>
              <w:t>сайт,</w:t>
            </w:r>
          </w:p>
          <w:p w:rsidR="00703141" w:rsidRPr="00B45495" w:rsidRDefault="00703141" w:rsidP="00B45495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</w:rPr>
            </w:pPr>
            <w:r w:rsidRPr="00B45495">
              <w:rPr>
                <w:rFonts w:ascii="Times New Roman" w:hAnsi="Times New Roman" w:cs="Times New Roman"/>
                <w:sz w:val="20"/>
              </w:rPr>
              <w:t>официальные страницы  в социальных сетях: в «</w:t>
            </w:r>
            <w:proofErr w:type="spellStart"/>
            <w:r w:rsidRPr="00B45495">
              <w:rPr>
                <w:rFonts w:ascii="Times New Roman" w:hAnsi="Times New Roman" w:cs="Times New Roman"/>
                <w:sz w:val="20"/>
              </w:rPr>
              <w:t>ВКонтакте</w:t>
            </w:r>
            <w:proofErr w:type="spellEnd"/>
            <w:r w:rsidRPr="00B45495">
              <w:rPr>
                <w:rFonts w:ascii="Times New Roman" w:hAnsi="Times New Roman" w:cs="Times New Roman"/>
                <w:sz w:val="20"/>
              </w:rPr>
              <w:t>», «</w:t>
            </w:r>
            <w:proofErr w:type="spellStart"/>
            <w:r w:rsidRPr="00B45495">
              <w:rPr>
                <w:rFonts w:ascii="Times New Roman" w:hAnsi="Times New Roman" w:cs="Times New Roman"/>
                <w:sz w:val="20"/>
              </w:rPr>
              <w:t>Facebook</w:t>
            </w:r>
            <w:proofErr w:type="spellEnd"/>
            <w:r w:rsidRPr="00B45495">
              <w:rPr>
                <w:rFonts w:ascii="Times New Roman" w:hAnsi="Times New Roman" w:cs="Times New Roman"/>
                <w:sz w:val="20"/>
              </w:rPr>
              <w:t>» и др.</w:t>
            </w:r>
          </w:p>
          <w:p w:rsidR="00703141" w:rsidRPr="00B45495" w:rsidRDefault="00703141" w:rsidP="00B45495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</w:rPr>
            </w:pPr>
            <w:r w:rsidRPr="00B45495">
              <w:rPr>
                <w:rFonts w:ascii="Times New Roman" w:hAnsi="Times New Roman" w:cs="Times New Roman"/>
                <w:sz w:val="20"/>
              </w:rPr>
              <w:t>интернет-кафе</w:t>
            </w:r>
          </w:p>
        </w:tc>
        <w:tc>
          <w:tcPr>
            <w:tcW w:w="1560" w:type="dxa"/>
            <w:gridSpan w:val="3"/>
            <w:shd w:val="clear" w:color="auto" w:fill="FFFFFF" w:themeFill="background1"/>
          </w:tcPr>
          <w:p w:rsidR="00703141" w:rsidRPr="008C0033" w:rsidRDefault="00AE5A68" w:rsidP="00C3349E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Сетевые р</w:t>
            </w:r>
            <w:r w:rsidR="00703141" w:rsidRPr="008C0033">
              <w:rPr>
                <w:rFonts w:ascii="Times New Roman" w:hAnsi="Times New Roman" w:cs="Times New Roman"/>
                <w:b/>
                <w:sz w:val="20"/>
              </w:rPr>
              <w:t>есурсы социальных партнеров</w:t>
            </w:r>
            <w:r>
              <w:rPr>
                <w:rFonts w:ascii="Times New Roman" w:hAnsi="Times New Roman" w:cs="Times New Roman"/>
                <w:b/>
                <w:sz w:val="20"/>
              </w:rPr>
              <w:t>, в том числе работодателей</w:t>
            </w:r>
          </w:p>
          <w:p w:rsidR="00703141" w:rsidRPr="00592900" w:rsidRDefault="00703141" w:rsidP="00C3349E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(кадровые,  материально-технические</w:t>
            </w:r>
            <w:r w:rsidR="008C0033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4677" w:type="dxa"/>
            <w:gridSpan w:val="5"/>
            <w:shd w:val="clear" w:color="auto" w:fill="FFFFFF" w:themeFill="background1"/>
          </w:tcPr>
          <w:p w:rsidR="00AE5A68" w:rsidRPr="00AE5A68" w:rsidRDefault="00AE5A68" w:rsidP="00AE5A68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AE5A68">
              <w:rPr>
                <w:rFonts w:ascii="Times New Roman" w:hAnsi="Times New Roman" w:cs="Times New Roman"/>
                <w:b/>
                <w:sz w:val="20"/>
              </w:rPr>
              <w:t xml:space="preserve">Ключевые партнеры: </w:t>
            </w:r>
          </w:p>
          <w:p w:rsidR="008A57E0" w:rsidRDefault="008A57E0" w:rsidP="008A57E0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Предприятия/организации регионального рынка труда</w:t>
            </w:r>
          </w:p>
          <w:p w:rsidR="00703141" w:rsidRPr="008C0033" w:rsidRDefault="00703141" w:rsidP="00AE5A68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</w:rPr>
            </w:pPr>
            <w:r w:rsidRPr="008C0033">
              <w:rPr>
                <w:rFonts w:ascii="Times New Roman" w:hAnsi="Times New Roman" w:cs="Times New Roman"/>
                <w:sz w:val="20"/>
              </w:rPr>
              <w:t xml:space="preserve">ГБОУ ДО Центр развития творчества детей и юношества "Центр социализации молодежи"; </w:t>
            </w:r>
          </w:p>
          <w:p w:rsidR="00703141" w:rsidRDefault="008A57E0" w:rsidP="008C0033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Ресурсный центр поддержки и развития добровольчества (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волонтерства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>) в Самарской области.</w:t>
            </w:r>
          </w:p>
          <w:p w:rsidR="008A57E0" w:rsidRDefault="008A57E0" w:rsidP="008C0033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ГБУ  «Агентство по реализации молодежной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политикии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>;</w:t>
            </w:r>
          </w:p>
          <w:p w:rsidR="00703141" w:rsidRPr="008C0033" w:rsidRDefault="00703141" w:rsidP="008C0033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</w:rPr>
            </w:pPr>
            <w:r w:rsidRPr="008C0033">
              <w:rPr>
                <w:rFonts w:ascii="Times New Roman" w:hAnsi="Times New Roman" w:cs="Times New Roman"/>
                <w:sz w:val="20"/>
              </w:rPr>
              <w:t>Самарский Союз  Молодежи</w:t>
            </w:r>
            <w:r w:rsidR="008A57E0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8C0033">
              <w:rPr>
                <w:rFonts w:ascii="Times New Roman" w:hAnsi="Times New Roman" w:cs="Times New Roman"/>
                <w:sz w:val="20"/>
              </w:rPr>
              <w:t>- территориальной  общественная  организация  РСМ в Самарской области.</w:t>
            </w:r>
          </w:p>
          <w:p w:rsidR="00703141" w:rsidRPr="008C0033" w:rsidRDefault="00703141" w:rsidP="008C0033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</w:rPr>
            </w:pPr>
            <w:r w:rsidRPr="008C0033">
              <w:rPr>
                <w:rFonts w:ascii="Times New Roman" w:hAnsi="Times New Roman" w:cs="Times New Roman"/>
                <w:sz w:val="20"/>
              </w:rPr>
              <w:t>ГБУЗ "Самарский областной центр медицинской профилактики"</w:t>
            </w:r>
          </w:p>
          <w:p w:rsidR="00703141" w:rsidRPr="008C0033" w:rsidRDefault="00703141" w:rsidP="008C0033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</w:rPr>
            </w:pPr>
            <w:r w:rsidRPr="008C0033">
              <w:rPr>
                <w:rFonts w:ascii="Times New Roman" w:hAnsi="Times New Roman" w:cs="Times New Roman"/>
                <w:sz w:val="20"/>
              </w:rPr>
              <w:t>МБУ ДО "Психолого-педагогический центр «Помощь""</w:t>
            </w:r>
          </w:p>
          <w:p w:rsidR="00703141" w:rsidRPr="008C0033" w:rsidRDefault="00703141" w:rsidP="008C0033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</w:rPr>
            </w:pPr>
            <w:r w:rsidRPr="008C0033">
              <w:rPr>
                <w:rFonts w:ascii="Times New Roman" w:hAnsi="Times New Roman" w:cs="Times New Roman"/>
                <w:sz w:val="20"/>
              </w:rPr>
              <w:t>ГКУ СО "Центр социальной помощи семье и детям Самарского округа" Октябрьское отделение (Центр Семья Самарского округа)</w:t>
            </w:r>
          </w:p>
          <w:p w:rsidR="00703141" w:rsidRPr="008C0033" w:rsidRDefault="00703141" w:rsidP="008C0033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</w:rPr>
            </w:pPr>
            <w:r w:rsidRPr="008C0033">
              <w:rPr>
                <w:rFonts w:ascii="Times New Roman" w:hAnsi="Times New Roman" w:cs="Times New Roman"/>
                <w:sz w:val="20"/>
              </w:rPr>
              <w:t>Всероссийское общественное добровольцев в сфере здравоохранения «Волонтеры-медики».</w:t>
            </w:r>
          </w:p>
          <w:p w:rsidR="00703141" w:rsidRPr="008C0033" w:rsidRDefault="00703141" w:rsidP="008C0033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</w:rPr>
            </w:pPr>
            <w:r w:rsidRPr="008C0033">
              <w:rPr>
                <w:rFonts w:ascii="Times New Roman" w:hAnsi="Times New Roman" w:cs="Times New Roman"/>
                <w:sz w:val="20"/>
              </w:rPr>
              <w:t>ГБУК Самарская  областная  юношеская библиотека</w:t>
            </w:r>
          </w:p>
          <w:p w:rsidR="00703141" w:rsidRPr="008C0033" w:rsidRDefault="00703141" w:rsidP="008C0033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</w:rPr>
            </w:pPr>
            <w:r w:rsidRPr="008C0033">
              <w:rPr>
                <w:rFonts w:ascii="Times New Roman" w:hAnsi="Times New Roman" w:cs="Times New Roman"/>
                <w:sz w:val="20"/>
              </w:rPr>
              <w:t>Отдел по делам несовершеннолетних.</w:t>
            </w:r>
          </w:p>
          <w:p w:rsidR="00703141" w:rsidRPr="008C0033" w:rsidRDefault="00703141" w:rsidP="008C0033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</w:rPr>
            </w:pPr>
            <w:r w:rsidRPr="008C0033">
              <w:rPr>
                <w:rFonts w:ascii="Times New Roman" w:hAnsi="Times New Roman" w:cs="Times New Roman"/>
                <w:sz w:val="20"/>
              </w:rPr>
              <w:t>Центром противодействия экстремизма и терроризма</w:t>
            </w:r>
          </w:p>
          <w:p w:rsidR="00703141" w:rsidRPr="008C0033" w:rsidRDefault="00703141" w:rsidP="008C0033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</w:rPr>
            </w:pPr>
            <w:r w:rsidRPr="008C0033">
              <w:rPr>
                <w:rFonts w:ascii="Times New Roman" w:hAnsi="Times New Roman" w:cs="Times New Roman"/>
                <w:sz w:val="20"/>
              </w:rPr>
              <w:t xml:space="preserve">ГБУК Самарский академический театр драмы </w:t>
            </w:r>
            <w:r w:rsidRPr="008C0033">
              <w:rPr>
                <w:rFonts w:ascii="Times New Roman" w:hAnsi="Times New Roman" w:cs="Times New Roman"/>
                <w:sz w:val="20"/>
              </w:rPr>
              <w:lastRenderedPageBreak/>
              <w:t xml:space="preserve">им. </w:t>
            </w:r>
            <w:proofErr w:type="spellStart"/>
            <w:r w:rsidRPr="008C0033">
              <w:rPr>
                <w:rFonts w:ascii="Times New Roman" w:hAnsi="Times New Roman" w:cs="Times New Roman"/>
                <w:sz w:val="20"/>
              </w:rPr>
              <w:t>М.Горького</w:t>
            </w:r>
            <w:proofErr w:type="spellEnd"/>
          </w:p>
          <w:p w:rsidR="00703141" w:rsidRPr="008C0033" w:rsidRDefault="00703141" w:rsidP="008C0033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</w:rPr>
            </w:pPr>
            <w:r w:rsidRPr="008C0033">
              <w:rPr>
                <w:rFonts w:ascii="Times New Roman" w:hAnsi="Times New Roman" w:cs="Times New Roman"/>
                <w:sz w:val="20"/>
              </w:rPr>
              <w:t>ГБУК "Самарская государственная филармония"</w:t>
            </w:r>
          </w:p>
          <w:p w:rsidR="00703141" w:rsidRPr="008C0033" w:rsidRDefault="00703141" w:rsidP="008C0033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</w:rPr>
            </w:pPr>
            <w:r w:rsidRPr="008C0033">
              <w:rPr>
                <w:rFonts w:ascii="Times New Roman" w:hAnsi="Times New Roman" w:cs="Times New Roman"/>
                <w:sz w:val="20"/>
              </w:rPr>
              <w:t xml:space="preserve">МБУК </w:t>
            </w:r>
            <w:proofErr w:type="spellStart"/>
            <w:r w:rsidRPr="008C0033">
              <w:rPr>
                <w:rFonts w:ascii="Times New Roman" w:hAnsi="Times New Roman" w:cs="Times New Roman"/>
                <w:sz w:val="20"/>
              </w:rPr>
              <w:t>г.о</w:t>
            </w:r>
            <w:proofErr w:type="spellEnd"/>
            <w:r w:rsidRPr="008C0033">
              <w:rPr>
                <w:rFonts w:ascii="Times New Roman" w:hAnsi="Times New Roman" w:cs="Times New Roman"/>
                <w:sz w:val="20"/>
              </w:rPr>
              <w:t xml:space="preserve">. Самара "Театр драмы "Камерная сцена"" </w:t>
            </w:r>
          </w:p>
          <w:p w:rsidR="00703141" w:rsidRPr="008C0033" w:rsidRDefault="00703141" w:rsidP="008C0033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</w:rPr>
            </w:pPr>
            <w:r w:rsidRPr="008C0033">
              <w:rPr>
                <w:rFonts w:ascii="Times New Roman" w:hAnsi="Times New Roman" w:cs="Times New Roman"/>
                <w:sz w:val="20"/>
              </w:rPr>
              <w:t xml:space="preserve">МБУК </w:t>
            </w:r>
            <w:proofErr w:type="spellStart"/>
            <w:r w:rsidRPr="008C0033">
              <w:rPr>
                <w:rFonts w:ascii="Times New Roman" w:hAnsi="Times New Roman" w:cs="Times New Roman"/>
                <w:sz w:val="20"/>
              </w:rPr>
              <w:t>г.о</w:t>
            </w:r>
            <w:proofErr w:type="spellEnd"/>
            <w:r w:rsidRPr="008C0033">
              <w:rPr>
                <w:rFonts w:ascii="Times New Roman" w:hAnsi="Times New Roman" w:cs="Times New Roman"/>
                <w:sz w:val="20"/>
              </w:rPr>
              <w:t>. Самара Самарский художественный театр "Витражи"</w:t>
            </w:r>
          </w:p>
          <w:p w:rsidR="00703141" w:rsidRPr="008C0033" w:rsidRDefault="00703141" w:rsidP="008C0033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</w:rPr>
            </w:pPr>
            <w:r w:rsidRPr="008C0033">
              <w:rPr>
                <w:rFonts w:ascii="Times New Roman" w:hAnsi="Times New Roman" w:cs="Times New Roman"/>
                <w:sz w:val="20"/>
              </w:rPr>
              <w:t>АНО «</w:t>
            </w:r>
            <w:proofErr w:type="spellStart"/>
            <w:r w:rsidRPr="008C0033">
              <w:rPr>
                <w:rFonts w:ascii="Times New Roman" w:hAnsi="Times New Roman" w:cs="Times New Roman"/>
                <w:sz w:val="20"/>
              </w:rPr>
              <w:t>Джусто</w:t>
            </w:r>
            <w:proofErr w:type="spellEnd"/>
            <w:r w:rsidRPr="008C0033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8C0033">
              <w:rPr>
                <w:rFonts w:ascii="Times New Roman" w:hAnsi="Times New Roman" w:cs="Times New Roman"/>
                <w:sz w:val="20"/>
              </w:rPr>
              <w:t>Канто</w:t>
            </w:r>
            <w:proofErr w:type="spellEnd"/>
            <w:r w:rsidRPr="008C0033">
              <w:rPr>
                <w:rFonts w:ascii="Times New Roman" w:hAnsi="Times New Roman" w:cs="Times New Roman"/>
                <w:sz w:val="20"/>
              </w:rPr>
              <w:t>- Просто пой»</w:t>
            </w:r>
          </w:p>
          <w:p w:rsidR="00AE5A68" w:rsidRPr="008A57E0" w:rsidRDefault="00703141" w:rsidP="00AE5A68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</w:rPr>
            </w:pPr>
            <w:r w:rsidRPr="008C0033">
              <w:rPr>
                <w:rFonts w:ascii="Times New Roman" w:hAnsi="Times New Roman" w:cs="Times New Roman"/>
                <w:sz w:val="20"/>
              </w:rPr>
              <w:t>Самарский академический театр оперы и балета</w:t>
            </w:r>
            <w:r w:rsidR="008A57E0">
              <w:rPr>
                <w:rFonts w:ascii="Times New Roman" w:hAnsi="Times New Roman" w:cs="Times New Roman"/>
                <w:sz w:val="20"/>
              </w:rPr>
              <w:t>.</w:t>
            </w:r>
          </w:p>
        </w:tc>
      </w:tr>
      <w:tr w:rsidR="00B45495" w:rsidRPr="00592900" w:rsidTr="004C6A1D">
        <w:tc>
          <w:tcPr>
            <w:tcW w:w="14850" w:type="dxa"/>
            <w:gridSpan w:val="19"/>
            <w:shd w:val="clear" w:color="auto" w:fill="F2F2F2" w:themeFill="background1" w:themeFillShade="F2"/>
          </w:tcPr>
          <w:p w:rsidR="00B45495" w:rsidRPr="00B45495" w:rsidRDefault="00457ABB" w:rsidP="008C003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57ABB">
              <w:rPr>
                <w:rFonts w:ascii="Times New Roman" w:hAnsi="Times New Roman" w:cs="Times New Roman"/>
                <w:b/>
                <w:sz w:val="20"/>
              </w:rPr>
              <w:lastRenderedPageBreak/>
              <w:t>Контроль и основные механизмы мониторинга результативности воспитательной системы</w:t>
            </w:r>
          </w:p>
        </w:tc>
      </w:tr>
      <w:tr w:rsidR="004114AE" w:rsidRPr="00592900" w:rsidTr="004114AE">
        <w:tc>
          <w:tcPr>
            <w:tcW w:w="2093" w:type="dxa"/>
            <w:gridSpan w:val="2"/>
          </w:tcPr>
          <w:p w:rsidR="004C6A1D" w:rsidRDefault="004114AE" w:rsidP="004F2F7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Оценка достижений на основе портфолио студентов</w:t>
            </w:r>
            <w:r w:rsidR="004F2F78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4114AE" w:rsidRPr="00592900" w:rsidRDefault="004F2F78" w:rsidP="004F2F7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4C6A1D">
              <w:rPr>
                <w:rFonts w:ascii="Times New Roman" w:hAnsi="Times New Roman" w:cs="Times New Roman"/>
                <w:i/>
                <w:sz w:val="16"/>
              </w:rPr>
              <w:t xml:space="preserve">(электронное портфолио, формирование электронного </w:t>
            </w:r>
            <w:proofErr w:type="spellStart"/>
            <w:r w:rsidRPr="004C6A1D">
              <w:rPr>
                <w:rFonts w:ascii="Times New Roman" w:hAnsi="Times New Roman" w:cs="Times New Roman"/>
                <w:i/>
                <w:sz w:val="16"/>
              </w:rPr>
              <w:t>аватара</w:t>
            </w:r>
            <w:proofErr w:type="spellEnd"/>
            <w:r w:rsidRPr="004C6A1D">
              <w:rPr>
                <w:rFonts w:ascii="Times New Roman" w:hAnsi="Times New Roman" w:cs="Times New Roman"/>
                <w:i/>
                <w:sz w:val="16"/>
              </w:rPr>
              <w:t>)</w:t>
            </w:r>
          </w:p>
        </w:tc>
        <w:tc>
          <w:tcPr>
            <w:tcW w:w="2551" w:type="dxa"/>
            <w:gridSpan w:val="5"/>
          </w:tcPr>
          <w:p w:rsidR="004114AE" w:rsidRPr="00592900" w:rsidRDefault="004114AE" w:rsidP="004114AE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Текущий контроль выполнения планов работы в рамках совещаний руководства, совещаний классных руководителе</w:t>
            </w:r>
          </w:p>
        </w:tc>
        <w:tc>
          <w:tcPr>
            <w:tcW w:w="2127" w:type="dxa"/>
          </w:tcPr>
          <w:p w:rsidR="004114AE" w:rsidRPr="00592900" w:rsidRDefault="004114AE" w:rsidP="008C0033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Контроль и анализ проведения уроков и внеаудиторных мероприятий</w:t>
            </w:r>
          </w:p>
        </w:tc>
        <w:tc>
          <w:tcPr>
            <w:tcW w:w="2409" w:type="dxa"/>
            <w:gridSpan w:val="4"/>
          </w:tcPr>
          <w:p w:rsidR="004114AE" w:rsidRPr="00592900" w:rsidRDefault="004114AE" w:rsidP="008C0033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Мониторинг показателей результативности по процессам управления ПОО</w:t>
            </w:r>
          </w:p>
        </w:tc>
        <w:tc>
          <w:tcPr>
            <w:tcW w:w="2835" w:type="dxa"/>
            <w:gridSpan w:val="5"/>
          </w:tcPr>
          <w:p w:rsidR="004114AE" w:rsidRDefault="004114AE" w:rsidP="008C0033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Мониторинг удовлетворённости студентов, родителей, работодателей </w:t>
            </w:r>
          </w:p>
          <w:p w:rsidR="004114AE" w:rsidRPr="00592900" w:rsidRDefault="004114AE" w:rsidP="008C0033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gridSpan w:val="2"/>
          </w:tcPr>
          <w:p w:rsidR="004114AE" w:rsidRDefault="004114AE" w:rsidP="008C0033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Мониторинг показателей</w:t>
            </w:r>
          </w:p>
          <w:p w:rsidR="004114AE" w:rsidRPr="00592900" w:rsidRDefault="004114AE" w:rsidP="008C0033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НП «Образование» и «Демография»</w:t>
            </w:r>
          </w:p>
        </w:tc>
      </w:tr>
      <w:tr w:rsidR="008C0033" w:rsidRPr="00592900" w:rsidTr="00AE5A68">
        <w:tc>
          <w:tcPr>
            <w:tcW w:w="14850" w:type="dxa"/>
            <w:gridSpan w:val="19"/>
            <w:shd w:val="clear" w:color="auto" w:fill="E7E6E6" w:themeFill="background2"/>
          </w:tcPr>
          <w:p w:rsidR="008C0033" w:rsidRPr="00AE5A68" w:rsidRDefault="00AE5A68" w:rsidP="00AE5A68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AE5A68">
              <w:rPr>
                <w:rFonts w:ascii="Times New Roman" w:hAnsi="Times New Roman" w:cs="Times New Roman"/>
                <w:b/>
                <w:sz w:val="20"/>
              </w:rPr>
              <w:t>Модель выпускника</w:t>
            </w:r>
          </w:p>
        </w:tc>
      </w:tr>
      <w:tr w:rsidR="00AE5A68" w:rsidRPr="00592900" w:rsidTr="004C6A1D">
        <w:trPr>
          <w:trHeight w:val="4316"/>
        </w:trPr>
        <w:tc>
          <w:tcPr>
            <w:tcW w:w="14850" w:type="dxa"/>
            <w:gridSpan w:val="19"/>
            <w:shd w:val="clear" w:color="auto" w:fill="auto"/>
          </w:tcPr>
          <w:p w:rsidR="00AE5A68" w:rsidRDefault="00AE5A68" w:rsidP="00AE5A68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AE5A68" w:rsidRPr="00AE5A68" w:rsidRDefault="00A87079" w:rsidP="00AE5A6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87079">
              <w:rPr>
                <w:rFonts w:ascii="Times New Roman" w:hAnsi="Times New Roman" w:cs="Times New Roman"/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 wp14:anchorId="43D1FEEB" wp14:editId="6A2D54BC">
                      <wp:simplePos x="0" y="0"/>
                      <wp:positionH relativeFrom="column">
                        <wp:posOffset>918210</wp:posOffset>
                      </wp:positionH>
                      <wp:positionV relativeFrom="paragraph">
                        <wp:posOffset>86995</wp:posOffset>
                      </wp:positionV>
                      <wp:extent cx="7282076" cy="1229783"/>
                      <wp:effectExtent l="0" t="0" r="14605" b="27940"/>
                      <wp:wrapNone/>
                      <wp:docPr id="1" name="Группа 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282076" cy="1229783"/>
                                <a:chOff x="412846" y="170208"/>
                                <a:chExt cx="5241018" cy="1028824"/>
                              </a:xfrm>
                            </wpg:grpSpPr>
                            <wpg:grpSp>
                              <wpg:cNvPr id="10" name="Группа 10"/>
                              <wpg:cNvGrpSpPr/>
                              <wpg:grpSpPr>
                                <a:xfrm>
                                  <a:off x="2784443" y="170208"/>
                                  <a:ext cx="338152" cy="1028824"/>
                                  <a:chOff x="2784450" y="159288"/>
                                  <a:chExt cx="233382" cy="1137092"/>
                                </a:xfrm>
                              </wpg:grpSpPr>
                              <wps:wsp>
                                <wps:cNvPr id="12" name="Овал 12"/>
                                <wps:cNvSpPr/>
                                <wps:spPr>
                                  <a:xfrm>
                                    <a:off x="2819791" y="159288"/>
                                    <a:ext cx="158806" cy="288032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4F81BD"/>
                                  </a:solidFill>
                                  <a:ln w="25400" cap="flat" cmpd="sng" algn="ctr">
                                    <a:solidFill>
                                      <a:srgbClr val="4F81BD">
                                        <a:shade val="50000"/>
                                      </a:srgb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txbx>
                                  <w:txbxContent>
                                    <w:p w:rsidR="00A87079" w:rsidRDefault="00A87079" w:rsidP="00A87079">
                                      <w:pPr>
                                        <w:rPr>
                                          <w:rFonts w:eastAsia="Times New Roman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" name="Равнобедренный треугольник 13"/>
                                <wps:cNvSpPr/>
                                <wps:spPr>
                                  <a:xfrm rot="10800000">
                                    <a:off x="2784450" y="477825"/>
                                    <a:ext cx="233382" cy="818555"/>
                                  </a:xfrm>
                                  <a:prstGeom prst="triangle">
                                    <a:avLst/>
                                  </a:prstGeom>
                                  <a:solidFill>
                                    <a:srgbClr val="4F81BD"/>
                                  </a:solidFill>
                                  <a:ln w="25400" cap="flat" cmpd="sng" algn="ctr">
                                    <a:solidFill>
                                      <a:srgbClr val="4F81BD">
                                        <a:shade val="50000"/>
                                      </a:srgb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txbx>
                                  <w:txbxContent>
                                    <w:p w:rsidR="00A87079" w:rsidRDefault="00A87079" w:rsidP="00A87079">
                                      <w:pPr>
                                        <w:rPr>
                                          <w:rFonts w:eastAsia="Times New Roman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14" name="Скругленный прямоугольник 14"/>
                              <wps:cNvSpPr/>
                              <wps:spPr>
                                <a:xfrm>
                                  <a:off x="3855952" y="201940"/>
                                  <a:ext cx="1797912" cy="587582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txbx>
                                <w:txbxContent>
                                  <w:p w:rsidR="00A87079" w:rsidRPr="005B7CCE" w:rsidRDefault="005B7CCE" w:rsidP="00A87079">
                                    <w:pPr>
                                      <w:pStyle w:val="a5"/>
                                      <w:spacing w:after="0"/>
                                      <w:jc w:val="center"/>
                                      <w:rPr>
                                        <w:color w:val="FF000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FF0000"/>
                                        <w:kern w:val="24"/>
                                        <w:sz w:val="20"/>
                                        <w:szCs w:val="20"/>
                                      </w:rPr>
                                      <w:t>Профессиональные компетенции</w:t>
                                    </w:r>
                                  </w:p>
                                  <w:p w:rsidR="00A87079" w:rsidRPr="00025517" w:rsidRDefault="00A87079" w:rsidP="00A87079">
                                    <w:pPr>
                                      <w:pStyle w:val="a4"/>
                                      <w:numPr>
                                        <w:ilvl w:val="0"/>
                                        <w:numId w:val="17"/>
                                      </w:numPr>
                                      <w:spacing w:after="0" w:line="240" w:lineRule="auto"/>
                                      <w:rPr>
                                        <w:rFonts w:eastAsia="Times New Roman"/>
                                        <w:color w:val="FF0000"/>
                                        <w:sz w:val="16"/>
                                      </w:rPr>
                                    </w:pPr>
                                    <w:r w:rsidRPr="00025517">
                                      <w:rPr>
                                        <w:rFonts w:ascii="Arial" w:hAnsi="Arial" w:cs="Arial"/>
                                        <w:color w:val="FF0000"/>
                                        <w:kern w:val="24"/>
                                        <w:sz w:val="16"/>
                                        <w:szCs w:val="16"/>
                                      </w:rPr>
                                      <w:t>навыки по выбранной профессии;</w:t>
                                    </w:r>
                                  </w:p>
                                  <w:p w:rsidR="00A87079" w:rsidRPr="00025517" w:rsidRDefault="00A87079" w:rsidP="00A87079">
                                    <w:pPr>
                                      <w:pStyle w:val="a4"/>
                                      <w:numPr>
                                        <w:ilvl w:val="0"/>
                                        <w:numId w:val="17"/>
                                      </w:numPr>
                                      <w:spacing w:after="0" w:line="240" w:lineRule="auto"/>
                                      <w:rPr>
                                        <w:rFonts w:eastAsia="Times New Roman"/>
                                        <w:color w:val="FF0000"/>
                                        <w:sz w:val="16"/>
                                      </w:rPr>
                                    </w:pPr>
                                    <w:r w:rsidRPr="00025517">
                                      <w:rPr>
                                        <w:rFonts w:ascii="Arial" w:hAnsi="Arial" w:cs="Arial"/>
                                        <w:color w:val="FF0000"/>
                                        <w:kern w:val="24"/>
                                        <w:sz w:val="16"/>
                                        <w:szCs w:val="16"/>
                                      </w:rPr>
                                      <w:t>дополнительные квалификации;</w:t>
                                    </w:r>
                                  </w:p>
                                  <w:p w:rsidR="00A87079" w:rsidRPr="00025517" w:rsidRDefault="00A87079" w:rsidP="00A87079">
                                    <w:pPr>
                                      <w:pStyle w:val="a4"/>
                                      <w:numPr>
                                        <w:ilvl w:val="0"/>
                                        <w:numId w:val="17"/>
                                      </w:numPr>
                                      <w:spacing w:after="0" w:line="240" w:lineRule="auto"/>
                                      <w:rPr>
                                        <w:rFonts w:eastAsia="Times New Roman"/>
                                        <w:color w:val="FF0000"/>
                                        <w:sz w:val="16"/>
                                      </w:rPr>
                                    </w:pPr>
                                    <w:r w:rsidRPr="00025517">
                                      <w:rPr>
                                        <w:rFonts w:ascii="Arial" w:hAnsi="Arial" w:cs="Arial"/>
                                        <w:color w:val="FF0000"/>
                                        <w:kern w:val="24"/>
                                        <w:sz w:val="16"/>
                                        <w:szCs w:val="16"/>
                                      </w:rPr>
                                      <w:t xml:space="preserve">опыт участия в </w:t>
                                    </w:r>
                                    <w:r w:rsidRPr="00025517">
                                      <w:rPr>
                                        <w:rFonts w:ascii="Arial" w:hAnsi="Arial" w:cs="Arial"/>
                                        <w:color w:val="FF0000"/>
                                        <w:kern w:val="24"/>
                                        <w:sz w:val="16"/>
                                        <w:szCs w:val="16"/>
                                        <w:lang w:val="en-US"/>
                                      </w:rPr>
                                      <w:t>WSR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" name="Скругленный прямоугольник 15"/>
                              <wps:cNvSpPr/>
                              <wps:spPr>
                                <a:xfrm>
                                  <a:off x="412846" y="201940"/>
                                  <a:ext cx="1797912" cy="587582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txbx>
                                <w:txbxContent>
                                  <w:p w:rsidR="00A87079" w:rsidRPr="005B7CCE" w:rsidRDefault="005B7CCE" w:rsidP="00A87079">
                                    <w:pPr>
                                      <w:pStyle w:val="a5"/>
                                      <w:spacing w:after="0"/>
                                      <w:jc w:val="center"/>
                                      <w:rPr>
                                        <w:color w:val="FF000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FF0000"/>
                                        <w:kern w:val="24"/>
                                        <w:sz w:val="20"/>
                                        <w:szCs w:val="20"/>
                                      </w:rPr>
                                      <w:t>Общие компетенции</w:t>
                                    </w:r>
                                  </w:p>
                                  <w:p w:rsidR="00A87079" w:rsidRPr="00025517" w:rsidRDefault="00A87079" w:rsidP="00A87079">
                                    <w:pPr>
                                      <w:pStyle w:val="a4"/>
                                      <w:numPr>
                                        <w:ilvl w:val="0"/>
                                        <w:numId w:val="18"/>
                                      </w:numPr>
                                      <w:spacing w:after="0" w:line="240" w:lineRule="auto"/>
                                      <w:rPr>
                                        <w:rFonts w:eastAsia="Times New Roman"/>
                                        <w:color w:val="FF0000"/>
                                        <w:sz w:val="16"/>
                                      </w:rPr>
                                    </w:pPr>
                                    <w:r w:rsidRPr="00025517">
                                      <w:rPr>
                                        <w:rFonts w:ascii="Arial" w:hAnsi="Arial" w:cs="Arial"/>
                                        <w:color w:val="FF0000"/>
                                        <w:kern w:val="24"/>
                                        <w:sz w:val="16"/>
                                        <w:szCs w:val="16"/>
                                      </w:rPr>
                                      <w:t>коммуникативные умения;</w:t>
                                    </w:r>
                                  </w:p>
                                  <w:p w:rsidR="00A87079" w:rsidRPr="00025517" w:rsidRDefault="00A87079" w:rsidP="00A87079">
                                    <w:pPr>
                                      <w:pStyle w:val="a4"/>
                                      <w:numPr>
                                        <w:ilvl w:val="0"/>
                                        <w:numId w:val="18"/>
                                      </w:numPr>
                                      <w:spacing w:after="0" w:line="240" w:lineRule="auto"/>
                                      <w:rPr>
                                        <w:rFonts w:eastAsia="Times New Roman"/>
                                        <w:color w:val="FF0000"/>
                                        <w:sz w:val="16"/>
                                      </w:rPr>
                                    </w:pPr>
                                    <w:r w:rsidRPr="00025517">
                                      <w:rPr>
                                        <w:rFonts w:ascii="Arial" w:hAnsi="Arial" w:cs="Arial"/>
                                        <w:color w:val="FF0000"/>
                                        <w:kern w:val="24"/>
                                        <w:sz w:val="16"/>
                                        <w:szCs w:val="16"/>
                                      </w:rPr>
                                      <w:t>личностные умения;</w:t>
                                    </w:r>
                                  </w:p>
                                  <w:p w:rsidR="00A87079" w:rsidRPr="00025517" w:rsidRDefault="00A87079" w:rsidP="00A87079">
                                    <w:pPr>
                                      <w:pStyle w:val="a4"/>
                                      <w:numPr>
                                        <w:ilvl w:val="0"/>
                                        <w:numId w:val="18"/>
                                      </w:numPr>
                                      <w:spacing w:after="0" w:line="240" w:lineRule="auto"/>
                                      <w:rPr>
                                        <w:rFonts w:eastAsia="Times New Roman"/>
                                        <w:color w:val="FF0000"/>
                                        <w:sz w:val="16"/>
                                      </w:rPr>
                                    </w:pPr>
                                    <w:r w:rsidRPr="00025517">
                                      <w:rPr>
                                        <w:rFonts w:ascii="Arial" w:hAnsi="Arial" w:cs="Arial"/>
                                        <w:color w:val="FF0000"/>
                                        <w:kern w:val="24"/>
                                        <w:sz w:val="16"/>
                                        <w:szCs w:val="16"/>
                                      </w:rPr>
                                      <w:t>навыки самоорганизации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3D1FEEB" id="Группа 21" o:spid="_x0000_s1026" style="position:absolute;left:0;text-align:left;margin-left:72.3pt;margin-top:6.85pt;width:573.4pt;height:96.85pt;z-index:251662336;mso-width-relative:margin;mso-height-relative:margin" coordorigin="4128,1702" coordsize="52410,10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">
                      <v:group id="Группа 10" o:spid="_x0000_s1027" style="position:absolute;left:27844;top:1702;width:3381;height:10288" coordorigin="27844,1592" coordsize="2333,11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      <v:oval id="Овал 12" o:spid="_x0000_s1028" style="position:absolute;left:28197;top:1592;width:1588;height:28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" fillcolor="#4f81bd" strokecolor="#385d8a" strokeweight="2pt">
                          <v:textbox>
                            <w:txbxContent>
                              <w:p w:rsidR="00A87079" w:rsidRDefault="00A87079" w:rsidP="00A87079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v:textbox>
                        </v:oval>
                        <v:shapetype id="_x0000_t5" coordsize="21600,21600" o:spt="5" adj="10800" path="m@0,l,21600r21600,xe">
                          <v:stroke joinstyle="miter"/>
                          <v:formulas>
                            <v:f eqn="val #0"/>
                            <v:f eqn="prod #0 1 2"/>
                            <v:f eqn="sum @1 10800 0"/>
                          </v:formulas>
    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    <v:handles>
                            <v:h position="#0,topLeft" xrange="0,21600"/>
                          </v:handles>
                        </v:shapetype>
                        <v:shape id="Равнобедренный треугольник 13" o:spid="_x0000_s1029" type="#_x0000_t5" style="position:absolute;left:27844;top:4778;width:2334;height:8185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" fillcolor="#4f81bd" strokecolor="#385d8a" strokeweight="2pt">
                          <v:textbox>
                            <w:txbxContent>
                              <w:p w:rsidR="00A87079" w:rsidRDefault="00A87079" w:rsidP="00A87079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v:textbox>
                        </v:shape>
                      </v:group>
                      <v:roundrect id="Скругленный прямоугольник 14" o:spid="_x0000_s1030" style="position:absolute;left:38559;top:2019;width:17979;height:587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" filled="f" strokecolor="#d9d9d9" strokeweight=".25pt">
                        <v:textbox>
                          <w:txbxContent>
                            <w:p w:rsidR="00A87079" w:rsidRPr="005B7CCE" w:rsidRDefault="005B7CCE" w:rsidP="00A87079">
                              <w:pPr>
                                <w:pStyle w:val="a5"/>
                                <w:spacing w:after="0"/>
                                <w:jc w:val="center"/>
                                <w:rPr>
                                  <w:color w:val="FF000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FF0000"/>
                                  <w:kern w:val="24"/>
                                  <w:sz w:val="20"/>
                                  <w:szCs w:val="20"/>
                                </w:rPr>
                                <w:t>Профессиональные компетенции</w:t>
                              </w:r>
                            </w:p>
                            <w:p w:rsidR="00A87079" w:rsidRPr="00025517" w:rsidRDefault="00A87079" w:rsidP="00A87079">
                              <w:pPr>
                                <w:pStyle w:val="a4"/>
                                <w:numPr>
                                  <w:ilvl w:val="0"/>
                                  <w:numId w:val="17"/>
                                </w:numPr>
                                <w:spacing w:after="0" w:line="240" w:lineRule="auto"/>
                                <w:rPr>
                                  <w:rFonts w:eastAsia="Times New Roman"/>
                                  <w:color w:val="FF0000"/>
                                  <w:sz w:val="16"/>
                                </w:rPr>
                              </w:pPr>
                              <w:r w:rsidRPr="00025517">
                                <w:rPr>
                                  <w:rFonts w:ascii="Arial" w:hAnsi="Arial" w:cs="Arial"/>
                                  <w:color w:val="FF0000"/>
                                  <w:kern w:val="24"/>
                                  <w:sz w:val="16"/>
                                  <w:szCs w:val="16"/>
                                </w:rPr>
                                <w:t>навыки по выбранной профессии;</w:t>
                              </w:r>
                            </w:p>
                            <w:p w:rsidR="00A87079" w:rsidRPr="00025517" w:rsidRDefault="00A87079" w:rsidP="00A87079">
                              <w:pPr>
                                <w:pStyle w:val="a4"/>
                                <w:numPr>
                                  <w:ilvl w:val="0"/>
                                  <w:numId w:val="17"/>
                                </w:numPr>
                                <w:spacing w:after="0" w:line="240" w:lineRule="auto"/>
                                <w:rPr>
                                  <w:rFonts w:eastAsia="Times New Roman"/>
                                  <w:color w:val="FF0000"/>
                                  <w:sz w:val="16"/>
                                </w:rPr>
                              </w:pPr>
                              <w:r w:rsidRPr="00025517">
                                <w:rPr>
                                  <w:rFonts w:ascii="Arial" w:hAnsi="Arial" w:cs="Arial"/>
                                  <w:color w:val="FF0000"/>
                                  <w:kern w:val="24"/>
                                  <w:sz w:val="16"/>
                                  <w:szCs w:val="16"/>
                                </w:rPr>
                                <w:t>дополнительные квалификации;</w:t>
                              </w:r>
                            </w:p>
                            <w:p w:rsidR="00A87079" w:rsidRPr="00025517" w:rsidRDefault="00A87079" w:rsidP="00A87079">
                              <w:pPr>
                                <w:pStyle w:val="a4"/>
                                <w:numPr>
                                  <w:ilvl w:val="0"/>
                                  <w:numId w:val="17"/>
                                </w:numPr>
                                <w:spacing w:after="0" w:line="240" w:lineRule="auto"/>
                                <w:rPr>
                                  <w:rFonts w:eastAsia="Times New Roman"/>
                                  <w:color w:val="FF0000"/>
                                  <w:sz w:val="16"/>
                                </w:rPr>
                              </w:pPr>
                              <w:r w:rsidRPr="00025517">
                                <w:rPr>
                                  <w:rFonts w:ascii="Arial" w:hAnsi="Arial" w:cs="Arial"/>
                                  <w:color w:val="FF0000"/>
                                  <w:kern w:val="24"/>
                                  <w:sz w:val="16"/>
                                  <w:szCs w:val="16"/>
                                </w:rPr>
                                <w:t xml:space="preserve">опыт участия в </w:t>
                              </w:r>
                              <w:r w:rsidRPr="00025517">
                                <w:rPr>
                                  <w:rFonts w:ascii="Arial" w:hAnsi="Arial" w:cs="Arial"/>
                                  <w:color w:val="FF0000"/>
                                  <w:kern w:val="24"/>
                                  <w:sz w:val="16"/>
                                  <w:szCs w:val="16"/>
                                  <w:lang w:val="en-US"/>
                                </w:rPr>
                                <w:t>WSR</w:t>
                              </w:r>
                            </w:p>
                          </w:txbxContent>
                        </v:textbox>
                      </v:roundrect>
                      <v:roundrect id="Скругленный прямоугольник 15" o:spid="_x0000_s1031" style="position:absolute;left:4128;top:2019;width:17979;height:5876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" filled="f" strokecolor="#d9d9d9" strokeweight=".25pt">
                        <v:textbox>
                          <w:txbxContent>
                            <w:p w:rsidR="00A87079" w:rsidRPr="005B7CCE" w:rsidRDefault="005B7CCE" w:rsidP="00A87079">
                              <w:pPr>
                                <w:pStyle w:val="a5"/>
                                <w:spacing w:after="0"/>
                                <w:jc w:val="center"/>
                                <w:rPr>
                                  <w:color w:val="FF000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FF0000"/>
                                  <w:kern w:val="24"/>
                                  <w:sz w:val="20"/>
                                  <w:szCs w:val="20"/>
                                </w:rPr>
                                <w:t>Общие компетенции</w:t>
                              </w:r>
                            </w:p>
                            <w:p w:rsidR="00A87079" w:rsidRPr="00025517" w:rsidRDefault="00A87079" w:rsidP="00A87079">
                              <w:pPr>
                                <w:pStyle w:val="a4"/>
                                <w:numPr>
                                  <w:ilvl w:val="0"/>
                                  <w:numId w:val="18"/>
                                </w:numPr>
                                <w:spacing w:after="0" w:line="240" w:lineRule="auto"/>
                                <w:rPr>
                                  <w:rFonts w:eastAsia="Times New Roman"/>
                                  <w:color w:val="FF0000"/>
                                  <w:sz w:val="16"/>
                                </w:rPr>
                              </w:pPr>
                              <w:r w:rsidRPr="00025517">
                                <w:rPr>
                                  <w:rFonts w:ascii="Arial" w:hAnsi="Arial" w:cs="Arial"/>
                                  <w:color w:val="FF0000"/>
                                  <w:kern w:val="24"/>
                                  <w:sz w:val="16"/>
                                  <w:szCs w:val="16"/>
                                </w:rPr>
                                <w:t>коммуникативные умения;</w:t>
                              </w:r>
                            </w:p>
                            <w:p w:rsidR="00A87079" w:rsidRPr="00025517" w:rsidRDefault="00A87079" w:rsidP="00A87079">
                              <w:pPr>
                                <w:pStyle w:val="a4"/>
                                <w:numPr>
                                  <w:ilvl w:val="0"/>
                                  <w:numId w:val="18"/>
                                </w:numPr>
                                <w:spacing w:after="0" w:line="240" w:lineRule="auto"/>
                                <w:rPr>
                                  <w:rFonts w:eastAsia="Times New Roman"/>
                                  <w:color w:val="FF0000"/>
                                  <w:sz w:val="16"/>
                                </w:rPr>
                              </w:pPr>
                              <w:r w:rsidRPr="00025517">
                                <w:rPr>
                                  <w:rFonts w:ascii="Arial" w:hAnsi="Arial" w:cs="Arial"/>
                                  <w:color w:val="FF0000"/>
                                  <w:kern w:val="24"/>
                                  <w:sz w:val="16"/>
                                  <w:szCs w:val="16"/>
                                </w:rPr>
                                <w:t>личностные умения;</w:t>
                              </w:r>
                            </w:p>
                            <w:p w:rsidR="00A87079" w:rsidRPr="00025517" w:rsidRDefault="00A87079" w:rsidP="00A87079">
                              <w:pPr>
                                <w:pStyle w:val="a4"/>
                                <w:numPr>
                                  <w:ilvl w:val="0"/>
                                  <w:numId w:val="18"/>
                                </w:numPr>
                                <w:spacing w:after="0" w:line="240" w:lineRule="auto"/>
                                <w:rPr>
                                  <w:rFonts w:eastAsia="Times New Roman"/>
                                  <w:color w:val="FF0000"/>
                                  <w:sz w:val="16"/>
                                </w:rPr>
                              </w:pPr>
                              <w:r w:rsidRPr="00025517">
                                <w:rPr>
                                  <w:rFonts w:ascii="Arial" w:hAnsi="Arial" w:cs="Arial"/>
                                  <w:color w:val="FF0000"/>
                                  <w:kern w:val="24"/>
                                  <w:sz w:val="16"/>
                                  <w:szCs w:val="16"/>
                                </w:rPr>
                                <w:t>навыки самоорганизации</w:t>
                              </w:r>
                            </w:p>
                          </w:txbxContent>
                        </v:textbox>
                      </v:roundrect>
                    </v:group>
                  </w:pict>
                </mc:Fallback>
              </mc:AlternateContent>
            </w:r>
          </w:p>
          <w:p w:rsidR="00AE5A68" w:rsidRPr="00AE5A68" w:rsidRDefault="00AE5A68" w:rsidP="00AE5A6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AE5A68" w:rsidRPr="00AE5A68" w:rsidRDefault="00AE5A68" w:rsidP="00AE5A6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AE5A68" w:rsidRPr="00AE5A68" w:rsidRDefault="00AE5A68" w:rsidP="00AE5A6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AE5A68" w:rsidRPr="00AE5A68" w:rsidRDefault="00AE5A68" w:rsidP="00AE5A6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AE5A68" w:rsidRPr="00AE5A68" w:rsidRDefault="00AE5A68" w:rsidP="00AE5A6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AE5A68" w:rsidRPr="00AE5A68" w:rsidRDefault="00AE5A68" w:rsidP="00AE5A6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AE5A68" w:rsidRPr="00AE5A68" w:rsidRDefault="00AE5A68" w:rsidP="00AE5A6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AE5A68" w:rsidRPr="00AE5A68" w:rsidRDefault="00350DAD" w:rsidP="00AE5A68">
            <w:pPr>
              <w:rPr>
                <w:rFonts w:ascii="Times New Roman" w:hAnsi="Times New Roman" w:cs="Times New Roman"/>
                <w:sz w:val="24"/>
              </w:rPr>
            </w:pPr>
            <w:r w:rsidRPr="00A87079">
              <w:rPr>
                <w:rFonts w:ascii="Times New Roman" w:hAnsi="Times New Roman" w:cs="Times New Roman"/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818A88E" wp14:editId="15073DE2">
                      <wp:simplePos x="0" y="0"/>
                      <wp:positionH relativeFrom="column">
                        <wp:posOffset>3223757</wp:posOffset>
                      </wp:positionH>
                      <wp:positionV relativeFrom="paragraph">
                        <wp:posOffset>34815</wp:posOffset>
                      </wp:positionV>
                      <wp:extent cx="2752725" cy="938088"/>
                      <wp:effectExtent l="0" t="0" r="28575" b="14605"/>
                      <wp:wrapNone/>
                      <wp:docPr id="11" name="Скругленный прямоугольник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52725" cy="938088"/>
                              </a:xfrm>
                              <a:prstGeom prst="roundRect">
                                <a:avLst/>
                              </a:prstGeom>
                              <a:noFill/>
                              <a:ln w="3175" cap="flat" cmpd="sng" algn="ctr"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A87079" w:rsidRPr="005B7CCE" w:rsidRDefault="005B7CCE" w:rsidP="00A87079">
                                  <w:pPr>
                                    <w:pStyle w:val="a4"/>
                                    <w:spacing w:after="0" w:line="240" w:lineRule="auto"/>
                                    <w:ind w:left="348"/>
                                    <w:jc w:val="center"/>
                                    <w:rPr>
                                      <w:rFonts w:ascii="Arial" w:hAnsi="Arial" w:cs="Arial"/>
                                      <w:color w:val="FF0000"/>
                                      <w:kern w:val="24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FF0000"/>
                                      <w:kern w:val="24"/>
                                      <w:sz w:val="20"/>
                                      <w:szCs w:val="20"/>
                                    </w:rPr>
                                    <w:t>Личностные результаты</w:t>
                                  </w:r>
                                </w:p>
                                <w:p w:rsidR="00025517" w:rsidRPr="00025517" w:rsidRDefault="00025517" w:rsidP="00025517">
                                  <w:pPr>
                                    <w:pStyle w:val="a4"/>
                                    <w:numPr>
                                      <w:ilvl w:val="0"/>
                                      <w:numId w:val="18"/>
                                    </w:numPr>
                                    <w:tabs>
                                      <w:tab w:val="clear" w:pos="720"/>
                                      <w:tab w:val="num" w:pos="426"/>
                                    </w:tabs>
                                    <w:spacing w:after="0" w:line="240" w:lineRule="auto"/>
                                    <w:ind w:hanging="720"/>
                                    <w:rPr>
                                      <w:rFonts w:ascii="Arial" w:hAnsi="Arial" w:cs="Arial"/>
                                      <w:color w:val="FF0000"/>
                                      <w:kern w:val="24"/>
                                      <w:sz w:val="16"/>
                                      <w:szCs w:val="16"/>
                                    </w:rPr>
                                  </w:pPr>
                                  <w:r w:rsidRPr="00025517">
                                    <w:rPr>
                                      <w:rFonts w:ascii="Arial" w:hAnsi="Arial" w:cs="Arial"/>
                                      <w:color w:val="FF0000"/>
                                      <w:kern w:val="24"/>
                                      <w:sz w:val="16"/>
                                      <w:szCs w:val="16"/>
                                    </w:rPr>
                                    <w:t>предпринимательские компетенции;</w:t>
                                  </w:r>
                                </w:p>
                                <w:p w:rsidR="00025517" w:rsidRPr="00025517" w:rsidRDefault="00025517" w:rsidP="00025517">
                                  <w:pPr>
                                    <w:pStyle w:val="a4"/>
                                    <w:numPr>
                                      <w:ilvl w:val="0"/>
                                      <w:numId w:val="18"/>
                                    </w:numPr>
                                    <w:tabs>
                                      <w:tab w:val="clear" w:pos="720"/>
                                      <w:tab w:val="num" w:pos="426"/>
                                    </w:tabs>
                                    <w:spacing w:after="0" w:line="240" w:lineRule="auto"/>
                                    <w:ind w:hanging="720"/>
                                    <w:rPr>
                                      <w:rFonts w:ascii="Arial" w:hAnsi="Arial" w:cs="Arial"/>
                                      <w:color w:val="FF0000"/>
                                      <w:kern w:val="24"/>
                                      <w:sz w:val="16"/>
                                      <w:szCs w:val="16"/>
                                    </w:rPr>
                                  </w:pPr>
                                  <w:r w:rsidRPr="00025517">
                                    <w:rPr>
                                      <w:rFonts w:ascii="Arial" w:hAnsi="Arial" w:cs="Arial"/>
                                      <w:color w:val="FF0000"/>
                                      <w:kern w:val="24"/>
                                      <w:sz w:val="16"/>
                                      <w:szCs w:val="16"/>
                                    </w:rPr>
                                    <w:t>навыки противодействия коррупции;</w:t>
                                  </w:r>
                                </w:p>
                                <w:p w:rsidR="00025517" w:rsidRDefault="00025517" w:rsidP="00025517">
                                  <w:pPr>
                                    <w:pStyle w:val="a4"/>
                                    <w:numPr>
                                      <w:ilvl w:val="0"/>
                                      <w:numId w:val="18"/>
                                    </w:numPr>
                                    <w:tabs>
                                      <w:tab w:val="clear" w:pos="720"/>
                                      <w:tab w:val="num" w:pos="426"/>
                                    </w:tabs>
                                    <w:spacing w:after="0" w:line="240" w:lineRule="auto"/>
                                    <w:ind w:hanging="720"/>
                                    <w:rPr>
                                      <w:rFonts w:ascii="Arial" w:hAnsi="Arial" w:cs="Arial"/>
                                      <w:color w:val="FF0000"/>
                                      <w:kern w:val="24"/>
                                      <w:sz w:val="16"/>
                                      <w:szCs w:val="16"/>
                                    </w:rPr>
                                  </w:pPr>
                                  <w:r w:rsidRPr="00025517">
                                    <w:rPr>
                                      <w:rFonts w:ascii="Arial" w:hAnsi="Arial" w:cs="Arial"/>
                                      <w:color w:val="FF0000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навыки в сфере </w:t>
                                  </w:r>
                                  <w:proofErr w:type="spellStart"/>
                                  <w:r w:rsidRPr="00025517">
                                    <w:rPr>
                                      <w:rFonts w:ascii="Arial" w:hAnsi="Arial" w:cs="Arial"/>
                                      <w:color w:val="FF0000"/>
                                      <w:kern w:val="24"/>
                                      <w:sz w:val="16"/>
                                      <w:szCs w:val="16"/>
                                    </w:rPr>
                                    <w:t>самозанятости</w:t>
                                  </w:r>
                                  <w:proofErr w:type="spellEnd"/>
                                  <w:r w:rsidRPr="00025517">
                                    <w:rPr>
                                      <w:rFonts w:ascii="Arial" w:hAnsi="Arial" w:cs="Arial"/>
                                      <w:color w:val="FF0000"/>
                                      <w:kern w:val="24"/>
                                      <w:sz w:val="16"/>
                                      <w:szCs w:val="16"/>
                                    </w:rPr>
                                    <w:t>;</w:t>
                                  </w:r>
                                </w:p>
                                <w:p w:rsidR="00A87079" w:rsidRPr="00025517" w:rsidRDefault="00025517" w:rsidP="00025517">
                                  <w:pPr>
                                    <w:pStyle w:val="a4"/>
                                    <w:numPr>
                                      <w:ilvl w:val="0"/>
                                      <w:numId w:val="18"/>
                                    </w:numPr>
                                    <w:tabs>
                                      <w:tab w:val="clear" w:pos="720"/>
                                      <w:tab w:val="num" w:pos="426"/>
                                    </w:tabs>
                                    <w:spacing w:after="0" w:line="240" w:lineRule="auto"/>
                                    <w:ind w:hanging="720"/>
                                    <w:rPr>
                                      <w:rFonts w:ascii="Arial" w:hAnsi="Arial" w:cs="Arial"/>
                                      <w:color w:val="FF0000"/>
                                      <w:kern w:val="24"/>
                                      <w:sz w:val="16"/>
                                      <w:szCs w:val="16"/>
                                    </w:rPr>
                                  </w:pPr>
                                  <w:r w:rsidRPr="00025517">
                                    <w:rPr>
                                      <w:rFonts w:ascii="Arial" w:hAnsi="Arial" w:cs="Arial"/>
                                      <w:color w:val="FF0000"/>
                                      <w:kern w:val="24"/>
                                      <w:sz w:val="16"/>
                                      <w:szCs w:val="16"/>
                                    </w:rPr>
                                    <w:t>финансовая грамотность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818A88E" id="Скругленный прямоугольник 11" o:spid="_x0000_s1032" style="position:absolute;margin-left:253.85pt;margin-top:2.75pt;width:216.75pt;height:73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" filled="f" strokecolor="#d9d9d9" strokeweight=".25pt">
                      <v:textbox>
                        <w:txbxContent>
                          <w:p w:rsidR="00A87079" w:rsidRPr="005B7CCE" w:rsidRDefault="005B7CCE" w:rsidP="00A87079">
                            <w:pPr>
                              <w:pStyle w:val="a4"/>
                              <w:spacing w:after="0" w:line="240" w:lineRule="auto"/>
                              <w:ind w:left="348"/>
                              <w:jc w:val="center"/>
                              <w:rPr>
                                <w:rFonts w:ascii="Arial" w:hAnsi="Arial" w:cs="Arial"/>
                                <w:color w:val="FF0000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0000"/>
                                <w:kern w:val="24"/>
                                <w:sz w:val="20"/>
                                <w:szCs w:val="20"/>
                              </w:rPr>
                              <w:t>Личностные результаты</w:t>
                            </w:r>
                          </w:p>
                          <w:p w:rsidR="00025517" w:rsidRPr="00025517" w:rsidRDefault="00025517" w:rsidP="00025517">
                            <w:pPr>
                              <w:pStyle w:val="a4"/>
                              <w:numPr>
                                <w:ilvl w:val="0"/>
                                <w:numId w:val="18"/>
                              </w:numPr>
                              <w:tabs>
                                <w:tab w:val="clear" w:pos="720"/>
                                <w:tab w:val="num" w:pos="426"/>
                              </w:tabs>
                              <w:spacing w:after="0" w:line="240" w:lineRule="auto"/>
                              <w:ind w:hanging="720"/>
                              <w:rPr>
                                <w:rFonts w:ascii="Arial" w:hAnsi="Arial" w:cs="Arial"/>
                                <w:color w:val="FF0000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025517">
                              <w:rPr>
                                <w:rFonts w:ascii="Arial" w:hAnsi="Arial" w:cs="Arial"/>
                                <w:color w:val="FF0000"/>
                                <w:kern w:val="24"/>
                                <w:sz w:val="16"/>
                                <w:szCs w:val="16"/>
                              </w:rPr>
                              <w:t>предпринимательские компетенции;</w:t>
                            </w:r>
                          </w:p>
                          <w:p w:rsidR="00025517" w:rsidRPr="00025517" w:rsidRDefault="00025517" w:rsidP="00025517">
                            <w:pPr>
                              <w:pStyle w:val="a4"/>
                              <w:numPr>
                                <w:ilvl w:val="0"/>
                                <w:numId w:val="18"/>
                              </w:numPr>
                              <w:tabs>
                                <w:tab w:val="clear" w:pos="720"/>
                                <w:tab w:val="num" w:pos="426"/>
                              </w:tabs>
                              <w:spacing w:after="0" w:line="240" w:lineRule="auto"/>
                              <w:ind w:hanging="720"/>
                              <w:rPr>
                                <w:rFonts w:ascii="Arial" w:hAnsi="Arial" w:cs="Arial"/>
                                <w:color w:val="FF0000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025517">
                              <w:rPr>
                                <w:rFonts w:ascii="Arial" w:hAnsi="Arial" w:cs="Arial"/>
                                <w:color w:val="FF0000"/>
                                <w:kern w:val="24"/>
                                <w:sz w:val="16"/>
                                <w:szCs w:val="16"/>
                              </w:rPr>
                              <w:t>навыки противодействия коррупции;</w:t>
                            </w:r>
                          </w:p>
                          <w:p w:rsidR="00025517" w:rsidRDefault="00025517" w:rsidP="00025517">
                            <w:pPr>
                              <w:pStyle w:val="a4"/>
                              <w:numPr>
                                <w:ilvl w:val="0"/>
                                <w:numId w:val="18"/>
                              </w:numPr>
                              <w:tabs>
                                <w:tab w:val="clear" w:pos="720"/>
                                <w:tab w:val="num" w:pos="426"/>
                              </w:tabs>
                              <w:spacing w:after="0" w:line="240" w:lineRule="auto"/>
                              <w:ind w:hanging="720"/>
                              <w:rPr>
                                <w:rFonts w:ascii="Arial" w:hAnsi="Arial" w:cs="Arial"/>
                                <w:color w:val="FF0000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025517">
                              <w:rPr>
                                <w:rFonts w:ascii="Arial" w:hAnsi="Arial" w:cs="Arial"/>
                                <w:color w:val="FF0000"/>
                                <w:kern w:val="24"/>
                                <w:sz w:val="16"/>
                                <w:szCs w:val="16"/>
                              </w:rPr>
                              <w:t xml:space="preserve">навыки в сфере </w:t>
                            </w:r>
                            <w:proofErr w:type="spellStart"/>
                            <w:r w:rsidRPr="00025517">
                              <w:rPr>
                                <w:rFonts w:ascii="Arial" w:hAnsi="Arial" w:cs="Arial"/>
                                <w:color w:val="FF0000"/>
                                <w:kern w:val="24"/>
                                <w:sz w:val="16"/>
                                <w:szCs w:val="16"/>
                              </w:rPr>
                              <w:t>самозанятости</w:t>
                            </w:r>
                            <w:proofErr w:type="spellEnd"/>
                            <w:r w:rsidRPr="00025517">
                              <w:rPr>
                                <w:rFonts w:ascii="Arial" w:hAnsi="Arial" w:cs="Arial"/>
                                <w:color w:val="FF0000"/>
                                <w:kern w:val="24"/>
                                <w:sz w:val="16"/>
                                <w:szCs w:val="16"/>
                              </w:rPr>
                              <w:t>;</w:t>
                            </w:r>
                          </w:p>
                          <w:p w:rsidR="00A87079" w:rsidRPr="00025517" w:rsidRDefault="00025517" w:rsidP="00025517">
                            <w:pPr>
                              <w:pStyle w:val="a4"/>
                              <w:numPr>
                                <w:ilvl w:val="0"/>
                                <w:numId w:val="18"/>
                              </w:numPr>
                              <w:tabs>
                                <w:tab w:val="clear" w:pos="720"/>
                                <w:tab w:val="num" w:pos="426"/>
                              </w:tabs>
                              <w:spacing w:after="0" w:line="240" w:lineRule="auto"/>
                              <w:ind w:hanging="720"/>
                              <w:rPr>
                                <w:rFonts w:ascii="Arial" w:hAnsi="Arial" w:cs="Arial"/>
                                <w:color w:val="FF0000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025517">
                              <w:rPr>
                                <w:rFonts w:ascii="Arial" w:hAnsi="Arial" w:cs="Arial"/>
                                <w:color w:val="FF0000"/>
                                <w:kern w:val="24"/>
                                <w:sz w:val="16"/>
                                <w:szCs w:val="16"/>
                              </w:rPr>
                              <w:t>финансовая грамотность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AE5A68" w:rsidRDefault="00AE5A68" w:rsidP="00AE5A68">
            <w:pPr>
              <w:rPr>
                <w:rFonts w:ascii="Times New Roman" w:hAnsi="Times New Roman" w:cs="Times New Roman"/>
                <w:sz w:val="20"/>
              </w:rPr>
            </w:pPr>
          </w:p>
          <w:p w:rsidR="00AE5A68" w:rsidRDefault="00AE5A68" w:rsidP="00AE5A68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7B2FE4" w:rsidRDefault="007B2FE4">
      <w:pPr>
        <w:rPr>
          <w:rFonts w:ascii="Times New Roman" w:hAnsi="Times New Roman" w:cs="Times New Roman"/>
        </w:rPr>
      </w:pPr>
    </w:p>
    <w:p w:rsidR="004C6A1D" w:rsidRDefault="004C6A1D">
      <w:pPr>
        <w:rPr>
          <w:rFonts w:ascii="Times New Roman" w:hAnsi="Times New Roman" w:cs="Times New Roman"/>
        </w:rPr>
      </w:pPr>
    </w:p>
    <w:p w:rsidR="004C6A1D" w:rsidRDefault="004C6A1D">
      <w:pPr>
        <w:rPr>
          <w:rFonts w:ascii="Times New Roman" w:hAnsi="Times New Roman" w:cs="Times New Roman"/>
        </w:rPr>
      </w:pPr>
    </w:p>
    <w:p w:rsidR="004C6A1D" w:rsidRDefault="004C6A1D">
      <w:pPr>
        <w:rPr>
          <w:rFonts w:ascii="Times New Roman" w:hAnsi="Times New Roman" w:cs="Times New Roman"/>
        </w:rPr>
      </w:pPr>
    </w:p>
    <w:p w:rsidR="004C6A1D" w:rsidRDefault="004C6A1D">
      <w:pPr>
        <w:rPr>
          <w:rFonts w:ascii="Times New Roman" w:hAnsi="Times New Roman" w:cs="Times New Roman"/>
        </w:rPr>
      </w:pPr>
    </w:p>
    <w:p w:rsidR="004C6A1D" w:rsidRPr="00694F1F" w:rsidRDefault="004C6A1D">
      <w:pPr>
        <w:rPr>
          <w:rFonts w:ascii="Times New Roman" w:hAnsi="Times New Roman" w:cs="Times New Roman"/>
        </w:rPr>
      </w:pPr>
    </w:p>
    <w:sectPr w:rsidR="004C6A1D" w:rsidRPr="00694F1F" w:rsidSect="00694F1F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344BD"/>
    <w:multiLevelType w:val="hybridMultilevel"/>
    <w:tmpl w:val="917CC736"/>
    <w:lvl w:ilvl="0" w:tplc="04129414">
      <w:start w:val="1"/>
      <w:numFmt w:val="bullet"/>
      <w:lvlText w:val="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4362FD"/>
    <w:multiLevelType w:val="hybridMultilevel"/>
    <w:tmpl w:val="8BACBBFC"/>
    <w:lvl w:ilvl="0" w:tplc="04129414">
      <w:start w:val="1"/>
      <w:numFmt w:val="bullet"/>
      <w:lvlText w:val="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530064E"/>
    <w:multiLevelType w:val="hybridMultilevel"/>
    <w:tmpl w:val="2D66EED8"/>
    <w:lvl w:ilvl="0" w:tplc="5F9E85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9484D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E582A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376E0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F76A0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E084B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C0081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B4EB0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5D268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9252CA4"/>
    <w:multiLevelType w:val="hybridMultilevel"/>
    <w:tmpl w:val="A1B2B3EC"/>
    <w:lvl w:ilvl="0" w:tplc="04129414">
      <w:start w:val="1"/>
      <w:numFmt w:val="bullet"/>
      <w:lvlText w:val="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E8E44AB"/>
    <w:multiLevelType w:val="hybridMultilevel"/>
    <w:tmpl w:val="21DC4206"/>
    <w:lvl w:ilvl="0" w:tplc="532EA498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CB68D37A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9502F2C6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3AF2B6FA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397A89EC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A430310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5A421104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1B92F7F8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724A11A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5" w15:restartNumberingAfterBreak="0">
    <w:nsid w:val="337974A6"/>
    <w:multiLevelType w:val="hybridMultilevel"/>
    <w:tmpl w:val="CC80C9D2"/>
    <w:lvl w:ilvl="0" w:tplc="0412941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A959BC"/>
    <w:multiLevelType w:val="hybridMultilevel"/>
    <w:tmpl w:val="ADB0E358"/>
    <w:lvl w:ilvl="0" w:tplc="C132419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12B44F4"/>
    <w:multiLevelType w:val="hybridMultilevel"/>
    <w:tmpl w:val="110E86DC"/>
    <w:lvl w:ilvl="0" w:tplc="378660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68449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4DAE1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AA434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A2D2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ADC36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E439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6BC90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860C6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436E0C01"/>
    <w:multiLevelType w:val="hybridMultilevel"/>
    <w:tmpl w:val="45B80DCA"/>
    <w:lvl w:ilvl="0" w:tplc="5D74C0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41C1C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7F607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E1A9A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AD617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9B4EE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62632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EAE8B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A02E8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46BE356A"/>
    <w:multiLevelType w:val="hybridMultilevel"/>
    <w:tmpl w:val="A692BF30"/>
    <w:lvl w:ilvl="0" w:tplc="04129414">
      <w:start w:val="1"/>
      <w:numFmt w:val="bullet"/>
      <w:lvlText w:val="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B802FA9"/>
    <w:multiLevelType w:val="hybridMultilevel"/>
    <w:tmpl w:val="28AE08C0"/>
    <w:lvl w:ilvl="0" w:tplc="04129414">
      <w:start w:val="1"/>
      <w:numFmt w:val="bullet"/>
      <w:lvlText w:val="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6F25016"/>
    <w:multiLevelType w:val="hybridMultilevel"/>
    <w:tmpl w:val="64A0E1DA"/>
    <w:lvl w:ilvl="0" w:tplc="0419000F">
      <w:start w:val="1"/>
      <w:numFmt w:val="decimal"/>
      <w:lvlText w:val="%1."/>
      <w:lvlJc w:val="left"/>
      <w:pPr>
        <w:ind w:left="246" w:hanging="360"/>
      </w:pPr>
    </w:lvl>
    <w:lvl w:ilvl="1" w:tplc="04190019" w:tentative="1">
      <w:start w:val="1"/>
      <w:numFmt w:val="lowerLetter"/>
      <w:lvlText w:val="%2."/>
      <w:lvlJc w:val="left"/>
      <w:pPr>
        <w:ind w:left="966" w:hanging="360"/>
      </w:pPr>
    </w:lvl>
    <w:lvl w:ilvl="2" w:tplc="0419001B" w:tentative="1">
      <w:start w:val="1"/>
      <w:numFmt w:val="lowerRoman"/>
      <w:lvlText w:val="%3."/>
      <w:lvlJc w:val="right"/>
      <w:pPr>
        <w:ind w:left="1686" w:hanging="180"/>
      </w:pPr>
    </w:lvl>
    <w:lvl w:ilvl="3" w:tplc="0419000F" w:tentative="1">
      <w:start w:val="1"/>
      <w:numFmt w:val="decimal"/>
      <w:lvlText w:val="%4."/>
      <w:lvlJc w:val="left"/>
      <w:pPr>
        <w:ind w:left="2406" w:hanging="360"/>
      </w:pPr>
    </w:lvl>
    <w:lvl w:ilvl="4" w:tplc="04190019" w:tentative="1">
      <w:start w:val="1"/>
      <w:numFmt w:val="lowerLetter"/>
      <w:lvlText w:val="%5."/>
      <w:lvlJc w:val="left"/>
      <w:pPr>
        <w:ind w:left="3126" w:hanging="360"/>
      </w:pPr>
    </w:lvl>
    <w:lvl w:ilvl="5" w:tplc="0419001B" w:tentative="1">
      <w:start w:val="1"/>
      <w:numFmt w:val="lowerRoman"/>
      <w:lvlText w:val="%6."/>
      <w:lvlJc w:val="right"/>
      <w:pPr>
        <w:ind w:left="3846" w:hanging="180"/>
      </w:pPr>
    </w:lvl>
    <w:lvl w:ilvl="6" w:tplc="0419000F" w:tentative="1">
      <w:start w:val="1"/>
      <w:numFmt w:val="decimal"/>
      <w:lvlText w:val="%7."/>
      <w:lvlJc w:val="left"/>
      <w:pPr>
        <w:ind w:left="4566" w:hanging="360"/>
      </w:pPr>
    </w:lvl>
    <w:lvl w:ilvl="7" w:tplc="04190019" w:tentative="1">
      <w:start w:val="1"/>
      <w:numFmt w:val="lowerLetter"/>
      <w:lvlText w:val="%8."/>
      <w:lvlJc w:val="left"/>
      <w:pPr>
        <w:ind w:left="5286" w:hanging="360"/>
      </w:pPr>
    </w:lvl>
    <w:lvl w:ilvl="8" w:tplc="0419001B" w:tentative="1">
      <w:start w:val="1"/>
      <w:numFmt w:val="lowerRoman"/>
      <w:lvlText w:val="%9."/>
      <w:lvlJc w:val="right"/>
      <w:pPr>
        <w:ind w:left="6006" w:hanging="180"/>
      </w:pPr>
    </w:lvl>
  </w:abstractNum>
  <w:abstractNum w:abstractNumId="12" w15:restartNumberingAfterBreak="0">
    <w:nsid w:val="571929B7"/>
    <w:multiLevelType w:val="hybridMultilevel"/>
    <w:tmpl w:val="1918FACA"/>
    <w:lvl w:ilvl="0" w:tplc="04129414">
      <w:start w:val="1"/>
      <w:numFmt w:val="bullet"/>
      <w:lvlText w:val="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97A6E8A"/>
    <w:multiLevelType w:val="hybridMultilevel"/>
    <w:tmpl w:val="0B065A50"/>
    <w:lvl w:ilvl="0" w:tplc="04129414">
      <w:start w:val="1"/>
      <w:numFmt w:val="bullet"/>
      <w:lvlText w:val="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0E16CE8"/>
    <w:multiLevelType w:val="hybridMultilevel"/>
    <w:tmpl w:val="89061CE0"/>
    <w:lvl w:ilvl="0" w:tplc="04129414">
      <w:start w:val="1"/>
      <w:numFmt w:val="bullet"/>
      <w:lvlText w:val="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3BE4011"/>
    <w:multiLevelType w:val="hybridMultilevel"/>
    <w:tmpl w:val="0BF295F0"/>
    <w:lvl w:ilvl="0" w:tplc="B05431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FDE56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7C4FB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05044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E9AEA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36C6F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2AA33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40218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C5412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665C2F4C"/>
    <w:multiLevelType w:val="hybridMultilevel"/>
    <w:tmpl w:val="6A34BFFE"/>
    <w:lvl w:ilvl="0" w:tplc="026055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7CEFF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314D8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26E78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1AE62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C003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2C48C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71215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B8E5E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6C357BD7"/>
    <w:multiLevelType w:val="hybridMultilevel"/>
    <w:tmpl w:val="991C5A12"/>
    <w:lvl w:ilvl="0" w:tplc="D1C868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7F24B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C88B6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1C865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64C58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C3405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BD681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B60BE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3D0E5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7D851943"/>
    <w:multiLevelType w:val="hybridMultilevel"/>
    <w:tmpl w:val="94CCDB64"/>
    <w:lvl w:ilvl="0" w:tplc="441069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F3EADB5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5BBCD95A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D8C6DC40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22440304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1EC0318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C06C7F4C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FE64E0E6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8FB209D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9" w15:restartNumberingAfterBreak="0">
    <w:nsid w:val="7DE929C8"/>
    <w:multiLevelType w:val="hybridMultilevel"/>
    <w:tmpl w:val="227EC68E"/>
    <w:lvl w:ilvl="0" w:tplc="04129414">
      <w:start w:val="1"/>
      <w:numFmt w:val="bullet"/>
      <w:lvlText w:val="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4"/>
  </w:num>
  <w:num w:numId="3">
    <w:abstractNumId w:val="6"/>
  </w:num>
  <w:num w:numId="4">
    <w:abstractNumId w:val="10"/>
  </w:num>
  <w:num w:numId="5">
    <w:abstractNumId w:val="12"/>
  </w:num>
  <w:num w:numId="6">
    <w:abstractNumId w:val="19"/>
  </w:num>
  <w:num w:numId="7">
    <w:abstractNumId w:val="13"/>
  </w:num>
  <w:num w:numId="8">
    <w:abstractNumId w:val="5"/>
  </w:num>
  <w:num w:numId="9">
    <w:abstractNumId w:val="3"/>
  </w:num>
  <w:num w:numId="10">
    <w:abstractNumId w:val="1"/>
  </w:num>
  <w:num w:numId="11">
    <w:abstractNumId w:val="0"/>
  </w:num>
  <w:num w:numId="12">
    <w:abstractNumId w:val="9"/>
  </w:num>
  <w:num w:numId="13">
    <w:abstractNumId w:val="17"/>
  </w:num>
  <w:num w:numId="14">
    <w:abstractNumId w:val="15"/>
  </w:num>
  <w:num w:numId="15">
    <w:abstractNumId w:val="7"/>
  </w:num>
  <w:num w:numId="16">
    <w:abstractNumId w:val="8"/>
  </w:num>
  <w:num w:numId="17">
    <w:abstractNumId w:val="16"/>
  </w:num>
  <w:num w:numId="18">
    <w:abstractNumId w:val="2"/>
  </w:num>
  <w:num w:numId="19">
    <w:abstractNumId w:val="18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9DA"/>
    <w:rsid w:val="00025517"/>
    <w:rsid w:val="00091303"/>
    <w:rsid w:val="00350DAD"/>
    <w:rsid w:val="004114AE"/>
    <w:rsid w:val="00457ABB"/>
    <w:rsid w:val="004C6A1D"/>
    <w:rsid w:val="004F2F78"/>
    <w:rsid w:val="00592900"/>
    <w:rsid w:val="005B1937"/>
    <w:rsid w:val="005B7CCE"/>
    <w:rsid w:val="006414EA"/>
    <w:rsid w:val="00694F1F"/>
    <w:rsid w:val="006A2F02"/>
    <w:rsid w:val="00703141"/>
    <w:rsid w:val="00740949"/>
    <w:rsid w:val="007A3581"/>
    <w:rsid w:val="007B2FE4"/>
    <w:rsid w:val="00827CA3"/>
    <w:rsid w:val="008A57E0"/>
    <w:rsid w:val="008C0033"/>
    <w:rsid w:val="008C60D3"/>
    <w:rsid w:val="008F2EA8"/>
    <w:rsid w:val="00A87079"/>
    <w:rsid w:val="00AD1D3F"/>
    <w:rsid w:val="00AE5A68"/>
    <w:rsid w:val="00AF4FD5"/>
    <w:rsid w:val="00B45495"/>
    <w:rsid w:val="00C3349E"/>
    <w:rsid w:val="00C402B6"/>
    <w:rsid w:val="00CA5A3B"/>
    <w:rsid w:val="00D739DA"/>
    <w:rsid w:val="00E90059"/>
    <w:rsid w:val="00F2502E"/>
    <w:rsid w:val="00FC3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2016E"/>
  <w15:docId w15:val="{98ADFA5D-59F8-4DEE-8D49-BA66346DD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94F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F4FD5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AE5A6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8F1665-E7EF-4753-B608-8252A6080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1</Pages>
  <Words>1041</Words>
  <Characters>5937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 Владимировна Иванушкина</cp:lastModifiedBy>
  <cp:revision>12</cp:revision>
  <dcterms:created xsi:type="dcterms:W3CDTF">2021-03-04T12:01:00Z</dcterms:created>
  <dcterms:modified xsi:type="dcterms:W3CDTF">2022-08-05T13:38:00Z</dcterms:modified>
</cp:coreProperties>
</file>