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0D8F" w14:textId="11B90117" w:rsidR="00F241E3" w:rsidRPr="00494252" w:rsidRDefault="00F241E3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en-US" w:eastAsia="ru-RU"/>
        </w:rPr>
      </w:pPr>
    </w:p>
    <w:p w14:paraId="016B91E5" w14:textId="691DC827" w:rsidR="002B1651" w:rsidRDefault="002B1651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36947103" w14:textId="77C048B1" w:rsidR="002B1651" w:rsidRDefault="002B1651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26B1AEE1" w14:textId="098EBBE4" w:rsidR="002B1651" w:rsidRDefault="002B1651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43CADE9D" w14:textId="58CAFD22" w:rsidR="002B1651" w:rsidRDefault="002B1651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7E5DE1DB" w14:textId="72AE8CF6" w:rsidR="002B1651" w:rsidRDefault="002B1651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2D62A3B1" w14:textId="3C2E8D8D" w:rsidR="002B1651" w:rsidRPr="009A6348" w:rsidRDefault="002B1651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  <w:bookmarkStart w:id="0" w:name="_Hlk95990779"/>
    </w:p>
    <w:p w14:paraId="7C6CF77A" w14:textId="77777777" w:rsidR="00DE4B27" w:rsidRDefault="00E25902" w:rsidP="009A6348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_Hlk96002244"/>
      <w:r w:rsidRPr="00DE4B27">
        <w:rPr>
          <w:rFonts w:ascii="Times New Roman" w:hAnsi="Times New Roman"/>
          <w:b/>
          <w:sz w:val="28"/>
          <w:szCs w:val="28"/>
        </w:rPr>
        <w:t xml:space="preserve">ПРИМЕРНАЯ РАБОЧАЯ ПРОГРАММА </w:t>
      </w:r>
    </w:p>
    <w:p w14:paraId="3409106A" w14:textId="193AB636" w:rsidR="00E25902" w:rsidRPr="00DE4B27" w:rsidRDefault="00E25902" w:rsidP="009A6348">
      <w:pPr>
        <w:jc w:val="center"/>
        <w:rPr>
          <w:rFonts w:ascii="Times New Roman" w:hAnsi="Times New Roman"/>
          <w:b/>
          <w:sz w:val="28"/>
          <w:szCs w:val="28"/>
        </w:rPr>
      </w:pPr>
      <w:r w:rsidRPr="00DE4B27">
        <w:rPr>
          <w:rFonts w:ascii="Times New Roman" w:hAnsi="Times New Roman"/>
          <w:b/>
          <w:sz w:val="28"/>
          <w:szCs w:val="28"/>
        </w:rPr>
        <w:t xml:space="preserve">ОБЩЕОБРАЗОВАТЕЛЬНОЙ </w:t>
      </w:r>
      <w:r w:rsidR="00DE4B27">
        <w:rPr>
          <w:rFonts w:ascii="Times New Roman" w:hAnsi="Times New Roman"/>
          <w:b/>
          <w:sz w:val="28"/>
          <w:szCs w:val="28"/>
        </w:rPr>
        <w:t xml:space="preserve">УЧЕБНОЙ </w:t>
      </w:r>
      <w:r w:rsidRPr="00DE4B27">
        <w:rPr>
          <w:rFonts w:ascii="Times New Roman" w:hAnsi="Times New Roman"/>
          <w:b/>
          <w:sz w:val="28"/>
          <w:szCs w:val="28"/>
        </w:rPr>
        <w:t>ДИСЦИПЛИНЫ</w:t>
      </w:r>
    </w:p>
    <w:p w14:paraId="5AC78647" w14:textId="77777777" w:rsidR="00E25902" w:rsidRPr="00DE4B27" w:rsidRDefault="00E25902" w:rsidP="00E259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4B27">
        <w:rPr>
          <w:rFonts w:ascii="Times New Roman" w:hAnsi="Times New Roman"/>
          <w:b/>
          <w:sz w:val="28"/>
          <w:szCs w:val="28"/>
        </w:rPr>
        <w:t>«Астрономия» (базовый уровень)</w:t>
      </w:r>
    </w:p>
    <w:p w14:paraId="33772E7B" w14:textId="77777777" w:rsidR="00E25902" w:rsidRPr="00DE4B27" w:rsidRDefault="00E25902" w:rsidP="00E259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14:paraId="29C1B810" w14:textId="77777777" w:rsidR="001B3D06" w:rsidRDefault="001B3D06" w:rsidP="00E2590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E4AAA77" w14:textId="00ADE1F2" w:rsidR="00E25902" w:rsidRPr="00DE4B27" w:rsidRDefault="00E25902" w:rsidP="00E2590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E4B27">
        <w:rPr>
          <w:rFonts w:ascii="Times New Roman" w:hAnsi="Times New Roman"/>
          <w:color w:val="000000"/>
          <w:sz w:val="28"/>
          <w:szCs w:val="28"/>
        </w:rPr>
        <w:t>для профессиональных образовательных организаций</w:t>
      </w:r>
    </w:p>
    <w:p w14:paraId="117A80E2" w14:textId="77777777" w:rsidR="00E25902" w:rsidRPr="00DE4B27" w:rsidRDefault="00E25902" w:rsidP="00E25902">
      <w:pPr>
        <w:rPr>
          <w:rFonts w:ascii="Times New Roman" w:hAnsi="Times New Roman"/>
          <w:b/>
          <w:i/>
          <w:sz w:val="28"/>
          <w:szCs w:val="28"/>
        </w:rPr>
      </w:pPr>
    </w:p>
    <w:bookmarkEnd w:id="0"/>
    <w:bookmarkEnd w:id="1"/>
    <w:p w14:paraId="23AF1613" w14:textId="77777777" w:rsidR="00E25902" w:rsidRPr="00DE4B27" w:rsidRDefault="00E25902" w:rsidP="00E25902">
      <w:pPr>
        <w:rPr>
          <w:rFonts w:ascii="Times New Roman" w:hAnsi="Times New Roman"/>
          <w:b/>
          <w:i/>
          <w:sz w:val="28"/>
          <w:szCs w:val="28"/>
        </w:rPr>
      </w:pPr>
    </w:p>
    <w:p w14:paraId="0EEEA4AE" w14:textId="77777777" w:rsidR="00E25902" w:rsidRDefault="00E25902" w:rsidP="00E25902">
      <w:pPr>
        <w:rPr>
          <w:rFonts w:ascii="Times New Roman" w:hAnsi="Times New Roman"/>
          <w:b/>
          <w:i/>
        </w:rPr>
      </w:pPr>
    </w:p>
    <w:p w14:paraId="74306F84" w14:textId="77777777" w:rsidR="00E25902" w:rsidRDefault="00E25902" w:rsidP="00E25902">
      <w:pPr>
        <w:rPr>
          <w:rFonts w:ascii="Times New Roman" w:hAnsi="Times New Roman"/>
          <w:b/>
          <w:i/>
        </w:rPr>
      </w:pPr>
    </w:p>
    <w:p w14:paraId="0132FFA9" w14:textId="77777777" w:rsidR="00E25902" w:rsidRDefault="00E25902" w:rsidP="00E25902">
      <w:pPr>
        <w:rPr>
          <w:rFonts w:ascii="Times New Roman" w:hAnsi="Times New Roman"/>
          <w:b/>
          <w:i/>
        </w:rPr>
      </w:pPr>
    </w:p>
    <w:p w14:paraId="1C86AEAB" w14:textId="77777777" w:rsidR="00E25902" w:rsidRDefault="00E25902" w:rsidP="00E25902">
      <w:pPr>
        <w:rPr>
          <w:rFonts w:ascii="Times New Roman" w:hAnsi="Times New Roman"/>
          <w:b/>
          <w:i/>
        </w:rPr>
      </w:pPr>
    </w:p>
    <w:p w14:paraId="75E79968" w14:textId="77777777" w:rsidR="00E25902" w:rsidRDefault="00E25902" w:rsidP="00E25902">
      <w:pPr>
        <w:rPr>
          <w:rFonts w:ascii="Times New Roman" w:hAnsi="Times New Roman"/>
          <w:b/>
          <w:i/>
        </w:rPr>
      </w:pPr>
    </w:p>
    <w:p w14:paraId="50F51478" w14:textId="77777777" w:rsidR="00E25902" w:rsidRDefault="00E25902" w:rsidP="00E25902">
      <w:pPr>
        <w:rPr>
          <w:rFonts w:ascii="Times New Roman" w:hAnsi="Times New Roman"/>
          <w:b/>
          <w:i/>
        </w:rPr>
      </w:pPr>
    </w:p>
    <w:p w14:paraId="651F0E31" w14:textId="77777777" w:rsidR="00E25902" w:rsidRDefault="00E25902" w:rsidP="00E25902">
      <w:pPr>
        <w:rPr>
          <w:rFonts w:ascii="Times New Roman" w:hAnsi="Times New Roman"/>
          <w:b/>
          <w:i/>
        </w:rPr>
      </w:pPr>
    </w:p>
    <w:p w14:paraId="73705C64" w14:textId="77777777" w:rsidR="00E25902" w:rsidRDefault="00E25902" w:rsidP="00E25902">
      <w:pPr>
        <w:rPr>
          <w:rFonts w:ascii="Times New Roman" w:hAnsi="Times New Roman"/>
          <w:b/>
          <w:i/>
        </w:rPr>
      </w:pPr>
    </w:p>
    <w:p w14:paraId="38956C6D" w14:textId="77777777" w:rsidR="00E25902" w:rsidRPr="00322AAD" w:rsidRDefault="00E25902" w:rsidP="00E25902">
      <w:pPr>
        <w:rPr>
          <w:rFonts w:ascii="Times New Roman" w:hAnsi="Times New Roman"/>
          <w:b/>
          <w:i/>
        </w:rPr>
      </w:pPr>
    </w:p>
    <w:p w14:paraId="3C9B53A2" w14:textId="76553DF3" w:rsidR="002B1651" w:rsidRDefault="002B1651" w:rsidP="009A6348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3F369CB2" w14:textId="77777777" w:rsidR="009A6348" w:rsidRDefault="009A6348" w:rsidP="009A6348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0155258B" w14:textId="77777777" w:rsidR="009562B9" w:rsidRDefault="009562B9" w:rsidP="009A6348">
      <w:pPr>
        <w:spacing w:after="200"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2" w:name="_Hlk95990947"/>
    </w:p>
    <w:p w14:paraId="391B535E" w14:textId="77777777" w:rsidR="009A6348" w:rsidRPr="009A6348" w:rsidRDefault="009A6348" w:rsidP="009A63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  <w:r w:rsidRPr="009A6348">
        <w:rPr>
          <w:rFonts w:ascii="Times New Roman" w:hAnsi="Times New Roman"/>
          <w:b/>
          <w:bCs/>
          <w:i/>
          <w:iCs/>
          <w:sz w:val="24"/>
          <w:szCs w:val="24"/>
        </w:rPr>
        <w:t>2022 г.</w:t>
      </w:r>
    </w:p>
    <w:bookmarkEnd w:id="2"/>
    <w:p w14:paraId="441F7EC1" w14:textId="4DFCD614" w:rsidR="002B1651" w:rsidRDefault="002B1651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77AD8DCF" w14:textId="06E9FE8B" w:rsidR="00CB726B" w:rsidRDefault="00CB726B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482FABD4" w14:textId="37EB6E10" w:rsidR="00761B51" w:rsidRPr="007D4CBC" w:rsidRDefault="00F241E3" w:rsidP="009A63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3" w:name="_Hlk96002302"/>
      <w:bookmarkStart w:id="4" w:name="_Hlk95990822"/>
      <w:r w:rsidRPr="007D4C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СОДЕРЖАНИ</w:t>
      </w:r>
      <w:r w:rsidR="009A6348" w:rsidRPr="007D4C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</w:t>
      </w:r>
    </w:p>
    <w:p w14:paraId="5DEA2E75" w14:textId="77777777" w:rsidR="0035105F" w:rsidRPr="00516FC0" w:rsidRDefault="0035105F" w:rsidP="00ED6E6E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Style w:val="af2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6946"/>
        <w:gridCol w:w="992"/>
      </w:tblGrid>
      <w:tr w:rsidR="009A6348" w:rsidRPr="00A61316" w14:paraId="3A20C898" w14:textId="77777777" w:rsidTr="00ED6E6E">
        <w:tc>
          <w:tcPr>
            <w:tcW w:w="739" w:type="dxa"/>
          </w:tcPr>
          <w:p w14:paraId="7ABE8E35" w14:textId="77777777" w:rsidR="009A6348" w:rsidRPr="00A61316" w:rsidRDefault="009A6348" w:rsidP="00ED6E6E">
            <w:pPr>
              <w:tabs>
                <w:tab w:val="left" w:pos="8364"/>
              </w:tabs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bookmarkStart w:id="5" w:name="_Hlk87379534"/>
            <w:r w:rsidRPr="00A6131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14:paraId="7AB728AE" w14:textId="77777777" w:rsidR="009A6348" w:rsidRPr="00A61316" w:rsidRDefault="009A6348" w:rsidP="00ED6E6E">
            <w:pPr>
              <w:tabs>
                <w:tab w:val="left" w:pos="8364"/>
              </w:tabs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13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ХАРАКТЕРИСТИКА ПРИМЕРНОЙ РАБОЧЕЙ ПРОГРАММЫ УЧЕБНОЙ ДИСЦИПЛИНЫ</w:t>
            </w:r>
          </w:p>
          <w:p w14:paraId="7B627B17" w14:textId="3C6B4808" w:rsidR="009A6348" w:rsidRPr="00A61316" w:rsidRDefault="009A6348" w:rsidP="00ED6E6E">
            <w:pPr>
              <w:tabs>
                <w:tab w:val="left" w:pos="8364"/>
              </w:tabs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C191AAB" w14:textId="77777777" w:rsidR="009A6348" w:rsidRPr="00A61316" w:rsidRDefault="009A6348" w:rsidP="00ED6E6E">
            <w:pPr>
              <w:tabs>
                <w:tab w:val="left" w:pos="8364"/>
              </w:tabs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6131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A6348" w:rsidRPr="00A61316" w14:paraId="2557D65F" w14:textId="77777777" w:rsidTr="00ED6E6E">
        <w:tc>
          <w:tcPr>
            <w:tcW w:w="739" w:type="dxa"/>
          </w:tcPr>
          <w:p w14:paraId="16BC4B15" w14:textId="77777777" w:rsidR="009A6348" w:rsidRPr="00A61316" w:rsidRDefault="009A6348" w:rsidP="00ED6E6E">
            <w:pPr>
              <w:tabs>
                <w:tab w:val="left" w:pos="8364"/>
              </w:tabs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A6131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14:paraId="509932A1" w14:textId="472169D0" w:rsidR="009A6348" w:rsidRPr="00A61316" w:rsidRDefault="009A6348" w:rsidP="00ED6E6E">
            <w:pPr>
              <w:tabs>
                <w:tab w:val="left" w:pos="8364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13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203827B4" w14:textId="3987D5F3" w:rsidR="009A6348" w:rsidRPr="00A61316" w:rsidRDefault="0035105F" w:rsidP="00ED6E6E">
            <w:pPr>
              <w:tabs>
                <w:tab w:val="left" w:pos="8364"/>
              </w:tabs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6131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9A6348" w:rsidRPr="00A61316" w14:paraId="2B150990" w14:textId="77777777" w:rsidTr="00ED6E6E">
        <w:tc>
          <w:tcPr>
            <w:tcW w:w="739" w:type="dxa"/>
          </w:tcPr>
          <w:p w14:paraId="35C7B3E8" w14:textId="77777777" w:rsidR="009A6348" w:rsidRPr="00A61316" w:rsidRDefault="009A6348" w:rsidP="00ED6E6E">
            <w:pPr>
              <w:tabs>
                <w:tab w:val="left" w:pos="8364"/>
              </w:tabs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A6131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14:paraId="494DAA5D" w14:textId="3767EA8F" w:rsidR="009A6348" w:rsidRPr="00A61316" w:rsidRDefault="009A6348" w:rsidP="00ED6E6E">
            <w:pPr>
              <w:tabs>
                <w:tab w:val="left" w:pos="8364"/>
              </w:tabs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A613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992" w:type="dxa"/>
          </w:tcPr>
          <w:p w14:paraId="438D9EE1" w14:textId="2B71DC03" w:rsidR="009A6348" w:rsidRPr="00A61316" w:rsidRDefault="0035105F" w:rsidP="00ED6E6E">
            <w:pPr>
              <w:tabs>
                <w:tab w:val="left" w:pos="8364"/>
              </w:tabs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6131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6348" w:rsidRPr="00A61316" w14:paraId="218279D7" w14:textId="77777777" w:rsidTr="00ED6E6E">
        <w:tc>
          <w:tcPr>
            <w:tcW w:w="8677" w:type="dxa"/>
            <w:gridSpan w:val="3"/>
          </w:tcPr>
          <w:p w14:paraId="611C9B66" w14:textId="289E2F1E" w:rsidR="009A6348" w:rsidRPr="00A61316" w:rsidRDefault="009A6348" w:rsidP="00ED6E6E">
            <w:pPr>
              <w:tabs>
                <w:tab w:val="left" w:pos="8364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6348" w:rsidRPr="00A61316" w14:paraId="37C14618" w14:textId="77777777" w:rsidTr="00ED6E6E">
        <w:tc>
          <w:tcPr>
            <w:tcW w:w="739" w:type="dxa"/>
          </w:tcPr>
          <w:p w14:paraId="557843A9" w14:textId="77777777" w:rsidR="009A6348" w:rsidRPr="00A61316" w:rsidRDefault="009A6348" w:rsidP="00ED6E6E">
            <w:pPr>
              <w:tabs>
                <w:tab w:val="left" w:pos="8364"/>
              </w:tabs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A61316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  <w:p w14:paraId="08C45296" w14:textId="77777777" w:rsidR="00A27838" w:rsidRPr="00A61316" w:rsidRDefault="00A27838" w:rsidP="00ED6E6E">
            <w:pPr>
              <w:tabs>
                <w:tab w:val="left" w:pos="836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89346A" w14:textId="77777777" w:rsidR="00A27838" w:rsidRPr="00A61316" w:rsidRDefault="00A27838" w:rsidP="00ED6E6E">
            <w:pPr>
              <w:tabs>
                <w:tab w:val="left" w:pos="836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88E228" w14:textId="798B364D" w:rsidR="00A27838" w:rsidRPr="00A61316" w:rsidRDefault="00A27838" w:rsidP="00ED6E6E">
            <w:pPr>
              <w:tabs>
                <w:tab w:val="left" w:pos="836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A61316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14:paraId="5A38E9EF" w14:textId="70386C45" w:rsidR="00A27838" w:rsidRPr="00A61316" w:rsidRDefault="009A6348" w:rsidP="00ED6E6E">
            <w:pPr>
              <w:tabs>
                <w:tab w:val="left" w:pos="8364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13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3F2EAAB7" w14:textId="763A73D6" w:rsidR="00A27838" w:rsidRPr="001B3D06" w:rsidRDefault="001B3D06" w:rsidP="00ED6E6E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D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ПРИМЕРНЫЕ ФОНДЫ ОЦЕНОЧНЫХ СРЕДСТВ                                                                  </w:t>
            </w:r>
          </w:p>
          <w:p w14:paraId="600C9290" w14:textId="49A6C250" w:rsidR="009A6348" w:rsidRPr="001B3D06" w:rsidRDefault="001B3D06" w:rsidP="001B3D06">
            <w:pPr>
              <w:tabs>
                <w:tab w:val="left" w:pos="8364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D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ГУМАНИТАРНОГО ПРОФИЛЯ ОБУЧЕНИЯ</w:t>
            </w:r>
          </w:p>
        </w:tc>
        <w:tc>
          <w:tcPr>
            <w:tcW w:w="992" w:type="dxa"/>
          </w:tcPr>
          <w:p w14:paraId="21BACCDB" w14:textId="413417FA" w:rsidR="009A6348" w:rsidRPr="00A61316" w:rsidRDefault="00ED6E6E" w:rsidP="00ED6E6E">
            <w:pPr>
              <w:tabs>
                <w:tab w:val="left" w:pos="8364"/>
              </w:tabs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6131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9A6348" w:rsidRPr="00A6131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B583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54DAE518" w14:textId="77777777" w:rsidR="00A27838" w:rsidRPr="00A61316" w:rsidRDefault="00A27838" w:rsidP="00ED6E6E">
            <w:pPr>
              <w:tabs>
                <w:tab w:val="left" w:pos="836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8E4D3C" w14:textId="77777777" w:rsidR="00A27838" w:rsidRPr="00A61316" w:rsidRDefault="00A27838" w:rsidP="00ED6E6E">
            <w:pPr>
              <w:tabs>
                <w:tab w:val="left" w:pos="836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5F9AC4" w14:textId="41AD40E8" w:rsidR="00A27838" w:rsidRPr="00A61316" w:rsidRDefault="00A27838" w:rsidP="00ED6E6E">
            <w:pPr>
              <w:tabs>
                <w:tab w:val="left" w:pos="836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A61316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A6131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6131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B583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bookmarkEnd w:id="3"/>
      <w:tr w:rsidR="009A6348" w:rsidRPr="00A61316" w14:paraId="7B7B3B69" w14:textId="77777777" w:rsidTr="00973699">
        <w:tc>
          <w:tcPr>
            <w:tcW w:w="739" w:type="dxa"/>
          </w:tcPr>
          <w:p w14:paraId="0CAAC7FC" w14:textId="0F9D8777" w:rsidR="009A6348" w:rsidRPr="00A61316" w:rsidRDefault="001B3D06" w:rsidP="00973699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14:paraId="376FFE60" w14:textId="77777777" w:rsidR="001B3D06" w:rsidRPr="001B3D06" w:rsidRDefault="001B3D06" w:rsidP="001B3D06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D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ПРИМЕРНЫЕ ФОНДЫ ОЦЕНОЧНЫХ СРЕДСТВ                                                                  </w:t>
            </w:r>
          </w:p>
          <w:p w14:paraId="7B41C403" w14:textId="5C26E359" w:rsidR="009A6348" w:rsidRPr="001B3D06" w:rsidRDefault="001B3D06" w:rsidP="009A6348">
            <w:pPr>
              <w:suppressAutoHyphens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1B3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ЕСТЕСТВЕННО-НАУЧНОГО</w:t>
            </w:r>
            <w:proofErr w:type="gramEnd"/>
            <w:r w:rsidRPr="001B3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ПРОФИЛЯ ОБУЧЕНИЯ</w:t>
            </w:r>
          </w:p>
        </w:tc>
        <w:tc>
          <w:tcPr>
            <w:tcW w:w="992" w:type="dxa"/>
          </w:tcPr>
          <w:p w14:paraId="250993E3" w14:textId="3476F6A7" w:rsidR="009A6348" w:rsidRPr="00A61316" w:rsidRDefault="001B3D06" w:rsidP="00973699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1B3D06" w:rsidRPr="00A61316" w14:paraId="290308DD" w14:textId="77777777" w:rsidTr="00973699">
        <w:tc>
          <w:tcPr>
            <w:tcW w:w="739" w:type="dxa"/>
          </w:tcPr>
          <w:p w14:paraId="298E87AD" w14:textId="4536BF05" w:rsidR="001B3D06" w:rsidRPr="00A61316" w:rsidRDefault="001B3D06" w:rsidP="00973699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14:paraId="1E36598E" w14:textId="77777777" w:rsidR="001B3D06" w:rsidRPr="001B3D06" w:rsidRDefault="001B3D06" w:rsidP="001B3D06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3D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ПРИМЕРНЫЕ ФОНДЫ ОЦЕНОЧНЫХ СРЕДСТВ                                                                  </w:t>
            </w:r>
          </w:p>
          <w:p w14:paraId="2771C09F" w14:textId="49BF920C" w:rsidR="001B3D06" w:rsidRPr="001B3D06" w:rsidRDefault="001B3D06" w:rsidP="001B3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3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СОЦИАЛЬНО-ЭКОНОМИЧЕСКОГО ПРОФИЛЯ ОБУЧЕНИЯ</w:t>
            </w:r>
          </w:p>
          <w:p w14:paraId="5BF7BB35" w14:textId="77777777" w:rsidR="001B3D06" w:rsidRPr="00A61316" w:rsidRDefault="001B3D06" w:rsidP="009A6348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D5C568" w14:textId="64206782" w:rsidR="001B3D06" w:rsidRPr="00A61316" w:rsidRDefault="001B3D06" w:rsidP="00973699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  <w:tr w:rsidR="001B3D06" w:rsidRPr="00A61316" w14:paraId="09A8306A" w14:textId="77777777" w:rsidTr="00973699">
        <w:tc>
          <w:tcPr>
            <w:tcW w:w="739" w:type="dxa"/>
          </w:tcPr>
          <w:p w14:paraId="2B20FF3B" w14:textId="3A7A8BCB" w:rsidR="001B3D06" w:rsidRPr="00A61316" w:rsidRDefault="001B3D06" w:rsidP="00973699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14:paraId="30866E93" w14:textId="77777777" w:rsidR="001B3D06" w:rsidRDefault="001B3D06" w:rsidP="001B3D06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ПРИМЕРНЫЕ ФОНДЫ ОЦЕНОЧНЫХ СРЕДСТВ                                                                  </w:t>
            </w:r>
          </w:p>
          <w:p w14:paraId="2BEC345B" w14:textId="33936005" w:rsidR="001B3D06" w:rsidRPr="00611534" w:rsidRDefault="00611534" w:rsidP="001B3D06">
            <w:pPr>
              <w:tabs>
                <w:tab w:val="left" w:pos="836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15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ТЕХНОЛОГИЧЕСКОГО ПРОФИЛЯ ОБУЧЕНИЯ</w:t>
            </w:r>
          </w:p>
        </w:tc>
        <w:tc>
          <w:tcPr>
            <w:tcW w:w="992" w:type="dxa"/>
          </w:tcPr>
          <w:p w14:paraId="1FA14A32" w14:textId="4DE29333" w:rsidR="001B3D06" w:rsidRPr="00A61316" w:rsidRDefault="00611534" w:rsidP="00973699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</w:tr>
      <w:bookmarkEnd w:id="5"/>
    </w:tbl>
    <w:p w14:paraId="43241C68" w14:textId="49A1AD24" w:rsidR="00F241E3" w:rsidRPr="006B5839" w:rsidRDefault="00F241E3" w:rsidP="007B08A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1E3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bookmarkEnd w:id="4"/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ОБЩАЯ ХАРАКТЕРИСТИКА ПРИМЕРНОЙ РАБОЧЕЙ ПРОГРАММЫ УЧЕБНОЙ ДИСЦИПЛИНЫ </w:t>
      </w:r>
    </w:p>
    <w:p w14:paraId="5B62A9C8" w14:textId="43BA7855" w:rsidR="00F241E3" w:rsidRPr="006B5839" w:rsidRDefault="00F241E3" w:rsidP="007B08A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D4E0A" w14:textId="77777777" w:rsidR="00516FC0" w:rsidRPr="006B5839" w:rsidRDefault="00516FC0" w:rsidP="00516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95991063"/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E179686" w14:textId="77777777" w:rsidR="00516FC0" w:rsidRPr="006B5839" w:rsidRDefault="00516FC0" w:rsidP="00516F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Pr="006B5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Астрономия</w:t>
      </w:r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обязательной частью общеобразовательного цикла основной образовательной программы в соответствии с ФГОС по </w:t>
      </w:r>
      <w:r w:rsidRPr="006B5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 /специальности</w:t>
      </w:r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F651B3" w14:textId="77777777" w:rsidR="00516FC0" w:rsidRPr="006B5839" w:rsidRDefault="00516FC0" w:rsidP="00516FC0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Планируемые результаты освоения дисциплины:</w:t>
      </w:r>
    </w:p>
    <w:p w14:paraId="49A8EA49" w14:textId="66B37F71" w:rsidR="00516FC0" w:rsidRPr="006B5839" w:rsidRDefault="00516FC0" w:rsidP="00516F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</w:t>
      </w:r>
      <w:proofErr w:type="gramStart"/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компетенций:_</w:t>
      </w:r>
      <w:proofErr w:type="gramEnd"/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7030DD71" w14:textId="77777777" w:rsidR="00516FC0" w:rsidRPr="006B5839" w:rsidRDefault="00516FC0" w:rsidP="00516F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(указываются ОК из перечня </w:t>
      </w:r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по </w:t>
      </w:r>
      <w:r w:rsidRPr="006B58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 / специальности</w:t>
      </w:r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DAC199C" w14:textId="77777777" w:rsidR="00516FC0" w:rsidRPr="006B5839" w:rsidRDefault="00516FC0" w:rsidP="00516F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учебной дисциплины обучающимися осваиваются личностные, метапредметные и предметные результаты в соответствии с требованиями ФГОС среднего общего образования: л</w:t>
      </w: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ичностные (ЛР), метапредметные (МР), предметные для базового уровня изучения (</w:t>
      </w:r>
      <w:proofErr w:type="spellStart"/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ПРб</w:t>
      </w:r>
      <w:proofErr w:type="spellEnd"/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bookmarkEnd w:id="6"/>
    <w:p w14:paraId="3B894F05" w14:textId="77777777" w:rsidR="00E97D30" w:rsidRPr="00F241E3" w:rsidRDefault="00E97D30" w:rsidP="00F241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659"/>
      </w:tblGrid>
      <w:tr w:rsidR="00E97D30" w:rsidRPr="00F241E3" w14:paraId="73D64589" w14:textId="77777777" w:rsidTr="005B1248">
        <w:trPr>
          <w:trHeight w:val="649"/>
        </w:trPr>
        <w:tc>
          <w:tcPr>
            <w:tcW w:w="1589" w:type="dxa"/>
            <w:hideMark/>
          </w:tcPr>
          <w:p w14:paraId="714C62E9" w14:textId="6FE55344" w:rsidR="00E97D30" w:rsidRPr="00034670" w:rsidRDefault="0067481B" w:rsidP="00F241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результатов</w:t>
            </w:r>
          </w:p>
        </w:tc>
        <w:tc>
          <w:tcPr>
            <w:tcW w:w="7659" w:type="dxa"/>
            <w:hideMark/>
          </w:tcPr>
          <w:p w14:paraId="0EDDF395" w14:textId="2FF55FCD" w:rsidR="00BD48F6" w:rsidRPr="002B1651" w:rsidRDefault="00BD48F6" w:rsidP="00516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освоения дисциплины</w:t>
            </w:r>
            <w:r w:rsidR="00276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включают</w:t>
            </w:r>
          </w:p>
        </w:tc>
      </w:tr>
      <w:tr w:rsidR="007B08A9" w:rsidRPr="00F241E3" w14:paraId="0D5C176D" w14:textId="77777777" w:rsidTr="00706A60">
        <w:trPr>
          <w:trHeight w:val="212"/>
        </w:trPr>
        <w:tc>
          <w:tcPr>
            <w:tcW w:w="1589" w:type="dxa"/>
          </w:tcPr>
          <w:p w14:paraId="576490C4" w14:textId="0C10D75E" w:rsidR="007B08A9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7277">
              <w:rPr>
                <w:rFonts w:ascii="Times New Roman" w:hAnsi="Times New Roman"/>
                <w:sz w:val="24"/>
                <w:szCs w:val="24"/>
              </w:rPr>
              <w:t>ЛР 04</w:t>
            </w:r>
          </w:p>
        </w:tc>
        <w:tc>
          <w:tcPr>
            <w:tcW w:w="7659" w:type="dxa"/>
          </w:tcPr>
          <w:p w14:paraId="48129E9F" w14:textId="4F7297CD" w:rsidR="007B08A9" w:rsidRPr="00DD326E" w:rsidRDefault="007B08A9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D326E">
              <w:rPr>
                <w:rFonts w:ascii="Times New Roman" w:hAnsi="Times New Roman"/>
                <w:bCs/>
                <w:sz w:val="24"/>
                <w:szCs w:val="24"/>
              </w:rPr>
              <w:t>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7B08A9" w:rsidRPr="00F241E3" w14:paraId="50E93286" w14:textId="77777777" w:rsidTr="00706A60">
        <w:trPr>
          <w:trHeight w:val="212"/>
        </w:trPr>
        <w:tc>
          <w:tcPr>
            <w:tcW w:w="1589" w:type="dxa"/>
          </w:tcPr>
          <w:p w14:paraId="07367A47" w14:textId="40085005" w:rsidR="007B08A9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7277">
              <w:rPr>
                <w:rFonts w:ascii="Times New Roman" w:hAnsi="Times New Roman"/>
                <w:sz w:val="24"/>
                <w:szCs w:val="24"/>
              </w:rPr>
              <w:t>ЛР 07</w:t>
            </w:r>
          </w:p>
        </w:tc>
        <w:tc>
          <w:tcPr>
            <w:tcW w:w="7659" w:type="dxa"/>
          </w:tcPr>
          <w:p w14:paraId="4FFDA67F" w14:textId="7A3684C3" w:rsidR="007B08A9" w:rsidRPr="00DD326E" w:rsidRDefault="007B08A9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DD326E">
              <w:rPr>
                <w:rFonts w:ascii="Times New Roman" w:hAnsi="Times New Roman"/>
                <w:bCs/>
                <w:sz w:val="24"/>
                <w:szCs w:val="24"/>
              </w:rPr>
              <w:t>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7B08A9" w:rsidRPr="00F241E3" w14:paraId="5EA0B0BE" w14:textId="77777777" w:rsidTr="00706A60">
        <w:trPr>
          <w:trHeight w:val="212"/>
        </w:trPr>
        <w:tc>
          <w:tcPr>
            <w:tcW w:w="1589" w:type="dxa"/>
          </w:tcPr>
          <w:p w14:paraId="06D1686F" w14:textId="0CB6EB77" w:rsidR="007B08A9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7277">
              <w:rPr>
                <w:rFonts w:ascii="Times New Roman" w:hAnsi="Times New Roman"/>
                <w:sz w:val="24"/>
                <w:szCs w:val="24"/>
              </w:rPr>
              <w:t>ЛР 09</w:t>
            </w:r>
          </w:p>
        </w:tc>
        <w:tc>
          <w:tcPr>
            <w:tcW w:w="7659" w:type="dxa"/>
          </w:tcPr>
          <w:p w14:paraId="2AA031BC" w14:textId="18901F42" w:rsidR="007B08A9" w:rsidRPr="00DD326E" w:rsidRDefault="007B08A9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D326E">
              <w:rPr>
                <w:rFonts w:ascii="Times New Roman" w:hAnsi="Times New Roman"/>
                <w:bCs/>
                <w:sz w:val="24"/>
                <w:szCs w:val="24"/>
              </w:rPr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B08A9" w:rsidRPr="00F241E3" w14:paraId="07DFC86A" w14:textId="77777777" w:rsidTr="00706A60">
        <w:trPr>
          <w:trHeight w:val="212"/>
        </w:trPr>
        <w:tc>
          <w:tcPr>
            <w:tcW w:w="1589" w:type="dxa"/>
          </w:tcPr>
          <w:p w14:paraId="790CD8C8" w14:textId="5C0AFFB7" w:rsidR="007B08A9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7277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7659" w:type="dxa"/>
          </w:tcPr>
          <w:p w14:paraId="7CE56850" w14:textId="6C0BE889" w:rsidR="007B08A9" w:rsidRPr="00DD326E" w:rsidRDefault="007B08A9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D326E">
              <w:rPr>
                <w:rFonts w:ascii="Times New Roman" w:hAnsi="Times New Roman"/>
                <w:bCs/>
                <w:sz w:val="24"/>
                <w:szCs w:val="24"/>
              </w:rPr>
              <w:t>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7B08A9" w:rsidRPr="00F241E3" w14:paraId="552D5C14" w14:textId="77777777" w:rsidTr="00706A60">
        <w:trPr>
          <w:trHeight w:val="212"/>
        </w:trPr>
        <w:tc>
          <w:tcPr>
            <w:tcW w:w="1589" w:type="dxa"/>
          </w:tcPr>
          <w:p w14:paraId="7337489B" w14:textId="17D2B727" w:rsidR="007B08A9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7277">
              <w:rPr>
                <w:rFonts w:ascii="Times New Roman" w:hAnsi="Times New Roman"/>
                <w:sz w:val="24"/>
                <w:szCs w:val="24"/>
              </w:rPr>
              <w:t>ЛР 14</w:t>
            </w:r>
          </w:p>
        </w:tc>
        <w:tc>
          <w:tcPr>
            <w:tcW w:w="7659" w:type="dxa"/>
          </w:tcPr>
          <w:p w14:paraId="2AE959F8" w14:textId="1FE4CD80" w:rsidR="007B08A9" w:rsidRPr="00DD326E" w:rsidRDefault="007B08A9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D326E">
              <w:rPr>
                <w:rFonts w:ascii="Times New Roman" w:hAnsi="Times New Roman"/>
                <w:bCs/>
                <w:sz w:val="24"/>
                <w:szCs w:val="24"/>
              </w:rPr>
              <w:t>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D62339" w:rsidRPr="00F241E3" w14:paraId="1D3224AC" w14:textId="77777777" w:rsidTr="00706A60">
        <w:trPr>
          <w:trHeight w:val="212"/>
        </w:trPr>
        <w:tc>
          <w:tcPr>
            <w:tcW w:w="1589" w:type="dxa"/>
          </w:tcPr>
          <w:p w14:paraId="57568BE3" w14:textId="018668CE" w:rsidR="00D62339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7277">
              <w:rPr>
                <w:rFonts w:ascii="Times New Roman" w:hAnsi="Times New Roman"/>
                <w:sz w:val="24"/>
                <w:szCs w:val="24"/>
              </w:rPr>
              <w:t>МР 01</w:t>
            </w:r>
          </w:p>
        </w:tc>
        <w:tc>
          <w:tcPr>
            <w:tcW w:w="7659" w:type="dxa"/>
          </w:tcPr>
          <w:p w14:paraId="2E4160FA" w14:textId="27AC798C" w:rsidR="00D62339" w:rsidRPr="00F241E3" w:rsidRDefault="00D874C4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20590">
              <w:rPr>
                <w:rFonts w:ascii="Times New Roman" w:hAnsi="Times New Roman"/>
                <w:bCs/>
                <w:sz w:val="24"/>
                <w:szCs w:val="24"/>
              </w:rPr>
      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D62339" w:rsidRPr="00F241E3" w14:paraId="7C834C6E" w14:textId="77777777" w:rsidTr="00706A60">
        <w:trPr>
          <w:trHeight w:val="212"/>
        </w:trPr>
        <w:tc>
          <w:tcPr>
            <w:tcW w:w="1589" w:type="dxa"/>
          </w:tcPr>
          <w:p w14:paraId="15C51676" w14:textId="770AFF2E" w:rsidR="00D62339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МР 02</w:t>
            </w:r>
          </w:p>
        </w:tc>
        <w:tc>
          <w:tcPr>
            <w:tcW w:w="7659" w:type="dxa"/>
          </w:tcPr>
          <w:p w14:paraId="44FB6CA2" w14:textId="1EBFC5BB" w:rsidR="00D62339" w:rsidRPr="00F241E3" w:rsidRDefault="00D874C4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20590">
              <w:rPr>
                <w:rFonts w:ascii="Times New Roman" w:hAnsi="Times New Roman"/>
                <w:bCs/>
                <w:sz w:val="24"/>
                <w:szCs w:val="24"/>
              </w:rPr>
      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D874C4" w:rsidRPr="00F241E3" w14:paraId="0B2EAD7B" w14:textId="77777777" w:rsidTr="00706A60">
        <w:trPr>
          <w:trHeight w:val="212"/>
        </w:trPr>
        <w:tc>
          <w:tcPr>
            <w:tcW w:w="1589" w:type="dxa"/>
          </w:tcPr>
          <w:p w14:paraId="7492B124" w14:textId="3C257DDB" w:rsidR="00D874C4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 03</w:t>
            </w:r>
          </w:p>
        </w:tc>
        <w:tc>
          <w:tcPr>
            <w:tcW w:w="7659" w:type="dxa"/>
          </w:tcPr>
          <w:p w14:paraId="3AA29B5A" w14:textId="3E11508E" w:rsidR="00D874C4" w:rsidRPr="00F241E3" w:rsidRDefault="00D874C4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20590">
              <w:rPr>
                <w:rFonts w:ascii="Times New Roman" w:hAnsi="Times New Roman"/>
                <w:bCs/>
                <w:sz w:val="24"/>
                <w:szCs w:val="24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D874C4" w:rsidRPr="00F241E3" w14:paraId="6913BE1F" w14:textId="77777777" w:rsidTr="00706A60">
        <w:trPr>
          <w:trHeight w:val="212"/>
        </w:trPr>
        <w:tc>
          <w:tcPr>
            <w:tcW w:w="1589" w:type="dxa"/>
          </w:tcPr>
          <w:p w14:paraId="260CBB23" w14:textId="6D9F09C6" w:rsidR="00D874C4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 04</w:t>
            </w:r>
          </w:p>
        </w:tc>
        <w:tc>
          <w:tcPr>
            <w:tcW w:w="7659" w:type="dxa"/>
          </w:tcPr>
          <w:p w14:paraId="5173F891" w14:textId="394C2536" w:rsidR="00D874C4" w:rsidRPr="00F241E3" w:rsidRDefault="00D874C4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B20590">
              <w:rPr>
                <w:rFonts w:ascii="Times New Roman" w:hAnsi="Times New Roman"/>
                <w:bCs/>
                <w:sz w:val="24"/>
                <w:szCs w:val="24"/>
              </w:rPr>
      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D874C4" w:rsidRPr="00F241E3" w14:paraId="4A3D7A18" w14:textId="77777777" w:rsidTr="00706A60">
        <w:trPr>
          <w:trHeight w:val="212"/>
        </w:trPr>
        <w:tc>
          <w:tcPr>
            <w:tcW w:w="1589" w:type="dxa"/>
          </w:tcPr>
          <w:p w14:paraId="44AD6E13" w14:textId="7F3C1283" w:rsidR="00D874C4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7277">
              <w:rPr>
                <w:rFonts w:ascii="Times New Roman" w:hAnsi="Times New Roman"/>
                <w:sz w:val="24"/>
                <w:szCs w:val="24"/>
              </w:rPr>
              <w:t>МР 05</w:t>
            </w:r>
          </w:p>
        </w:tc>
        <w:tc>
          <w:tcPr>
            <w:tcW w:w="7659" w:type="dxa"/>
          </w:tcPr>
          <w:p w14:paraId="4C64988F" w14:textId="393C695A" w:rsidR="00D874C4" w:rsidRPr="00F241E3" w:rsidRDefault="00D874C4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20590">
              <w:rPr>
                <w:rFonts w:ascii="Times New Roman" w:hAnsi="Times New Roman"/>
                <w:bCs/>
                <w:sz w:val="24"/>
                <w:szCs w:val="24"/>
              </w:rPr>
      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D874C4" w:rsidRPr="00F241E3" w14:paraId="2D83F58D" w14:textId="77777777" w:rsidTr="00706A60">
        <w:trPr>
          <w:trHeight w:val="212"/>
        </w:trPr>
        <w:tc>
          <w:tcPr>
            <w:tcW w:w="1589" w:type="dxa"/>
          </w:tcPr>
          <w:p w14:paraId="0C249E28" w14:textId="152B096D" w:rsidR="00D874C4" w:rsidRPr="009C7277" w:rsidRDefault="00D874C4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7277">
              <w:rPr>
                <w:rFonts w:ascii="Times New Roman" w:hAnsi="Times New Roman"/>
                <w:sz w:val="24"/>
                <w:szCs w:val="24"/>
              </w:rPr>
              <w:t>МР 07.</w:t>
            </w:r>
          </w:p>
        </w:tc>
        <w:tc>
          <w:tcPr>
            <w:tcW w:w="7659" w:type="dxa"/>
          </w:tcPr>
          <w:p w14:paraId="73D42B09" w14:textId="2EB8D2EF" w:rsidR="00D874C4" w:rsidRPr="00F241E3" w:rsidRDefault="00D874C4" w:rsidP="009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20590">
              <w:rPr>
                <w:rFonts w:ascii="Times New Roman" w:hAnsi="Times New Roman"/>
                <w:bCs/>
                <w:sz w:val="24"/>
                <w:szCs w:val="24"/>
              </w:rPr>
              <w:t>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  <w:r w:rsidR="004B0F3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874C4" w:rsidRPr="00F241E3" w14:paraId="3F9184EB" w14:textId="77777777" w:rsidTr="00706A60">
        <w:trPr>
          <w:trHeight w:val="212"/>
        </w:trPr>
        <w:tc>
          <w:tcPr>
            <w:tcW w:w="1589" w:type="dxa"/>
          </w:tcPr>
          <w:p w14:paraId="38EDB4C5" w14:textId="7B0C8051" w:rsidR="00D874C4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 08</w:t>
            </w:r>
          </w:p>
        </w:tc>
        <w:tc>
          <w:tcPr>
            <w:tcW w:w="7659" w:type="dxa"/>
          </w:tcPr>
          <w:p w14:paraId="123CBFAA" w14:textId="5DA26847" w:rsidR="00D874C4" w:rsidRPr="00F241E3" w:rsidRDefault="00D874C4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20590">
              <w:rPr>
                <w:rFonts w:ascii="Times New Roman" w:hAnsi="Times New Roman"/>
                <w:bCs/>
                <w:sz w:val="24"/>
                <w:szCs w:val="24"/>
              </w:rPr>
              <w:t>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22073E" w:rsidRPr="00F241E3" w14:paraId="5368612B" w14:textId="77777777" w:rsidTr="00706A60">
        <w:trPr>
          <w:trHeight w:val="212"/>
        </w:trPr>
        <w:tc>
          <w:tcPr>
            <w:tcW w:w="1589" w:type="dxa"/>
          </w:tcPr>
          <w:p w14:paraId="19157934" w14:textId="3C518F2A" w:rsidR="0022073E" w:rsidRPr="009C7277" w:rsidRDefault="0022073E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7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72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="009C72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7659" w:type="dxa"/>
          </w:tcPr>
          <w:p w14:paraId="67D78DD0" w14:textId="3A8749AE" w:rsidR="0022073E" w:rsidRPr="00F241E3" w:rsidRDefault="00D874C4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 представлений о строении Солнечной системы, эволюции звезд и Вселенной, пространственно-временных масштабах Вселенной</w:t>
            </w:r>
          </w:p>
        </w:tc>
      </w:tr>
      <w:tr w:rsidR="0022073E" w:rsidRPr="00F241E3" w14:paraId="6D0CA2F2" w14:textId="77777777" w:rsidTr="00706A60">
        <w:trPr>
          <w:trHeight w:val="212"/>
        </w:trPr>
        <w:tc>
          <w:tcPr>
            <w:tcW w:w="1589" w:type="dxa"/>
          </w:tcPr>
          <w:p w14:paraId="252D49B3" w14:textId="0BCECC61" w:rsidR="0022073E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72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59" w:type="dxa"/>
          </w:tcPr>
          <w:p w14:paraId="55710D00" w14:textId="73226289" w:rsidR="0022073E" w:rsidRPr="00F241E3" w:rsidRDefault="00D874C4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сущности наблюдаемых во Вселенной явлений</w:t>
            </w:r>
          </w:p>
        </w:tc>
      </w:tr>
      <w:tr w:rsidR="00D874C4" w:rsidRPr="00F241E3" w14:paraId="332F59CF" w14:textId="77777777" w:rsidTr="00706A60">
        <w:trPr>
          <w:trHeight w:val="212"/>
        </w:trPr>
        <w:tc>
          <w:tcPr>
            <w:tcW w:w="1589" w:type="dxa"/>
          </w:tcPr>
          <w:p w14:paraId="07AAF953" w14:textId="24E9766A" w:rsidR="00D874C4" w:rsidRPr="009C7277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72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9" w:type="dxa"/>
          </w:tcPr>
          <w:p w14:paraId="452B8F90" w14:textId="092B292B" w:rsidR="00D874C4" w:rsidRPr="00F241E3" w:rsidRDefault="00D874C4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</w:t>
            </w:r>
          </w:p>
        </w:tc>
      </w:tr>
      <w:tr w:rsidR="00D874C4" w:rsidRPr="00F241E3" w14:paraId="6C6EE933" w14:textId="77777777" w:rsidTr="00706A60">
        <w:trPr>
          <w:trHeight w:val="212"/>
        </w:trPr>
        <w:tc>
          <w:tcPr>
            <w:tcW w:w="1589" w:type="dxa"/>
          </w:tcPr>
          <w:p w14:paraId="019BFC61" w14:textId="49B0F49C" w:rsidR="00D874C4" w:rsidRPr="009562B9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7659" w:type="dxa"/>
          </w:tcPr>
          <w:p w14:paraId="582DB468" w14:textId="57D712CA" w:rsidR="00D874C4" w:rsidRPr="00F241E3" w:rsidRDefault="00D874C4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 представлений о значении астрономии в практической деятельности человека и дальнейшем научно-техническом развитии</w:t>
            </w:r>
          </w:p>
        </w:tc>
      </w:tr>
      <w:tr w:rsidR="0022073E" w:rsidRPr="00F241E3" w14:paraId="44264B23" w14:textId="77777777" w:rsidTr="00706A60">
        <w:trPr>
          <w:trHeight w:val="212"/>
        </w:trPr>
        <w:tc>
          <w:tcPr>
            <w:tcW w:w="1589" w:type="dxa"/>
          </w:tcPr>
          <w:p w14:paraId="2A734D44" w14:textId="4405BEEE" w:rsidR="0022073E" w:rsidRPr="009562B9" w:rsidRDefault="009C7277" w:rsidP="002207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D874C4" w:rsidRPr="009562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59" w:type="dxa"/>
          </w:tcPr>
          <w:p w14:paraId="2467FB74" w14:textId="70F8A3C0" w:rsidR="0022073E" w:rsidRPr="00F241E3" w:rsidRDefault="00D874C4" w:rsidP="004B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</w:t>
            </w:r>
          </w:p>
        </w:tc>
      </w:tr>
    </w:tbl>
    <w:p w14:paraId="2AB61426" w14:textId="77777777" w:rsidR="009A6348" w:rsidRDefault="009A6348" w:rsidP="00232CE0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4F805F" w14:textId="77777777" w:rsidR="009A6348" w:rsidRDefault="009A6348" w:rsidP="00232CE0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2FE5F8" w14:textId="77777777" w:rsidR="004B0F3E" w:rsidRDefault="004B0F3E" w:rsidP="00232CE0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CD6546" w14:textId="77777777" w:rsidR="004B0F3E" w:rsidRDefault="004B0F3E" w:rsidP="00232CE0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816C02" w14:textId="77777777" w:rsidR="004B0F3E" w:rsidRDefault="004B0F3E" w:rsidP="00232CE0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AA4689" w14:textId="77777777" w:rsidR="004B0F3E" w:rsidRDefault="004B0F3E" w:rsidP="00232CE0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39932B" w14:textId="77777777" w:rsidR="00AD0D1D" w:rsidRDefault="00AD0D1D" w:rsidP="00232CE0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7A9E87" w14:textId="77777777" w:rsidR="00AD0D1D" w:rsidRDefault="00AD0D1D" w:rsidP="00232CE0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D32A8" w14:textId="77777777" w:rsidR="00AD0D1D" w:rsidRDefault="00AD0D1D" w:rsidP="00232CE0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43FA44" w14:textId="3C32698F" w:rsidR="00F241E3" w:rsidRPr="006B5839" w:rsidRDefault="00F241E3" w:rsidP="00232CE0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14:paraId="71E4D3D9" w14:textId="33E99210" w:rsidR="00F241E3" w:rsidRDefault="00F241E3" w:rsidP="00232CE0">
      <w:pPr>
        <w:suppressAutoHyphens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14:paraId="22953C64" w14:textId="77777777" w:rsidR="006B5839" w:rsidRPr="006B5839" w:rsidRDefault="006B5839" w:rsidP="00232CE0">
      <w:pPr>
        <w:suppressAutoHyphens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2456"/>
      </w:tblGrid>
      <w:tr w:rsidR="00F241E3" w:rsidRPr="00F241E3" w14:paraId="27F48A9D" w14:textId="77777777" w:rsidTr="00D821FD">
        <w:trPr>
          <w:trHeight w:val="490"/>
        </w:trPr>
        <w:tc>
          <w:tcPr>
            <w:tcW w:w="3685" w:type="pct"/>
            <w:vAlign w:val="center"/>
          </w:tcPr>
          <w:p w14:paraId="72A0212B" w14:textId="77777777" w:rsidR="00F241E3" w:rsidRPr="00F241E3" w:rsidRDefault="00F241E3" w:rsidP="00F241E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042559D9" w14:textId="77777777" w:rsidR="00F241E3" w:rsidRPr="00F241E3" w:rsidRDefault="00F241E3" w:rsidP="00F241E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Объем в часах</w:t>
            </w:r>
          </w:p>
        </w:tc>
      </w:tr>
      <w:tr w:rsidR="00F241E3" w:rsidRPr="00F241E3" w14:paraId="61BB6EEB" w14:textId="77777777" w:rsidTr="00D821FD">
        <w:trPr>
          <w:trHeight w:val="490"/>
        </w:trPr>
        <w:tc>
          <w:tcPr>
            <w:tcW w:w="3685" w:type="pct"/>
            <w:vAlign w:val="center"/>
          </w:tcPr>
          <w:p w14:paraId="6B766606" w14:textId="77777777" w:rsidR="00F241E3" w:rsidRPr="00F241E3" w:rsidRDefault="00F241E3" w:rsidP="00F241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3834EED7" w14:textId="7DA942C9" w:rsidR="00F241E3" w:rsidRPr="004C1612" w:rsidRDefault="00D874C4" w:rsidP="00F241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C161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39</w:t>
            </w:r>
          </w:p>
        </w:tc>
      </w:tr>
      <w:tr w:rsidR="00F241E3" w:rsidRPr="00F241E3" w14:paraId="6125A72E" w14:textId="77777777" w:rsidTr="00D821FD">
        <w:trPr>
          <w:trHeight w:val="336"/>
        </w:trPr>
        <w:tc>
          <w:tcPr>
            <w:tcW w:w="5000" w:type="pct"/>
            <w:gridSpan w:val="2"/>
            <w:vAlign w:val="center"/>
          </w:tcPr>
          <w:p w14:paraId="5F8A8BE5" w14:textId="77777777" w:rsidR="00F241E3" w:rsidRPr="00F241E3" w:rsidRDefault="00F241E3" w:rsidP="00F241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lang w:eastAsia="ru-RU"/>
              </w:rPr>
              <w:t>в т. ч.:</w:t>
            </w:r>
          </w:p>
        </w:tc>
      </w:tr>
      <w:tr w:rsidR="00F241E3" w:rsidRPr="00F241E3" w14:paraId="3003E621" w14:textId="77777777" w:rsidTr="00D821FD">
        <w:trPr>
          <w:trHeight w:val="490"/>
        </w:trPr>
        <w:tc>
          <w:tcPr>
            <w:tcW w:w="3685" w:type="pct"/>
            <w:vAlign w:val="center"/>
          </w:tcPr>
          <w:p w14:paraId="7C8B8B7D" w14:textId="77777777" w:rsidR="00F241E3" w:rsidRPr="00F241E3" w:rsidRDefault="00F241E3" w:rsidP="00F241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10733D50" w14:textId="161DAE23" w:rsidR="00F241E3" w:rsidRPr="00F241E3" w:rsidRDefault="00D874C4" w:rsidP="00F241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  <w:r w:rsidR="00232CE0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F241E3" w:rsidRPr="00F241E3" w14:paraId="3F4380AC" w14:textId="77777777" w:rsidTr="00D821FD">
        <w:trPr>
          <w:trHeight w:val="490"/>
        </w:trPr>
        <w:tc>
          <w:tcPr>
            <w:tcW w:w="3685" w:type="pct"/>
            <w:vAlign w:val="center"/>
          </w:tcPr>
          <w:p w14:paraId="1FCCC45B" w14:textId="28A9269B" w:rsidR="00F241E3" w:rsidRPr="00F241E3" w:rsidRDefault="00F241E3" w:rsidP="00F241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  <w:r w:rsidRPr="00F241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0D959A0C" w14:textId="6B31C593" w:rsidR="00F241E3" w:rsidRPr="00F241E3" w:rsidRDefault="00D874C4" w:rsidP="00F241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</w:tc>
      </w:tr>
      <w:tr w:rsidR="00F241E3" w:rsidRPr="00F241E3" w14:paraId="7D87610D" w14:textId="77777777" w:rsidTr="00D821FD">
        <w:trPr>
          <w:trHeight w:val="331"/>
        </w:trPr>
        <w:tc>
          <w:tcPr>
            <w:tcW w:w="3685" w:type="pct"/>
            <w:vAlign w:val="center"/>
          </w:tcPr>
          <w:p w14:paraId="3721F4D4" w14:textId="40253128" w:rsidR="00F241E3" w:rsidRPr="00F241E3" w:rsidRDefault="00F241E3" w:rsidP="00F241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Промежуточная аттестация</w:t>
            </w:r>
            <w:r w:rsidR="00DE3CD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="00DE3CD5">
              <w:rPr>
                <w:rFonts w:ascii="Times New Roman" w:hAnsi="Times New Roman" w:cs="Times New Roman"/>
                <w:b/>
                <w:sz w:val="24"/>
                <w:szCs w:val="24"/>
              </w:rPr>
              <w:t>(дифференцированный зачё</w:t>
            </w:r>
            <w:r w:rsidR="00DE3CD5" w:rsidRPr="00097FD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DE3CD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5" w:type="pct"/>
            <w:vAlign w:val="center"/>
          </w:tcPr>
          <w:p w14:paraId="2CBA2E1A" w14:textId="7ED761EA" w:rsidR="00F241E3" w:rsidRPr="00F241E3" w:rsidRDefault="008E1410" w:rsidP="00F241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</w:tr>
    </w:tbl>
    <w:p w14:paraId="6CCF8EB1" w14:textId="77777777" w:rsidR="0022073E" w:rsidRDefault="0022073E" w:rsidP="00F241E3">
      <w:pPr>
        <w:suppressAutoHyphens/>
        <w:spacing w:after="12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6F9D9B7" w14:textId="77777777" w:rsidR="00F241E3" w:rsidRPr="00F241E3" w:rsidRDefault="00F241E3" w:rsidP="00F241E3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  <w:sectPr w:rsidR="00F241E3" w:rsidRPr="00F241E3" w:rsidSect="0035105F">
          <w:footerReference w:type="default" r:id="rId11"/>
          <w:footerReference w:type="first" r:id="rId12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p w14:paraId="3A21F748" w14:textId="53421135" w:rsidR="00F241E3" w:rsidRPr="006B5839" w:rsidRDefault="00F241E3" w:rsidP="004C1612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5136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7643"/>
        <w:gridCol w:w="1181"/>
        <w:gridCol w:w="1308"/>
        <w:gridCol w:w="2571"/>
      </w:tblGrid>
      <w:tr w:rsidR="00DC03F4" w:rsidRPr="00ED620A" w14:paraId="0E8D5597" w14:textId="77777777" w:rsidTr="00DC03F4">
        <w:trPr>
          <w:trHeight w:val="20"/>
        </w:trPr>
        <w:tc>
          <w:tcPr>
            <w:tcW w:w="795" w:type="pct"/>
            <w:vAlign w:val="center"/>
          </w:tcPr>
          <w:p w14:paraId="1D80596A" w14:textId="77777777" w:rsidR="00DC03F4" w:rsidRPr="00ED620A" w:rsidRDefault="00DC03F4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62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21" w:type="pct"/>
            <w:gridSpan w:val="2"/>
            <w:vAlign w:val="center"/>
          </w:tcPr>
          <w:p w14:paraId="051F37DF" w14:textId="4B6C34BB" w:rsidR="00DC03F4" w:rsidRPr="00ED620A" w:rsidRDefault="00DC03F4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62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33" w:type="pct"/>
            <w:vAlign w:val="center"/>
          </w:tcPr>
          <w:p w14:paraId="19AF0748" w14:textId="77777777" w:rsidR="00DC03F4" w:rsidRPr="00ED620A" w:rsidRDefault="00DC03F4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62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Объем часов</w:t>
            </w:r>
          </w:p>
        </w:tc>
        <w:tc>
          <w:tcPr>
            <w:tcW w:w="851" w:type="pct"/>
            <w:vAlign w:val="center"/>
          </w:tcPr>
          <w:p w14:paraId="42ACD858" w14:textId="77777777" w:rsidR="00DE4B27" w:rsidRDefault="00DC03F4" w:rsidP="009C35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Коды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общих </w:t>
            </w:r>
            <w:r w:rsidRPr="00C857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компетенций (указанных в разделе 1.2) </w:t>
            </w:r>
          </w:p>
          <w:p w14:paraId="6AB72182" w14:textId="6CC0FCBD" w:rsidR="00DC03F4" w:rsidRPr="00ED620A" w:rsidRDefault="00DC03F4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57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личностных метапредметных, предметных результатов,</w:t>
            </w: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формированию которых способствует элемент программы</w:t>
            </w:r>
          </w:p>
        </w:tc>
      </w:tr>
      <w:tr w:rsidR="00797EE9" w:rsidRPr="00797EE9" w14:paraId="521741E6" w14:textId="77777777" w:rsidTr="009C35AB">
        <w:trPr>
          <w:trHeight w:val="20"/>
        </w:trPr>
        <w:tc>
          <w:tcPr>
            <w:tcW w:w="795" w:type="pct"/>
          </w:tcPr>
          <w:p w14:paraId="31F2233E" w14:textId="77777777" w:rsidR="0035328B" w:rsidRPr="00797EE9" w:rsidRDefault="0035328B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Введение</w:t>
            </w:r>
          </w:p>
        </w:tc>
        <w:tc>
          <w:tcPr>
            <w:tcW w:w="2921" w:type="pct"/>
            <w:gridSpan w:val="2"/>
          </w:tcPr>
          <w:p w14:paraId="313EC70F" w14:textId="047812C9" w:rsidR="0035328B" w:rsidRPr="00797EE9" w:rsidRDefault="0035328B" w:rsidP="009C35AB">
            <w:pPr>
              <w:shd w:val="clear" w:color="auto" w:fill="FFFFFF"/>
              <w:spacing w:line="240" w:lineRule="auto"/>
              <w:ind w:hanging="7"/>
              <w:jc w:val="both"/>
            </w:pPr>
            <w:r w:rsidRPr="00797EE9">
              <w:rPr>
                <w:rFonts w:ascii="Times New Roman" w:hAnsi="Times New Roman"/>
                <w:sz w:val="24"/>
                <w:szCs w:val="24"/>
              </w:rPr>
              <w:t>1.</w:t>
            </w:r>
            <w:r w:rsidRPr="00797EE9">
              <w:t xml:space="preserve"> </w:t>
            </w:r>
            <w:r w:rsidRPr="00797EE9">
              <w:rPr>
                <w:rFonts w:ascii="Times New Roman" w:hAnsi="Times New Roman"/>
                <w:sz w:val="24"/>
                <w:szCs w:val="24"/>
              </w:rPr>
              <w:t>Астрономия, ее связь с другими науками. Структура и масштабы Вселенной. Особенности астрономических методов исследования. Телескопы и радиотелескопы. Всеволновая астрономия</w:t>
            </w:r>
          </w:p>
        </w:tc>
        <w:tc>
          <w:tcPr>
            <w:tcW w:w="433" w:type="pct"/>
          </w:tcPr>
          <w:p w14:paraId="50676A82" w14:textId="77777777" w:rsidR="0035328B" w:rsidRPr="009C7277" w:rsidRDefault="0035328B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</w:tcPr>
          <w:p w14:paraId="54D6ACFE" w14:textId="0B90F559" w:rsidR="00516FC0" w:rsidRPr="00516FC0" w:rsidRDefault="009C7277" w:rsidP="004B0F3E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01,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02,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03,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="00BE717C" w:rsidRPr="00516FC0">
              <w:rPr>
                <w:rFonts w:ascii="Times New Roman" w:hAnsi="Times New Roman"/>
                <w:bCs/>
              </w:rPr>
              <w:t xml:space="preserve">04, </w:t>
            </w:r>
            <w:proofErr w:type="spellStart"/>
            <w:r w:rsidR="00BE717C" w:rsidRPr="00516FC0">
              <w:rPr>
                <w:rFonts w:ascii="Times New Roman" w:hAnsi="Times New Roman"/>
                <w:bCs/>
              </w:rPr>
              <w:t>ПРб</w:t>
            </w:r>
            <w:proofErr w:type="spellEnd"/>
            <w:r w:rsidR="00BE717C" w:rsidRPr="00516FC0">
              <w:rPr>
                <w:rFonts w:ascii="Times New Roman" w:hAnsi="Times New Roman"/>
                <w:bCs/>
              </w:rPr>
              <w:t xml:space="preserve"> 05</w:t>
            </w:r>
            <w:r>
              <w:rPr>
                <w:rFonts w:ascii="Times New Roman" w:hAnsi="Times New Roman"/>
                <w:bCs/>
              </w:rPr>
              <w:t>,</w:t>
            </w:r>
            <w:r w:rsidR="00BE717C" w:rsidRPr="00516FC0">
              <w:rPr>
                <w:rFonts w:ascii="Times New Roman" w:hAnsi="Times New Roman"/>
                <w:bCs/>
              </w:rPr>
              <w:t xml:space="preserve"> </w:t>
            </w:r>
          </w:p>
          <w:p w14:paraId="79CED728" w14:textId="7B8E7341" w:rsidR="0035328B" w:rsidRDefault="00BE717C" w:rsidP="004B0F3E">
            <w:pPr>
              <w:spacing w:after="0"/>
              <w:rPr>
                <w:rFonts w:ascii="Times New Roman" w:hAnsi="Times New Roman"/>
                <w:bCs/>
              </w:rPr>
            </w:pPr>
            <w:r w:rsidRPr="00516FC0">
              <w:rPr>
                <w:rFonts w:ascii="Times New Roman" w:hAnsi="Times New Roman"/>
                <w:bCs/>
              </w:rPr>
              <w:t>ЛР 04, ЛР 1</w:t>
            </w:r>
            <w:r w:rsidR="009C7277">
              <w:rPr>
                <w:rFonts w:ascii="Times New Roman" w:hAnsi="Times New Roman"/>
                <w:bCs/>
              </w:rPr>
              <w:t>3,</w:t>
            </w:r>
          </w:p>
          <w:p w14:paraId="4E930B2A" w14:textId="1839C6DB" w:rsidR="009C7277" w:rsidRDefault="009C7277" w:rsidP="004B0F3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МР 03, МР 01, МР 04, МР 05</w:t>
            </w:r>
          </w:p>
          <w:p w14:paraId="5B69EDF8" w14:textId="77777777" w:rsidR="004B0F3E" w:rsidRDefault="004B0F3E" w:rsidP="004B0F3E">
            <w:pPr>
              <w:spacing w:after="0"/>
              <w:rPr>
                <w:rFonts w:ascii="Times New Roman" w:hAnsi="Times New Roman"/>
                <w:bCs/>
              </w:rPr>
            </w:pPr>
          </w:p>
          <w:p w14:paraId="6F923865" w14:textId="77777777" w:rsidR="004B0F3E" w:rsidRDefault="004B0F3E" w:rsidP="004B0F3E">
            <w:pPr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B0F3E">
              <w:rPr>
                <w:rFonts w:ascii="Times New Roman" w:eastAsia="Times New Roman" w:hAnsi="Times New Roman" w:cs="Times New Roman"/>
                <w:iCs/>
                <w:lang w:eastAsia="ru-RU"/>
              </w:rPr>
              <w:t>ОК…</w:t>
            </w:r>
          </w:p>
          <w:p w14:paraId="2A6DD1D2" w14:textId="16D11EAB" w:rsidR="00A86BC4" w:rsidRPr="004B0F3E" w:rsidRDefault="00A86BC4" w:rsidP="004B0F3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7EE9" w:rsidRPr="00797EE9" w14:paraId="7587C82E" w14:textId="77777777" w:rsidTr="00232CE0">
        <w:trPr>
          <w:trHeight w:val="20"/>
        </w:trPr>
        <w:tc>
          <w:tcPr>
            <w:tcW w:w="795" w:type="pct"/>
            <w:vMerge w:val="restart"/>
          </w:tcPr>
          <w:p w14:paraId="614801E0" w14:textId="77777777" w:rsidR="00232CE0" w:rsidRPr="00797EE9" w:rsidRDefault="00232CE0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Раздел 1. </w:t>
            </w:r>
            <w:r w:rsidRPr="009C727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Практические основы астрономии</w:t>
            </w:r>
          </w:p>
        </w:tc>
        <w:tc>
          <w:tcPr>
            <w:tcW w:w="2921" w:type="pct"/>
            <w:gridSpan w:val="2"/>
            <w:vMerge w:val="restart"/>
            <w:vAlign w:val="center"/>
          </w:tcPr>
          <w:p w14:paraId="282DD6C0" w14:textId="4F08B593" w:rsidR="00232CE0" w:rsidRPr="00797EE9" w:rsidRDefault="00232CE0" w:rsidP="00232CE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33" w:type="pct"/>
          </w:tcPr>
          <w:p w14:paraId="0194404C" w14:textId="77777777" w:rsidR="00232CE0" w:rsidRPr="00797EE9" w:rsidRDefault="00232CE0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51" w:type="pct"/>
            <w:vMerge w:val="restart"/>
          </w:tcPr>
          <w:p w14:paraId="15835A22" w14:textId="0C0D5B0E" w:rsidR="00516FC0" w:rsidRDefault="009C7277" w:rsidP="004B0F3E">
            <w:pPr>
              <w:spacing w:after="0"/>
              <w:rPr>
                <w:rFonts w:ascii="Times New Roman" w:hAnsi="Times New Roman"/>
                <w:bCs/>
              </w:rPr>
            </w:pPr>
            <w:bookmarkStart w:id="7" w:name="_Hlk95841249"/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01,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02,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03,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04,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="00232CE0" w:rsidRPr="00516FC0">
              <w:rPr>
                <w:rFonts w:ascii="Times New Roman" w:hAnsi="Times New Roman"/>
                <w:bCs/>
              </w:rPr>
              <w:t xml:space="preserve">05, </w:t>
            </w:r>
          </w:p>
          <w:p w14:paraId="0A020FB4" w14:textId="77777777" w:rsidR="009C7277" w:rsidRDefault="009C7277" w:rsidP="009C7277">
            <w:pPr>
              <w:spacing w:after="0"/>
              <w:rPr>
                <w:rFonts w:ascii="Times New Roman" w:hAnsi="Times New Roman"/>
                <w:bCs/>
              </w:rPr>
            </w:pPr>
            <w:r w:rsidRPr="00516FC0">
              <w:rPr>
                <w:rFonts w:ascii="Times New Roman" w:hAnsi="Times New Roman"/>
                <w:bCs/>
              </w:rPr>
              <w:t>ЛР 04, ЛР 09, ЛР 13, ЛР 14.</w:t>
            </w:r>
          </w:p>
          <w:p w14:paraId="0391C368" w14:textId="77777777" w:rsidR="009C7277" w:rsidRDefault="009C7277" w:rsidP="004B0F3E">
            <w:pPr>
              <w:spacing w:after="0"/>
              <w:rPr>
                <w:rFonts w:ascii="Times New Roman" w:hAnsi="Times New Roman"/>
                <w:bCs/>
              </w:rPr>
            </w:pPr>
          </w:p>
          <w:p w14:paraId="1B279F5C" w14:textId="77777777" w:rsidR="00516FC0" w:rsidRDefault="00232CE0" w:rsidP="004B0F3E">
            <w:pPr>
              <w:spacing w:after="0"/>
              <w:rPr>
                <w:rFonts w:ascii="Times New Roman" w:hAnsi="Times New Roman"/>
                <w:bCs/>
              </w:rPr>
            </w:pPr>
            <w:r w:rsidRPr="009C7277">
              <w:rPr>
                <w:rFonts w:ascii="Times New Roman" w:hAnsi="Times New Roman"/>
                <w:bCs/>
              </w:rPr>
              <w:t>МР 01, МР 02, МР 03, МР 04, МР 05, МР 07, МР 08,</w:t>
            </w:r>
            <w:r w:rsidRPr="00516FC0">
              <w:rPr>
                <w:rFonts w:ascii="Times New Roman" w:hAnsi="Times New Roman"/>
                <w:bCs/>
              </w:rPr>
              <w:t xml:space="preserve"> </w:t>
            </w:r>
          </w:p>
          <w:bookmarkEnd w:id="7"/>
          <w:p w14:paraId="11553D9A" w14:textId="77777777" w:rsidR="004B0F3E" w:rsidRDefault="004B0F3E" w:rsidP="004B0F3E">
            <w:pPr>
              <w:spacing w:after="0"/>
              <w:rPr>
                <w:rFonts w:ascii="Times New Roman" w:hAnsi="Times New Roman"/>
                <w:bCs/>
                <w:i/>
                <w:iCs/>
              </w:rPr>
            </w:pPr>
          </w:p>
          <w:p w14:paraId="2F734E18" w14:textId="0E28F91E" w:rsidR="004B0F3E" w:rsidRPr="004B0F3E" w:rsidRDefault="004B0F3E" w:rsidP="004B0F3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B0F3E">
              <w:rPr>
                <w:rFonts w:ascii="Times New Roman" w:eastAsia="Times New Roman" w:hAnsi="Times New Roman" w:cs="Times New Roman"/>
                <w:iCs/>
                <w:lang w:eastAsia="ru-RU"/>
              </w:rPr>
              <w:t>ОК…</w:t>
            </w:r>
          </w:p>
        </w:tc>
      </w:tr>
      <w:tr w:rsidR="00797EE9" w:rsidRPr="00797EE9" w14:paraId="2E7BBED6" w14:textId="77777777" w:rsidTr="00232CE0">
        <w:trPr>
          <w:trHeight w:val="20"/>
        </w:trPr>
        <w:tc>
          <w:tcPr>
            <w:tcW w:w="795" w:type="pct"/>
            <w:vMerge/>
          </w:tcPr>
          <w:p w14:paraId="751793C4" w14:textId="77777777" w:rsidR="00232CE0" w:rsidRPr="00797EE9" w:rsidRDefault="00232CE0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  <w:vMerge/>
            <w:vAlign w:val="center"/>
          </w:tcPr>
          <w:p w14:paraId="47201B7A" w14:textId="2464EDEF" w:rsidR="00232CE0" w:rsidRPr="00797EE9" w:rsidRDefault="00232CE0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3" w:type="pct"/>
          </w:tcPr>
          <w:p w14:paraId="35CAF56E" w14:textId="77777777" w:rsidR="00232CE0" w:rsidRPr="00797EE9" w:rsidRDefault="00232CE0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1" w:type="pct"/>
            <w:vMerge/>
          </w:tcPr>
          <w:p w14:paraId="46365C32" w14:textId="77777777" w:rsidR="00232CE0" w:rsidRPr="00516FC0" w:rsidRDefault="00232CE0" w:rsidP="009C35AB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6F34A4D2" w14:textId="77777777" w:rsidTr="00232CE0">
        <w:trPr>
          <w:trHeight w:val="832"/>
        </w:trPr>
        <w:tc>
          <w:tcPr>
            <w:tcW w:w="795" w:type="pct"/>
            <w:vMerge/>
          </w:tcPr>
          <w:p w14:paraId="5C54D4F5" w14:textId="77777777" w:rsidR="00232CE0" w:rsidRPr="00797EE9" w:rsidRDefault="00232CE0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143D0F33" w14:textId="0D756531" w:rsidR="00232CE0" w:rsidRPr="00797EE9" w:rsidRDefault="00232CE0" w:rsidP="009C3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1. Звезды и созвездия. Звездные карты, глобусы и атласы. Видимое движение звезд на различных географических широтах. Кульминация светил</w:t>
            </w:r>
          </w:p>
          <w:p w14:paraId="391731B0" w14:textId="0B48F7CE" w:rsidR="00232CE0" w:rsidRPr="00797EE9" w:rsidRDefault="00232CE0" w:rsidP="00232CE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9D9F4CB" w14:textId="77777777" w:rsidR="00232CE0" w:rsidRPr="00797EE9" w:rsidRDefault="00232CE0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  <w:p w14:paraId="4990F101" w14:textId="77777777" w:rsidR="00232CE0" w:rsidRPr="00797EE9" w:rsidRDefault="00232CE0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pct"/>
            <w:vMerge/>
          </w:tcPr>
          <w:p w14:paraId="587A845C" w14:textId="77777777" w:rsidR="00232CE0" w:rsidRPr="00516FC0" w:rsidRDefault="00232CE0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48F7F11E" w14:textId="77777777" w:rsidTr="00232CE0">
        <w:trPr>
          <w:trHeight w:val="972"/>
        </w:trPr>
        <w:tc>
          <w:tcPr>
            <w:tcW w:w="795" w:type="pct"/>
            <w:vMerge/>
          </w:tcPr>
          <w:p w14:paraId="51A3FF9A" w14:textId="77777777" w:rsidR="00232CE0" w:rsidRPr="00797EE9" w:rsidRDefault="00232CE0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3D911C7B" w14:textId="5F29254D" w:rsidR="00232CE0" w:rsidRPr="00797EE9" w:rsidRDefault="00232CE0" w:rsidP="00232CE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2. Видимое годичное движение Солнца. Эклиптика. Движение и фазы Луны. Затмения Солнца и Луны. Время и календарь. «Радиотелескоп и его принцип действия»</w:t>
            </w:r>
          </w:p>
        </w:tc>
        <w:tc>
          <w:tcPr>
            <w:tcW w:w="433" w:type="pct"/>
            <w:vAlign w:val="center"/>
          </w:tcPr>
          <w:p w14:paraId="02FE7114" w14:textId="77777777" w:rsidR="00232CE0" w:rsidRPr="00797EE9" w:rsidRDefault="00232CE0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7644D04C" w14:textId="77777777" w:rsidR="00232CE0" w:rsidRPr="00516FC0" w:rsidRDefault="00232CE0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4DD64A5E" w14:textId="77777777" w:rsidTr="009C35AB">
        <w:trPr>
          <w:trHeight w:val="20"/>
        </w:trPr>
        <w:tc>
          <w:tcPr>
            <w:tcW w:w="795" w:type="pct"/>
            <w:vMerge/>
          </w:tcPr>
          <w:p w14:paraId="6AE9DFE4" w14:textId="77777777" w:rsidR="0035328B" w:rsidRPr="00797EE9" w:rsidRDefault="0035328B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293F1F6C" w14:textId="4E1C5683" w:rsidR="0035328B" w:rsidRPr="00797EE9" w:rsidRDefault="0035328B" w:rsidP="009C35AB">
            <w:pPr>
              <w:tabs>
                <w:tab w:val="left" w:pos="693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Тематика практических занятий </w:t>
            </w: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433" w:type="pct"/>
            <w:vAlign w:val="center"/>
          </w:tcPr>
          <w:p w14:paraId="75A533CB" w14:textId="77777777" w:rsidR="0035328B" w:rsidRPr="00797EE9" w:rsidRDefault="0035328B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5DC0F079" w14:textId="77777777" w:rsidR="0035328B" w:rsidRPr="00516FC0" w:rsidRDefault="0035328B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43614E30" w14:textId="77777777" w:rsidTr="009C35AB">
        <w:trPr>
          <w:trHeight w:val="20"/>
        </w:trPr>
        <w:tc>
          <w:tcPr>
            <w:tcW w:w="795" w:type="pct"/>
            <w:vMerge/>
          </w:tcPr>
          <w:p w14:paraId="30EFCE04" w14:textId="77777777" w:rsidR="0035328B" w:rsidRPr="00797EE9" w:rsidRDefault="0035328B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30" w:type="pct"/>
            <w:tcBorders>
              <w:right w:val="nil"/>
            </w:tcBorders>
            <w:vAlign w:val="bottom"/>
          </w:tcPr>
          <w:p w14:paraId="7ABF4F6F" w14:textId="31EE43DF" w:rsidR="0035328B" w:rsidRPr="00797EE9" w:rsidRDefault="0035328B" w:rsidP="009C35AB">
            <w:pPr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  <w:r w:rsidRPr="00797EE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743AAF" w:rsidRPr="00797EE9">
              <w:rPr>
                <w:rFonts w:ascii="Times New Roman" w:hAnsi="Times New Roman"/>
                <w:bCs/>
                <w:sz w:val="24"/>
                <w:szCs w:val="24"/>
              </w:rPr>
              <w:t>«Основные элементы небесной сферы. Небесные координаты»</w:t>
            </w:r>
          </w:p>
        </w:tc>
        <w:tc>
          <w:tcPr>
            <w:tcW w:w="391" w:type="pct"/>
            <w:tcBorders>
              <w:left w:val="nil"/>
            </w:tcBorders>
            <w:vAlign w:val="bottom"/>
          </w:tcPr>
          <w:p w14:paraId="18574951" w14:textId="77777777" w:rsidR="0035328B" w:rsidRPr="00797EE9" w:rsidRDefault="0035328B" w:rsidP="009C35AB">
            <w:pPr>
              <w:tabs>
                <w:tab w:val="left" w:pos="2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3" w:type="pct"/>
            <w:vAlign w:val="center"/>
          </w:tcPr>
          <w:p w14:paraId="67A462CB" w14:textId="77777777" w:rsidR="0035328B" w:rsidRPr="00797EE9" w:rsidRDefault="0035328B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286EF2B2" w14:textId="77777777" w:rsidR="0035328B" w:rsidRPr="00516FC0" w:rsidRDefault="0035328B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661AC542" w14:textId="77777777" w:rsidTr="00232CE0">
        <w:trPr>
          <w:trHeight w:val="357"/>
        </w:trPr>
        <w:tc>
          <w:tcPr>
            <w:tcW w:w="795" w:type="pct"/>
            <w:vMerge w:val="restart"/>
          </w:tcPr>
          <w:p w14:paraId="070151C5" w14:textId="77777777" w:rsidR="00232CE0" w:rsidRPr="00797EE9" w:rsidRDefault="00232CE0" w:rsidP="009C3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Раздел 2. </w:t>
            </w:r>
          </w:p>
          <w:p w14:paraId="58AAAD3C" w14:textId="77777777" w:rsidR="00232CE0" w:rsidRPr="009C7277" w:rsidRDefault="00232CE0" w:rsidP="009C3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Строение Солнечной системы</w:t>
            </w:r>
          </w:p>
          <w:p w14:paraId="26C4B941" w14:textId="77777777" w:rsidR="00232CE0" w:rsidRPr="00797EE9" w:rsidRDefault="00232CE0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403C003" w14:textId="77777777" w:rsidR="00232CE0" w:rsidRPr="00797EE9" w:rsidRDefault="00232CE0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EEA2547" w14:textId="77777777" w:rsidR="00232CE0" w:rsidRPr="00797EE9" w:rsidRDefault="00232CE0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7A50E19" w14:textId="77777777" w:rsidR="00232CE0" w:rsidRPr="00797EE9" w:rsidRDefault="00232CE0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  <w:vMerge w:val="restart"/>
            <w:vAlign w:val="center"/>
          </w:tcPr>
          <w:p w14:paraId="2AE81E18" w14:textId="1D28DBED" w:rsidR="00232CE0" w:rsidRPr="00797EE9" w:rsidRDefault="00232CE0" w:rsidP="00232CE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25D753B0" w14:textId="7436F125" w:rsidR="00232CE0" w:rsidRPr="00797EE9" w:rsidRDefault="00232CE0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851" w:type="pct"/>
            <w:vMerge w:val="restart"/>
          </w:tcPr>
          <w:p w14:paraId="1678A36F" w14:textId="52DA7E70" w:rsidR="00516FC0" w:rsidRDefault="009C7277" w:rsidP="009C35AB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01,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02,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03,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04,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="00232CE0" w:rsidRPr="00516FC0">
              <w:rPr>
                <w:rFonts w:ascii="Times New Roman" w:hAnsi="Times New Roman"/>
                <w:bCs/>
              </w:rPr>
              <w:t>05</w:t>
            </w:r>
          </w:p>
          <w:p w14:paraId="36982686" w14:textId="3A176736" w:rsidR="009C7277" w:rsidRDefault="009C7277" w:rsidP="009C7277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ЛР 04, ЛР 09, ЛР 13, ЛР 14, </w:t>
            </w:r>
          </w:p>
          <w:p w14:paraId="256E78E2" w14:textId="4A74BFF8" w:rsidR="00516FC0" w:rsidRDefault="00232CE0" w:rsidP="009C35AB">
            <w:pPr>
              <w:spacing w:after="0"/>
              <w:rPr>
                <w:rFonts w:ascii="Times New Roman" w:hAnsi="Times New Roman"/>
                <w:bCs/>
              </w:rPr>
            </w:pPr>
            <w:r w:rsidRPr="00516FC0">
              <w:rPr>
                <w:rFonts w:ascii="Times New Roman" w:hAnsi="Times New Roman"/>
                <w:bCs/>
              </w:rPr>
              <w:t xml:space="preserve">МР 01, МР 02, МР </w:t>
            </w:r>
            <w:r w:rsidR="009C7277">
              <w:rPr>
                <w:rFonts w:ascii="Times New Roman" w:hAnsi="Times New Roman"/>
                <w:bCs/>
              </w:rPr>
              <w:t>03, МР 04, МР 05, МР 07, МР 08</w:t>
            </w:r>
          </w:p>
          <w:p w14:paraId="65D24D20" w14:textId="77777777" w:rsidR="004B0F3E" w:rsidRDefault="004B0F3E" w:rsidP="009C35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B26007" w14:textId="4FE5B3E5" w:rsidR="004B0F3E" w:rsidRPr="004B0F3E" w:rsidRDefault="004B0F3E" w:rsidP="009C35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F3E">
              <w:rPr>
                <w:rFonts w:ascii="Times New Roman" w:eastAsia="Times New Roman" w:hAnsi="Times New Roman" w:cs="Times New Roman"/>
                <w:iCs/>
                <w:lang w:eastAsia="ru-RU"/>
              </w:rPr>
              <w:t>ОК…</w:t>
            </w:r>
          </w:p>
        </w:tc>
      </w:tr>
      <w:tr w:rsidR="00797EE9" w:rsidRPr="00797EE9" w14:paraId="5852C57F" w14:textId="77777777" w:rsidTr="00232CE0">
        <w:trPr>
          <w:trHeight w:val="70"/>
        </w:trPr>
        <w:tc>
          <w:tcPr>
            <w:tcW w:w="795" w:type="pct"/>
            <w:vMerge/>
          </w:tcPr>
          <w:p w14:paraId="2C0E5137" w14:textId="060AACA3" w:rsidR="00232CE0" w:rsidRPr="00797EE9" w:rsidRDefault="00232CE0" w:rsidP="009C3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  <w:vMerge/>
            <w:vAlign w:val="center"/>
          </w:tcPr>
          <w:p w14:paraId="28FCF879" w14:textId="33E2C192" w:rsidR="00232CE0" w:rsidRPr="00797EE9" w:rsidRDefault="00232CE0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BD5142D" w14:textId="53727382" w:rsidR="00232CE0" w:rsidRPr="00797EE9" w:rsidRDefault="00232CE0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51" w:type="pct"/>
            <w:vMerge/>
          </w:tcPr>
          <w:p w14:paraId="0873AA23" w14:textId="77777777" w:rsidR="00232CE0" w:rsidRPr="00797EE9" w:rsidRDefault="00232CE0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3D016601" w14:textId="77777777" w:rsidTr="00232CE0">
        <w:trPr>
          <w:trHeight w:val="690"/>
        </w:trPr>
        <w:tc>
          <w:tcPr>
            <w:tcW w:w="795" w:type="pct"/>
            <w:vMerge/>
          </w:tcPr>
          <w:p w14:paraId="7A6F8F98" w14:textId="77777777" w:rsidR="00232CE0" w:rsidRPr="00797EE9" w:rsidRDefault="00232CE0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36819087" w14:textId="6BB7B6CE" w:rsidR="00232CE0" w:rsidRPr="00797EE9" w:rsidRDefault="00CB726B" w:rsidP="00CB7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1.</w:t>
            </w:r>
            <w:r w:rsidR="00232CE0" w:rsidRPr="00797EE9">
              <w:rPr>
                <w:rFonts w:ascii="Times New Roman" w:hAnsi="Times New Roman"/>
                <w:sz w:val="24"/>
                <w:szCs w:val="24"/>
              </w:rPr>
              <w:t>Развитие представлений о строении мира. Геоцентрическая система мира. Становление гелиоцентрической системы мира</w:t>
            </w:r>
            <w:r w:rsidR="00232CE0" w:rsidRPr="00797E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3" w:type="pct"/>
            <w:vAlign w:val="center"/>
          </w:tcPr>
          <w:p w14:paraId="408B96EA" w14:textId="302E02EC" w:rsidR="00232CE0" w:rsidRPr="009C7277" w:rsidRDefault="00232CE0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46296480" w14:textId="77777777" w:rsidR="00232CE0" w:rsidRPr="00797EE9" w:rsidRDefault="00232CE0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153FD286" w14:textId="77777777" w:rsidTr="00232CE0">
        <w:trPr>
          <w:trHeight w:val="690"/>
        </w:trPr>
        <w:tc>
          <w:tcPr>
            <w:tcW w:w="795" w:type="pct"/>
            <w:vMerge/>
          </w:tcPr>
          <w:p w14:paraId="6D82E90E" w14:textId="77777777" w:rsidR="00232CE0" w:rsidRPr="00797EE9" w:rsidRDefault="00232CE0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22E7935C" w14:textId="01ECEAE9" w:rsidR="00232CE0" w:rsidRPr="00797EE9" w:rsidRDefault="00CB726B" w:rsidP="00CB726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2.</w:t>
            </w:r>
            <w:r w:rsidR="00232CE0" w:rsidRPr="00797EE9">
              <w:rPr>
                <w:rFonts w:ascii="Times New Roman" w:hAnsi="Times New Roman"/>
                <w:sz w:val="24"/>
                <w:szCs w:val="24"/>
              </w:rPr>
              <w:t>Синодический и сидерический (звездный) периоды обращения планет. Движение искусственных спутников Земли и космических аппаратов в Солнечной системе</w:t>
            </w:r>
          </w:p>
        </w:tc>
        <w:tc>
          <w:tcPr>
            <w:tcW w:w="433" w:type="pct"/>
            <w:vAlign w:val="center"/>
          </w:tcPr>
          <w:p w14:paraId="290CFDE6" w14:textId="7032EEA6" w:rsidR="00232CE0" w:rsidRPr="009C7277" w:rsidRDefault="00232CE0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72753359" w14:textId="77777777" w:rsidR="00232CE0" w:rsidRPr="00797EE9" w:rsidRDefault="00232CE0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12AC5471" w14:textId="77777777" w:rsidTr="00232CE0">
        <w:trPr>
          <w:trHeight w:val="697"/>
        </w:trPr>
        <w:tc>
          <w:tcPr>
            <w:tcW w:w="795" w:type="pct"/>
            <w:vMerge/>
          </w:tcPr>
          <w:p w14:paraId="3508006E" w14:textId="77777777" w:rsidR="00232CE0" w:rsidRPr="00797EE9" w:rsidRDefault="00232CE0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5BE45DB1" w14:textId="328CCD5B" w:rsidR="00232CE0" w:rsidRPr="00797EE9" w:rsidRDefault="00CB726B" w:rsidP="00CB7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EE9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  <w:r w:rsidR="00232CE0" w:rsidRPr="00797EE9">
              <w:rPr>
                <w:rFonts w:ascii="Times New Roman" w:hAnsi="Times New Roman"/>
                <w:iCs/>
                <w:sz w:val="24"/>
                <w:szCs w:val="24"/>
              </w:rPr>
              <w:t>Законы Кеплера. Определение расстояний и размеров тел в Солнечной системе. Горизонтальный параллакс</w:t>
            </w:r>
          </w:p>
        </w:tc>
        <w:tc>
          <w:tcPr>
            <w:tcW w:w="433" w:type="pct"/>
            <w:vAlign w:val="center"/>
          </w:tcPr>
          <w:p w14:paraId="62EB4875" w14:textId="6CFA4B1E" w:rsidR="00232CE0" w:rsidRPr="009C7277" w:rsidRDefault="00232CE0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7747A5B0" w14:textId="77777777" w:rsidR="00232CE0" w:rsidRPr="00797EE9" w:rsidRDefault="00232CE0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09A4E06A" w14:textId="77777777" w:rsidTr="009C35AB">
        <w:trPr>
          <w:trHeight w:val="20"/>
        </w:trPr>
        <w:tc>
          <w:tcPr>
            <w:tcW w:w="795" w:type="pct"/>
            <w:vMerge/>
          </w:tcPr>
          <w:p w14:paraId="79B31697" w14:textId="77777777" w:rsidR="00232CE0" w:rsidRPr="00797EE9" w:rsidRDefault="00232CE0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6676A413" w14:textId="459902CA" w:rsidR="00232CE0" w:rsidRPr="00797EE9" w:rsidRDefault="00232CE0" w:rsidP="009C35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3" w:type="pct"/>
            <w:vAlign w:val="center"/>
          </w:tcPr>
          <w:p w14:paraId="70816B9A" w14:textId="77777777" w:rsidR="00232CE0" w:rsidRPr="009C7277" w:rsidRDefault="00232CE0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1" w:type="pct"/>
            <w:vMerge/>
          </w:tcPr>
          <w:p w14:paraId="3009F911" w14:textId="77777777" w:rsidR="00232CE0" w:rsidRPr="00797EE9" w:rsidRDefault="00232CE0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25CC96B4" w14:textId="77777777" w:rsidTr="009C35AB">
        <w:trPr>
          <w:trHeight w:val="158"/>
        </w:trPr>
        <w:tc>
          <w:tcPr>
            <w:tcW w:w="795" w:type="pct"/>
            <w:vMerge/>
          </w:tcPr>
          <w:p w14:paraId="1541F0D1" w14:textId="77777777" w:rsidR="00232CE0" w:rsidRPr="00797EE9" w:rsidRDefault="00232CE0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30" w:type="pct"/>
            <w:tcBorders>
              <w:right w:val="nil"/>
            </w:tcBorders>
          </w:tcPr>
          <w:p w14:paraId="1DC03F25" w14:textId="0EA05D00" w:rsidR="00232CE0" w:rsidRPr="00797EE9" w:rsidRDefault="00232CE0" w:rsidP="009C35AB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Pr="00797EE9">
              <w:rPr>
                <w:rFonts w:ascii="Times New Roman" w:hAnsi="Times New Roman"/>
                <w:sz w:val="24"/>
                <w:szCs w:val="24"/>
              </w:rPr>
              <w:t xml:space="preserve"> «Звездное небо. Использование карты звездного </w:t>
            </w:r>
            <w:proofErr w:type="gramStart"/>
            <w:r w:rsidRPr="00797EE9">
              <w:rPr>
                <w:rFonts w:ascii="Times New Roman" w:hAnsi="Times New Roman"/>
                <w:sz w:val="24"/>
                <w:szCs w:val="24"/>
              </w:rPr>
              <w:t>неба»</w:t>
            </w:r>
            <w:r w:rsidRPr="00797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Pr="00797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</w:t>
            </w:r>
          </w:p>
        </w:tc>
        <w:tc>
          <w:tcPr>
            <w:tcW w:w="391" w:type="pct"/>
            <w:tcBorders>
              <w:left w:val="nil"/>
              <w:bottom w:val="single" w:sz="4" w:space="0" w:color="auto"/>
            </w:tcBorders>
          </w:tcPr>
          <w:p w14:paraId="73433146" w14:textId="77777777" w:rsidR="00232CE0" w:rsidRPr="00797EE9" w:rsidRDefault="00232CE0" w:rsidP="009C35AB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73C64B87" w14:textId="77777777" w:rsidR="00232CE0" w:rsidRPr="009C7277" w:rsidRDefault="00232CE0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194C790D" w14:textId="77777777" w:rsidR="00232CE0" w:rsidRPr="00797EE9" w:rsidRDefault="00232CE0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078C76D5" w14:textId="77777777" w:rsidTr="009C35AB">
        <w:trPr>
          <w:trHeight w:val="157"/>
        </w:trPr>
        <w:tc>
          <w:tcPr>
            <w:tcW w:w="795" w:type="pct"/>
            <w:vMerge/>
            <w:tcBorders>
              <w:bottom w:val="nil"/>
            </w:tcBorders>
          </w:tcPr>
          <w:p w14:paraId="34BE4CF6" w14:textId="77777777" w:rsidR="00232CE0" w:rsidRPr="00797EE9" w:rsidRDefault="00232CE0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30" w:type="pct"/>
            <w:tcBorders>
              <w:right w:val="nil"/>
            </w:tcBorders>
          </w:tcPr>
          <w:p w14:paraId="039B3D7B" w14:textId="04A3E1AD" w:rsidR="00232CE0" w:rsidRPr="00797EE9" w:rsidRDefault="00232CE0" w:rsidP="009C35AB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97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797EE9">
              <w:rPr>
                <w:rFonts w:ascii="Times New Roman" w:hAnsi="Times New Roman"/>
                <w:bCs/>
                <w:sz w:val="24"/>
                <w:szCs w:val="24"/>
              </w:rPr>
              <w:t xml:space="preserve">«Видимое движение звезд на различных географических широтах»  </w:t>
            </w:r>
          </w:p>
        </w:tc>
        <w:tc>
          <w:tcPr>
            <w:tcW w:w="391" w:type="pct"/>
            <w:tcBorders>
              <w:left w:val="nil"/>
            </w:tcBorders>
          </w:tcPr>
          <w:p w14:paraId="75924F6D" w14:textId="77777777" w:rsidR="00232CE0" w:rsidRPr="00797EE9" w:rsidRDefault="00232CE0" w:rsidP="009C35AB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3" w:type="pct"/>
            <w:vAlign w:val="center"/>
          </w:tcPr>
          <w:p w14:paraId="08FE0E33" w14:textId="77777777" w:rsidR="00232CE0" w:rsidRPr="009C7277" w:rsidRDefault="00232CE0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  <w:tcBorders>
              <w:bottom w:val="nil"/>
            </w:tcBorders>
          </w:tcPr>
          <w:p w14:paraId="157368E9" w14:textId="77777777" w:rsidR="00232CE0" w:rsidRPr="00797EE9" w:rsidRDefault="00232CE0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7FD3D8C8" w14:textId="77777777" w:rsidTr="009C35AB">
        <w:trPr>
          <w:trHeight w:val="20"/>
        </w:trPr>
        <w:tc>
          <w:tcPr>
            <w:tcW w:w="795" w:type="pct"/>
            <w:vMerge w:val="restart"/>
          </w:tcPr>
          <w:p w14:paraId="7A63E45A" w14:textId="77777777" w:rsidR="00797EE9" w:rsidRPr="00797EE9" w:rsidRDefault="00797EE9" w:rsidP="009C3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Раздел 3. </w:t>
            </w:r>
          </w:p>
          <w:p w14:paraId="653C394B" w14:textId="77777777" w:rsidR="00797EE9" w:rsidRPr="009C7277" w:rsidRDefault="00797EE9" w:rsidP="009C35AB">
            <w:pPr>
              <w:shd w:val="clear" w:color="auto" w:fill="FFFFFF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Природа тел Солнечной системы</w:t>
            </w:r>
          </w:p>
          <w:p w14:paraId="351FC0CD" w14:textId="77777777" w:rsidR="00797EE9" w:rsidRPr="00797EE9" w:rsidRDefault="00797EE9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  <w:vMerge w:val="restart"/>
          </w:tcPr>
          <w:p w14:paraId="1E3452EA" w14:textId="1432764A" w:rsidR="00797EE9" w:rsidRPr="00797EE9" w:rsidRDefault="00797EE9" w:rsidP="00797EE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33" w:type="pct"/>
            <w:vAlign w:val="center"/>
          </w:tcPr>
          <w:p w14:paraId="585D97B3" w14:textId="79C32D46" w:rsidR="00797EE9" w:rsidRPr="009C7277" w:rsidRDefault="00797EE9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51" w:type="pct"/>
            <w:vMerge w:val="restart"/>
          </w:tcPr>
          <w:p w14:paraId="6126CA92" w14:textId="34BDCE7E" w:rsidR="00516FC0" w:rsidRDefault="009C7277" w:rsidP="009C35AB">
            <w:pPr>
              <w:spacing w:after="0"/>
              <w:rPr>
                <w:rFonts w:ascii="Times New Roman" w:hAnsi="Times New Roman"/>
                <w:bCs/>
              </w:rPr>
            </w:pPr>
            <w:bookmarkStart w:id="8" w:name="_Hlk95841311"/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01,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02,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03,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04,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="00797EE9" w:rsidRPr="00516FC0">
              <w:rPr>
                <w:rFonts w:ascii="Times New Roman" w:hAnsi="Times New Roman"/>
                <w:bCs/>
              </w:rPr>
              <w:t xml:space="preserve">05, </w:t>
            </w:r>
          </w:p>
          <w:p w14:paraId="578F2009" w14:textId="23EBC5B8" w:rsidR="00797EE9" w:rsidRDefault="00797EE9" w:rsidP="009C35AB">
            <w:pPr>
              <w:spacing w:after="0"/>
              <w:rPr>
                <w:rFonts w:ascii="Times New Roman" w:hAnsi="Times New Roman"/>
                <w:bCs/>
              </w:rPr>
            </w:pPr>
            <w:r w:rsidRPr="00516FC0">
              <w:rPr>
                <w:rFonts w:ascii="Times New Roman" w:hAnsi="Times New Roman"/>
                <w:bCs/>
              </w:rPr>
              <w:t>ЛР 04, ЛР 09, ЛР 13, ЛР 14</w:t>
            </w:r>
            <w:bookmarkEnd w:id="8"/>
            <w:r w:rsidR="009C7277">
              <w:rPr>
                <w:rFonts w:ascii="Times New Roman" w:hAnsi="Times New Roman"/>
                <w:bCs/>
              </w:rPr>
              <w:t>,</w:t>
            </w:r>
          </w:p>
          <w:p w14:paraId="5C0F4D45" w14:textId="6D7859D8" w:rsidR="009C7277" w:rsidRDefault="009C7277" w:rsidP="009C7277">
            <w:pPr>
              <w:spacing w:after="0"/>
              <w:rPr>
                <w:rFonts w:ascii="Times New Roman" w:hAnsi="Times New Roman"/>
                <w:bCs/>
              </w:rPr>
            </w:pPr>
            <w:r w:rsidRPr="00516FC0">
              <w:rPr>
                <w:rFonts w:ascii="Times New Roman" w:hAnsi="Times New Roman"/>
                <w:bCs/>
              </w:rPr>
              <w:t xml:space="preserve">МР 01, МР 02, МР </w:t>
            </w:r>
            <w:r>
              <w:rPr>
                <w:rFonts w:ascii="Times New Roman" w:hAnsi="Times New Roman"/>
                <w:bCs/>
              </w:rPr>
              <w:t>03, МР 04, МР 05, МР 07, МР 08</w:t>
            </w:r>
          </w:p>
          <w:p w14:paraId="270CF9B7" w14:textId="77777777" w:rsidR="009C7277" w:rsidRDefault="009C7277" w:rsidP="009C35AB">
            <w:pPr>
              <w:spacing w:after="0"/>
              <w:rPr>
                <w:rFonts w:ascii="Times New Roman" w:hAnsi="Times New Roman"/>
                <w:bCs/>
              </w:rPr>
            </w:pPr>
          </w:p>
          <w:p w14:paraId="19918CD0" w14:textId="436FCC6A" w:rsidR="004B0F3E" w:rsidRPr="004B0F3E" w:rsidRDefault="004B0F3E" w:rsidP="009C35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F3E">
              <w:rPr>
                <w:rFonts w:ascii="Times New Roman" w:eastAsia="Times New Roman" w:hAnsi="Times New Roman" w:cs="Times New Roman"/>
                <w:iCs/>
                <w:lang w:eastAsia="ru-RU"/>
              </w:rPr>
              <w:t>ОК…</w:t>
            </w:r>
          </w:p>
        </w:tc>
      </w:tr>
      <w:tr w:rsidR="00797EE9" w:rsidRPr="00797EE9" w14:paraId="46A1D6EB" w14:textId="77777777" w:rsidTr="00797EE9">
        <w:trPr>
          <w:trHeight w:val="317"/>
        </w:trPr>
        <w:tc>
          <w:tcPr>
            <w:tcW w:w="795" w:type="pct"/>
            <w:vMerge/>
          </w:tcPr>
          <w:p w14:paraId="7E08F33C" w14:textId="77777777" w:rsidR="00797EE9" w:rsidRPr="00797EE9" w:rsidRDefault="00797EE9" w:rsidP="009C35A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  <w:vMerge/>
            <w:vAlign w:val="center"/>
          </w:tcPr>
          <w:p w14:paraId="14AFF15E" w14:textId="33671236" w:rsidR="00797EE9" w:rsidRPr="00797EE9" w:rsidRDefault="00797EE9" w:rsidP="00797EE9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3CCB50DB" w14:textId="7D029D6B" w:rsidR="00797EE9" w:rsidRPr="009C7277" w:rsidRDefault="00797EE9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1" w:type="pct"/>
            <w:vMerge/>
          </w:tcPr>
          <w:p w14:paraId="5EE9B3C1" w14:textId="6F4D27E3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797EE9" w:rsidRPr="00797EE9" w14:paraId="76B21117" w14:textId="77777777" w:rsidTr="00CB726B">
        <w:trPr>
          <w:trHeight w:val="1088"/>
        </w:trPr>
        <w:tc>
          <w:tcPr>
            <w:tcW w:w="795" w:type="pct"/>
            <w:vMerge/>
          </w:tcPr>
          <w:p w14:paraId="49BECD1D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1CCBD2F1" w14:textId="5EFB60F4" w:rsidR="00797EE9" w:rsidRPr="00797EE9" w:rsidRDefault="00797EE9" w:rsidP="00CB726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1.Планеты земной группы. Природа Меркурия, Венеры и Марса.</w:t>
            </w:r>
          </w:p>
          <w:p w14:paraId="140A56D5" w14:textId="0DA06210" w:rsidR="00797EE9" w:rsidRPr="00797EE9" w:rsidRDefault="00797EE9" w:rsidP="00CB726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Планеты-гиганты, их спутники и кольца. Малые тела Солнечной системы: астероиды, планеты-карлики, кометы, метеороиды. Метеоры, болиды и метеориты</w:t>
            </w:r>
          </w:p>
        </w:tc>
        <w:tc>
          <w:tcPr>
            <w:tcW w:w="433" w:type="pct"/>
            <w:vAlign w:val="center"/>
          </w:tcPr>
          <w:p w14:paraId="5E013EDD" w14:textId="6C7617A5" w:rsidR="00797EE9" w:rsidRPr="00797EE9" w:rsidRDefault="00797EE9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  <w:p w14:paraId="70D57D5F" w14:textId="77777777" w:rsidR="00797EE9" w:rsidRPr="00797EE9" w:rsidRDefault="00797EE9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pct"/>
            <w:vMerge/>
          </w:tcPr>
          <w:p w14:paraId="4937A497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32F2EF2F" w14:textId="77777777" w:rsidTr="00CB726B">
        <w:trPr>
          <w:trHeight w:val="892"/>
        </w:trPr>
        <w:tc>
          <w:tcPr>
            <w:tcW w:w="795" w:type="pct"/>
            <w:vMerge/>
          </w:tcPr>
          <w:p w14:paraId="41DE1DFF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6689329C" w14:textId="5CDEACB1" w:rsidR="00797EE9" w:rsidRPr="00797EE9" w:rsidRDefault="00797EE9" w:rsidP="0049425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sz w:val="24"/>
                <w:szCs w:val="24"/>
              </w:rPr>
              <w:t xml:space="preserve">2.Солнечная система как комплекс тел, имеющих общее происхождение. Земля и Луна — двойная планета. «Природа Меркурия, Венеры и Марса. Планеты-гиганты, их спутники и кольца» </w:t>
            </w:r>
          </w:p>
        </w:tc>
        <w:tc>
          <w:tcPr>
            <w:tcW w:w="433" w:type="pct"/>
            <w:vAlign w:val="center"/>
          </w:tcPr>
          <w:p w14:paraId="38678ABA" w14:textId="097607F6" w:rsidR="00797EE9" w:rsidRPr="00797EE9" w:rsidRDefault="00797EE9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7741D0C4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455B4535" w14:textId="77777777" w:rsidTr="009C35AB">
        <w:trPr>
          <w:trHeight w:val="20"/>
        </w:trPr>
        <w:tc>
          <w:tcPr>
            <w:tcW w:w="795" w:type="pct"/>
            <w:vMerge/>
          </w:tcPr>
          <w:p w14:paraId="28469033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3616BD49" w14:textId="33A5A13C" w:rsidR="00797EE9" w:rsidRPr="00797EE9" w:rsidRDefault="00797EE9" w:rsidP="009C35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3" w:type="pct"/>
            <w:vAlign w:val="center"/>
          </w:tcPr>
          <w:p w14:paraId="21685B4F" w14:textId="77777777" w:rsidR="00797EE9" w:rsidRPr="00797EE9" w:rsidRDefault="00797EE9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3B83AB9C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4490CC2E" w14:textId="77777777" w:rsidTr="009C35AB">
        <w:trPr>
          <w:trHeight w:val="20"/>
        </w:trPr>
        <w:tc>
          <w:tcPr>
            <w:tcW w:w="795" w:type="pct"/>
            <w:vMerge/>
          </w:tcPr>
          <w:p w14:paraId="597ACB4F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30" w:type="pct"/>
            <w:tcBorders>
              <w:right w:val="nil"/>
            </w:tcBorders>
          </w:tcPr>
          <w:p w14:paraId="56D6735C" w14:textId="60DBC30A" w:rsidR="00797EE9" w:rsidRPr="00797EE9" w:rsidRDefault="00797EE9" w:rsidP="00A76F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797E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«Особенности движения Солнца на различных широтах»</w:t>
            </w:r>
          </w:p>
        </w:tc>
        <w:tc>
          <w:tcPr>
            <w:tcW w:w="391" w:type="pct"/>
            <w:tcBorders>
              <w:left w:val="nil"/>
            </w:tcBorders>
          </w:tcPr>
          <w:p w14:paraId="7C146C35" w14:textId="77777777" w:rsidR="00797EE9" w:rsidRPr="00797EE9" w:rsidRDefault="00797EE9" w:rsidP="009C35AB">
            <w:pPr>
              <w:tabs>
                <w:tab w:val="left" w:pos="26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36881AA6" w14:textId="77777777" w:rsidR="00797EE9" w:rsidRPr="00797EE9" w:rsidRDefault="00797EE9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1E7333A4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4868DC65" w14:textId="77777777" w:rsidTr="00DC03F4">
        <w:trPr>
          <w:trHeight w:val="20"/>
        </w:trPr>
        <w:tc>
          <w:tcPr>
            <w:tcW w:w="795" w:type="pct"/>
            <w:vMerge w:val="restart"/>
          </w:tcPr>
          <w:p w14:paraId="7CAA1B9D" w14:textId="3B03C7D9" w:rsidR="00DC03F4" w:rsidRPr="00797EE9" w:rsidRDefault="009C7277" w:rsidP="009C3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Раздел 4</w:t>
            </w:r>
          </w:p>
          <w:p w14:paraId="24F250D8" w14:textId="77777777" w:rsidR="00DC03F4" w:rsidRPr="009C7277" w:rsidRDefault="00DC03F4" w:rsidP="009C35AB">
            <w:pPr>
              <w:shd w:val="clear" w:color="auto" w:fill="FFFFFF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Солнце и звезды</w:t>
            </w:r>
          </w:p>
          <w:p w14:paraId="7F143D37" w14:textId="77777777" w:rsidR="00DC03F4" w:rsidRPr="00797EE9" w:rsidRDefault="00DC03F4" w:rsidP="009C35AB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  <w:vMerge w:val="restart"/>
            <w:vAlign w:val="center"/>
          </w:tcPr>
          <w:p w14:paraId="535F6E3B" w14:textId="073E178F" w:rsidR="00DC03F4" w:rsidRPr="00797EE9" w:rsidRDefault="00DC03F4" w:rsidP="00DC03F4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33" w:type="pct"/>
          </w:tcPr>
          <w:p w14:paraId="0F14BEE1" w14:textId="2267372E" w:rsidR="00DC03F4" w:rsidRPr="00797EE9" w:rsidRDefault="00DC03F4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51" w:type="pct"/>
            <w:vMerge w:val="restart"/>
          </w:tcPr>
          <w:p w14:paraId="12276850" w14:textId="2DE2BADC" w:rsidR="00516FC0" w:rsidRDefault="009C7277" w:rsidP="009C35AB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01,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02,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="00DC03F4" w:rsidRPr="00516FC0">
              <w:rPr>
                <w:rFonts w:ascii="Times New Roman" w:hAnsi="Times New Roman"/>
                <w:bCs/>
              </w:rPr>
              <w:t xml:space="preserve">03, ПРб.04, ПРб.05, </w:t>
            </w:r>
          </w:p>
          <w:p w14:paraId="69B0162C" w14:textId="610672B9" w:rsidR="00DC03F4" w:rsidRDefault="009C7277" w:rsidP="009C35A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ЛР 04, ЛР 13, </w:t>
            </w:r>
          </w:p>
          <w:p w14:paraId="5F08EE7B" w14:textId="78420079" w:rsidR="009C7277" w:rsidRDefault="009C7277" w:rsidP="009C7277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МР 03, МР 01, МР 04, МР 05</w:t>
            </w:r>
          </w:p>
          <w:p w14:paraId="4F6C17A5" w14:textId="77777777" w:rsidR="009C7277" w:rsidRDefault="009C7277" w:rsidP="009C35AB">
            <w:pPr>
              <w:spacing w:after="0"/>
              <w:rPr>
                <w:rFonts w:ascii="Times New Roman" w:hAnsi="Times New Roman"/>
                <w:bCs/>
              </w:rPr>
            </w:pPr>
          </w:p>
          <w:p w14:paraId="29EB715E" w14:textId="0A41AE68" w:rsidR="004B0F3E" w:rsidRPr="004B0F3E" w:rsidRDefault="004B0F3E" w:rsidP="009C35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F3E">
              <w:rPr>
                <w:rFonts w:ascii="Times New Roman" w:eastAsia="Times New Roman" w:hAnsi="Times New Roman" w:cs="Times New Roman"/>
                <w:iCs/>
                <w:lang w:eastAsia="ru-RU"/>
              </w:rPr>
              <w:t>ОК…</w:t>
            </w:r>
          </w:p>
        </w:tc>
      </w:tr>
      <w:tr w:rsidR="00797EE9" w:rsidRPr="00797EE9" w14:paraId="7CDA867D" w14:textId="77777777" w:rsidTr="00DC03F4">
        <w:trPr>
          <w:trHeight w:val="20"/>
        </w:trPr>
        <w:tc>
          <w:tcPr>
            <w:tcW w:w="795" w:type="pct"/>
            <w:vMerge/>
          </w:tcPr>
          <w:p w14:paraId="79DBDFD6" w14:textId="00D3F920" w:rsidR="00DC03F4" w:rsidRPr="00797EE9" w:rsidRDefault="00DC03F4" w:rsidP="009C3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  <w:vMerge/>
            <w:vAlign w:val="center"/>
          </w:tcPr>
          <w:p w14:paraId="0BBA8C7E" w14:textId="59EA2945" w:rsidR="00DC03F4" w:rsidRPr="00797EE9" w:rsidRDefault="00DC03F4" w:rsidP="00DC03F4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3" w:type="pct"/>
          </w:tcPr>
          <w:p w14:paraId="0EAC6E7C" w14:textId="22F77BD9" w:rsidR="00DC03F4" w:rsidRPr="00797EE9" w:rsidRDefault="00DC03F4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1" w:type="pct"/>
            <w:vMerge/>
          </w:tcPr>
          <w:p w14:paraId="081731B4" w14:textId="77777777" w:rsidR="00DC03F4" w:rsidRPr="00797EE9" w:rsidRDefault="00DC03F4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1270B1FF" w14:textId="77777777" w:rsidTr="00DC03F4">
        <w:trPr>
          <w:trHeight w:val="776"/>
        </w:trPr>
        <w:tc>
          <w:tcPr>
            <w:tcW w:w="795" w:type="pct"/>
            <w:vMerge/>
          </w:tcPr>
          <w:p w14:paraId="66666587" w14:textId="77777777" w:rsidR="00DC03F4" w:rsidRPr="00797EE9" w:rsidRDefault="00DC03F4" w:rsidP="009C35AB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3319731F" w14:textId="790E8D98" w:rsidR="00DC03F4" w:rsidRPr="00797EE9" w:rsidRDefault="00CB726B" w:rsidP="00CB7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1.</w:t>
            </w:r>
            <w:r w:rsidR="00DC03F4" w:rsidRPr="00797EE9">
              <w:rPr>
                <w:rFonts w:ascii="Times New Roman" w:hAnsi="Times New Roman"/>
                <w:sz w:val="24"/>
                <w:szCs w:val="24"/>
              </w:rPr>
              <w:t>Излучение и температура Солнца. Состав и строение Солнца. Источник его энергии. Атмосфера Солнца. Солнечная активность и ее влияние на Землю</w:t>
            </w:r>
          </w:p>
        </w:tc>
        <w:tc>
          <w:tcPr>
            <w:tcW w:w="433" w:type="pct"/>
            <w:vAlign w:val="center"/>
          </w:tcPr>
          <w:p w14:paraId="139E499D" w14:textId="268B10B5" w:rsidR="00DC03F4" w:rsidRPr="00797EE9" w:rsidRDefault="00DC03F4" w:rsidP="00DC03F4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3A7AC1FC" w14:textId="77777777" w:rsidR="00DC03F4" w:rsidRPr="00797EE9" w:rsidRDefault="00DC03F4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4DF70E4B" w14:textId="77777777" w:rsidTr="00DC03F4">
        <w:trPr>
          <w:trHeight w:val="825"/>
        </w:trPr>
        <w:tc>
          <w:tcPr>
            <w:tcW w:w="795" w:type="pct"/>
            <w:vMerge/>
          </w:tcPr>
          <w:p w14:paraId="4E91B1F2" w14:textId="77777777" w:rsidR="00DC03F4" w:rsidRPr="00797EE9" w:rsidRDefault="00DC03F4" w:rsidP="009C35AB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190F155E" w14:textId="265748BF" w:rsidR="00DC03F4" w:rsidRPr="00797EE9" w:rsidRDefault="00CB726B" w:rsidP="00CB726B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2.</w:t>
            </w:r>
            <w:r w:rsidR="00DC03F4" w:rsidRPr="00797EE9">
              <w:rPr>
                <w:rFonts w:ascii="Times New Roman" w:hAnsi="Times New Roman"/>
                <w:sz w:val="24"/>
                <w:szCs w:val="24"/>
              </w:rPr>
              <w:t>Годичный параллакс и расстояния до звезд. Светимость, спектр, цвет и температура различных классов звезд. Диаграмма «спектр</w:t>
            </w:r>
            <w:r w:rsidR="00494252">
              <w:rPr>
                <w:rFonts w:ascii="Times New Roman" w:hAnsi="Times New Roman"/>
                <w:sz w:val="24"/>
                <w:szCs w:val="24"/>
              </w:rPr>
              <w:t>-</w:t>
            </w:r>
            <w:r w:rsidR="00DC03F4" w:rsidRPr="00797EE9">
              <w:rPr>
                <w:rFonts w:ascii="Times New Roman" w:hAnsi="Times New Roman"/>
                <w:sz w:val="24"/>
                <w:szCs w:val="24"/>
              </w:rPr>
              <w:t>светимость». Массы и размеры звезд. Модели звезд</w:t>
            </w:r>
          </w:p>
        </w:tc>
        <w:tc>
          <w:tcPr>
            <w:tcW w:w="433" w:type="pct"/>
            <w:vAlign w:val="center"/>
          </w:tcPr>
          <w:p w14:paraId="72B3878B" w14:textId="400CB07E" w:rsidR="00DC03F4" w:rsidRPr="00797EE9" w:rsidRDefault="00DC03F4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6C63DBE0" w14:textId="77777777" w:rsidR="00DC03F4" w:rsidRPr="00797EE9" w:rsidRDefault="00DC03F4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5E25F122" w14:textId="77777777" w:rsidTr="009C35AB">
        <w:trPr>
          <w:trHeight w:val="20"/>
        </w:trPr>
        <w:tc>
          <w:tcPr>
            <w:tcW w:w="795" w:type="pct"/>
            <w:vMerge/>
          </w:tcPr>
          <w:p w14:paraId="08694820" w14:textId="77777777" w:rsidR="00DC03F4" w:rsidRPr="00797EE9" w:rsidRDefault="00DC03F4" w:rsidP="009C35AB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4A00A7DA" w14:textId="6198C975" w:rsidR="00DC03F4" w:rsidRPr="00797EE9" w:rsidRDefault="00DC03F4" w:rsidP="009C35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3" w:type="pct"/>
            <w:vAlign w:val="center"/>
          </w:tcPr>
          <w:p w14:paraId="163420D4" w14:textId="77777777" w:rsidR="00DC03F4" w:rsidRPr="00797EE9" w:rsidRDefault="00DC03F4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68DC1531" w14:textId="77777777" w:rsidR="00DC03F4" w:rsidRPr="00797EE9" w:rsidRDefault="00DC03F4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65DB5920" w14:textId="77777777" w:rsidTr="009C35AB">
        <w:trPr>
          <w:trHeight w:val="20"/>
        </w:trPr>
        <w:tc>
          <w:tcPr>
            <w:tcW w:w="795" w:type="pct"/>
            <w:vMerge/>
            <w:tcBorders>
              <w:bottom w:val="nil"/>
            </w:tcBorders>
          </w:tcPr>
          <w:p w14:paraId="70A09A9D" w14:textId="77777777" w:rsidR="00DC03F4" w:rsidRPr="00797EE9" w:rsidRDefault="00DC03F4" w:rsidP="009C35AB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30" w:type="pct"/>
            <w:tcBorders>
              <w:right w:val="nil"/>
            </w:tcBorders>
          </w:tcPr>
          <w:p w14:paraId="5C585D23" w14:textId="15CCB57F" w:rsidR="00DC03F4" w:rsidRPr="00797EE9" w:rsidRDefault="00DC03F4" w:rsidP="009C35AB">
            <w:pPr>
              <w:tabs>
                <w:tab w:val="left" w:pos="2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97E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«Физические условия на поверхности планет земной группы. Сравнительная характеристика планет»</w:t>
            </w:r>
          </w:p>
        </w:tc>
        <w:tc>
          <w:tcPr>
            <w:tcW w:w="391" w:type="pct"/>
            <w:tcBorders>
              <w:left w:val="nil"/>
            </w:tcBorders>
          </w:tcPr>
          <w:p w14:paraId="44F9FB54" w14:textId="77777777" w:rsidR="00DC03F4" w:rsidRPr="00797EE9" w:rsidRDefault="00DC03F4" w:rsidP="009C35AB">
            <w:pPr>
              <w:tabs>
                <w:tab w:val="left" w:pos="2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452BA9C5" w14:textId="77777777" w:rsidR="00DC03F4" w:rsidRPr="00797EE9" w:rsidRDefault="00DC03F4" w:rsidP="009C35A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  <w:tcBorders>
              <w:bottom w:val="nil"/>
            </w:tcBorders>
          </w:tcPr>
          <w:p w14:paraId="371CC5C1" w14:textId="77777777" w:rsidR="00DC03F4" w:rsidRPr="00797EE9" w:rsidRDefault="00DC03F4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5643196C" w14:textId="77777777" w:rsidTr="009C7277">
        <w:trPr>
          <w:trHeight w:val="20"/>
        </w:trPr>
        <w:tc>
          <w:tcPr>
            <w:tcW w:w="795" w:type="pct"/>
            <w:vMerge w:val="restart"/>
          </w:tcPr>
          <w:p w14:paraId="700116EE" w14:textId="745C2911" w:rsidR="00797EE9" w:rsidRPr="00797EE9" w:rsidRDefault="009C7277" w:rsidP="009C3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Раздел 5</w:t>
            </w:r>
          </w:p>
          <w:p w14:paraId="74D99960" w14:textId="77777777" w:rsidR="00797EE9" w:rsidRPr="009C7277" w:rsidRDefault="00797EE9" w:rsidP="009C35AB">
            <w:pPr>
              <w:shd w:val="clear" w:color="auto" w:fill="FFFFFF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Строение и эволюция Вселенной</w:t>
            </w:r>
          </w:p>
          <w:p w14:paraId="738A3DBA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  <w:vMerge w:val="restart"/>
          </w:tcPr>
          <w:p w14:paraId="196F081A" w14:textId="0B1B19FE" w:rsidR="00797EE9" w:rsidRPr="00797EE9" w:rsidRDefault="00797EE9" w:rsidP="00DC03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33" w:type="pct"/>
          </w:tcPr>
          <w:p w14:paraId="539686EA" w14:textId="77777777" w:rsidR="00797EE9" w:rsidRPr="00797EE9" w:rsidRDefault="00797EE9" w:rsidP="009C7277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1" w:type="pct"/>
            <w:vMerge w:val="restart"/>
          </w:tcPr>
          <w:p w14:paraId="7F2EE16D" w14:textId="0A1330DC" w:rsidR="00516FC0" w:rsidRDefault="009C7277" w:rsidP="009C35AB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01,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="00797EE9" w:rsidRPr="00516FC0">
              <w:rPr>
                <w:rFonts w:ascii="Times New Roman" w:hAnsi="Times New Roman"/>
                <w:bCs/>
              </w:rPr>
              <w:t xml:space="preserve">02, </w:t>
            </w:r>
            <w:proofErr w:type="spellStart"/>
            <w:r w:rsidR="00797EE9" w:rsidRPr="00516FC0"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03,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04, </w:t>
            </w:r>
            <w:proofErr w:type="spellStart"/>
            <w:r>
              <w:rPr>
                <w:rFonts w:ascii="Times New Roman" w:hAnsi="Times New Roman"/>
                <w:bCs/>
              </w:rPr>
              <w:t>ПРб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="00797EE9" w:rsidRPr="00516FC0">
              <w:rPr>
                <w:rFonts w:ascii="Times New Roman" w:hAnsi="Times New Roman"/>
                <w:bCs/>
              </w:rPr>
              <w:t xml:space="preserve">05, </w:t>
            </w:r>
          </w:p>
          <w:p w14:paraId="7AFD3C2B" w14:textId="2906685F" w:rsidR="009C7277" w:rsidRDefault="009C7277" w:rsidP="009C7277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ЛР 04, ЛР 09, ЛР 13, ЛР 14,</w:t>
            </w:r>
          </w:p>
          <w:p w14:paraId="256B9F16" w14:textId="01867A10" w:rsidR="00516FC0" w:rsidRDefault="00797EE9" w:rsidP="009C35AB">
            <w:pPr>
              <w:spacing w:after="0"/>
              <w:rPr>
                <w:rFonts w:ascii="Times New Roman" w:hAnsi="Times New Roman"/>
                <w:bCs/>
              </w:rPr>
            </w:pPr>
            <w:r w:rsidRPr="00516FC0">
              <w:rPr>
                <w:rFonts w:ascii="Times New Roman" w:hAnsi="Times New Roman"/>
                <w:bCs/>
              </w:rPr>
              <w:t xml:space="preserve">МР 01, МР 02, МР </w:t>
            </w:r>
            <w:r w:rsidR="009C7277">
              <w:rPr>
                <w:rFonts w:ascii="Times New Roman" w:hAnsi="Times New Roman"/>
                <w:bCs/>
              </w:rPr>
              <w:t>03, МР 04, МР 05, МР 07, МР 08</w:t>
            </w:r>
          </w:p>
          <w:p w14:paraId="4A442509" w14:textId="77777777" w:rsidR="004B0F3E" w:rsidRDefault="004B0F3E" w:rsidP="009C35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C2A50F" w14:textId="334D9B45" w:rsidR="004B0F3E" w:rsidRPr="004B0F3E" w:rsidRDefault="004B0F3E" w:rsidP="009C35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F3E">
              <w:rPr>
                <w:rFonts w:ascii="Times New Roman" w:eastAsia="Times New Roman" w:hAnsi="Times New Roman" w:cs="Times New Roman"/>
                <w:iCs/>
                <w:lang w:eastAsia="ru-RU"/>
              </w:rPr>
              <w:t>ОК…</w:t>
            </w:r>
          </w:p>
        </w:tc>
      </w:tr>
      <w:tr w:rsidR="00797EE9" w:rsidRPr="00797EE9" w14:paraId="05365068" w14:textId="77777777" w:rsidTr="009C7277">
        <w:trPr>
          <w:trHeight w:val="701"/>
        </w:trPr>
        <w:tc>
          <w:tcPr>
            <w:tcW w:w="795" w:type="pct"/>
            <w:vMerge/>
          </w:tcPr>
          <w:p w14:paraId="72BB8800" w14:textId="77777777" w:rsidR="00797EE9" w:rsidRPr="00797EE9" w:rsidRDefault="00797EE9" w:rsidP="009C35AB">
            <w:pPr>
              <w:spacing w:after="0"/>
              <w:rPr>
                <w:rFonts w:ascii="Times New Roman" w:eastAsia="Century Schoolbook" w:hAnsi="Times New Roman"/>
                <w:spacing w:val="7"/>
                <w:sz w:val="24"/>
                <w:szCs w:val="24"/>
              </w:rPr>
            </w:pPr>
          </w:p>
        </w:tc>
        <w:tc>
          <w:tcPr>
            <w:tcW w:w="2921" w:type="pct"/>
            <w:gridSpan w:val="2"/>
            <w:vMerge/>
            <w:vAlign w:val="center"/>
          </w:tcPr>
          <w:p w14:paraId="5DF79EB0" w14:textId="40F17B7C" w:rsidR="00797EE9" w:rsidRPr="00797EE9" w:rsidRDefault="00797EE9" w:rsidP="00DC03F4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3" w:type="pct"/>
          </w:tcPr>
          <w:p w14:paraId="7F8FA88A" w14:textId="77777777" w:rsidR="00797EE9" w:rsidRPr="00797EE9" w:rsidRDefault="00797EE9" w:rsidP="009C7277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1" w:type="pct"/>
            <w:vMerge/>
          </w:tcPr>
          <w:p w14:paraId="4541B7D5" w14:textId="104ED12E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797EE9" w:rsidRPr="00797EE9" w14:paraId="3EB83356" w14:textId="77777777" w:rsidTr="009C7277">
        <w:trPr>
          <w:trHeight w:val="968"/>
        </w:trPr>
        <w:tc>
          <w:tcPr>
            <w:tcW w:w="795" w:type="pct"/>
            <w:vMerge/>
          </w:tcPr>
          <w:p w14:paraId="0FB75A16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7C16FCA3" w14:textId="031540D4" w:rsidR="00797EE9" w:rsidRPr="00797EE9" w:rsidRDefault="00797EE9" w:rsidP="009C72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1.</w:t>
            </w:r>
            <w:r w:rsidR="009C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7EE9">
              <w:rPr>
                <w:rFonts w:ascii="Times New Roman" w:hAnsi="Times New Roman"/>
                <w:bCs/>
                <w:sz w:val="24"/>
                <w:szCs w:val="24"/>
              </w:rPr>
              <w:t>Наша Галактика. Ее размеры и структура. Ядро Галактики. Области звездообразования. Вращение Галактики. Квазары</w:t>
            </w:r>
          </w:p>
        </w:tc>
        <w:tc>
          <w:tcPr>
            <w:tcW w:w="433" w:type="pct"/>
          </w:tcPr>
          <w:p w14:paraId="25352BD9" w14:textId="5A186436" w:rsidR="00797EE9" w:rsidRPr="00797EE9" w:rsidRDefault="00797EE9" w:rsidP="009C727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03DFE09A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73F22409" w14:textId="77777777" w:rsidTr="009C7277">
        <w:trPr>
          <w:trHeight w:val="967"/>
        </w:trPr>
        <w:tc>
          <w:tcPr>
            <w:tcW w:w="795" w:type="pct"/>
            <w:vMerge/>
          </w:tcPr>
          <w:p w14:paraId="3B963758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2B0CA701" w14:textId="4E9346F0" w:rsidR="00797EE9" w:rsidRPr="00797EE9" w:rsidRDefault="00797EE9" w:rsidP="009C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9C72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97EE9">
              <w:rPr>
                <w:rFonts w:ascii="Times New Roman" w:hAnsi="Times New Roman"/>
                <w:bCs/>
                <w:sz w:val="24"/>
                <w:szCs w:val="24"/>
              </w:rPr>
              <w:t xml:space="preserve">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</w:t>
            </w:r>
            <w:proofErr w:type="spellStart"/>
            <w:r w:rsidRPr="00797EE9">
              <w:rPr>
                <w:rFonts w:ascii="Times New Roman" w:hAnsi="Times New Roman"/>
                <w:bCs/>
                <w:sz w:val="24"/>
                <w:szCs w:val="24"/>
              </w:rPr>
              <w:t>антитяготение</w:t>
            </w:r>
            <w:proofErr w:type="spellEnd"/>
          </w:p>
          <w:p w14:paraId="4DEEB58A" w14:textId="1F6F9D91" w:rsidR="00797EE9" w:rsidRPr="00797EE9" w:rsidRDefault="00797EE9" w:rsidP="009C727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3" w:type="pct"/>
          </w:tcPr>
          <w:p w14:paraId="59B7521D" w14:textId="77777777" w:rsidR="00797EE9" w:rsidRPr="00797EE9" w:rsidRDefault="00797EE9" w:rsidP="009C727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68D5FA59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33D0DF30" w14:textId="77777777" w:rsidTr="009C7277">
        <w:trPr>
          <w:trHeight w:val="20"/>
        </w:trPr>
        <w:tc>
          <w:tcPr>
            <w:tcW w:w="795" w:type="pct"/>
            <w:vMerge w:val="restart"/>
          </w:tcPr>
          <w:p w14:paraId="6BD96CB0" w14:textId="07AB4499" w:rsidR="00797EE9" w:rsidRPr="00797EE9" w:rsidRDefault="009C7277" w:rsidP="009C3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Раздел 6</w:t>
            </w:r>
          </w:p>
          <w:p w14:paraId="0F2B87FD" w14:textId="77777777" w:rsidR="00797EE9" w:rsidRPr="009C7277" w:rsidRDefault="00797EE9" w:rsidP="009C35A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iCs/>
                <w:sz w:val="24"/>
                <w:szCs w:val="24"/>
              </w:rPr>
              <w:t>Жизнь и разум во Вселенной</w:t>
            </w:r>
          </w:p>
          <w:p w14:paraId="4C9AF800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21" w:type="pct"/>
            <w:gridSpan w:val="2"/>
            <w:vMerge w:val="restart"/>
          </w:tcPr>
          <w:p w14:paraId="2B5D6934" w14:textId="7843A0ED" w:rsidR="00797EE9" w:rsidRPr="00797EE9" w:rsidRDefault="00797EE9" w:rsidP="00DC03F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33" w:type="pct"/>
          </w:tcPr>
          <w:p w14:paraId="3999B427" w14:textId="77777777" w:rsidR="00797EE9" w:rsidRPr="00797EE9" w:rsidRDefault="00797EE9" w:rsidP="009C7277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1" w:type="pct"/>
            <w:vMerge w:val="restart"/>
          </w:tcPr>
          <w:p w14:paraId="47C7DA76" w14:textId="4D4C8CAA" w:rsidR="00516FC0" w:rsidRDefault="009562B9" w:rsidP="00516FC0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9C7277">
              <w:rPr>
                <w:rFonts w:ascii="Times New Roman" w:hAnsi="Times New Roman"/>
                <w:bCs/>
              </w:rPr>
              <w:t>ПРб</w:t>
            </w:r>
            <w:proofErr w:type="spellEnd"/>
            <w:r w:rsidRPr="009C7277">
              <w:rPr>
                <w:rFonts w:ascii="Times New Roman" w:hAnsi="Times New Roman"/>
                <w:bCs/>
              </w:rPr>
              <w:t xml:space="preserve"> 01, </w:t>
            </w:r>
            <w:proofErr w:type="spellStart"/>
            <w:r w:rsidRPr="009C7277">
              <w:rPr>
                <w:rFonts w:ascii="Times New Roman" w:hAnsi="Times New Roman"/>
                <w:bCs/>
              </w:rPr>
              <w:t>ПРб</w:t>
            </w:r>
            <w:proofErr w:type="spellEnd"/>
            <w:r w:rsidRPr="009C7277">
              <w:rPr>
                <w:rFonts w:ascii="Times New Roman" w:hAnsi="Times New Roman"/>
                <w:bCs/>
              </w:rPr>
              <w:t xml:space="preserve"> 02, </w:t>
            </w:r>
            <w:proofErr w:type="spellStart"/>
            <w:r w:rsidRPr="009C7277">
              <w:rPr>
                <w:rFonts w:ascii="Times New Roman" w:hAnsi="Times New Roman"/>
                <w:bCs/>
              </w:rPr>
              <w:t>ПРб</w:t>
            </w:r>
            <w:proofErr w:type="spellEnd"/>
            <w:r w:rsidRPr="009C7277">
              <w:rPr>
                <w:rFonts w:ascii="Times New Roman" w:hAnsi="Times New Roman"/>
                <w:bCs/>
              </w:rPr>
              <w:t xml:space="preserve"> 03, </w:t>
            </w:r>
            <w:proofErr w:type="spellStart"/>
            <w:r w:rsidRPr="009C7277">
              <w:rPr>
                <w:rFonts w:ascii="Times New Roman" w:hAnsi="Times New Roman"/>
                <w:bCs/>
              </w:rPr>
              <w:t>ПРб</w:t>
            </w:r>
            <w:proofErr w:type="spellEnd"/>
            <w:r w:rsidRPr="009C7277">
              <w:rPr>
                <w:rFonts w:ascii="Times New Roman" w:hAnsi="Times New Roman"/>
                <w:bCs/>
              </w:rPr>
              <w:t xml:space="preserve"> 04, </w:t>
            </w:r>
            <w:proofErr w:type="spellStart"/>
            <w:r w:rsidRPr="009C7277">
              <w:rPr>
                <w:rFonts w:ascii="Times New Roman" w:hAnsi="Times New Roman"/>
                <w:bCs/>
              </w:rPr>
              <w:t>ПРб</w:t>
            </w:r>
            <w:proofErr w:type="spellEnd"/>
            <w:r w:rsidRPr="009C7277">
              <w:rPr>
                <w:rFonts w:ascii="Times New Roman" w:hAnsi="Times New Roman"/>
                <w:bCs/>
              </w:rPr>
              <w:t xml:space="preserve"> </w:t>
            </w:r>
            <w:r w:rsidR="00797EE9" w:rsidRPr="009C7277">
              <w:rPr>
                <w:rFonts w:ascii="Times New Roman" w:hAnsi="Times New Roman"/>
                <w:bCs/>
              </w:rPr>
              <w:t>05,</w:t>
            </w:r>
            <w:r w:rsidR="00797EE9" w:rsidRPr="00516FC0">
              <w:rPr>
                <w:rFonts w:ascii="Times New Roman" w:hAnsi="Times New Roman"/>
                <w:bCs/>
              </w:rPr>
              <w:t xml:space="preserve"> </w:t>
            </w:r>
          </w:p>
          <w:p w14:paraId="186243C3" w14:textId="04EB0532" w:rsidR="00797EE9" w:rsidRDefault="009C7277" w:rsidP="00516FC0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ЛР 04, ЛР 09, ЛР 13, ЛР 14,</w:t>
            </w:r>
          </w:p>
          <w:p w14:paraId="47331526" w14:textId="2009CAE4" w:rsidR="009C7277" w:rsidRDefault="009C7277" w:rsidP="00516FC0">
            <w:pPr>
              <w:spacing w:after="0"/>
              <w:rPr>
                <w:rFonts w:ascii="Times New Roman" w:hAnsi="Times New Roman"/>
                <w:bCs/>
              </w:rPr>
            </w:pPr>
            <w:r w:rsidRPr="00516FC0">
              <w:rPr>
                <w:rFonts w:ascii="Times New Roman" w:hAnsi="Times New Roman"/>
                <w:bCs/>
              </w:rPr>
              <w:t>МР 01, МР 02, МР</w:t>
            </w:r>
            <w:r>
              <w:rPr>
                <w:rFonts w:ascii="Times New Roman" w:hAnsi="Times New Roman"/>
                <w:bCs/>
              </w:rPr>
              <w:t xml:space="preserve"> 03, МР 04, МР 05, МР 07, МР 08</w:t>
            </w:r>
          </w:p>
          <w:p w14:paraId="631B4804" w14:textId="77777777" w:rsidR="004B0F3E" w:rsidRDefault="004B0F3E" w:rsidP="00516FC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A101DA" w14:textId="28A69BF8" w:rsidR="004B0F3E" w:rsidRPr="004B0F3E" w:rsidRDefault="004B0F3E" w:rsidP="00516FC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F3E">
              <w:rPr>
                <w:rFonts w:ascii="Times New Roman" w:eastAsia="Times New Roman" w:hAnsi="Times New Roman" w:cs="Times New Roman"/>
                <w:iCs/>
                <w:lang w:eastAsia="ru-RU"/>
              </w:rPr>
              <w:t>ОК…</w:t>
            </w:r>
          </w:p>
        </w:tc>
      </w:tr>
      <w:tr w:rsidR="00797EE9" w:rsidRPr="00797EE9" w14:paraId="19DDAAAD" w14:textId="77777777" w:rsidTr="009C7277">
        <w:trPr>
          <w:trHeight w:val="20"/>
        </w:trPr>
        <w:tc>
          <w:tcPr>
            <w:tcW w:w="795" w:type="pct"/>
            <w:vMerge/>
          </w:tcPr>
          <w:p w14:paraId="45EFC625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1" w:type="pct"/>
            <w:gridSpan w:val="2"/>
            <w:vMerge/>
            <w:vAlign w:val="center"/>
          </w:tcPr>
          <w:p w14:paraId="55F24EC8" w14:textId="0023CB87" w:rsidR="00797EE9" w:rsidRPr="00797EE9" w:rsidRDefault="00797EE9" w:rsidP="00DC03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3" w:type="pct"/>
          </w:tcPr>
          <w:p w14:paraId="4BC53575" w14:textId="77777777" w:rsidR="00797EE9" w:rsidRPr="00797EE9" w:rsidRDefault="00797EE9" w:rsidP="009C7277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51" w:type="pct"/>
            <w:vMerge/>
          </w:tcPr>
          <w:p w14:paraId="67A0AB6F" w14:textId="77777777" w:rsidR="00797EE9" w:rsidRPr="00797EE9" w:rsidRDefault="00797EE9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162BD6E3" w14:textId="77777777" w:rsidTr="009C7277">
        <w:trPr>
          <w:trHeight w:val="654"/>
        </w:trPr>
        <w:tc>
          <w:tcPr>
            <w:tcW w:w="795" w:type="pct"/>
            <w:vMerge/>
          </w:tcPr>
          <w:p w14:paraId="67E97128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38B3980F" w14:textId="136F85FA" w:rsidR="00797EE9" w:rsidRPr="00797EE9" w:rsidRDefault="00797EE9" w:rsidP="009C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EE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1.Термоядерный синтез. Эволюция звезд. </w:t>
            </w:r>
            <w:r w:rsidRPr="00797EE9">
              <w:rPr>
                <w:rFonts w:ascii="Times New Roman" w:hAnsi="Times New Roman"/>
                <w:sz w:val="24"/>
                <w:szCs w:val="24"/>
              </w:rPr>
              <w:t>Образование планетных систем. Солнечная система. Галактики</w:t>
            </w:r>
          </w:p>
          <w:p w14:paraId="5CDD5B67" w14:textId="77777777" w:rsidR="00797EE9" w:rsidRPr="00797EE9" w:rsidRDefault="00797EE9" w:rsidP="009C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433DED6B" w14:textId="4445F1DC" w:rsidR="00797EE9" w:rsidRPr="00797EE9" w:rsidRDefault="00797EE9" w:rsidP="009C727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39CA04ED" w14:textId="77777777" w:rsidR="00797EE9" w:rsidRPr="00797EE9" w:rsidRDefault="00797EE9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7DB712E0" w14:textId="77777777" w:rsidTr="009C7277">
        <w:trPr>
          <w:trHeight w:val="690"/>
        </w:trPr>
        <w:tc>
          <w:tcPr>
            <w:tcW w:w="795" w:type="pct"/>
            <w:vMerge/>
            <w:tcBorders>
              <w:bottom w:val="nil"/>
            </w:tcBorders>
          </w:tcPr>
          <w:p w14:paraId="2ADF6D53" w14:textId="77777777" w:rsidR="00797EE9" w:rsidRPr="00797EE9" w:rsidRDefault="00797EE9" w:rsidP="009C35A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1" w:type="pct"/>
            <w:gridSpan w:val="2"/>
          </w:tcPr>
          <w:p w14:paraId="238882AC" w14:textId="387379A6" w:rsidR="00797EE9" w:rsidRPr="00797EE9" w:rsidRDefault="00797EE9" w:rsidP="009C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2.Расширяющаяся Вселенная. Возможные сценарии эволюции Вселенной</w:t>
            </w:r>
          </w:p>
        </w:tc>
        <w:tc>
          <w:tcPr>
            <w:tcW w:w="433" w:type="pct"/>
          </w:tcPr>
          <w:p w14:paraId="4709C9FD" w14:textId="77777777" w:rsidR="00797EE9" w:rsidRPr="00797EE9" w:rsidRDefault="00797EE9" w:rsidP="009C727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pct"/>
            <w:vMerge/>
          </w:tcPr>
          <w:p w14:paraId="5D96D004" w14:textId="77777777" w:rsidR="00797EE9" w:rsidRPr="00797EE9" w:rsidRDefault="00797EE9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3B2FDC55" w14:textId="77777777" w:rsidTr="009C35AB">
        <w:trPr>
          <w:trHeight w:val="20"/>
        </w:trPr>
        <w:tc>
          <w:tcPr>
            <w:tcW w:w="3716" w:type="pct"/>
            <w:gridSpan w:val="3"/>
          </w:tcPr>
          <w:p w14:paraId="735C0B04" w14:textId="22A3718D" w:rsidR="0035328B" w:rsidRPr="009C7277" w:rsidRDefault="004C1612" w:rsidP="009C35A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72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аттестация</w:t>
            </w:r>
            <w:r w:rsidR="0095123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(дифференцированный зачет)</w:t>
            </w:r>
          </w:p>
        </w:tc>
        <w:tc>
          <w:tcPr>
            <w:tcW w:w="433" w:type="pct"/>
            <w:vAlign w:val="center"/>
          </w:tcPr>
          <w:p w14:paraId="2D1F8B2B" w14:textId="7189FCC7" w:rsidR="0035328B" w:rsidRPr="00F80F0F" w:rsidRDefault="004C1612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0F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pct"/>
          </w:tcPr>
          <w:p w14:paraId="2E2ACE0F" w14:textId="77777777" w:rsidR="0035328B" w:rsidRPr="00797EE9" w:rsidRDefault="0035328B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EE9" w:rsidRPr="00797EE9" w14:paraId="6354787F" w14:textId="77777777" w:rsidTr="009C35AB">
        <w:trPr>
          <w:trHeight w:val="20"/>
        </w:trPr>
        <w:tc>
          <w:tcPr>
            <w:tcW w:w="3716" w:type="pct"/>
            <w:gridSpan w:val="3"/>
          </w:tcPr>
          <w:p w14:paraId="0E420B37" w14:textId="3462AFD9" w:rsidR="004C1612" w:rsidRPr="00797EE9" w:rsidRDefault="004C1612" w:rsidP="009C35A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97E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433" w:type="pct"/>
            <w:vAlign w:val="center"/>
          </w:tcPr>
          <w:p w14:paraId="16B5073D" w14:textId="5B7F73DA" w:rsidR="004C1612" w:rsidRPr="00516FC0" w:rsidRDefault="004C1612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6FC0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851" w:type="pct"/>
          </w:tcPr>
          <w:p w14:paraId="39E362DD" w14:textId="77777777" w:rsidR="004C1612" w:rsidRPr="00797EE9" w:rsidRDefault="004C1612" w:rsidP="009C35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6247C46" w14:textId="77777777" w:rsidR="0035328B" w:rsidRPr="00797EE9" w:rsidRDefault="0035328B" w:rsidP="0035328B">
      <w:pPr>
        <w:spacing w:after="0"/>
        <w:ind w:firstLine="567"/>
      </w:pPr>
    </w:p>
    <w:p w14:paraId="30C069A4" w14:textId="77777777" w:rsidR="0035328B" w:rsidRPr="00797EE9" w:rsidRDefault="0035328B" w:rsidP="0035328B">
      <w:pPr>
        <w:spacing w:after="0"/>
        <w:ind w:firstLine="567"/>
      </w:pPr>
    </w:p>
    <w:p w14:paraId="4C0601D0" w14:textId="77777777" w:rsidR="0035328B" w:rsidRPr="00797EE9" w:rsidRDefault="0035328B" w:rsidP="00F241E3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F09254" w14:textId="77777777" w:rsidR="00F241E3" w:rsidRPr="00F241E3" w:rsidRDefault="00F241E3" w:rsidP="00F241E3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F241E3" w:rsidRPr="00F241E3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32A5891" w14:textId="77777777" w:rsidR="00F241E3" w:rsidRPr="006B5839" w:rsidRDefault="00F241E3" w:rsidP="006B5839">
      <w:pPr>
        <w:spacing w:after="200" w:line="276" w:lineRule="auto"/>
        <w:ind w:left="13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ПРОГРАММЫ УЧЕБНОЙ ДИСЦИПЛИНЫ</w:t>
      </w:r>
    </w:p>
    <w:p w14:paraId="0A94610F" w14:textId="77777777" w:rsidR="00F241E3" w:rsidRPr="006B5839" w:rsidRDefault="00F241E3" w:rsidP="004B0F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6B5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14:paraId="795C40A2" w14:textId="0CCD115A" w:rsidR="00F241E3" w:rsidRPr="006B5839" w:rsidRDefault="00F241E3" w:rsidP="004B0F3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</w:t>
      </w:r>
      <w:r w:rsidRPr="006B58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«</w:t>
      </w:r>
      <w:r w:rsidR="00D64093" w:rsidRPr="006B58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Астрономии</w:t>
      </w:r>
      <w:r w:rsidRPr="006B58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  <w:r w:rsidRPr="006B58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12BFE10B" w14:textId="66291592" w:rsidR="00D64093" w:rsidRPr="006B5839" w:rsidRDefault="00F241E3" w:rsidP="004B0F3E">
      <w:pPr>
        <w:pStyle w:val="ab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right="20"/>
        <w:jc w:val="both"/>
        <w:rPr>
          <w:rFonts w:ascii="Times New Roman" w:hAnsi="Times New Roman"/>
          <w:b/>
          <w:bCs/>
          <w:sz w:val="28"/>
          <w:szCs w:val="28"/>
        </w:rPr>
      </w:pPr>
      <w:r w:rsidRPr="006B58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оснащенный оборудованием: </w:t>
      </w:r>
      <w:r w:rsidR="00D64093" w:rsidRPr="006B5839">
        <w:rPr>
          <w:rFonts w:ascii="Times New Roman" w:eastAsia="Century Schoolbook" w:hAnsi="Times New Roman"/>
          <w:b/>
          <w:bCs/>
          <w:spacing w:val="4"/>
          <w:sz w:val="28"/>
          <w:szCs w:val="28"/>
        </w:rPr>
        <w:t xml:space="preserve"> </w:t>
      </w:r>
    </w:p>
    <w:p w14:paraId="61D7FBB9" w14:textId="6F7D6A0D" w:rsidR="00D64093" w:rsidRPr="006B5839" w:rsidRDefault="00D64093" w:rsidP="004B0F3E">
      <w:pPr>
        <w:widowControl w:val="0"/>
        <w:tabs>
          <w:tab w:val="left" w:pos="85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6B5839">
        <w:rPr>
          <w:rFonts w:ascii="Times New Roman" w:eastAsia="Century Schoolbook" w:hAnsi="Times New Roman"/>
          <w:spacing w:val="4"/>
          <w:sz w:val="28"/>
          <w:szCs w:val="28"/>
        </w:rPr>
        <w:t>- наглядные пособия (комплекты учебных таблиц, плакатов «Карта звёздного неба»);</w:t>
      </w:r>
    </w:p>
    <w:p w14:paraId="6BB30D95" w14:textId="6A2E5DF3" w:rsidR="00D64093" w:rsidRPr="006B5839" w:rsidRDefault="00D64093" w:rsidP="004B0F3E">
      <w:pPr>
        <w:widowControl w:val="0"/>
        <w:tabs>
          <w:tab w:val="left" w:pos="85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6B5839">
        <w:rPr>
          <w:rFonts w:ascii="Times New Roman" w:eastAsia="Century Schoolbook" w:hAnsi="Times New Roman"/>
          <w:spacing w:val="4"/>
          <w:sz w:val="28"/>
          <w:szCs w:val="28"/>
        </w:rPr>
        <w:t xml:space="preserve">- подвижная карта звёздного неба, теллурий, модель небесной сферы, </w:t>
      </w:r>
      <w:proofErr w:type="spellStart"/>
      <w:r w:rsidRPr="006B5839">
        <w:rPr>
          <w:rFonts w:ascii="Times New Roman" w:eastAsia="Century Schoolbook" w:hAnsi="Times New Roman"/>
          <w:spacing w:val="4"/>
          <w:sz w:val="28"/>
          <w:szCs w:val="28"/>
        </w:rPr>
        <w:t>астропланетарий</w:t>
      </w:r>
      <w:proofErr w:type="spellEnd"/>
      <w:r w:rsidRPr="006B5839">
        <w:rPr>
          <w:rFonts w:ascii="Times New Roman" w:eastAsia="Century Schoolbook" w:hAnsi="Times New Roman"/>
          <w:spacing w:val="4"/>
          <w:sz w:val="28"/>
          <w:szCs w:val="28"/>
        </w:rPr>
        <w:t>,</w:t>
      </w:r>
      <w:r w:rsidR="00494252" w:rsidRPr="006B5839">
        <w:rPr>
          <w:rFonts w:ascii="Times New Roman" w:eastAsia="Century Schoolbook" w:hAnsi="Times New Roman"/>
          <w:spacing w:val="4"/>
          <w:sz w:val="28"/>
          <w:szCs w:val="28"/>
        </w:rPr>
        <w:t xml:space="preserve"> </w:t>
      </w:r>
      <w:r w:rsidRPr="006B5839">
        <w:rPr>
          <w:rFonts w:ascii="Times New Roman" w:eastAsia="Century Schoolbook" w:hAnsi="Times New Roman"/>
          <w:spacing w:val="4"/>
          <w:sz w:val="28"/>
          <w:szCs w:val="28"/>
        </w:rPr>
        <w:t>глобус, модель небесной сферы;</w:t>
      </w:r>
    </w:p>
    <w:p w14:paraId="010A2370" w14:textId="126D6353" w:rsidR="00D64093" w:rsidRPr="006B5839" w:rsidRDefault="00F241E3" w:rsidP="004B0F3E">
      <w:pPr>
        <w:pStyle w:val="ab"/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6B5839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техническими средствами обучения:</w:t>
      </w:r>
      <w:r w:rsidRPr="006B58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1C93446" w14:textId="6ED5ACC4" w:rsidR="00D64093" w:rsidRPr="006B5839" w:rsidRDefault="00D64093" w:rsidP="004B0F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entury Schoolbook" w:hAnsi="Times New Roman"/>
          <w:spacing w:val="4"/>
          <w:sz w:val="28"/>
          <w:szCs w:val="28"/>
        </w:rPr>
      </w:pPr>
      <w:r w:rsidRPr="006B5839">
        <w:rPr>
          <w:rFonts w:ascii="Times New Roman" w:hAnsi="Times New Roman"/>
          <w:sz w:val="28"/>
          <w:szCs w:val="28"/>
        </w:rPr>
        <w:t xml:space="preserve">- </w:t>
      </w:r>
      <w:r w:rsidRPr="006B5839">
        <w:rPr>
          <w:rFonts w:ascii="Times New Roman" w:eastAsia="Century Schoolbook" w:hAnsi="Times New Roman"/>
          <w:spacing w:val="4"/>
          <w:sz w:val="28"/>
          <w:szCs w:val="28"/>
        </w:rPr>
        <w:t>учебно-методический комплекс (УМК) преподавателя;</w:t>
      </w:r>
    </w:p>
    <w:p w14:paraId="6D169CD0" w14:textId="77777777" w:rsidR="00D64093" w:rsidRPr="006B5839" w:rsidRDefault="00D64093" w:rsidP="004B0F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839">
        <w:rPr>
          <w:rFonts w:ascii="Times New Roman" w:eastAsia="Century Schoolbook" w:hAnsi="Times New Roman"/>
          <w:spacing w:val="4"/>
          <w:sz w:val="28"/>
          <w:szCs w:val="28"/>
        </w:rPr>
        <w:t>- информационно-коммуникативные средства;</w:t>
      </w:r>
    </w:p>
    <w:p w14:paraId="178AC8C8" w14:textId="4ED801C3" w:rsidR="00D64093" w:rsidRPr="006B5839" w:rsidRDefault="00D64093" w:rsidP="004B0F3E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839">
        <w:rPr>
          <w:rFonts w:ascii="Times New Roman" w:eastAsia="Century Schoolbook" w:hAnsi="Times New Roman"/>
          <w:spacing w:val="4"/>
          <w:sz w:val="28"/>
          <w:szCs w:val="28"/>
        </w:rPr>
        <w:t>- экранно-звуковые пособия;</w:t>
      </w:r>
    </w:p>
    <w:p w14:paraId="637AD53D" w14:textId="087C6DEC" w:rsidR="00F241E3" w:rsidRPr="006B5839" w:rsidRDefault="00D64093" w:rsidP="004B0F3E">
      <w:pPr>
        <w:widowControl w:val="0"/>
        <w:tabs>
          <w:tab w:val="left" w:pos="851"/>
        </w:tabs>
        <w:spacing w:after="0" w:line="240" w:lineRule="auto"/>
        <w:ind w:right="20"/>
        <w:jc w:val="both"/>
        <w:rPr>
          <w:rFonts w:ascii="Times New Roman" w:eastAsia="Century Schoolbook" w:hAnsi="Times New Roman"/>
          <w:spacing w:val="4"/>
          <w:sz w:val="28"/>
          <w:szCs w:val="28"/>
        </w:rPr>
      </w:pPr>
      <w:r w:rsidRPr="006B5839">
        <w:rPr>
          <w:rFonts w:ascii="Times New Roman" w:eastAsia="Century Schoolbook" w:hAnsi="Times New Roman"/>
          <w:spacing w:val="4"/>
          <w:sz w:val="28"/>
          <w:szCs w:val="28"/>
        </w:rPr>
        <w:t>- комплект технической документации, в том числе паспорта на средства обуче</w:t>
      </w:r>
      <w:r w:rsidRPr="006B5839">
        <w:rPr>
          <w:rFonts w:ascii="Times New Roman" w:eastAsia="Century Schoolbook" w:hAnsi="Times New Roman"/>
          <w:spacing w:val="4"/>
          <w:sz w:val="28"/>
          <w:szCs w:val="28"/>
        </w:rPr>
        <w:softHyphen/>
        <w:t>ния, инструкции по их использованию и технике безопасности;</w:t>
      </w:r>
    </w:p>
    <w:p w14:paraId="4AE509A0" w14:textId="77777777" w:rsidR="00494252" w:rsidRPr="006B5839" w:rsidRDefault="00494252" w:rsidP="00D64093">
      <w:pPr>
        <w:widowControl w:val="0"/>
        <w:tabs>
          <w:tab w:val="left" w:pos="851"/>
        </w:tabs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537AB8" w14:textId="43DF1603" w:rsidR="00F241E3" w:rsidRPr="006B5839" w:rsidRDefault="00F241E3" w:rsidP="00D64093">
      <w:pPr>
        <w:widowControl w:val="0"/>
        <w:tabs>
          <w:tab w:val="left" w:pos="851"/>
        </w:tabs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EC4C8DE" w14:textId="77777777" w:rsidR="00395D53" w:rsidRPr="006B5839" w:rsidRDefault="00395D53" w:rsidP="00395D5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B583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3.2.1. </w:t>
      </w: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Основные печатные</w:t>
      </w:r>
      <w:r w:rsidRPr="006B583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издания</w:t>
      </w:r>
    </w:p>
    <w:p w14:paraId="6E5AC2D0" w14:textId="77777777" w:rsidR="00395D53" w:rsidRPr="006B5839" w:rsidRDefault="00395D53" w:rsidP="00395D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839">
        <w:rPr>
          <w:rFonts w:ascii="Times New Roman" w:hAnsi="Times New Roman"/>
          <w:sz w:val="28"/>
          <w:szCs w:val="28"/>
        </w:rPr>
        <w:t xml:space="preserve">Алексеева </w:t>
      </w:r>
      <w:proofErr w:type="gramStart"/>
      <w:r w:rsidRPr="006B5839">
        <w:rPr>
          <w:rFonts w:ascii="Times New Roman" w:hAnsi="Times New Roman"/>
          <w:sz w:val="28"/>
          <w:szCs w:val="28"/>
        </w:rPr>
        <w:t>Е.В.</w:t>
      </w:r>
      <w:proofErr w:type="gramEnd"/>
      <w:r w:rsidRPr="006B5839">
        <w:rPr>
          <w:rFonts w:ascii="Times New Roman" w:hAnsi="Times New Roman"/>
          <w:sz w:val="28"/>
          <w:szCs w:val="28"/>
        </w:rPr>
        <w:t>, Скворцов П.М., Фещенко Т.С., Шестакова Л. А.; под ред. Т.С. Фещенко Астрономия: учеб. для студ. учреждений сред. проф. образования /. - 2-е изд., стер. - М.: Издательский центр «Академия», 2020.- 256 с.</w:t>
      </w:r>
    </w:p>
    <w:p w14:paraId="2AF0A16C" w14:textId="77777777" w:rsidR="00395D53" w:rsidRPr="006B5839" w:rsidRDefault="00395D53" w:rsidP="00395D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839">
        <w:rPr>
          <w:rFonts w:ascii="Times New Roman" w:hAnsi="Times New Roman"/>
          <w:sz w:val="28"/>
          <w:szCs w:val="28"/>
        </w:rPr>
        <w:t xml:space="preserve">Воронцов – Вельяминов </w:t>
      </w:r>
      <w:proofErr w:type="gramStart"/>
      <w:r w:rsidRPr="006B5839">
        <w:rPr>
          <w:rFonts w:ascii="Times New Roman" w:hAnsi="Times New Roman"/>
          <w:sz w:val="28"/>
          <w:szCs w:val="28"/>
        </w:rPr>
        <w:t>Б.А.</w:t>
      </w:r>
      <w:proofErr w:type="gramEnd"/>
      <w:r w:rsidRPr="006B5839">
        <w:rPr>
          <w:rFonts w:ascii="Times New Roman" w:hAnsi="Times New Roman"/>
          <w:sz w:val="28"/>
          <w:szCs w:val="28"/>
        </w:rPr>
        <w:t>, Астрономия. Базовый уровень. 11 класс: учебник /</w:t>
      </w:r>
      <w:proofErr w:type="gramStart"/>
      <w:r w:rsidRPr="006B5839">
        <w:rPr>
          <w:rFonts w:ascii="Times New Roman" w:hAnsi="Times New Roman"/>
          <w:sz w:val="28"/>
          <w:szCs w:val="28"/>
        </w:rPr>
        <w:t>Б.А.</w:t>
      </w:r>
      <w:proofErr w:type="gramEnd"/>
      <w:r w:rsidRPr="006B5839">
        <w:rPr>
          <w:rFonts w:ascii="Times New Roman" w:hAnsi="Times New Roman"/>
          <w:sz w:val="28"/>
          <w:szCs w:val="28"/>
        </w:rPr>
        <w:t xml:space="preserve"> Воронцов – Вельяминов, Е.К. </w:t>
      </w:r>
      <w:proofErr w:type="spellStart"/>
      <w:r w:rsidRPr="006B5839">
        <w:rPr>
          <w:rFonts w:ascii="Times New Roman" w:hAnsi="Times New Roman"/>
          <w:sz w:val="28"/>
          <w:szCs w:val="28"/>
        </w:rPr>
        <w:t>Страут</w:t>
      </w:r>
      <w:proofErr w:type="spellEnd"/>
      <w:r w:rsidRPr="006B5839">
        <w:rPr>
          <w:rFonts w:ascii="Times New Roman" w:hAnsi="Times New Roman"/>
          <w:sz w:val="28"/>
          <w:szCs w:val="28"/>
        </w:rPr>
        <w:t>. 5-е изд., пересмотр. М.: Дрофа, 2021. – 238с.</w:t>
      </w:r>
    </w:p>
    <w:p w14:paraId="6C6D6973" w14:textId="77777777" w:rsidR="00395D53" w:rsidRPr="006B5839" w:rsidRDefault="00395D53" w:rsidP="00395D53">
      <w:pPr>
        <w:pStyle w:val="ab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6B5839">
        <w:rPr>
          <w:rFonts w:ascii="Times New Roman" w:hAnsi="Times New Roman"/>
          <w:sz w:val="28"/>
          <w:szCs w:val="28"/>
        </w:rPr>
        <w:t>Засов, А. В. Астрономия. 10—11 классы: учебник / А. В. Засов, В. Г. Сурдин. — М.:  БИНОМ. Лаборатория знаний, 2020. — 303 с.</w:t>
      </w:r>
    </w:p>
    <w:p w14:paraId="2DE9D68F" w14:textId="539307EB" w:rsidR="00395D53" w:rsidRDefault="00395D53" w:rsidP="006B58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839">
        <w:rPr>
          <w:rFonts w:ascii="Times New Roman" w:hAnsi="Times New Roman"/>
          <w:sz w:val="28"/>
          <w:szCs w:val="28"/>
        </w:rPr>
        <w:t>Чаругин</w:t>
      </w:r>
      <w:proofErr w:type="spellEnd"/>
      <w:r w:rsidRPr="006B5839">
        <w:rPr>
          <w:rFonts w:ascii="Times New Roman" w:hAnsi="Times New Roman"/>
          <w:sz w:val="28"/>
          <w:szCs w:val="28"/>
        </w:rPr>
        <w:t xml:space="preserve"> В.М. Астрономия. 10 – 11классы: учеб. Для </w:t>
      </w:r>
      <w:proofErr w:type="spellStart"/>
      <w:r w:rsidRPr="006B5839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6B5839">
        <w:rPr>
          <w:rFonts w:ascii="Times New Roman" w:hAnsi="Times New Roman"/>
          <w:sz w:val="28"/>
          <w:szCs w:val="28"/>
        </w:rPr>
        <w:t xml:space="preserve">. организаций: базовый уровень /2-е изд., </w:t>
      </w:r>
      <w:proofErr w:type="spellStart"/>
      <w:r w:rsidRPr="006B5839">
        <w:rPr>
          <w:rFonts w:ascii="Times New Roman" w:hAnsi="Times New Roman"/>
          <w:sz w:val="28"/>
          <w:szCs w:val="28"/>
        </w:rPr>
        <w:t>испр</w:t>
      </w:r>
      <w:proofErr w:type="spellEnd"/>
      <w:r w:rsidRPr="006B5839">
        <w:rPr>
          <w:rFonts w:ascii="Times New Roman" w:hAnsi="Times New Roman"/>
          <w:sz w:val="28"/>
          <w:szCs w:val="28"/>
        </w:rPr>
        <w:t xml:space="preserve">. - М.: Просвещение, </w:t>
      </w:r>
      <w:proofErr w:type="gramStart"/>
      <w:r w:rsidRPr="006B5839">
        <w:rPr>
          <w:rFonts w:ascii="Times New Roman" w:hAnsi="Times New Roman"/>
          <w:sz w:val="28"/>
          <w:szCs w:val="28"/>
        </w:rPr>
        <w:t>2021 - 144</w:t>
      </w:r>
      <w:proofErr w:type="gramEnd"/>
      <w:r w:rsidRPr="006B5839">
        <w:rPr>
          <w:rFonts w:ascii="Times New Roman" w:hAnsi="Times New Roman"/>
          <w:sz w:val="28"/>
          <w:szCs w:val="28"/>
        </w:rPr>
        <w:t xml:space="preserve"> с.</w:t>
      </w:r>
    </w:p>
    <w:p w14:paraId="4AA3A799" w14:textId="77777777" w:rsidR="006B5839" w:rsidRPr="006B5839" w:rsidRDefault="006B5839" w:rsidP="006B583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D90483" w14:textId="77777777" w:rsidR="00395D53" w:rsidRPr="006B5839" w:rsidRDefault="00395D53" w:rsidP="00395D53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3.2.2. Дополнительные источники </w:t>
      </w:r>
      <w:r w:rsidRPr="006B58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(при необходимости)</w:t>
      </w:r>
    </w:p>
    <w:p w14:paraId="668F0A40" w14:textId="77777777" w:rsidR="00395D53" w:rsidRPr="006B5839" w:rsidRDefault="00395D53" w:rsidP="00395D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39">
        <w:rPr>
          <w:rFonts w:ascii="Times New Roman" w:hAnsi="Times New Roman" w:cs="Times New Roman"/>
          <w:sz w:val="28"/>
          <w:szCs w:val="28"/>
        </w:rPr>
        <w:t xml:space="preserve">Воронцов – Вельяминов </w:t>
      </w:r>
      <w:proofErr w:type="gramStart"/>
      <w:r w:rsidRPr="006B5839">
        <w:rPr>
          <w:rFonts w:ascii="Times New Roman" w:hAnsi="Times New Roman" w:cs="Times New Roman"/>
          <w:sz w:val="28"/>
          <w:szCs w:val="28"/>
        </w:rPr>
        <w:t>Б.А.</w:t>
      </w:r>
      <w:proofErr w:type="gramEnd"/>
      <w:r w:rsidRPr="006B5839">
        <w:rPr>
          <w:rFonts w:ascii="Times New Roman" w:hAnsi="Times New Roman" w:cs="Times New Roman"/>
          <w:sz w:val="28"/>
          <w:szCs w:val="28"/>
        </w:rPr>
        <w:t xml:space="preserve">, Астрономия. Базовый уровень. 11 класс: учебник /         </w:t>
      </w:r>
      <w:proofErr w:type="gramStart"/>
      <w:r w:rsidRPr="006B5839">
        <w:rPr>
          <w:rFonts w:ascii="Times New Roman" w:hAnsi="Times New Roman" w:cs="Times New Roman"/>
          <w:sz w:val="28"/>
          <w:szCs w:val="28"/>
        </w:rPr>
        <w:t>Б.А.</w:t>
      </w:r>
      <w:proofErr w:type="gramEnd"/>
      <w:r w:rsidRPr="006B5839">
        <w:rPr>
          <w:rFonts w:ascii="Times New Roman" w:hAnsi="Times New Roman" w:cs="Times New Roman"/>
          <w:sz w:val="28"/>
          <w:szCs w:val="28"/>
        </w:rPr>
        <w:t xml:space="preserve"> Воронцов – Вельяминов, Е.К. </w:t>
      </w:r>
      <w:proofErr w:type="spellStart"/>
      <w:r w:rsidRPr="006B5839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6B5839">
        <w:rPr>
          <w:rFonts w:ascii="Times New Roman" w:hAnsi="Times New Roman" w:cs="Times New Roman"/>
          <w:sz w:val="28"/>
          <w:szCs w:val="28"/>
        </w:rPr>
        <w:t>. 5-е изд., пересмотр. М.: Дрофа, 2021. – 238,[2] с.: ил, 8л.цв. вкл.- (Российский учебник).</w:t>
      </w:r>
    </w:p>
    <w:p w14:paraId="18893269" w14:textId="77777777" w:rsidR="00395D53" w:rsidRPr="006B5839" w:rsidRDefault="00395D53" w:rsidP="00395D53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B5839">
        <w:rPr>
          <w:rFonts w:ascii="Times New Roman" w:hAnsi="Times New Roman" w:cs="Times New Roman"/>
          <w:sz w:val="28"/>
          <w:szCs w:val="28"/>
        </w:rPr>
        <w:t>Дагаев</w:t>
      </w:r>
      <w:proofErr w:type="spellEnd"/>
      <w:r w:rsidRPr="006B5839">
        <w:rPr>
          <w:rFonts w:ascii="Times New Roman" w:hAnsi="Times New Roman" w:cs="Times New Roman"/>
          <w:sz w:val="28"/>
          <w:szCs w:val="28"/>
        </w:rPr>
        <w:t xml:space="preserve">, М.М. Лабораторный практикум по курсу общей астрономии: учебное пособие для институтов. -2-е изд., </w:t>
      </w:r>
      <w:proofErr w:type="spellStart"/>
      <w:r w:rsidRPr="006B583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6B58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5839">
        <w:rPr>
          <w:rFonts w:ascii="Times New Roman" w:hAnsi="Times New Roman" w:cs="Times New Roman"/>
          <w:sz w:val="28"/>
          <w:szCs w:val="28"/>
        </w:rPr>
        <w:t xml:space="preserve"> и доп. - М.: Высшая школа, 1972. - 424 с.</w:t>
      </w:r>
    </w:p>
    <w:p w14:paraId="625FB4F8" w14:textId="77777777" w:rsidR="00395D53" w:rsidRPr="006B5839" w:rsidRDefault="00395D53" w:rsidP="00395D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39">
        <w:rPr>
          <w:rFonts w:ascii="Times New Roman" w:hAnsi="Times New Roman" w:cs="Times New Roman"/>
          <w:sz w:val="28"/>
          <w:szCs w:val="28"/>
        </w:rPr>
        <w:lastRenderedPageBreak/>
        <w:t>Засов, А. В. Астрономия. 10—11 классы. Методическое пособие для учителя / А. В. Засов, В. Г. Сурдин. — М.: БИНОМ. Лаборатория знаний, 2020.</w:t>
      </w:r>
    </w:p>
    <w:p w14:paraId="0CAE6B3C" w14:textId="77777777" w:rsidR="00395D53" w:rsidRPr="006B5839" w:rsidRDefault="00395D53" w:rsidP="00395D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39">
        <w:rPr>
          <w:rFonts w:ascii="Times New Roman" w:hAnsi="Times New Roman" w:cs="Times New Roman"/>
          <w:sz w:val="28"/>
          <w:szCs w:val="28"/>
        </w:rPr>
        <w:t xml:space="preserve">Левитан </w:t>
      </w:r>
      <w:proofErr w:type="gramStart"/>
      <w:r w:rsidRPr="006B5839">
        <w:rPr>
          <w:rFonts w:ascii="Times New Roman" w:hAnsi="Times New Roman" w:cs="Times New Roman"/>
          <w:sz w:val="28"/>
          <w:szCs w:val="28"/>
        </w:rPr>
        <w:t>Е.П.</w:t>
      </w:r>
      <w:proofErr w:type="gramEnd"/>
      <w:r w:rsidRPr="006B5839">
        <w:rPr>
          <w:rFonts w:ascii="Times New Roman" w:hAnsi="Times New Roman" w:cs="Times New Roman"/>
          <w:sz w:val="28"/>
          <w:szCs w:val="28"/>
        </w:rPr>
        <w:t xml:space="preserve"> «Астрономия от А до Я: Малая детская энциклопедия». – М.: Аргументы и факты, 2013.</w:t>
      </w:r>
    </w:p>
    <w:p w14:paraId="1A5487CF" w14:textId="77777777" w:rsidR="00395D53" w:rsidRPr="006B5839" w:rsidRDefault="00395D53" w:rsidP="00395D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839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6B5839">
        <w:rPr>
          <w:rFonts w:ascii="Times New Roman" w:hAnsi="Times New Roman" w:cs="Times New Roman"/>
          <w:sz w:val="28"/>
          <w:szCs w:val="28"/>
        </w:rPr>
        <w:t xml:space="preserve">, Е. К. Методическое пособие к учебнику Б. А. Воронцова-Вельяминова, Е. К. </w:t>
      </w:r>
      <w:proofErr w:type="spellStart"/>
      <w:r w:rsidRPr="006B5839">
        <w:rPr>
          <w:rFonts w:ascii="Times New Roman" w:hAnsi="Times New Roman" w:cs="Times New Roman"/>
          <w:sz w:val="28"/>
          <w:szCs w:val="28"/>
        </w:rPr>
        <w:t>Страута</w:t>
      </w:r>
      <w:proofErr w:type="spellEnd"/>
      <w:r w:rsidRPr="006B5839">
        <w:rPr>
          <w:rFonts w:ascii="Times New Roman" w:hAnsi="Times New Roman" w:cs="Times New Roman"/>
          <w:sz w:val="28"/>
          <w:szCs w:val="28"/>
        </w:rPr>
        <w:t xml:space="preserve"> «Астрономия. Базовый уровень. 11 класс» / Е. К. </w:t>
      </w:r>
      <w:proofErr w:type="spellStart"/>
      <w:r w:rsidRPr="006B5839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6B5839">
        <w:rPr>
          <w:rFonts w:ascii="Times New Roman" w:hAnsi="Times New Roman" w:cs="Times New Roman"/>
          <w:sz w:val="28"/>
          <w:szCs w:val="28"/>
        </w:rPr>
        <w:t>. — М.: Дрофа, 2020. — 29, [3] с.</w:t>
      </w:r>
    </w:p>
    <w:p w14:paraId="37EACDB7" w14:textId="77777777" w:rsidR="00395D53" w:rsidRPr="006B5839" w:rsidRDefault="00395D53" w:rsidP="00395D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839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6B5839">
        <w:rPr>
          <w:rFonts w:ascii="Times New Roman" w:hAnsi="Times New Roman" w:cs="Times New Roman"/>
          <w:sz w:val="28"/>
          <w:szCs w:val="28"/>
        </w:rPr>
        <w:t xml:space="preserve">, Е. К. Программа: Астрономия. Базовый уровень. 11 класс: учебно-методическое пособие / Е. К. </w:t>
      </w:r>
      <w:proofErr w:type="spellStart"/>
      <w:r w:rsidRPr="006B5839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6B5839">
        <w:rPr>
          <w:rFonts w:ascii="Times New Roman" w:hAnsi="Times New Roman" w:cs="Times New Roman"/>
          <w:sz w:val="28"/>
          <w:szCs w:val="28"/>
        </w:rPr>
        <w:t>. — М.: Дрофа, 2020. — 11 с.</w:t>
      </w:r>
    </w:p>
    <w:p w14:paraId="45E2C431" w14:textId="77777777" w:rsidR="00395D53" w:rsidRPr="006B5839" w:rsidRDefault="00395D53" w:rsidP="00395D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839">
        <w:rPr>
          <w:rFonts w:ascii="Times New Roman" w:hAnsi="Times New Roman" w:cs="Times New Roman"/>
          <w:sz w:val="28"/>
          <w:szCs w:val="28"/>
          <w:lang w:val="en-US"/>
        </w:rPr>
        <w:t>Stellarium</w:t>
      </w:r>
      <w:proofErr w:type="spellEnd"/>
      <w:r w:rsidRPr="006B583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6B5839">
        <w:rPr>
          <w:rFonts w:ascii="Times New Roman" w:hAnsi="Times New Roman" w:cs="Times New Roman"/>
          <w:sz w:val="28"/>
          <w:szCs w:val="28"/>
          <w:lang w:val="en-US"/>
        </w:rPr>
        <w:t>Stellarium</w:t>
      </w:r>
      <w:proofErr w:type="spellEnd"/>
      <w:r w:rsidRPr="006B5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839">
        <w:rPr>
          <w:rFonts w:ascii="Times New Roman" w:hAnsi="Times New Roman" w:cs="Times New Roman"/>
          <w:sz w:val="28"/>
          <w:szCs w:val="28"/>
          <w:lang w:val="en-US"/>
        </w:rPr>
        <w:t>AstronomySoftware</w:t>
      </w:r>
      <w:proofErr w:type="spellEnd"/>
      <w:r w:rsidRPr="006B5839">
        <w:rPr>
          <w:rFonts w:ascii="Times New Roman" w:hAnsi="Times New Roman" w:cs="Times New Roman"/>
          <w:sz w:val="28"/>
          <w:szCs w:val="28"/>
        </w:rPr>
        <w:t xml:space="preserve"> [Электронный ресурс] – Режим доступа:  </w:t>
      </w:r>
      <w:hyperlink r:id="rId13" w:history="1">
        <w:r w:rsidRPr="006B5839">
          <w:rPr>
            <w:rStyle w:val="ad"/>
            <w:rFonts w:ascii="Times New Roman" w:hAnsi="Times New Roman" w:cs="Times New Roman"/>
            <w:sz w:val="28"/>
            <w:szCs w:val="28"/>
          </w:rPr>
          <w:t>https://stellarium.org/ru/</w:t>
        </w:r>
      </w:hyperlink>
      <w:r w:rsidRPr="006B58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D560E" w14:textId="77777777" w:rsidR="00395D53" w:rsidRPr="006B5839" w:rsidRDefault="00395D53" w:rsidP="00395D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39">
        <w:rPr>
          <w:rFonts w:ascii="Times New Roman" w:hAnsi="Times New Roman" w:cs="Times New Roman"/>
          <w:sz w:val="28"/>
          <w:szCs w:val="28"/>
        </w:rPr>
        <w:t xml:space="preserve">Школьная энциклопедия «Естественные науки», – М.: </w:t>
      </w:r>
      <w:proofErr w:type="spellStart"/>
      <w:r w:rsidRPr="006B5839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6B5839">
        <w:rPr>
          <w:rFonts w:ascii="Times New Roman" w:hAnsi="Times New Roman" w:cs="Times New Roman"/>
          <w:sz w:val="28"/>
          <w:szCs w:val="28"/>
        </w:rPr>
        <w:t>, 2015.</w:t>
      </w:r>
    </w:p>
    <w:p w14:paraId="742B3126" w14:textId="77777777" w:rsidR="00395D53" w:rsidRPr="006B5839" w:rsidRDefault="00395D53" w:rsidP="00395D5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EF1AE7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91F70A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F638DA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C8D666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4CA0ED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453B1E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29409C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4D6D09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D17C5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C95B23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3E2538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4C220A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19503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221B58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C24785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19F6D5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AB37A0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02FB12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5B4185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56F54F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3C4809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5C066E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42F69D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CDF4F1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FE324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F72948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4C0DE8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827685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B49232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4EC8DF" w14:textId="77777777" w:rsidR="006B5839" w:rsidRDefault="006B5839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BFCE7" w14:textId="3D59423C" w:rsidR="00F241E3" w:rsidRPr="006B5839" w:rsidRDefault="00F241E3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</w:t>
      </w: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УЧЕБНОЙ ДИСЦИПЛИНЫ</w:t>
      </w:r>
    </w:p>
    <w:p w14:paraId="6392099A" w14:textId="77777777" w:rsidR="00F241E3" w:rsidRPr="00F241E3" w:rsidRDefault="00F241E3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656"/>
      </w:tblGrid>
      <w:tr w:rsidR="00FE36E2" w:rsidRPr="00F241E3" w14:paraId="625D50CB" w14:textId="77777777" w:rsidTr="006B5839">
        <w:tc>
          <w:tcPr>
            <w:tcW w:w="1439" w:type="pct"/>
          </w:tcPr>
          <w:p w14:paraId="1E2BFB8B" w14:textId="77777777" w:rsidR="00FE36E2" w:rsidRPr="006B5839" w:rsidRDefault="00FE36E2" w:rsidP="00E6188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3561" w:type="pct"/>
          </w:tcPr>
          <w:p w14:paraId="185DD266" w14:textId="77777777" w:rsidR="00FE36E2" w:rsidRPr="006B5839" w:rsidRDefault="00FE36E2" w:rsidP="00E6188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FE36E2" w:rsidRPr="00F241E3" w14:paraId="730040AF" w14:textId="77777777" w:rsidTr="006B5839">
        <w:trPr>
          <w:trHeight w:val="1084"/>
        </w:trPr>
        <w:tc>
          <w:tcPr>
            <w:tcW w:w="1439" w:type="pct"/>
          </w:tcPr>
          <w:p w14:paraId="30F16F5D" w14:textId="44C44893" w:rsidR="00FE36E2" w:rsidRPr="006B5839" w:rsidRDefault="00FE36E2" w:rsidP="00E61882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>ПРб</w:t>
            </w:r>
            <w:proofErr w:type="spellEnd"/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3561" w:type="pct"/>
          </w:tcPr>
          <w:p w14:paraId="394A00AD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Тестирование (теоретическое </w:t>
            </w:r>
          </w:p>
          <w:p w14:paraId="6708C809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Оценка результатов выполнения практических работ</w:t>
            </w:r>
          </w:p>
          <w:p w14:paraId="56EEDD48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24ABEF18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Экспертное наблюдение выполнения практических работ</w:t>
            </w:r>
          </w:p>
        </w:tc>
      </w:tr>
      <w:tr w:rsidR="00FE36E2" w:rsidRPr="00F241E3" w14:paraId="2D7F1B91" w14:textId="77777777" w:rsidTr="006B5839">
        <w:trPr>
          <w:trHeight w:val="744"/>
        </w:trPr>
        <w:tc>
          <w:tcPr>
            <w:tcW w:w="1439" w:type="pct"/>
          </w:tcPr>
          <w:p w14:paraId="6BBE7906" w14:textId="7FBB1986" w:rsidR="00FE36E2" w:rsidRPr="006B5839" w:rsidRDefault="00FE36E2" w:rsidP="00E61882">
            <w:pPr>
              <w:spacing w:after="2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>ПРб</w:t>
            </w:r>
            <w:proofErr w:type="spellEnd"/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</w:t>
            </w:r>
          </w:p>
        </w:tc>
        <w:tc>
          <w:tcPr>
            <w:tcW w:w="3561" w:type="pct"/>
          </w:tcPr>
          <w:p w14:paraId="0535DA56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Тестирование (теоретическое)</w:t>
            </w:r>
          </w:p>
          <w:p w14:paraId="7E05D228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Оценка результатов выполнения практических работ</w:t>
            </w:r>
          </w:p>
          <w:p w14:paraId="405C3C39" w14:textId="281ADE46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Экспертное наблюдение выполнения практических работ в</w:t>
            </w:r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понимании обучающихся сущности наблюдаемых во Вселенной явлений</w:t>
            </w:r>
          </w:p>
        </w:tc>
      </w:tr>
      <w:tr w:rsidR="00FE36E2" w:rsidRPr="00F241E3" w14:paraId="5389C5AD" w14:textId="77777777" w:rsidTr="006B5839">
        <w:trPr>
          <w:trHeight w:val="1550"/>
        </w:trPr>
        <w:tc>
          <w:tcPr>
            <w:tcW w:w="1439" w:type="pct"/>
          </w:tcPr>
          <w:p w14:paraId="005160BF" w14:textId="438EDFA5" w:rsidR="00FE36E2" w:rsidRPr="006B5839" w:rsidRDefault="00FE36E2" w:rsidP="00E61882">
            <w:pPr>
              <w:spacing w:after="2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>ПРб</w:t>
            </w:r>
            <w:proofErr w:type="spellEnd"/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</w:t>
            </w:r>
          </w:p>
        </w:tc>
        <w:tc>
          <w:tcPr>
            <w:tcW w:w="3561" w:type="pct"/>
          </w:tcPr>
          <w:p w14:paraId="4CF93569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Тестирование (теоретическое)</w:t>
            </w:r>
          </w:p>
          <w:p w14:paraId="0F82D591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Оценка результатов выполнения практических работ</w:t>
            </w:r>
          </w:p>
          <w:p w14:paraId="2947C410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41396FFB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Экспертное наблюдение выполнения практических работ для в</w:t>
            </w:r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>ладения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</w:t>
            </w:r>
          </w:p>
        </w:tc>
      </w:tr>
      <w:tr w:rsidR="00FE36E2" w:rsidRPr="00F241E3" w14:paraId="22D719E0" w14:textId="77777777" w:rsidTr="006B5839">
        <w:trPr>
          <w:trHeight w:val="1232"/>
        </w:trPr>
        <w:tc>
          <w:tcPr>
            <w:tcW w:w="1439" w:type="pct"/>
          </w:tcPr>
          <w:p w14:paraId="6771615A" w14:textId="6DDDE71E" w:rsidR="00FE36E2" w:rsidRPr="006B5839" w:rsidRDefault="00FE36E2" w:rsidP="00E61882">
            <w:pPr>
              <w:spacing w:after="2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>ПРб</w:t>
            </w:r>
            <w:proofErr w:type="spellEnd"/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3561" w:type="pct"/>
          </w:tcPr>
          <w:p w14:paraId="03B09BEE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Итоговое тестирование</w:t>
            </w:r>
          </w:p>
          <w:p w14:paraId="295AB1F5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Оценка результатов выполнения практических работ</w:t>
            </w:r>
          </w:p>
          <w:p w14:paraId="1769DC33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53313BFC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Экспертное наблюдение выполнения практических работ</w:t>
            </w:r>
          </w:p>
        </w:tc>
      </w:tr>
      <w:tr w:rsidR="00FE36E2" w:rsidRPr="00F241E3" w14:paraId="01BC2BD2" w14:textId="77777777" w:rsidTr="006B5839">
        <w:trPr>
          <w:trHeight w:val="1550"/>
        </w:trPr>
        <w:tc>
          <w:tcPr>
            <w:tcW w:w="1439" w:type="pct"/>
          </w:tcPr>
          <w:p w14:paraId="31086C5C" w14:textId="11C1311A" w:rsidR="00FE36E2" w:rsidRPr="006B5839" w:rsidRDefault="00FE36E2" w:rsidP="00E61882">
            <w:pPr>
              <w:spacing w:after="20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>ПРб</w:t>
            </w:r>
            <w:proofErr w:type="spellEnd"/>
            <w:r w:rsidRPr="006B5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</w:t>
            </w:r>
          </w:p>
        </w:tc>
        <w:tc>
          <w:tcPr>
            <w:tcW w:w="3561" w:type="pct"/>
          </w:tcPr>
          <w:p w14:paraId="2B31D1ED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Оценка результатов выполнения практических работ</w:t>
            </w:r>
          </w:p>
          <w:p w14:paraId="314F3608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46D8AEF1" w14:textId="77777777" w:rsidR="00FE36E2" w:rsidRPr="006B5839" w:rsidRDefault="00FE36E2" w:rsidP="00FE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B58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Экспертное наблюдение выполнения практических работ</w:t>
            </w:r>
          </w:p>
        </w:tc>
      </w:tr>
    </w:tbl>
    <w:p w14:paraId="4307D2BA" w14:textId="77777777" w:rsidR="00FE36E2" w:rsidRPr="00F241E3" w:rsidRDefault="00FE36E2" w:rsidP="00F241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14:paraId="07D7188C" w14:textId="77777777" w:rsidR="00F241E3" w:rsidRPr="00F241E3" w:rsidRDefault="00F241E3" w:rsidP="00F241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14:paraId="324878EC" w14:textId="1CCEB0BA" w:rsidR="002E0EB2" w:rsidRDefault="002E0EB2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5E80F3" w14:textId="0485B8A8" w:rsidR="00A27838" w:rsidRDefault="00A27838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09B85C" w14:textId="24F26529" w:rsidR="00A27838" w:rsidRDefault="00A27838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1F912B" w14:textId="1010C5BD" w:rsidR="00A27838" w:rsidRDefault="00A27838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7E9018" w14:textId="086ACE8D" w:rsidR="00A27838" w:rsidRDefault="00A27838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82A502" w14:textId="2300F088" w:rsidR="00A27838" w:rsidRDefault="00A27838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184AB9" w14:textId="1CF799B0" w:rsidR="00A27838" w:rsidRDefault="00A27838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8121E6" w14:textId="255528DB" w:rsidR="00A27838" w:rsidRDefault="00A27838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F0D1F17" w14:textId="456EA4C6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0B41D97" w14:textId="58E005A4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54551FA" w14:textId="6F669EC9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EE68359" w14:textId="7C49D0C2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6DAA41A" w14:textId="7CD65C92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6AA5928" w14:textId="102B20C9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1957CE9" w14:textId="3EE5D1D5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1AFB465" w14:textId="1CA83C45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D1CD1AB" w14:textId="55A48C93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4B1BC32" w14:textId="518D8701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D811E16" w14:textId="1D6BFAFA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287F926" w14:textId="456E06B7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9046124" w14:textId="280F6092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0F8873F" w14:textId="09695D4C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A2CE52F" w14:textId="1760F4DF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D9EDCB5" w14:textId="528619D1" w:rsidR="006B5839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537D50C" w14:textId="77777777" w:rsidR="006B5839" w:rsidRPr="00F02324" w:rsidRDefault="006B5839" w:rsidP="00A2783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0FE2410" w14:textId="77777777" w:rsidR="00A27838" w:rsidRPr="00F02324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BA336F" w14:textId="77777777" w:rsidR="00A27838" w:rsidRPr="00F02324" w:rsidRDefault="00A27838" w:rsidP="00A27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53F6F4" w14:textId="77777777" w:rsidR="00A27838" w:rsidRPr="00F02324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35A903" w14:textId="77777777" w:rsidR="00A27838" w:rsidRPr="006B5839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A19EAC" w14:textId="77777777" w:rsidR="00A27838" w:rsidRPr="006B5839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ФОНДЫ ОЦЕНОЧНЫХ СРЕДСТВ </w:t>
      </w:r>
    </w:p>
    <w:p w14:paraId="4E510A5E" w14:textId="77777777" w:rsidR="00A27838" w:rsidRPr="006B5839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(ПРОМЕЖУТОЧНАЯ АТТЕСТАЦИЯ)</w:t>
      </w:r>
      <w:r w:rsidRPr="006B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607A8D8" w14:textId="77777777" w:rsidR="00A27838" w:rsidRPr="006B5839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профессиональных образовательных организаций</w:t>
      </w:r>
    </w:p>
    <w:p w14:paraId="3EE52123" w14:textId="77777777" w:rsidR="00A27838" w:rsidRPr="006B5839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351E2B" w14:textId="77777777" w:rsidR="00A27838" w:rsidRPr="006B5839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ПРИМЕРНОЙ РАБОЧЕЙ ПРОГРАММЕ ОБЩЕОБРАЗОВАТЕЛЬНОЙ ДИСЦИПЛИНЫ </w:t>
      </w:r>
    </w:p>
    <w:p w14:paraId="4BD34B63" w14:textId="77777777" w:rsidR="00A27838" w:rsidRPr="006B5839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«Астрономия» (базовый уровень)</w:t>
      </w:r>
    </w:p>
    <w:p w14:paraId="03FFE0DF" w14:textId="77777777" w:rsidR="00A27838" w:rsidRPr="006B5839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14:paraId="0A627E91" w14:textId="77777777" w:rsidR="00A27838" w:rsidRPr="006B5839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 гуманитарного профиля обучения</w:t>
      </w:r>
    </w:p>
    <w:p w14:paraId="7F9E32F3" w14:textId="77777777" w:rsidR="00A27838" w:rsidRPr="006B5839" w:rsidRDefault="00A27838" w:rsidP="00A278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3158FE8" w14:textId="77777777" w:rsidR="00A27838" w:rsidRPr="006B5839" w:rsidRDefault="00A27838" w:rsidP="00A278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D3EAC66" w14:textId="77777777" w:rsidR="00A27838" w:rsidRPr="00F02324" w:rsidRDefault="00A27838" w:rsidP="00A278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86874F0" w14:textId="77777777" w:rsidR="00A27838" w:rsidRPr="00F02324" w:rsidRDefault="00A27838" w:rsidP="00A278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5AD14A" w14:textId="77777777" w:rsidR="00A27838" w:rsidRPr="00F02324" w:rsidRDefault="00A27838" w:rsidP="00A278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91BBCE6" w14:textId="77777777" w:rsidR="00A27838" w:rsidRPr="00F02324" w:rsidRDefault="00A27838" w:rsidP="00A278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82ACC86" w14:textId="77777777" w:rsidR="00A27838" w:rsidRPr="00F02324" w:rsidRDefault="00A27838" w:rsidP="00A278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CF50C04" w14:textId="77777777" w:rsidR="00A27838" w:rsidRPr="00F02324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FDADF67" w14:textId="77777777" w:rsidR="00A27838" w:rsidRPr="00F02324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AB9461D" w14:textId="77777777" w:rsidR="00A27838" w:rsidRPr="00F02324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0C39C41" w14:textId="77777777" w:rsidR="00A27838" w:rsidRPr="00F02324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F886DE5" w14:textId="77777777" w:rsidR="00A27838" w:rsidRPr="00F02324" w:rsidRDefault="00A27838" w:rsidP="006B583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FECD304" w14:textId="34AF4A85" w:rsidR="00A27838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3CAB013" w14:textId="51D1A7FC" w:rsidR="006B5839" w:rsidRDefault="006B5839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1B4548FB" w14:textId="77777777" w:rsidR="006B5839" w:rsidRPr="00F02324" w:rsidRDefault="006B5839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B681EB6" w14:textId="77777777" w:rsidR="00A27838" w:rsidRPr="00F02324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46F1949" w14:textId="77777777" w:rsidR="00A27838" w:rsidRPr="00F02324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1529F863" w14:textId="3DF444E2" w:rsidR="00A27838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F03681E" w14:textId="20BE34D2" w:rsidR="006B5839" w:rsidRDefault="006B5839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F227DA2" w14:textId="77777777" w:rsidR="006B5839" w:rsidRPr="00F02324" w:rsidRDefault="006B5839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62AB2E7" w14:textId="77777777" w:rsidR="00A27838" w:rsidRPr="00F02324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F1DFF97" w14:textId="77777777" w:rsidR="00A27838" w:rsidRPr="00F02324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CE31C1F" w14:textId="77777777" w:rsidR="00A27838" w:rsidRPr="00F02324" w:rsidRDefault="00A27838" w:rsidP="00A2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2434BD2" w14:textId="4C0D86AC" w:rsidR="00A27838" w:rsidRPr="00F02324" w:rsidRDefault="00A27838" w:rsidP="006B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023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2022 г.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2019377057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</w:rPr>
      </w:sdtEndPr>
      <w:sdtContent>
        <w:p w14:paraId="5AC08045" w14:textId="77777777" w:rsidR="00A27838" w:rsidRPr="004B5BAB" w:rsidRDefault="00A27838" w:rsidP="006B5839">
          <w:pPr>
            <w:pStyle w:val="af3"/>
            <w:ind w:right="-426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B5BAB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2605ADC3" w14:textId="77777777" w:rsidR="00A27838" w:rsidRPr="004B5BAB" w:rsidRDefault="00A27838" w:rsidP="00A27838"/>
        <w:p w14:paraId="42E7CB63" w14:textId="257CC566" w:rsidR="00A27838" w:rsidRPr="00D05096" w:rsidRDefault="00A27838" w:rsidP="00A27838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3B6C3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B6C3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B6C3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5751317" w:history="1">
            <w:r w:rsidRPr="00D05096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</w:t>
            </w:r>
            <w:r w:rsidRPr="00D050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D05096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      </w:r>
            <w:r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_Toc95751317 \h </w:instrText>
            </w:r>
            <w:r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725B9F" w14:textId="28B04FC7" w:rsidR="00A27838" w:rsidRPr="00D05096" w:rsidRDefault="00611534" w:rsidP="00A27838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5751318" w:history="1">
            <w:r w:rsidR="00A27838" w:rsidRPr="00D05096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A27838" w:rsidRPr="00D050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27838" w:rsidRPr="00D05096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Фонды оценочных средств вариативной части по специальности 44.02.01 «Дошкольное образование»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_Toc95751318 \h </w:instrTex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31C79E" w14:textId="5C5CF2B6" w:rsidR="00A27838" w:rsidRPr="00D05096" w:rsidRDefault="00611534" w:rsidP="00A27838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5751319" w:history="1">
            <w:r w:rsidR="00A27838" w:rsidRPr="00D05096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A27838" w:rsidRPr="00D050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27838" w:rsidRPr="00D05096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Фонды оценочных средств вариативной части по специальности 44.02.02 «Преподавание в начальных классах»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_Toc95751319 \h </w:instrTex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C3BE9C" w14:textId="231EDE58" w:rsidR="00A27838" w:rsidRPr="00D05096" w:rsidRDefault="00611534" w:rsidP="00A27838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5751320" w:history="1">
            <w:r w:rsidR="00A27838" w:rsidRPr="00D05096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A27838" w:rsidRPr="00D050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27838" w:rsidRPr="00D05096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Фонды оценочных средств вариативной части по специальности 49.02.01 «Физическая культура»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_Toc95751320 \h </w:instrTex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7421B8" w14:textId="4E367F99" w:rsidR="00A27838" w:rsidRPr="00D05096" w:rsidRDefault="00611534" w:rsidP="00A27838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5751321" w:history="1">
            <w:r w:rsidR="00A27838" w:rsidRPr="00D05096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A27838" w:rsidRPr="00D050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27838" w:rsidRPr="00D05096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Фонды оценочных средств вариативной части по специальности 51.02.01 «Народное художественное творчество (по видам)»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_Toc95751321 \h </w:instrTex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3E486B" w14:textId="2C6C8052" w:rsidR="00A27838" w:rsidRPr="00D05096" w:rsidRDefault="00611534" w:rsidP="00A27838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5751322" w:history="1">
            <w:r w:rsidR="00A27838" w:rsidRPr="00D05096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A27838" w:rsidRPr="00D050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27838" w:rsidRPr="00D05096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Фонды оценочных средств вариативной части по специальности 54.02.01 «Дизайн (по отраслям)»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_Toc95751322 \h </w:instrTex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6CE9AC" w14:textId="293D73C4" w:rsidR="00A27838" w:rsidRPr="00D05096" w:rsidRDefault="00611534" w:rsidP="00A27838">
          <w:pPr>
            <w:pStyle w:val="11"/>
            <w:tabs>
              <w:tab w:val="left" w:pos="440"/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95751323" w:history="1">
            <w:r w:rsidR="00A27838" w:rsidRPr="00D05096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7.</w:t>
            </w:r>
            <w:r w:rsidR="00A27838" w:rsidRPr="00D0509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A27838" w:rsidRPr="00D05096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Фонды оценочных средств вариативной части по специальности 53.02.01 «Музыкальное образование»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_Toc95751323 \h </w:instrTex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A27838" w:rsidRPr="00D050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4D12D2" w14:textId="77777777" w:rsidR="00A27838" w:rsidRDefault="00A27838" w:rsidP="00A27838">
          <w:pPr>
            <w:jc w:val="both"/>
          </w:pPr>
          <w:r w:rsidRPr="003B6C3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DD7E9FE" w14:textId="77777777" w:rsidR="00A27838" w:rsidRPr="001520CF" w:rsidRDefault="00A27838" w:rsidP="00A27838"/>
    <w:p w14:paraId="4F3877BC" w14:textId="77777777" w:rsidR="00A27838" w:rsidRDefault="00A27838" w:rsidP="00A27838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14:paraId="4456458F" w14:textId="77777777" w:rsidR="00A27838" w:rsidRPr="00E7118B" w:rsidRDefault="00A27838" w:rsidP="00A27838">
      <w:pPr>
        <w:pStyle w:val="1"/>
        <w:numPr>
          <w:ilvl w:val="0"/>
          <w:numId w:val="16"/>
        </w:numPr>
        <w:tabs>
          <w:tab w:val="num" w:pos="644"/>
        </w:tabs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9" w:name="_Toc95751317"/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</w:r>
      <w:bookmarkEnd w:id="9"/>
    </w:p>
    <w:p w14:paraId="3CB745C2" w14:textId="77777777" w:rsidR="00A27838" w:rsidRPr="007C6A68" w:rsidRDefault="00A27838" w:rsidP="00A27838">
      <w:pPr>
        <w:pStyle w:val="ab"/>
        <w:spacing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DFBEFE7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Содержание общеобразовательной дисциплины «Астрономия» (базовый уровень) направлено на достижение личностных (далее – ЛР), метапредметных (далее – МР) и предметных (далее – ПР) результатов обучения, регламентированных ФГОС СОО и с учетом примерной основной образовательной программой среднего общего образования (ПООП СОО). </w:t>
      </w:r>
    </w:p>
    <w:p w14:paraId="252F5540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E6340B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Личностные результаты отражают:</w:t>
      </w:r>
    </w:p>
    <w:p w14:paraId="516761E3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01.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14:paraId="06231DC8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02.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14:paraId="0C3A2CBE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03 Готовность к служению Отечеству, его защите.</w:t>
      </w:r>
    </w:p>
    <w:p w14:paraId="2ED33982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04.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78520AD0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05.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14:paraId="7E75BE8D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14:paraId="061C2422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00A2D80A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08. Нравственное сознание и поведение на основе усвоения общечеловеческих ценностей.</w:t>
      </w:r>
    </w:p>
    <w:p w14:paraId="0246A724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ЛР 09. Готовность и способность к образованию, в том числе самообразованию, на протяжении всей жизни; сознательное отношение к </w:t>
      </w: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непрерывному образованию как условию успешной профессиональной и общественной деятельности.</w:t>
      </w:r>
    </w:p>
    <w:p w14:paraId="6B86C9B2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10. Эстетическое отношение к миру, включая эстетику быта, научного и технического творчества, спорта, общественных отношений.</w:t>
      </w:r>
    </w:p>
    <w:p w14:paraId="2CF4B127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11.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наркотиков.</w:t>
      </w:r>
    </w:p>
    <w:p w14:paraId="423CFDA9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</w:r>
    </w:p>
    <w:p w14:paraId="38DC03BA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14:paraId="6B87CD69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14:paraId="53E022FD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15. Ответственное отношение к созданию семьи на основе осознанного принятия ценностей семейной жизни.</w:t>
      </w:r>
    </w:p>
    <w:p w14:paraId="58AB28D6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94A8D48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Метапредметные результаты отражают:</w:t>
      </w:r>
    </w:p>
    <w:p w14:paraId="7C1AE070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</w:r>
    </w:p>
    <w:p w14:paraId="2E212E5C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</w:r>
    </w:p>
    <w:p w14:paraId="49FC5B0F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14:paraId="713E2DE8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14:paraId="797406DA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14:paraId="7337D6D9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МР 06. Умение определять назначение и функции различных социальных институтов.</w:t>
      </w:r>
    </w:p>
    <w:p w14:paraId="403A3433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07. 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14:paraId="13F15BA0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08. Владение языковыми средствами - умение ясно, логично и точно излагать свою точку зрения, использовать адекватные языковые средства.</w:t>
      </w:r>
    </w:p>
    <w:p w14:paraId="2D54CD76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295AF485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1636530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Предметные результаты на базовом уровне отражают:</w:t>
      </w:r>
    </w:p>
    <w:p w14:paraId="7D2DB83A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ПРб.01. Сформированность представлений о строении Солнечной системы, эволюции звезд и Вселенной, пространственно-временных масштабах Вселенной.</w:t>
      </w:r>
    </w:p>
    <w:p w14:paraId="5E018872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ПРб.02. Понимание сущности наблюдаемых во Вселенной явлений.</w:t>
      </w:r>
    </w:p>
    <w:p w14:paraId="7BDC7585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ПРб.03.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символикой.</w:t>
      </w:r>
    </w:p>
    <w:p w14:paraId="53957609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ПРб.04. Сформированность представлений о значении астрономии в практической деятельности человека и дальнейшем научно-техническом развитии.</w:t>
      </w:r>
    </w:p>
    <w:p w14:paraId="27DE27E3" w14:textId="77777777" w:rsidR="00A27838" w:rsidRPr="007C6A68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A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ПРб.05.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14:paraId="10AD0988" w14:textId="77777777" w:rsidR="00A27838" w:rsidRPr="007C6A68" w:rsidRDefault="00A27838" w:rsidP="00A27838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953669E" w14:textId="77777777" w:rsidR="00A27838" w:rsidRPr="00E7118B" w:rsidRDefault="00A27838" w:rsidP="00A27838">
      <w:pPr>
        <w:pStyle w:val="1"/>
        <w:numPr>
          <w:ilvl w:val="0"/>
          <w:numId w:val="16"/>
        </w:numPr>
        <w:tabs>
          <w:tab w:val="num" w:pos="644"/>
        </w:tabs>
        <w:spacing w:before="0"/>
        <w:ind w:left="0" w:firstLine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bookmarkStart w:id="10" w:name="_Hlk95731943"/>
      <w:bookmarkStart w:id="11" w:name="_Toc95751318"/>
      <w:bookmarkStart w:id="12" w:name="_Hlk95735559"/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Фонды оценочных средств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вариативной части 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по </w:t>
      </w:r>
      <w:bookmarkStart w:id="13" w:name="_Hlk95749103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специальности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bookmarkStart w:id="14" w:name="_Hlk95750655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44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2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1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bookmarkEnd w:id="10"/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Дошкольное образование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bookmarkEnd w:id="11"/>
    </w:p>
    <w:bookmarkEnd w:id="13"/>
    <w:bookmarkEnd w:id="14"/>
    <w:p w14:paraId="6F94AEC9" w14:textId="77777777" w:rsidR="00A27838" w:rsidRPr="00861DE0" w:rsidRDefault="00A27838" w:rsidP="00A27838">
      <w:pPr>
        <w:pStyle w:val="ab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B17">
        <w:rPr>
          <w:rFonts w:ascii="Times New Roman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33B17">
        <w:rPr>
          <w:rFonts w:ascii="Times New Roman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r w:rsidRPr="001109A8">
        <w:rPr>
          <w:rFonts w:ascii="Times New Roman" w:hAnsi="Times New Roman"/>
          <w:sz w:val="28"/>
          <w:szCs w:val="28"/>
          <w:shd w:val="clear" w:color="auto" w:fill="FFFFFF"/>
        </w:rPr>
        <w:t xml:space="preserve">специальности </w:t>
      </w:r>
      <w:r w:rsidRPr="00540ECA">
        <w:rPr>
          <w:rFonts w:ascii="Times New Roman" w:hAnsi="Times New Roman"/>
          <w:sz w:val="28"/>
          <w:szCs w:val="28"/>
          <w:shd w:val="clear" w:color="auto" w:fill="FFFFFF"/>
        </w:rPr>
        <w:t>44.02.01 «Дошкольное образование»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tbl>
      <w:tblPr>
        <w:tblStyle w:val="4"/>
        <w:tblW w:w="9606" w:type="dxa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A27838" w:rsidRPr="000D78B8" w14:paraId="277C59C7" w14:textId="77777777" w:rsidTr="00B6666D">
        <w:trPr>
          <w:trHeight w:val="887"/>
        </w:trPr>
        <w:tc>
          <w:tcPr>
            <w:tcW w:w="1809" w:type="dxa"/>
            <w:vAlign w:val="center"/>
          </w:tcPr>
          <w:bookmarkEnd w:id="12"/>
          <w:p w14:paraId="36024ABC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vAlign w:val="center"/>
          </w:tcPr>
          <w:p w14:paraId="10F9CF90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5A9C82CE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  <w:vAlign w:val="center"/>
          </w:tcPr>
          <w:p w14:paraId="4152FB38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A27838" w:rsidRPr="000D78B8" w14:paraId="17D727B5" w14:textId="77777777" w:rsidTr="00B6666D">
        <w:trPr>
          <w:trHeight w:val="1407"/>
        </w:trPr>
        <w:tc>
          <w:tcPr>
            <w:tcW w:w="1809" w:type="dxa"/>
          </w:tcPr>
          <w:p w14:paraId="688CF73D" w14:textId="77777777" w:rsidR="00A27838" w:rsidRPr="009E3FE5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Раздел № 1</w:t>
            </w:r>
          </w:p>
          <w:p w14:paraId="02F5D819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6FF101" w14:textId="77777777" w:rsidR="00A27838" w:rsidRPr="009E3FE5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5D7D7680" w14:textId="77777777" w:rsidR="00A27838" w:rsidRDefault="00A27838" w:rsidP="00B6666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37F3C1" w14:textId="77777777" w:rsidR="00A27838" w:rsidRPr="009E3FE5" w:rsidRDefault="00A27838" w:rsidP="00B6666D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4A8EF221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ПРб.01</w:t>
            </w:r>
          </w:p>
          <w:p w14:paraId="68EBAC9C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ПРб.02</w:t>
            </w:r>
          </w:p>
          <w:p w14:paraId="3449C798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ПРб.03</w:t>
            </w:r>
          </w:p>
          <w:p w14:paraId="0D7AF3C7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ПРб.04</w:t>
            </w:r>
          </w:p>
          <w:p w14:paraId="40E6DFCD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03</w:t>
            </w:r>
          </w:p>
          <w:p w14:paraId="74249263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01</w:t>
            </w:r>
          </w:p>
          <w:p w14:paraId="3A10D4C7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04</w:t>
            </w:r>
          </w:p>
          <w:p w14:paraId="32BFB707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05</w:t>
            </w:r>
          </w:p>
          <w:p w14:paraId="7FDD4E1F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04</w:t>
            </w:r>
          </w:p>
          <w:p w14:paraId="680AFF82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13</w:t>
            </w:r>
          </w:p>
          <w:p w14:paraId="08F90EFF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1</w:t>
            </w:r>
          </w:p>
          <w:p w14:paraId="55C10E46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2</w:t>
            </w:r>
          </w:p>
          <w:p w14:paraId="6A4D71C3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3</w:t>
            </w:r>
          </w:p>
          <w:p w14:paraId="381239FB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 4, </w:t>
            </w:r>
          </w:p>
          <w:p w14:paraId="2E471A7E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5</w:t>
            </w:r>
          </w:p>
          <w:p w14:paraId="78D0121C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6</w:t>
            </w:r>
          </w:p>
          <w:p w14:paraId="6153C12B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7</w:t>
            </w:r>
          </w:p>
          <w:p w14:paraId="65267858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8</w:t>
            </w:r>
          </w:p>
          <w:p w14:paraId="0FE3AD20" w14:textId="77777777" w:rsidR="00A27838" w:rsidRPr="00E6095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9</w:t>
            </w:r>
          </w:p>
        </w:tc>
        <w:tc>
          <w:tcPr>
            <w:tcW w:w="5670" w:type="dxa"/>
          </w:tcPr>
          <w:p w14:paraId="2C756058" w14:textId="77777777" w:rsidR="00A27838" w:rsidRPr="009E3FE5" w:rsidRDefault="00A27838" w:rsidP="00B66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4"/>
            </w:tblGrid>
            <w:tr w:rsidR="00A27838" w:rsidRPr="009E3FE5" w14:paraId="7BF03CA9" w14:textId="77777777" w:rsidTr="00B6666D">
              <w:trPr>
                <w:trHeight w:val="1545"/>
              </w:trPr>
              <w:tc>
                <w:tcPr>
                  <w:tcW w:w="5000" w:type="pct"/>
                </w:tcPr>
                <w:p w14:paraId="2DFDE0E5" w14:textId="77777777" w:rsidR="00A27838" w:rsidRPr="002E02E4" w:rsidRDefault="00A27838" w:rsidP="00B6666D">
                  <w:pPr>
                    <w:tabs>
                      <w:tab w:val="left" w:pos="314"/>
                    </w:tabs>
                    <w:spacing w:after="0"/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2E02E4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1. </w:t>
                  </w:r>
                  <w:r w:rsidRPr="00B955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Задание.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Составьте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видео-ролик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 занятию </w:t>
                  </w:r>
                  <w:r w:rsidRPr="00783F0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«Освоение космоса»</w:t>
                  </w:r>
                  <w:r w:rsidRPr="002E02E4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</w:p>
                <w:p w14:paraId="7FA96B42" w14:textId="77777777" w:rsidR="00A27838" w:rsidRPr="009E3FE5" w:rsidRDefault="00A27838" w:rsidP="00B6666D">
                  <w:pPr>
                    <w:tabs>
                      <w:tab w:val="left" w:pos="314"/>
                    </w:tabs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E02E4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B955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Задание.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Разработайте план занятия с детьми подготовительной группы </w:t>
                  </w:r>
                  <w:r w:rsidRPr="00783F0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«Полёт в Космос. Профессия космонавт».</w:t>
                  </w:r>
                </w:p>
                <w:p w14:paraId="2184BA6A" w14:textId="77777777" w:rsidR="00A27838" w:rsidRPr="009E3FE5" w:rsidRDefault="00A27838" w:rsidP="00B666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72"/>
                      <w:tab w:val="left" w:pos="314"/>
                    </w:tabs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A541C86" w14:textId="77777777" w:rsidR="00A27838" w:rsidRPr="009E3FE5" w:rsidRDefault="00A27838" w:rsidP="00B6666D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27838" w:rsidRPr="000D78B8" w14:paraId="0D924817" w14:textId="77777777" w:rsidTr="00B6666D">
        <w:trPr>
          <w:trHeight w:val="887"/>
        </w:trPr>
        <w:tc>
          <w:tcPr>
            <w:tcW w:w="1809" w:type="dxa"/>
          </w:tcPr>
          <w:p w14:paraId="341B1B3A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0EF05D0F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2ECBE3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58E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3C508939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AD2DAA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58E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26BDCA6C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ПРб.01</w:t>
            </w:r>
          </w:p>
          <w:p w14:paraId="5A0B47DB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ПРб.02</w:t>
            </w:r>
          </w:p>
          <w:p w14:paraId="7DD0865B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ПРб.03</w:t>
            </w:r>
          </w:p>
          <w:p w14:paraId="43BF3D2E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ПРб.04</w:t>
            </w:r>
          </w:p>
          <w:p w14:paraId="1A9AEBC0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03</w:t>
            </w:r>
          </w:p>
          <w:p w14:paraId="4452D6A7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01</w:t>
            </w:r>
          </w:p>
          <w:p w14:paraId="39019D75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04</w:t>
            </w:r>
          </w:p>
          <w:p w14:paraId="0E0274B6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05</w:t>
            </w:r>
          </w:p>
          <w:p w14:paraId="0F44307A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04</w:t>
            </w:r>
          </w:p>
          <w:p w14:paraId="4604814D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13</w:t>
            </w:r>
          </w:p>
          <w:p w14:paraId="35E13DAA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1</w:t>
            </w:r>
          </w:p>
          <w:p w14:paraId="1D0782AB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2</w:t>
            </w:r>
          </w:p>
          <w:p w14:paraId="442CA0C7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3</w:t>
            </w:r>
          </w:p>
          <w:p w14:paraId="7F20D725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 4, </w:t>
            </w:r>
          </w:p>
          <w:p w14:paraId="29EA9304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5</w:t>
            </w:r>
          </w:p>
          <w:p w14:paraId="2716BB93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6</w:t>
            </w:r>
          </w:p>
          <w:p w14:paraId="2E26B5F1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7</w:t>
            </w:r>
          </w:p>
          <w:p w14:paraId="1E1EB997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8</w:t>
            </w:r>
          </w:p>
          <w:p w14:paraId="1BC2A3EF" w14:textId="77777777" w:rsidR="00A27838" w:rsidRPr="00E6095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9</w:t>
            </w:r>
          </w:p>
        </w:tc>
        <w:tc>
          <w:tcPr>
            <w:tcW w:w="5670" w:type="dxa"/>
          </w:tcPr>
          <w:p w14:paraId="1517C5A5" w14:textId="77777777" w:rsidR="00A27838" w:rsidRDefault="00A27838" w:rsidP="00B6666D">
            <w:p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C05F8CC" w14:textId="77777777" w:rsidR="00A27838" w:rsidRPr="002E02E4" w:rsidRDefault="00A27838" w:rsidP="00B6666D">
            <w:pPr>
              <w:tabs>
                <w:tab w:val="left" w:pos="172"/>
                <w:tab w:val="left" w:pos="314"/>
              </w:tabs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B955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Разработайте обучающее видео по теме </w:t>
            </w:r>
            <w:r w:rsidRPr="00783F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«Космические объекты и явления»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ребят старшей группы</w:t>
            </w:r>
            <w:r w:rsidRPr="00783F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14:paraId="1C268A3F" w14:textId="77777777" w:rsidR="00A27838" w:rsidRPr="00D8158E" w:rsidRDefault="00A27838" w:rsidP="00B6666D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B955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Задание.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Разработайте комплекс музыкальной космической зарядки для малышей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</w:t>
            </w:r>
          </w:p>
        </w:tc>
      </w:tr>
    </w:tbl>
    <w:p w14:paraId="3FE44C7C" w14:textId="77777777" w:rsidR="00A27838" w:rsidRPr="0045229A" w:rsidRDefault="00A27838" w:rsidP="00A27838">
      <w:pPr>
        <w:spacing w:after="0" w:line="240" w:lineRule="auto"/>
        <w:jc w:val="both"/>
        <w:rPr>
          <w:sz w:val="28"/>
          <w:szCs w:val="28"/>
        </w:rPr>
      </w:pPr>
    </w:p>
    <w:p w14:paraId="3456F861" w14:textId="77777777" w:rsidR="00A27838" w:rsidRPr="00E7118B" w:rsidRDefault="00A27838" w:rsidP="00A27838">
      <w:pPr>
        <w:pStyle w:val="1"/>
        <w:numPr>
          <w:ilvl w:val="0"/>
          <w:numId w:val="16"/>
        </w:numPr>
        <w:tabs>
          <w:tab w:val="num" w:pos="644"/>
        </w:tabs>
        <w:spacing w:before="0"/>
        <w:ind w:left="0" w:firstLine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bookmarkStart w:id="15" w:name="_Toc95751319"/>
      <w:bookmarkStart w:id="16" w:name="_Hlk95735672"/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Фонды оценочных средств </w:t>
      </w:r>
      <w:r w:rsidRPr="003B6C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вариативной части 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по специальности </w:t>
      </w:r>
      <w:bookmarkStart w:id="17" w:name="_Hlk95746208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44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.02.0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2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Преподавание в начальных классах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bookmarkEnd w:id="15"/>
      <w:bookmarkEnd w:id="17"/>
    </w:p>
    <w:p w14:paraId="07837815" w14:textId="77777777" w:rsidR="00A27838" w:rsidRDefault="00A27838" w:rsidP="00A278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B17">
        <w:rPr>
          <w:rFonts w:ascii="Times New Roman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33B17">
        <w:rPr>
          <w:rFonts w:ascii="Times New Roman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специальности </w:t>
      </w:r>
      <w:r w:rsidRPr="00540ECA">
        <w:rPr>
          <w:rFonts w:ascii="Times New Roman" w:hAnsi="Times New Roman"/>
          <w:sz w:val="28"/>
          <w:szCs w:val="28"/>
          <w:shd w:val="clear" w:color="auto" w:fill="FFFFFF"/>
        </w:rPr>
        <w:t>44.02.02 «Преподавание в начальных классах»</w:t>
      </w:r>
      <w:r w:rsidRPr="00A33B1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9A2851C" w14:textId="77777777" w:rsidR="00A27838" w:rsidRPr="0045229A" w:rsidRDefault="00A27838" w:rsidP="00A27838">
      <w:pPr>
        <w:pStyle w:val="ab"/>
        <w:spacing w:line="240" w:lineRule="auto"/>
        <w:ind w:left="0"/>
        <w:jc w:val="both"/>
      </w:pPr>
    </w:p>
    <w:tbl>
      <w:tblPr>
        <w:tblStyle w:val="4"/>
        <w:tblW w:w="9606" w:type="dxa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A27838" w:rsidRPr="000D78B8" w14:paraId="61D0472B" w14:textId="77777777" w:rsidTr="00B6666D">
        <w:trPr>
          <w:trHeight w:val="887"/>
        </w:trPr>
        <w:tc>
          <w:tcPr>
            <w:tcW w:w="1809" w:type="dxa"/>
            <w:vAlign w:val="center"/>
          </w:tcPr>
          <w:bookmarkEnd w:id="16"/>
          <w:p w14:paraId="4AD967F3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vAlign w:val="center"/>
          </w:tcPr>
          <w:p w14:paraId="1175BAE2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6C8F2F44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(ЛР, МР, ПР, ОК)</w:t>
            </w:r>
          </w:p>
        </w:tc>
        <w:tc>
          <w:tcPr>
            <w:tcW w:w="5670" w:type="dxa"/>
            <w:vAlign w:val="center"/>
          </w:tcPr>
          <w:p w14:paraId="4C152243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Варианты междисциплинарных заданий</w:t>
            </w:r>
          </w:p>
        </w:tc>
      </w:tr>
      <w:tr w:rsidR="00A27838" w:rsidRPr="000D78B8" w14:paraId="5139A6AE" w14:textId="77777777" w:rsidTr="00B6666D">
        <w:trPr>
          <w:trHeight w:val="1407"/>
        </w:trPr>
        <w:tc>
          <w:tcPr>
            <w:tcW w:w="1809" w:type="dxa"/>
          </w:tcPr>
          <w:p w14:paraId="0E472CDE" w14:textId="77777777" w:rsidR="00A27838" w:rsidRPr="009E3FE5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5B90F7DF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81FAD4" w14:textId="77777777" w:rsidR="00A27838" w:rsidRPr="009E3FE5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0C808889" w14:textId="77777777" w:rsidR="00A27838" w:rsidRDefault="00A27838" w:rsidP="00B6666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02AA5D" w14:textId="77777777" w:rsidR="00A27838" w:rsidRPr="009E3FE5" w:rsidRDefault="00A27838" w:rsidP="00B6666D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134E8D47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ПРб.01</w:t>
            </w:r>
          </w:p>
          <w:p w14:paraId="478E87F4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ПРб.02</w:t>
            </w:r>
          </w:p>
          <w:p w14:paraId="42026718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ПРб.03</w:t>
            </w:r>
          </w:p>
          <w:p w14:paraId="7139DA2F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ПРб.04</w:t>
            </w:r>
          </w:p>
          <w:p w14:paraId="53742E71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03</w:t>
            </w:r>
          </w:p>
          <w:p w14:paraId="2B267826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01</w:t>
            </w:r>
          </w:p>
          <w:p w14:paraId="7DDC0E23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04</w:t>
            </w:r>
          </w:p>
          <w:p w14:paraId="7E1747BA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05</w:t>
            </w:r>
          </w:p>
          <w:p w14:paraId="5E27A3E1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01</w:t>
            </w:r>
          </w:p>
          <w:p w14:paraId="31C6CB93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02</w:t>
            </w:r>
          </w:p>
          <w:p w14:paraId="327CA244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04</w:t>
            </w:r>
          </w:p>
          <w:p w14:paraId="7269D8B3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07</w:t>
            </w:r>
          </w:p>
          <w:p w14:paraId="61AB4E9A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09</w:t>
            </w:r>
          </w:p>
          <w:p w14:paraId="03F3424A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13</w:t>
            </w:r>
          </w:p>
          <w:p w14:paraId="2642CA48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1</w:t>
            </w:r>
          </w:p>
          <w:p w14:paraId="6B56E4E0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2</w:t>
            </w:r>
          </w:p>
          <w:p w14:paraId="7F975278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3</w:t>
            </w:r>
          </w:p>
          <w:p w14:paraId="6B43B16A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 4, </w:t>
            </w:r>
          </w:p>
          <w:p w14:paraId="1EFA1809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5</w:t>
            </w:r>
          </w:p>
          <w:p w14:paraId="7B78D3BA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6</w:t>
            </w:r>
          </w:p>
          <w:p w14:paraId="655F8B31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7</w:t>
            </w:r>
          </w:p>
          <w:p w14:paraId="1D6BC420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8</w:t>
            </w:r>
          </w:p>
          <w:p w14:paraId="4A4FB3A0" w14:textId="77777777" w:rsidR="00A27838" w:rsidRPr="00E6095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9</w:t>
            </w:r>
          </w:p>
        </w:tc>
        <w:tc>
          <w:tcPr>
            <w:tcW w:w="5670" w:type="dxa"/>
          </w:tcPr>
          <w:p w14:paraId="6EAADD36" w14:textId="77777777" w:rsidR="00A27838" w:rsidRPr="009E3FE5" w:rsidRDefault="00A27838" w:rsidP="00B66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4"/>
            </w:tblGrid>
            <w:tr w:rsidR="00A27838" w:rsidRPr="009E3FE5" w14:paraId="6B1AE081" w14:textId="77777777" w:rsidTr="00B6666D">
              <w:trPr>
                <w:trHeight w:val="1545"/>
              </w:trPr>
              <w:tc>
                <w:tcPr>
                  <w:tcW w:w="5000" w:type="pct"/>
                </w:tcPr>
                <w:p w14:paraId="2BF54386" w14:textId="77777777" w:rsidR="00A27838" w:rsidRPr="00C709C8" w:rsidRDefault="00A27838" w:rsidP="00A27838">
                  <w:pPr>
                    <w:pStyle w:val="ab"/>
                    <w:numPr>
                      <w:ilvl w:val="0"/>
                      <w:numId w:val="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72"/>
                      <w:tab w:val="left" w:pos="314"/>
                    </w:tabs>
                    <w:spacing w:after="0" w:line="276" w:lineRule="auto"/>
                    <w:ind w:left="93" w:hanging="9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709C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Задание.</w:t>
                  </w:r>
                  <w:r w:rsidRPr="00C709C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Составьте презентацию к уроку </w:t>
                  </w:r>
                  <w:r w:rsidRPr="00C709C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«Небесная сфера. Освоение космоса»</w:t>
                  </w:r>
                </w:p>
                <w:p w14:paraId="7B2C3C86" w14:textId="77777777" w:rsidR="00A27838" w:rsidRPr="00C709C8" w:rsidRDefault="00A27838" w:rsidP="00A27838">
                  <w:pPr>
                    <w:pStyle w:val="ab"/>
                    <w:numPr>
                      <w:ilvl w:val="0"/>
                      <w:numId w:val="1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72"/>
                      <w:tab w:val="left" w:pos="314"/>
                    </w:tabs>
                    <w:spacing w:after="0" w:line="276" w:lineRule="auto"/>
                    <w:ind w:left="93" w:hanging="9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9558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Задание.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Разработайте план дискуссии с детьми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3-4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класса </w:t>
                  </w:r>
                  <w:r w:rsidRPr="00783F0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«Полёт в Космос. Профессия космонавт».</w:t>
                  </w:r>
                </w:p>
              </w:tc>
            </w:tr>
          </w:tbl>
          <w:p w14:paraId="0123B093" w14:textId="77777777" w:rsidR="00A27838" w:rsidRPr="009E3FE5" w:rsidRDefault="00A27838" w:rsidP="00B6666D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27838" w:rsidRPr="000D78B8" w14:paraId="133135C9" w14:textId="77777777" w:rsidTr="00B6666D">
        <w:trPr>
          <w:trHeight w:val="887"/>
        </w:trPr>
        <w:tc>
          <w:tcPr>
            <w:tcW w:w="1809" w:type="dxa"/>
          </w:tcPr>
          <w:p w14:paraId="2BBC52A8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72BBB61E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469ADB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58E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7DAF8412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6A8F70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58E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000DA0EB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ПРб.01</w:t>
            </w:r>
          </w:p>
          <w:p w14:paraId="25E31A0F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ПРб.02</w:t>
            </w:r>
          </w:p>
          <w:p w14:paraId="146B7E41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ПРб.03</w:t>
            </w:r>
          </w:p>
          <w:p w14:paraId="7AD74BB1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ПРб.04</w:t>
            </w:r>
          </w:p>
          <w:p w14:paraId="307FBB77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03</w:t>
            </w:r>
          </w:p>
          <w:p w14:paraId="2F4788F1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01</w:t>
            </w:r>
          </w:p>
          <w:p w14:paraId="665D4EAE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04</w:t>
            </w:r>
          </w:p>
          <w:p w14:paraId="24A04DD7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05</w:t>
            </w:r>
          </w:p>
          <w:p w14:paraId="34D708C6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01</w:t>
            </w:r>
          </w:p>
          <w:p w14:paraId="38785B56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02</w:t>
            </w:r>
          </w:p>
          <w:p w14:paraId="7C54D00D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04</w:t>
            </w:r>
          </w:p>
          <w:p w14:paraId="5CBE6C72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07</w:t>
            </w:r>
          </w:p>
          <w:p w14:paraId="105336A5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09</w:t>
            </w:r>
          </w:p>
          <w:p w14:paraId="63641AA0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13</w:t>
            </w:r>
          </w:p>
          <w:p w14:paraId="125E5F4B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1</w:t>
            </w:r>
          </w:p>
          <w:p w14:paraId="497A7AB1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2</w:t>
            </w:r>
          </w:p>
          <w:p w14:paraId="7AC1A5D9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3</w:t>
            </w:r>
          </w:p>
          <w:p w14:paraId="720475F5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 4, </w:t>
            </w:r>
          </w:p>
          <w:p w14:paraId="302E2939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5</w:t>
            </w:r>
          </w:p>
          <w:p w14:paraId="75F034DD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6</w:t>
            </w:r>
          </w:p>
          <w:p w14:paraId="1B28F53A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7</w:t>
            </w:r>
          </w:p>
          <w:p w14:paraId="0D547E20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8</w:t>
            </w:r>
          </w:p>
          <w:p w14:paraId="7D77531C" w14:textId="77777777" w:rsidR="00A27838" w:rsidRPr="00E6095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9</w:t>
            </w:r>
          </w:p>
        </w:tc>
        <w:tc>
          <w:tcPr>
            <w:tcW w:w="5670" w:type="dxa"/>
          </w:tcPr>
          <w:p w14:paraId="65BC4FEE" w14:textId="77777777" w:rsidR="00A27838" w:rsidRDefault="00A27838" w:rsidP="00B6666D">
            <w:p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45359EC" w14:textId="77777777" w:rsidR="00A27838" w:rsidRPr="00C709C8" w:rsidRDefault="00A27838" w:rsidP="00A27838">
            <w:pPr>
              <w:pStyle w:val="ab"/>
              <w:numPr>
                <w:ilvl w:val="0"/>
                <w:numId w:val="18"/>
              </w:numPr>
              <w:tabs>
                <w:tab w:val="left" w:pos="172"/>
                <w:tab w:val="left" w:pos="314"/>
              </w:tabs>
              <w:ind w:left="203" w:hanging="20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09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Задание. </w:t>
            </w:r>
            <w:r w:rsidRPr="00C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Разработайте план занятия для учеников 4 класса по теме </w:t>
            </w:r>
            <w:r w:rsidRPr="00C709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«Космические объекты и явления».</w:t>
            </w:r>
          </w:p>
          <w:p w14:paraId="0CAD5AE6" w14:textId="77777777" w:rsidR="00A27838" w:rsidRPr="00C709C8" w:rsidRDefault="00A27838" w:rsidP="00A27838">
            <w:pPr>
              <w:pStyle w:val="ab"/>
              <w:numPr>
                <w:ilvl w:val="0"/>
                <w:numId w:val="18"/>
              </w:numPr>
              <w:tabs>
                <w:tab w:val="left" w:pos="172"/>
                <w:tab w:val="left" w:pos="314"/>
              </w:tabs>
              <w:ind w:left="203" w:hanging="20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55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фотографиям Солнца оцените изменение солнечной активности. Разработайте 3 практических задания для школьников 4 класса по изучению Солнечной системы.</w:t>
            </w:r>
          </w:p>
          <w:p w14:paraId="7184EAD1" w14:textId="77777777" w:rsidR="00A27838" w:rsidRPr="00D8158E" w:rsidRDefault="00A27838" w:rsidP="00B6666D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1E91C2F" w14:textId="77777777" w:rsidR="00A27838" w:rsidRPr="0045229A" w:rsidRDefault="00A27838" w:rsidP="00A27838">
      <w:pPr>
        <w:spacing w:after="0" w:line="240" w:lineRule="auto"/>
        <w:jc w:val="both"/>
      </w:pPr>
    </w:p>
    <w:p w14:paraId="46EB31CF" w14:textId="77777777" w:rsidR="00A27838" w:rsidRPr="00E7118B" w:rsidRDefault="00A27838" w:rsidP="00A27838">
      <w:pPr>
        <w:pStyle w:val="1"/>
        <w:numPr>
          <w:ilvl w:val="0"/>
          <w:numId w:val="16"/>
        </w:numPr>
        <w:tabs>
          <w:tab w:val="num" w:pos="644"/>
        </w:tabs>
        <w:spacing w:before="0"/>
        <w:ind w:left="0" w:firstLine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bookmarkStart w:id="18" w:name="_Toc95751320"/>
      <w:bookmarkStart w:id="19" w:name="_Hlk95735820"/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Фонды оценочных средств </w:t>
      </w:r>
      <w:r w:rsidRPr="003B6C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вариативной части 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специальности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bookmarkStart w:id="20" w:name="_Hlk95750906"/>
      <w:bookmarkStart w:id="21" w:name="_Hlk95746316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49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2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01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Физическая культура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bookmarkEnd w:id="18"/>
      <w:bookmarkEnd w:id="20"/>
    </w:p>
    <w:bookmarkEnd w:id="21"/>
    <w:p w14:paraId="47E299E8" w14:textId="77777777" w:rsidR="00A27838" w:rsidRDefault="00A27838" w:rsidP="00A278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B17">
        <w:rPr>
          <w:rFonts w:ascii="Times New Roman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33B17">
        <w:rPr>
          <w:rFonts w:ascii="Times New Roman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</w:t>
      </w:r>
      <w:r w:rsidRPr="00A33B1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специальности </w:t>
      </w:r>
      <w:r w:rsidRPr="00540ECA">
        <w:rPr>
          <w:rFonts w:ascii="Times New Roman" w:hAnsi="Times New Roman"/>
          <w:sz w:val="28"/>
          <w:szCs w:val="28"/>
          <w:shd w:val="clear" w:color="auto" w:fill="FFFFFF"/>
        </w:rPr>
        <w:t>49.02.01 «Физическая культура»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B372C9A" w14:textId="77777777" w:rsidR="00A27838" w:rsidRPr="0045229A" w:rsidRDefault="00A27838" w:rsidP="00A27838">
      <w:pPr>
        <w:pStyle w:val="ab"/>
        <w:spacing w:line="240" w:lineRule="auto"/>
        <w:ind w:left="0"/>
        <w:jc w:val="both"/>
      </w:pPr>
    </w:p>
    <w:tbl>
      <w:tblPr>
        <w:tblStyle w:val="4"/>
        <w:tblW w:w="9606" w:type="dxa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A27838" w:rsidRPr="000D78B8" w14:paraId="38E2037F" w14:textId="77777777" w:rsidTr="00B6666D">
        <w:trPr>
          <w:trHeight w:val="887"/>
        </w:trPr>
        <w:tc>
          <w:tcPr>
            <w:tcW w:w="1809" w:type="dxa"/>
          </w:tcPr>
          <w:bookmarkEnd w:id="19"/>
          <w:p w14:paraId="6EB6E92F" w14:textId="77777777" w:rsidR="00A27838" w:rsidRPr="000D78B8" w:rsidRDefault="00A27838" w:rsidP="00B6666D">
            <w:pPr>
              <w:ind w:right="475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</w:tcPr>
          <w:p w14:paraId="7A1C96B9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35CF31B7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</w:tcPr>
          <w:p w14:paraId="68B312B8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A27838" w:rsidRPr="000D78B8" w14:paraId="65E950C8" w14:textId="77777777" w:rsidTr="00B6666D">
        <w:trPr>
          <w:trHeight w:val="1407"/>
        </w:trPr>
        <w:tc>
          <w:tcPr>
            <w:tcW w:w="1809" w:type="dxa"/>
          </w:tcPr>
          <w:p w14:paraId="51ACF321" w14:textId="77777777" w:rsidR="00A27838" w:rsidRPr="009E3FE5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72F82A94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8657B1" w14:textId="77777777" w:rsidR="00A27838" w:rsidRPr="009E3FE5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7DDEF8BD" w14:textId="77777777" w:rsidR="00A27838" w:rsidRDefault="00A27838" w:rsidP="00B6666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F969E3" w14:textId="77777777" w:rsidR="00A27838" w:rsidRPr="009E3FE5" w:rsidRDefault="00A27838" w:rsidP="00B6666D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146013CB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ПРб.01</w:t>
            </w:r>
          </w:p>
          <w:p w14:paraId="44E3FCA2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ПРб.02</w:t>
            </w:r>
          </w:p>
          <w:p w14:paraId="795F9AEE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ПРб.03</w:t>
            </w:r>
          </w:p>
          <w:p w14:paraId="63C7929F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ПРб.04</w:t>
            </w:r>
          </w:p>
          <w:p w14:paraId="7A50C8D5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03</w:t>
            </w:r>
          </w:p>
          <w:p w14:paraId="083582E0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01</w:t>
            </w:r>
          </w:p>
          <w:p w14:paraId="07EA89A5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04</w:t>
            </w:r>
          </w:p>
          <w:p w14:paraId="4BAF303E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05</w:t>
            </w:r>
          </w:p>
          <w:p w14:paraId="1ADAA84C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04</w:t>
            </w:r>
          </w:p>
          <w:p w14:paraId="5177230E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13</w:t>
            </w:r>
          </w:p>
          <w:p w14:paraId="6288B9CF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1</w:t>
            </w:r>
          </w:p>
          <w:p w14:paraId="324D1F5B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2</w:t>
            </w:r>
          </w:p>
          <w:p w14:paraId="53B8A1C7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3</w:t>
            </w:r>
          </w:p>
          <w:p w14:paraId="6D232037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 4, </w:t>
            </w:r>
          </w:p>
          <w:p w14:paraId="7797BE69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5</w:t>
            </w:r>
          </w:p>
          <w:p w14:paraId="1370B9A9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6</w:t>
            </w:r>
          </w:p>
          <w:p w14:paraId="668F3114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7</w:t>
            </w:r>
          </w:p>
          <w:p w14:paraId="1E5ABE4F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8</w:t>
            </w:r>
          </w:p>
          <w:p w14:paraId="1A43A1B6" w14:textId="77777777" w:rsidR="00A27838" w:rsidRPr="00E6095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9</w:t>
            </w:r>
          </w:p>
        </w:tc>
        <w:tc>
          <w:tcPr>
            <w:tcW w:w="5670" w:type="dxa"/>
          </w:tcPr>
          <w:p w14:paraId="2F9F81C2" w14:textId="77777777" w:rsidR="00A27838" w:rsidRPr="009E3FE5" w:rsidRDefault="00A27838" w:rsidP="00B66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4"/>
            </w:tblGrid>
            <w:tr w:rsidR="00A27838" w:rsidRPr="009E3FE5" w14:paraId="23A3FAC8" w14:textId="77777777" w:rsidTr="00B6666D">
              <w:trPr>
                <w:trHeight w:val="1545"/>
              </w:trPr>
              <w:tc>
                <w:tcPr>
                  <w:tcW w:w="5000" w:type="pct"/>
                </w:tcPr>
                <w:p w14:paraId="1541C3A0" w14:textId="77777777" w:rsidR="00A27838" w:rsidRPr="002E02E4" w:rsidRDefault="00A27838" w:rsidP="00B6666D">
                  <w:pPr>
                    <w:tabs>
                      <w:tab w:val="left" w:pos="314"/>
                    </w:tabs>
                    <w:spacing w:after="0" w:line="240" w:lineRule="auto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2E02E4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1. </w:t>
                  </w:r>
                  <w:r w:rsidRPr="007E76E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Задание.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Разработка презентации к теоретическому уроку физкультуры для учащихся 5 класса «комплекс утренней космической зарядки»</w:t>
                  </w:r>
                </w:p>
                <w:p w14:paraId="16FA83EE" w14:textId="77777777" w:rsidR="00A27838" w:rsidRPr="009E3FE5" w:rsidRDefault="00A27838" w:rsidP="00B6666D">
                  <w:pPr>
                    <w:tabs>
                      <w:tab w:val="left" w:pos="314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E02E4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7E76E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Задание.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Разработка индивидуальной программы утренней зарядки школьника начальной школы «Готов быть космонавтом!!!» для ребята с низкой физической активностью.</w:t>
                  </w:r>
                </w:p>
              </w:tc>
            </w:tr>
          </w:tbl>
          <w:p w14:paraId="64D8A2C5" w14:textId="77777777" w:rsidR="00A27838" w:rsidRPr="009E3FE5" w:rsidRDefault="00A27838" w:rsidP="00B6666D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27838" w:rsidRPr="000D78B8" w14:paraId="550CA6C9" w14:textId="77777777" w:rsidTr="00B6666D">
        <w:trPr>
          <w:trHeight w:val="887"/>
        </w:trPr>
        <w:tc>
          <w:tcPr>
            <w:tcW w:w="1809" w:type="dxa"/>
          </w:tcPr>
          <w:p w14:paraId="42CCF41B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4BBD756B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4E59E5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58E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5EDB7FBB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C00519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58E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52905397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ПРб.01</w:t>
            </w:r>
          </w:p>
          <w:p w14:paraId="05E3BAF3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ПРб.02</w:t>
            </w:r>
          </w:p>
          <w:p w14:paraId="0C87AFC2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ПРб.03</w:t>
            </w:r>
          </w:p>
          <w:p w14:paraId="4C6E50C9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ПРб.04</w:t>
            </w:r>
          </w:p>
          <w:p w14:paraId="3F1E0869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03</w:t>
            </w:r>
          </w:p>
          <w:p w14:paraId="7E35725E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01</w:t>
            </w:r>
          </w:p>
          <w:p w14:paraId="63717243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04</w:t>
            </w:r>
          </w:p>
          <w:p w14:paraId="123966C2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05</w:t>
            </w:r>
          </w:p>
          <w:p w14:paraId="3F27E1F7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04</w:t>
            </w:r>
          </w:p>
          <w:p w14:paraId="78149120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13</w:t>
            </w:r>
          </w:p>
          <w:p w14:paraId="48107501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1</w:t>
            </w:r>
          </w:p>
          <w:p w14:paraId="3A659549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2</w:t>
            </w:r>
          </w:p>
          <w:p w14:paraId="661CD6E7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3</w:t>
            </w:r>
          </w:p>
          <w:p w14:paraId="7B6D3D65" w14:textId="77777777" w:rsidR="00A27838" w:rsidRPr="003F6C77" w:rsidRDefault="00A27838" w:rsidP="00B6666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 4, </w:t>
            </w:r>
          </w:p>
          <w:p w14:paraId="28D957F5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5</w:t>
            </w:r>
          </w:p>
          <w:p w14:paraId="35102D0B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6</w:t>
            </w:r>
          </w:p>
          <w:p w14:paraId="489CCD12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7</w:t>
            </w:r>
          </w:p>
          <w:p w14:paraId="42740FB8" w14:textId="77777777" w:rsidR="00A27838" w:rsidRPr="003F6C77" w:rsidRDefault="00A27838" w:rsidP="00B6666D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8</w:t>
            </w:r>
          </w:p>
          <w:p w14:paraId="798BDA0F" w14:textId="77777777" w:rsidR="00A27838" w:rsidRPr="00E6095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3F6C77">
              <w:rPr>
                <w:rFonts w:ascii="Times New Roman" w:hAnsi="Times New Roman"/>
                <w:color w:val="000000"/>
                <w:sz w:val="20"/>
                <w:szCs w:val="20"/>
              </w:rPr>
              <w:t>ОК 9</w:t>
            </w:r>
          </w:p>
        </w:tc>
        <w:tc>
          <w:tcPr>
            <w:tcW w:w="5670" w:type="dxa"/>
          </w:tcPr>
          <w:p w14:paraId="053977F3" w14:textId="77777777" w:rsidR="00A27838" w:rsidRDefault="00A27838" w:rsidP="00B6666D">
            <w:p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8BB5A8E" w14:textId="77777777" w:rsidR="00A27838" w:rsidRPr="002E02E4" w:rsidRDefault="00A27838" w:rsidP="00B6666D">
            <w:pPr>
              <w:tabs>
                <w:tab w:val="left" w:pos="172"/>
                <w:tab w:val="left" w:pos="314"/>
              </w:tabs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7E76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Разработать план спортивно-образовательного мероприятия </w:t>
            </w:r>
            <w:r w:rsidRPr="00920B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«Парад планет».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Метапредметное занятие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– 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класса.</w:t>
            </w:r>
          </w:p>
          <w:p w14:paraId="168DB2AF" w14:textId="77777777" w:rsidR="00A27838" w:rsidRPr="00D8158E" w:rsidRDefault="00A27838" w:rsidP="00B6666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7E76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Задание.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Разработать комплекс физических упражнений для преодоления головной боли и мышечной слабости в дни повышенной солнечной активности.</w:t>
            </w:r>
          </w:p>
        </w:tc>
      </w:tr>
    </w:tbl>
    <w:p w14:paraId="6167443C" w14:textId="77777777" w:rsidR="00A27838" w:rsidRPr="00636EB7" w:rsidRDefault="00A27838" w:rsidP="00A27838">
      <w:pPr>
        <w:spacing w:after="0" w:line="240" w:lineRule="auto"/>
        <w:jc w:val="both"/>
        <w:rPr>
          <w:sz w:val="28"/>
          <w:szCs w:val="28"/>
        </w:rPr>
      </w:pPr>
    </w:p>
    <w:p w14:paraId="51B19C1F" w14:textId="77777777" w:rsidR="00A27838" w:rsidRPr="00E7118B" w:rsidRDefault="00A27838" w:rsidP="00A27838">
      <w:pPr>
        <w:pStyle w:val="1"/>
        <w:numPr>
          <w:ilvl w:val="0"/>
          <w:numId w:val="16"/>
        </w:numPr>
        <w:tabs>
          <w:tab w:val="num" w:pos="644"/>
        </w:tabs>
        <w:spacing w:before="0"/>
        <w:ind w:left="0" w:firstLine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bookmarkStart w:id="22" w:name="_Toc95751321"/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Фонды оценочных средств </w:t>
      </w:r>
      <w:r w:rsidRPr="003B6C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вариативной части 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по </w:t>
      </w:r>
      <w:bookmarkStart w:id="23" w:name="_Hlk95749810"/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специальности </w:t>
      </w:r>
      <w:bookmarkStart w:id="24" w:name="_Hlk95746392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51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.02.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01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«</w:t>
      </w:r>
      <w:r w:rsidRPr="00540EC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Народное художественное творчество (по видам)</w:t>
      </w:r>
      <w:r w:rsidRPr="00E711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bookmarkEnd w:id="22"/>
      <w:bookmarkEnd w:id="24"/>
    </w:p>
    <w:bookmarkEnd w:id="23"/>
    <w:p w14:paraId="25BF2170" w14:textId="77777777" w:rsidR="00A27838" w:rsidRDefault="00A27838" w:rsidP="00A278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B17">
        <w:rPr>
          <w:rFonts w:ascii="Times New Roman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33B17">
        <w:rPr>
          <w:rFonts w:ascii="Times New Roman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</w:t>
      </w:r>
      <w:r w:rsidRPr="00A33B1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r w:rsidRPr="00861DE0">
        <w:rPr>
          <w:rFonts w:ascii="Times New Roman" w:hAnsi="Times New Roman"/>
          <w:sz w:val="28"/>
          <w:szCs w:val="28"/>
          <w:shd w:val="clear" w:color="auto" w:fill="FFFFFF"/>
        </w:rPr>
        <w:t xml:space="preserve">специальности </w:t>
      </w:r>
      <w:r w:rsidRPr="00540ECA">
        <w:rPr>
          <w:rFonts w:ascii="Times New Roman" w:hAnsi="Times New Roman"/>
          <w:sz w:val="28"/>
          <w:szCs w:val="28"/>
          <w:shd w:val="clear" w:color="auto" w:fill="FFFFFF"/>
        </w:rPr>
        <w:t>51.02.01 «Народное художественное творчество (по видам)»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07286CD" w14:textId="77777777" w:rsidR="00A27838" w:rsidRPr="00636EB7" w:rsidRDefault="00A27838" w:rsidP="00A27838">
      <w:pPr>
        <w:spacing w:after="0" w:line="240" w:lineRule="auto"/>
        <w:ind w:firstLine="567"/>
        <w:jc w:val="both"/>
      </w:pPr>
    </w:p>
    <w:tbl>
      <w:tblPr>
        <w:tblStyle w:val="4"/>
        <w:tblW w:w="9606" w:type="dxa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A27838" w:rsidRPr="000D78B8" w14:paraId="45909553" w14:textId="77777777" w:rsidTr="00B6666D">
        <w:trPr>
          <w:trHeight w:val="887"/>
        </w:trPr>
        <w:tc>
          <w:tcPr>
            <w:tcW w:w="1809" w:type="dxa"/>
            <w:vAlign w:val="center"/>
          </w:tcPr>
          <w:p w14:paraId="34AA3A65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vAlign w:val="center"/>
          </w:tcPr>
          <w:p w14:paraId="018EF8F5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64F16E52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  <w:vAlign w:val="center"/>
          </w:tcPr>
          <w:p w14:paraId="1D223D26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A27838" w:rsidRPr="000D78B8" w14:paraId="3E0B176C" w14:textId="77777777" w:rsidTr="00B6666D">
        <w:trPr>
          <w:trHeight w:val="1407"/>
        </w:trPr>
        <w:tc>
          <w:tcPr>
            <w:tcW w:w="1809" w:type="dxa"/>
          </w:tcPr>
          <w:p w14:paraId="56BD65AC" w14:textId="77777777" w:rsidR="00A27838" w:rsidRPr="009E3FE5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3AF24D21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85B610" w14:textId="77777777" w:rsidR="00A27838" w:rsidRPr="009E3FE5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30A6842A" w14:textId="77777777" w:rsidR="00A27838" w:rsidRDefault="00A27838" w:rsidP="00B6666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291EF0" w14:textId="77777777" w:rsidR="00A27838" w:rsidRPr="009E3FE5" w:rsidRDefault="00A27838" w:rsidP="00B6666D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3FE5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6794DBAA" w14:textId="77777777" w:rsidR="00A27838" w:rsidRPr="002E02E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ПРб.01</w:t>
            </w:r>
          </w:p>
          <w:p w14:paraId="54BBF9F9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14:paraId="4A71B0E7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ПРб.03</w:t>
            </w:r>
          </w:p>
          <w:p w14:paraId="069C79E5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ПРб.04</w:t>
            </w:r>
          </w:p>
          <w:p w14:paraId="3BFCEFDA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03</w:t>
            </w:r>
          </w:p>
          <w:p w14:paraId="718A57BB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6354A375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410FA987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10E77AB6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1B5B435A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1733A61F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  <w:p w14:paraId="33789F3F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3581FF44" w14:textId="77777777" w:rsidR="00A27838" w:rsidRPr="00E6095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</w:tc>
        <w:tc>
          <w:tcPr>
            <w:tcW w:w="5670" w:type="dxa"/>
          </w:tcPr>
          <w:p w14:paraId="572AA333" w14:textId="77777777" w:rsidR="00A27838" w:rsidRPr="009E3FE5" w:rsidRDefault="00A27838" w:rsidP="00B66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4"/>
            </w:tblGrid>
            <w:tr w:rsidR="00A27838" w:rsidRPr="009E3FE5" w14:paraId="1FAAA19A" w14:textId="77777777" w:rsidTr="00B6666D">
              <w:trPr>
                <w:trHeight w:val="1545"/>
              </w:trPr>
              <w:tc>
                <w:tcPr>
                  <w:tcW w:w="5000" w:type="pct"/>
                </w:tcPr>
                <w:p w14:paraId="19C3D104" w14:textId="77777777" w:rsidR="00A27838" w:rsidRPr="002E02E4" w:rsidRDefault="00A27838" w:rsidP="00B6666D">
                  <w:pPr>
                    <w:tabs>
                      <w:tab w:val="left" w:pos="314"/>
                    </w:tabs>
                    <w:jc w:val="both"/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2E02E4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Задание.</w:t>
                  </w:r>
                </w:p>
                <w:p w14:paraId="0836591A" w14:textId="77777777" w:rsidR="00A27838" w:rsidRPr="002E02E4" w:rsidRDefault="00A27838" w:rsidP="00B6666D">
                  <w:pPr>
                    <w:tabs>
                      <w:tab w:val="left" w:pos="314"/>
                    </w:tabs>
                    <w:spacing w:after="0"/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2E02E4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1. Объяснить, чем отличается астрономическое лето от календарного. </w:t>
                  </w:r>
                </w:p>
                <w:p w14:paraId="2804FB56" w14:textId="77777777" w:rsidR="00A27838" w:rsidRPr="002E02E4" w:rsidRDefault="00A27838" w:rsidP="00B6666D">
                  <w:pPr>
                    <w:tabs>
                      <w:tab w:val="left" w:pos="314"/>
                    </w:tabs>
                    <w:spacing w:after="0"/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2E02E4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2. Изучить обычаи и обряды празднования дня Ивана Купалы – летнего Солнцестояния. </w:t>
                  </w:r>
                </w:p>
                <w:p w14:paraId="622AD141" w14:textId="77777777" w:rsidR="00A27838" w:rsidRPr="009E3FE5" w:rsidRDefault="00A27838" w:rsidP="00B666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72"/>
                      <w:tab w:val="left" w:pos="314"/>
                    </w:tabs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E02E4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3. Разработать и предложить элементы сценария празднования дня Ивана Купалы – летнего Солнцестояния.</w:t>
                  </w:r>
                </w:p>
              </w:tc>
            </w:tr>
          </w:tbl>
          <w:p w14:paraId="70065581" w14:textId="77777777" w:rsidR="00A27838" w:rsidRPr="009E3FE5" w:rsidRDefault="00A27838" w:rsidP="00B6666D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27838" w:rsidRPr="000D78B8" w14:paraId="4B4450AE" w14:textId="77777777" w:rsidTr="00B6666D">
        <w:trPr>
          <w:trHeight w:val="887"/>
        </w:trPr>
        <w:tc>
          <w:tcPr>
            <w:tcW w:w="1809" w:type="dxa"/>
          </w:tcPr>
          <w:p w14:paraId="4A8E50E4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50C21FAE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4642C8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58E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1C7CD411" w14:textId="77777777" w:rsidR="00A27838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E048BE" w14:textId="77777777" w:rsidR="00A27838" w:rsidRPr="00D8158E" w:rsidRDefault="00A27838" w:rsidP="00B666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58E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6653A68B" w14:textId="77777777" w:rsidR="00A27838" w:rsidRPr="002E02E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ПРб.01</w:t>
            </w:r>
          </w:p>
          <w:p w14:paraId="322916B6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14:paraId="6D591364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ПРб.03</w:t>
            </w:r>
          </w:p>
          <w:p w14:paraId="0D49C3EA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ПРб.04</w:t>
            </w:r>
          </w:p>
          <w:p w14:paraId="61EDA0BA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03</w:t>
            </w:r>
          </w:p>
          <w:p w14:paraId="743BECAA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39F32195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3F5C134A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4A5CE6A2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6908AC24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0CC0D260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  <w:p w14:paraId="5C535290" w14:textId="77777777" w:rsidR="00A2783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0393462B" w14:textId="77777777" w:rsidR="00A27838" w:rsidRPr="00E6095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</w:tc>
        <w:tc>
          <w:tcPr>
            <w:tcW w:w="5670" w:type="dxa"/>
          </w:tcPr>
          <w:p w14:paraId="43F789A8" w14:textId="77777777" w:rsidR="00A27838" w:rsidRDefault="00A27838" w:rsidP="00B6666D">
            <w:p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A68C80D" w14:textId="77777777" w:rsidR="00A27838" w:rsidRPr="002E02E4" w:rsidRDefault="00A27838" w:rsidP="00B6666D">
            <w:p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Задание.</w:t>
            </w:r>
          </w:p>
          <w:p w14:paraId="70CF6247" w14:textId="77777777" w:rsidR="00A27838" w:rsidRDefault="00A27838" w:rsidP="00B6666D">
            <w:pPr>
              <w:tabs>
                <w:tab w:val="left" w:pos="172"/>
                <w:tab w:val="left" w:pos="314"/>
              </w:tabs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FA298A" w14:textId="77777777" w:rsidR="00A27838" w:rsidRPr="002E02E4" w:rsidRDefault="00A27838" w:rsidP="00B6666D">
            <w:pPr>
              <w:tabs>
                <w:tab w:val="left" w:pos="172"/>
                <w:tab w:val="left" w:pos="314"/>
              </w:tabs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Когда в России был введён новый стиль календаря, с чем это связано? </w:t>
            </w:r>
          </w:p>
          <w:p w14:paraId="3E1874C4" w14:textId="77777777" w:rsidR="00A27838" w:rsidRPr="00D8158E" w:rsidRDefault="00A27838" w:rsidP="00B6666D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0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2.Разработать и предложить </w:t>
            </w:r>
            <w:proofErr w:type="gramStart"/>
            <w:r w:rsidRPr="002E0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элементы  сценария</w:t>
            </w:r>
            <w:proofErr w:type="gramEnd"/>
            <w:r w:rsidRPr="002E0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празднования Нового Года по юлианскому календарю, учитывая народные традиции.</w:t>
            </w:r>
          </w:p>
        </w:tc>
      </w:tr>
    </w:tbl>
    <w:p w14:paraId="16D7F602" w14:textId="77777777" w:rsidR="00A27838" w:rsidRPr="0045229A" w:rsidRDefault="00A27838" w:rsidP="00A27838">
      <w:pPr>
        <w:spacing w:after="0" w:line="240" w:lineRule="auto"/>
        <w:jc w:val="center"/>
      </w:pPr>
    </w:p>
    <w:p w14:paraId="7605798C" w14:textId="77777777" w:rsidR="00A27838" w:rsidRPr="004B5BAB" w:rsidRDefault="00A27838" w:rsidP="00A27838">
      <w:pPr>
        <w:pStyle w:val="1"/>
        <w:numPr>
          <w:ilvl w:val="0"/>
          <w:numId w:val="16"/>
        </w:numPr>
        <w:tabs>
          <w:tab w:val="num" w:pos="644"/>
        </w:tabs>
        <w:spacing w:before="0"/>
        <w:ind w:left="0" w:firstLine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  <w:bookmarkStart w:id="25" w:name="_Toc95751322"/>
      <w:bookmarkStart w:id="26" w:name="_Hlk95743262"/>
      <w:r w:rsidRPr="004B5B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Фонды оценочных средств </w:t>
      </w:r>
      <w:r w:rsidRPr="003B6C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вариативной части </w:t>
      </w:r>
      <w:r w:rsidRPr="004B5B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по </w:t>
      </w:r>
      <w:bookmarkStart w:id="27" w:name="_Hlk95750009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специальности</w:t>
      </w:r>
      <w:r w:rsidRPr="004B5B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bookmarkStart w:id="28" w:name="_Hlk95746573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54</w:t>
      </w:r>
      <w:r w:rsidRPr="004B5B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2</w:t>
      </w:r>
      <w:r w:rsidRPr="004B5B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01</w:t>
      </w:r>
      <w:r w:rsidRPr="004B5B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Дизайн (по отраслям)</w:t>
      </w:r>
      <w:r w:rsidRPr="004B5B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bookmarkEnd w:id="25"/>
    </w:p>
    <w:bookmarkEnd w:id="27"/>
    <w:bookmarkEnd w:id="28"/>
    <w:p w14:paraId="4B14F35C" w14:textId="77777777" w:rsidR="00A27838" w:rsidRDefault="00A27838" w:rsidP="00A278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B17">
        <w:rPr>
          <w:rFonts w:ascii="Times New Roman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33B17">
        <w:rPr>
          <w:rFonts w:ascii="Times New Roman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</w:t>
      </w:r>
      <w:r w:rsidRPr="00A33B1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профессиональной направленности образовательной программы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r w:rsidRPr="00861DE0">
        <w:rPr>
          <w:rFonts w:ascii="Times New Roman" w:hAnsi="Times New Roman"/>
          <w:sz w:val="28"/>
          <w:szCs w:val="28"/>
          <w:shd w:val="clear" w:color="auto" w:fill="FFFFFF"/>
        </w:rPr>
        <w:t xml:space="preserve">специальности </w:t>
      </w:r>
      <w:r w:rsidRPr="00540ECA">
        <w:rPr>
          <w:rFonts w:ascii="Times New Roman" w:hAnsi="Times New Roman"/>
          <w:sz w:val="28"/>
          <w:szCs w:val="28"/>
          <w:shd w:val="clear" w:color="auto" w:fill="FFFFFF"/>
        </w:rPr>
        <w:t>54.02.01 «Дизайн (по отраслям)»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DC8E1DE" w14:textId="77777777" w:rsidR="00A27838" w:rsidRPr="00030D2B" w:rsidRDefault="00A27838" w:rsidP="00A27838">
      <w:pPr>
        <w:pStyle w:val="ab"/>
        <w:spacing w:line="240" w:lineRule="auto"/>
        <w:ind w:left="0"/>
        <w:jc w:val="both"/>
      </w:pPr>
    </w:p>
    <w:tbl>
      <w:tblPr>
        <w:tblStyle w:val="4"/>
        <w:tblW w:w="9606" w:type="dxa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A27838" w:rsidRPr="000D78B8" w14:paraId="72CB63EA" w14:textId="77777777" w:rsidTr="00B6666D">
        <w:trPr>
          <w:trHeight w:val="887"/>
        </w:trPr>
        <w:tc>
          <w:tcPr>
            <w:tcW w:w="1809" w:type="dxa"/>
            <w:vAlign w:val="center"/>
          </w:tcPr>
          <w:bookmarkEnd w:id="26"/>
          <w:p w14:paraId="1E8DEC80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vAlign w:val="center"/>
          </w:tcPr>
          <w:p w14:paraId="45B69EE0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09F9CFF2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  <w:vAlign w:val="center"/>
          </w:tcPr>
          <w:p w14:paraId="4FAB1EDA" w14:textId="77777777" w:rsidR="00A27838" w:rsidRPr="000D78B8" w:rsidRDefault="00A27838" w:rsidP="00B6666D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78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A27838" w:rsidRPr="000D78B8" w14:paraId="04181ED9" w14:textId="77777777" w:rsidTr="00B6666D">
        <w:trPr>
          <w:trHeight w:val="1407"/>
        </w:trPr>
        <w:tc>
          <w:tcPr>
            <w:tcW w:w="1809" w:type="dxa"/>
          </w:tcPr>
          <w:p w14:paraId="7FC4F639" w14:textId="77777777" w:rsidR="00A27838" w:rsidRPr="00985224" w:rsidRDefault="00A27838" w:rsidP="00B666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№ 2</w:t>
            </w:r>
          </w:p>
          <w:p w14:paraId="4226F067" w14:textId="77777777" w:rsidR="00A27838" w:rsidRPr="00985224" w:rsidRDefault="00A27838" w:rsidP="00B666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E17775" w14:textId="77777777" w:rsidR="00A27838" w:rsidRPr="00985224" w:rsidRDefault="00A27838" w:rsidP="00B666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</w:t>
            </w:r>
          </w:p>
          <w:p w14:paraId="66B0ADC0" w14:textId="77777777" w:rsidR="00A27838" w:rsidRPr="00985224" w:rsidRDefault="00A27838" w:rsidP="00B6666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3068E78" w14:textId="77777777" w:rsidR="00A27838" w:rsidRPr="00985224" w:rsidRDefault="00A27838" w:rsidP="00B6666D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Бинарное занятие №1</w:t>
            </w:r>
          </w:p>
        </w:tc>
        <w:tc>
          <w:tcPr>
            <w:tcW w:w="2127" w:type="dxa"/>
          </w:tcPr>
          <w:p w14:paraId="4D9464C3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ПРб.01</w:t>
            </w:r>
          </w:p>
          <w:p w14:paraId="50EA7E81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ПРб.02</w:t>
            </w:r>
          </w:p>
          <w:p w14:paraId="4F0409C2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ПРб.03</w:t>
            </w:r>
          </w:p>
          <w:p w14:paraId="68F72AB8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ПРб.04</w:t>
            </w:r>
          </w:p>
          <w:p w14:paraId="6D2ECD7A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03</w:t>
            </w:r>
          </w:p>
          <w:p w14:paraId="378DAC18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510FE86A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6A540039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08</w:t>
            </w:r>
          </w:p>
          <w:p w14:paraId="3399831E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2347EBC5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192C9E30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01</w:t>
            </w:r>
          </w:p>
          <w:p w14:paraId="5FBD6510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02</w:t>
            </w:r>
          </w:p>
          <w:p w14:paraId="7FDAF78B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03</w:t>
            </w:r>
          </w:p>
          <w:p w14:paraId="0E577C72" w14:textId="77777777" w:rsidR="00A27838" w:rsidRPr="00E6095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05</w:t>
            </w:r>
          </w:p>
        </w:tc>
        <w:tc>
          <w:tcPr>
            <w:tcW w:w="56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4"/>
            </w:tblGrid>
            <w:tr w:rsidR="00A27838" w:rsidRPr="009E3FE5" w14:paraId="07A20F69" w14:textId="77777777" w:rsidTr="00B6666D">
              <w:trPr>
                <w:trHeight w:val="1545"/>
              </w:trPr>
              <w:tc>
                <w:tcPr>
                  <w:tcW w:w="0" w:type="auto"/>
                </w:tcPr>
                <w:p w14:paraId="4D4DD916" w14:textId="77777777" w:rsidR="00A27838" w:rsidRDefault="00A27838" w:rsidP="00B6666D">
                  <w:pPr>
                    <w:tabs>
                      <w:tab w:val="left" w:pos="314"/>
                    </w:tabs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B816B7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Задание</w:t>
                  </w:r>
                  <w:r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</w:p>
                <w:p w14:paraId="3E8DF942" w14:textId="77777777" w:rsidR="00A27838" w:rsidRPr="005573F5" w:rsidRDefault="00A27838" w:rsidP="00B6666D">
                  <w:pPr>
                    <w:tabs>
                      <w:tab w:val="left" w:pos="314"/>
                    </w:tabs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Изучить фотографии Солнца со спутника </w:t>
                  </w:r>
                  <w:r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  <w:lang w:val="en-US"/>
                    </w:rPr>
                    <w:t>SOHO</w:t>
                  </w:r>
                  <w:r w:rsidRPr="005573F5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в реальном времени на онлайн ресурсе </w:t>
                  </w:r>
                  <w:proofErr w:type="spellStart"/>
                  <w:r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  <w:lang w:val="en-US"/>
                    </w:rPr>
                    <w:t>Spacegid</w:t>
                  </w:r>
                  <w:proofErr w:type="spellEnd"/>
                  <w:r w:rsidRPr="005573F5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. Предложить эскиз Солнца в печатной детской продукции (стандарт 11.013), детской одежде и обуви (стандарт 21.002), детской игровой площадке (стандарт 21.001) на основе тенденций в популярной культуре, учитывая мультимедийные вкусы детей. </w:t>
                  </w:r>
                </w:p>
                <w:p w14:paraId="67A031C4" w14:textId="77777777" w:rsidR="00A27838" w:rsidRPr="009E3FE5" w:rsidRDefault="00A27838" w:rsidP="00B666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72"/>
                      <w:tab w:val="left" w:pos="314"/>
                    </w:tabs>
                    <w:spacing w:after="0" w:line="240" w:lineRule="auto"/>
                    <w:ind w:right="259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F35F580" w14:textId="77777777" w:rsidR="00A27838" w:rsidRPr="009E3FE5" w:rsidRDefault="00A27838" w:rsidP="00B6666D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27838" w:rsidRPr="000D78B8" w14:paraId="4B75B5FC" w14:textId="77777777" w:rsidTr="00B6666D">
        <w:trPr>
          <w:trHeight w:val="887"/>
        </w:trPr>
        <w:tc>
          <w:tcPr>
            <w:tcW w:w="1809" w:type="dxa"/>
          </w:tcPr>
          <w:p w14:paraId="2C641B50" w14:textId="77777777" w:rsidR="00A27838" w:rsidRPr="00985224" w:rsidRDefault="00A27838" w:rsidP="00B666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№ 2</w:t>
            </w:r>
          </w:p>
          <w:p w14:paraId="1778938C" w14:textId="77777777" w:rsidR="00A27838" w:rsidRPr="00985224" w:rsidRDefault="00A27838" w:rsidP="00B666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7C12047" w14:textId="77777777" w:rsidR="00A27838" w:rsidRPr="00985224" w:rsidRDefault="00A27838" w:rsidP="00B666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</w:t>
            </w:r>
          </w:p>
          <w:p w14:paraId="17000309" w14:textId="77777777" w:rsidR="00A27838" w:rsidRPr="00985224" w:rsidRDefault="00A27838" w:rsidP="00B6666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6812F6E" w14:textId="77777777" w:rsidR="00A27838" w:rsidRPr="000D78B8" w:rsidRDefault="00A27838" w:rsidP="00B6666D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Бинарное занятие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№2</w:t>
            </w:r>
          </w:p>
        </w:tc>
        <w:tc>
          <w:tcPr>
            <w:tcW w:w="2127" w:type="dxa"/>
          </w:tcPr>
          <w:p w14:paraId="550593E2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ПРб.01</w:t>
            </w:r>
          </w:p>
          <w:p w14:paraId="520727EE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ПРб.02</w:t>
            </w:r>
          </w:p>
          <w:p w14:paraId="7793C5B3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ПРб.03</w:t>
            </w:r>
          </w:p>
          <w:p w14:paraId="7B1467F9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ПРб.04</w:t>
            </w:r>
          </w:p>
          <w:p w14:paraId="58E5B6B6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03</w:t>
            </w:r>
          </w:p>
          <w:p w14:paraId="7F9F5CAC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1FB33CA8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3A2AAA69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08</w:t>
            </w:r>
          </w:p>
          <w:p w14:paraId="11D84C86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31FC6402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3A956476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01</w:t>
            </w:r>
          </w:p>
          <w:p w14:paraId="103BE481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02</w:t>
            </w:r>
          </w:p>
          <w:p w14:paraId="64B9CFF9" w14:textId="77777777" w:rsidR="00A27838" w:rsidRPr="00985224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03</w:t>
            </w:r>
          </w:p>
          <w:p w14:paraId="476C7C9E" w14:textId="77777777" w:rsidR="00A27838" w:rsidRPr="00E60958" w:rsidRDefault="00A27838" w:rsidP="00B6666D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52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05</w:t>
            </w:r>
          </w:p>
        </w:tc>
        <w:tc>
          <w:tcPr>
            <w:tcW w:w="5670" w:type="dxa"/>
          </w:tcPr>
          <w:p w14:paraId="27F5883A" w14:textId="77777777" w:rsidR="00A27838" w:rsidRDefault="00A27838" w:rsidP="00B6666D">
            <w:pPr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6B7">
              <w:rPr>
                <w:rFonts w:ascii="Times New Roman" w:hAnsi="Times New Roman"/>
                <w:b/>
                <w:sz w:val="24"/>
                <w:szCs w:val="24"/>
              </w:rPr>
              <w:t>Задание.</w:t>
            </w:r>
            <w:r w:rsidRPr="00B81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77CFD9" w14:textId="77777777" w:rsidR="00A27838" w:rsidRDefault="00A27838" w:rsidP="00B6666D">
            <w:pPr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C6D62D7" w14:textId="77777777" w:rsidR="00A27838" w:rsidRPr="000D78B8" w:rsidRDefault="00A27838" w:rsidP="00B6666D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16B7">
              <w:rPr>
                <w:rFonts w:ascii="Times New Roman" w:hAnsi="Times New Roman"/>
                <w:sz w:val="24"/>
                <w:szCs w:val="24"/>
              </w:rPr>
              <w:t xml:space="preserve">На основании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Герцшпрунга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-Рассела и </w:t>
            </w:r>
            <w:r w:rsidRPr="00B816B7">
              <w:rPr>
                <w:rFonts w:ascii="Times New Roman" w:hAnsi="Times New Roman"/>
                <w:sz w:val="24"/>
                <w:szCs w:val="24"/>
              </w:rPr>
              <w:t>таблицы «Спектральные классы звёзд» выполните эскизы таких звёзд как, Сириус, Альдебаран, Бетельгейзе, Ригель, Вега, Денеб на фоне их созвезди</w:t>
            </w:r>
            <w:r>
              <w:rPr>
                <w:rFonts w:ascii="Times New Roman" w:hAnsi="Times New Roman"/>
                <w:sz w:val="24"/>
                <w:szCs w:val="24"/>
              </w:rPr>
              <w:t>й в печатной детской продукции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(стандарт 11.013), детской одежде и обуви (стандарт 21.002), детской игровой площадке (стандарт 21.001).  </w:t>
            </w:r>
          </w:p>
        </w:tc>
      </w:tr>
    </w:tbl>
    <w:p w14:paraId="7DD36341" w14:textId="77777777" w:rsidR="00A27838" w:rsidRPr="00636EB7" w:rsidRDefault="00A27838" w:rsidP="00A27838">
      <w:pPr>
        <w:spacing w:after="0" w:line="240" w:lineRule="auto"/>
        <w:jc w:val="both"/>
      </w:pPr>
    </w:p>
    <w:p w14:paraId="3193A53B" w14:textId="77777777" w:rsidR="00A27838" w:rsidRPr="004B5BAB" w:rsidRDefault="00A27838" w:rsidP="00A27838">
      <w:pPr>
        <w:pStyle w:val="1"/>
        <w:numPr>
          <w:ilvl w:val="0"/>
          <w:numId w:val="16"/>
        </w:numPr>
        <w:tabs>
          <w:tab w:val="num" w:pos="644"/>
        </w:tabs>
        <w:spacing w:before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9" w:name="_Toc95751323"/>
      <w:bookmarkStart w:id="30" w:name="_Hlk95745343"/>
      <w:r w:rsidRPr="004B5BA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Фонды оценочных средств </w:t>
      </w:r>
      <w:r w:rsidRPr="003B6C3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вариативной части </w:t>
      </w:r>
      <w:r w:rsidRPr="004B5BA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 </w:t>
      </w:r>
      <w:bookmarkStart w:id="31" w:name="_Hlk95746636"/>
      <w:r w:rsidRPr="004B5BA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специальности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53</w:t>
      </w:r>
      <w:r w:rsidRPr="004B5BAB">
        <w:rPr>
          <w:rFonts w:ascii="Times New Roman" w:hAnsi="Times New Roman" w:cs="Times New Roman"/>
          <w:b/>
          <w:bCs/>
          <w:color w:val="auto"/>
          <w:sz w:val="28"/>
          <w:szCs w:val="28"/>
        </w:rPr>
        <w:t>.02.01 «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Музыкальное образование</w:t>
      </w:r>
      <w:r w:rsidRPr="004B5BAB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bookmarkEnd w:id="29"/>
    </w:p>
    <w:bookmarkEnd w:id="31"/>
    <w:p w14:paraId="0836A293" w14:textId="77777777" w:rsidR="00A27838" w:rsidRDefault="00A27838" w:rsidP="00A278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33B17">
        <w:rPr>
          <w:rFonts w:ascii="Times New Roman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33B17">
        <w:rPr>
          <w:rFonts w:ascii="Times New Roman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r w:rsidRPr="00E7118B">
        <w:rPr>
          <w:rFonts w:ascii="Times New Roman" w:hAnsi="Times New Roman"/>
          <w:sz w:val="28"/>
          <w:szCs w:val="28"/>
          <w:shd w:val="clear" w:color="auto" w:fill="FFFFFF"/>
        </w:rPr>
        <w:t xml:space="preserve">специальности </w:t>
      </w:r>
      <w:r w:rsidRPr="00D05096">
        <w:rPr>
          <w:rFonts w:ascii="Times New Roman" w:hAnsi="Times New Roman"/>
          <w:sz w:val="28"/>
          <w:szCs w:val="28"/>
          <w:shd w:val="clear" w:color="auto" w:fill="FFFFFF"/>
        </w:rPr>
        <w:t>53.02.01 «Музыкальное образование»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307A896" w14:textId="77777777" w:rsidR="00A27838" w:rsidRPr="00E7118B" w:rsidRDefault="00A27838" w:rsidP="00A278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4"/>
        <w:tblW w:w="9634" w:type="dxa"/>
        <w:tblLook w:val="04A0" w:firstRow="1" w:lastRow="0" w:firstColumn="1" w:lastColumn="0" w:noHBand="0" w:noVBand="1"/>
      </w:tblPr>
      <w:tblGrid>
        <w:gridCol w:w="1643"/>
        <w:gridCol w:w="2108"/>
        <w:gridCol w:w="6112"/>
      </w:tblGrid>
      <w:tr w:rsidR="00A27838" w:rsidRPr="00D05096" w14:paraId="5FB2C1B3" w14:textId="77777777" w:rsidTr="00B6666D">
        <w:trPr>
          <w:trHeight w:val="1188"/>
        </w:trPr>
        <w:tc>
          <w:tcPr>
            <w:tcW w:w="1643" w:type="dxa"/>
            <w:vAlign w:val="center"/>
          </w:tcPr>
          <w:bookmarkEnd w:id="30"/>
          <w:p w14:paraId="47DB4B66" w14:textId="77777777" w:rsidR="00A27838" w:rsidRPr="00D05096" w:rsidRDefault="00A27838" w:rsidP="00B666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раздела, темы</w:t>
            </w:r>
          </w:p>
        </w:tc>
        <w:tc>
          <w:tcPr>
            <w:tcW w:w="2108" w:type="dxa"/>
            <w:vAlign w:val="center"/>
          </w:tcPr>
          <w:p w14:paraId="42E857C7" w14:textId="77777777" w:rsidR="00A27838" w:rsidRPr="00D05096" w:rsidRDefault="00A27838" w:rsidP="00B666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образовательных результатов</w:t>
            </w:r>
          </w:p>
          <w:p w14:paraId="667C5152" w14:textId="77777777" w:rsidR="00A27838" w:rsidRPr="00D05096" w:rsidRDefault="00A27838" w:rsidP="00B666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(ЛР, МР, ПР, ОК)</w:t>
            </w:r>
          </w:p>
        </w:tc>
        <w:tc>
          <w:tcPr>
            <w:tcW w:w="5883" w:type="dxa"/>
            <w:vAlign w:val="center"/>
          </w:tcPr>
          <w:p w14:paraId="4A48A36F" w14:textId="77777777" w:rsidR="00A27838" w:rsidRPr="00D05096" w:rsidRDefault="00A27838" w:rsidP="00B666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междисциплинарных заданий</w:t>
            </w:r>
          </w:p>
        </w:tc>
      </w:tr>
      <w:tr w:rsidR="00A27838" w:rsidRPr="00D05096" w14:paraId="3F599257" w14:textId="77777777" w:rsidTr="00B6666D">
        <w:trPr>
          <w:trHeight w:val="1885"/>
        </w:trPr>
        <w:tc>
          <w:tcPr>
            <w:tcW w:w="1643" w:type="dxa"/>
          </w:tcPr>
          <w:p w14:paraId="67BDCAD7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Раздел № 1</w:t>
            </w:r>
          </w:p>
          <w:p w14:paraId="771B79A3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52C1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Тема № 1</w:t>
            </w:r>
          </w:p>
          <w:p w14:paraId="1771AFBA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1E8D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Бинарное занятие №1.</w:t>
            </w:r>
          </w:p>
        </w:tc>
        <w:tc>
          <w:tcPr>
            <w:tcW w:w="2108" w:type="dxa"/>
          </w:tcPr>
          <w:p w14:paraId="64F3F8F6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ПРб.01</w:t>
            </w:r>
          </w:p>
          <w:p w14:paraId="7EA2EB60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ПРб.02</w:t>
            </w:r>
          </w:p>
          <w:p w14:paraId="4B2CC54D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ПРб.03</w:t>
            </w:r>
          </w:p>
          <w:p w14:paraId="0F99E588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ПРб.04</w:t>
            </w:r>
          </w:p>
          <w:p w14:paraId="1E073B9F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МР 03</w:t>
            </w:r>
          </w:p>
          <w:p w14:paraId="1686F27E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МР 01</w:t>
            </w:r>
          </w:p>
          <w:p w14:paraId="52119A4C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14:paraId="08593D3D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МР 05</w:t>
            </w:r>
          </w:p>
          <w:p w14:paraId="628F08A7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14:paraId="244BD10D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  <w:p w14:paraId="0B9FA629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14:paraId="06B61C7C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14:paraId="136F6D42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  <w:p w14:paraId="34BF36E6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 xml:space="preserve">ОК 4, </w:t>
            </w:r>
          </w:p>
          <w:p w14:paraId="26A9D8B1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14:paraId="5CEACE8C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14:paraId="3702BF4E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14:paraId="7F71E322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  <w:p w14:paraId="4F237A59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5883" w:type="dxa"/>
          </w:tcPr>
          <w:p w14:paraId="1F1990DC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57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96"/>
            </w:tblGrid>
            <w:tr w:rsidR="00A27838" w:rsidRPr="00D05096" w14:paraId="5BD39CD1" w14:textId="77777777" w:rsidTr="00B6666D">
              <w:trPr>
                <w:trHeight w:val="2069"/>
              </w:trPr>
              <w:tc>
                <w:tcPr>
                  <w:tcW w:w="5000" w:type="pct"/>
                </w:tcPr>
                <w:tbl>
                  <w:tblPr>
                    <w:tblW w:w="19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A27838" w:rsidRPr="00D05096" w14:paraId="7EB34FFD" w14:textId="77777777" w:rsidTr="00B6666D">
                    <w:trPr>
                      <w:trHeight w:val="514"/>
                    </w:trPr>
                    <w:tc>
                      <w:tcPr>
                        <w:tcW w:w="0" w:type="auto"/>
                      </w:tcPr>
                      <w:p w14:paraId="32D70A4F" w14:textId="77777777" w:rsidR="00A27838" w:rsidRPr="00D05096" w:rsidRDefault="00A27838" w:rsidP="00B6666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0108E34" w14:textId="77777777" w:rsidR="00A27838" w:rsidRPr="00D05096" w:rsidRDefault="00A27838" w:rsidP="00B666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Задание. Изучить фотографии Солнечной системы со спутников </w:t>
                  </w:r>
                  <w:hyperlink r:id="rId14" w:history="1">
                    <w:r w:rsidRPr="00D05096">
                      <w:rPr>
                        <w:rStyle w:val="ad"/>
                        <w:rFonts w:ascii="Times New Roman" w:hAnsi="Times New Roman" w:cs="Times New Roman"/>
                        <w:sz w:val="24"/>
                        <w:szCs w:val="24"/>
                      </w:rPr>
                      <w:t>https://habr.com/ru/post/469725/</w:t>
                    </w:r>
                  </w:hyperlink>
                  <w:r w:rsidRPr="00D05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hyperlink r:id="rId15" w:history="1">
                    <w:r w:rsidRPr="00D05096">
                      <w:rPr>
                        <w:rStyle w:val="ad"/>
                        <w:rFonts w:ascii="Times New Roman" w:hAnsi="Times New Roman" w:cs="Times New Roman"/>
                        <w:sz w:val="24"/>
                        <w:szCs w:val="24"/>
                      </w:rPr>
                      <w:t>https://cosmos.agency/solar_system_planets_photos_nasa/</w:t>
                    </w:r>
                  </w:hyperlink>
                  <w:r w:rsidRPr="00D05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Разработать музыкальное сопровождение для </w:t>
                  </w:r>
                  <w:proofErr w:type="gramStart"/>
                  <w:r w:rsidRPr="00D05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более  целостного</w:t>
                  </w:r>
                  <w:proofErr w:type="gramEnd"/>
                  <w:r w:rsidRPr="00D05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эмоционального восприятия снимков на внеурочном занятии детей. Создать сценарий. </w:t>
                  </w:r>
                </w:p>
                <w:p w14:paraId="562C2CF1" w14:textId="77777777" w:rsidR="00A27838" w:rsidRPr="00D05096" w:rsidRDefault="00A27838" w:rsidP="00B666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C50166" w14:textId="77777777" w:rsidR="00A27838" w:rsidRPr="00D05096" w:rsidRDefault="00A27838" w:rsidP="00B666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033D404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838" w:rsidRPr="00D05096" w14:paraId="44169B50" w14:textId="77777777" w:rsidTr="00B6666D">
        <w:trPr>
          <w:trHeight w:val="1188"/>
        </w:trPr>
        <w:tc>
          <w:tcPr>
            <w:tcW w:w="1643" w:type="dxa"/>
          </w:tcPr>
          <w:p w14:paraId="6A4FFB3B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Раздел № 2</w:t>
            </w:r>
          </w:p>
          <w:p w14:paraId="1965E84B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4143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Тема № 1</w:t>
            </w:r>
          </w:p>
          <w:p w14:paraId="470D9423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8D2A9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№1.</w:t>
            </w:r>
          </w:p>
        </w:tc>
        <w:tc>
          <w:tcPr>
            <w:tcW w:w="2108" w:type="dxa"/>
          </w:tcPr>
          <w:p w14:paraId="5AB69654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ПРб.01</w:t>
            </w:r>
          </w:p>
          <w:p w14:paraId="29B1F4F3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ПРб.02</w:t>
            </w:r>
          </w:p>
          <w:p w14:paraId="2B0EDF5A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ПРб.03</w:t>
            </w:r>
          </w:p>
          <w:p w14:paraId="749B47B3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ПРб.04</w:t>
            </w:r>
          </w:p>
          <w:p w14:paraId="041A8D3A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МР 03</w:t>
            </w:r>
          </w:p>
          <w:p w14:paraId="09A88C77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МР 01</w:t>
            </w:r>
          </w:p>
          <w:p w14:paraId="22217305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14:paraId="78464CB9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МР 05</w:t>
            </w:r>
          </w:p>
          <w:p w14:paraId="3BFA411B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14:paraId="0AA071DE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  <w:p w14:paraId="483D08F2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14:paraId="688D07B3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14:paraId="056D4B6D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  <w:p w14:paraId="4CF34F91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 xml:space="preserve">ОК 4, </w:t>
            </w:r>
          </w:p>
          <w:p w14:paraId="2D4045A5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14:paraId="15BC87DC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14:paraId="7CB4D03F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14:paraId="3FA5EC1C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  <w:p w14:paraId="5B5FC550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5883" w:type="dxa"/>
          </w:tcPr>
          <w:p w14:paraId="0421716C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8EA2B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 xml:space="preserve">Задание. </w:t>
            </w:r>
          </w:p>
          <w:p w14:paraId="7B0C345B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Что можно определить с помощью подвижной карты звездного неба?</w:t>
            </w:r>
          </w:p>
          <w:p w14:paraId="1E4184DE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>Определения момента восхода и заката звезды Волопаса на определенную дату? Что будет видно на небе в этот день?</w:t>
            </w:r>
          </w:p>
          <w:p w14:paraId="5292EB39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096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сценарии музыкальной гостиной с использованием заданий по карте звездного неба.  </w:t>
            </w:r>
          </w:p>
          <w:p w14:paraId="6956DAD9" w14:textId="77777777" w:rsidR="00A27838" w:rsidRPr="00D05096" w:rsidRDefault="00A27838" w:rsidP="00B6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5115CB" w14:textId="77777777" w:rsidR="00A27838" w:rsidRPr="001520CF" w:rsidRDefault="00A27838" w:rsidP="00A278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DDC64" w14:textId="77777777" w:rsidR="00A27838" w:rsidRPr="001520CF" w:rsidRDefault="00A27838" w:rsidP="00A278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FBFCA" w14:textId="1BBFED8C" w:rsidR="00A27838" w:rsidRDefault="00A27838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08DD97" w14:textId="4829B981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BE66EE" w14:textId="3A7F5C81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0C8280" w14:textId="7C2924D9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778447" w14:textId="711A83E9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4385F8" w14:textId="36774C8B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C034FC" w14:textId="7DBD5BC5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76858E" w14:textId="31EE957E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E9D4BF" w14:textId="2D93724A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943EA1" w14:textId="2E334D61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2C4022" w14:textId="19A50D2E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F7535C" w14:textId="77777777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09A794" w14:textId="77777777" w:rsidR="001B3D06" w:rsidRPr="00D267EE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ФОНДЫ ОЦЕНОЧНЫХ СРЕДСТВ </w:t>
      </w:r>
    </w:p>
    <w:p w14:paraId="626EB8BF" w14:textId="77777777" w:rsidR="001B3D06" w:rsidRPr="00D267EE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(ПРОМЕЖУТОЧНАЯ АТТЕСТАЦИЯ)</w:t>
      </w:r>
      <w:r w:rsidRPr="00D2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B26B60" w14:textId="77777777" w:rsidR="001B3D06" w:rsidRPr="00D267EE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26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профессиональных образовательных организаций</w:t>
      </w:r>
    </w:p>
    <w:p w14:paraId="73CE229B" w14:textId="77777777" w:rsidR="001B3D06" w:rsidRPr="00D267EE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128141" w14:textId="77777777" w:rsidR="001B3D06" w:rsidRPr="00D267EE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ПРИМЕРНОЙ РАБОЧЕЙ ПРОГРАММЕ ОБЩЕОБРАЗОВАТЕЛЬНОЙ ДИСЦИПЛИНЫ </w:t>
      </w:r>
    </w:p>
    <w:p w14:paraId="4EF578A6" w14:textId="77777777" w:rsidR="001B3D06" w:rsidRPr="00D267EE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«Астрономия» (базовый уровень)</w:t>
      </w:r>
    </w:p>
    <w:p w14:paraId="3A225092" w14:textId="77777777" w:rsidR="001B3D06" w:rsidRPr="00D267EE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14:paraId="5179C9D4" w14:textId="77777777" w:rsidR="001B3D06" w:rsidRPr="00D267EE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 естественно-научного профиля обучения</w:t>
      </w:r>
    </w:p>
    <w:p w14:paraId="4840AD38" w14:textId="77777777" w:rsidR="001B3D06" w:rsidRPr="00D267EE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4422A10" w14:textId="77777777" w:rsidR="001B3D06" w:rsidRPr="00797D87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9549728" w14:textId="77777777" w:rsidR="001B3D06" w:rsidRPr="00797D87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D37B060" w14:textId="77777777" w:rsidR="001B3D06" w:rsidRPr="00797D87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C761A5B" w14:textId="77777777" w:rsidR="001B3D06" w:rsidRPr="00797D87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9DDF9D6" w14:textId="77777777" w:rsidR="001B3D06" w:rsidRPr="00797D87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3C66C59" w14:textId="77777777" w:rsidR="001B3D06" w:rsidRPr="00797D87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E37517E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B3E53B2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11DB680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BEEF003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87AA70A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4670B11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0205C40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147FCB42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5A56BD0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625ACF5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E68F4CA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B83D5A7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BA85391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39AAABB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F94A597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4A19402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5B7D7D6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97D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2022 г.</w:t>
      </w:r>
    </w:p>
    <w:p w14:paraId="68DFEEAD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1D45D0E" w14:textId="77777777" w:rsidR="001B3D06" w:rsidRPr="00797D8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sdt>
      <w:sdtPr>
        <w:rPr>
          <w:rFonts w:eastAsiaTheme="minorEastAsia"/>
        </w:rPr>
        <w:id w:val="1582484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02C5BD" w14:textId="77777777" w:rsidR="001B3D06" w:rsidRPr="00797D87" w:rsidRDefault="001B3D06" w:rsidP="001B3D06">
          <w:pPr>
            <w:keepNext/>
            <w:keepLines/>
            <w:spacing w:before="240" w:after="0"/>
            <w:ind w:right="-426"/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</w:pPr>
          <w:r w:rsidRPr="00797D87"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  <w:t>Содержание</w:t>
          </w:r>
        </w:p>
        <w:p w14:paraId="3468D3FB" w14:textId="77777777" w:rsidR="001B3D06" w:rsidRPr="00797D87" w:rsidRDefault="001B3D06" w:rsidP="001B3D06">
          <w:pPr>
            <w:rPr>
              <w:rFonts w:eastAsiaTheme="minorEastAsia"/>
            </w:rPr>
          </w:pPr>
        </w:p>
        <w:p w14:paraId="34990273" w14:textId="2765D09B" w:rsidR="001B3D06" w:rsidRPr="00797D87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97D87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begin"/>
          </w:r>
          <w:r w:rsidRPr="00797D87">
            <w:rPr>
              <w:rFonts w:ascii="Times New Roman" w:eastAsiaTheme="minorEastAsia" w:hAnsi="Times New Roman" w:cs="Times New Roman"/>
              <w:sz w:val="28"/>
              <w:szCs w:val="28"/>
            </w:rPr>
            <w:instrText xml:space="preserve"> TOC \o "1-3" \h \z \u </w:instrText>
          </w:r>
          <w:r w:rsidRPr="00797D87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separate"/>
          </w:r>
          <w:hyperlink w:anchor="_Toc95748931" w:history="1">
            <w:r w:rsidRPr="00797D8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1.</w:t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797D8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_Toc95748931 \h </w:instrTex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FFCD71" w14:textId="19C8ECF3" w:rsidR="001B3D06" w:rsidRPr="00797D87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932" w:history="1"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2.</w:t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797D8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профессии 19.01.04 «Пекарь»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_Toc95748932 \h </w:instrTex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7955D2" w14:textId="6E441EAE" w:rsidR="001B3D06" w:rsidRPr="00797D87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933" w:history="1"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3.</w:t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797D8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19.02.03 «Технология хлеба, кондитерских и макаронных изделий»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_Toc95748933 \h </w:instrTex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28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DE372D" w14:textId="040471CB" w:rsidR="001B3D06" w:rsidRPr="00797D87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934" w:history="1"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4.</w:t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797D8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профессии 35.01.19 «Мастер садово-паркового и ландшафтного строительства»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_Toc95748934 \h </w:instrTex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F783AC" w14:textId="1FC1A72E" w:rsidR="001B3D06" w:rsidRPr="00797D87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935" w:history="1"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5.</w:t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797D8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35.02.15 «Агрономия»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_Toc95748935 \h </w:instrTex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8364E1" w14:textId="5E214BAE" w:rsidR="001B3D06" w:rsidRPr="00797D87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936" w:history="1"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6.</w:t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797D8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профессии 43.01.09 «Повар, кондитер»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_Toc95748936 \h </w:instrTex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C1EE45" w14:textId="33538455" w:rsidR="001B3D06" w:rsidRPr="00797D87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937" w:history="1"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7.</w:t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Фонды оценочных средств вариативной части по специальности 34.02.01 «Сестринское дело»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_Toc95748937 \h </w:instrTex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31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DEA171" w14:textId="2EE43BDB" w:rsidR="001B3D06" w:rsidRPr="00797D87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938" w:history="1"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8.</w:t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Фонды оценочных средств вариативной части по специальности 33.02.01 «Фармация»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_Toc95748938 \h </w:instrTex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32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E40D66" w14:textId="162FFFBE" w:rsidR="001B3D06" w:rsidRPr="00797D87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939" w:history="1"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9.</w:t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Фонды оценочных средств вариативной части по специальности 36.02.01 «Ветеринария»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_Toc95748939 \h </w:instrTex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797D87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E2AF03" w14:textId="77777777" w:rsidR="001B3D06" w:rsidRPr="00797D87" w:rsidRDefault="001B3D06" w:rsidP="001B3D06">
          <w:pPr>
            <w:jc w:val="both"/>
            <w:rPr>
              <w:rFonts w:eastAsiaTheme="minorEastAsia"/>
            </w:rPr>
          </w:pPr>
          <w:r w:rsidRPr="00797D87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end"/>
          </w:r>
        </w:p>
      </w:sdtContent>
    </w:sdt>
    <w:p w14:paraId="5C60DF54" w14:textId="77777777" w:rsidR="001B3D06" w:rsidRPr="00797D87" w:rsidRDefault="001B3D06" w:rsidP="001B3D06">
      <w:pPr>
        <w:rPr>
          <w:rFonts w:eastAsiaTheme="minorEastAsia"/>
        </w:rPr>
      </w:pPr>
    </w:p>
    <w:p w14:paraId="0B64802C" w14:textId="77777777" w:rsidR="001B3D06" w:rsidRPr="00797D87" w:rsidRDefault="001B3D06" w:rsidP="001B3D06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14:paraId="2995C59E" w14:textId="77777777" w:rsidR="001B3D06" w:rsidRPr="00797D87" w:rsidRDefault="001B3D06" w:rsidP="001B3D06">
      <w:pPr>
        <w:keepNext/>
        <w:keepLines/>
        <w:numPr>
          <w:ilvl w:val="0"/>
          <w:numId w:val="16"/>
        </w:numPr>
        <w:spacing w:before="240" w:after="0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2" w:name="_Toc95748931"/>
      <w:r w:rsidRPr="00797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</w:r>
      <w:bookmarkEnd w:id="32"/>
    </w:p>
    <w:p w14:paraId="71CB09A0" w14:textId="77777777" w:rsidR="001B3D06" w:rsidRPr="00797D87" w:rsidRDefault="001B3D06" w:rsidP="001B3D0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53D270E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Содержание общеобразовательной дисциплины «Астрономия» (базовый уровень) направлено на достижение личностных (далее – ЛР), метапредметных (далее – МР) и предметных (далее – ПР) результатов обучения, регламентированных ФГОС СОО и с учетом примерной основной образовательной программой среднего общего образования (ПООП СОО). </w:t>
      </w:r>
    </w:p>
    <w:p w14:paraId="660FF529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3D2520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Личностные результаты отражают:</w:t>
      </w:r>
    </w:p>
    <w:p w14:paraId="7DC6006F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01.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14:paraId="300B8AED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02.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14:paraId="45DD6F74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03 Готовность к служению Отечеству, его защите.</w:t>
      </w:r>
    </w:p>
    <w:p w14:paraId="5B09884F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04.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17BF305E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05.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14:paraId="1CAF4EAE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14:paraId="0C6A3C76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629E26C6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08. Нравственное сознание и поведение на основе усвоения общечеловеческих ценностей.</w:t>
      </w:r>
    </w:p>
    <w:p w14:paraId="684264B3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ЛР 09. Готовность и способность к образованию, в том числе самообразованию, на протяжении всей жизни; сознательное отношение к </w:t>
      </w: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непрерывному образованию как условию успешной профессиональной и общественной деятельности.</w:t>
      </w:r>
    </w:p>
    <w:p w14:paraId="561E2102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10. Эстетическое отношение к миру, включая эстетику быта, научного и технического творчества, спорта, общественных отношений.</w:t>
      </w:r>
    </w:p>
    <w:p w14:paraId="5CE53ED7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11.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наркотиков.</w:t>
      </w:r>
    </w:p>
    <w:p w14:paraId="61A89445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</w:r>
    </w:p>
    <w:p w14:paraId="1B4D16ED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14:paraId="77753F3C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14:paraId="6807E964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15. Ответственное отношение к созданию семьи на основе осознанного принятия ценностей семейной жизни.</w:t>
      </w:r>
    </w:p>
    <w:p w14:paraId="12918044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2F2697F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Метапредметные результаты отражают:</w:t>
      </w:r>
    </w:p>
    <w:p w14:paraId="58C62133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</w:r>
    </w:p>
    <w:p w14:paraId="43F4894E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</w:r>
    </w:p>
    <w:p w14:paraId="17443EC5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14:paraId="3028BF58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14:paraId="26415A27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14:paraId="342C5313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МР 06. Умение определять назначение и функции различных социальных институтов.</w:t>
      </w:r>
    </w:p>
    <w:p w14:paraId="237BCFA1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07. 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14:paraId="5FD91127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08. Владение языковыми средствами - умение ясно, логично и точно излагать свою точку зрения, использовать адекватные языковые средства.</w:t>
      </w:r>
    </w:p>
    <w:p w14:paraId="2573F1D1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6C10A0EF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4FAF200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Предметные результаты на базовом уровне отражают:</w:t>
      </w:r>
    </w:p>
    <w:p w14:paraId="3A22C989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ПРб.01. Сформированность представлений о строении Солнечной системы, эволюции звезд и Вселенной, пространственно-временных масштабах Вселенной.</w:t>
      </w:r>
    </w:p>
    <w:p w14:paraId="639A56F2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ПРб.02. Понимание сущности наблюдаемых во Вселенной явлений.</w:t>
      </w:r>
    </w:p>
    <w:p w14:paraId="33067B60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ПРб.03.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символикой.</w:t>
      </w:r>
    </w:p>
    <w:p w14:paraId="1AB7D636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ПРб.04. Сформированность представлений о значении астрономии в практической деятельности человека и дальнейшем научно-техническом развитии.</w:t>
      </w:r>
    </w:p>
    <w:p w14:paraId="19A1A246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D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ПРб.05.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14:paraId="68DB03EF" w14:textId="77777777" w:rsidR="001B3D06" w:rsidRPr="00797D87" w:rsidRDefault="001B3D06" w:rsidP="001B3D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532E3FB" w14:textId="77777777" w:rsidR="001B3D06" w:rsidRPr="00797D87" w:rsidRDefault="001B3D06" w:rsidP="001B3D06">
      <w:pPr>
        <w:keepNext/>
        <w:keepLines/>
        <w:numPr>
          <w:ilvl w:val="0"/>
          <w:numId w:val="16"/>
        </w:numPr>
        <w:spacing w:before="240" w:after="0"/>
        <w:ind w:left="0"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33" w:name="_Toc95748932"/>
      <w:r w:rsidRPr="00797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профессии 19.01.04 «Пекарь»</w:t>
      </w:r>
      <w:bookmarkEnd w:id="33"/>
    </w:p>
    <w:p w14:paraId="7C60ED32" w14:textId="77777777" w:rsidR="001B3D06" w:rsidRPr="00797D87" w:rsidRDefault="001B3D06" w:rsidP="001B3D06">
      <w:pPr>
        <w:spacing w:line="240" w:lineRule="auto"/>
        <w:ind w:firstLine="709"/>
        <w:contextualSpacing/>
        <w:jc w:val="both"/>
        <w:rPr>
          <w:rFonts w:eastAsiaTheme="minorEastAsia"/>
        </w:rPr>
      </w:pPr>
      <w:r w:rsidRPr="00797D87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797D87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профессии 19.01.04 «Пекарь».</w:t>
      </w: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1B3D06" w:rsidRPr="00797D87" w14:paraId="66E028CA" w14:textId="77777777" w:rsidTr="00763487">
        <w:trPr>
          <w:trHeight w:val="887"/>
        </w:trPr>
        <w:tc>
          <w:tcPr>
            <w:tcW w:w="1809" w:type="dxa"/>
          </w:tcPr>
          <w:p w14:paraId="2D788F47" w14:textId="77777777" w:rsidR="001B3D06" w:rsidRPr="00797D87" w:rsidRDefault="001B3D06" w:rsidP="00763487">
            <w:pPr>
              <w:ind w:right="475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</w:tcPr>
          <w:p w14:paraId="051D50DE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50B3FF5B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</w:tcPr>
          <w:p w14:paraId="2458346E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797D87" w14:paraId="2F6E1EDD" w14:textId="77777777" w:rsidTr="00763487">
        <w:trPr>
          <w:trHeight w:val="1407"/>
        </w:trPr>
        <w:tc>
          <w:tcPr>
            <w:tcW w:w="1809" w:type="dxa"/>
          </w:tcPr>
          <w:p w14:paraId="4089BC80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Раздел № 1</w:t>
            </w:r>
          </w:p>
          <w:p w14:paraId="7F1162A6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59026693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4C260160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690F8FE5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ПРб.02</w:t>
            </w:r>
          </w:p>
          <w:p w14:paraId="1510441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ПРб.04</w:t>
            </w:r>
          </w:p>
          <w:p w14:paraId="2C1128E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МР 03</w:t>
            </w:r>
          </w:p>
          <w:p w14:paraId="295A299D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МР 04</w:t>
            </w:r>
          </w:p>
          <w:p w14:paraId="02FB38C4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ЛР 01</w:t>
            </w:r>
          </w:p>
          <w:p w14:paraId="7ABD6AAD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ЛР 04</w:t>
            </w:r>
          </w:p>
          <w:p w14:paraId="4FB266E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ЛР 13</w:t>
            </w:r>
          </w:p>
          <w:p w14:paraId="0A21DC93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01</w:t>
            </w:r>
          </w:p>
          <w:p w14:paraId="5017992A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02</w:t>
            </w:r>
          </w:p>
          <w:p w14:paraId="345BCF14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03</w:t>
            </w:r>
          </w:p>
        </w:tc>
        <w:tc>
          <w:tcPr>
            <w:tcW w:w="5670" w:type="dxa"/>
          </w:tcPr>
          <w:p w14:paraId="4123FE8B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1.</w:t>
            </w: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ab/>
              <w:t>Разработать наиболее благоприятные режимы питания человека в различные сезоны года.</w:t>
            </w:r>
          </w:p>
          <w:p w14:paraId="1CE8F0E4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</w:t>
            </w: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ab/>
              <w:t xml:space="preserve">Приготовить мучное изделие (по выбору) к традиционным народным празднованиям, связанным с астрономическими событиями (масленица – день весеннего равноденствия, Рождество – день зимнего солнцестояния и </w:t>
            </w:r>
            <w:proofErr w:type="gramStart"/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т.п.</w:t>
            </w:r>
            <w:proofErr w:type="gramEnd"/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1B3D06" w:rsidRPr="00797D87" w14:paraId="3F2DB6E3" w14:textId="77777777" w:rsidTr="00763487">
        <w:trPr>
          <w:trHeight w:val="887"/>
        </w:trPr>
        <w:tc>
          <w:tcPr>
            <w:tcW w:w="1809" w:type="dxa"/>
          </w:tcPr>
          <w:p w14:paraId="2EA2DB6E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2</w:t>
            </w:r>
          </w:p>
          <w:p w14:paraId="38C8C7F4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09ABAFF0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1A894AEE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200C3D8B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ПРб.04</w:t>
            </w:r>
          </w:p>
          <w:p w14:paraId="10A1B00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ПРб.05</w:t>
            </w:r>
          </w:p>
          <w:p w14:paraId="25E9B3D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МР 03</w:t>
            </w:r>
          </w:p>
          <w:p w14:paraId="11A3F4CD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ЛР 13</w:t>
            </w:r>
          </w:p>
          <w:p w14:paraId="59F325D4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ЛР 14</w:t>
            </w:r>
          </w:p>
          <w:p w14:paraId="5FFF092F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01</w:t>
            </w:r>
          </w:p>
          <w:p w14:paraId="561041BD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07</w:t>
            </w:r>
          </w:p>
          <w:p w14:paraId="48B6DE8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09</w:t>
            </w:r>
          </w:p>
        </w:tc>
        <w:tc>
          <w:tcPr>
            <w:tcW w:w="5670" w:type="dxa"/>
          </w:tcPr>
          <w:p w14:paraId="2A84C0D5" w14:textId="77777777" w:rsidR="001B3D06" w:rsidRPr="00797D87" w:rsidRDefault="001B3D06" w:rsidP="001B3D06">
            <w:pPr>
              <w:numPr>
                <w:ilvl w:val="0"/>
                <w:numId w:val="19"/>
              </w:numPr>
              <w:tabs>
                <w:tab w:val="left" w:pos="314"/>
                <w:tab w:val="left" w:pos="346"/>
              </w:tabs>
              <w:ind w:left="62" w:firstLine="0"/>
              <w:contextualSpacing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sz w:val="24"/>
                <w:szCs w:val="24"/>
              </w:rPr>
              <w:t>Разработать рацион питания для колонистов других планет (по выбору).</w:t>
            </w:r>
          </w:p>
          <w:p w14:paraId="41E67DA6" w14:textId="77777777" w:rsidR="001B3D06" w:rsidRPr="00797D87" w:rsidRDefault="001B3D06" w:rsidP="001B3D06">
            <w:pPr>
              <w:numPr>
                <w:ilvl w:val="0"/>
                <w:numId w:val="19"/>
              </w:numPr>
              <w:tabs>
                <w:tab w:val="left" w:pos="314"/>
                <w:tab w:val="left" w:pos="346"/>
              </w:tabs>
              <w:ind w:left="62" w:firstLine="0"/>
              <w:contextualSpacing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Предложить идеи обеспечения будущих колонизаторов планет (по выбору) продуктами питания.</w:t>
            </w:r>
          </w:p>
          <w:p w14:paraId="426F3414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7CDF137" w14:textId="77777777" w:rsidR="001B3D06" w:rsidRPr="00797D87" w:rsidRDefault="001B3D06" w:rsidP="001B3D06">
      <w:pPr>
        <w:spacing w:line="240" w:lineRule="auto"/>
        <w:jc w:val="both"/>
        <w:rPr>
          <w:rFonts w:eastAsiaTheme="minorEastAsia"/>
          <w:sz w:val="28"/>
          <w:szCs w:val="28"/>
        </w:rPr>
      </w:pPr>
    </w:p>
    <w:p w14:paraId="12ABA127" w14:textId="77777777" w:rsidR="001B3D06" w:rsidRPr="00797D87" w:rsidRDefault="001B3D06" w:rsidP="001B3D06">
      <w:pPr>
        <w:keepNext/>
        <w:keepLines/>
        <w:numPr>
          <w:ilvl w:val="0"/>
          <w:numId w:val="19"/>
        </w:numPr>
        <w:spacing w:before="240" w:after="0"/>
        <w:ind w:left="0"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34" w:name="_Toc95748933"/>
      <w:r w:rsidRPr="00797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специальности 19.02.03 «Технология хлеба, кондитерских и макаронных изделий»</w:t>
      </w:r>
      <w:bookmarkEnd w:id="34"/>
    </w:p>
    <w:p w14:paraId="5D52044C" w14:textId="77777777" w:rsidR="001B3D06" w:rsidRPr="00797D87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797D87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797D87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19.02.03 «Технология хлеба, кондитерских и макаронных изделий».</w:t>
      </w:r>
    </w:p>
    <w:p w14:paraId="2E7BBB1E" w14:textId="77777777" w:rsidR="001B3D06" w:rsidRPr="00797D87" w:rsidRDefault="001B3D06" w:rsidP="001B3D06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1B3D06" w:rsidRPr="00797D87" w14:paraId="06E16767" w14:textId="77777777" w:rsidTr="00763487">
        <w:trPr>
          <w:trHeight w:val="887"/>
        </w:trPr>
        <w:tc>
          <w:tcPr>
            <w:tcW w:w="1809" w:type="dxa"/>
          </w:tcPr>
          <w:p w14:paraId="5BC629C4" w14:textId="77777777" w:rsidR="001B3D06" w:rsidRPr="00797D87" w:rsidRDefault="001B3D06" w:rsidP="00763487">
            <w:pPr>
              <w:ind w:right="475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</w:tcPr>
          <w:p w14:paraId="5C3D2310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3076F501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</w:tcPr>
          <w:p w14:paraId="5EA1F92F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797D87" w14:paraId="6AAD5DAD" w14:textId="77777777" w:rsidTr="00763487">
        <w:trPr>
          <w:trHeight w:val="1407"/>
        </w:trPr>
        <w:tc>
          <w:tcPr>
            <w:tcW w:w="1809" w:type="dxa"/>
          </w:tcPr>
          <w:p w14:paraId="1048A067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1</w:t>
            </w:r>
          </w:p>
          <w:p w14:paraId="4D3E5BEB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6C5931AB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34D34B28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28F715E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ПРб.02</w:t>
            </w:r>
          </w:p>
          <w:p w14:paraId="2A0EEBC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ПРб.04</w:t>
            </w:r>
          </w:p>
          <w:p w14:paraId="1977C3A7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МР 03</w:t>
            </w:r>
          </w:p>
          <w:p w14:paraId="2299A467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МР 04</w:t>
            </w:r>
          </w:p>
          <w:p w14:paraId="7B44C8E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ЛР 01</w:t>
            </w:r>
          </w:p>
          <w:p w14:paraId="18DB21D4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ЛР 04</w:t>
            </w:r>
          </w:p>
          <w:p w14:paraId="29AD7D9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ЛР 13</w:t>
            </w:r>
          </w:p>
          <w:p w14:paraId="7FB7A67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1</w:t>
            </w:r>
          </w:p>
          <w:p w14:paraId="437A7EFF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2</w:t>
            </w:r>
          </w:p>
          <w:p w14:paraId="4D66CD0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3</w:t>
            </w:r>
          </w:p>
          <w:p w14:paraId="7BD4A84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9</w:t>
            </w:r>
          </w:p>
        </w:tc>
        <w:tc>
          <w:tcPr>
            <w:tcW w:w="5670" w:type="dxa"/>
          </w:tcPr>
          <w:p w14:paraId="2848E671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1.</w:t>
            </w: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ab/>
              <w:t>Разработать наиболее благоприятные режимы питания человека в различные сезоны года.</w:t>
            </w:r>
          </w:p>
          <w:p w14:paraId="0FBD4283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2. Приготовить мучное изделие (по выбору) к традиционным народным празднованиям, связанным с астрономическими событиями (масленица – день весеннего равноденствия, Рождество – день зимнего солнцестояния и </w:t>
            </w:r>
            <w:proofErr w:type="gramStart"/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т.п.</w:t>
            </w:r>
            <w:proofErr w:type="gramEnd"/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1B3D06" w:rsidRPr="00797D87" w14:paraId="636ED8DA" w14:textId="77777777" w:rsidTr="00763487">
        <w:trPr>
          <w:trHeight w:val="887"/>
        </w:trPr>
        <w:tc>
          <w:tcPr>
            <w:tcW w:w="1809" w:type="dxa"/>
          </w:tcPr>
          <w:p w14:paraId="17EF97A2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Раздел № 2</w:t>
            </w:r>
          </w:p>
          <w:p w14:paraId="5D98D6E6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4B792679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01C5BF89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1A519A8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ПРб.04</w:t>
            </w:r>
          </w:p>
          <w:p w14:paraId="47A0EF07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ПРб.05</w:t>
            </w:r>
          </w:p>
          <w:p w14:paraId="03FEB7D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МР 03</w:t>
            </w:r>
          </w:p>
          <w:p w14:paraId="5DDE58FD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ЛР 13</w:t>
            </w:r>
          </w:p>
          <w:p w14:paraId="3608C51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ЛР 14</w:t>
            </w:r>
          </w:p>
          <w:p w14:paraId="097ED64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1</w:t>
            </w:r>
          </w:p>
          <w:p w14:paraId="61EE6AF4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2</w:t>
            </w:r>
          </w:p>
          <w:p w14:paraId="128A0FB3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3</w:t>
            </w:r>
          </w:p>
          <w:p w14:paraId="5588FF9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4</w:t>
            </w:r>
          </w:p>
          <w:p w14:paraId="03C1711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</w:rPr>
              <w:t>ОК 9</w:t>
            </w:r>
          </w:p>
        </w:tc>
        <w:tc>
          <w:tcPr>
            <w:tcW w:w="5670" w:type="dxa"/>
          </w:tcPr>
          <w:p w14:paraId="2F1B314E" w14:textId="77777777" w:rsidR="001B3D06" w:rsidRPr="00797D87" w:rsidRDefault="001B3D06" w:rsidP="001B3D06">
            <w:pPr>
              <w:numPr>
                <w:ilvl w:val="0"/>
                <w:numId w:val="21"/>
              </w:numPr>
              <w:tabs>
                <w:tab w:val="left" w:pos="314"/>
                <w:tab w:val="left" w:pos="346"/>
              </w:tabs>
              <w:ind w:left="0" w:firstLine="0"/>
              <w:contextualSpacing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sz w:val="24"/>
                <w:szCs w:val="24"/>
              </w:rPr>
              <w:t>Разработать рацион питания для колонистов других планет (по выбору).</w:t>
            </w:r>
          </w:p>
          <w:p w14:paraId="413F438B" w14:textId="77777777" w:rsidR="001B3D06" w:rsidRPr="00797D87" w:rsidRDefault="001B3D06" w:rsidP="001B3D06">
            <w:pPr>
              <w:numPr>
                <w:ilvl w:val="0"/>
                <w:numId w:val="21"/>
              </w:numPr>
              <w:tabs>
                <w:tab w:val="left" w:pos="314"/>
                <w:tab w:val="left" w:pos="346"/>
              </w:tabs>
              <w:ind w:left="0" w:firstLine="0"/>
              <w:contextualSpacing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Предложить идеи обеспечения будущих колонизаторов планет (по выбору) продуктами питания.</w:t>
            </w:r>
          </w:p>
          <w:p w14:paraId="330F0CE7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E82025B" w14:textId="77777777" w:rsidR="001B3D06" w:rsidRPr="00797D87" w:rsidRDefault="001B3D06" w:rsidP="001B3D06">
      <w:pPr>
        <w:spacing w:line="240" w:lineRule="auto"/>
        <w:jc w:val="both"/>
        <w:rPr>
          <w:rFonts w:eastAsiaTheme="minorEastAsia"/>
        </w:rPr>
      </w:pPr>
    </w:p>
    <w:p w14:paraId="4CA12AC2" w14:textId="77777777" w:rsidR="001B3D06" w:rsidRPr="00797D87" w:rsidRDefault="001B3D06" w:rsidP="001B3D06">
      <w:pPr>
        <w:keepNext/>
        <w:keepLines/>
        <w:numPr>
          <w:ilvl w:val="0"/>
          <w:numId w:val="19"/>
        </w:numPr>
        <w:spacing w:before="240" w:after="0"/>
        <w:ind w:left="0"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35" w:name="_Toc95748934"/>
      <w:r w:rsidRPr="00797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профессии 35.01.19 «Мастер садово-паркового и ландшафтного строительства»</w:t>
      </w:r>
      <w:bookmarkEnd w:id="35"/>
    </w:p>
    <w:p w14:paraId="5DF23C2D" w14:textId="77777777" w:rsidR="001B3D06" w:rsidRPr="00797D87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797D87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797D87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профессии 35.01.19 «Мастер садово-паркового и ландшафтного строительства».</w:t>
      </w:r>
    </w:p>
    <w:p w14:paraId="30FB732C" w14:textId="77777777" w:rsidR="001B3D06" w:rsidRPr="00797D87" w:rsidRDefault="001B3D06" w:rsidP="001B3D06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1B3D06" w:rsidRPr="00797D87" w14:paraId="2C2F3ABB" w14:textId="77777777" w:rsidTr="00763487">
        <w:trPr>
          <w:trHeight w:val="887"/>
        </w:trPr>
        <w:tc>
          <w:tcPr>
            <w:tcW w:w="1809" w:type="dxa"/>
          </w:tcPr>
          <w:p w14:paraId="397E3D3F" w14:textId="77777777" w:rsidR="001B3D06" w:rsidRPr="00797D87" w:rsidRDefault="001B3D06" w:rsidP="00763487">
            <w:pPr>
              <w:ind w:right="475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</w:tcPr>
          <w:p w14:paraId="3B0060B2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188A5918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</w:tcPr>
          <w:p w14:paraId="0E88ABB0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797D87" w14:paraId="0AA0C4CA" w14:textId="77777777" w:rsidTr="00763487">
        <w:trPr>
          <w:trHeight w:val="1407"/>
        </w:trPr>
        <w:tc>
          <w:tcPr>
            <w:tcW w:w="1809" w:type="dxa"/>
          </w:tcPr>
          <w:p w14:paraId="2AECEFD3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1</w:t>
            </w:r>
          </w:p>
          <w:p w14:paraId="5EB94DF6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05F0CE2E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02227F33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00767BC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ПРб.02</w:t>
            </w:r>
          </w:p>
          <w:p w14:paraId="5C7665B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ПРб.04</w:t>
            </w:r>
          </w:p>
          <w:p w14:paraId="452A179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МР 03</w:t>
            </w:r>
          </w:p>
          <w:p w14:paraId="7AD6CB7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МР 04</w:t>
            </w:r>
          </w:p>
          <w:p w14:paraId="1D48CAD5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ЛР 01</w:t>
            </w:r>
          </w:p>
          <w:p w14:paraId="0C9A1A2F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ЛР 04</w:t>
            </w:r>
          </w:p>
          <w:p w14:paraId="0EEB378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ЛР 13</w:t>
            </w:r>
          </w:p>
          <w:p w14:paraId="70BDB6DD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ОК 1</w:t>
            </w:r>
          </w:p>
          <w:p w14:paraId="391D3C6A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ОК 2</w:t>
            </w:r>
          </w:p>
          <w:p w14:paraId="31A3795D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ОК 3</w:t>
            </w:r>
          </w:p>
        </w:tc>
        <w:tc>
          <w:tcPr>
            <w:tcW w:w="5670" w:type="dxa"/>
          </w:tcPr>
          <w:p w14:paraId="6773A9DE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1.</w:t>
            </w: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ab/>
              <w:t>Изучить связь развития растений со сменой продолжительности светлого времени суток, фазами Луны, сезонами года.</w:t>
            </w:r>
          </w:p>
          <w:p w14:paraId="5B48959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 Предложить идей оформления садового участка с использованием астрономической символики.</w:t>
            </w:r>
          </w:p>
        </w:tc>
      </w:tr>
      <w:tr w:rsidR="001B3D06" w:rsidRPr="00797D87" w14:paraId="6964FA63" w14:textId="77777777" w:rsidTr="00763487">
        <w:trPr>
          <w:trHeight w:val="416"/>
        </w:trPr>
        <w:tc>
          <w:tcPr>
            <w:tcW w:w="1809" w:type="dxa"/>
          </w:tcPr>
          <w:p w14:paraId="54AA2C8F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2</w:t>
            </w:r>
          </w:p>
          <w:p w14:paraId="1F7C461D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7D9A8A0B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2CAEBB16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464C14D5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ПРб.04</w:t>
            </w:r>
          </w:p>
          <w:p w14:paraId="6FC8010C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ПРб.05</w:t>
            </w:r>
          </w:p>
          <w:p w14:paraId="66DD291C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МР 03</w:t>
            </w:r>
          </w:p>
          <w:p w14:paraId="4D7F0BD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ЛР 13</w:t>
            </w:r>
          </w:p>
          <w:p w14:paraId="1DF5E377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ЛР 14</w:t>
            </w:r>
          </w:p>
          <w:p w14:paraId="7D241415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ОК 1</w:t>
            </w:r>
          </w:p>
          <w:p w14:paraId="6C23713F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ОК 2</w:t>
            </w:r>
          </w:p>
          <w:p w14:paraId="26BC756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ОК 3</w:t>
            </w:r>
          </w:p>
          <w:p w14:paraId="26F0991B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ОК 4</w:t>
            </w:r>
          </w:p>
        </w:tc>
        <w:tc>
          <w:tcPr>
            <w:tcW w:w="5670" w:type="dxa"/>
          </w:tcPr>
          <w:p w14:paraId="772E6C7C" w14:textId="77777777" w:rsidR="001B3D06" w:rsidRPr="00797D87" w:rsidRDefault="001B3D06" w:rsidP="001B3D06">
            <w:pPr>
              <w:numPr>
                <w:ilvl w:val="0"/>
                <w:numId w:val="22"/>
              </w:numPr>
              <w:tabs>
                <w:tab w:val="left" w:pos="172"/>
                <w:tab w:val="left" w:pos="314"/>
              </w:tabs>
              <w:ind w:left="0" w:firstLine="0"/>
              <w:contextualSpacing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sz w:val="24"/>
                <w:szCs w:val="24"/>
              </w:rPr>
              <w:t>Изучить опыты по выращиванию растений в невесомости, предложить идеи обеспечения космических станций растительной средой.</w:t>
            </w:r>
          </w:p>
          <w:p w14:paraId="4B04BC6B" w14:textId="77777777" w:rsidR="001B3D06" w:rsidRPr="00797D87" w:rsidRDefault="001B3D06" w:rsidP="001B3D06">
            <w:pPr>
              <w:numPr>
                <w:ilvl w:val="0"/>
                <w:numId w:val="22"/>
              </w:numPr>
              <w:tabs>
                <w:tab w:val="left" w:pos="172"/>
                <w:tab w:val="left" w:pos="314"/>
              </w:tabs>
              <w:ind w:left="0" w:firstLine="0"/>
              <w:contextualSpacing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Предложить идеи создания искусственной растительной среды при колонизации планет (по выбору).</w:t>
            </w:r>
          </w:p>
          <w:p w14:paraId="0FBD39F4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1E6A35F" w14:textId="77777777" w:rsidR="001B3D06" w:rsidRPr="00797D87" w:rsidRDefault="001B3D06" w:rsidP="001B3D06">
      <w:pPr>
        <w:spacing w:line="240" w:lineRule="auto"/>
        <w:jc w:val="both"/>
        <w:rPr>
          <w:rFonts w:eastAsiaTheme="minorEastAsia"/>
          <w:sz w:val="28"/>
          <w:szCs w:val="28"/>
        </w:rPr>
      </w:pPr>
    </w:p>
    <w:p w14:paraId="68165391" w14:textId="77777777" w:rsidR="001B3D06" w:rsidRPr="00797D87" w:rsidRDefault="001B3D06" w:rsidP="001B3D06">
      <w:pPr>
        <w:keepNext/>
        <w:keepLines/>
        <w:numPr>
          <w:ilvl w:val="0"/>
          <w:numId w:val="19"/>
        </w:numPr>
        <w:spacing w:before="240" w:after="0"/>
        <w:ind w:left="0"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36" w:name="_Toc95748935"/>
      <w:r w:rsidRPr="00797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специальности 35.02.15 «Агрономия»</w:t>
      </w:r>
      <w:bookmarkEnd w:id="36"/>
    </w:p>
    <w:p w14:paraId="3B90DCA2" w14:textId="77777777" w:rsidR="001B3D06" w:rsidRPr="00797D87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797D87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797D87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35.02.15 «Агрономия».</w:t>
      </w:r>
    </w:p>
    <w:p w14:paraId="3F6D0F77" w14:textId="77777777" w:rsidR="001B3D06" w:rsidRPr="00797D87" w:rsidRDefault="001B3D06" w:rsidP="001B3D06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1B3D06" w:rsidRPr="00797D87" w14:paraId="32B87368" w14:textId="77777777" w:rsidTr="00763487">
        <w:trPr>
          <w:trHeight w:val="887"/>
        </w:trPr>
        <w:tc>
          <w:tcPr>
            <w:tcW w:w="1809" w:type="dxa"/>
          </w:tcPr>
          <w:p w14:paraId="55F70F30" w14:textId="77777777" w:rsidR="001B3D06" w:rsidRPr="00797D87" w:rsidRDefault="001B3D06" w:rsidP="00763487">
            <w:pPr>
              <w:ind w:right="475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</w:tcPr>
          <w:p w14:paraId="020E7ECE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01235A90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</w:tcPr>
          <w:p w14:paraId="445602DB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797D87" w14:paraId="1FE178BC" w14:textId="77777777" w:rsidTr="00763487">
        <w:trPr>
          <w:trHeight w:val="1407"/>
        </w:trPr>
        <w:tc>
          <w:tcPr>
            <w:tcW w:w="1809" w:type="dxa"/>
          </w:tcPr>
          <w:p w14:paraId="69301A12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1</w:t>
            </w:r>
          </w:p>
          <w:p w14:paraId="756514B4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41D83A5F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1F442774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14AA57EC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ПРб.02</w:t>
            </w:r>
          </w:p>
          <w:p w14:paraId="65FBB6D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ПРб.04</w:t>
            </w:r>
          </w:p>
          <w:p w14:paraId="04A292E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МР 03</w:t>
            </w:r>
          </w:p>
          <w:p w14:paraId="6BEB5DB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3F784573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ЛР 01</w:t>
            </w:r>
          </w:p>
          <w:p w14:paraId="040D175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0544E775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3F70233C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4C04835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642EC86A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3</w:t>
            </w:r>
          </w:p>
          <w:p w14:paraId="71CB6C5D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9,</w:t>
            </w:r>
          </w:p>
        </w:tc>
        <w:tc>
          <w:tcPr>
            <w:tcW w:w="5670" w:type="dxa"/>
          </w:tcPr>
          <w:p w14:paraId="24090E2B" w14:textId="77777777" w:rsidR="001B3D06" w:rsidRPr="00797D87" w:rsidRDefault="001B3D06" w:rsidP="001B3D06">
            <w:pPr>
              <w:numPr>
                <w:ilvl w:val="0"/>
                <w:numId w:val="20"/>
              </w:numPr>
              <w:tabs>
                <w:tab w:val="left" w:pos="314"/>
              </w:tabs>
              <w:spacing w:after="200" w:line="276" w:lineRule="auto"/>
              <w:ind w:left="31" w:firstLine="0"/>
              <w:contextualSpacing/>
              <w:jc w:val="both"/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sz w:val="24"/>
                <w:szCs w:val="24"/>
              </w:rPr>
              <w:t>Изучить связь физиологии растений со сменой продолжительности светлого времени суток, фазами Луны, сезонами года.</w:t>
            </w:r>
          </w:p>
          <w:p w14:paraId="0A714E22" w14:textId="77777777" w:rsidR="001B3D06" w:rsidRPr="00797D87" w:rsidRDefault="001B3D06" w:rsidP="001B3D06">
            <w:pPr>
              <w:numPr>
                <w:ilvl w:val="0"/>
                <w:numId w:val="20"/>
              </w:numPr>
              <w:tabs>
                <w:tab w:val="left" w:pos="314"/>
              </w:tabs>
              <w:spacing w:after="200" w:line="276" w:lineRule="auto"/>
              <w:ind w:left="31" w:firstLine="0"/>
              <w:contextualSpacing/>
              <w:jc w:val="both"/>
              <w:rPr>
                <w:rFonts w:ascii="Times New Roman" w:eastAsiaTheme="minorEastAsia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sz w:val="24"/>
                <w:szCs w:val="24"/>
              </w:rPr>
              <w:t>Предложить возможные агротехнологии для заполярных территорий России.</w:t>
            </w:r>
          </w:p>
          <w:p w14:paraId="37CF1EE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3D06" w:rsidRPr="00797D87" w14:paraId="5859B3AD" w14:textId="77777777" w:rsidTr="00763487">
        <w:trPr>
          <w:trHeight w:val="887"/>
        </w:trPr>
        <w:tc>
          <w:tcPr>
            <w:tcW w:w="1809" w:type="dxa"/>
          </w:tcPr>
          <w:p w14:paraId="27E17E98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2</w:t>
            </w:r>
          </w:p>
          <w:p w14:paraId="10C24CD6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090A6964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6F79C4EB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2D844FED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ПРб.04</w:t>
            </w:r>
          </w:p>
          <w:p w14:paraId="47FB07F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ПРб.05</w:t>
            </w:r>
          </w:p>
          <w:p w14:paraId="046CA86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МР 03</w:t>
            </w:r>
          </w:p>
          <w:p w14:paraId="5784666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0D5A77F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ЛР 14</w:t>
            </w:r>
          </w:p>
          <w:p w14:paraId="62B8BE5B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646B866B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0C109D27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3</w:t>
            </w:r>
          </w:p>
          <w:p w14:paraId="74699251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111F33A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670" w:type="dxa"/>
          </w:tcPr>
          <w:p w14:paraId="750C40E3" w14:textId="77777777" w:rsidR="001B3D06" w:rsidRPr="00797D87" w:rsidRDefault="001B3D06" w:rsidP="001B3D06">
            <w:pPr>
              <w:numPr>
                <w:ilvl w:val="0"/>
                <w:numId w:val="23"/>
              </w:numPr>
              <w:tabs>
                <w:tab w:val="left" w:pos="172"/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sz w:val="24"/>
                <w:szCs w:val="24"/>
              </w:rPr>
              <w:t>Изучить опыты по выращиванию растений в невесомости, предложить идеи обеспечения космонавтов свежей растительной пищей.</w:t>
            </w:r>
          </w:p>
          <w:p w14:paraId="72223468" w14:textId="77777777" w:rsidR="001B3D06" w:rsidRPr="00797D87" w:rsidRDefault="001B3D06" w:rsidP="001B3D06">
            <w:pPr>
              <w:numPr>
                <w:ilvl w:val="0"/>
                <w:numId w:val="23"/>
              </w:numPr>
              <w:tabs>
                <w:tab w:val="left" w:pos="172"/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Предложить идеи обеспечения будущих колонизаторов планет (по выбору) продуктами питания.</w:t>
            </w:r>
          </w:p>
          <w:p w14:paraId="25416202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ind w:left="62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44EE298" w14:textId="77777777" w:rsidR="001B3D06" w:rsidRPr="00797D87" w:rsidRDefault="001B3D06" w:rsidP="001B3D06">
      <w:pPr>
        <w:spacing w:line="240" w:lineRule="auto"/>
        <w:jc w:val="both"/>
        <w:rPr>
          <w:rFonts w:eastAsiaTheme="minorEastAsia"/>
        </w:rPr>
      </w:pPr>
    </w:p>
    <w:p w14:paraId="6157A687" w14:textId="77777777" w:rsidR="001B3D06" w:rsidRPr="00797D87" w:rsidRDefault="001B3D06" w:rsidP="001B3D06">
      <w:pPr>
        <w:keepNext/>
        <w:keepLines/>
        <w:numPr>
          <w:ilvl w:val="0"/>
          <w:numId w:val="19"/>
        </w:numPr>
        <w:spacing w:before="240" w:after="0"/>
        <w:ind w:left="0"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37" w:name="_Toc95748936"/>
      <w:r w:rsidRPr="00797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профессии 43.01.09 «Повар, кондитер»</w:t>
      </w:r>
      <w:bookmarkEnd w:id="37"/>
    </w:p>
    <w:p w14:paraId="7A9C638E" w14:textId="77777777" w:rsidR="001B3D06" w:rsidRPr="00797D87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797D87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797D87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</w:t>
      </w:r>
      <w:r w:rsidRPr="00797D87">
        <w:rPr>
          <w:rFonts w:ascii="Times New Roman" w:eastAsiaTheme="minorEastAsia" w:hAnsi="Times New Roman"/>
          <w:sz w:val="28"/>
          <w:szCs w:val="28"/>
          <w:shd w:val="clear" w:color="auto" w:fill="FFFFFF"/>
        </w:rPr>
        <w:lastRenderedPageBreak/>
        <w:t>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профессии 43.01.09 «Повар, кондитер».</w:t>
      </w:r>
    </w:p>
    <w:p w14:paraId="5CA4289C" w14:textId="77777777" w:rsidR="001B3D06" w:rsidRPr="00797D87" w:rsidRDefault="001B3D06" w:rsidP="001B3D06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1B3D06" w:rsidRPr="00797D87" w14:paraId="0735E914" w14:textId="77777777" w:rsidTr="00763487">
        <w:trPr>
          <w:trHeight w:val="887"/>
        </w:trPr>
        <w:tc>
          <w:tcPr>
            <w:tcW w:w="1809" w:type="dxa"/>
            <w:vAlign w:val="center"/>
          </w:tcPr>
          <w:p w14:paraId="20B6C36A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vAlign w:val="center"/>
          </w:tcPr>
          <w:p w14:paraId="1E736BB6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4CF7F36B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  <w:vAlign w:val="center"/>
          </w:tcPr>
          <w:p w14:paraId="5F422297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797D87" w14:paraId="3281B0C8" w14:textId="77777777" w:rsidTr="00763487">
        <w:trPr>
          <w:trHeight w:val="1407"/>
        </w:trPr>
        <w:tc>
          <w:tcPr>
            <w:tcW w:w="1809" w:type="dxa"/>
          </w:tcPr>
          <w:p w14:paraId="3A3B5F29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1</w:t>
            </w:r>
          </w:p>
          <w:p w14:paraId="12BE78E5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3030AA3B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55FF6662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4207AC5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ПРб.02 </w:t>
            </w:r>
          </w:p>
          <w:p w14:paraId="3B6B97A4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ПРб.04 </w:t>
            </w:r>
          </w:p>
          <w:p w14:paraId="29A5491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МР 03 </w:t>
            </w:r>
          </w:p>
          <w:p w14:paraId="44F1E161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МР 04 </w:t>
            </w:r>
          </w:p>
          <w:p w14:paraId="0E6020E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ЛР 01</w:t>
            </w:r>
          </w:p>
          <w:p w14:paraId="18DB0F85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ЛР 04 </w:t>
            </w:r>
          </w:p>
          <w:p w14:paraId="26EF0D6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ЛР 13 </w:t>
            </w:r>
          </w:p>
          <w:p w14:paraId="3BE0EE3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ОК 01 </w:t>
            </w:r>
          </w:p>
          <w:p w14:paraId="3F1FCC1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ОК 02 </w:t>
            </w:r>
          </w:p>
          <w:p w14:paraId="41E5377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ОК 03 </w:t>
            </w:r>
          </w:p>
        </w:tc>
        <w:tc>
          <w:tcPr>
            <w:tcW w:w="5670" w:type="dxa"/>
          </w:tcPr>
          <w:p w14:paraId="118EABE7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1.</w:t>
            </w: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ab/>
              <w:t>Разработать наиболее благоприятные режимы питания человека в различные сезоны года.</w:t>
            </w:r>
          </w:p>
          <w:p w14:paraId="29656934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</w:t>
            </w: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ab/>
              <w:t xml:space="preserve">Приготовить блюда (по выбору) к традиционным народным празднованиям, связанным с астрономическими событиями (масленица – день весеннего равноденствия, Рождество – день зимнего солнцестояния и </w:t>
            </w:r>
            <w:proofErr w:type="gramStart"/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т.п.</w:t>
            </w:r>
            <w:proofErr w:type="gramEnd"/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1B3D06" w:rsidRPr="00797D87" w14:paraId="40D09DD2" w14:textId="77777777" w:rsidTr="00763487">
        <w:trPr>
          <w:trHeight w:val="887"/>
        </w:trPr>
        <w:tc>
          <w:tcPr>
            <w:tcW w:w="1809" w:type="dxa"/>
          </w:tcPr>
          <w:p w14:paraId="3467A7AC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2</w:t>
            </w:r>
          </w:p>
          <w:p w14:paraId="0798421C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772CF0BA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121C177E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5ABE036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ПРб.04</w:t>
            </w:r>
          </w:p>
          <w:p w14:paraId="469677D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ПРб.05</w:t>
            </w:r>
          </w:p>
          <w:p w14:paraId="157F5323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МР 03</w:t>
            </w:r>
          </w:p>
          <w:p w14:paraId="50A520C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ЛР 13</w:t>
            </w:r>
          </w:p>
          <w:p w14:paraId="69E6916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ЛР 14</w:t>
            </w:r>
          </w:p>
          <w:p w14:paraId="4D65484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ОК 01</w:t>
            </w:r>
          </w:p>
          <w:p w14:paraId="4193A60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ОК 07</w:t>
            </w:r>
          </w:p>
          <w:p w14:paraId="58558EF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ОК 09</w:t>
            </w:r>
          </w:p>
        </w:tc>
        <w:tc>
          <w:tcPr>
            <w:tcW w:w="5670" w:type="dxa"/>
          </w:tcPr>
          <w:p w14:paraId="655AA8EB" w14:textId="77777777" w:rsidR="001B3D06" w:rsidRPr="00797D87" w:rsidRDefault="001B3D06" w:rsidP="001B3D06">
            <w:pPr>
              <w:numPr>
                <w:ilvl w:val="0"/>
                <w:numId w:val="24"/>
              </w:numPr>
              <w:tabs>
                <w:tab w:val="left" w:pos="172"/>
                <w:tab w:val="left" w:pos="314"/>
              </w:tabs>
              <w:spacing w:after="200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sz w:val="24"/>
                <w:szCs w:val="24"/>
              </w:rPr>
              <w:t>Разработать рацион питания для колонистов других планет (по выбору).</w:t>
            </w:r>
          </w:p>
          <w:p w14:paraId="620F1DA1" w14:textId="77777777" w:rsidR="001B3D06" w:rsidRPr="00797D87" w:rsidRDefault="001B3D06" w:rsidP="001B3D06">
            <w:pPr>
              <w:numPr>
                <w:ilvl w:val="0"/>
                <w:numId w:val="24"/>
              </w:numPr>
              <w:tabs>
                <w:tab w:val="left" w:pos="172"/>
                <w:tab w:val="left" w:pos="314"/>
              </w:tabs>
              <w:spacing w:after="200"/>
              <w:contextualSpacing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Предложить идеи обеспечения будущих колонизаторов планет (по выбору) продуктами питания.</w:t>
            </w:r>
          </w:p>
          <w:p w14:paraId="78F096A8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E43659F" w14:textId="77777777" w:rsidR="001B3D06" w:rsidRPr="00797D87" w:rsidRDefault="001B3D06" w:rsidP="001B3D06">
      <w:pPr>
        <w:spacing w:line="240" w:lineRule="auto"/>
        <w:jc w:val="both"/>
        <w:rPr>
          <w:rFonts w:eastAsiaTheme="minorEastAsia"/>
        </w:rPr>
      </w:pPr>
    </w:p>
    <w:p w14:paraId="1A9E408F" w14:textId="77777777" w:rsidR="001B3D06" w:rsidRPr="00797D87" w:rsidRDefault="001B3D06" w:rsidP="001B3D06">
      <w:pPr>
        <w:keepNext/>
        <w:keepLines/>
        <w:numPr>
          <w:ilvl w:val="0"/>
          <w:numId w:val="19"/>
        </w:numPr>
        <w:spacing w:before="240" w:after="0"/>
        <w:ind w:left="0" w:firstLine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38" w:name="_Toc95748937"/>
      <w:r w:rsidRPr="00797D87">
        <w:rPr>
          <w:rFonts w:ascii="Times New Roman" w:eastAsiaTheme="majorEastAsia" w:hAnsi="Times New Roman" w:cs="Times New Roman"/>
          <w:b/>
          <w:bCs/>
          <w:sz w:val="28"/>
          <w:szCs w:val="28"/>
        </w:rPr>
        <w:t>Фонды оценочных средств вариативной части по специальности 34.02.01 «Сестринское дело»</w:t>
      </w:r>
      <w:bookmarkEnd w:id="38"/>
    </w:p>
    <w:p w14:paraId="441F5F7A" w14:textId="77777777" w:rsidR="001B3D06" w:rsidRPr="00797D87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797D87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797D87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34.02.01 «Сестринское дело».</w:t>
      </w:r>
    </w:p>
    <w:p w14:paraId="029EA7A3" w14:textId="77777777" w:rsidR="001B3D06" w:rsidRPr="00797D87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</w:p>
    <w:tbl>
      <w:tblPr>
        <w:tblStyle w:val="4"/>
        <w:tblW w:w="9568" w:type="dxa"/>
        <w:tblLook w:val="04A0" w:firstRow="1" w:lastRow="0" w:firstColumn="1" w:lastColumn="0" w:noHBand="0" w:noVBand="1"/>
      </w:tblPr>
      <w:tblGrid>
        <w:gridCol w:w="1618"/>
        <w:gridCol w:w="2154"/>
        <w:gridCol w:w="5796"/>
      </w:tblGrid>
      <w:tr w:rsidR="001B3D06" w:rsidRPr="00797D87" w14:paraId="0A029450" w14:textId="77777777" w:rsidTr="00763487">
        <w:trPr>
          <w:trHeight w:val="906"/>
        </w:trPr>
        <w:tc>
          <w:tcPr>
            <w:tcW w:w="1618" w:type="dxa"/>
            <w:vAlign w:val="center"/>
          </w:tcPr>
          <w:p w14:paraId="1B91C34D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54" w:type="dxa"/>
            <w:vAlign w:val="center"/>
          </w:tcPr>
          <w:p w14:paraId="41FE2576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4DEFEB18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796" w:type="dxa"/>
            <w:vAlign w:val="center"/>
          </w:tcPr>
          <w:p w14:paraId="081ADFA6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797D87" w14:paraId="0B6B0225" w14:textId="77777777" w:rsidTr="00763487">
        <w:trPr>
          <w:trHeight w:val="1438"/>
        </w:trPr>
        <w:tc>
          <w:tcPr>
            <w:tcW w:w="1618" w:type="dxa"/>
          </w:tcPr>
          <w:p w14:paraId="20006C99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Раздел № 2</w:t>
            </w:r>
          </w:p>
          <w:p w14:paraId="4B52F183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480816D1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79601CCD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773DCC3F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№1</w:t>
            </w:r>
          </w:p>
        </w:tc>
        <w:tc>
          <w:tcPr>
            <w:tcW w:w="2154" w:type="dxa"/>
          </w:tcPr>
          <w:p w14:paraId="18D17CC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37ABD94C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56BC02A3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05BE12B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67E1A93C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5726551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749A20B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57E6583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3AD2E4F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47A686EF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5A93694C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643B66B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55E08014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209E53F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7506DB67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11</w:t>
            </w:r>
          </w:p>
        </w:tc>
        <w:tc>
          <w:tcPr>
            <w:tcW w:w="5796" w:type="dxa"/>
          </w:tcPr>
          <w:p w14:paraId="231BE79F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tbl>
            <w:tblPr>
              <w:tblW w:w="4884" w:type="pct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1"/>
            </w:tblGrid>
            <w:tr w:rsidR="001B3D06" w:rsidRPr="00797D87" w14:paraId="412E3E75" w14:textId="77777777" w:rsidTr="00763487">
              <w:trPr>
                <w:trHeight w:val="1579"/>
              </w:trPr>
              <w:tc>
                <w:tcPr>
                  <w:tcW w:w="5000" w:type="pct"/>
                </w:tcPr>
                <w:p w14:paraId="00917324" w14:textId="77777777" w:rsidR="001B3D06" w:rsidRPr="00797D87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97D87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Задание</w:t>
                  </w:r>
                </w:p>
                <w:p w14:paraId="66FADE47" w14:textId="77777777" w:rsidR="001B3D06" w:rsidRPr="00797D87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797D87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Изучить влияние невесомости на организм человека. Предложить методы снижения негативного влияния невесомости на организм человека.</w:t>
                  </w:r>
                </w:p>
              </w:tc>
            </w:tr>
          </w:tbl>
          <w:p w14:paraId="261EECB1" w14:textId="77777777" w:rsidR="001B3D06" w:rsidRPr="00797D87" w:rsidRDefault="001B3D06" w:rsidP="00763487">
            <w:pPr>
              <w:ind w:firstLine="284"/>
              <w:contextualSpacing/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3D06" w:rsidRPr="00797D87" w14:paraId="0F4218DA" w14:textId="77777777" w:rsidTr="00763487">
        <w:trPr>
          <w:trHeight w:val="906"/>
        </w:trPr>
        <w:tc>
          <w:tcPr>
            <w:tcW w:w="1618" w:type="dxa"/>
          </w:tcPr>
          <w:p w14:paraId="233DEFA1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2</w:t>
            </w:r>
          </w:p>
          <w:p w14:paraId="1A1EB115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267C31F2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2</w:t>
            </w:r>
          </w:p>
          <w:p w14:paraId="0594D70D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3A0AC1CC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№2</w:t>
            </w:r>
          </w:p>
        </w:tc>
        <w:tc>
          <w:tcPr>
            <w:tcW w:w="2154" w:type="dxa"/>
          </w:tcPr>
          <w:p w14:paraId="49B9922A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6F29340A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1ABE5B3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13BE494A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060E5C7A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6FFE577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0B6E2AFA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1C737BE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1564566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4552B9C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11AEE343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7D51497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327D63E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0F6E7BF3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1C95C364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11</w:t>
            </w:r>
          </w:p>
        </w:tc>
        <w:tc>
          <w:tcPr>
            <w:tcW w:w="5796" w:type="dxa"/>
          </w:tcPr>
          <w:p w14:paraId="387589F4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Задание</w:t>
            </w:r>
          </w:p>
          <w:p w14:paraId="103A1914" w14:textId="77777777" w:rsidR="001B3D06" w:rsidRPr="00797D87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FE0DA07" w14:textId="77777777" w:rsidR="001B3D06" w:rsidRPr="00797D87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sz w:val="24"/>
                <w:szCs w:val="24"/>
              </w:rPr>
              <w:t xml:space="preserve">Изучить понятия Солнечной активности и магнитных бурь, влияние магнитных бурь на здоровье человека. </w:t>
            </w:r>
          </w:p>
          <w:p w14:paraId="1018F625" w14:textId="77777777" w:rsidR="001B3D06" w:rsidRPr="00797D87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sz w:val="24"/>
                <w:szCs w:val="24"/>
              </w:rPr>
              <w:t xml:space="preserve">1. Ответить на вопрос: кто входит в группу риска? </w:t>
            </w:r>
          </w:p>
          <w:p w14:paraId="28A79461" w14:textId="77777777" w:rsidR="001B3D06" w:rsidRPr="00797D87" w:rsidRDefault="001B3D06" w:rsidP="00763487">
            <w:pPr>
              <w:tabs>
                <w:tab w:val="left" w:pos="172"/>
                <w:tab w:val="left" w:pos="314"/>
              </w:tabs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sz w:val="24"/>
                <w:szCs w:val="24"/>
              </w:rPr>
              <w:t>2. Предложить методы профилактики и снижения метеочувствительности у человека.</w:t>
            </w:r>
          </w:p>
          <w:p w14:paraId="3FF403C9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5C02D12" w14:textId="77777777" w:rsidR="001B3D06" w:rsidRPr="00797D87" w:rsidRDefault="001B3D06" w:rsidP="001B3D06">
      <w:p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88E0F7C" w14:textId="77777777" w:rsidR="001B3D06" w:rsidRPr="00797D87" w:rsidRDefault="001B3D06" w:rsidP="001B3D06">
      <w:pPr>
        <w:keepNext/>
        <w:keepLines/>
        <w:numPr>
          <w:ilvl w:val="0"/>
          <w:numId w:val="19"/>
        </w:numPr>
        <w:spacing w:before="240" w:after="0"/>
        <w:ind w:left="0" w:firstLine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39" w:name="_Toc95748938"/>
      <w:bookmarkStart w:id="40" w:name="_Hlk95746758"/>
      <w:bookmarkStart w:id="41" w:name="_Hlk95745499"/>
      <w:r w:rsidRPr="00797D87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Фонды оценочных средств вариативной части по </w:t>
      </w:r>
      <w:bookmarkStart w:id="42" w:name="_Hlk95746704"/>
      <w:r w:rsidRPr="00797D87">
        <w:rPr>
          <w:rFonts w:ascii="Times New Roman" w:eastAsiaTheme="majorEastAsia" w:hAnsi="Times New Roman" w:cs="Times New Roman"/>
          <w:b/>
          <w:bCs/>
          <w:sz w:val="28"/>
          <w:szCs w:val="28"/>
        </w:rPr>
        <w:t>специальности 33.02.01 «Фармация»</w:t>
      </w:r>
      <w:bookmarkEnd w:id="39"/>
    </w:p>
    <w:bookmarkEnd w:id="40"/>
    <w:bookmarkEnd w:id="42"/>
    <w:p w14:paraId="2CF5034E" w14:textId="77777777" w:rsidR="001B3D06" w:rsidRPr="00797D87" w:rsidRDefault="001B3D06" w:rsidP="001B3D06">
      <w:pPr>
        <w:spacing w:before="160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797D87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797D87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33.02.01 «Фармация».</w:t>
      </w:r>
    </w:p>
    <w:p w14:paraId="4E8C9975" w14:textId="77777777" w:rsidR="001B3D06" w:rsidRPr="00797D87" w:rsidRDefault="001B3D06" w:rsidP="001B3D06">
      <w:pPr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tbl>
      <w:tblPr>
        <w:tblStyle w:val="4"/>
        <w:tblW w:w="9626" w:type="dxa"/>
        <w:tblLook w:val="04A0" w:firstRow="1" w:lastRow="0" w:firstColumn="1" w:lastColumn="0" w:noHBand="0" w:noVBand="1"/>
      </w:tblPr>
      <w:tblGrid>
        <w:gridCol w:w="2268"/>
        <w:gridCol w:w="2108"/>
        <w:gridCol w:w="5250"/>
      </w:tblGrid>
      <w:tr w:rsidR="001B3D06" w:rsidRPr="00797D87" w14:paraId="37CDC499" w14:textId="77777777" w:rsidTr="00763487">
        <w:trPr>
          <w:trHeight w:val="910"/>
        </w:trPr>
        <w:tc>
          <w:tcPr>
            <w:tcW w:w="2286" w:type="dxa"/>
            <w:vAlign w:val="center"/>
          </w:tcPr>
          <w:bookmarkEnd w:id="41"/>
          <w:p w14:paraId="02E7FA58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091" w:type="dxa"/>
            <w:vAlign w:val="center"/>
          </w:tcPr>
          <w:p w14:paraId="187BB778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5D3A4498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(ЛР, МР, ПР, ОК)</w:t>
            </w:r>
          </w:p>
        </w:tc>
        <w:tc>
          <w:tcPr>
            <w:tcW w:w="5249" w:type="dxa"/>
            <w:vAlign w:val="center"/>
          </w:tcPr>
          <w:p w14:paraId="1F666F6F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Варианты междисциплинарных заданий</w:t>
            </w:r>
          </w:p>
        </w:tc>
      </w:tr>
      <w:tr w:rsidR="001B3D06" w:rsidRPr="00797D87" w14:paraId="3A9D8055" w14:textId="77777777" w:rsidTr="00763487">
        <w:trPr>
          <w:trHeight w:val="1443"/>
        </w:trPr>
        <w:tc>
          <w:tcPr>
            <w:tcW w:w="2286" w:type="dxa"/>
          </w:tcPr>
          <w:p w14:paraId="6BFC022A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2</w:t>
            </w:r>
          </w:p>
          <w:p w14:paraId="3DEBE444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1DA0EAD5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415DB6F5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4340BD14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№1</w:t>
            </w:r>
          </w:p>
        </w:tc>
        <w:tc>
          <w:tcPr>
            <w:tcW w:w="2091" w:type="dxa"/>
          </w:tcPr>
          <w:p w14:paraId="25A28D92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681DE3B1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5DB4EC5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00DBCD2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0B5A1B33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1AD238B1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0DD59005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5502C401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662634B0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62C02FAF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01F22E0F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42DDB4FD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4E7528F3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7FB0D75A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3E42992C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11</w:t>
            </w:r>
          </w:p>
        </w:tc>
        <w:tc>
          <w:tcPr>
            <w:tcW w:w="5249" w:type="dxa"/>
          </w:tcPr>
          <w:p w14:paraId="1BFB0208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tbl>
            <w:tblPr>
              <w:tblW w:w="50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34"/>
            </w:tblGrid>
            <w:tr w:rsidR="001B3D06" w:rsidRPr="00797D87" w14:paraId="303E28BF" w14:textId="77777777" w:rsidTr="00763487">
              <w:trPr>
                <w:trHeight w:val="1585"/>
              </w:trPr>
              <w:tc>
                <w:tcPr>
                  <w:tcW w:w="5000" w:type="pct"/>
                </w:tcPr>
                <w:p w14:paraId="0789A69B" w14:textId="77777777" w:rsidR="001B3D06" w:rsidRPr="00797D87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97D87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Задание.</w:t>
                  </w:r>
                </w:p>
                <w:p w14:paraId="46C9368A" w14:textId="77777777" w:rsidR="001B3D06" w:rsidRPr="00797D87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797D87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Изучить средства медицинского обеспечения Российского сегмента Международной космической станции. Предложить средства профилактики невесомости.</w:t>
                  </w:r>
                </w:p>
              </w:tc>
            </w:tr>
          </w:tbl>
          <w:p w14:paraId="5BADEE58" w14:textId="77777777" w:rsidR="001B3D06" w:rsidRPr="00797D87" w:rsidRDefault="001B3D06" w:rsidP="00763487">
            <w:pPr>
              <w:ind w:firstLine="284"/>
              <w:contextualSpacing/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3D06" w:rsidRPr="00797D87" w14:paraId="730533C8" w14:textId="77777777" w:rsidTr="00763487">
        <w:trPr>
          <w:trHeight w:val="910"/>
        </w:trPr>
        <w:tc>
          <w:tcPr>
            <w:tcW w:w="2286" w:type="dxa"/>
          </w:tcPr>
          <w:p w14:paraId="475118F7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2</w:t>
            </w:r>
          </w:p>
          <w:p w14:paraId="0D379EA4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29CDA410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2</w:t>
            </w:r>
          </w:p>
          <w:p w14:paraId="511BD347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33851FFD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№2</w:t>
            </w:r>
          </w:p>
        </w:tc>
        <w:tc>
          <w:tcPr>
            <w:tcW w:w="2091" w:type="dxa"/>
          </w:tcPr>
          <w:p w14:paraId="1528F48B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5F3A44D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59701631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3C103C14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55DDA2C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32BAB27E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3F5E4B7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1F81D6D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531BE24D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6FC588E6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0821D319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14AC1D2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29E74E6A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29B80BE8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14AD7D21" w14:textId="77777777" w:rsidR="001B3D06" w:rsidRPr="00797D87" w:rsidRDefault="001B3D06" w:rsidP="00763487">
            <w:pPr>
              <w:contextualSpacing/>
              <w:jc w:val="both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11</w:t>
            </w:r>
          </w:p>
        </w:tc>
        <w:tc>
          <w:tcPr>
            <w:tcW w:w="5249" w:type="dxa"/>
          </w:tcPr>
          <w:p w14:paraId="5EA61727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Задание</w:t>
            </w:r>
          </w:p>
          <w:p w14:paraId="24D32DE7" w14:textId="77777777" w:rsidR="001B3D06" w:rsidRPr="00797D87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5494BEA0" w14:textId="77777777" w:rsidR="001B3D06" w:rsidRPr="00797D87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sz w:val="24"/>
                <w:szCs w:val="24"/>
              </w:rPr>
              <w:t xml:space="preserve">Изучить понятия Солнечной активности и магнитных бурь, влияние магнитных бурь на здоровье человека. </w:t>
            </w:r>
          </w:p>
          <w:p w14:paraId="6961D371" w14:textId="77777777" w:rsidR="001B3D06" w:rsidRPr="00797D87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sz w:val="24"/>
                <w:szCs w:val="24"/>
              </w:rPr>
              <w:t xml:space="preserve">1. Ответить на вопрос: кто входит в группу риска? </w:t>
            </w:r>
          </w:p>
          <w:p w14:paraId="68F995A7" w14:textId="77777777" w:rsidR="001B3D06" w:rsidRPr="00797D87" w:rsidRDefault="001B3D06" w:rsidP="00763487">
            <w:pPr>
              <w:tabs>
                <w:tab w:val="left" w:pos="172"/>
                <w:tab w:val="left" w:pos="314"/>
              </w:tabs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sz w:val="24"/>
                <w:szCs w:val="24"/>
              </w:rPr>
              <w:t>2. Предложить методы профилактики и снижения метеочувствительности у человека.</w:t>
            </w:r>
          </w:p>
          <w:p w14:paraId="49EF0E52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9A07140" w14:textId="77777777" w:rsidR="001B3D06" w:rsidRPr="00797D87" w:rsidRDefault="001B3D06" w:rsidP="001B3D06">
      <w:p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0B2565D1" w14:textId="77777777" w:rsidR="001B3D06" w:rsidRPr="00797D87" w:rsidRDefault="001B3D06" w:rsidP="001B3D06">
      <w:pPr>
        <w:keepNext/>
        <w:keepLines/>
        <w:numPr>
          <w:ilvl w:val="0"/>
          <w:numId w:val="19"/>
        </w:numPr>
        <w:spacing w:before="240" w:after="0"/>
        <w:ind w:left="0" w:firstLine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43" w:name="_Toc95748939"/>
      <w:r w:rsidRPr="00797D87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Фонды оценочных средств вариативной части по </w:t>
      </w:r>
      <w:bookmarkStart w:id="44" w:name="_Hlk95746829"/>
      <w:r w:rsidRPr="00797D87">
        <w:rPr>
          <w:rFonts w:ascii="Times New Roman" w:eastAsiaTheme="majorEastAsia" w:hAnsi="Times New Roman" w:cs="Times New Roman"/>
          <w:b/>
          <w:bCs/>
          <w:sz w:val="28"/>
          <w:szCs w:val="28"/>
        </w:rPr>
        <w:t>специальности 36.02.01 «Ветеринария»</w:t>
      </w:r>
      <w:bookmarkEnd w:id="43"/>
    </w:p>
    <w:bookmarkEnd w:id="44"/>
    <w:p w14:paraId="34BFB3EE" w14:textId="77777777" w:rsidR="001B3D06" w:rsidRPr="00797D87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797D87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797D87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36.02.01 «Ветеринария».</w:t>
      </w:r>
    </w:p>
    <w:p w14:paraId="3966835C" w14:textId="77777777" w:rsidR="001B3D06" w:rsidRPr="00797D87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</w:p>
    <w:tbl>
      <w:tblPr>
        <w:tblStyle w:val="4"/>
        <w:tblW w:w="9634" w:type="dxa"/>
        <w:tblLook w:val="04A0" w:firstRow="1" w:lastRow="0" w:firstColumn="1" w:lastColumn="0" w:noHBand="0" w:noVBand="1"/>
      </w:tblPr>
      <w:tblGrid>
        <w:gridCol w:w="1643"/>
        <w:gridCol w:w="2108"/>
        <w:gridCol w:w="5883"/>
      </w:tblGrid>
      <w:tr w:rsidR="001B3D06" w:rsidRPr="00797D87" w14:paraId="1095C336" w14:textId="77777777" w:rsidTr="00763487">
        <w:trPr>
          <w:trHeight w:val="887"/>
        </w:trPr>
        <w:tc>
          <w:tcPr>
            <w:tcW w:w="1643" w:type="dxa"/>
          </w:tcPr>
          <w:p w14:paraId="2CCA285B" w14:textId="77777777" w:rsidR="001B3D06" w:rsidRPr="00797D87" w:rsidRDefault="001B3D06" w:rsidP="00763487">
            <w:pPr>
              <w:ind w:right="475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№ раздела, темы</w:t>
            </w:r>
          </w:p>
        </w:tc>
        <w:tc>
          <w:tcPr>
            <w:tcW w:w="2108" w:type="dxa"/>
          </w:tcPr>
          <w:p w14:paraId="627AECEB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20DFE69D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883" w:type="dxa"/>
          </w:tcPr>
          <w:p w14:paraId="489ED673" w14:textId="77777777" w:rsidR="001B3D06" w:rsidRPr="00797D87" w:rsidRDefault="001B3D06" w:rsidP="00763487">
            <w:pPr>
              <w:contextualSpacing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797D87" w14:paraId="49CAE598" w14:textId="77777777" w:rsidTr="00763487">
        <w:trPr>
          <w:trHeight w:val="1407"/>
        </w:trPr>
        <w:tc>
          <w:tcPr>
            <w:tcW w:w="1643" w:type="dxa"/>
          </w:tcPr>
          <w:p w14:paraId="5C6EA264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2</w:t>
            </w:r>
          </w:p>
          <w:p w14:paraId="1B58C3E0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375F3148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1</w:t>
            </w:r>
          </w:p>
          <w:p w14:paraId="59F266E1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4361A9C5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№1</w:t>
            </w:r>
          </w:p>
        </w:tc>
        <w:tc>
          <w:tcPr>
            <w:tcW w:w="2108" w:type="dxa"/>
          </w:tcPr>
          <w:p w14:paraId="14BAB0DA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ПРб.01</w:t>
            </w:r>
          </w:p>
          <w:p w14:paraId="591F5D35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ПРб.02</w:t>
            </w:r>
          </w:p>
          <w:p w14:paraId="23479512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ПРб.03</w:t>
            </w:r>
          </w:p>
          <w:p w14:paraId="0C2E8CB6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ПРб.04</w:t>
            </w:r>
          </w:p>
          <w:p w14:paraId="70D8EC4B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ПРб.05</w:t>
            </w:r>
          </w:p>
          <w:p w14:paraId="4CEDF2B4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МР 03</w:t>
            </w:r>
          </w:p>
          <w:p w14:paraId="5F84CE29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04E5F4E2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04F02A7E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0C9AD395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2AB3AA43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4997897B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558215EA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7A8F90DD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</w:tc>
        <w:tc>
          <w:tcPr>
            <w:tcW w:w="5883" w:type="dxa"/>
          </w:tcPr>
          <w:p w14:paraId="70B56CD6" w14:textId="77777777" w:rsidR="001B3D06" w:rsidRPr="00797D87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67"/>
            </w:tblGrid>
            <w:tr w:rsidR="001B3D06" w:rsidRPr="00797D87" w14:paraId="2D135C5F" w14:textId="77777777" w:rsidTr="00763487">
              <w:trPr>
                <w:trHeight w:val="1545"/>
              </w:trPr>
              <w:tc>
                <w:tcPr>
                  <w:tcW w:w="5000" w:type="pct"/>
                </w:tcPr>
                <w:p w14:paraId="7B1D4600" w14:textId="77777777" w:rsidR="001B3D06" w:rsidRPr="00797D87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797D87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Задание. </w:t>
                  </w:r>
                  <w:r w:rsidRPr="00797D87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Изучить влияние невесомости на организм животного. Предложить методы снижения негативного влияния невесомости на организм животного.</w:t>
                  </w:r>
                </w:p>
              </w:tc>
            </w:tr>
          </w:tbl>
          <w:p w14:paraId="5ACB716A" w14:textId="77777777" w:rsidR="001B3D06" w:rsidRPr="00797D87" w:rsidRDefault="001B3D06" w:rsidP="00763487">
            <w:pPr>
              <w:ind w:firstLine="284"/>
              <w:contextualSpacing/>
              <w:jc w:val="both"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3D06" w:rsidRPr="00797D87" w14:paraId="4B9D4C8C" w14:textId="77777777" w:rsidTr="00763487">
        <w:trPr>
          <w:trHeight w:val="887"/>
        </w:trPr>
        <w:tc>
          <w:tcPr>
            <w:tcW w:w="1643" w:type="dxa"/>
          </w:tcPr>
          <w:p w14:paraId="07D6DC40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Раздел № 2</w:t>
            </w:r>
          </w:p>
          <w:p w14:paraId="58CC4988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302DCEC8" w14:textId="77777777" w:rsidR="001B3D06" w:rsidRPr="00797D87" w:rsidRDefault="001B3D06" w:rsidP="00763487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Тема № 2</w:t>
            </w:r>
          </w:p>
          <w:p w14:paraId="6862A978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14:paraId="2C0C4021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Бинарное занятие №2</w:t>
            </w:r>
          </w:p>
        </w:tc>
        <w:tc>
          <w:tcPr>
            <w:tcW w:w="2108" w:type="dxa"/>
          </w:tcPr>
          <w:p w14:paraId="6D04FC2A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ПРб.01</w:t>
            </w:r>
          </w:p>
          <w:p w14:paraId="734AD0B7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ПРб.02</w:t>
            </w:r>
          </w:p>
          <w:p w14:paraId="1835E742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ПРб.03</w:t>
            </w:r>
          </w:p>
          <w:p w14:paraId="66F57C4E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ПРб.04</w:t>
            </w:r>
          </w:p>
          <w:p w14:paraId="72AEB86A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МР 03</w:t>
            </w:r>
          </w:p>
          <w:p w14:paraId="33E5B2EB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0E0DB751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3F3E5F04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56CFE5F5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00B5C91D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58F12098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357C56DD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7E1D33F3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</w:tc>
        <w:tc>
          <w:tcPr>
            <w:tcW w:w="5883" w:type="dxa"/>
          </w:tcPr>
          <w:p w14:paraId="415EDF0C" w14:textId="77777777" w:rsidR="001B3D06" w:rsidRPr="00797D87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Задание. </w:t>
            </w:r>
            <w:r w:rsidRPr="00797D87">
              <w:rPr>
                <w:rFonts w:ascii="Times New Roman" w:eastAsiaTheme="minorEastAsia" w:hAnsi="Times New Roman"/>
                <w:sz w:val="24"/>
                <w:szCs w:val="24"/>
              </w:rPr>
              <w:t xml:space="preserve">Изучить понятия Солнечной активности и магнитных бурь, влияние магнитных бурь на здоровье сельскохозяйственных животных. </w:t>
            </w:r>
          </w:p>
          <w:p w14:paraId="6F9FAD3E" w14:textId="77777777" w:rsidR="001B3D06" w:rsidRPr="00797D87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sz w:val="24"/>
                <w:szCs w:val="24"/>
              </w:rPr>
              <w:t xml:space="preserve">1. Ответить на вопрос: кто входит в группу риска? </w:t>
            </w:r>
          </w:p>
          <w:p w14:paraId="5BC61437" w14:textId="77777777" w:rsidR="001B3D06" w:rsidRPr="00797D87" w:rsidRDefault="001B3D06" w:rsidP="00763487">
            <w:pPr>
              <w:tabs>
                <w:tab w:val="left" w:pos="172"/>
                <w:tab w:val="left" w:pos="314"/>
              </w:tabs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7D87">
              <w:rPr>
                <w:rFonts w:ascii="Times New Roman" w:eastAsiaTheme="minorEastAsia" w:hAnsi="Times New Roman"/>
                <w:sz w:val="24"/>
                <w:szCs w:val="24"/>
              </w:rPr>
              <w:t>2. Предложить методы профилактики и снижения метеочувствительности у животных.</w:t>
            </w:r>
          </w:p>
          <w:p w14:paraId="59026303" w14:textId="77777777" w:rsidR="001B3D06" w:rsidRPr="00797D87" w:rsidRDefault="001B3D06" w:rsidP="00763487">
            <w:pPr>
              <w:contextualSpacing/>
              <w:rPr>
                <w:rFonts w:ascii="Times New Roman" w:eastAsiaTheme="minorEastAsia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C8E6442" w14:textId="77777777" w:rsidR="001B3D06" w:rsidRPr="00797D87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</w:p>
    <w:p w14:paraId="2DA92A2B" w14:textId="77777777" w:rsidR="001B3D06" w:rsidRPr="00797D87" w:rsidRDefault="001B3D06" w:rsidP="001B3D06">
      <w:pPr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4DC38691" w14:textId="77777777" w:rsidR="001B3D06" w:rsidRPr="00797D87" w:rsidRDefault="001B3D06" w:rsidP="001B3D06">
      <w:pPr>
        <w:spacing w:line="240" w:lineRule="auto"/>
        <w:contextualSpacing/>
        <w:jc w:val="both"/>
        <w:rPr>
          <w:rFonts w:eastAsiaTheme="minorEastAsia"/>
        </w:rPr>
      </w:pPr>
    </w:p>
    <w:p w14:paraId="610E456F" w14:textId="77777777" w:rsidR="001B3D06" w:rsidRPr="00CC3263" w:rsidRDefault="001B3D06" w:rsidP="001B3D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654D85" w14:textId="416CC7B1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35B842" w14:textId="78EA5F1D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4FE301" w14:textId="5DC486C9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73BCA9" w14:textId="0E1991F7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0159CC" w14:textId="7CDE88E6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36DCB0" w14:textId="53BD0C9A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99406C" w14:textId="1049343F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661386" w14:textId="5E07F630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7C6899" w14:textId="29C5BBA1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BBE7AE" w14:textId="40B3D008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0AA3B" w14:textId="44CF85C8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4C1628" w14:textId="49FAE7D4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C8E0D" w14:textId="460260FD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4FA2B3" w14:textId="30AB4D3C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BEB909" w14:textId="4DCD57A0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A7684B" w14:textId="0658F6EB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05378A" w14:textId="77777777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A71428" w14:textId="4CBD0B83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6F7749" w14:textId="4E3FE510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4383D6" w14:textId="2D25673C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4ACBA9" w14:textId="77777777" w:rsidR="001B3D06" w:rsidRPr="00DA48F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ФОНДЫ ОЦЕНОЧНЫХ СРЕДСТВ </w:t>
      </w:r>
    </w:p>
    <w:p w14:paraId="1173E040" w14:textId="77777777" w:rsidR="001B3D06" w:rsidRPr="00DA48F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(ПРОМЕЖУТОЧНАЯ АТТЕСТАЦИЯ)</w:t>
      </w:r>
      <w:r w:rsidRPr="00DA4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6EA02A" w14:textId="77777777" w:rsidR="001B3D06" w:rsidRPr="00DA48F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4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профессиональных образовательных организаций</w:t>
      </w:r>
    </w:p>
    <w:p w14:paraId="2003257B" w14:textId="77777777" w:rsidR="001B3D06" w:rsidRPr="00DA48F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C19855" w14:textId="77777777" w:rsidR="001B3D06" w:rsidRPr="00DA48F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ПРИМЕРНОЙ РАБОЧЕЙ ПРОГРАММЕ ОБЩЕОБРАЗОВАТЕЛЬНОЙ ДИСЦИПЛИНЫ </w:t>
      </w:r>
    </w:p>
    <w:p w14:paraId="24FDB4A5" w14:textId="77777777" w:rsidR="001B3D06" w:rsidRPr="00DA48F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«Астрономия» (базовый уровень)</w:t>
      </w:r>
    </w:p>
    <w:p w14:paraId="3407E786" w14:textId="77777777" w:rsidR="001B3D06" w:rsidRPr="00DA48F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14:paraId="2E49C165" w14:textId="77777777" w:rsidR="001B3D06" w:rsidRPr="00DA48F7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8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 социально-экономического профиля обучения</w:t>
      </w:r>
    </w:p>
    <w:p w14:paraId="5E8CFEA1" w14:textId="77777777" w:rsidR="001B3D06" w:rsidRPr="00DA48F7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2115681" w14:textId="77777777" w:rsidR="001B3D06" w:rsidRPr="00DE7B0C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E3081E8" w14:textId="77777777" w:rsidR="001B3D06" w:rsidRPr="00DE7B0C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5F48277" w14:textId="77777777" w:rsidR="001B3D06" w:rsidRPr="00DE7B0C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03DD944" w14:textId="77777777" w:rsidR="001B3D06" w:rsidRPr="00DE7B0C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FC4A47F" w14:textId="77777777" w:rsidR="001B3D06" w:rsidRPr="00DE7B0C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5E78F15" w14:textId="77777777" w:rsidR="001B3D06" w:rsidRPr="00DE7B0C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F68CC8D" w14:textId="77777777" w:rsidR="001B3D06" w:rsidRPr="00DE7B0C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27C38B5" w14:textId="77777777" w:rsidR="001B3D06" w:rsidRPr="00DE7B0C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1298386C" w14:textId="77777777" w:rsidR="001B3D06" w:rsidRPr="00DE7B0C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4B93157" w14:textId="77777777" w:rsidR="001B3D06" w:rsidRPr="00DE7B0C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FA6D9F4" w14:textId="77777777" w:rsidR="001B3D06" w:rsidRPr="00DE7B0C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F044F84" w14:textId="77777777" w:rsidR="001B3D06" w:rsidRPr="00DE7B0C" w:rsidRDefault="001B3D06" w:rsidP="001B3D0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36B47C2" w14:textId="77777777" w:rsidR="001B3D06" w:rsidRPr="00DE7B0C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5AC97EB" w14:textId="77777777" w:rsidR="001B3D06" w:rsidRPr="00DE7B0C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94D0649" w14:textId="77777777" w:rsidR="001B3D06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AF6F84A" w14:textId="77777777" w:rsidR="001B3D06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F9FD339" w14:textId="77777777" w:rsidR="001B3D06" w:rsidRPr="00DE7B0C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1770F37" w14:textId="77777777" w:rsidR="001B3D06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F8FA531" w14:textId="77777777" w:rsidR="001B3D06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4C13E83" w14:textId="77777777" w:rsidR="001B3D06" w:rsidRPr="00DE7B0C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4880F37" w14:textId="77777777" w:rsidR="001B3D06" w:rsidRPr="00DE7B0C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2BC92D7" w14:textId="77777777" w:rsidR="001B3D06" w:rsidRPr="00DE7B0C" w:rsidRDefault="001B3D06" w:rsidP="001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E7B0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2022 г.</w:t>
      </w:r>
    </w:p>
    <w:sdt>
      <w:sdtPr>
        <w:rPr>
          <w:rFonts w:eastAsiaTheme="minorEastAsia"/>
        </w:rPr>
        <w:id w:val="7201663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59FE20" w14:textId="77777777" w:rsidR="001B3D06" w:rsidRPr="00DE7B0C" w:rsidRDefault="001B3D06" w:rsidP="001B3D06">
          <w:pPr>
            <w:keepNext/>
            <w:keepLines/>
            <w:spacing w:before="240" w:after="0"/>
            <w:ind w:right="-426"/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</w:pPr>
          <w:r w:rsidRPr="00DE7B0C"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  <w:t>Содержание</w:t>
          </w:r>
        </w:p>
        <w:p w14:paraId="2276D80F" w14:textId="77777777" w:rsidR="001B3D06" w:rsidRPr="00DE7B0C" w:rsidRDefault="001B3D06" w:rsidP="001B3D06">
          <w:pPr>
            <w:rPr>
              <w:rFonts w:eastAsiaTheme="minorEastAsia"/>
            </w:rPr>
          </w:pPr>
        </w:p>
        <w:p w14:paraId="444B8766" w14:textId="656D512E" w:rsidR="001B3D06" w:rsidRPr="00DE7B0C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E7B0C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begin"/>
          </w:r>
          <w:r w:rsidRPr="00DE7B0C">
            <w:rPr>
              <w:rFonts w:ascii="Times New Roman" w:eastAsiaTheme="minorEastAsia" w:hAnsi="Times New Roman" w:cs="Times New Roman"/>
              <w:sz w:val="28"/>
              <w:szCs w:val="28"/>
            </w:rPr>
            <w:instrText xml:space="preserve"> TOC \o "1-3" \h \z \u </w:instrText>
          </w:r>
          <w:r w:rsidRPr="00DE7B0C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separate"/>
          </w:r>
          <w:hyperlink w:anchor="_Toc95750424" w:history="1">
            <w:r w:rsidRPr="00DE7B0C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1.</w:t>
            </w:r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DE7B0C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_Toc95750424 \h </w:instrTex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37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9626A1" w14:textId="2A006568" w:rsidR="001B3D06" w:rsidRPr="00DE7B0C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50425" w:history="1"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2.</w:t>
            </w:r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DE7B0C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43.02.06 «Сервис на транспорте (по видам)»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_Toc95750425 \h </w:instrTex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39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54A869" w14:textId="4D07031B" w:rsidR="001B3D06" w:rsidRPr="00DE7B0C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50426" w:history="1"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3.</w:t>
            </w:r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DE7B0C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23.02.01 «Организация перевозок и управление на транспорте (по видам)»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_Toc95750426 \h </w:instrTex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40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CD8748" w14:textId="574FBA5B" w:rsidR="001B3D06" w:rsidRPr="00DE7B0C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50427" w:history="1"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4.</w:t>
            </w:r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DE7B0C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38.02.03 «Операционная деятельность в логистике»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_Toc95750427 \h </w:instrTex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42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CBA568" w14:textId="1204A086" w:rsidR="001B3D06" w:rsidRPr="00DE7B0C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50428" w:history="1"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5.</w:t>
            </w:r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DE7B0C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38.02.07 «Банковское дело»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_Toc95750428 \h </w:instrTex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43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954EDD" w14:textId="43C91411" w:rsidR="001B3D06" w:rsidRPr="00DE7B0C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50429" w:history="1"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6.</w:t>
            </w:r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DE7B0C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39.02.01 «Социальная работа»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_Toc95750429 \h </w:instrTex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45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FF4416" w14:textId="4ED90ADF" w:rsidR="001B3D06" w:rsidRPr="00DE7B0C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50430" w:history="1"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7.</w:t>
            </w:r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Фонды оценочных средств вариативной части по специальности 40.02.01 «Право и организация социального обеспечения»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_Toc95750430 \h </w:instrTex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46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E3C4A1" w14:textId="721E9F0A" w:rsidR="001B3D06" w:rsidRPr="00DE7B0C" w:rsidRDefault="001B3D06" w:rsidP="001B3D06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50431" w:history="1"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8.</w:t>
            </w:r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DE7B0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Фонды оценочных средств вариативной части по специальности 46.02.01 «Документационное обеспечение управления и архивоведение»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_Toc95750431 \h </w:instrTex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11534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47</w:t>
            </w:r>
            <w:r w:rsidRPr="00DE7B0C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FB16A7" w14:textId="77777777" w:rsidR="001B3D06" w:rsidRPr="00DE7B0C" w:rsidRDefault="001B3D06" w:rsidP="001B3D06">
          <w:pPr>
            <w:jc w:val="both"/>
            <w:rPr>
              <w:rFonts w:eastAsiaTheme="minorEastAsia"/>
            </w:rPr>
          </w:pPr>
          <w:r w:rsidRPr="00DE7B0C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end"/>
          </w:r>
        </w:p>
      </w:sdtContent>
    </w:sdt>
    <w:p w14:paraId="17A0C70F" w14:textId="77777777" w:rsidR="001B3D06" w:rsidRPr="00DE7B0C" w:rsidRDefault="001B3D06" w:rsidP="001B3D06">
      <w:pPr>
        <w:rPr>
          <w:rFonts w:eastAsiaTheme="minorEastAsia"/>
        </w:rPr>
      </w:pPr>
    </w:p>
    <w:p w14:paraId="0E013B61" w14:textId="77777777" w:rsidR="001B3D06" w:rsidRPr="00DE7B0C" w:rsidRDefault="001B3D06" w:rsidP="001B3D06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14:paraId="604FC32A" w14:textId="77777777" w:rsidR="001B3D06" w:rsidRPr="00DE7B0C" w:rsidRDefault="001B3D06" w:rsidP="001B3D06">
      <w:pPr>
        <w:keepNext/>
        <w:keepLines/>
        <w:numPr>
          <w:ilvl w:val="0"/>
          <w:numId w:val="25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5" w:name="_Toc95750424"/>
      <w:r w:rsidRPr="00DE7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</w:r>
      <w:bookmarkEnd w:id="45"/>
    </w:p>
    <w:p w14:paraId="6EFF14AC" w14:textId="77777777" w:rsidR="001B3D06" w:rsidRPr="00DE7B0C" w:rsidRDefault="001B3D06" w:rsidP="001B3D0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AC8F256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Содержание общеобразовательной дисциплины «Астрономия» (базовый уровень) направлено на достижение личностных (далее – ЛР), метапредметных (далее – МР) и предметных (далее – ПР) результатов обучения, регламентированных ФГОС СОО и с учетом примерной основной образовательной программой среднего общего образования (ПООП СОО). </w:t>
      </w:r>
    </w:p>
    <w:p w14:paraId="1A059DCB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4833256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Личностные результаты отражают:</w:t>
      </w:r>
    </w:p>
    <w:p w14:paraId="182EF2EC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01.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14:paraId="5C2A0DDE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02.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14:paraId="5462D816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03 Готовность к служению Отечеству, его защите.</w:t>
      </w:r>
    </w:p>
    <w:p w14:paraId="6F08A70B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04.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39FD5625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05.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14:paraId="46DE9ABD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14:paraId="64E32192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788BC0DE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08. Нравственное сознание и поведение на основе усвоения общечеловеческих ценностей.</w:t>
      </w:r>
    </w:p>
    <w:p w14:paraId="2472F4E5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ЛР 09. Готовность и способность к образованию, в том числе самообразованию, на протяжении всей жизни; сознательное отношение к </w:t>
      </w: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непрерывному образованию как условию успешной профессиональной и общественной деятельности.</w:t>
      </w:r>
    </w:p>
    <w:p w14:paraId="6929AC90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10. Эстетическое отношение к миру, включая эстетику быта, научного и технического творчества, спорта, общественных отношений.</w:t>
      </w:r>
    </w:p>
    <w:p w14:paraId="7ECDF311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11.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наркотиков.</w:t>
      </w:r>
    </w:p>
    <w:p w14:paraId="3DF2BC73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</w:r>
    </w:p>
    <w:p w14:paraId="24346990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14:paraId="09C26E5E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14:paraId="0310B058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15. Ответственное отношение к созданию семьи на основе осознанного принятия ценностей семейной жизни.</w:t>
      </w:r>
    </w:p>
    <w:p w14:paraId="3249C92E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B7BFCE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Метапредметные результаты отражают:</w:t>
      </w:r>
    </w:p>
    <w:p w14:paraId="4B46275D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</w:r>
    </w:p>
    <w:p w14:paraId="5D60F958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</w:r>
    </w:p>
    <w:p w14:paraId="6C4A87A6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14:paraId="0242CD9D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14:paraId="57D6BF80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14:paraId="647D6592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МР 06. Умение определять назначение и функции различных социальных институтов.</w:t>
      </w:r>
    </w:p>
    <w:p w14:paraId="39AE7B3D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07. 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14:paraId="75BAADE5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08. Владение языковыми средствами - умение ясно, логично и точно излагать свою точку зрения, использовать адекватные языковые средства.</w:t>
      </w:r>
    </w:p>
    <w:p w14:paraId="15AE291F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556C58B6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8941EC7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Предметные результаты на базовом уровне отражают:</w:t>
      </w:r>
    </w:p>
    <w:p w14:paraId="256D77E9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ПРб.01. Сформированность представлений о строении Солнечной системы, эволюции звезд и Вселенной, пространственно-временных масштабах Вселенной.</w:t>
      </w:r>
    </w:p>
    <w:p w14:paraId="739DE149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ПРб.02. Понимание сущности наблюдаемых во Вселенной явлений.</w:t>
      </w:r>
    </w:p>
    <w:p w14:paraId="0AD89DD7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ПРб.03.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символикой.</w:t>
      </w:r>
    </w:p>
    <w:p w14:paraId="332BFF5F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ПРб.04. Сформированность представлений о значении астрономии в практической деятельности человека и дальнейшем научно-техническом развитии.</w:t>
      </w:r>
    </w:p>
    <w:p w14:paraId="39F0B72E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E7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ПРб.05.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14:paraId="62B0271E" w14:textId="77777777" w:rsidR="001B3D06" w:rsidRPr="00DE7B0C" w:rsidRDefault="001B3D06" w:rsidP="001B3D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AD987B6" w14:textId="77777777" w:rsidR="001B3D06" w:rsidRPr="00DE7B0C" w:rsidRDefault="001B3D06" w:rsidP="001B3D06">
      <w:pPr>
        <w:keepNext/>
        <w:keepLines/>
        <w:numPr>
          <w:ilvl w:val="0"/>
          <w:numId w:val="25"/>
        </w:numPr>
        <w:spacing w:after="0"/>
        <w:ind w:left="72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46" w:name="_Toc95750425"/>
      <w:r w:rsidRPr="00DE7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специальности 43.02.06 «Сервис на транспорте (по видам)»</w:t>
      </w:r>
      <w:bookmarkEnd w:id="46"/>
    </w:p>
    <w:p w14:paraId="2638147B" w14:textId="77777777" w:rsidR="001B3D06" w:rsidRPr="00DE7B0C" w:rsidRDefault="001B3D06" w:rsidP="001B3D0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E7B0C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E7B0C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43.02.06 «Сервис на транспорте (по видам)».</w:t>
      </w: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1643"/>
        <w:gridCol w:w="2108"/>
        <w:gridCol w:w="5742"/>
      </w:tblGrid>
      <w:tr w:rsidR="001B3D06" w:rsidRPr="00DE7B0C" w14:paraId="0E973DF8" w14:textId="77777777" w:rsidTr="00763487">
        <w:trPr>
          <w:trHeight w:val="887"/>
        </w:trPr>
        <w:tc>
          <w:tcPr>
            <w:tcW w:w="1643" w:type="dxa"/>
            <w:vAlign w:val="center"/>
          </w:tcPr>
          <w:p w14:paraId="50767179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08" w:type="dxa"/>
            <w:vAlign w:val="center"/>
          </w:tcPr>
          <w:p w14:paraId="6AEC1109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7D567D8D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742" w:type="dxa"/>
            <w:vAlign w:val="center"/>
          </w:tcPr>
          <w:p w14:paraId="7A1B9104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DE7B0C" w14:paraId="27176BBB" w14:textId="77777777" w:rsidTr="00763487">
        <w:trPr>
          <w:trHeight w:val="1407"/>
        </w:trPr>
        <w:tc>
          <w:tcPr>
            <w:tcW w:w="1643" w:type="dxa"/>
          </w:tcPr>
          <w:p w14:paraId="5B30FBC7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Раздел № 2</w:t>
            </w:r>
          </w:p>
          <w:p w14:paraId="0137F357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7EEF40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52AD4F41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</w:t>
            </w:r>
          </w:p>
        </w:tc>
        <w:tc>
          <w:tcPr>
            <w:tcW w:w="2108" w:type="dxa"/>
          </w:tcPr>
          <w:p w14:paraId="5DC6503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1C006BD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57367F8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60C76F7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5E0C8AD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2236323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1430597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1DE5180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78D695C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5B3E0FE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07 </w:t>
            </w:r>
          </w:p>
          <w:p w14:paraId="76F5B5F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08 </w:t>
            </w:r>
          </w:p>
          <w:p w14:paraId="4B52876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3821E0D3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06BAC70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4672699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2E492D4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3 </w:t>
            </w:r>
          </w:p>
          <w:p w14:paraId="485AE6D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6255BA9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ОК 5</w:t>
            </w:r>
          </w:p>
          <w:p w14:paraId="0DE4047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742" w:type="dxa"/>
          </w:tcPr>
          <w:p w14:paraId="7F8BA88F" w14:textId="77777777" w:rsidR="001B3D06" w:rsidRPr="00DE7B0C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26"/>
            </w:tblGrid>
            <w:tr w:rsidR="001B3D06" w:rsidRPr="00DE7B0C" w14:paraId="7E778FB4" w14:textId="77777777" w:rsidTr="00763487">
              <w:trPr>
                <w:trHeight w:val="106"/>
              </w:trPr>
              <w:tc>
                <w:tcPr>
                  <w:tcW w:w="5000" w:type="pct"/>
                </w:tcPr>
                <w:p w14:paraId="2BCE6EA9" w14:textId="77777777" w:rsidR="001B3D06" w:rsidRPr="00DE7B0C" w:rsidRDefault="001B3D06" w:rsidP="00763487">
                  <w:pPr>
                    <w:tabs>
                      <w:tab w:val="left" w:pos="314"/>
                    </w:tabs>
                    <w:spacing w:after="0"/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Задание</w:t>
                  </w:r>
                </w:p>
                <w:p w14:paraId="297814D9" w14:textId="77777777" w:rsidR="001B3D06" w:rsidRPr="00DE7B0C" w:rsidRDefault="001B3D06" w:rsidP="00763487">
                  <w:pPr>
                    <w:tabs>
                      <w:tab w:val="left" w:pos="314"/>
                    </w:tabs>
                    <w:spacing w:after="0"/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7EC49F4C" w14:textId="77777777" w:rsidR="001B3D06" w:rsidRPr="00DE7B0C" w:rsidRDefault="001B3D06" w:rsidP="00763487">
                  <w:pPr>
                    <w:tabs>
                      <w:tab w:val="left" w:pos="314"/>
                    </w:tabs>
                    <w:spacing w:after="0"/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1. Изучить назначение и принцип работы газового хроматографа.</w:t>
                  </w:r>
                </w:p>
                <w:p w14:paraId="582017FA" w14:textId="77777777" w:rsidR="001B3D06" w:rsidRPr="00DE7B0C" w:rsidRDefault="001B3D06" w:rsidP="00763487">
                  <w:pPr>
                    <w:tabs>
                      <w:tab w:val="left" w:pos="314"/>
                    </w:tabs>
                    <w:spacing w:after="0"/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2. Какие данные о физических параметрах планет можно получить при помощи газового хроматографа.</w:t>
                  </w:r>
                </w:p>
                <w:p w14:paraId="6244A4EA" w14:textId="77777777" w:rsidR="001B3D06" w:rsidRPr="00DE7B0C" w:rsidRDefault="001B3D06" w:rsidP="00763487">
                  <w:pPr>
                    <w:tabs>
                      <w:tab w:val="left" w:pos="314"/>
                    </w:tabs>
                    <w:spacing w:after="0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3. Для каких целей применяется газовый хроматограф при досмотре и анализе багажа пассажиров.</w:t>
                  </w:r>
                </w:p>
              </w:tc>
            </w:tr>
          </w:tbl>
          <w:p w14:paraId="4BD0DF68" w14:textId="77777777" w:rsidR="001B3D06" w:rsidRPr="00DE7B0C" w:rsidRDefault="001B3D06" w:rsidP="00763487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3D06" w:rsidRPr="00DE7B0C" w14:paraId="1FE56F2A" w14:textId="77777777" w:rsidTr="00763487">
        <w:trPr>
          <w:trHeight w:val="887"/>
        </w:trPr>
        <w:tc>
          <w:tcPr>
            <w:tcW w:w="1643" w:type="dxa"/>
          </w:tcPr>
          <w:p w14:paraId="488C9B55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552FE0C6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CEDE0E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23297590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</w:t>
            </w:r>
          </w:p>
        </w:tc>
        <w:tc>
          <w:tcPr>
            <w:tcW w:w="2108" w:type="dxa"/>
          </w:tcPr>
          <w:p w14:paraId="088FCAD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0F645B9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1819808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25646D0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18B7389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48023E7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1924082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165938E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77E8B80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35E7E02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07 </w:t>
            </w:r>
          </w:p>
          <w:p w14:paraId="1B8EC6E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08 </w:t>
            </w:r>
          </w:p>
          <w:p w14:paraId="4F7269F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7358B3F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2CFE3A7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3015D8C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5128F85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3 </w:t>
            </w:r>
          </w:p>
          <w:p w14:paraId="2BCC237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5179110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ОК 5</w:t>
            </w:r>
          </w:p>
          <w:p w14:paraId="2C8F04F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742" w:type="dxa"/>
          </w:tcPr>
          <w:p w14:paraId="05BF811C" w14:textId="77777777" w:rsidR="001B3D06" w:rsidRPr="00DE7B0C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</w:t>
            </w:r>
          </w:p>
          <w:p w14:paraId="1EC8B3D0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A70596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>1.</w:t>
            </w:r>
            <w:r w:rsidRPr="00DE7B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>Рассчитать тарифную стоимость и оформить билет космическому туристу для полёта на МКС.</w:t>
            </w:r>
          </w:p>
          <w:p w14:paraId="668E08DB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 xml:space="preserve">2. Рассмотреть преимущества и недостатки одноразовых и многоразовых транспортных космических кораблей: </w:t>
            </w:r>
            <w:r w:rsidRPr="00DE7B0C">
              <w:rPr>
                <w:rFonts w:ascii="Times New Roman" w:hAnsi="Times New Roman"/>
                <w:sz w:val="24"/>
                <w:szCs w:val="24"/>
                <w:lang w:val="en-US"/>
              </w:rPr>
              <w:t>Falcon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 xml:space="preserve"> 9 (компании </w:t>
            </w:r>
            <w:r w:rsidRPr="00DE7B0C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B0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>), Прогресс МС-19, Протон-М, Ангара-А5 (транспортный корабль «федерация») и др.</w:t>
            </w:r>
          </w:p>
          <w:p w14:paraId="71F6B0B1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>3. Рассчитать тариф доставки одного килограмма груза на МКС.</w:t>
            </w:r>
          </w:p>
        </w:tc>
      </w:tr>
    </w:tbl>
    <w:p w14:paraId="3FE65149" w14:textId="77777777" w:rsidR="001B3D06" w:rsidRPr="00DE7B0C" w:rsidRDefault="001B3D06" w:rsidP="001B3D06">
      <w:pPr>
        <w:spacing w:after="0" w:line="240" w:lineRule="auto"/>
        <w:jc w:val="both"/>
        <w:rPr>
          <w:rFonts w:eastAsiaTheme="minorEastAsia"/>
          <w:sz w:val="28"/>
          <w:szCs w:val="28"/>
        </w:rPr>
      </w:pPr>
    </w:p>
    <w:p w14:paraId="01C92BC0" w14:textId="77777777" w:rsidR="001B3D06" w:rsidRPr="00DE7B0C" w:rsidRDefault="001B3D06" w:rsidP="001B3D06">
      <w:pPr>
        <w:keepNext/>
        <w:keepLines/>
        <w:numPr>
          <w:ilvl w:val="0"/>
          <w:numId w:val="25"/>
        </w:numPr>
        <w:spacing w:after="0"/>
        <w:ind w:left="72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47" w:name="_Toc95750426"/>
      <w:r w:rsidRPr="00DE7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специальности 23.02.01 «Организация перевозок и управление на транспорте (по видам)»</w:t>
      </w:r>
      <w:bookmarkEnd w:id="47"/>
    </w:p>
    <w:p w14:paraId="1DA00A24" w14:textId="77777777" w:rsidR="001B3D06" w:rsidRPr="00DE7B0C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E7B0C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E7B0C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</w:t>
      </w:r>
      <w:r w:rsidRPr="00DE7B0C">
        <w:rPr>
          <w:rFonts w:ascii="Times New Roman" w:eastAsiaTheme="minorEastAsia" w:hAnsi="Times New Roman"/>
          <w:sz w:val="28"/>
          <w:szCs w:val="28"/>
          <w:shd w:val="clear" w:color="auto" w:fill="FFFFFF"/>
        </w:rPr>
        <w:lastRenderedPageBreak/>
        <w:t>на синхронизированные образовательные результаты и с учетом профессиональной направленности образовательной программы для специальности 23.02.01 «Организация перевозок и управление на транспорте (по видам)».</w:t>
      </w:r>
    </w:p>
    <w:p w14:paraId="1FB1D30F" w14:textId="77777777" w:rsidR="001B3D06" w:rsidRPr="00DE7B0C" w:rsidRDefault="001B3D06" w:rsidP="001B3D06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1643"/>
        <w:gridCol w:w="2108"/>
        <w:gridCol w:w="5742"/>
      </w:tblGrid>
      <w:tr w:rsidR="001B3D06" w:rsidRPr="00DE7B0C" w14:paraId="01EBAF28" w14:textId="77777777" w:rsidTr="00763487">
        <w:trPr>
          <w:trHeight w:val="887"/>
        </w:trPr>
        <w:tc>
          <w:tcPr>
            <w:tcW w:w="1643" w:type="dxa"/>
            <w:vAlign w:val="center"/>
          </w:tcPr>
          <w:p w14:paraId="03FAB7FA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08" w:type="dxa"/>
            <w:vAlign w:val="center"/>
          </w:tcPr>
          <w:p w14:paraId="447096E9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2E5A3F1D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742" w:type="dxa"/>
            <w:vAlign w:val="center"/>
          </w:tcPr>
          <w:p w14:paraId="5734068A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DE7B0C" w14:paraId="157BA7B4" w14:textId="77777777" w:rsidTr="00763487">
        <w:trPr>
          <w:trHeight w:val="1407"/>
        </w:trPr>
        <w:tc>
          <w:tcPr>
            <w:tcW w:w="1643" w:type="dxa"/>
          </w:tcPr>
          <w:p w14:paraId="49AB4EE6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4BFE9E54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0CE605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43E0F7B4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Бинарное занятие </w:t>
            </w:r>
          </w:p>
        </w:tc>
        <w:tc>
          <w:tcPr>
            <w:tcW w:w="2108" w:type="dxa"/>
          </w:tcPr>
          <w:p w14:paraId="288B7C7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0A3314C3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64B0386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5770D72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1EF9F5A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76524B1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4E1733A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6B2665F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3B2280B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35B080C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07 </w:t>
            </w:r>
          </w:p>
          <w:p w14:paraId="4F49817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08 </w:t>
            </w:r>
          </w:p>
          <w:p w14:paraId="51F8F2B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56846F0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31A47F3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0EB13DB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409A76E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3 </w:t>
            </w:r>
          </w:p>
          <w:p w14:paraId="00D0E77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694DA99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ОК 5</w:t>
            </w:r>
          </w:p>
          <w:p w14:paraId="6370A18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742" w:type="dxa"/>
          </w:tcPr>
          <w:p w14:paraId="72F1DE3B" w14:textId="77777777" w:rsidR="001B3D06" w:rsidRPr="00DE7B0C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26"/>
            </w:tblGrid>
            <w:tr w:rsidR="001B3D06" w:rsidRPr="00DE7B0C" w14:paraId="00959C15" w14:textId="77777777" w:rsidTr="00763487">
              <w:trPr>
                <w:trHeight w:val="1545"/>
              </w:trPr>
              <w:tc>
                <w:tcPr>
                  <w:tcW w:w="5000" w:type="pct"/>
                </w:tcPr>
                <w:p w14:paraId="43E778FE" w14:textId="77777777" w:rsidR="001B3D06" w:rsidRPr="00DE7B0C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Задание.</w:t>
                  </w:r>
                </w:p>
                <w:p w14:paraId="22196FFB" w14:textId="77777777" w:rsidR="001B3D06" w:rsidRPr="00DE7B0C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1. Изучить основные направления и принцип работы Российской навигационной спутниковой системы ГЛОНАСС, какая точность определения координат ГЛОНАСС?</w:t>
                  </w:r>
                </w:p>
                <w:p w14:paraId="44E9C381" w14:textId="77777777" w:rsidR="001B3D06" w:rsidRPr="00DE7B0C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2. Изучить основные направления и принцип работы американской навигационной спутниковой системы </w:t>
                  </w: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  <w:lang w:val="en-US"/>
                    </w:rPr>
                    <w:t>GPS</w:t>
                  </w: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, какая точность определения координат </w:t>
                  </w: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  <w:lang w:val="en-US"/>
                    </w:rPr>
                    <w:t>GPS</w:t>
                  </w: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?</w:t>
                  </w:r>
                </w:p>
                <w:p w14:paraId="56FE051A" w14:textId="77777777" w:rsidR="001B3D06" w:rsidRPr="00DE7B0C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3. Выберите из этих систем </w:t>
                  </w:r>
                  <w:proofErr w:type="gramStart"/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наиболее оптимальную</w:t>
                  </w:r>
                  <w:proofErr w:type="gramEnd"/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 систему слежения за движением грузов в логистических транспортировках.</w:t>
                  </w:r>
                </w:p>
                <w:p w14:paraId="6A169D18" w14:textId="77777777" w:rsidR="001B3D06" w:rsidRPr="00DE7B0C" w:rsidRDefault="001B3D06" w:rsidP="007634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72"/>
                      <w:tab w:val="left" w:pos="314"/>
                    </w:tabs>
                    <w:spacing w:after="0" w:line="240" w:lineRule="auto"/>
                    <w:ind w:right="2594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691767F" w14:textId="77777777" w:rsidR="001B3D06" w:rsidRPr="00DE7B0C" w:rsidRDefault="001B3D06" w:rsidP="00763487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3D06" w:rsidRPr="00DE7B0C" w14:paraId="6E26C2F5" w14:textId="77777777" w:rsidTr="00763487">
        <w:trPr>
          <w:trHeight w:val="887"/>
        </w:trPr>
        <w:tc>
          <w:tcPr>
            <w:tcW w:w="1643" w:type="dxa"/>
          </w:tcPr>
          <w:p w14:paraId="43DD60E4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1EDAE3C0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600F65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563B7CF1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08" w:type="dxa"/>
          </w:tcPr>
          <w:p w14:paraId="43350EE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658A911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0FECBD8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0830ABC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4E3ADE2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4369C82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4C3134C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16C356C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5EE4832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7F895DB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07 </w:t>
            </w:r>
          </w:p>
          <w:p w14:paraId="53DD25C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08 </w:t>
            </w:r>
          </w:p>
          <w:p w14:paraId="65FFE7B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256A155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71C0FEE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1400818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72769B3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3 </w:t>
            </w:r>
          </w:p>
          <w:p w14:paraId="4B2D987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2F40225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ОК 5</w:t>
            </w:r>
          </w:p>
          <w:p w14:paraId="4A734F0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742" w:type="dxa"/>
          </w:tcPr>
          <w:p w14:paraId="44AAD7EB" w14:textId="77777777" w:rsidR="001B3D06" w:rsidRPr="00DE7B0C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</w:t>
            </w:r>
          </w:p>
          <w:p w14:paraId="692A2431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>1.</w:t>
            </w:r>
            <w:r w:rsidRPr="00DE7B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>Изучить систему обеспечения жизнедеятельности МКС.</w:t>
            </w:r>
          </w:p>
          <w:p w14:paraId="10BB5321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 xml:space="preserve">2. Рассмотреть преимущества и недостатки одноразовых и многоразовых транспортных космических кораблей: </w:t>
            </w:r>
            <w:r w:rsidRPr="00DE7B0C">
              <w:rPr>
                <w:rFonts w:ascii="Times New Roman" w:hAnsi="Times New Roman"/>
                <w:sz w:val="24"/>
                <w:szCs w:val="24"/>
                <w:lang w:val="en-US"/>
              </w:rPr>
              <w:t>Falcon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 xml:space="preserve"> 9 (компании </w:t>
            </w:r>
            <w:r w:rsidRPr="00DE7B0C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B0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>), Прогресс МС-19, Протон-М, Ангара-А5 (транспортный корабль «федерация») и др.</w:t>
            </w:r>
          </w:p>
          <w:p w14:paraId="7D70DEF8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 xml:space="preserve">3. Предложить </w:t>
            </w:r>
            <w:proofErr w:type="gramStart"/>
            <w:r w:rsidRPr="00DE7B0C">
              <w:rPr>
                <w:rFonts w:ascii="Times New Roman" w:hAnsi="Times New Roman"/>
                <w:sz w:val="24"/>
                <w:szCs w:val="24"/>
              </w:rPr>
              <w:t>наиболее оптимальные</w:t>
            </w:r>
            <w:proofErr w:type="gramEnd"/>
            <w:r w:rsidRPr="00DE7B0C">
              <w:rPr>
                <w:rFonts w:ascii="Times New Roman" w:hAnsi="Times New Roman"/>
                <w:sz w:val="24"/>
                <w:szCs w:val="24"/>
              </w:rPr>
              <w:t xml:space="preserve"> варианты доставки одной тонны груза на МКС.</w:t>
            </w:r>
          </w:p>
        </w:tc>
      </w:tr>
    </w:tbl>
    <w:p w14:paraId="60121C60" w14:textId="77777777" w:rsidR="001B3D06" w:rsidRPr="00DE7B0C" w:rsidRDefault="001B3D06" w:rsidP="001B3D06">
      <w:pPr>
        <w:spacing w:after="0" w:line="240" w:lineRule="auto"/>
        <w:jc w:val="both"/>
        <w:rPr>
          <w:rFonts w:eastAsiaTheme="minorEastAsia"/>
        </w:rPr>
      </w:pPr>
    </w:p>
    <w:p w14:paraId="31D773F4" w14:textId="77777777" w:rsidR="001B3D06" w:rsidRPr="00DE7B0C" w:rsidRDefault="001B3D06" w:rsidP="001B3D06">
      <w:pPr>
        <w:keepNext/>
        <w:keepLines/>
        <w:numPr>
          <w:ilvl w:val="0"/>
          <w:numId w:val="25"/>
        </w:numPr>
        <w:spacing w:after="0"/>
        <w:ind w:left="72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48" w:name="_Toc95750427"/>
      <w:r w:rsidRPr="00DE7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Фонды оценочных средств вариативной части по специальности </w:t>
      </w:r>
      <w:bookmarkStart w:id="49" w:name="_Hlk95815482"/>
      <w:r w:rsidRPr="00DE7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38.02.03 «Операционная деятельность в логистике»</w:t>
      </w:r>
      <w:bookmarkEnd w:id="48"/>
      <w:bookmarkEnd w:id="49"/>
    </w:p>
    <w:p w14:paraId="318832C1" w14:textId="77777777" w:rsidR="001B3D06" w:rsidRPr="00DE7B0C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E7B0C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E7B0C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профессии 38.02.03 «Операционная деятельность в логистике».</w:t>
      </w:r>
    </w:p>
    <w:p w14:paraId="510FEB28" w14:textId="77777777" w:rsidR="001B3D06" w:rsidRPr="00DE7B0C" w:rsidRDefault="001B3D06" w:rsidP="001B3D06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1643"/>
        <w:gridCol w:w="2108"/>
        <w:gridCol w:w="5742"/>
      </w:tblGrid>
      <w:tr w:rsidR="001B3D06" w:rsidRPr="00DE7B0C" w14:paraId="0F9B8FE3" w14:textId="77777777" w:rsidTr="00763487">
        <w:trPr>
          <w:trHeight w:val="887"/>
        </w:trPr>
        <w:tc>
          <w:tcPr>
            <w:tcW w:w="1643" w:type="dxa"/>
            <w:vAlign w:val="center"/>
          </w:tcPr>
          <w:p w14:paraId="6ABD3D96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08" w:type="dxa"/>
            <w:vAlign w:val="center"/>
          </w:tcPr>
          <w:p w14:paraId="78F09E72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41FB7E64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742" w:type="dxa"/>
            <w:vAlign w:val="center"/>
          </w:tcPr>
          <w:p w14:paraId="682C8948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DE7B0C" w14:paraId="134DCA9B" w14:textId="77777777" w:rsidTr="00763487">
        <w:trPr>
          <w:trHeight w:val="1407"/>
        </w:trPr>
        <w:tc>
          <w:tcPr>
            <w:tcW w:w="1643" w:type="dxa"/>
          </w:tcPr>
          <w:p w14:paraId="5DEBAD30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355FED58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2119D1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5CE84064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FB1185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</w:t>
            </w:r>
          </w:p>
        </w:tc>
        <w:tc>
          <w:tcPr>
            <w:tcW w:w="2108" w:type="dxa"/>
          </w:tcPr>
          <w:p w14:paraId="3EDC095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1A5E0E6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255BD5D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4F288BE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618CDA9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73AB98D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191462B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3E1B562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39C4E9F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524F78D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07</w:t>
            </w:r>
          </w:p>
          <w:p w14:paraId="4DDCF74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08</w:t>
            </w:r>
          </w:p>
          <w:p w14:paraId="31081B3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1F08E97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33F0737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2A894BE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7032C4C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3</w:t>
            </w:r>
          </w:p>
          <w:p w14:paraId="66B4B00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3CD3034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063237E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742" w:type="dxa"/>
          </w:tcPr>
          <w:p w14:paraId="4F9762B9" w14:textId="77777777" w:rsidR="001B3D06" w:rsidRPr="00DE7B0C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26"/>
            </w:tblGrid>
            <w:tr w:rsidR="001B3D06" w:rsidRPr="00DE7B0C" w14:paraId="55988C57" w14:textId="77777777" w:rsidTr="00763487">
              <w:trPr>
                <w:trHeight w:val="1545"/>
              </w:trPr>
              <w:tc>
                <w:tcPr>
                  <w:tcW w:w="5000" w:type="pct"/>
                </w:tcPr>
                <w:p w14:paraId="7DB329D2" w14:textId="77777777" w:rsidR="001B3D06" w:rsidRPr="00DE7B0C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Задание.</w:t>
                  </w:r>
                </w:p>
                <w:p w14:paraId="5D585C97" w14:textId="77777777" w:rsidR="001B3D06" w:rsidRPr="00DE7B0C" w:rsidRDefault="001B3D06" w:rsidP="00763487">
                  <w:pPr>
                    <w:tabs>
                      <w:tab w:val="left" w:pos="314"/>
                    </w:tabs>
                    <w:spacing w:after="0"/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1. Изучить основные направления и принцип работы Российской навигационной спутниковой системы ГЛОНАСС, какая точность определения координат ГЛОНАСС?</w:t>
                  </w:r>
                </w:p>
                <w:p w14:paraId="21E4FE13" w14:textId="77777777" w:rsidR="001B3D06" w:rsidRPr="00DE7B0C" w:rsidRDefault="001B3D06" w:rsidP="00763487">
                  <w:pPr>
                    <w:tabs>
                      <w:tab w:val="left" w:pos="314"/>
                    </w:tabs>
                    <w:spacing w:after="0"/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2. Изучить основные направления и принцип работы американской навигационной спутниковой системы </w:t>
                  </w: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  <w:lang w:val="en-US"/>
                    </w:rPr>
                    <w:t>GPS</w:t>
                  </w: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, какая точность определения координат </w:t>
                  </w: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  <w:lang w:val="en-US"/>
                    </w:rPr>
                    <w:t>GPS</w:t>
                  </w: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?</w:t>
                  </w:r>
                </w:p>
                <w:p w14:paraId="68F3E3FC" w14:textId="77777777" w:rsidR="001B3D06" w:rsidRPr="00DE7B0C" w:rsidRDefault="001B3D06" w:rsidP="00763487">
                  <w:pPr>
                    <w:tabs>
                      <w:tab w:val="left" w:pos="314"/>
                    </w:tabs>
                    <w:spacing w:after="0"/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3. Выберите из этих систем </w:t>
                  </w:r>
                  <w:proofErr w:type="gramStart"/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наиболее оптимальную</w:t>
                  </w:r>
                  <w:proofErr w:type="gramEnd"/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 систему слежения за движением грузов в логистических транспортировках.</w:t>
                  </w:r>
                </w:p>
                <w:p w14:paraId="6F7E2684" w14:textId="77777777" w:rsidR="001B3D06" w:rsidRPr="00DE7B0C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84CBF25" w14:textId="77777777" w:rsidR="001B3D06" w:rsidRPr="00DE7B0C" w:rsidRDefault="001B3D06" w:rsidP="00763487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3D06" w:rsidRPr="00DE7B0C" w14:paraId="5DC98B98" w14:textId="77777777" w:rsidTr="00763487">
        <w:trPr>
          <w:trHeight w:val="887"/>
        </w:trPr>
        <w:tc>
          <w:tcPr>
            <w:tcW w:w="1643" w:type="dxa"/>
          </w:tcPr>
          <w:p w14:paraId="2A625FD2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1B02C805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C01B4B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2</w:t>
            </w:r>
          </w:p>
          <w:p w14:paraId="68E3DDEA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C559C4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Бинарное, </w:t>
            </w:r>
          </w:p>
          <w:p w14:paraId="16115C11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занятие №2</w:t>
            </w:r>
          </w:p>
        </w:tc>
        <w:tc>
          <w:tcPr>
            <w:tcW w:w="2108" w:type="dxa"/>
          </w:tcPr>
          <w:p w14:paraId="3305C3E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7F3A4D6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7AB9A29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3E9E8FA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63F9168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65E27A0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3C7167B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65A3CDC3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5819913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67E51A5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07</w:t>
            </w:r>
          </w:p>
          <w:p w14:paraId="5B2F4A6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08</w:t>
            </w:r>
          </w:p>
          <w:p w14:paraId="4046150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5BA09B0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3B69642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ОК 1</w:t>
            </w:r>
          </w:p>
          <w:p w14:paraId="553497A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5DAB50F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3</w:t>
            </w:r>
          </w:p>
          <w:p w14:paraId="104ED9E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3C09F3D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64DB79A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742" w:type="dxa"/>
          </w:tcPr>
          <w:p w14:paraId="52D70EFA" w14:textId="77777777" w:rsidR="001B3D06" w:rsidRPr="00DE7B0C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Задание</w:t>
            </w:r>
          </w:p>
          <w:p w14:paraId="1F666AB5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186C15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>1.</w:t>
            </w:r>
            <w:r w:rsidRPr="00DE7B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>Изучить систему обеспечения жизнедеятельности МКС.</w:t>
            </w:r>
          </w:p>
          <w:p w14:paraId="3EF742A9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 xml:space="preserve">2. Рассмотреть преимущества и недостатки одноразовых и многоразовых транспортных космических кораблей: </w:t>
            </w:r>
            <w:r w:rsidRPr="00DE7B0C">
              <w:rPr>
                <w:rFonts w:ascii="Times New Roman" w:hAnsi="Times New Roman"/>
                <w:sz w:val="24"/>
                <w:szCs w:val="24"/>
                <w:lang w:val="en-US"/>
              </w:rPr>
              <w:t>Falcon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 xml:space="preserve"> 9 (компании </w:t>
            </w:r>
            <w:r w:rsidRPr="00DE7B0C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B0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>), Прогресс МС-19, Протон-М, Ангара-А5 (транспортный корабль «федерация») и др.</w:t>
            </w:r>
          </w:p>
          <w:p w14:paraId="2EC52FDA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 xml:space="preserve">3. Предложить </w:t>
            </w:r>
            <w:proofErr w:type="gramStart"/>
            <w:r w:rsidRPr="00DE7B0C">
              <w:rPr>
                <w:rFonts w:ascii="Times New Roman" w:hAnsi="Times New Roman"/>
                <w:sz w:val="24"/>
                <w:szCs w:val="24"/>
              </w:rPr>
              <w:t>наиболее оптимальные</w:t>
            </w:r>
            <w:proofErr w:type="gramEnd"/>
            <w:r w:rsidRPr="00DE7B0C">
              <w:rPr>
                <w:rFonts w:ascii="Times New Roman" w:hAnsi="Times New Roman"/>
                <w:sz w:val="24"/>
                <w:szCs w:val="24"/>
              </w:rPr>
              <w:t xml:space="preserve"> варианты доставки одной тонны груза на МКС.</w:t>
            </w:r>
          </w:p>
        </w:tc>
      </w:tr>
    </w:tbl>
    <w:p w14:paraId="17FD386A" w14:textId="77777777" w:rsidR="001B3D06" w:rsidRPr="00DE7B0C" w:rsidRDefault="001B3D06" w:rsidP="001B3D06">
      <w:pPr>
        <w:spacing w:after="0" w:line="240" w:lineRule="auto"/>
        <w:jc w:val="both"/>
        <w:rPr>
          <w:rFonts w:eastAsiaTheme="minorEastAsia"/>
          <w:sz w:val="28"/>
          <w:szCs w:val="28"/>
        </w:rPr>
      </w:pPr>
    </w:p>
    <w:p w14:paraId="6869E717" w14:textId="77777777" w:rsidR="001B3D06" w:rsidRPr="00DE7B0C" w:rsidRDefault="001B3D06" w:rsidP="001B3D06">
      <w:pPr>
        <w:keepNext/>
        <w:keepLines/>
        <w:numPr>
          <w:ilvl w:val="0"/>
          <w:numId w:val="25"/>
        </w:numPr>
        <w:spacing w:after="0"/>
        <w:ind w:left="72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50" w:name="_Toc95750428"/>
      <w:r w:rsidRPr="00DE7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специальности 38.02.07 «Банковское дело»</w:t>
      </w:r>
      <w:bookmarkEnd w:id="50"/>
    </w:p>
    <w:p w14:paraId="41D33A1E" w14:textId="77777777" w:rsidR="001B3D06" w:rsidRPr="00DE7B0C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E7B0C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E7B0C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38.02.07 «Банковское дело».</w:t>
      </w:r>
    </w:p>
    <w:p w14:paraId="5F6965CA" w14:textId="77777777" w:rsidR="001B3D06" w:rsidRPr="00DE7B0C" w:rsidRDefault="001B3D06" w:rsidP="001B3D06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1643"/>
        <w:gridCol w:w="2108"/>
        <w:gridCol w:w="5742"/>
      </w:tblGrid>
      <w:tr w:rsidR="001B3D06" w:rsidRPr="00DE7B0C" w14:paraId="7B7511E4" w14:textId="77777777" w:rsidTr="00763487">
        <w:trPr>
          <w:trHeight w:val="887"/>
        </w:trPr>
        <w:tc>
          <w:tcPr>
            <w:tcW w:w="1643" w:type="dxa"/>
            <w:vAlign w:val="center"/>
          </w:tcPr>
          <w:p w14:paraId="6972EEDE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08" w:type="dxa"/>
            <w:vAlign w:val="center"/>
          </w:tcPr>
          <w:p w14:paraId="7942977B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0ABA4BEA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742" w:type="dxa"/>
            <w:vAlign w:val="center"/>
          </w:tcPr>
          <w:p w14:paraId="27FEF7CC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DE7B0C" w14:paraId="150723A7" w14:textId="77777777" w:rsidTr="00763487">
        <w:trPr>
          <w:trHeight w:val="1407"/>
        </w:trPr>
        <w:tc>
          <w:tcPr>
            <w:tcW w:w="1643" w:type="dxa"/>
          </w:tcPr>
          <w:p w14:paraId="553C4E4A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05944D78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256CAD3E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08" w:type="dxa"/>
          </w:tcPr>
          <w:p w14:paraId="553EE34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68A2577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370231F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6A42CFD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202CCE3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71EFDCA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19F1209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527B97D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6A7E1223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018AB78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07</w:t>
            </w:r>
          </w:p>
          <w:p w14:paraId="41AFCF0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08</w:t>
            </w:r>
          </w:p>
          <w:p w14:paraId="10A6D5C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6B631C9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544D822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3C87318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29846263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3</w:t>
            </w:r>
          </w:p>
          <w:p w14:paraId="56BF2EF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7F7A23C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0BBC80C3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742" w:type="dxa"/>
          </w:tcPr>
          <w:p w14:paraId="59A4741B" w14:textId="77777777" w:rsidR="001B3D06" w:rsidRPr="00DE7B0C" w:rsidRDefault="001B3D06" w:rsidP="00763487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Задание.</w:t>
            </w: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Продумайте и опишите параметры системы кредитования проектов для изучения небесной сферы с целью изучения черных дыр. Придумайте способ привлечения инвестиций в проект.</w:t>
            </w:r>
          </w:p>
        </w:tc>
      </w:tr>
      <w:tr w:rsidR="001B3D06" w:rsidRPr="00DE7B0C" w14:paraId="4C48F736" w14:textId="77777777" w:rsidTr="00763487">
        <w:trPr>
          <w:trHeight w:val="887"/>
        </w:trPr>
        <w:tc>
          <w:tcPr>
            <w:tcW w:w="1643" w:type="dxa"/>
          </w:tcPr>
          <w:p w14:paraId="4DEF6A1A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74C63644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731CD233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№1</w:t>
            </w:r>
          </w:p>
        </w:tc>
        <w:tc>
          <w:tcPr>
            <w:tcW w:w="2108" w:type="dxa"/>
          </w:tcPr>
          <w:p w14:paraId="33B8E65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57695C2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000198D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5850506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1C2A893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26DFEBD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МР 03 </w:t>
            </w:r>
          </w:p>
          <w:p w14:paraId="7767423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4F63164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275AC94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60E7C18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07</w:t>
            </w:r>
          </w:p>
          <w:p w14:paraId="35F8BFC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08</w:t>
            </w:r>
          </w:p>
          <w:p w14:paraId="22E2C7D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7118FE3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66DE250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73405B3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06F8DBC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3</w:t>
            </w:r>
          </w:p>
          <w:p w14:paraId="1413FFC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5E48BF73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27E57B2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742" w:type="dxa"/>
          </w:tcPr>
          <w:p w14:paraId="29B2D2AD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Задание. </w:t>
            </w: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Рассчитайте схему финансовой окупаемости полета в орбитальной станции на Луну.</w:t>
            </w:r>
          </w:p>
        </w:tc>
      </w:tr>
      <w:tr w:rsidR="001B3D06" w:rsidRPr="00DE7B0C" w14:paraId="02D09EE3" w14:textId="77777777" w:rsidTr="00763487">
        <w:trPr>
          <w:trHeight w:val="887"/>
        </w:trPr>
        <w:tc>
          <w:tcPr>
            <w:tcW w:w="1643" w:type="dxa"/>
          </w:tcPr>
          <w:p w14:paraId="2640AD95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1A4FF43D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08598A1A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№2</w:t>
            </w:r>
          </w:p>
        </w:tc>
        <w:tc>
          <w:tcPr>
            <w:tcW w:w="2108" w:type="dxa"/>
          </w:tcPr>
          <w:p w14:paraId="6E13B4E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0510CBC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7065751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7F48F1B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2C6E63C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21F6C933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13915F5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4B02DD0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47E6224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62BD8AE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07</w:t>
            </w:r>
          </w:p>
          <w:p w14:paraId="1C86B7F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08</w:t>
            </w:r>
          </w:p>
          <w:p w14:paraId="774BE50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359E322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10F60E1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4A87EDC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5BBA18E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3</w:t>
            </w:r>
          </w:p>
          <w:p w14:paraId="0D5A2A7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571AE05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3D1CE7F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742" w:type="dxa"/>
          </w:tcPr>
          <w:p w14:paraId="18FB7BFF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Задание. </w:t>
            </w: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Проблемы и перспективы современного летоисчисления в банковских расчетах. Привести конкретные примеры «+» и «-».</w:t>
            </w:r>
          </w:p>
        </w:tc>
      </w:tr>
      <w:tr w:rsidR="001B3D06" w:rsidRPr="00DE7B0C" w14:paraId="5634E4A1" w14:textId="77777777" w:rsidTr="00763487">
        <w:trPr>
          <w:trHeight w:val="273"/>
        </w:trPr>
        <w:tc>
          <w:tcPr>
            <w:tcW w:w="1643" w:type="dxa"/>
          </w:tcPr>
          <w:p w14:paraId="186C1540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0578073B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68BA17C8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</w:t>
            </w:r>
          </w:p>
        </w:tc>
        <w:tc>
          <w:tcPr>
            <w:tcW w:w="2108" w:type="dxa"/>
          </w:tcPr>
          <w:p w14:paraId="462F3A1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1CD41D1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106C863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2E65F92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1913E26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2AE03FD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77FEC39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03A294E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0F37575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591E238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07</w:t>
            </w:r>
          </w:p>
          <w:p w14:paraId="7446E9F5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08</w:t>
            </w:r>
          </w:p>
          <w:p w14:paraId="5F8A410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55ECBDD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763CED2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1A63B70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7E71861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3</w:t>
            </w:r>
          </w:p>
          <w:p w14:paraId="64323EE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76A40B3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0E5035E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742" w:type="dxa"/>
          </w:tcPr>
          <w:p w14:paraId="362F78AA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Задание. </w:t>
            </w: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анализируйте влияние солнечной активности на изменение финансовых показателей банковской деятельности, на </w:t>
            </w:r>
            <w:proofErr w:type="gramStart"/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основе  открытых</w:t>
            </w:r>
            <w:proofErr w:type="gramEnd"/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данных.</w:t>
            </w:r>
          </w:p>
        </w:tc>
      </w:tr>
    </w:tbl>
    <w:p w14:paraId="4633CA48" w14:textId="77777777" w:rsidR="001B3D06" w:rsidRPr="00DE7B0C" w:rsidRDefault="001B3D06" w:rsidP="001B3D06">
      <w:pPr>
        <w:spacing w:after="0" w:line="240" w:lineRule="auto"/>
        <w:jc w:val="both"/>
        <w:rPr>
          <w:rFonts w:eastAsiaTheme="minorEastAsia"/>
        </w:rPr>
      </w:pPr>
    </w:p>
    <w:p w14:paraId="4BE4052C" w14:textId="77777777" w:rsidR="001B3D06" w:rsidRPr="00DE7B0C" w:rsidRDefault="001B3D06" w:rsidP="001B3D06">
      <w:pPr>
        <w:keepNext/>
        <w:keepLines/>
        <w:numPr>
          <w:ilvl w:val="0"/>
          <w:numId w:val="25"/>
        </w:numPr>
        <w:spacing w:after="0"/>
        <w:ind w:left="72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51" w:name="_Toc95750429"/>
      <w:r w:rsidRPr="00DE7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специальности 39.02.01 «Социальная работа»</w:t>
      </w:r>
      <w:bookmarkEnd w:id="51"/>
    </w:p>
    <w:p w14:paraId="05A73ABC" w14:textId="77777777" w:rsidR="001B3D06" w:rsidRPr="00DE7B0C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E7B0C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E7B0C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39.02.01 «Социальная работа».</w:t>
      </w:r>
    </w:p>
    <w:p w14:paraId="7B84F84A" w14:textId="77777777" w:rsidR="001B3D06" w:rsidRPr="00DE7B0C" w:rsidRDefault="001B3D06" w:rsidP="001B3D06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1643"/>
        <w:gridCol w:w="2108"/>
        <w:gridCol w:w="5742"/>
      </w:tblGrid>
      <w:tr w:rsidR="001B3D06" w:rsidRPr="00DE7B0C" w14:paraId="119E3E60" w14:textId="77777777" w:rsidTr="00763487">
        <w:trPr>
          <w:trHeight w:val="887"/>
        </w:trPr>
        <w:tc>
          <w:tcPr>
            <w:tcW w:w="1643" w:type="dxa"/>
            <w:vAlign w:val="center"/>
          </w:tcPr>
          <w:p w14:paraId="37361F5A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08" w:type="dxa"/>
            <w:vAlign w:val="center"/>
          </w:tcPr>
          <w:p w14:paraId="325D8BE6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49CCC5FA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742" w:type="dxa"/>
            <w:vAlign w:val="center"/>
          </w:tcPr>
          <w:p w14:paraId="4FD3F657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DE7B0C" w14:paraId="36D738A6" w14:textId="77777777" w:rsidTr="00763487">
        <w:trPr>
          <w:trHeight w:val="1407"/>
        </w:trPr>
        <w:tc>
          <w:tcPr>
            <w:tcW w:w="1643" w:type="dxa"/>
          </w:tcPr>
          <w:p w14:paraId="7ECBA962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662E23DD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22BA84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365A1CA4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098C61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</w:t>
            </w:r>
          </w:p>
        </w:tc>
        <w:tc>
          <w:tcPr>
            <w:tcW w:w="2108" w:type="dxa"/>
          </w:tcPr>
          <w:p w14:paraId="1B5B460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179B07E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318B4F6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487239D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6122175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73E658D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66EA3F9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4395580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535F8AF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13621D7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36101C0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230FA67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2A72C58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100FB34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455D038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11</w:t>
            </w:r>
          </w:p>
        </w:tc>
        <w:tc>
          <w:tcPr>
            <w:tcW w:w="5742" w:type="dxa"/>
          </w:tcPr>
          <w:p w14:paraId="1C5D4B5B" w14:textId="77777777" w:rsidR="001B3D06" w:rsidRPr="00DE7B0C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26"/>
            </w:tblGrid>
            <w:tr w:rsidR="001B3D06" w:rsidRPr="00DE7B0C" w14:paraId="093951F1" w14:textId="77777777" w:rsidTr="00763487">
              <w:trPr>
                <w:trHeight w:val="1545"/>
              </w:trPr>
              <w:tc>
                <w:tcPr>
                  <w:tcW w:w="5000" w:type="pct"/>
                </w:tcPr>
                <w:p w14:paraId="42209875" w14:textId="77777777" w:rsidR="001B3D06" w:rsidRPr="00DE7B0C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Задание.</w:t>
                  </w:r>
                </w:p>
                <w:p w14:paraId="77859565" w14:textId="77777777" w:rsidR="001B3D06" w:rsidRPr="00DE7B0C" w:rsidRDefault="001B3D06" w:rsidP="00763487">
                  <w:pPr>
                    <w:tabs>
                      <w:tab w:val="left" w:pos="314"/>
                    </w:tabs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1.</w:t>
                  </w:r>
                  <w:r w:rsidRPr="00DE7B0C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Изучить историю создания, устройство, применяемые материалы скафандра космонавта. </w:t>
                  </w:r>
                </w:p>
                <w:p w14:paraId="5AC13C2D" w14:textId="77777777" w:rsidR="001B3D06" w:rsidRPr="00DE7B0C" w:rsidRDefault="001B3D06" w:rsidP="00763487">
                  <w:pPr>
                    <w:tabs>
                      <w:tab w:val="left" w:pos="314"/>
                    </w:tabs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2. Изучить историю создания, назначение, применяемые материалы космического нагрузочного костюма «Пингвин».</w:t>
                  </w:r>
                </w:p>
                <w:p w14:paraId="422E672F" w14:textId="77777777" w:rsidR="001B3D06" w:rsidRPr="00DE7B0C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3. Предложить использование космических технологий для костюмов космонавтов в реабилитации лиц пожилого возраста после перенесённых заболеваний.</w:t>
                  </w:r>
                </w:p>
              </w:tc>
            </w:tr>
          </w:tbl>
          <w:p w14:paraId="7709322F" w14:textId="77777777" w:rsidR="001B3D06" w:rsidRPr="00DE7B0C" w:rsidRDefault="001B3D06" w:rsidP="00763487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3D06" w:rsidRPr="00DE7B0C" w14:paraId="6B59E00B" w14:textId="77777777" w:rsidTr="00763487">
        <w:trPr>
          <w:trHeight w:val="273"/>
        </w:trPr>
        <w:tc>
          <w:tcPr>
            <w:tcW w:w="1643" w:type="dxa"/>
          </w:tcPr>
          <w:p w14:paraId="79A510A4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4C7C69B3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EFD743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2</w:t>
            </w:r>
          </w:p>
          <w:p w14:paraId="1B21FA03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81024F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</w:t>
            </w:r>
          </w:p>
        </w:tc>
        <w:tc>
          <w:tcPr>
            <w:tcW w:w="2108" w:type="dxa"/>
          </w:tcPr>
          <w:p w14:paraId="4D42538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048B8983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7827244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10A6BE43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67DDD28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43E1614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385CAB8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562DBE6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33EF27A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78D0F32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030D15E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280F218E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6787131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43F517C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2C9EEC4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11</w:t>
            </w:r>
          </w:p>
        </w:tc>
        <w:tc>
          <w:tcPr>
            <w:tcW w:w="5742" w:type="dxa"/>
          </w:tcPr>
          <w:p w14:paraId="67DAA98B" w14:textId="77777777" w:rsidR="001B3D06" w:rsidRPr="00DE7B0C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</w:t>
            </w:r>
          </w:p>
          <w:p w14:paraId="4AA72637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71FB54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 xml:space="preserve">Изучить понятия Солнечной активности и магнитных бурь, влияние магнитных бурь на здоровье человека. </w:t>
            </w:r>
          </w:p>
          <w:p w14:paraId="74C375D7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 xml:space="preserve">1. Ответить на вопрос: кто входит в группу риска? </w:t>
            </w:r>
          </w:p>
          <w:p w14:paraId="098CBF61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>2. Предложить методы профилактики и снижения метеочувствительности у пожилых людей.</w:t>
            </w:r>
          </w:p>
          <w:p w14:paraId="7796B2E5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1F4F2B7" w14:textId="77777777" w:rsidR="001B3D06" w:rsidRPr="00DE7B0C" w:rsidRDefault="001B3D06" w:rsidP="001B3D06">
      <w:pPr>
        <w:spacing w:after="0" w:line="240" w:lineRule="auto"/>
        <w:jc w:val="both"/>
        <w:rPr>
          <w:rFonts w:eastAsiaTheme="minorEastAsia"/>
        </w:rPr>
      </w:pPr>
    </w:p>
    <w:p w14:paraId="5D1045E6" w14:textId="77777777" w:rsidR="001B3D06" w:rsidRPr="00DE7B0C" w:rsidRDefault="001B3D06" w:rsidP="001B3D06">
      <w:pPr>
        <w:keepNext/>
        <w:keepLines/>
        <w:numPr>
          <w:ilvl w:val="0"/>
          <w:numId w:val="25"/>
        </w:numPr>
        <w:spacing w:after="0"/>
        <w:ind w:left="72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2" w:name="_Toc95750430"/>
      <w:r w:rsidRPr="00DE7B0C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Фонды оценочных средств вариативной части по специальности 40.02.01 «Право и организация социального обеспечения»</w:t>
      </w:r>
      <w:bookmarkEnd w:id="52"/>
    </w:p>
    <w:p w14:paraId="5456664A" w14:textId="77777777" w:rsidR="001B3D06" w:rsidRPr="00DE7B0C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E7B0C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E7B0C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40.02.01 «Право и организация социального обеспечения».</w:t>
      </w:r>
    </w:p>
    <w:p w14:paraId="119F07A4" w14:textId="77777777" w:rsidR="001B3D06" w:rsidRPr="00DE7B0C" w:rsidRDefault="001B3D06" w:rsidP="001B3D0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1643"/>
        <w:gridCol w:w="2108"/>
        <w:gridCol w:w="5742"/>
      </w:tblGrid>
      <w:tr w:rsidR="001B3D06" w:rsidRPr="00DE7B0C" w14:paraId="32E79C03" w14:textId="77777777" w:rsidTr="00763487">
        <w:trPr>
          <w:trHeight w:val="887"/>
        </w:trPr>
        <w:tc>
          <w:tcPr>
            <w:tcW w:w="1643" w:type="dxa"/>
            <w:vAlign w:val="center"/>
          </w:tcPr>
          <w:p w14:paraId="1CF4E17E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08" w:type="dxa"/>
            <w:vAlign w:val="center"/>
          </w:tcPr>
          <w:p w14:paraId="797B5A1D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0C3D0559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742" w:type="dxa"/>
            <w:vAlign w:val="center"/>
          </w:tcPr>
          <w:p w14:paraId="1C02CFB9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DE7B0C" w14:paraId="125DC7EE" w14:textId="77777777" w:rsidTr="00763487">
        <w:trPr>
          <w:trHeight w:val="1407"/>
        </w:trPr>
        <w:tc>
          <w:tcPr>
            <w:tcW w:w="1643" w:type="dxa"/>
          </w:tcPr>
          <w:p w14:paraId="7A58F494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41ABDBA2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15B814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5143DC7D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6E7FC0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</w:t>
            </w:r>
          </w:p>
        </w:tc>
        <w:tc>
          <w:tcPr>
            <w:tcW w:w="2108" w:type="dxa"/>
          </w:tcPr>
          <w:p w14:paraId="3127C88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5E44024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72197DC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56FBC09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1317633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0345844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1CF06F1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4EE269E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5F0665C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137BD52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07</w:t>
            </w:r>
          </w:p>
          <w:p w14:paraId="10ADA3D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08</w:t>
            </w:r>
          </w:p>
          <w:p w14:paraId="70736B6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16EC821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0A47C2B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7E069556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5D9C0BC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3</w:t>
            </w:r>
          </w:p>
          <w:p w14:paraId="467D0E7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46A19D8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41257F9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  <w:p w14:paraId="569C902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11</w:t>
            </w:r>
          </w:p>
        </w:tc>
        <w:tc>
          <w:tcPr>
            <w:tcW w:w="5742" w:type="dxa"/>
          </w:tcPr>
          <w:p w14:paraId="4F523EBE" w14:textId="77777777" w:rsidR="001B3D06" w:rsidRPr="00DE7B0C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26"/>
            </w:tblGrid>
            <w:tr w:rsidR="001B3D06" w:rsidRPr="00DE7B0C" w14:paraId="40D75CBA" w14:textId="77777777" w:rsidTr="00763487">
              <w:trPr>
                <w:trHeight w:val="1545"/>
              </w:trPr>
              <w:tc>
                <w:tcPr>
                  <w:tcW w:w="5000" w:type="pct"/>
                </w:tcPr>
                <w:p w14:paraId="213DE96C" w14:textId="77777777" w:rsidR="001B3D06" w:rsidRPr="00DE7B0C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Задание.</w:t>
                  </w:r>
                </w:p>
                <w:p w14:paraId="5F30AB60" w14:textId="77777777" w:rsidR="001B3D06" w:rsidRPr="00DE7B0C" w:rsidRDefault="001B3D06" w:rsidP="00763487">
                  <w:pPr>
                    <w:tabs>
                      <w:tab w:val="left" w:pos="314"/>
                    </w:tabs>
                    <w:spacing w:after="0"/>
                    <w:jc w:val="both"/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1. Изучить порядок расчёта государственной пенсии за выслугу лет гражданам из числа космонавтов: условия назначения, формула для расчёта размера пенсии.</w:t>
                  </w:r>
                </w:p>
                <w:p w14:paraId="692B653A" w14:textId="77777777" w:rsidR="001B3D06" w:rsidRPr="00DE7B0C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2. Рассчитать пенсионное обеспечение космонавта, учитывая выработку, превышающую выслугу лет.</w:t>
                  </w:r>
                </w:p>
              </w:tc>
            </w:tr>
          </w:tbl>
          <w:p w14:paraId="210D32AD" w14:textId="77777777" w:rsidR="001B3D06" w:rsidRPr="00DE7B0C" w:rsidRDefault="001B3D06" w:rsidP="00763487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3D06" w:rsidRPr="00DE7B0C" w14:paraId="682C1D49" w14:textId="77777777" w:rsidTr="00763487">
        <w:trPr>
          <w:trHeight w:val="887"/>
        </w:trPr>
        <w:tc>
          <w:tcPr>
            <w:tcW w:w="1643" w:type="dxa"/>
          </w:tcPr>
          <w:p w14:paraId="32CBA7F7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49F7728A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F200BC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2</w:t>
            </w:r>
          </w:p>
          <w:p w14:paraId="4312F5A7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66DAD7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</w:t>
            </w:r>
          </w:p>
        </w:tc>
        <w:tc>
          <w:tcPr>
            <w:tcW w:w="2108" w:type="dxa"/>
          </w:tcPr>
          <w:p w14:paraId="09E6356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ПРб.01 </w:t>
            </w:r>
          </w:p>
          <w:p w14:paraId="5F9BC5AC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ПРб.02 </w:t>
            </w:r>
          </w:p>
          <w:p w14:paraId="75FB5117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4562D7FD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7C04EFD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ПРб.05 </w:t>
            </w:r>
          </w:p>
          <w:p w14:paraId="64719FE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761180D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1888C353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51BA0D82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05 </w:t>
            </w:r>
          </w:p>
          <w:p w14:paraId="69A52391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07</w:t>
            </w:r>
          </w:p>
          <w:p w14:paraId="7F526EB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08</w:t>
            </w:r>
          </w:p>
          <w:p w14:paraId="186EDBD8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ЛР 04 </w:t>
            </w:r>
          </w:p>
          <w:p w14:paraId="6FF4B42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19AF147B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6CB1790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6F7D63F9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3</w:t>
            </w:r>
          </w:p>
          <w:p w14:paraId="387144AA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4</w:t>
            </w:r>
          </w:p>
          <w:p w14:paraId="6C63F550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  <w:p w14:paraId="51C6E9CF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9</w:t>
            </w:r>
          </w:p>
          <w:p w14:paraId="57048BD4" w14:textId="77777777" w:rsidR="001B3D06" w:rsidRPr="00DE7B0C" w:rsidRDefault="001B3D06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11</w:t>
            </w:r>
          </w:p>
        </w:tc>
        <w:tc>
          <w:tcPr>
            <w:tcW w:w="5742" w:type="dxa"/>
          </w:tcPr>
          <w:p w14:paraId="647537DA" w14:textId="77777777" w:rsidR="001B3D06" w:rsidRPr="00DE7B0C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Задание</w:t>
            </w:r>
          </w:p>
          <w:p w14:paraId="7FEC9F5A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AA34E2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>1.</w:t>
            </w:r>
            <w:r w:rsidRPr="00DE7B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>Изучить понятия Солнечной активности, последствия магнитных бурь и избыточного излучения для экипажа МКС.</w:t>
            </w:r>
          </w:p>
          <w:p w14:paraId="23BB9F3D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>2. Изучить виды и формы страховой защиты жизни и здоровья космонавтов.</w:t>
            </w:r>
          </w:p>
          <w:p w14:paraId="6FD8B888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>3. Перечислить этапы деятельности космонавтов, подлежащих страхованию.</w:t>
            </w:r>
          </w:p>
        </w:tc>
      </w:tr>
    </w:tbl>
    <w:p w14:paraId="7F6C584D" w14:textId="77777777" w:rsidR="001B3D06" w:rsidRPr="00DE7B0C" w:rsidRDefault="001B3D06" w:rsidP="001B3D06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A84798E" w14:textId="77777777" w:rsidR="001B3D06" w:rsidRPr="00DE7B0C" w:rsidRDefault="001B3D06" w:rsidP="001B3D06">
      <w:pPr>
        <w:keepNext/>
        <w:keepLines/>
        <w:numPr>
          <w:ilvl w:val="0"/>
          <w:numId w:val="25"/>
        </w:numPr>
        <w:spacing w:after="0"/>
        <w:ind w:left="72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3" w:name="_Toc95750431"/>
      <w:r w:rsidRPr="00DE7B0C">
        <w:rPr>
          <w:rFonts w:ascii="Times New Roman" w:eastAsiaTheme="majorEastAsia" w:hAnsi="Times New Roman" w:cs="Times New Roman"/>
          <w:b/>
          <w:bCs/>
          <w:sz w:val="28"/>
          <w:szCs w:val="28"/>
        </w:rPr>
        <w:t>Фонды оценочных средств вариативной части по специальности 46.02.01 «Документационное обеспечение управления и архивоведение»</w:t>
      </w:r>
      <w:bookmarkEnd w:id="53"/>
    </w:p>
    <w:p w14:paraId="473838E4" w14:textId="77777777" w:rsidR="001B3D06" w:rsidRPr="00DE7B0C" w:rsidRDefault="001B3D06" w:rsidP="001B3D06">
      <w:pPr>
        <w:spacing w:before="160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E7B0C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E7B0C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46.02.01 «Документационное обеспечение управления и архивоведение».</w:t>
      </w: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1643"/>
        <w:gridCol w:w="2108"/>
        <w:gridCol w:w="5742"/>
      </w:tblGrid>
      <w:tr w:rsidR="001B3D06" w:rsidRPr="00DE7B0C" w14:paraId="0637D440" w14:textId="77777777" w:rsidTr="00763487">
        <w:trPr>
          <w:trHeight w:val="887"/>
        </w:trPr>
        <w:tc>
          <w:tcPr>
            <w:tcW w:w="1643" w:type="dxa"/>
            <w:vAlign w:val="center"/>
          </w:tcPr>
          <w:p w14:paraId="52EB69DB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08" w:type="dxa"/>
            <w:vAlign w:val="center"/>
          </w:tcPr>
          <w:p w14:paraId="2C48C708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7F085AE4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742" w:type="dxa"/>
            <w:vAlign w:val="center"/>
          </w:tcPr>
          <w:p w14:paraId="7E93C6A0" w14:textId="77777777" w:rsidR="001B3D06" w:rsidRPr="00DE7B0C" w:rsidRDefault="001B3D06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1B3D06" w:rsidRPr="00DE7B0C" w14:paraId="6EA89A27" w14:textId="77777777" w:rsidTr="00763487">
        <w:trPr>
          <w:trHeight w:val="1407"/>
        </w:trPr>
        <w:tc>
          <w:tcPr>
            <w:tcW w:w="1643" w:type="dxa"/>
          </w:tcPr>
          <w:p w14:paraId="26D652EC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07380001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64D8CB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59DDA096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668737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</w:t>
            </w:r>
          </w:p>
        </w:tc>
        <w:tc>
          <w:tcPr>
            <w:tcW w:w="2108" w:type="dxa"/>
          </w:tcPr>
          <w:p w14:paraId="465E11F6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ПРб.01</w:t>
            </w:r>
          </w:p>
          <w:p w14:paraId="21E3E110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ПРб.02</w:t>
            </w:r>
          </w:p>
          <w:p w14:paraId="3E3DDC5C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ПРб.03</w:t>
            </w:r>
          </w:p>
          <w:p w14:paraId="663B7C14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ПРб.04</w:t>
            </w:r>
          </w:p>
          <w:p w14:paraId="1313F01F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ПРб.05</w:t>
            </w:r>
          </w:p>
          <w:p w14:paraId="7EEF9B77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03</w:t>
            </w:r>
          </w:p>
          <w:p w14:paraId="492C2C00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01</w:t>
            </w:r>
          </w:p>
          <w:p w14:paraId="3EA0DAEF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3BFBE1FC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49194E3F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6ADBAE96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08C59952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1F9796C3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157F849E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</w:tc>
        <w:tc>
          <w:tcPr>
            <w:tcW w:w="5742" w:type="dxa"/>
          </w:tcPr>
          <w:p w14:paraId="580F69B4" w14:textId="77777777" w:rsidR="001B3D06" w:rsidRPr="00DE7B0C" w:rsidRDefault="001B3D06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26"/>
            </w:tblGrid>
            <w:tr w:rsidR="001B3D06" w:rsidRPr="00DE7B0C" w14:paraId="3F1E8E5B" w14:textId="77777777" w:rsidTr="00763487">
              <w:trPr>
                <w:trHeight w:val="1545"/>
              </w:trPr>
              <w:tc>
                <w:tcPr>
                  <w:tcW w:w="5000" w:type="pct"/>
                </w:tcPr>
                <w:p w14:paraId="62570318" w14:textId="77777777" w:rsidR="001B3D06" w:rsidRPr="00DE7B0C" w:rsidRDefault="001B3D06" w:rsidP="00763487">
                  <w:pPr>
                    <w:tabs>
                      <w:tab w:val="left" w:pos="314"/>
                    </w:tabs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DE7B0C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Задание. </w:t>
                  </w: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Изучить официальную документацию при проведении космических испытаний на станции </w:t>
                  </w:r>
                  <w:r w:rsidRPr="00DE7B0C">
                    <w:rPr>
                      <w:rFonts w:ascii="Times New Roman" w:eastAsiaTheme="minorEastAsia" w:hAnsi="Times New Roman"/>
                      <w:color w:val="202122"/>
                      <w:shd w:val="clear" w:color="auto" w:fill="FFFFFF"/>
                    </w:rPr>
                    <w:t>РОСС</w:t>
                  </w:r>
                  <w:r w:rsidRPr="00DE7B0C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. Предложить методы электронного документооборота.</w:t>
                  </w:r>
                </w:p>
              </w:tc>
            </w:tr>
          </w:tbl>
          <w:p w14:paraId="1247FC59" w14:textId="77777777" w:rsidR="001B3D06" w:rsidRPr="00DE7B0C" w:rsidRDefault="001B3D06" w:rsidP="00763487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3D06" w:rsidRPr="00DE7B0C" w14:paraId="52290330" w14:textId="77777777" w:rsidTr="00763487">
        <w:trPr>
          <w:trHeight w:val="887"/>
        </w:trPr>
        <w:tc>
          <w:tcPr>
            <w:tcW w:w="1643" w:type="dxa"/>
          </w:tcPr>
          <w:p w14:paraId="552EB05F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7B30FD0E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690C68" w14:textId="77777777" w:rsidR="001B3D06" w:rsidRPr="00DE7B0C" w:rsidRDefault="001B3D06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t>Тема № 2</w:t>
            </w:r>
          </w:p>
          <w:p w14:paraId="560DB13F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5591F4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Бинарное занятие №2</w:t>
            </w:r>
          </w:p>
        </w:tc>
        <w:tc>
          <w:tcPr>
            <w:tcW w:w="2108" w:type="dxa"/>
          </w:tcPr>
          <w:p w14:paraId="7BCD3632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ПРб.01</w:t>
            </w:r>
          </w:p>
          <w:p w14:paraId="0AA52656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ПРб.02</w:t>
            </w:r>
          </w:p>
          <w:p w14:paraId="7CBC629E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ПРб.03</w:t>
            </w:r>
          </w:p>
          <w:p w14:paraId="62203C23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ПРб.04</w:t>
            </w:r>
          </w:p>
          <w:p w14:paraId="09AFE48F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03</w:t>
            </w:r>
          </w:p>
          <w:p w14:paraId="3BDFED42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МР 01</w:t>
            </w:r>
          </w:p>
          <w:p w14:paraId="189DD65E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04</w:t>
            </w:r>
          </w:p>
          <w:p w14:paraId="7A35A25F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МР 05</w:t>
            </w:r>
          </w:p>
          <w:p w14:paraId="76A308A0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678ED48A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13</w:t>
            </w:r>
          </w:p>
          <w:p w14:paraId="6D7C9A0E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602F08D0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2</w:t>
            </w:r>
          </w:p>
          <w:p w14:paraId="07720BFA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5</w:t>
            </w:r>
          </w:p>
        </w:tc>
        <w:tc>
          <w:tcPr>
            <w:tcW w:w="5742" w:type="dxa"/>
          </w:tcPr>
          <w:p w14:paraId="3D422553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Задание. 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>Изучить исторические документы и</w:t>
            </w:r>
            <w:r w:rsidRPr="00DE7B0C">
              <w:rPr>
                <w:rFonts w:ascii="Times New Roman" w:hAnsi="Times New Roman"/>
                <w:bCs/>
                <w:sz w:val="24"/>
                <w:szCs w:val="24"/>
              </w:rPr>
              <w:t xml:space="preserve">сследования Луны космическими аппаратами.  </w:t>
            </w:r>
          </w:p>
          <w:p w14:paraId="2D9EC123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>1. Ответить на вопрос: Каковы п</w:t>
            </w:r>
            <w:r w:rsidRPr="00DE7B0C">
              <w:rPr>
                <w:rFonts w:ascii="Times New Roman" w:hAnsi="Times New Roman"/>
                <w:bCs/>
                <w:sz w:val="24"/>
                <w:szCs w:val="24"/>
              </w:rPr>
              <w:t>ерспективы освоения Луны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3E642957" w14:textId="77777777" w:rsidR="001B3D06" w:rsidRPr="00DE7B0C" w:rsidRDefault="001B3D06" w:rsidP="00763487">
            <w:pPr>
              <w:tabs>
                <w:tab w:val="left" w:pos="172"/>
                <w:tab w:val="left" w:pos="314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7B0C">
              <w:rPr>
                <w:rFonts w:ascii="Times New Roman" w:hAnsi="Times New Roman"/>
                <w:sz w:val="24"/>
                <w:szCs w:val="24"/>
              </w:rPr>
              <w:t>2. Возможны ли п</w:t>
            </w:r>
            <w:r w:rsidRPr="00DE7B0C">
              <w:rPr>
                <w:rFonts w:ascii="Times New Roman" w:hAnsi="Times New Roman"/>
                <w:bCs/>
                <w:sz w:val="24"/>
                <w:szCs w:val="24"/>
              </w:rPr>
              <w:t>оиски жизни на Марсе</w:t>
            </w:r>
            <w:r w:rsidRPr="00DE7B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92CF57" w14:textId="77777777" w:rsidR="001B3D06" w:rsidRPr="00DE7B0C" w:rsidRDefault="001B3D06" w:rsidP="00763487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A6C2654" w14:textId="77777777" w:rsidR="001B3D06" w:rsidRPr="00DE7B0C" w:rsidRDefault="001B3D06" w:rsidP="001B3D06">
      <w:p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7207087A" w14:textId="77777777" w:rsidR="001B3D06" w:rsidRPr="00CC3263" w:rsidRDefault="001B3D06" w:rsidP="001B3D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F62F02" w14:textId="4DAFCD12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5AF8A3" w14:textId="790181E4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E1119F" w14:textId="5A6DDC19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A19508" w14:textId="28DF279A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FF14AB" w14:textId="3BC88FCE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41A7B5" w14:textId="29CB8460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A2247F" w14:textId="0A5F233C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D77B73" w14:textId="2BA7F5FF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94FDFE" w14:textId="1FE0E89F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48CC18" w14:textId="0DCA6E44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F4ED5D" w14:textId="3442C747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E3B501" w14:textId="3AA3A268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9A4EB8" w14:textId="64CAAD1A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5FAA7E" w14:textId="471C7AC4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9E869F" w14:textId="1E9F5E4D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F16FF6" w14:textId="63610EDA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839CE9" w14:textId="5D2756B5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364335" w14:textId="41BD1FD8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7B8846" w14:textId="1127A100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583FFD" w14:textId="2C9B8F39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D24E07" w14:textId="2D0857F5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231DAF" w14:textId="42368795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FC4422" w14:textId="28CEA07F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F0014E" w14:textId="276EC6A8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C7F325" w14:textId="14C7C3A9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A9EF7A" w14:textId="6855074A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059846" w14:textId="6EAF689A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4CDE78" w14:textId="51FF8B9E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9C0710" w14:textId="5D6C0504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0951C8" w14:textId="44932BA4" w:rsidR="00611534" w:rsidRDefault="00611534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FDFF14" w14:textId="172F8D91" w:rsidR="00611534" w:rsidRDefault="00611534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56AB5A" w14:textId="15F84D9A" w:rsidR="00611534" w:rsidRDefault="00611534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C5BF5F" w14:textId="77777777" w:rsidR="00611534" w:rsidRDefault="00611534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7A0891" w14:textId="01A77507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413290" w14:textId="303D6773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B68167" w14:textId="7A8F2DB6" w:rsidR="001B3D06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653D8C" w14:textId="77777777" w:rsidR="00611534" w:rsidRPr="00CD2199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ФОНДЫ ОЦЕНОЧНЫХ СРЕДСТВ </w:t>
      </w:r>
    </w:p>
    <w:p w14:paraId="77F709FC" w14:textId="77777777" w:rsidR="00611534" w:rsidRPr="00CD2199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(ПРОМЕЖУТОЧНАЯ АТТЕСТАЦИЯ)</w:t>
      </w:r>
      <w:r w:rsidRPr="00CD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46F87D" w14:textId="77777777" w:rsidR="00611534" w:rsidRPr="00CD2199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2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профессиональных образовательных организаций</w:t>
      </w:r>
    </w:p>
    <w:p w14:paraId="4CB7BBA3" w14:textId="77777777" w:rsidR="00611534" w:rsidRPr="00CD2199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A62917" w14:textId="77777777" w:rsidR="00611534" w:rsidRPr="00CD2199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ПРИМЕРНОЙ РАБОЧЕЙ ПРОГРАММЕ ОБЩЕОБРАЗОВАТЕЛЬНОЙ ДИСЦИПЛИНЫ </w:t>
      </w:r>
    </w:p>
    <w:p w14:paraId="64833F21" w14:textId="77777777" w:rsidR="00611534" w:rsidRPr="00CD2199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«Астрономия» (базовый уровень)</w:t>
      </w:r>
    </w:p>
    <w:p w14:paraId="1A19C4C9" w14:textId="77777777" w:rsidR="00611534" w:rsidRPr="00CD2199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14:paraId="699F06CB" w14:textId="77777777" w:rsidR="00611534" w:rsidRPr="00CD2199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 технологического профиля обучения</w:t>
      </w:r>
    </w:p>
    <w:p w14:paraId="14D4874B" w14:textId="77777777" w:rsidR="00611534" w:rsidRPr="00AF3F0D" w:rsidRDefault="00611534" w:rsidP="006115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8571127" w14:textId="77777777" w:rsidR="00611534" w:rsidRPr="00AF3F0D" w:rsidRDefault="00611534" w:rsidP="006115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F39D4E3" w14:textId="77777777" w:rsidR="00611534" w:rsidRPr="00AF3F0D" w:rsidRDefault="00611534" w:rsidP="006115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8A912DB" w14:textId="77777777" w:rsidR="00611534" w:rsidRPr="00AF3F0D" w:rsidRDefault="00611534" w:rsidP="006115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9454848" w14:textId="77777777" w:rsidR="00611534" w:rsidRPr="00AF3F0D" w:rsidRDefault="00611534" w:rsidP="006115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1F2BB23" w14:textId="77777777" w:rsidR="00611534" w:rsidRPr="00AF3F0D" w:rsidRDefault="00611534" w:rsidP="006115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8020468" w14:textId="77777777" w:rsidR="00611534" w:rsidRPr="00AF3F0D" w:rsidRDefault="00611534" w:rsidP="006115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06FE9B1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064F1F6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BA328DC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D634622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4864165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D879EA0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16DD3F49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0D1A138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522C90B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28793D2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63EBD8D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FFA9108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A9AAC55" w14:textId="534716BD" w:rsidR="00611534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94028D9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AD21D35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9B75C69" w14:textId="77777777" w:rsidR="00611534" w:rsidRPr="00AF3F0D" w:rsidRDefault="00611534" w:rsidP="0061153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1A61000A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3F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2022 г.</w:t>
      </w:r>
    </w:p>
    <w:p w14:paraId="164B3596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E536693" w14:textId="77777777" w:rsidR="00611534" w:rsidRPr="00AF3F0D" w:rsidRDefault="00611534" w:rsidP="0061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sdt>
      <w:sdtPr>
        <w:rPr>
          <w:rFonts w:eastAsiaTheme="minorEastAsia"/>
        </w:rPr>
        <w:id w:val="-7005494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930040" w14:textId="77777777" w:rsidR="00611534" w:rsidRPr="00AF3F0D" w:rsidRDefault="00611534" w:rsidP="00611534">
          <w:pPr>
            <w:keepNext/>
            <w:keepLines/>
            <w:spacing w:before="240" w:after="0"/>
            <w:jc w:val="center"/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</w:pPr>
          <w:r w:rsidRPr="00AF3F0D"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  <w:t>Содержание</w:t>
          </w:r>
        </w:p>
        <w:p w14:paraId="627D71D6" w14:textId="77777777" w:rsidR="00611534" w:rsidRPr="00AF3F0D" w:rsidRDefault="00611534" w:rsidP="00611534">
          <w:pPr>
            <w:rPr>
              <w:rFonts w:ascii="Times New Roman" w:eastAsiaTheme="minorEastAsia" w:hAnsi="Times New Roman" w:cs="Times New Roman"/>
              <w:b/>
              <w:bCs/>
              <w:sz w:val="28"/>
              <w:szCs w:val="28"/>
            </w:rPr>
          </w:pPr>
        </w:p>
        <w:p w14:paraId="01850FBD" w14:textId="47964949" w:rsidR="00611534" w:rsidRPr="00AF3F0D" w:rsidRDefault="00611534" w:rsidP="00611534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F3F0D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begin"/>
          </w:r>
          <w:r w:rsidRPr="00AF3F0D">
            <w:rPr>
              <w:rFonts w:ascii="Times New Roman" w:eastAsiaTheme="minorEastAsia" w:hAnsi="Times New Roman" w:cs="Times New Roman"/>
              <w:sz w:val="28"/>
              <w:szCs w:val="28"/>
            </w:rPr>
            <w:instrText xml:space="preserve"> TOC \o "1-3" \h \z \u </w:instrText>
          </w:r>
          <w:r w:rsidRPr="00AF3F0D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separate"/>
          </w:r>
          <w:hyperlink w:anchor="_Toc95748803" w:history="1"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1.</w:t>
            </w:r>
            <w:r w:rsidRPr="00AF3F0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_Toc95748803 \h </w:instrTex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51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B975D6" w14:textId="1D512F0F" w:rsidR="00611534" w:rsidRPr="00AF3F0D" w:rsidRDefault="00611534" w:rsidP="00611534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804" w:history="1"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2.</w:t>
            </w:r>
            <w:r w:rsidRPr="00AF3F0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09.02.01 «Компьютерные системы и комплексы»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_Toc95748804 \h </w:instrTex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53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EA8B14" w14:textId="2E3198CE" w:rsidR="00611534" w:rsidRPr="00AF3F0D" w:rsidRDefault="00611534" w:rsidP="00611534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805" w:history="1"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3.</w:t>
            </w:r>
            <w:r w:rsidRPr="00AF3F0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11.02.15 «Инфокоммуникационные сети и системы связи»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_Toc95748805 \h </w:instrTex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54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E658A2" w14:textId="3DFA5721" w:rsidR="00611534" w:rsidRPr="00AF3F0D" w:rsidRDefault="00611534" w:rsidP="00611534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806" w:history="1"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4.</w:t>
            </w:r>
            <w:r w:rsidRPr="00AF3F0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11.02.16 «Монтаж, техническое обслуживание и ремонт электронных приборов и устройств»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_Toc95748806 \h </w:instrTex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55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E2F493" w14:textId="77F0B74F" w:rsidR="00611534" w:rsidRPr="00AF3F0D" w:rsidRDefault="00611534" w:rsidP="00611534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807" w:history="1"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5.</w:t>
            </w:r>
            <w:r w:rsidRPr="00AF3F0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15.01.31 «Мастер контрольно-измерительных приборов и автоматики»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_Toc95748807 \h </w:instrTex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56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CD8E50" w14:textId="0BF4C09F" w:rsidR="00611534" w:rsidRPr="00AF3F0D" w:rsidRDefault="00611534" w:rsidP="00611534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808" w:history="1"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6.</w:t>
            </w:r>
            <w:r w:rsidRPr="00AF3F0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20.02.02 «Защита в чрезвычайных ситуациях»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_Toc95748808 \h </w:instrTex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57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D93D8C" w14:textId="38809EA2" w:rsidR="00611534" w:rsidRPr="00AF3F0D" w:rsidRDefault="00611534" w:rsidP="00611534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809" w:history="1"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7.</w:t>
            </w:r>
            <w:r w:rsidRPr="00AF3F0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20.02.04 «Пожарная безопасность»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_Toc95748809 \h </w:instrTex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58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1AFD54" w14:textId="2EF49B3D" w:rsidR="00611534" w:rsidRPr="00AF3F0D" w:rsidRDefault="00611534" w:rsidP="00611534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810" w:history="1"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8.</w:t>
            </w:r>
            <w:r w:rsidRPr="00AF3F0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21.02.04 «Землеустройство»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_Toc95748810 \h </w:instrTex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59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754559" w14:textId="4FA525E3" w:rsidR="00611534" w:rsidRPr="00AF3F0D" w:rsidRDefault="00611534" w:rsidP="00611534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811" w:history="1"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9.</w:t>
            </w:r>
            <w:r w:rsidRPr="00AF3F0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23.01.07 «Мастер по ремонту и обслуживанию автомобилей»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_Toc95748811 \h </w:instrTex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60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F24C44" w14:textId="002533FA" w:rsidR="00611534" w:rsidRPr="00AF3F0D" w:rsidRDefault="00611534" w:rsidP="00611534">
          <w:pPr>
            <w:tabs>
              <w:tab w:val="left" w:pos="66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748812" w:history="1"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10.</w:t>
            </w:r>
            <w:r w:rsidRPr="00AF3F0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AF3F0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26.01.01 «Судостроитель-судоремонтник металлических судов»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_Toc95748812 \h </w:instrTex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61</w:t>
            </w:r>
            <w:r w:rsidRPr="00AF3F0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647384" w14:textId="77777777" w:rsidR="00611534" w:rsidRPr="00AF3F0D" w:rsidRDefault="00611534" w:rsidP="00611534">
          <w:pPr>
            <w:jc w:val="both"/>
            <w:rPr>
              <w:rFonts w:eastAsiaTheme="minorEastAsia"/>
            </w:rPr>
          </w:pPr>
          <w:r w:rsidRPr="00AF3F0D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end"/>
          </w:r>
        </w:p>
      </w:sdtContent>
    </w:sdt>
    <w:p w14:paraId="17B06C3E" w14:textId="77777777" w:rsidR="00611534" w:rsidRPr="00AF3F0D" w:rsidRDefault="00611534" w:rsidP="00611534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14:paraId="66353F78" w14:textId="77777777" w:rsidR="00611534" w:rsidRPr="00AF3F0D" w:rsidRDefault="00611534" w:rsidP="00611534">
      <w:pPr>
        <w:keepNext/>
        <w:keepLines/>
        <w:numPr>
          <w:ilvl w:val="0"/>
          <w:numId w:val="41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4" w:name="_Toc95748803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</w:r>
      <w:bookmarkEnd w:id="54"/>
    </w:p>
    <w:p w14:paraId="23D0BA3C" w14:textId="77777777" w:rsidR="00611534" w:rsidRPr="00AF3F0D" w:rsidRDefault="00611534" w:rsidP="006115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98548E5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Содержание общеобразовательной дисциплины «Астрономия» (базовый уровень) направлено на достижение личностных (далее – ЛР), метапредметных (далее – МР) и предметных (далее – ПР) результатов обучения, регламентированных ФГОС СОО и с учетом примерной основной образовательной программой среднего общего образования (ПООП СОО). </w:t>
      </w:r>
    </w:p>
    <w:p w14:paraId="294A3C67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FC12A3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Личностные результаты отражают:</w:t>
      </w:r>
    </w:p>
    <w:p w14:paraId="2463BB2D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01.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14:paraId="21107D86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02.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14:paraId="10AC3ECC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03 Готовность к служению Отечеству, его защите.</w:t>
      </w:r>
    </w:p>
    <w:p w14:paraId="3AF1C5AB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04.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6838F561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05.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14:paraId="6C2A7648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14:paraId="3408A583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4AC26815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08. Нравственное сознание и поведение на основе усвоения общечеловеческих ценностей.</w:t>
      </w:r>
    </w:p>
    <w:p w14:paraId="1F1FD123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ЛР 09. Готовность и способность к образованию, в том числе самообразованию, на протяжении всей жизни; сознательное отношение к </w:t>
      </w: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непрерывному образованию как условию успешной профессиональной и общественной деятельности.</w:t>
      </w:r>
    </w:p>
    <w:p w14:paraId="22A6E796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10. Эстетическое отношение к миру, включая эстетику быта, научного и технического творчества, спорта, общественных отношений.</w:t>
      </w:r>
    </w:p>
    <w:p w14:paraId="780F1DFC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11.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наркотиков.</w:t>
      </w:r>
    </w:p>
    <w:p w14:paraId="76FE4B19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</w:r>
    </w:p>
    <w:p w14:paraId="1493F658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14:paraId="0B5E55FA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14:paraId="3D1520A7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ЛР 15. Ответственное отношение к созданию семьи на основе осознанного принятия ценностей семейной жизни.</w:t>
      </w:r>
    </w:p>
    <w:p w14:paraId="6E926F6C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2C96A64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Метапредметные результаты отражают:</w:t>
      </w:r>
    </w:p>
    <w:p w14:paraId="04031E07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</w:r>
    </w:p>
    <w:p w14:paraId="06A39FA8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</w:r>
    </w:p>
    <w:p w14:paraId="4E30A179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14:paraId="3AAF8B68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14:paraId="7B83EFAA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14:paraId="0F8E59A0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МР 06. Умение определять назначение и функции различных социальных институтов.</w:t>
      </w:r>
    </w:p>
    <w:p w14:paraId="6311152E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07. 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14:paraId="21667F8C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08. Владение языковыми средствами - умение ясно, логично и точно излагать свою точку зрения, использовать адекватные языковые средства.</w:t>
      </w:r>
    </w:p>
    <w:p w14:paraId="7437DEAB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09.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1E664AE5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5407EF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Предметные результаты на базовом уровне отражают:</w:t>
      </w:r>
    </w:p>
    <w:p w14:paraId="13C14660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ПРб.01. Сформированность представлений о строении Солнечной системы, эволюции звезд и Вселенной, пространственно-временных масштабах Вселенной.</w:t>
      </w:r>
    </w:p>
    <w:p w14:paraId="78B58F96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ПРб.02. Понимание сущности наблюдаемых во Вселенной явлений.</w:t>
      </w:r>
    </w:p>
    <w:p w14:paraId="68526EF7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ПРб.03.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символикой.</w:t>
      </w:r>
    </w:p>
    <w:p w14:paraId="3D77F523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ПРб.04. Сформированность представлений о значении астрономии в практической деятельности человека и дальнейшем научно-техническом развитии.</w:t>
      </w:r>
    </w:p>
    <w:p w14:paraId="3E041FC6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ПРб.05.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14:paraId="3F43C386" w14:textId="77777777" w:rsidR="00611534" w:rsidRPr="00AF3F0D" w:rsidRDefault="00611534" w:rsidP="006115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5B0C84B" w14:textId="77777777" w:rsidR="00611534" w:rsidRPr="00AF3F0D" w:rsidRDefault="00611534" w:rsidP="00611534">
      <w:pPr>
        <w:keepNext/>
        <w:keepLines/>
        <w:numPr>
          <w:ilvl w:val="0"/>
          <w:numId w:val="41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5" w:name="_Toc95748804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56" w:name="_Hlk95747410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09.02.01 «Компьютерные системы и комплексы»</w:t>
      </w:r>
      <w:bookmarkEnd w:id="55"/>
    </w:p>
    <w:p w14:paraId="0A00AC35" w14:textId="77777777" w:rsidR="00611534" w:rsidRPr="00AF3F0D" w:rsidRDefault="00611534" w:rsidP="00611534">
      <w:pPr>
        <w:spacing w:after="0"/>
        <w:rPr>
          <w:rFonts w:eastAsiaTheme="minorEastAsia"/>
          <w:lang w:eastAsia="ru-RU"/>
        </w:rPr>
      </w:pPr>
    </w:p>
    <w:bookmarkEnd w:id="56"/>
    <w:p w14:paraId="56DB2141" w14:textId="77777777" w:rsidR="00611534" w:rsidRPr="00AF3F0D" w:rsidRDefault="00611534" w:rsidP="0061153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AF3F0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09.02.01 «Компьютерные системы и комплексы».</w:t>
      </w:r>
    </w:p>
    <w:p w14:paraId="2F9796B4" w14:textId="77777777" w:rsidR="00611534" w:rsidRPr="00AF3F0D" w:rsidRDefault="00611534" w:rsidP="006115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57D33EE" w14:textId="77777777" w:rsidR="00611534" w:rsidRPr="00AF3F0D" w:rsidRDefault="00611534" w:rsidP="006115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F3E28AD" w14:textId="77777777" w:rsidR="00611534" w:rsidRPr="00AF3F0D" w:rsidRDefault="00611534" w:rsidP="006115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611534" w:rsidRPr="00AF3F0D" w14:paraId="22056A9E" w14:textId="77777777" w:rsidTr="00763487">
        <w:trPr>
          <w:trHeight w:val="887"/>
        </w:trPr>
        <w:tc>
          <w:tcPr>
            <w:tcW w:w="1809" w:type="dxa"/>
            <w:vAlign w:val="center"/>
          </w:tcPr>
          <w:p w14:paraId="5EAB27F2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№ раздела, темы</w:t>
            </w:r>
          </w:p>
        </w:tc>
        <w:tc>
          <w:tcPr>
            <w:tcW w:w="2127" w:type="dxa"/>
            <w:vAlign w:val="center"/>
          </w:tcPr>
          <w:p w14:paraId="67286A78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14896B97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  <w:vAlign w:val="center"/>
          </w:tcPr>
          <w:p w14:paraId="76F14C34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611534" w:rsidRPr="00AF3F0D" w14:paraId="7EA7F9FF" w14:textId="77777777" w:rsidTr="00763487">
        <w:trPr>
          <w:trHeight w:val="1407"/>
        </w:trPr>
        <w:tc>
          <w:tcPr>
            <w:tcW w:w="1809" w:type="dxa"/>
          </w:tcPr>
          <w:p w14:paraId="44D7EF76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2B0A6752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2A8C61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00584C0B" w14:textId="77777777" w:rsidR="00611534" w:rsidRPr="00AF3F0D" w:rsidRDefault="00611534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5669FD9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ПРб.03</w:t>
            </w:r>
          </w:p>
          <w:p w14:paraId="3B3166A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</w:t>
            </w:r>
          </w:p>
          <w:p w14:paraId="713C587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331A4C0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12E3AC5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04</w:t>
            </w:r>
          </w:p>
          <w:p w14:paraId="435772D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05</w:t>
            </w:r>
          </w:p>
          <w:p w14:paraId="0CDDE89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color w:val="000000"/>
              </w:rPr>
              <w:t>ЛР 04</w:t>
            </w:r>
          </w:p>
          <w:p w14:paraId="3830C91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09</w:t>
            </w:r>
          </w:p>
          <w:p w14:paraId="429E4D5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4E09FD5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01</w:t>
            </w:r>
          </w:p>
          <w:p w14:paraId="7048BA4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02</w:t>
            </w:r>
          </w:p>
          <w:p w14:paraId="31206262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03,</w:t>
            </w:r>
          </w:p>
          <w:p w14:paraId="426B22D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09,</w:t>
            </w:r>
          </w:p>
        </w:tc>
        <w:tc>
          <w:tcPr>
            <w:tcW w:w="5670" w:type="dxa"/>
          </w:tcPr>
          <w:p w14:paraId="232478C2" w14:textId="77777777" w:rsidR="00611534" w:rsidRPr="00AF3F0D" w:rsidRDefault="00611534" w:rsidP="00611534">
            <w:pPr>
              <w:numPr>
                <w:ilvl w:val="0"/>
                <w:numId w:val="26"/>
              </w:numPr>
              <w:ind w:left="345" w:hanging="28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Используя сайт </w:t>
            </w:r>
            <w:hyperlink r:id="rId16" w:history="1">
              <w:r w:rsidRPr="00AF3F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https://mks.space/</w:t>
              </w:r>
            </w:hyperlink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рассчитайте параметры </w:t>
            </w:r>
            <w:proofErr w:type="gramStart"/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полета  МКС</w:t>
            </w:r>
            <w:proofErr w:type="gramEnd"/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 вашим городом.</w:t>
            </w:r>
          </w:p>
          <w:p w14:paraId="49397E79" w14:textId="77777777" w:rsidR="00611534" w:rsidRPr="00AF3F0D" w:rsidRDefault="00611534" w:rsidP="00611534">
            <w:pPr>
              <w:numPr>
                <w:ilvl w:val="0"/>
                <w:numId w:val="26"/>
              </w:numPr>
              <w:ind w:left="345" w:hanging="28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Узнайте какие компьютерные системы и комплексы используют на МКС.</w:t>
            </w:r>
          </w:p>
          <w:p w14:paraId="3DB5B32F" w14:textId="77777777" w:rsidR="00611534" w:rsidRPr="00AF3F0D" w:rsidRDefault="00611534" w:rsidP="00763487">
            <w:pPr>
              <w:ind w:left="345" w:hanging="284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11534" w:rsidRPr="00AF3F0D" w14:paraId="65ADDFE3" w14:textId="77777777" w:rsidTr="00763487">
        <w:trPr>
          <w:trHeight w:val="887"/>
        </w:trPr>
        <w:tc>
          <w:tcPr>
            <w:tcW w:w="1809" w:type="dxa"/>
          </w:tcPr>
          <w:p w14:paraId="0D2EA95F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52244D32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B24D08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34420BE4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64CEF77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AF3F0D">
              <w:rPr>
                <w:rFonts w:ascii="Times New Roman" w:hAnsi="Times New Roman"/>
                <w:color w:val="000000"/>
              </w:rPr>
              <w:t>ПРб.01</w:t>
            </w:r>
          </w:p>
          <w:p w14:paraId="72F7FDD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AF3F0D">
              <w:rPr>
                <w:rFonts w:ascii="Times New Roman" w:hAnsi="Times New Roman"/>
                <w:color w:val="000000"/>
              </w:rPr>
              <w:t>ПРб.02</w:t>
            </w:r>
          </w:p>
          <w:p w14:paraId="2ED340F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AF3F0D">
              <w:rPr>
                <w:rFonts w:ascii="Times New Roman" w:hAnsi="Times New Roman"/>
                <w:color w:val="000000"/>
              </w:rPr>
              <w:t>ПРб.03</w:t>
            </w:r>
          </w:p>
          <w:p w14:paraId="796FD50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ПРб.04,</w:t>
            </w:r>
          </w:p>
          <w:p w14:paraId="524CB8E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ПРб.05</w:t>
            </w:r>
          </w:p>
          <w:p w14:paraId="645E287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0B445AE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5860A77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04,</w:t>
            </w:r>
          </w:p>
          <w:p w14:paraId="0F06302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05</w:t>
            </w:r>
          </w:p>
          <w:p w14:paraId="7B71A4B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color w:val="000000"/>
              </w:rPr>
              <w:t>ЛР 04</w:t>
            </w:r>
          </w:p>
          <w:p w14:paraId="51C950A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09</w:t>
            </w:r>
          </w:p>
          <w:p w14:paraId="3327216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7F39625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01,</w:t>
            </w:r>
          </w:p>
          <w:p w14:paraId="577F132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02</w:t>
            </w:r>
          </w:p>
          <w:p w14:paraId="410E8DC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03</w:t>
            </w:r>
          </w:p>
          <w:p w14:paraId="666186C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09</w:t>
            </w:r>
          </w:p>
        </w:tc>
        <w:tc>
          <w:tcPr>
            <w:tcW w:w="5670" w:type="dxa"/>
          </w:tcPr>
          <w:p w14:paraId="467D1DD8" w14:textId="77777777" w:rsidR="00611534" w:rsidRPr="00AF3F0D" w:rsidRDefault="00611534" w:rsidP="00611534">
            <w:pPr>
              <w:numPr>
                <w:ilvl w:val="0"/>
                <w:numId w:val="27"/>
              </w:numPr>
              <w:ind w:left="345" w:hanging="28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карте звездного неба </w:t>
            </w:r>
            <w:hyperlink r:id="rId17" w:history="1">
              <w:r w:rsidRPr="00AF3F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https://in-space.ru/skyonline/</w:t>
              </w:r>
            </w:hyperlink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определите </w:t>
            </w:r>
            <w:r w:rsidRPr="00AF3F0D">
              <w:rPr>
                <w:rFonts w:ascii="Times New Roman" w:hAnsi="Times New Roman"/>
                <w:bCs/>
                <w:color w:val="232741"/>
                <w:sz w:val="24"/>
                <w:szCs w:val="24"/>
              </w:rPr>
              <w:t xml:space="preserve">Текущее расстояние планет от Солнца и Земли и их видимость на небе с учетом </w:t>
            </w: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местоположения.</w:t>
            </w:r>
          </w:p>
          <w:p w14:paraId="48EECA39" w14:textId="77777777" w:rsidR="00611534" w:rsidRPr="00AF3F0D" w:rsidRDefault="00611534" w:rsidP="0061153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ind w:left="345" w:hanging="284"/>
              <w:contextualSpacing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Узнайте какие компьютерные системы </w:t>
            </w: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комплексы </w:t>
            </w:r>
            <w:proofErr w:type="gramStart"/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используют  </w:t>
            </w: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maps.google.ru</w:t>
            </w:r>
            <w:proofErr w:type="gramEnd"/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BD0D5FC" w14:textId="77777777" w:rsidR="00611534" w:rsidRPr="00AF3F0D" w:rsidRDefault="00611534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ind w:left="345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A730245" w14:textId="77777777" w:rsidR="00611534" w:rsidRPr="00AF3F0D" w:rsidRDefault="00611534" w:rsidP="00611534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92B061C" w14:textId="77777777" w:rsidR="00611534" w:rsidRPr="00AF3F0D" w:rsidRDefault="00611534" w:rsidP="00611534">
      <w:pPr>
        <w:keepNext/>
        <w:keepLines/>
        <w:numPr>
          <w:ilvl w:val="0"/>
          <w:numId w:val="27"/>
        </w:numPr>
        <w:spacing w:after="0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7" w:name="_Toc95748805"/>
      <w:bookmarkStart w:id="58" w:name="_Hlk95732174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59" w:name="_Hlk95747455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11.02.15 «Инфокоммуникационные сети и системы связи»</w:t>
      </w:r>
      <w:bookmarkEnd w:id="57"/>
      <w:bookmarkEnd w:id="59"/>
    </w:p>
    <w:p w14:paraId="52960902" w14:textId="77777777" w:rsidR="00611534" w:rsidRPr="00AF3F0D" w:rsidRDefault="00611534" w:rsidP="00611534">
      <w:pPr>
        <w:spacing w:after="0"/>
        <w:rPr>
          <w:rFonts w:eastAsiaTheme="minorEastAsia"/>
          <w:lang w:eastAsia="ru-RU"/>
        </w:rPr>
      </w:pPr>
    </w:p>
    <w:p w14:paraId="60E46B57" w14:textId="77777777" w:rsidR="00611534" w:rsidRPr="00AF3F0D" w:rsidRDefault="00611534" w:rsidP="0061153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bookmarkStart w:id="60" w:name="_Hlk95747482"/>
      <w:r w:rsidRPr="00AF3F0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</w:t>
      </w:r>
      <w:bookmarkEnd w:id="60"/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11.02.15 «Инфокоммуникационные сети и системы связи».</w:t>
      </w:r>
    </w:p>
    <w:p w14:paraId="35F6CBBD" w14:textId="77777777" w:rsidR="00611534" w:rsidRPr="00AF3F0D" w:rsidRDefault="00611534" w:rsidP="006115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611534" w:rsidRPr="00AF3F0D" w14:paraId="369E18F1" w14:textId="77777777" w:rsidTr="00763487">
        <w:trPr>
          <w:trHeight w:val="887"/>
        </w:trPr>
        <w:tc>
          <w:tcPr>
            <w:tcW w:w="1809" w:type="dxa"/>
            <w:vAlign w:val="center"/>
          </w:tcPr>
          <w:bookmarkEnd w:id="58"/>
          <w:p w14:paraId="57F2D10C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№ раздела, темы</w:t>
            </w:r>
          </w:p>
        </w:tc>
        <w:tc>
          <w:tcPr>
            <w:tcW w:w="2127" w:type="dxa"/>
            <w:vAlign w:val="center"/>
          </w:tcPr>
          <w:p w14:paraId="194AACD4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60D4F0F8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  <w:vAlign w:val="center"/>
          </w:tcPr>
          <w:p w14:paraId="642D3D86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611534" w:rsidRPr="00AF3F0D" w14:paraId="0816471C" w14:textId="77777777" w:rsidTr="00763487">
        <w:trPr>
          <w:trHeight w:val="1407"/>
        </w:trPr>
        <w:tc>
          <w:tcPr>
            <w:tcW w:w="1809" w:type="dxa"/>
          </w:tcPr>
          <w:p w14:paraId="6A2FB887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43C71139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EC8D0D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7BEC014A" w14:textId="77777777" w:rsidR="00611534" w:rsidRPr="00AF3F0D" w:rsidRDefault="00611534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№1.</w:t>
            </w:r>
          </w:p>
        </w:tc>
        <w:tc>
          <w:tcPr>
            <w:tcW w:w="2127" w:type="dxa"/>
          </w:tcPr>
          <w:p w14:paraId="27FA5E5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ПРб.03</w:t>
            </w:r>
          </w:p>
          <w:p w14:paraId="4B02A73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</w:t>
            </w:r>
          </w:p>
          <w:p w14:paraId="3FD6DBB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30B83F1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275A45D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04</w:t>
            </w:r>
          </w:p>
          <w:p w14:paraId="4D36A1D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05</w:t>
            </w:r>
          </w:p>
          <w:p w14:paraId="43ECD482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color w:val="000000"/>
              </w:rPr>
              <w:t>ЛР 04</w:t>
            </w:r>
          </w:p>
          <w:p w14:paraId="6FA159A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09</w:t>
            </w:r>
          </w:p>
          <w:p w14:paraId="1BF9B1D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5527577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01</w:t>
            </w:r>
          </w:p>
          <w:p w14:paraId="6154824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02</w:t>
            </w:r>
          </w:p>
          <w:p w14:paraId="02176B5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03,</w:t>
            </w:r>
          </w:p>
          <w:p w14:paraId="577C9D6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09,</w:t>
            </w:r>
          </w:p>
        </w:tc>
        <w:tc>
          <w:tcPr>
            <w:tcW w:w="5670" w:type="dxa"/>
          </w:tcPr>
          <w:p w14:paraId="62AF3AE1" w14:textId="77777777" w:rsidR="00611534" w:rsidRPr="00AF3F0D" w:rsidRDefault="00611534" w:rsidP="00611534">
            <w:pPr>
              <w:numPr>
                <w:ilvl w:val="0"/>
                <w:numId w:val="28"/>
              </w:numPr>
              <w:ind w:left="203" w:hanging="203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Радиоизмерительные приборы применяются в производстве и эксплуатации средств радиосвязи, радиолокации, радионавигации, вычислительной техники, автоматики и телемеханики, а также в физических исследованиях, радиоастрономии, метрологии. Приведите 2, 3 примера применения радиоизмерительных приборов в каждом из указанных направлений.</w:t>
            </w:r>
          </w:p>
          <w:p w14:paraId="7772BEFF" w14:textId="77777777" w:rsidR="00611534" w:rsidRPr="00AF3F0D" w:rsidRDefault="00611534" w:rsidP="00763487">
            <w:pPr>
              <w:ind w:left="203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11534" w:rsidRPr="00AF3F0D" w14:paraId="3955EE1E" w14:textId="77777777" w:rsidTr="00763487">
        <w:trPr>
          <w:trHeight w:val="557"/>
        </w:trPr>
        <w:tc>
          <w:tcPr>
            <w:tcW w:w="1809" w:type="dxa"/>
          </w:tcPr>
          <w:p w14:paraId="59B2A40F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354CB7B4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304F94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6769BCC7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2.</w:t>
            </w:r>
          </w:p>
        </w:tc>
        <w:tc>
          <w:tcPr>
            <w:tcW w:w="2127" w:type="dxa"/>
          </w:tcPr>
          <w:p w14:paraId="5E7BFA3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ПРб.03</w:t>
            </w:r>
          </w:p>
          <w:p w14:paraId="553B7E6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</w:t>
            </w:r>
          </w:p>
          <w:p w14:paraId="666D0E8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00D269F2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23371EC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04</w:t>
            </w:r>
          </w:p>
          <w:p w14:paraId="14A4F5D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05</w:t>
            </w:r>
          </w:p>
          <w:p w14:paraId="1778F36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color w:val="000000"/>
              </w:rPr>
              <w:t>ЛР 04</w:t>
            </w:r>
          </w:p>
          <w:p w14:paraId="161E2C3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09</w:t>
            </w:r>
          </w:p>
          <w:p w14:paraId="1E92225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673D21B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01</w:t>
            </w:r>
          </w:p>
          <w:p w14:paraId="2F43361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02</w:t>
            </w:r>
          </w:p>
          <w:p w14:paraId="407F1953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03,</w:t>
            </w:r>
          </w:p>
          <w:p w14:paraId="66FB607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09,</w:t>
            </w:r>
          </w:p>
        </w:tc>
        <w:tc>
          <w:tcPr>
            <w:tcW w:w="5670" w:type="dxa"/>
          </w:tcPr>
          <w:p w14:paraId="54B1855C" w14:textId="77777777" w:rsidR="00611534" w:rsidRPr="00AF3F0D" w:rsidRDefault="00611534" w:rsidP="00611534">
            <w:pPr>
              <w:numPr>
                <w:ilvl w:val="0"/>
                <w:numId w:val="30"/>
              </w:numPr>
              <w:ind w:left="345" w:hanging="28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По полученным спектрам излучений проанализируйте параметры космических объектов.</w:t>
            </w:r>
          </w:p>
        </w:tc>
      </w:tr>
      <w:tr w:rsidR="00611534" w:rsidRPr="00AF3F0D" w14:paraId="0A186055" w14:textId="77777777" w:rsidTr="00763487">
        <w:trPr>
          <w:trHeight w:val="887"/>
        </w:trPr>
        <w:tc>
          <w:tcPr>
            <w:tcW w:w="1809" w:type="dxa"/>
          </w:tcPr>
          <w:p w14:paraId="309CCA9E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0A15E173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76A849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5722B223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6918DCB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AF3F0D">
              <w:rPr>
                <w:rFonts w:ascii="Times New Roman" w:hAnsi="Times New Roman"/>
                <w:color w:val="000000"/>
              </w:rPr>
              <w:t>ПРб.01</w:t>
            </w:r>
          </w:p>
          <w:p w14:paraId="79D7C61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AF3F0D">
              <w:rPr>
                <w:rFonts w:ascii="Times New Roman" w:hAnsi="Times New Roman"/>
                <w:color w:val="000000"/>
              </w:rPr>
              <w:t>ПРб.02</w:t>
            </w:r>
          </w:p>
          <w:p w14:paraId="65D8803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AF3F0D">
              <w:rPr>
                <w:rFonts w:ascii="Times New Roman" w:hAnsi="Times New Roman"/>
                <w:color w:val="000000"/>
              </w:rPr>
              <w:t>ПРб.03</w:t>
            </w:r>
          </w:p>
          <w:p w14:paraId="3DBB4F4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ПРб.04,</w:t>
            </w:r>
          </w:p>
          <w:p w14:paraId="55DDA22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ПРб.05</w:t>
            </w:r>
          </w:p>
          <w:p w14:paraId="32A2649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1AF9FE6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03A261F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04,</w:t>
            </w:r>
          </w:p>
          <w:p w14:paraId="0794BCF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05</w:t>
            </w:r>
          </w:p>
          <w:p w14:paraId="7022E63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color w:val="000000"/>
              </w:rPr>
              <w:t>ЛР 04</w:t>
            </w:r>
          </w:p>
          <w:p w14:paraId="05E79212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09</w:t>
            </w:r>
          </w:p>
          <w:p w14:paraId="1FDB8333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4344FA0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01,</w:t>
            </w:r>
          </w:p>
          <w:p w14:paraId="4838580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02</w:t>
            </w:r>
          </w:p>
          <w:p w14:paraId="3495BF9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03</w:t>
            </w:r>
          </w:p>
          <w:p w14:paraId="6FE3BC6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09</w:t>
            </w:r>
          </w:p>
        </w:tc>
        <w:tc>
          <w:tcPr>
            <w:tcW w:w="5670" w:type="dxa"/>
          </w:tcPr>
          <w:p w14:paraId="0EC080C3" w14:textId="77777777" w:rsidR="00611534" w:rsidRPr="00AF3F0D" w:rsidRDefault="00611534" w:rsidP="0061153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ind w:left="203" w:hanging="20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Напишите перспективы и трудности создания </w:t>
            </w:r>
            <w:r w:rsidRPr="00AF3F0D">
              <w:rPr>
                <w:rFonts w:ascii="Times New Roman" w:hAnsi="Times New Roman"/>
                <w:sz w:val="24"/>
                <w:szCs w:val="24"/>
              </w:rPr>
              <w:t>на орбите сборных трансформируемых комплектов, предназначенных для создания коммуникации.</w:t>
            </w:r>
          </w:p>
        </w:tc>
      </w:tr>
    </w:tbl>
    <w:p w14:paraId="643445CA" w14:textId="77777777" w:rsidR="00611534" w:rsidRPr="00AF3F0D" w:rsidRDefault="00611534" w:rsidP="00611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46636F7" w14:textId="77777777" w:rsidR="00611534" w:rsidRPr="00AF3F0D" w:rsidRDefault="00611534" w:rsidP="00611534">
      <w:pPr>
        <w:keepNext/>
        <w:keepLines/>
        <w:numPr>
          <w:ilvl w:val="0"/>
          <w:numId w:val="42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1" w:name="_Hlk95733064"/>
      <w:bookmarkStart w:id="62" w:name="_Toc95748806"/>
      <w:bookmarkStart w:id="63" w:name="_Hlk95732365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64" w:name="_Hlk95747491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11.02.16 «Монтаж, техническое обслуживание и ремонт электронных приборов и устройств»</w:t>
      </w:r>
      <w:bookmarkEnd w:id="61"/>
      <w:bookmarkEnd w:id="62"/>
      <w:bookmarkEnd w:id="64"/>
    </w:p>
    <w:p w14:paraId="205780BE" w14:textId="77777777" w:rsidR="00611534" w:rsidRPr="00AF3F0D" w:rsidRDefault="00611534" w:rsidP="006115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7F2B8C9" w14:textId="77777777" w:rsidR="00611534" w:rsidRPr="00AF3F0D" w:rsidRDefault="00611534" w:rsidP="006115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65" w:name="_Hlk95747599"/>
      <w:r w:rsidRPr="00AF3F0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</w:t>
      </w:r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lastRenderedPageBreak/>
        <w:t>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</w:t>
      </w:r>
      <w:r w:rsidRPr="00AF3F0D">
        <w:rPr>
          <w:rFonts w:eastAsiaTheme="minorEastAsia"/>
        </w:rPr>
        <w:t xml:space="preserve"> </w:t>
      </w:r>
      <w:bookmarkEnd w:id="65"/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11.02.16 «Монтаж, техническое обслуживание и ремонт электронных приборов и устройств».</w:t>
      </w: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611534" w:rsidRPr="00AF3F0D" w14:paraId="2036843D" w14:textId="77777777" w:rsidTr="00763487">
        <w:trPr>
          <w:trHeight w:val="887"/>
        </w:trPr>
        <w:tc>
          <w:tcPr>
            <w:tcW w:w="1809" w:type="dxa"/>
            <w:vAlign w:val="center"/>
          </w:tcPr>
          <w:bookmarkEnd w:id="63"/>
          <w:p w14:paraId="15A7E6F7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vAlign w:val="center"/>
          </w:tcPr>
          <w:p w14:paraId="65545371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6F11FB5A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  <w:vAlign w:val="center"/>
          </w:tcPr>
          <w:p w14:paraId="1FE49BB7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611534" w:rsidRPr="00AF3F0D" w14:paraId="66DDDC89" w14:textId="77777777" w:rsidTr="00763487">
        <w:trPr>
          <w:trHeight w:val="1407"/>
        </w:trPr>
        <w:tc>
          <w:tcPr>
            <w:tcW w:w="1809" w:type="dxa"/>
          </w:tcPr>
          <w:p w14:paraId="667BD9F2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38650530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84C7F9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7EF86482" w14:textId="77777777" w:rsidR="00611534" w:rsidRPr="00AF3F0D" w:rsidRDefault="00611534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1A34D34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ПРб.03</w:t>
            </w:r>
          </w:p>
          <w:p w14:paraId="77991A2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</w:t>
            </w:r>
          </w:p>
          <w:p w14:paraId="478E786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3FAE070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1250317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04</w:t>
            </w:r>
          </w:p>
          <w:p w14:paraId="29869C9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05</w:t>
            </w:r>
          </w:p>
          <w:p w14:paraId="2C32181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09</w:t>
            </w:r>
          </w:p>
          <w:p w14:paraId="18D2C58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68F1AFF3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01</w:t>
            </w:r>
          </w:p>
          <w:p w14:paraId="1AF7F58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02</w:t>
            </w:r>
          </w:p>
          <w:p w14:paraId="3593771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03,</w:t>
            </w:r>
          </w:p>
          <w:p w14:paraId="754B890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09,</w:t>
            </w:r>
          </w:p>
        </w:tc>
        <w:tc>
          <w:tcPr>
            <w:tcW w:w="5670" w:type="dxa"/>
          </w:tcPr>
          <w:p w14:paraId="6DD51182" w14:textId="77777777" w:rsidR="00611534" w:rsidRPr="00AF3F0D" w:rsidRDefault="00611534" w:rsidP="00611534">
            <w:pPr>
              <w:numPr>
                <w:ilvl w:val="0"/>
                <w:numId w:val="20"/>
              </w:numPr>
              <w:tabs>
                <w:tab w:val="left" w:pos="314"/>
              </w:tabs>
              <w:spacing w:line="276" w:lineRule="auto"/>
              <w:ind w:left="31" w:hanging="31"/>
              <w:contextualSpacing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sz w:val="24"/>
                <w:szCs w:val="24"/>
              </w:rPr>
              <w:t>Изучить</w:t>
            </w:r>
            <w:r w:rsidRPr="00AF3F0D">
              <w:rPr>
                <w:rFonts w:ascii="Times New Roman" w:hAnsi="Times New Roman"/>
              </w:rPr>
              <w:tab/>
            </w:r>
            <w:r w:rsidRPr="00AF3F0D">
              <w:rPr>
                <w:rFonts w:ascii="Times New Roman" w:hAnsi="Times New Roman"/>
                <w:sz w:val="24"/>
                <w:szCs w:val="24"/>
              </w:rPr>
              <w:t>электронные приборы и устройства, применяемые в системах навигации.</w:t>
            </w:r>
          </w:p>
          <w:p w14:paraId="220D9027" w14:textId="77777777" w:rsidR="00611534" w:rsidRPr="00AF3F0D" w:rsidRDefault="00611534" w:rsidP="00611534">
            <w:pPr>
              <w:numPr>
                <w:ilvl w:val="0"/>
                <w:numId w:val="20"/>
              </w:numPr>
              <w:tabs>
                <w:tab w:val="left" w:pos="314"/>
              </w:tabs>
              <w:spacing w:line="276" w:lineRule="auto"/>
              <w:ind w:left="31" w:hanging="31"/>
              <w:contextualSpacing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sz w:val="24"/>
                <w:szCs w:val="24"/>
              </w:rPr>
              <w:t>Изучить применение ИСЗ для ориентирования на местности.</w:t>
            </w:r>
          </w:p>
          <w:p w14:paraId="7D5FFF9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11534" w:rsidRPr="00AF3F0D" w14:paraId="020B4026" w14:textId="77777777" w:rsidTr="00763487">
        <w:trPr>
          <w:trHeight w:val="887"/>
        </w:trPr>
        <w:tc>
          <w:tcPr>
            <w:tcW w:w="1809" w:type="dxa"/>
          </w:tcPr>
          <w:p w14:paraId="68625E17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20C08EE5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36A84F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49E38C41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3988843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ПРб.04,</w:t>
            </w:r>
          </w:p>
          <w:p w14:paraId="4545DDD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ПРб.05</w:t>
            </w:r>
          </w:p>
          <w:p w14:paraId="245C7E7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0B6C4A4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546AAF0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04,</w:t>
            </w:r>
          </w:p>
          <w:p w14:paraId="1BCA927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05</w:t>
            </w:r>
          </w:p>
          <w:p w14:paraId="4560B12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09</w:t>
            </w:r>
          </w:p>
          <w:p w14:paraId="2979C0B3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3EE2531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01,</w:t>
            </w:r>
          </w:p>
          <w:p w14:paraId="0B9A7ED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02</w:t>
            </w:r>
          </w:p>
          <w:p w14:paraId="40FFA2C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03</w:t>
            </w:r>
          </w:p>
          <w:p w14:paraId="2A15063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09</w:t>
            </w:r>
          </w:p>
        </w:tc>
        <w:tc>
          <w:tcPr>
            <w:tcW w:w="5670" w:type="dxa"/>
          </w:tcPr>
          <w:p w14:paraId="039B1B02" w14:textId="77777777" w:rsidR="00611534" w:rsidRPr="00AF3F0D" w:rsidRDefault="00611534" w:rsidP="00611534">
            <w:pPr>
              <w:numPr>
                <w:ilvl w:val="0"/>
                <w:numId w:val="19"/>
              </w:numPr>
              <w:tabs>
                <w:tab w:val="left" w:pos="172"/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Изучить устройство первого лунохода, системы автоматизации управления.</w:t>
            </w:r>
          </w:p>
          <w:p w14:paraId="7067DEB6" w14:textId="77777777" w:rsidR="00611534" w:rsidRPr="00AF3F0D" w:rsidRDefault="00611534" w:rsidP="00611534">
            <w:pPr>
              <w:numPr>
                <w:ilvl w:val="0"/>
                <w:numId w:val="19"/>
              </w:numPr>
              <w:tabs>
                <w:tab w:val="left" w:pos="172"/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Предложить идеи применения солнечных батарей для производства энергии при колонизации планет Солнечной системы (по выбору).</w:t>
            </w:r>
          </w:p>
          <w:p w14:paraId="5BD7D4CA" w14:textId="77777777" w:rsidR="00611534" w:rsidRPr="00AF3F0D" w:rsidRDefault="00611534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4A8A177" w14:textId="77777777" w:rsidR="00611534" w:rsidRPr="00AF3F0D" w:rsidRDefault="00611534" w:rsidP="00611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446F36D" w14:textId="77777777" w:rsidR="00611534" w:rsidRPr="00AF3F0D" w:rsidRDefault="00611534" w:rsidP="00611534">
      <w:pPr>
        <w:keepNext/>
        <w:keepLines/>
        <w:numPr>
          <w:ilvl w:val="0"/>
          <w:numId w:val="42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6" w:name="_Toc95748807"/>
      <w:bookmarkStart w:id="67" w:name="_Hlk95733198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68" w:name="_Hlk95747613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15.01.31 «Мастер контрольно-измерительных приборов и автоматики»</w:t>
      </w:r>
      <w:bookmarkEnd w:id="66"/>
      <w:bookmarkEnd w:id="68"/>
    </w:p>
    <w:p w14:paraId="40F578FA" w14:textId="77777777" w:rsidR="00611534" w:rsidRPr="00AF3F0D" w:rsidRDefault="00611534" w:rsidP="006115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42ED7F4" w14:textId="77777777" w:rsidR="00611534" w:rsidRPr="00AF3F0D" w:rsidRDefault="00611534" w:rsidP="006115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69" w:name="_Hlk95747991"/>
      <w:r w:rsidRPr="00AF3F0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</w:t>
      </w:r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lastRenderedPageBreak/>
        <w:t xml:space="preserve">на синхронизированные образовательные результаты и с учетом профессиональной направленности образовательной программы для </w:t>
      </w:r>
      <w:bookmarkEnd w:id="69"/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15.01.31 «Мастер контрольно-измерительных приборов и автоматики».</w:t>
      </w:r>
    </w:p>
    <w:bookmarkEnd w:id="67"/>
    <w:p w14:paraId="341F69E8" w14:textId="77777777" w:rsidR="00611534" w:rsidRPr="00AF3F0D" w:rsidRDefault="00611534" w:rsidP="006115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611534" w:rsidRPr="00AF3F0D" w14:paraId="262AB9CE" w14:textId="77777777" w:rsidTr="00763487">
        <w:trPr>
          <w:trHeight w:val="887"/>
        </w:trPr>
        <w:tc>
          <w:tcPr>
            <w:tcW w:w="1809" w:type="dxa"/>
            <w:vAlign w:val="center"/>
          </w:tcPr>
          <w:p w14:paraId="342EC0F3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vAlign w:val="center"/>
          </w:tcPr>
          <w:p w14:paraId="00ACF1B0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05C0A463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  <w:vAlign w:val="center"/>
          </w:tcPr>
          <w:p w14:paraId="4A6F2D54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611534" w:rsidRPr="00AF3F0D" w14:paraId="17E4483A" w14:textId="77777777" w:rsidTr="00763487">
        <w:trPr>
          <w:trHeight w:val="415"/>
        </w:trPr>
        <w:tc>
          <w:tcPr>
            <w:tcW w:w="1809" w:type="dxa"/>
          </w:tcPr>
          <w:p w14:paraId="5026D699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7D037F59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397C63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5A65899A" w14:textId="77777777" w:rsidR="00611534" w:rsidRPr="00AF3F0D" w:rsidRDefault="00611534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045CB62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ПРб.03</w:t>
            </w:r>
          </w:p>
          <w:p w14:paraId="73C4F4D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</w:t>
            </w:r>
          </w:p>
          <w:p w14:paraId="65F2EEC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33BEDAC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3BDCBF2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04</w:t>
            </w:r>
          </w:p>
          <w:p w14:paraId="1E9DABA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05</w:t>
            </w:r>
          </w:p>
          <w:p w14:paraId="21CF353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09</w:t>
            </w:r>
          </w:p>
          <w:p w14:paraId="2539F32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3B32B78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01</w:t>
            </w:r>
          </w:p>
          <w:p w14:paraId="23B86A8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02</w:t>
            </w:r>
          </w:p>
          <w:p w14:paraId="74DB696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03</w:t>
            </w:r>
          </w:p>
          <w:p w14:paraId="20675C4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09</w:t>
            </w:r>
          </w:p>
        </w:tc>
        <w:tc>
          <w:tcPr>
            <w:tcW w:w="5670" w:type="dxa"/>
          </w:tcPr>
          <w:p w14:paraId="384BCAC3" w14:textId="77777777" w:rsidR="00611534" w:rsidRPr="00AF3F0D" w:rsidRDefault="00611534" w:rsidP="00611534">
            <w:pPr>
              <w:numPr>
                <w:ilvl w:val="0"/>
                <w:numId w:val="31"/>
              </w:numPr>
              <w:tabs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sz w:val="24"/>
                <w:szCs w:val="24"/>
              </w:rPr>
              <w:t>Изучить</w:t>
            </w:r>
            <w:r w:rsidRPr="00AF3F0D">
              <w:rPr>
                <w:rFonts w:ascii="Times New Roman" w:hAnsi="Times New Roman"/>
              </w:rPr>
              <w:tab/>
            </w:r>
            <w:r w:rsidRPr="00AF3F0D">
              <w:rPr>
                <w:rFonts w:ascii="Times New Roman" w:hAnsi="Times New Roman"/>
                <w:sz w:val="24"/>
                <w:szCs w:val="24"/>
              </w:rPr>
              <w:t>контрольно-измерительные приборы, применяемые в системах навигации.</w:t>
            </w:r>
          </w:p>
          <w:p w14:paraId="4EAE72CE" w14:textId="77777777" w:rsidR="00611534" w:rsidRPr="00AF3F0D" w:rsidRDefault="00611534" w:rsidP="00611534">
            <w:pPr>
              <w:numPr>
                <w:ilvl w:val="0"/>
                <w:numId w:val="31"/>
              </w:numPr>
              <w:tabs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sz w:val="24"/>
                <w:szCs w:val="24"/>
              </w:rPr>
              <w:t>Изучить применение ИСЗ для ориентирования на местности.</w:t>
            </w:r>
          </w:p>
          <w:p w14:paraId="15772C1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11534" w:rsidRPr="00AF3F0D" w14:paraId="1628D9C9" w14:textId="77777777" w:rsidTr="00763487">
        <w:trPr>
          <w:trHeight w:val="887"/>
        </w:trPr>
        <w:tc>
          <w:tcPr>
            <w:tcW w:w="1809" w:type="dxa"/>
          </w:tcPr>
          <w:p w14:paraId="2BB39DEE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24BE8A88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D5396E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5B090960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04B98E9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</w:t>
            </w:r>
          </w:p>
          <w:p w14:paraId="5DA084E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ПРб.05</w:t>
            </w:r>
          </w:p>
          <w:p w14:paraId="7217A5C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103E9F0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4D68899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04</w:t>
            </w:r>
          </w:p>
          <w:p w14:paraId="3E72635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05</w:t>
            </w:r>
          </w:p>
          <w:p w14:paraId="45597DA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09,</w:t>
            </w:r>
          </w:p>
          <w:p w14:paraId="15377932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0C3125B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01</w:t>
            </w:r>
          </w:p>
          <w:p w14:paraId="5481B4C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02</w:t>
            </w:r>
          </w:p>
          <w:p w14:paraId="0F0200F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03</w:t>
            </w:r>
          </w:p>
          <w:p w14:paraId="5AEB5A5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09</w:t>
            </w:r>
          </w:p>
        </w:tc>
        <w:tc>
          <w:tcPr>
            <w:tcW w:w="5670" w:type="dxa"/>
          </w:tcPr>
          <w:p w14:paraId="11F6BE2A" w14:textId="77777777" w:rsidR="00611534" w:rsidRPr="00AF3F0D" w:rsidRDefault="00611534" w:rsidP="00611534">
            <w:pPr>
              <w:numPr>
                <w:ilvl w:val="0"/>
                <w:numId w:val="32"/>
              </w:numPr>
              <w:tabs>
                <w:tab w:val="left" w:pos="172"/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Изучить устройство первого лунохода, системы автоматизации управления.</w:t>
            </w:r>
          </w:p>
          <w:p w14:paraId="41EA07F5" w14:textId="77777777" w:rsidR="00611534" w:rsidRPr="00AF3F0D" w:rsidRDefault="00611534" w:rsidP="00611534">
            <w:pPr>
              <w:numPr>
                <w:ilvl w:val="0"/>
                <w:numId w:val="32"/>
              </w:numPr>
              <w:tabs>
                <w:tab w:val="left" w:pos="172"/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Предложить идеи применения солнечных батарей для производства энергии при колонизации планет Солнечной системы (по выбору).</w:t>
            </w:r>
          </w:p>
          <w:p w14:paraId="4A400C68" w14:textId="77777777" w:rsidR="00611534" w:rsidRPr="00AF3F0D" w:rsidRDefault="00611534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837ABFE" w14:textId="77777777" w:rsidR="00611534" w:rsidRPr="00AF3F0D" w:rsidRDefault="00611534" w:rsidP="00611534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DFD0C" w14:textId="77777777" w:rsidR="00611534" w:rsidRPr="00AF3F0D" w:rsidRDefault="00611534" w:rsidP="00611534">
      <w:pPr>
        <w:keepNext/>
        <w:keepLines/>
        <w:numPr>
          <w:ilvl w:val="0"/>
          <w:numId w:val="42"/>
        </w:num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_Toc95748808"/>
      <w:bookmarkStart w:id="71" w:name="_Hlk95733475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72" w:name="_Hlk95747999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20.02.02 «Защита в чрезвычайных ситуациях»</w:t>
      </w:r>
      <w:bookmarkEnd w:id="70"/>
    </w:p>
    <w:p w14:paraId="5B71A407" w14:textId="77777777" w:rsidR="00611534" w:rsidRPr="00AF3F0D" w:rsidRDefault="00611534" w:rsidP="006115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1AE853F" w14:textId="77777777" w:rsidR="00611534" w:rsidRPr="00AF3F0D" w:rsidRDefault="00611534" w:rsidP="006115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73" w:name="_Hlk95748046"/>
      <w:bookmarkEnd w:id="72"/>
      <w:r w:rsidRPr="00AF3F0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</w:t>
      </w:r>
      <w:bookmarkEnd w:id="73"/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20.02.02 «Защита в чрезвычайных ситуациях».</w:t>
      </w:r>
    </w:p>
    <w:bookmarkEnd w:id="71"/>
    <w:p w14:paraId="0F3AA086" w14:textId="77777777" w:rsidR="00611534" w:rsidRPr="00AF3F0D" w:rsidRDefault="00611534" w:rsidP="006115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611534" w:rsidRPr="00AF3F0D" w14:paraId="2CF77237" w14:textId="77777777" w:rsidTr="00763487">
        <w:trPr>
          <w:trHeight w:val="557"/>
        </w:trPr>
        <w:tc>
          <w:tcPr>
            <w:tcW w:w="1809" w:type="dxa"/>
            <w:vAlign w:val="center"/>
          </w:tcPr>
          <w:p w14:paraId="572CF7F7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№ раздела, темы</w:t>
            </w:r>
          </w:p>
        </w:tc>
        <w:tc>
          <w:tcPr>
            <w:tcW w:w="2127" w:type="dxa"/>
            <w:vAlign w:val="center"/>
          </w:tcPr>
          <w:p w14:paraId="73319CEA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515DA336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  <w:vAlign w:val="center"/>
          </w:tcPr>
          <w:p w14:paraId="104B1F2B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611534" w:rsidRPr="00AF3F0D" w14:paraId="5977461C" w14:textId="77777777" w:rsidTr="00763487">
        <w:trPr>
          <w:trHeight w:val="1407"/>
        </w:trPr>
        <w:tc>
          <w:tcPr>
            <w:tcW w:w="1809" w:type="dxa"/>
          </w:tcPr>
          <w:p w14:paraId="2BE5674C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1AB894BF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2F1776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47A3ECEC" w14:textId="77777777" w:rsidR="00611534" w:rsidRPr="00AF3F0D" w:rsidRDefault="00611534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76C4F88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02</w:t>
            </w:r>
          </w:p>
          <w:p w14:paraId="7D7ED78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061F9F1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14</w:t>
            </w:r>
          </w:p>
          <w:p w14:paraId="062682E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0E79B4F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6E1F11C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ПРб.03</w:t>
            </w:r>
          </w:p>
          <w:p w14:paraId="38FB1C0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</w:t>
            </w:r>
          </w:p>
          <w:p w14:paraId="146DF1C3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ПРб.05</w:t>
            </w:r>
          </w:p>
          <w:p w14:paraId="58E07D6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1</w:t>
            </w:r>
          </w:p>
          <w:p w14:paraId="373902F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2</w:t>
            </w:r>
          </w:p>
          <w:p w14:paraId="21345A7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3</w:t>
            </w:r>
          </w:p>
          <w:p w14:paraId="707F1D5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8</w:t>
            </w:r>
          </w:p>
          <w:p w14:paraId="5795361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9</w:t>
            </w:r>
          </w:p>
          <w:p w14:paraId="124A210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0E0B964" w14:textId="77777777" w:rsidR="00611534" w:rsidRPr="00AF3F0D" w:rsidRDefault="00611534" w:rsidP="00611534">
            <w:pPr>
              <w:numPr>
                <w:ilvl w:val="0"/>
                <w:numId w:val="33"/>
              </w:numPr>
              <w:tabs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Измерить с помощью компаса азимут Солнца и определить приблизительно местное время. Сравнить полученное значение с московским или всемирным временем, определить приблизительно долготу места наблюдения.</w:t>
            </w:r>
          </w:p>
          <w:p w14:paraId="08351A9B" w14:textId="77777777" w:rsidR="00611534" w:rsidRPr="00AF3F0D" w:rsidRDefault="00611534" w:rsidP="00611534">
            <w:pPr>
              <w:numPr>
                <w:ilvl w:val="0"/>
                <w:numId w:val="33"/>
              </w:numPr>
              <w:tabs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Определить приблизительно с помощью угольника (можно использовать другие подручные средства) высоту Солнца в полдень, используя эфемериды, рассчитать широту места наблюдения.</w:t>
            </w:r>
          </w:p>
          <w:p w14:paraId="784A67A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11534" w:rsidRPr="00AF3F0D" w14:paraId="22BA0427" w14:textId="77777777" w:rsidTr="00763487">
        <w:trPr>
          <w:trHeight w:val="887"/>
        </w:trPr>
        <w:tc>
          <w:tcPr>
            <w:tcW w:w="1809" w:type="dxa"/>
          </w:tcPr>
          <w:p w14:paraId="4FC99549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0370E7B1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75206F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3169FF78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4A7A5A7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01</w:t>
            </w:r>
          </w:p>
          <w:p w14:paraId="52ED3FB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72B29AC2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14</w:t>
            </w:r>
          </w:p>
          <w:p w14:paraId="48E7FCA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06D4C6B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2BD86D3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07</w:t>
            </w:r>
          </w:p>
          <w:p w14:paraId="28E1BD4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ПРб.01</w:t>
            </w:r>
          </w:p>
          <w:p w14:paraId="77281E4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ПРб.03</w:t>
            </w:r>
          </w:p>
          <w:p w14:paraId="591E1B1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ПРб.04,</w:t>
            </w:r>
          </w:p>
          <w:p w14:paraId="73028CC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ПРб.05</w:t>
            </w:r>
          </w:p>
          <w:p w14:paraId="43DFDAC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1</w:t>
            </w:r>
          </w:p>
          <w:p w14:paraId="7DD8E38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2</w:t>
            </w:r>
          </w:p>
          <w:p w14:paraId="049D86B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3</w:t>
            </w:r>
          </w:p>
          <w:p w14:paraId="2A45D7D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9</w:t>
            </w:r>
          </w:p>
        </w:tc>
        <w:tc>
          <w:tcPr>
            <w:tcW w:w="5670" w:type="dxa"/>
          </w:tcPr>
          <w:p w14:paraId="5476709B" w14:textId="77777777" w:rsidR="00611534" w:rsidRPr="00AF3F0D" w:rsidRDefault="00611534" w:rsidP="00611534">
            <w:pPr>
              <w:numPr>
                <w:ilvl w:val="0"/>
                <w:numId w:val="34"/>
              </w:numPr>
              <w:tabs>
                <w:tab w:val="left" w:pos="172"/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Оценить обстановку и разработать систему мероприятий помощи пострадавшим в результате падения метеорита на торговый центр в большом городе.</w:t>
            </w:r>
          </w:p>
          <w:p w14:paraId="5ECABCCE" w14:textId="77777777" w:rsidR="00611534" w:rsidRPr="00AF3F0D" w:rsidRDefault="00611534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53E136C" w14:textId="77777777" w:rsidR="00611534" w:rsidRPr="00AF3F0D" w:rsidRDefault="00611534" w:rsidP="006115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97C0C79" w14:textId="77777777" w:rsidR="00611534" w:rsidRPr="00AF3F0D" w:rsidRDefault="00611534" w:rsidP="00611534">
      <w:pPr>
        <w:keepNext/>
        <w:keepLines/>
        <w:numPr>
          <w:ilvl w:val="0"/>
          <w:numId w:val="42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4" w:name="_Toc95748809"/>
      <w:bookmarkStart w:id="75" w:name="_Hlk95733647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76" w:name="_Hlk95748057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20.02.04 «Пожарная безопасность»</w:t>
      </w:r>
      <w:bookmarkEnd w:id="74"/>
    </w:p>
    <w:p w14:paraId="36F74990" w14:textId="77777777" w:rsidR="00611534" w:rsidRPr="00AF3F0D" w:rsidRDefault="00611534" w:rsidP="006115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7CDD75A" w14:textId="77777777" w:rsidR="00611534" w:rsidRPr="00AF3F0D" w:rsidRDefault="00611534" w:rsidP="0061153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bookmarkStart w:id="77" w:name="_Hlk95748091"/>
      <w:bookmarkEnd w:id="76"/>
      <w:r w:rsidRPr="00AF3F0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</w:t>
      </w:r>
      <w:bookmarkEnd w:id="77"/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20.02.04 «Пожарная безопасность».</w:t>
      </w:r>
    </w:p>
    <w:bookmarkEnd w:id="75"/>
    <w:p w14:paraId="3ECB80D2" w14:textId="77777777" w:rsidR="00611534" w:rsidRPr="00AF3F0D" w:rsidRDefault="00611534" w:rsidP="006115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611534" w:rsidRPr="00AF3F0D" w14:paraId="0CAFFDC1" w14:textId="77777777" w:rsidTr="00763487">
        <w:trPr>
          <w:trHeight w:val="887"/>
        </w:trPr>
        <w:tc>
          <w:tcPr>
            <w:tcW w:w="1809" w:type="dxa"/>
            <w:vAlign w:val="center"/>
          </w:tcPr>
          <w:p w14:paraId="2019CC10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vAlign w:val="center"/>
          </w:tcPr>
          <w:p w14:paraId="18B63823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219464A4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(ЛР, МР, ПР, ОК)</w:t>
            </w:r>
          </w:p>
        </w:tc>
        <w:tc>
          <w:tcPr>
            <w:tcW w:w="5670" w:type="dxa"/>
            <w:vAlign w:val="center"/>
          </w:tcPr>
          <w:p w14:paraId="54E5BDD2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Варианты междисциплинарных заданий</w:t>
            </w:r>
          </w:p>
        </w:tc>
      </w:tr>
      <w:tr w:rsidR="00611534" w:rsidRPr="00AF3F0D" w14:paraId="5139B6EC" w14:textId="77777777" w:rsidTr="00763487">
        <w:trPr>
          <w:trHeight w:val="887"/>
        </w:trPr>
        <w:tc>
          <w:tcPr>
            <w:tcW w:w="1809" w:type="dxa"/>
          </w:tcPr>
          <w:p w14:paraId="56A68E22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4EA790F5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70E258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3EA80D8E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501CD44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ПРб.01</w:t>
            </w:r>
          </w:p>
          <w:p w14:paraId="7D08A3D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ПРб.03</w:t>
            </w:r>
          </w:p>
          <w:p w14:paraId="4F839A6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</w:t>
            </w:r>
          </w:p>
          <w:p w14:paraId="06C7F72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ПРб.05</w:t>
            </w:r>
          </w:p>
          <w:p w14:paraId="4062604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МР01</w:t>
            </w:r>
          </w:p>
          <w:p w14:paraId="1915337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5D64B06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07</w:t>
            </w:r>
          </w:p>
          <w:p w14:paraId="7AD12F0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01</w:t>
            </w:r>
          </w:p>
          <w:p w14:paraId="4605C27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6601F53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14</w:t>
            </w:r>
          </w:p>
          <w:p w14:paraId="742942B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1</w:t>
            </w:r>
          </w:p>
          <w:p w14:paraId="6DF0D9A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2</w:t>
            </w:r>
          </w:p>
          <w:p w14:paraId="4BDB4CB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3</w:t>
            </w:r>
          </w:p>
          <w:p w14:paraId="371AC8F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9</w:t>
            </w:r>
          </w:p>
        </w:tc>
        <w:tc>
          <w:tcPr>
            <w:tcW w:w="5670" w:type="dxa"/>
          </w:tcPr>
          <w:p w14:paraId="199DA12D" w14:textId="77777777" w:rsidR="00611534" w:rsidRPr="00AF3F0D" w:rsidRDefault="00611534" w:rsidP="00611534">
            <w:pPr>
              <w:numPr>
                <w:ilvl w:val="0"/>
                <w:numId w:val="35"/>
              </w:numPr>
              <w:tabs>
                <w:tab w:val="left" w:pos="172"/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Изучить применение ИСЗ для мониторинга пожарной обстановки в экосистемах.</w:t>
            </w:r>
          </w:p>
          <w:p w14:paraId="4F3CFA36" w14:textId="77777777" w:rsidR="00611534" w:rsidRPr="00AF3F0D" w:rsidRDefault="00611534" w:rsidP="00611534">
            <w:pPr>
              <w:numPr>
                <w:ilvl w:val="0"/>
                <w:numId w:val="35"/>
              </w:numPr>
              <w:tabs>
                <w:tab w:val="left" w:pos="172"/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Оценить обстановку и разработать систему мероприятий по тушению пожара, спасения людей в результате падения метеорита на торговый центр в большом городе.</w:t>
            </w:r>
          </w:p>
          <w:p w14:paraId="7157D2AA" w14:textId="77777777" w:rsidR="00611534" w:rsidRPr="00AF3F0D" w:rsidRDefault="00611534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E2B5C9E" w14:textId="77777777" w:rsidR="00611534" w:rsidRPr="00AF3F0D" w:rsidRDefault="00611534" w:rsidP="0061153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8" w:name="_Toc95748810"/>
      <w:bookmarkStart w:id="79" w:name="_Hlk95733774"/>
    </w:p>
    <w:p w14:paraId="508CEDEB" w14:textId="77777777" w:rsidR="00611534" w:rsidRPr="00AF3F0D" w:rsidRDefault="00611534" w:rsidP="00611534">
      <w:pPr>
        <w:keepNext/>
        <w:keepLines/>
        <w:numPr>
          <w:ilvl w:val="0"/>
          <w:numId w:val="42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80" w:name="_Hlk95748104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21.02.04 «Землеустройство»</w:t>
      </w:r>
      <w:bookmarkEnd w:id="78"/>
    </w:p>
    <w:bookmarkEnd w:id="80"/>
    <w:p w14:paraId="49902604" w14:textId="77777777" w:rsidR="00611534" w:rsidRPr="00AF3F0D" w:rsidRDefault="00611534" w:rsidP="006115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A0F3288" w14:textId="77777777" w:rsidR="00611534" w:rsidRPr="00AF3F0D" w:rsidRDefault="00611534" w:rsidP="006115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81" w:name="_Hlk95748142"/>
      <w:r w:rsidRPr="00AF3F0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</w:t>
      </w:r>
      <w:bookmarkEnd w:id="81"/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специальности 21.02.04 «Землеустройство».</w:t>
      </w:r>
    </w:p>
    <w:bookmarkEnd w:id="79"/>
    <w:p w14:paraId="74126564" w14:textId="77777777" w:rsidR="00611534" w:rsidRPr="00AF3F0D" w:rsidRDefault="00611534" w:rsidP="006115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611534" w:rsidRPr="00AF3F0D" w14:paraId="3715B654" w14:textId="77777777" w:rsidTr="00763487">
        <w:trPr>
          <w:trHeight w:val="887"/>
        </w:trPr>
        <w:tc>
          <w:tcPr>
            <w:tcW w:w="1809" w:type="dxa"/>
            <w:vAlign w:val="center"/>
          </w:tcPr>
          <w:p w14:paraId="00C8B34E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vAlign w:val="center"/>
          </w:tcPr>
          <w:p w14:paraId="2E93621F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67280E3C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  <w:vAlign w:val="center"/>
          </w:tcPr>
          <w:p w14:paraId="06B70A60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611534" w:rsidRPr="00AF3F0D" w14:paraId="1D9452E4" w14:textId="77777777" w:rsidTr="00763487">
        <w:trPr>
          <w:trHeight w:val="1407"/>
        </w:trPr>
        <w:tc>
          <w:tcPr>
            <w:tcW w:w="1809" w:type="dxa"/>
          </w:tcPr>
          <w:p w14:paraId="570089DC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4AB5927D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C1AFE2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4B854F36" w14:textId="77777777" w:rsidR="00611534" w:rsidRPr="00AF3F0D" w:rsidRDefault="00611534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543CA9D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364CE4D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3EF4D5D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51BD687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6A5E37C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04</w:t>
            </w:r>
          </w:p>
          <w:p w14:paraId="3B8EF29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75FD32C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1</w:t>
            </w:r>
          </w:p>
          <w:p w14:paraId="0D92687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ОК 2 </w:t>
            </w:r>
          </w:p>
          <w:p w14:paraId="44BE8B73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3 </w:t>
            </w:r>
          </w:p>
          <w:p w14:paraId="5CF89C0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5  </w:t>
            </w:r>
          </w:p>
        </w:tc>
        <w:tc>
          <w:tcPr>
            <w:tcW w:w="5670" w:type="dxa"/>
          </w:tcPr>
          <w:tbl>
            <w:tblPr>
              <w:tblW w:w="55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31"/>
            </w:tblGrid>
            <w:tr w:rsidR="00611534" w:rsidRPr="00AF3F0D" w14:paraId="07E096C4" w14:textId="77777777" w:rsidTr="00763487">
              <w:trPr>
                <w:trHeight w:val="1545"/>
              </w:trPr>
              <w:tc>
                <w:tcPr>
                  <w:tcW w:w="5531" w:type="dxa"/>
                </w:tcPr>
                <w:p w14:paraId="4886D644" w14:textId="77777777" w:rsidR="00611534" w:rsidRPr="00AF3F0D" w:rsidRDefault="00611534" w:rsidP="007634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72"/>
                      <w:tab w:val="left" w:pos="314"/>
                    </w:tabs>
                    <w:spacing w:after="0" w:line="240" w:lineRule="auto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  <w:r w:rsidRPr="00AF3F0D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>Задание</w:t>
                  </w:r>
                  <w:proofErr w:type="gramStart"/>
                  <w:r w:rsidRPr="00AF3F0D">
                    <w:rPr>
                      <w:rFonts w:ascii="Times New Roman" w:eastAsia="Calibri" w:hAnsi="Times New Roman"/>
                      <w:b/>
                      <w:iCs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Pr="00AF3F0D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>Изучить</w:t>
                  </w:r>
                  <w:proofErr w:type="gramEnd"/>
                  <w:r w:rsidRPr="00AF3F0D">
                    <w:rPr>
                      <w:rFonts w:ascii="Times New Roman" w:eastAsia="Calibri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 карту планеты Марс при помощи </w:t>
                  </w:r>
                  <w:r w:rsidRPr="00AF3F0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картографического сервиса </w:t>
                  </w:r>
                  <w:r w:rsidRPr="00AF3F0D">
                    <w:rPr>
                      <w:rFonts w:ascii="Times New Roman" w:eastAsiaTheme="minorEastAsia" w:hAnsi="Times New Roman"/>
                      <w:sz w:val="24"/>
                      <w:szCs w:val="24"/>
                      <w:lang w:val="en-US"/>
                    </w:rPr>
                    <w:t>Google</w:t>
                  </w:r>
                  <w:r w:rsidRPr="00AF3F0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</w:t>
                  </w:r>
                  <w:r w:rsidRPr="00AF3F0D">
                    <w:rPr>
                      <w:rFonts w:ascii="Times New Roman" w:eastAsiaTheme="minorEastAsia" w:hAnsi="Times New Roman"/>
                      <w:sz w:val="24"/>
                      <w:szCs w:val="24"/>
                      <w:lang w:val="en-US"/>
                    </w:rPr>
                    <w:t>Maps</w:t>
                  </w:r>
                  <w:r w:rsidRPr="00AF3F0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и обозначить на макете карты Марса: горы – Олимп, Тартара, </w:t>
                  </w:r>
                  <w:proofErr w:type="spellStart"/>
                  <w:r w:rsidRPr="00AF3F0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Ибес</w:t>
                  </w:r>
                  <w:proofErr w:type="spellEnd"/>
                  <w:r w:rsidRPr="00AF3F0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, Эребус, </w:t>
                  </w:r>
                  <w:proofErr w:type="spellStart"/>
                  <w:r w:rsidRPr="00AF3F0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Фарсида</w:t>
                  </w:r>
                  <w:proofErr w:type="spellEnd"/>
                  <w:r w:rsidRPr="00AF3F0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, кратеры – </w:t>
                  </w:r>
                  <w:proofErr w:type="spellStart"/>
                  <w:r w:rsidRPr="00AF3F0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Скиапарелли</w:t>
                  </w:r>
                  <w:proofErr w:type="spellEnd"/>
                  <w:r w:rsidRPr="00AF3F0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, Виктория, Ломоносов, плато – Кидония, долину Маринера, равнины – Аркадия, Амазония, Элизий.</w:t>
                  </w:r>
                </w:p>
                <w:p w14:paraId="77D6D61A" w14:textId="77777777" w:rsidR="00611534" w:rsidRPr="00AF3F0D" w:rsidRDefault="00611534" w:rsidP="00763487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E047F4C" w14:textId="77777777" w:rsidR="00611534" w:rsidRPr="00AF3F0D" w:rsidRDefault="00611534" w:rsidP="00763487">
            <w:pPr>
              <w:ind w:firstLine="284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11534" w:rsidRPr="00AF3F0D" w14:paraId="2C9A7C91" w14:textId="77777777" w:rsidTr="00763487">
        <w:trPr>
          <w:trHeight w:val="887"/>
        </w:trPr>
        <w:tc>
          <w:tcPr>
            <w:tcW w:w="1809" w:type="dxa"/>
          </w:tcPr>
          <w:p w14:paraId="5E3CA4DB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578D4FF5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414125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596D0BCC" w14:textId="77777777" w:rsidR="00611534" w:rsidRPr="00AF3F0D" w:rsidRDefault="00611534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Практическое занятие </w:t>
            </w:r>
          </w:p>
        </w:tc>
        <w:tc>
          <w:tcPr>
            <w:tcW w:w="2127" w:type="dxa"/>
          </w:tcPr>
          <w:p w14:paraId="476A656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ПРб.01 </w:t>
            </w:r>
          </w:p>
          <w:p w14:paraId="57C1078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234A50C3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7508FB5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МР 03 </w:t>
            </w:r>
          </w:p>
          <w:p w14:paraId="749F22C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180614F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04 </w:t>
            </w:r>
          </w:p>
          <w:p w14:paraId="3C5F3E7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2CED3DC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24685C4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52A9E1B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2 </w:t>
            </w:r>
          </w:p>
          <w:p w14:paraId="5A453153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3 </w:t>
            </w:r>
          </w:p>
        </w:tc>
        <w:tc>
          <w:tcPr>
            <w:tcW w:w="5670" w:type="dxa"/>
          </w:tcPr>
          <w:p w14:paraId="2B82230E" w14:textId="77777777" w:rsidR="00611534" w:rsidRPr="00AF3F0D" w:rsidRDefault="00611534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Задание</w:t>
            </w:r>
          </w:p>
          <w:p w14:paraId="3A87AB20" w14:textId="77777777" w:rsidR="00611534" w:rsidRPr="00AF3F0D" w:rsidRDefault="00611534" w:rsidP="00763487">
            <w:p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Изучите назначение, устройство теодолита и заполните таблицу.</w:t>
            </w:r>
          </w:p>
          <w:tbl>
            <w:tblPr>
              <w:tblStyle w:val="12"/>
              <w:tblW w:w="6006" w:type="dxa"/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1417"/>
              <w:gridCol w:w="851"/>
              <w:gridCol w:w="2258"/>
            </w:tblGrid>
            <w:tr w:rsidR="00611534" w:rsidRPr="00AF3F0D" w14:paraId="63AAF837" w14:textId="77777777" w:rsidTr="00763487">
              <w:tc>
                <w:tcPr>
                  <w:tcW w:w="1480" w:type="dxa"/>
                </w:tcPr>
                <w:p w14:paraId="01BCB8B4" w14:textId="77777777" w:rsidR="00611534" w:rsidRPr="00AF3F0D" w:rsidRDefault="00611534" w:rsidP="00763487">
                  <w:pPr>
                    <w:tabs>
                      <w:tab w:val="left" w:pos="172"/>
                      <w:tab w:val="left" w:pos="314"/>
                    </w:tabs>
                    <w:contextualSpacing/>
                    <w:jc w:val="both"/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</w:pPr>
                  <w:r w:rsidRPr="00AF3F0D"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Назначение </w:t>
                  </w:r>
                </w:p>
              </w:tc>
              <w:tc>
                <w:tcPr>
                  <w:tcW w:w="1417" w:type="dxa"/>
                </w:tcPr>
                <w:p w14:paraId="40068F35" w14:textId="77777777" w:rsidR="00611534" w:rsidRPr="00AF3F0D" w:rsidRDefault="00611534" w:rsidP="00763487">
                  <w:pPr>
                    <w:tabs>
                      <w:tab w:val="left" w:pos="172"/>
                      <w:tab w:val="left" w:pos="314"/>
                    </w:tabs>
                    <w:contextualSpacing/>
                    <w:jc w:val="both"/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</w:pPr>
                  <w:r w:rsidRPr="00AF3F0D"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  <w:t>Устройство</w:t>
                  </w:r>
                </w:p>
              </w:tc>
              <w:tc>
                <w:tcPr>
                  <w:tcW w:w="851" w:type="dxa"/>
                </w:tcPr>
                <w:p w14:paraId="56B0B879" w14:textId="77777777" w:rsidR="00611534" w:rsidRPr="00AF3F0D" w:rsidRDefault="00611534" w:rsidP="00763487">
                  <w:pPr>
                    <w:tabs>
                      <w:tab w:val="left" w:pos="172"/>
                      <w:tab w:val="left" w:pos="314"/>
                    </w:tabs>
                    <w:contextualSpacing/>
                    <w:jc w:val="both"/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</w:pPr>
                  <w:r w:rsidRPr="00AF3F0D"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  <w:t>Система осей</w:t>
                  </w:r>
                </w:p>
              </w:tc>
              <w:tc>
                <w:tcPr>
                  <w:tcW w:w="2258" w:type="dxa"/>
                </w:tcPr>
                <w:p w14:paraId="54A1F118" w14:textId="77777777" w:rsidR="00611534" w:rsidRPr="00AF3F0D" w:rsidRDefault="00611534" w:rsidP="00763487">
                  <w:pPr>
                    <w:tabs>
                      <w:tab w:val="left" w:pos="172"/>
                      <w:tab w:val="left" w:pos="314"/>
                    </w:tabs>
                    <w:contextualSpacing/>
                    <w:jc w:val="both"/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</w:pPr>
                  <w:r w:rsidRPr="00AF3F0D"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  <w:t>Отсчётные приспособления</w:t>
                  </w:r>
                </w:p>
              </w:tc>
            </w:tr>
            <w:tr w:rsidR="00611534" w:rsidRPr="00AF3F0D" w14:paraId="0163F3A4" w14:textId="77777777" w:rsidTr="00763487">
              <w:tc>
                <w:tcPr>
                  <w:tcW w:w="1480" w:type="dxa"/>
                </w:tcPr>
                <w:p w14:paraId="31012F4C" w14:textId="77777777" w:rsidR="00611534" w:rsidRPr="00AF3F0D" w:rsidRDefault="00611534" w:rsidP="00763487">
                  <w:pPr>
                    <w:tabs>
                      <w:tab w:val="left" w:pos="172"/>
                      <w:tab w:val="left" w:pos="314"/>
                    </w:tabs>
                    <w:contextualSpacing/>
                    <w:jc w:val="both"/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5803DDE" w14:textId="77777777" w:rsidR="00611534" w:rsidRPr="00AF3F0D" w:rsidRDefault="00611534" w:rsidP="00763487">
                  <w:pPr>
                    <w:tabs>
                      <w:tab w:val="left" w:pos="172"/>
                      <w:tab w:val="left" w:pos="314"/>
                    </w:tabs>
                    <w:contextualSpacing/>
                    <w:jc w:val="both"/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73D23D85" w14:textId="77777777" w:rsidR="00611534" w:rsidRPr="00AF3F0D" w:rsidRDefault="00611534" w:rsidP="00763487">
                  <w:pPr>
                    <w:tabs>
                      <w:tab w:val="left" w:pos="172"/>
                      <w:tab w:val="left" w:pos="314"/>
                    </w:tabs>
                    <w:contextualSpacing/>
                    <w:jc w:val="both"/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58" w:type="dxa"/>
                </w:tcPr>
                <w:p w14:paraId="638F0948" w14:textId="77777777" w:rsidR="00611534" w:rsidRPr="00AF3F0D" w:rsidRDefault="00611534" w:rsidP="00763487">
                  <w:pPr>
                    <w:tabs>
                      <w:tab w:val="left" w:pos="172"/>
                      <w:tab w:val="left" w:pos="314"/>
                    </w:tabs>
                    <w:contextualSpacing/>
                    <w:jc w:val="both"/>
                    <w:rPr>
                      <w:rFonts w:ascii="Times New Roman" w:eastAsia="Calibri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867DF1" w14:textId="77777777" w:rsidR="00611534" w:rsidRPr="00AF3F0D" w:rsidRDefault="00611534" w:rsidP="00763487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11534" w:rsidRPr="00AF3F0D" w14:paraId="38D9DC95" w14:textId="77777777" w:rsidTr="00763487">
        <w:trPr>
          <w:trHeight w:val="887"/>
        </w:trPr>
        <w:tc>
          <w:tcPr>
            <w:tcW w:w="1809" w:type="dxa"/>
          </w:tcPr>
          <w:p w14:paraId="3DA988FD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Раздел № 1</w:t>
            </w:r>
          </w:p>
          <w:p w14:paraId="2BF9223C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A326D9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01161E84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489D4C9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ПРб.03 </w:t>
            </w:r>
          </w:p>
          <w:p w14:paraId="55906E9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ПРб.04 </w:t>
            </w:r>
          </w:p>
          <w:p w14:paraId="20EF501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03 </w:t>
            </w:r>
          </w:p>
          <w:p w14:paraId="17E0C69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МР 01 </w:t>
            </w:r>
          </w:p>
          <w:p w14:paraId="252F8432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04 </w:t>
            </w:r>
          </w:p>
          <w:p w14:paraId="2AEF36E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ЛР 13 </w:t>
            </w:r>
          </w:p>
          <w:p w14:paraId="3618F882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1 </w:t>
            </w:r>
          </w:p>
          <w:p w14:paraId="7702517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3 </w:t>
            </w:r>
          </w:p>
        </w:tc>
        <w:tc>
          <w:tcPr>
            <w:tcW w:w="5670" w:type="dxa"/>
          </w:tcPr>
          <w:p w14:paraId="2EFD2671" w14:textId="77777777" w:rsidR="00611534" w:rsidRPr="00AF3F0D" w:rsidRDefault="00611534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</w:t>
            </w:r>
          </w:p>
          <w:p w14:paraId="40B8849C" w14:textId="77777777" w:rsidR="00611534" w:rsidRPr="00AF3F0D" w:rsidRDefault="00611534" w:rsidP="00763487">
            <w:pPr>
              <w:tabs>
                <w:tab w:val="left" w:pos="172"/>
                <w:tab w:val="left" w:pos="314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F0D">
              <w:rPr>
                <w:rFonts w:ascii="Times New Roman" w:hAnsi="Times New Roman"/>
              </w:rPr>
              <w:t>1</w:t>
            </w:r>
            <w:r w:rsidRPr="00AF3F0D">
              <w:rPr>
                <w:rFonts w:ascii="Times New Roman" w:hAnsi="Times New Roman"/>
                <w:sz w:val="24"/>
                <w:szCs w:val="24"/>
              </w:rPr>
              <w:t>. Определить географическую широту места наблюдения по высоте Солнца в полдень при помощи теодолита.</w:t>
            </w:r>
          </w:p>
          <w:p w14:paraId="01C41A0F" w14:textId="77777777" w:rsidR="00611534" w:rsidRPr="00AF3F0D" w:rsidRDefault="00611534" w:rsidP="00763487">
            <w:pPr>
              <w:rPr>
                <w:rFonts w:ascii="Times New Roman" w:hAnsi="Times New Roman"/>
                <w:i/>
                <w:iCs/>
              </w:rPr>
            </w:pPr>
            <w:r w:rsidRPr="00AF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Pr="00AF3F0D">
              <w:rPr>
                <w:rFonts w:ascii="Times New Roman" w:hAnsi="Times New Roman"/>
                <w:color w:val="000000"/>
                <w:sz w:val="23"/>
                <w:szCs w:val="23"/>
              </w:rPr>
              <w:t>Опишите, как координаты Солнца будут меняться в процессе его движения над горизонтом в течение суток.</w:t>
            </w:r>
          </w:p>
          <w:p w14:paraId="5B286C91" w14:textId="77777777" w:rsidR="00611534" w:rsidRPr="00AF3F0D" w:rsidRDefault="00611534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8F00BCF" w14:textId="77777777" w:rsidR="00611534" w:rsidRPr="00AF3F0D" w:rsidRDefault="00611534" w:rsidP="006115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C01C935" w14:textId="77777777" w:rsidR="00611534" w:rsidRPr="00AF3F0D" w:rsidRDefault="00611534" w:rsidP="00611534">
      <w:pPr>
        <w:keepNext/>
        <w:keepLines/>
        <w:numPr>
          <w:ilvl w:val="0"/>
          <w:numId w:val="42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2" w:name="_Toc95748811"/>
      <w:bookmarkStart w:id="83" w:name="_Hlk95734859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84" w:name="_Hlk95748152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23.01.07 «Мастер по ремонту и обслуживанию автомобилей»</w:t>
      </w:r>
      <w:bookmarkEnd w:id="82"/>
    </w:p>
    <w:bookmarkEnd w:id="84"/>
    <w:p w14:paraId="7B90DB41" w14:textId="77777777" w:rsidR="00611534" w:rsidRPr="00AF3F0D" w:rsidRDefault="00611534" w:rsidP="006115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F38471E" w14:textId="77777777" w:rsidR="00611534" w:rsidRPr="00AF3F0D" w:rsidRDefault="00611534" w:rsidP="006115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85" w:name="_Hlk95748190"/>
      <w:r w:rsidRPr="00AF3F0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23.01.07 «Мастер по ремонту и обслуживанию автомобилей».</w:t>
      </w:r>
    </w:p>
    <w:bookmarkEnd w:id="83"/>
    <w:bookmarkEnd w:id="85"/>
    <w:p w14:paraId="2D0D4981" w14:textId="77777777" w:rsidR="00611534" w:rsidRPr="00AF3F0D" w:rsidRDefault="00611534" w:rsidP="006115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611534" w:rsidRPr="00AF3F0D" w14:paraId="6CBC3AF9" w14:textId="77777777" w:rsidTr="00763487">
        <w:trPr>
          <w:trHeight w:val="887"/>
        </w:trPr>
        <w:tc>
          <w:tcPr>
            <w:tcW w:w="1809" w:type="dxa"/>
          </w:tcPr>
          <w:p w14:paraId="71C99A39" w14:textId="77777777" w:rsidR="00611534" w:rsidRPr="00AF3F0D" w:rsidRDefault="00611534" w:rsidP="00763487">
            <w:pPr>
              <w:ind w:right="475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</w:tcPr>
          <w:p w14:paraId="5E2E7E08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38A5E687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</w:tcPr>
          <w:p w14:paraId="4F8998EA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611534" w:rsidRPr="00AF3F0D" w14:paraId="22E42EBE" w14:textId="77777777" w:rsidTr="00763487">
        <w:trPr>
          <w:trHeight w:val="415"/>
        </w:trPr>
        <w:tc>
          <w:tcPr>
            <w:tcW w:w="1809" w:type="dxa"/>
          </w:tcPr>
          <w:p w14:paraId="0C2F46DD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0CBE4F0D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EB5320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0DE0F5AE" w14:textId="77777777" w:rsidR="00611534" w:rsidRPr="00AF3F0D" w:rsidRDefault="00611534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0A3DBBD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ПРб.03</w:t>
            </w:r>
          </w:p>
          <w:p w14:paraId="7D5C510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</w:t>
            </w:r>
          </w:p>
          <w:p w14:paraId="599DEB5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1A5A221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0EDA18F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04</w:t>
            </w:r>
          </w:p>
          <w:p w14:paraId="5FFC319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05</w:t>
            </w:r>
          </w:p>
          <w:p w14:paraId="6908403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09</w:t>
            </w:r>
          </w:p>
          <w:p w14:paraId="7C94FC5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7AA248F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01</w:t>
            </w:r>
          </w:p>
          <w:p w14:paraId="3ED5E2C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02</w:t>
            </w:r>
          </w:p>
          <w:p w14:paraId="2E6ABFC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03</w:t>
            </w:r>
          </w:p>
          <w:p w14:paraId="504CA91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09</w:t>
            </w:r>
          </w:p>
        </w:tc>
        <w:tc>
          <w:tcPr>
            <w:tcW w:w="5670" w:type="dxa"/>
          </w:tcPr>
          <w:p w14:paraId="28007343" w14:textId="77777777" w:rsidR="00611534" w:rsidRPr="00AF3F0D" w:rsidRDefault="00611534" w:rsidP="00611534">
            <w:pPr>
              <w:numPr>
                <w:ilvl w:val="0"/>
                <w:numId w:val="36"/>
              </w:numPr>
              <w:tabs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sz w:val="24"/>
                <w:szCs w:val="24"/>
              </w:rPr>
              <w:t>Изучить систему навигации автомобиля, её связь с астрономическими объектами и событиями.</w:t>
            </w:r>
          </w:p>
          <w:p w14:paraId="34528DE2" w14:textId="77777777" w:rsidR="00611534" w:rsidRPr="00AF3F0D" w:rsidRDefault="00611534" w:rsidP="00611534">
            <w:pPr>
              <w:numPr>
                <w:ilvl w:val="0"/>
                <w:numId w:val="36"/>
              </w:numPr>
              <w:tabs>
                <w:tab w:val="left" w:pos="314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sz w:val="24"/>
                <w:szCs w:val="24"/>
              </w:rPr>
              <w:t>Изучить возможность ориентирования на местности по астрономическим объектам.</w:t>
            </w:r>
          </w:p>
          <w:p w14:paraId="5E19E7F3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11534" w:rsidRPr="00AF3F0D" w14:paraId="5A7370BB" w14:textId="77777777" w:rsidTr="00763487">
        <w:trPr>
          <w:trHeight w:val="887"/>
        </w:trPr>
        <w:tc>
          <w:tcPr>
            <w:tcW w:w="1809" w:type="dxa"/>
          </w:tcPr>
          <w:p w14:paraId="26E20438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Раздел № 2</w:t>
            </w:r>
          </w:p>
          <w:p w14:paraId="47C89FFA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AE062B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0D2FA359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779A4D6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ПРб.04</w:t>
            </w:r>
          </w:p>
          <w:p w14:paraId="7598012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ПРб.05</w:t>
            </w:r>
          </w:p>
          <w:p w14:paraId="6370C02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01</w:t>
            </w:r>
          </w:p>
          <w:p w14:paraId="7789998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03</w:t>
            </w:r>
          </w:p>
          <w:p w14:paraId="74D38A5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04</w:t>
            </w:r>
          </w:p>
          <w:p w14:paraId="726EEB5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МР 05</w:t>
            </w:r>
          </w:p>
          <w:p w14:paraId="2448652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09</w:t>
            </w:r>
          </w:p>
          <w:p w14:paraId="085DEB6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ЛР 13</w:t>
            </w:r>
          </w:p>
          <w:p w14:paraId="161BAA0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01</w:t>
            </w:r>
          </w:p>
          <w:p w14:paraId="3E56947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02</w:t>
            </w:r>
          </w:p>
          <w:p w14:paraId="1A89EBA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03</w:t>
            </w:r>
          </w:p>
          <w:p w14:paraId="382314E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</w:rPr>
              <w:t>ОК 09</w:t>
            </w:r>
          </w:p>
        </w:tc>
        <w:tc>
          <w:tcPr>
            <w:tcW w:w="5670" w:type="dxa"/>
          </w:tcPr>
          <w:p w14:paraId="34E5BF94" w14:textId="77777777" w:rsidR="00611534" w:rsidRPr="00AF3F0D" w:rsidRDefault="00611534" w:rsidP="00611534">
            <w:pPr>
              <w:numPr>
                <w:ilvl w:val="0"/>
                <w:numId w:val="37"/>
              </w:num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Изучить устройство первого лунохода, ходовую часть, механизмы управления.</w:t>
            </w:r>
          </w:p>
          <w:p w14:paraId="6CF36C8D" w14:textId="77777777" w:rsidR="00611534" w:rsidRPr="00AF3F0D" w:rsidRDefault="00611534" w:rsidP="00611534">
            <w:pPr>
              <w:numPr>
                <w:ilvl w:val="0"/>
                <w:numId w:val="37"/>
              </w:num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Предложить идеи передвижения будущих колонизаторов по поверхности планет (по выбору).</w:t>
            </w:r>
          </w:p>
          <w:p w14:paraId="51984A9E" w14:textId="77777777" w:rsidR="00611534" w:rsidRPr="00AF3F0D" w:rsidRDefault="00611534" w:rsidP="00763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9B88DE7" w14:textId="77777777" w:rsidR="00611534" w:rsidRPr="00AF3F0D" w:rsidRDefault="00611534" w:rsidP="006115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82893D5" w14:textId="77777777" w:rsidR="00611534" w:rsidRPr="00AF3F0D" w:rsidRDefault="00611534" w:rsidP="00611534">
      <w:pPr>
        <w:keepNext/>
        <w:keepLines/>
        <w:numPr>
          <w:ilvl w:val="0"/>
          <w:numId w:val="42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6" w:name="_Toc95748812"/>
      <w:bookmarkStart w:id="87" w:name="_Hlk95735059"/>
      <w:r w:rsidRPr="00AF3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Фонды оценочных средств вариативной части по специальности 26.01.01 «Судостроитель-судоремонтник металлических судов»</w:t>
      </w:r>
      <w:bookmarkEnd w:id="86"/>
    </w:p>
    <w:p w14:paraId="27BC4612" w14:textId="77777777" w:rsidR="00611534" w:rsidRPr="00AF3F0D" w:rsidRDefault="00611534" w:rsidP="006115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CD8E565" w14:textId="77777777" w:rsidR="00611534" w:rsidRPr="00AF3F0D" w:rsidRDefault="00611534" w:rsidP="006115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3F0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AF3F0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26.01.01 «Судостроитель-судоремонтник металлических судов».</w:t>
      </w:r>
    </w:p>
    <w:bookmarkEnd w:id="87"/>
    <w:p w14:paraId="27E55120" w14:textId="77777777" w:rsidR="00611534" w:rsidRPr="00AF3F0D" w:rsidRDefault="00611534" w:rsidP="006115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670"/>
      </w:tblGrid>
      <w:tr w:rsidR="00611534" w:rsidRPr="00AF3F0D" w14:paraId="7766CF35" w14:textId="77777777" w:rsidTr="00763487">
        <w:trPr>
          <w:trHeight w:val="887"/>
        </w:trPr>
        <w:tc>
          <w:tcPr>
            <w:tcW w:w="1809" w:type="dxa"/>
          </w:tcPr>
          <w:p w14:paraId="2365EECD" w14:textId="77777777" w:rsidR="00611534" w:rsidRPr="00AF3F0D" w:rsidRDefault="00611534" w:rsidP="00763487">
            <w:pPr>
              <w:ind w:right="475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</w:tcPr>
          <w:p w14:paraId="1886EE77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0B77035B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МР, ПР, ОК)</w:t>
            </w:r>
          </w:p>
        </w:tc>
        <w:tc>
          <w:tcPr>
            <w:tcW w:w="5670" w:type="dxa"/>
          </w:tcPr>
          <w:p w14:paraId="6FC86F68" w14:textId="77777777" w:rsidR="00611534" w:rsidRPr="00AF3F0D" w:rsidRDefault="00611534" w:rsidP="00763487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611534" w:rsidRPr="00AF3F0D" w14:paraId="0AD67D37" w14:textId="77777777" w:rsidTr="00763487">
        <w:trPr>
          <w:trHeight w:val="556"/>
        </w:trPr>
        <w:tc>
          <w:tcPr>
            <w:tcW w:w="1809" w:type="dxa"/>
          </w:tcPr>
          <w:p w14:paraId="3E2809C8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1</w:t>
            </w:r>
          </w:p>
          <w:p w14:paraId="210C1C4B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A62C88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4A073B97" w14:textId="77777777" w:rsidR="00611534" w:rsidRPr="00AF3F0D" w:rsidRDefault="00611534" w:rsidP="00763487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№1.</w:t>
            </w:r>
          </w:p>
        </w:tc>
        <w:tc>
          <w:tcPr>
            <w:tcW w:w="2127" w:type="dxa"/>
          </w:tcPr>
          <w:p w14:paraId="1285F61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ПРб.01 </w:t>
            </w:r>
          </w:p>
          <w:p w14:paraId="383D6DF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ПРб.02</w:t>
            </w:r>
          </w:p>
          <w:p w14:paraId="27B1B39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ПРб.03</w:t>
            </w:r>
          </w:p>
          <w:p w14:paraId="67438D8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ПРб.04</w:t>
            </w:r>
          </w:p>
          <w:p w14:paraId="259986E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01</w:t>
            </w:r>
          </w:p>
          <w:p w14:paraId="0DD9265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03</w:t>
            </w:r>
          </w:p>
          <w:p w14:paraId="5EA1541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04</w:t>
            </w:r>
          </w:p>
          <w:p w14:paraId="6E24BB5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05</w:t>
            </w:r>
          </w:p>
          <w:p w14:paraId="12330A0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ЛР 04</w:t>
            </w:r>
          </w:p>
          <w:p w14:paraId="4B13EB0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09</w:t>
            </w:r>
          </w:p>
          <w:p w14:paraId="562C78D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13</w:t>
            </w:r>
          </w:p>
          <w:p w14:paraId="0325596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01</w:t>
            </w:r>
          </w:p>
          <w:p w14:paraId="4AE48BB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02</w:t>
            </w:r>
          </w:p>
          <w:p w14:paraId="3CD061D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03</w:t>
            </w:r>
          </w:p>
          <w:p w14:paraId="21456F3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09</w:t>
            </w:r>
          </w:p>
          <w:p w14:paraId="7FC82DC0" w14:textId="77777777" w:rsidR="00611534" w:rsidRPr="00AF3F0D" w:rsidRDefault="00611534" w:rsidP="0076348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ОК 04</w:t>
            </w:r>
          </w:p>
          <w:p w14:paraId="3D90155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ОК 05</w:t>
            </w:r>
          </w:p>
          <w:p w14:paraId="5B9058F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ОК 07</w:t>
            </w:r>
          </w:p>
          <w:p w14:paraId="4BB0EC5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ОК 09</w:t>
            </w:r>
          </w:p>
          <w:p w14:paraId="5D66C64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ОК 10</w:t>
            </w:r>
          </w:p>
        </w:tc>
        <w:tc>
          <w:tcPr>
            <w:tcW w:w="5670" w:type="dxa"/>
          </w:tcPr>
          <w:p w14:paraId="4AD260DF" w14:textId="77777777" w:rsidR="00611534" w:rsidRPr="00AF3F0D" w:rsidRDefault="00611534" w:rsidP="00611534">
            <w:pPr>
              <w:numPr>
                <w:ilvl w:val="0"/>
                <w:numId w:val="38"/>
              </w:numPr>
              <w:tabs>
                <w:tab w:val="left" w:pos="314"/>
              </w:tabs>
              <w:ind w:left="203" w:hanging="142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sz w:val="24"/>
                <w:szCs w:val="24"/>
              </w:rPr>
              <w:t>Изучить особенности навигации судна, её связь с астрономическими объектами.</w:t>
            </w:r>
          </w:p>
          <w:p w14:paraId="03DB303E" w14:textId="77777777" w:rsidR="00611534" w:rsidRPr="00AF3F0D" w:rsidRDefault="00611534" w:rsidP="00611534">
            <w:pPr>
              <w:numPr>
                <w:ilvl w:val="0"/>
                <w:numId w:val="38"/>
              </w:numPr>
              <w:tabs>
                <w:tab w:val="left" w:pos="314"/>
              </w:tabs>
              <w:ind w:left="203" w:hanging="142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sz w:val="24"/>
                <w:szCs w:val="24"/>
              </w:rPr>
              <w:t>Изучить возможность ориентирования на местности по астрономическим объектам.</w:t>
            </w:r>
          </w:p>
        </w:tc>
      </w:tr>
      <w:tr w:rsidR="00611534" w:rsidRPr="00AF3F0D" w14:paraId="7637A87B" w14:textId="77777777" w:rsidTr="00763487">
        <w:trPr>
          <w:trHeight w:val="1407"/>
        </w:trPr>
        <w:tc>
          <w:tcPr>
            <w:tcW w:w="1809" w:type="dxa"/>
          </w:tcPr>
          <w:p w14:paraId="618E4D6B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Раздел № 1</w:t>
            </w:r>
          </w:p>
          <w:p w14:paraId="2B3CE2AE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D0FAC3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4130E49B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№1</w:t>
            </w:r>
          </w:p>
        </w:tc>
        <w:tc>
          <w:tcPr>
            <w:tcW w:w="2127" w:type="dxa"/>
          </w:tcPr>
          <w:p w14:paraId="0BBED90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ПРб.01 </w:t>
            </w:r>
          </w:p>
          <w:p w14:paraId="3398259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ПРб.02</w:t>
            </w:r>
          </w:p>
          <w:p w14:paraId="6EE752C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ПРб.03</w:t>
            </w:r>
          </w:p>
          <w:p w14:paraId="3B602B62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ПРб.04</w:t>
            </w:r>
          </w:p>
          <w:p w14:paraId="736D2F5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01</w:t>
            </w:r>
          </w:p>
          <w:p w14:paraId="3EBDBCD3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03</w:t>
            </w:r>
          </w:p>
          <w:p w14:paraId="1001C8B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04</w:t>
            </w:r>
          </w:p>
          <w:p w14:paraId="2F7CE034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05</w:t>
            </w:r>
          </w:p>
          <w:p w14:paraId="64B203A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ЛР 04</w:t>
            </w:r>
          </w:p>
          <w:p w14:paraId="1C440D6B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09</w:t>
            </w:r>
          </w:p>
          <w:p w14:paraId="79C3883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13</w:t>
            </w:r>
          </w:p>
          <w:p w14:paraId="5D4E086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01</w:t>
            </w:r>
          </w:p>
          <w:p w14:paraId="15A5A15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02</w:t>
            </w:r>
          </w:p>
          <w:p w14:paraId="0E2BC12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03</w:t>
            </w:r>
          </w:p>
          <w:p w14:paraId="3F9EC020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09</w:t>
            </w:r>
          </w:p>
          <w:p w14:paraId="483D713A" w14:textId="77777777" w:rsidR="00611534" w:rsidRPr="00AF3F0D" w:rsidRDefault="00611534" w:rsidP="0076348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ОК 04</w:t>
            </w:r>
          </w:p>
          <w:p w14:paraId="782DA39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ОК 05</w:t>
            </w:r>
          </w:p>
          <w:p w14:paraId="09EA032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ОК 07</w:t>
            </w:r>
          </w:p>
          <w:p w14:paraId="71875EE8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ОК 09</w:t>
            </w:r>
          </w:p>
          <w:p w14:paraId="7150DA85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ОК 10</w:t>
            </w:r>
          </w:p>
        </w:tc>
        <w:tc>
          <w:tcPr>
            <w:tcW w:w="5670" w:type="dxa"/>
          </w:tcPr>
          <w:p w14:paraId="45DC246A" w14:textId="77777777" w:rsidR="00611534" w:rsidRPr="00AF3F0D" w:rsidRDefault="00611534" w:rsidP="00611534">
            <w:pPr>
              <w:numPr>
                <w:ilvl w:val="0"/>
                <w:numId w:val="40"/>
              </w:num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Определить положение координаты космического судна.</w:t>
            </w:r>
          </w:p>
          <w:p w14:paraId="296DD957" w14:textId="77777777" w:rsidR="00611534" w:rsidRPr="00AF3F0D" w:rsidRDefault="00611534" w:rsidP="00611534">
            <w:pPr>
              <w:numPr>
                <w:ilvl w:val="0"/>
                <w:numId w:val="40"/>
              </w:numPr>
              <w:tabs>
                <w:tab w:val="left" w:pos="172"/>
                <w:tab w:val="left" w:pos="31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По заданным координатам рассчитайте траекторию движения судна.</w:t>
            </w:r>
          </w:p>
        </w:tc>
      </w:tr>
      <w:tr w:rsidR="00611534" w:rsidRPr="00AF3F0D" w14:paraId="2253C29B" w14:textId="77777777" w:rsidTr="00763487">
        <w:trPr>
          <w:trHeight w:val="698"/>
        </w:trPr>
        <w:tc>
          <w:tcPr>
            <w:tcW w:w="1809" w:type="dxa"/>
          </w:tcPr>
          <w:p w14:paraId="50477AA2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Раздел № 2</w:t>
            </w:r>
          </w:p>
          <w:p w14:paraId="61386DBE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D70A82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Тема № 1</w:t>
            </w:r>
          </w:p>
          <w:p w14:paraId="70BAFA0F" w14:textId="77777777" w:rsidR="00611534" w:rsidRPr="00AF3F0D" w:rsidRDefault="00611534" w:rsidP="007634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color w:val="000000"/>
                <w:sz w:val="24"/>
                <w:szCs w:val="24"/>
              </w:rPr>
              <w:t>Бинарное занятие №2.</w:t>
            </w:r>
          </w:p>
        </w:tc>
        <w:tc>
          <w:tcPr>
            <w:tcW w:w="2127" w:type="dxa"/>
          </w:tcPr>
          <w:p w14:paraId="501813AD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ПРб.01</w:t>
            </w:r>
          </w:p>
          <w:p w14:paraId="46B7A1FF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ПРб.02</w:t>
            </w:r>
          </w:p>
          <w:p w14:paraId="0DCE9ECA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ПРб.03</w:t>
            </w:r>
          </w:p>
          <w:p w14:paraId="4AAE551E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ПРб.04,</w:t>
            </w:r>
          </w:p>
          <w:p w14:paraId="1D04406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ПРб.05</w:t>
            </w:r>
          </w:p>
          <w:p w14:paraId="4727ADD2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01</w:t>
            </w:r>
          </w:p>
          <w:p w14:paraId="58443B89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03</w:t>
            </w:r>
          </w:p>
          <w:p w14:paraId="4CACE65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04,</w:t>
            </w:r>
          </w:p>
          <w:p w14:paraId="200D5CD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МР 05</w:t>
            </w:r>
          </w:p>
          <w:p w14:paraId="3BAF77A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color w:val="000000"/>
                <w:sz w:val="20"/>
                <w:szCs w:val="20"/>
              </w:rPr>
              <w:t>ЛР 04</w:t>
            </w:r>
          </w:p>
          <w:p w14:paraId="558E0973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09</w:t>
            </w:r>
          </w:p>
          <w:p w14:paraId="450D5B11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ЛР 13</w:t>
            </w:r>
          </w:p>
          <w:p w14:paraId="2C6B704C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01,</w:t>
            </w:r>
          </w:p>
          <w:p w14:paraId="30BFD446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02</w:t>
            </w:r>
          </w:p>
          <w:p w14:paraId="4A3F51E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03</w:t>
            </w:r>
          </w:p>
          <w:p w14:paraId="7A35E7E7" w14:textId="77777777" w:rsidR="00611534" w:rsidRPr="00AF3F0D" w:rsidRDefault="00611534" w:rsidP="00763487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F3F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ОК 09</w:t>
            </w:r>
          </w:p>
        </w:tc>
        <w:tc>
          <w:tcPr>
            <w:tcW w:w="5670" w:type="dxa"/>
          </w:tcPr>
          <w:p w14:paraId="010E72B9" w14:textId="77777777" w:rsidR="00611534" w:rsidRPr="00AF3F0D" w:rsidRDefault="00611534" w:rsidP="0061153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  <w:tab w:val="left" w:pos="314"/>
              </w:tabs>
              <w:ind w:left="203" w:hanging="14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F0D">
              <w:rPr>
                <w:rFonts w:ascii="Times New Roman" w:hAnsi="Times New Roman"/>
                <w:bCs/>
                <w:sz w:val="24"/>
                <w:szCs w:val="24"/>
              </w:rPr>
              <w:t>Какие особенности системы навигации необходимо учитывать, при построении межгалактического судна?</w:t>
            </w:r>
          </w:p>
        </w:tc>
      </w:tr>
    </w:tbl>
    <w:p w14:paraId="025D6BE9" w14:textId="77777777" w:rsidR="00611534" w:rsidRPr="00AF3F0D" w:rsidRDefault="00611534" w:rsidP="00611534">
      <w:pPr>
        <w:rPr>
          <w:rFonts w:eastAsiaTheme="minorEastAsia"/>
        </w:rPr>
      </w:pPr>
    </w:p>
    <w:p w14:paraId="55018014" w14:textId="77777777" w:rsidR="00611534" w:rsidRPr="00DE7B0C" w:rsidRDefault="00611534" w:rsidP="0061153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1D986D1" w14:textId="7F25BA33" w:rsidR="001B3D06" w:rsidRPr="00CC3263" w:rsidRDefault="001B3D06" w:rsidP="00CC3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3D06" w:rsidRPr="00CC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6565" w14:textId="77777777" w:rsidR="005D7E22" w:rsidRDefault="005D7E22" w:rsidP="00F241E3">
      <w:pPr>
        <w:spacing w:after="0" w:line="240" w:lineRule="auto"/>
      </w:pPr>
      <w:r>
        <w:separator/>
      </w:r>
    </w:p>
  </w:endnote>
  <w:endnote w:type="continuationSeparator" w:id="0">
    <w:p w14:paraId="7C31671F" w14:textId="77777777" w:rsidR="005D7E22" w:rsidRDefault="005D7E22" w:rsidP="00F2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7150"/>
      <w:docPartObj>
        <w:docPartGallery w:val="Page Numbers (Bottom of Page)"/>
        <w:docPartUnique/>
      </w:docPartObj>
    </w:sdtPr>
    <w:sdtEndPr/>
    <w:sdtContent>
      <w:p w14:paraId="6D5440E3" w14:textId="3DB2630B" w:rsidR="0035105F" w:rsidRDefault="0035105F">
        <w:pPr>
          <w:pStyle w:val="af0"/>
          <w:jc w:val="center"/>
        </w:pPr>
        <w:r w:rsidRPr="0035105F">
          <w:rPr>
            <w:rFonts w:ascii="Times New Roman" w:hAnsi="Times New Roman" w:cs="Times New Roman"/>
          </w:rPr>
          <w:fldChar w:fldCharType="begin"/>
        </w:r>
        <w:r w:rsidRPr="0035105F">
          <w:rPr>
            <w:rFonts w:ascii="Times New Roman" w:hAnsi="Times New Roman" w:cs="Times New Roman"/>
          </w:rPr>
          <w:instrText>PAGE   \* MERGEFORMAT</w:instrText>
        </w:r>
        <w:r w:rsidRPr="0035105F">
          <w:rPr>
            <w:rFonts w:ascii="Times New Roman" w:hAnsi="Times New Roman" w:cs="Times New Roman"/>
          </w:rPr>
          <w:fldChar w:fldCharType="separate"/>
        </w:r>
        <w:r w:rsidRPr="0035105F">
          <w:rPr>
            <w:rFonts w:ascii="Times New Roman" w:hAnsi="Times New Roman" w:cs="Times New Roman"/>
          </w:rPr>
          <w:t>2</w:t>
        </w:r>
        <w:r w:rsidRPr="0035105F">
          <w:rPr>
            <w:rFonts w:ascii="Times New Roman" w:hAnsi="Times New Roman" w:cs="Times New Roman"/>
          </w:rPr>
          <w:fldChar w:fldCharType="end"/>
        </w:r>
      </w:p>
    </w:sdtContent>
  </w:sdt>
  <w:p w14:paraId="73FEFF68" w14:textId="77777777" w:rsidR="00435F61" w:rsidRDefault="00435F6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344765"/>
      <w:docPartObj>
        <w:docPartGallery w:val="Page Numbers (Bottom of Page)"/>
        <w:docPartUnique/>
      </w:docPartObj>
    </w:sdtPr>
    <w:sdtEndPr/>
    <w:sdtContent>
      <w:p w14:paraId="1978B964" w14:textId="472A13D5" w:rsidR="0035105F" w:rsidRDefault="00611534" w:rsidP="0035105F">
        <w:pPr>
          <w:pStyle w:val="af0"/>
        </w:pPr>
      </w:p>
    </w:sdtContent>
  </w:sdt>
  <w:p w14:paraId="780348BE" w14:textId="77777777" w:rsidR="0035105F" w:rsidRDefault="0035105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ACD45" w14:textId="77777777" w:rsidR="005D7E22" w:rsidRDefault="005D7E22" w:rsidP="00F241E3">
      <w:pPr>
        <w:spacing w:after="0" w:line="240" w:lineRule="auto"/>
      </w:pPr>
      <w:r>
        <w:separator/>
      </w:r>
    </w:p>
  </w:footnote>
  <w:footnote w:type="continuationSeparator" w:id="0">
    <w:p w14:paraId="3DCC944D" w14:textId="77777777" w:rsidR="005D7E22" w:rsidRDefault="005D7E22" w:rsidP="00F24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C7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519"/>
    <w:multiLevelType w:val="hybridMultilevel"/>
    <w:tmpl w:val="DB387EA6"/>
    <w:lvl w:ilvl="0" w:tplc="3110B9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 w15:restartNumberingAfterBreak="0">
    <w:nsid w:val="0D467401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 w15:restartNumberingAfterBreak="0">
    <w:nsid w:val="0D66369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7B5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41F1"/>
    <w:multiLevelType w:val="hybridMultilevel"/>
    <w:tmpl w:val="24F05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55C38"/>
    <w:multiLevelType w:val="hybridMultilevel"/>
    <w:tmpl w:val="33CC7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CB536B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07120"/>
    <w:multiLevelType w:val="hybridMultilevel"/>
    <w:tmpl w:val="7F30D764"/>
    <w:lvl w:ilvl="0" w:tplc="D04A24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5208B"/>
    <w:multiLevelType w:val="hybridMultilevel"/>
    <w:tmpl w:val="1D00E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E3F37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E733D"/>
    <w:multiLevelType w:val="hybridMultilevel"/>
    <w:tmpl w:val="0D805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4BD9"/>
    <w:multiLevelType w:val="hybridMultilevel"/>
    <w:tmpl w:val="AF500532"/>
    <w:lvl w:ilvl="0" w:tplc="43465FE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FF030E"/>
    <w:multiLevelType w:val="hybridMultilevel"/>
    <w:tmpl w:val="2B944314"/>
    <w:lvl w:ilvl="0" w:tplc="A136FF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00AA6"/>
    <w:multiLevelType w:val="hybridMultilevel"/>
    <w:tmpl w:val="B386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91ED6"/>
    <w:multiLevelType w:val="hybridMultilevel"/>
    <w:tmpl w:val="54EC58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D72AF1"/>
    <w:multiLevelType w:val="hybridMultilevel"/>
    <w:tmpl w:val="0852AA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871FA"/>
    <w:multiLevelType w:val="hybridMultilevel"/>
    <w:tmpl w:val="4FAE33F2"/>
    <w:lvl w:ilvl="0" w:tplc="14100C08">
      <w:start w:val="4"/>
      <w:numFmt w:val="decimal"/>
      <w:lvlText w:val="%1."/>
      <w:lvlJc w:val="left"/>
      <w:pPr>
        <w:ind w:left="78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74127"/>
    <w:multiLevelType w:val="hybridMultilevel"/>
    <w:tmpl w:val="35A20EF2"/>
    <w:lvl w:ilvl="0" w:tplc="FFFFFFFF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33B0C"/>
    <w:multiLevelType w:val="multilevel"/>
    <w:tmpl w:val="18D887A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E68E5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E2147E"/>
    <w:multiLevelType w:val="hybridMultilevel"/>
    <w:tmpl w:val="D27C79E8"/>
    <w:lvl w:ilvl="0" w:tplc="D99E06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5A6"/>
    <w:multiLevelType w:val="hybridMultilevel"/>
    <w:tmpl w:val="E5CC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A02F3"/>
    <w:multiLevelType w:val="hybridMultilevel"/>
    <w:tmpl w:val="4B30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C2852"/>
    <w:multiLevelType w:val="hybridMultilevel"/>
    <w:tmpl w:val="33268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2792C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7" w15:restartNumberingAfterBreak="0">
    <w:nsid w:val="513654CC"/>
    <w:multiLevelType w:val="hybridMultilevel"/>
    <w:tmpl w:val="4574E462"/>
    <w:lvl w:ilvl="0" w:tplc="A130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B7950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E79D3"/>
    <w:multiLevelType w:val="hybridMultilevel"/>
    <w:tmpl w:val="B472EEEC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0" w15:restartNumberingAfterBreak="0">
    <w:nsid w:val="5D2D56EB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1" w15:restartNumberingAfterBreak="0">
    <w:nsid w:val="5DCF2ADC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0563A9"/>
    <w:multiLevelType w:val="hybridMultilevel"/>
    <w:tmpl w:val="473E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70AE9"/>
    <w:multiLevelType w:val="hybridMultilevel"/>
    <w:tmpl w:val="35A20EF2"/>
    <w:lvl w:ilvl="0" w:tplc="11C65E2C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428F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A3400"/>
    <w:multiLevelType w:val="hybridMultilevel"/>
    <w:tmpl w:val="2902A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C6C61"/>
    <w:multiLevelType w:val="hybridMultilevel"/>
    <w:tmpl w:val="2902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E4A7E"/>
    <w:multiLevelType w:val="hybridMultilevel"/>
    <w:tmpl w:val="0852A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B609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810C0B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40" w15:restartNumberingAfterBreak="0">
    <w:nsid w:val="7D7F46D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7C3DF1"/>
    <w:multiLevelType w:val="hybridMultilevel"/>
    <w:tmpl w:val="881632D6"/>
    <w:lvl w:ilvl="0" w:tplc="A0E63B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33"/>
  </w:num>
  <w:num w:numId="4">
    <w:abstractNumId w:val="24"/>
  </w:num>
  <w:num w:numId="5">
    <w:abstractNumId w:val="19"/>
  </w:num>
  <w:num w:numId="6">
    <w:abstractNumId w:val="20"/>
  </w:num>
  <w:num w:numId="7">
    <w:abstractNumId w:val="25"/>
  </w:num>
  <w:num w:numId="8">
    <w:abstractNumId w:val="23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7"/>
  </w:num>
  <w:num w:numId="12">
    <w:abstractNumId w:val="13"/>
  </w:num>
  <w:num w:numId="13">
    <w:abstractNumId w:val="39"/>
  </w:num>
  <w:num w:numId="14">
    <w:abstractNumId w:val="26"/>
  </w:num>
  <w:num w:numId="15">
    <w:abstractNumId w:val="12"/>
  </w:num>
  <w:num w:numId="16">
    <w:abstractNumId w:val="37"/>
  </w:num>
  <w:num w:numId="17">
    <w:abstractNumId w:val="9"/>
  </w:num>
  <w:num w:numId="18">
    <w:abstractNumId w:val="22"/>
  </w:num>
  <w:num w:numId="19">
    <w:abstractNumId w:val="32"/>
  </w:num>
  <w:num w:numId="20">
    <w:abstractNumId w:val="1"/>
  </w:num>
  <w:num w:numId="21">
    <w:abstractNumId w:val="4"/>
  </w:num>
  <w:num w:numId="22">
    <w:abstractNumId w:val="0"/>
  </w:num>
  <w:num w:numId="23">
    <w:abstractNumId w:val="8"/>
  </w:num>
  <w:num w:numId="24">
    <w:abstractNumId w:val="11"/>
  </w:num>
  <w:num w:numId="25">
    <w:abstractNumId w:val="17"/>
  </w:num>
  <w:num w:numId="26">
    <w:abstractNumId w:val="36"/>
  </w:num>
  <w:num w:numId="27">
    <w:abstractNumId w:val="6"/>
  </w:num>
  <w:num w:numId="28">
    <w:abstractNumId w:val="3"/>
  </w:num>
  <w:num w:numId="29">
    <w:abstractNumId w:val="29"/>
  </w:num>
  <w:num w:numId="30">
    <w:abstractNumId w:val="30"/>
  </w:num>
  <w:num w:numId="31">
    <w:abstractNumId w:val="21"/>
  </w:num>
  <w:num w:numId="32">
    <w:abstractNumId w:val="31"/>
  </w:num>
  <w:num w:numId="33">
    <w:abstractNumId w:val="38"/>
  </w:num>
  <w:num w:numId="34">
    <w:abstractNumId w:val="40"/>
  </w:num>
  <w:num w:numId="35">
    <w:abstractNumId w:val="34"/>
  </w:num>
  <w:num w:numId="36">
    <w:abstractNumId w:val="5"/>
  </w:num>
  <w:num w:numId="37">
    <w:abstractNumId w:val="28"/>
  </w:num>
  <w:num w:numId="38">
    <w:abstractNumId w:val="7"/>
  </w:num>
  <w:num w:numId="39">
    <w:abstractNumId w:val="16"/>
  </w:num>
  <w:num w:numId="40">
    <w:abstractNumId w:val="35"/>
  </w:num>
  <w:num w:numId="41">
    <w:abstractNumId w:val="10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E3"/>
    <w:rsid w:val="00034670"/>
    <w:rsid w:val="00043925"/>
    <w:rsid w:val="00060216"/>
    <w:rsid w:val="000F554A"/>
    <w:rsid w:val="00157916"/>
    <w:rsid w:val="00194188"/>
    <w:rsid w:val="001A22E8"/>
    <w:rsid w:val="001B3D06"/>
    <w:rsid w:val="0022073E"/>
    <w:rsid w:val="0023076E"/>
    <w:rsid w:val="00232CE0"/>
    <w:rsid w:val="00250446"/>
    <w:rsid w:val="002766E4"/>
    <w:rsid w:val="002B1651"/>
    <w:rsid w:val="002C3F8B"/>
    <w:rsid w:val="002E0EB2"/>
    <w:rsid w:val="00346661"/>
    <w:rsid w:val="0035105F"/>
    <w:rsid w:val="0035328B"/>
    <w:rsid w:val="00395D53"/>
    <w:rsid w:val="003C5159"/>
    <w:rsid w:val="003D696E"/>
    <w:rsid w:val="004070D9"/>
    <w:rsid w:val="00431CD6"/>
    <w:rsid w:val="00435F61"/>
    <w:rsid w:val="00484457"/>
    <w:rsid w:val="00494252"/>
    <w:rsid w:val="004B0F3E"/>
    <w:rsid w:val="004C1612"/>
    <w:rsid w:val="00502226"/>
    <w:rsid w:val="00515433"/>
    <w:rsid w:val="00516FC0"/>
    <w:rsid w:val="00535FB2"/>
    <w:rsid w:val="00562B93"/>
    <w:rsid w:val="005630F0"/>
    <w:rsid w:val="005A6A8D"/>
    <w:rsid w:val="005C7F1E"/>
    <w:rsid w:val="005D7E22"/>
    <w:rsid w:val="005E0243"/>
    <w:rsid w:val="00611534"/>
    <w:rsid w:val="0067481B"/>
    <w:rsid w:val="006B5839"/>
    <w:rsid w:val="006F4B70"/>
    <w:rsid w:val="00743AAF"/>
    <w:rsid w:val="0075628A"/>
    <w:rsid w:val="00761B51"/>
    <w:rsid w:val="00797EE9"/>
    <w:rsid w:val="007B08A9"/>
    <w:rsid w:val="007D4CBC"/>
    <w:rsid w:val="008B7195"/>
    <w:rsid w:val="008D5286"/>
    <w:rsid w:val="008E1410"/>
    <w:rsid w:val="00906124"/>
    <w:rsid w:val="00922877"/>
    <w:rsid w:val="00934E56"/>
    <w:rsid w:val="0095123D"/>
    <w:rsid w:val="009562B9"/>
    <w:rsid w:val="009716B9"/>
    <w:rsid w:val="009A6348"/>
    <w:rsid w:val="009C67C1"/>
    <w:rsid w:val="009C7277"/>
    <w:rsid w:val="009D7946"/>
    <w:rsid w:val="009D7F0E"/>
    <w:rsid w:val="00A27838"/>
    <w:rsid w:val="00A475D3"/>
    <w:rsid w:val="00A61316"/>
    <w:rsid w:val="00A76F8F"/>
    <w:rsid w:val="00A86BC4"/>
    <w:rsid w:val="00A9604B"/>
    <w:rsid w:val="00AD0D1D"/>
    <w:rsid w:val="00B04B11"/>
    <w:rsid w:val="00B16C1F"/>
    <w:rsid w:val="00B326CC"/>
    <w:rsid w:val="00BD48F6"/>
    <w:rsid w:val="00BD5BFB"/>
    <w:rsid w:val="00BE717C"/>
    <w:rsid w:val="00BF4A51"/>
    <w:rsid w:val="00C04E71"/>
    <w:rsid w:val="00C24FC3"/>
    <w:rsid w:val="00C4321C"/>
    <w:rsid w:val="00C857CF"/>
    <w:rsid w:val="00CB65D1"/>
    <w:rsid w:val="00CB726B"/>
    <w:rsid w:val="00CC3263"/>
    <w:rsid w:val="00D05E2C"/>
    <w:rsid w:val="00D070E5"/>
    <w:rsid w:val="00D41A99"/>
    <w:rsid w:val="00D57D23"/>
    <w:rsid w:val="00D62339"/>
    <w:rsid w:val="00D64093"/>
    <w:rsid w:val="00D661DD"/>
    <w:rsid w:val="00D874C4"/>
    <w:rsid w:val="00DC03F4"/>
    <w:rsid w:val="00DD21B2"/>
    <w:rsid w:val="00DE3CD5"/>
    <w:rsid w:val="00DE4B27"/>
    <w:rsid w:val="00E25902"/>
    <w:rsid w:val="00E310E3"/>
    <w:rsid w:val="00E97D30"/>
    <w:rsid w:val="00ED6E6E"/>
    <w:rsid w:val="00F241E3"/>
    <w:rsid w:val="00F80F0F"/>
    <w:rsid w:val="00FA7D93"/>
    <w:rsid w:val="00FE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4621"/>
  <w15:chartTrackingRefBased/>
  <w15:docId w15:val="{D7831E3C-FFDE-482D-9184-25E1AB18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D06"/>
  </w:style>
  <w:style w:type="paragraph" w:styleId="1">
    <w:name w:val="heading 1"/>
    <w:basedOn w:val="a"/>
    <w:next w:val="a"/>
    <w:link w:val="10"/>
    <w:uiPriority w:val="9"/>
    <w:qFormat/>
    <w:rsid w:val="00761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5902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41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41E3"/>
    <w:rPr>
      <w:sz w:val="20"/>
      <w:szCs w:val="20"/>
    </w:rPr>
  </w:style>
  <w:style w:type="character" w:styleId="a5">
    <w:name w:val="footnote reference"/>
    <w:uiPriority w:val="99"/>
    <w:rsid w:val="00F241E3"/>
    <w:rPr>
      <w:rFonts w:cs="Times New Roman"/>
      <w:vertAlign w:val="superscript"/>
    </w:rPr>
  </w:style>
  <w:style w:type="character" w:styleId="a6">
    <w:name w:val="Emphasis"/>
    <w:qFormat/>
    <w:rsid w:val="00F241E3"/>
    <w:rPr>
      <w:rFonts w:cs="Times New Roman"/>
      <w:i/>
    </w:rPr>
  </w:style>
  <w:style w:type="paragraph" w:styleId="a7">
    <w:name w:val="Subtitle"/>
    <w:basedOn w:val="a"/>
    <w:next w:val="a8"/>
    <w:link w:val="a9"/>
    <w:qFormat/>
    <w:rsid w:val="0035328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9">
    <w:name w:val="Подзаголовок Знак"/>
    <w:basedOn w:val="a0"/>
    <w:link w:val="a7"/>
    <w:rsid w:val="0035328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8">
    <w:name w:val="Body Text"/>
    <w:basedOn w:val="a"/>
    <w:link w:val="aa"/>
    <w:uiPriority w:val="99"/>
    <w:semiHidden/>
    <w:unhideWhenUsed/>
    <w:rsid w:val="0035328B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35328B"/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35328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64093"/>
    <w:rPr>
      <w:color w:val="0563C1" w:themeColor="hyperlink"/>
      <w:u w:val="single"/>
    </w:rPr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basedOn w:val="a0"/>
    <w:link w:val="ab"/>
    <w:uiPriority w:val="34"/>
    <w:qFormat/>
    <w:locked/>
    <w:rsid w:val="00CC3263"/>
  </w:style>
  <w:style w:type="character" w:customStyle="1" w:styleId="30">
    <w:name w:val="Заголовок 3 Знак"/>
    <w:basedOn w:val="a0"/>
    <w:link w:val="3"/>
    <w:uiPriority w:val="9"/>
    <w:rsid w:val="00E25902"/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435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5F61"/>
  </w:style>
  <w:style w:type="paragraph" w:styleId="af0">
    <w:name w:val="footer"/>
    <w:basedOn w:val="a"/>
    <w:link w:val="af1"/>
    <w:uiPriority w:val="99"/>
    <w:unhideWhenUsed/>
    <w:rsid w:val="00435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5F61"/>
  </w:style>
  <w:style w:type="character" w:customStyle="1" w:styleId="10">
    <w:name w:val="Заголовок 1 Знак"/>
    <w:basedOn w:val="a0"/>
    <w:link w:val="1"/>
    <w:uiPriority w:val="9"/>
    <w:rsid w:val="00761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f2">
    <w:name w:val="Table Grid"/>
    <w:basedOn w:val="a1"/>
    <w:uiPriority w:val="59"/>
    <w:rsid w:val="00761B5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OC Heading"/>
    <w:basedOn w:val="1"/>
    <w:next w:val="a"/>
    <w:uiPriority w:val="39"/>
    <w:unhideWhenUsed/>
    <w:qFormat/>
    <w:rsid w:val="00A27838"/>
    <w:pPr>
      <w:outlineLvl w:val="9"/>
    </w:pPr>
  </w:style>
  <w:style w:type="table" w:customStyle="1" w:styleId="4">
    <w:name w:val="Сетка таблицы4"/>
    <w:basedOn w:val="a1"/>
    <w:next w:val="af2"/>
    <w:uiPriority w:val="39"/>
    <w:rsid w:val="00A2783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A27838"/>
    <w:pPr>
      <w:spacing w:after="100"/>
    </w:pPr>
    <w:rPr>
      <w:rFonts w:eastAsiaTheme="minorEastAsia"/>
    </w:rPr>
  </w:style>
  <w:style w:type="table" w:customStyle="1" w:styleId="12">
    <w:name w:val="Сетка таблицы1"/>
    <w:basedOn w:val="a1"/>
    <w:next w:val="af2"/>
    <w:uiPriority w:val="59"/>
    <w:rsid w:val="0061153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ellarium.org/r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in-space.ru/skyonli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ks.spa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cosmos.agency/solar_system_planets_photos_nasa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br.com/ru/post/4697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5EE56563918143A223683E62F6E03E" ma:contentTypeVersion="2" ma:contentTypeDescription="Создание документа." ma:contentTypeScope="" ma:versionID="705bd8f9afc27e57a31fd4535f92538d">
  <xsd:schema xmlns:xsd="http://www.w3.org/2001/XMLSchema" xmlns:xs="http://www.w3.org/2001/XMLSchema" xmlns:p="http://schemas.microsoft.com/office/2006/metadata/properties" xmlns:ns3="29f02576-6d1f-48a8-b919-a4226d03cdc9" targetNamespace="http://schemas.microsoft.com/office/2006/metadata/properties" ma:root="true" ma:fieldsID="174cd27bba4b8c040e69cc2df3fa6200" ns3:_="">
    <xsd:import namespace="29f02576-6d1f-48a8-b919-a4226d03c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02576-6d1f-48a8-b919-a4226d03c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D798-3574-4329-A35D-D2A6E6244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5D3922-B194-4ECD-92DA-1AC820B51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882AA-157E-4D38-B09E-5FDFABED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02576-6d1f-48a8-b919-a4226d03c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B0496-8C01-4AA6-8AC4-D2B2435F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62</Pages>
  <Words>14167</Words>
  <Characters>80757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Галина</dc:creator>
  <cp:keywords/>
  <dc:description/>
  <cp:lastModifiedBy>Симонова Лариса</cp:lastModifiedBy>
  <cp:revision>9</cp:revision>
  <cp:lastPrinted>2022-02-24T13:49:00Z</cp:lastPrinted>
  <dcterms:created xsi:type="dcterms:W3CDTF">2022-02-21T13:25:00Z</dcterms:created>
  <dcterms:modified xsi:type="dcterms:W3CDTF">2022-02-24T13:50:00Z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