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0D8F" w14:textId="77777777" w:rsidR="00F241E3" w:rsidRPr="00E55D37" w:rsidRDefault="00F241E3" w:rsidP="00721B3F">
      <w:pPr>
        <w:spacing w:after="0" w:line="240" w:lineRule="auto"/>
        <w:ind w:firstLine="709"/>
        <w:jc w:val="center"/>
        <w:rPr>
          <w:rFonts w:ascii="Times New Roman" w:eastAsia="Times New Roman" w:hAnsi="Times New Roman" w:cs="Times New Roman"/>
          <w:b/>
          <w:i/>
          <w:sz w:val="24"/>
          <w:szCs w:val="24"/>
          <w:vertAlign w:val="superscript"/>
          <w:lang w:eastAsia="ru-RU"/>
        </w:rPr>
      </w:pPr>
    </w:p>
    <w:p w14:paraId="2B6E1AFF" w14:textId="77777777" w:rsidR="007A39F2" w:rsidRDefault="007A39F2" w:rsidP="007A39F2">
      <w:pPr>
        <w:spacing w:line="360" w:lineRule="auto"/>
        <w:jc w:val="center"/>
        <w:rPr>
          <w:rFonts w:ascii="Times New Roman" w:hAnsi="Times New Roman"/>
          <w:b/>
          <w:iCs/>
          <w:sz w:val="24"/>
          <w:szCs w:val="24"/>
        </w:rPr>
      </w:pPr>
    </w:p>
    <w:p w14:paraId="57716DDB" w14:textId="77777777" w:rsidR="007A39F2" w:rsidRDefault="007A39F2" w:rsidP="007A39F2">
      <w:pPr>
        <w:spacing w:line="360" w:lineRule="auto"/>
        <w:jc w:val="center"/>
        <w:rPr>
          <w:rFonts w:ascii="Times New Roman" w:hAnsi="Times New Roman"/>
          <w:b/>
          <w:iCs/>
          <w:sz w:val="24"/>
          <w:szCs w:val="24"/>
        </w:rPr>
      </w:pPr>
    </w:p>
    <w:p w14:paraId="7D546F6D" w14:textId="77777777" w:rsidR="007A39F2" w:rsidRDefault="007A39F2" w:rsidP="007A39F2">
      <w:pPr>
        <w:spacing w:line="360" w:lineRule="auto"/>
        <w:jc w:val="center"/>
        <w:rPr>
          <w:rFonts w:ascii="Times New Roman" w:hAnsi="Times New Roman"/>
          <w:b/>
          <w:iCs/>
          <w:sz w:val="24"/>
          <w:szCs w:val="24"/>
        </w:rPr>
      </w:pPr>
    </w:p>
    <w:p w14:paraId="5DA412BC" w14:textId="77777777" w:rsidR="007A39F2" w:rsidRDefault="007A39F2" w:rsidP="007A39F2">
      <w:pPr>
        <w:spacing w:line="360" w:lineRule="auto"/>
        <w:jc w:val="center"/>
        <w:rPr>
          <w:rFonts w:ascii="Times New Roman" w:hAnsi="Times New Roman"/>
          <w:b/>
          <w:iCs/>
          <w:sz w:val="24"/>
          <w:szCs w:val="24"/>
        </w:rPr>
      </w:pPr>
    </w:p>
    <w:p w14:paraId="297A6FCB" w14:textId="77777777" w:rsidR="00A8491A" w:rsidRDefault="00A8491A" w:rsidP="009865C5">
      <w:pPr>
        <w:jc w:val="center"/>
        <w:rPr>
          <w:rFonts w:ascii="Times New Roman" w:hAnsi="Times New Roman"/>
          <w:b/>
          <w:sz w:val="28"/>
          <w:szCs w:val="28"/>
        </w:rPr>
      </w:pPr>
    </w:p>
    <w:p w14:paraId="28A9CCA5" w14:textId="77777777" w:rsidR="00A8491A" w:rsidRDefault="00A8491A" w:rsidP="009865C5">
      <w:pPr>
        <w:jc w:val="center"/>
        <w:rPr>
          <w:rFonts w:ascii="Times New Roman" w:hAnsi="Times New Roman"/>
          <w:b/>
          <w:sz w:val="28"/>
          <w:szCs w:val="28"/>
        </w:rPr>
      </w:pPr>
    </w:p>
    <w:p w14:paraId="779C22C0" w14:textId="591F8122" w:rsidR="009865C5" w:rsidRDefault="009865C5" w:rsidP="009865C5">
      <w:pPr>
        <w:jc w:val="center"/>
        <w:rPr>
          <w:rFonts w:ascii="Times New Roman" w:hAnsi="Times New Roman"/>
          <w:b/>
          <w:sz w:val="28"/>
          <w:szCs w:val="28"/>
        </w:rPr>
      </w:pPr>
      <w:r w:rsidRPr="00DE4B27">
        <w:rPr>
          <w:rFonts w:ascii="Times New Roman" w:hAnsi="Times New Roman"/>
          <w:b/>
          <w:sz w:val="28"/>
          <w:szCs w:val="28"/>
        </w:rPr>
        <w:t xml:space="preserve">ПРИМЕРНАЯ РАБОЧАЯ ПРОГРАММА </w:t>
      </w:r>
    </w:p>
    <w:p w14:paraId="3BEE256C" w14:textId="77777777" w:rsidR="009865C5" w:rsidRPr="00DE4B27" w:rsidRDefault="009865C5" w:rsidP="009865C5">
      <w:pPr>
        <w:jc w:val="center"/>
        <w:rPr>
          <w:rFonts w:ascii="Times New Roman" w:hAnsi="Times New Roman"/>
          <w:b/>
          <w:sz w:val="28"/>
          <w:szCs w:val="28"/>
        </w:rPr>
      </w:pPr>
      <w:r w:rsidRPr="00DE4B27">
        <w:rPr>
          <w:rFonts w:ascii="Times New Roman" w:hAnsi="Times New Roman"/>
          <w:b/>
          <w:sz w:val="28"/>
          <w:szCs w:val="28"/>
        </w:rPr>
        <w:t xml:space="preserve">ОБЩЕОБРАЗОВАТЕЛЬНОЙ </w:t>
      </w:r>
      <w:r>
        <w:rPr>
          <w:rFonts w:ascii="Times New Roman" w:hAnsi="Times New Roman"/>
          <w:b/>
          <w:sz w:val="28"/>
          <w:szCs w:val="28"/>
        </w:rPr>
        <w:t xml:space="preserve">УЧЕБНОЙ </w:t>
      </w:r>
      <w:r w:rsidRPr="00DE4B27">
        <w:rPr>
          <w:rFonts w:ascii="Times New Roman" w:hAnsi="Times New Roman"/>
          <w:b/>
          <w:sz w:val="28"/>
          <w:szCs w:val="28"/>
        </w:rPr>
        <w:t>ДИСЦИПЛИНЫ</w:t>
      </w:r>
    </w:p>
    <w:p w14:paraId="3A1E7BDF" w14:textId="75EF080D" w:rsidR="009865C5" w:rsidRPr="00DE4B27" w:rsidRDefault="009865C5" w:rsidP="009865C5">
      <w:pPr>
        <w:spacing w:after="0"/>
        <w:jc w:val="center"/>
        <w:rPr>
          <w:rFonts w:ascii="Times New Roman" w:hAnsi="Times New Roman"/>
          <w:b/>
          <w:sz w:val="28"/>
          <w:szCs w:val="28"/>
        </w:rPr>
      </w:pPr>
      <w:r w:rsidRPr="00DE4B27">
        <w:rPr>
          <w:rFonts w:ascii="Times New Roman" w:hAnsi="Times New Roman"/>
          <w:b/>
          <w:sz w:val="28"/>
          <w:szCs w:val="28"/>
        </w:rPr>
        <w:t>«</w:t>
      </w:r>
      <w:r>
        <w:rPr>
          <w:rFonts w:ascii="Times New Roman" w:hAnsi="Times New Roman"/>
          <w:b/>
          <w:sz w:val="28"/>
          <w:szCs w:val="28"/>
        </w:rPr>
        <w:t>Русский язык</w:t>
      </w:r>
      <w:r w:rsidRPr="00DE4B27">
        <w:rPr>
          <w:rFonts w:ascii="Times New Roman" w:hAnsi="Times New Roman"/>
          <w:b/>
          <w:sz w:val="28"/>
          <w:szCs w:val="28"/>
        </w:rPr>
        <w:t>» (</w:t>
      </w:r>
      <w:r w:rsidR="00C83754">
        <w:rPr>
          <w:rFonts w:ascii="Times New Roman" w:hAnsi="Times New Roman"/>
          <w:b/>
          <w:sz w:val="28"/>
          <w:szCs w:val="28"/>
        </w:rPr>
        <w:t>базовый</w:t>
      </w:r>
      <w:r w:rsidRPr="00DE4B27">
        <w:rPr>
          <w:rFonts w:ascii="Times New Roman" w:hAnsi="Times New Roman"/>
          <w:b/>
          <w:sz w:val="28"/>
          <w:szCs w:val="28"/>
        </w:rPr>
        <w:t xml:space="preserve"> уровень)</w:t>
      </w:r>
    </w:p>
    <w:p w14:paraId="3E82F979" w14:textId="77777777" w:rsidR="009865C5" w:rsidRPr="00DE4B27" w:rsidRDefault="009865C5" w:rsidP="009865C5">
      <w:pPr>
        <w:spacing w:after="0" w:line="240" w:lineRule="auto"/>
        <w:jc w:val="center"/>
        <w:rPr>
          <w:rFonts w:ascii="Times New Roman" w:hAnsi="Times New Roman"/>
          <w:b/>
          <w:i/>
          <w:sz w:val="28"/>
          <w:szCs w:val="28"/>
          <w:vertAlign w:val="superscript"/>
        </w:rPr>
      </w:pPr>
    </w:p>
    <w:p w14:paraId="7F8FE42D" w14:textId="0A47DDF8" w:rsidR="00E95ACE" w:rsidRPr="00DE4B27" w:rsidRDefault="00E95ACE" w:rsidP="00E95ACE">
      <w:pPr>
        <w:ind w:firstLine="567"/>
        <w:jc w:val="center"/>
        <w:rPr>
          <w:rFonts w:ascii="Times New Roman" w:hAnsi="Times New Roman"/>
          <w:sz w:val="28"/>
          <w:szCs w:val="28"/>
        </w:rPr>
      </w:pPr>
      <w:r w:rsidRPr="00DE4B27">
        <w:rPr>
          <w:rFonts w:ascii="Times New Roman" w:hAnsi="Times New Roman"/>
          <w:b/>
          <w:bCs/>
          <w:i/>
          <w:iCs/>
          <w:sz w:val="28"/>
          <w:szCs w:val="28"/>
        </w:rPr>
        <w:t>профиль обучения:</w:t>
      </w:r>
      <w:r w:rsidRPr="00DE4B27">
        <w:rPr>
          <w:rFonts w:ascii="Times New Roman" w:hAnsi="Times New Roman"/>
          <w:sz w:val="28"/>
          <w:szCs w:val="28"/>
        </w:rPr>
        <w:t xml:space="preserve"> социально-экономический</w:t>
      </w:r>
    </w:p>
    <w:p w14:paraId="61CF46BD" w14:textId="77777777" w:rsidR="00466F9F" w:rsidRDefault="00466F9F" w:rsidP="00E95ACE">
      <w:pPr>
        <w:jc w:val="center"/>
        <w:rPr>
          <w:rFonts w:ascii="Times New Roman" w:hAnsi="Times New Roman"/>
          <w:color w:val="000000"/>
          <w:sz w:val="28"/>
          <w:szCs w:val="28"/>
        </w:rPr>
      </w:pPr>
    </w:p>
    <w:p w14:paraId="22BB2A28" w14:textId="77777777" w:rsidR="00466F9F" w:rsidRDefault="00466F9F" w:rsidP="00E95ACE">
      <w:pPr>
        <w:jc w:val="center"/>
        <w:rPr>
          <w:rFonts w:ascii="Times New Roman" w:hAnsi="Times New Roman"/>
          <w:color w:val="000000"/>
          <w:sz w:val="28"/>
          <w:szCs w:val="28"/>
        </w:rPr>
      </w:pPr>
    </w:p>
    <w:p w14:paraId="60488C1A" w14:textId="67D99F25" w:rsidR="00E95ACE" w:rsidRPr="00DE4B27" w:rsidRDefault="00E95ACE" w:rsidP="00E95ACE">
      <w:pPr>
        <w:jc w:val="center"/>
        <w:rPr>
          <w:rFonts w:ascii="Times New Roman" w:hAnsi="Times New Roman"/>
          <w:b/>
          <w:i/>
          <w:sz w:val="28"/>
          <w:szCs w:val="28"/>
        </w:rPr>
      </w:pPr>
      <w:r w:rsidRPr="00DE4B27">
        <w:rPr>
          <w:rFonts w:ascii="Times New Roman" w:hAnsi="Times New Roman"/>
          <w:color w:val="000000"/>
          <w:sz w:val="28"/>
          <w:szCs w:val="28"/>
        </w:rPr>
        <w:t>для профессиональных образовательных организаций</w:t>
      </w:r>
    </w:p>
    <w:p w14:paraId="5A33A5FF" w14:textId="77777777" w:rsidR="00E95ACE" w:rsidRPr="00DE4B27" w:rsidRDefault="00E95ACE" w:rsidP="00E95ACE">
      <w:pPr>
        <w:rPr>
          <w:rFonts w:ascii="Times New Roman" w:hAnsi="Times New Roman"/>
          <w:b/>
          <w:i/>
          <w:sz w:val="28"/>
          <w:szCs w:val="28"/>
        </w:rPr>
      </w:pPr>
    </w:p>
    <w:p w14:paraId="37F05526" w14:textId="0A741EB4" w:rsidR="009865C5" w:rsidRDefault="009865C5" w:rsidP="009865C5">
      <w:pPr>
        <w:spacing w:after="200" w:line="276" w:lineRule="auto"/>
        <w:jc w:val="center"/>
        <w:rPr>
          <w:rFonts w:ascii="Times New Roman" w:eastAsia="Times New Roman" w:hAnsi="Times New Roman" w:cs="Times New Roman"/>
          <w:b/>
          <w:iCs/>
          <w:sz w:val="24"/>
          <w:szCs w:val="24"/>
          <w:lang w:eastAsia="ru-RU"/>
        </w:rPr>
      </w:pPr>
    </w:p>
    <w:p w14:paraId="23CA848F" w14:textId="77777777" w:rsidR="00E95ACE" w:rsidRDefault="00E95ACE" w:rsidP="009865C5">
      <w:pPr>
        <w:spacing w:after="200" w:line="276" w:lineRule="auto"/>
        <w:jc w:val="center"/>
        <w:rPr>
          <w:rFonts w:ascii="Times New Roman" w:eastAsia="Times New Roman" w:hAnsi="Times New Roman" w:cs="Times New Roman"/>
          <w:b/>
          <w:iCs/>
          <w:sz w:val="24"/>
          <w:szCs w:val="24"/>
          <w:lang w:eastAsia="ru-RU"/>
        </w:rPr>
      </w:pPr>
    </w:p>
    <w:p w14:paraId="2B4C1906" w14:textId="77777777" w:rsidR="00E95ACE" w:rsidRDefault="00E95ACE" w:rsidP="009865C5">
      <w:pPr>
        <w:spacing w:after="200" w:line="276" w:lineRule="auto"/>
        <w:jc w:val="center"/>
        <w:rPr>
          <w:rFonts w:ascii="Times New Roman" w:eastAsia="Times New Roman" w:hAnsi="Times New Roman" w:cs="Times New Roman"/>
          <w:b/>
          <w:iCs/>
          <w:sz w:val="24"/>
          <w:szCs w:val="24"/>
          <w:lang w:eastAsia="ru-RU"/>
        </w:rPr>
      </w:pPr>
    </w:p>
    <w:p w14:paraId="2168C210" w14:textId="77777777" w:rsidR="00E95ACE" w:rsidRDefault="00E95ACE" w:rsidP="009865C5">
      <w:pPr>
        <w:spacing w:after="200" w:line="276" w:lineRule="auto"/>
        <w:jc w:val="center"/>
        <w:rPr>
          <w:rFonts w:ascii="Times New Roman" w:eastAsia="Times New Roman" w:hAnsi="Times New Roman" w:cs="Times New Roman"/>
          <w:b/>
          <w:iCs/>
          <w:sz w:val="24"/>
          <w:szCs w:val="24"/>
          <w:lang w:eastAsia="ru-RU"/>
        </w:rPr>
      </w:pPr>
    </w:p>
    <w:p w14:paraId="4AE9B335" w14:textId="77777777" w:rsidR="00E95ACE" w:rsidRDefault="00E95ACE" w:rsidP="009865C5">
      <w:pPr>
        <w:spacing w:after="200" w:line="276" w:lineRule="auto"/>
        <w:jc w:val="center"/>
        <w:rPr>
          <w:rFonts w:ascii="Times New Roman" w:eastAsia="Times New Roman" w:hAnsi="Times New Roman" w:cs="Times New Roman"/>
          <w:b/>
          <w:iCs/>
          <w:sz w:val="24"/>
          <w:szCs w:val="24"/>
          <w:lang w:eastAsia="ru-RU"/>
        </w:rPr>
      </w:pPr>
    </w:p>
    <w:p w14:paraId="028CD877" w14:textId="77777777" w:rsidR="00E95ACE" w:rsidRDefault="00E95ACE" w:rsidP="009865C5">
      <w:pPr>
        <w:spacing w:after="200" w:line="276" w:lineRule="auto"/>
        <w:jc w:val="center"/>
        <w:rPr>
          <w:rFonts w:ascii="Times New Roman" w:eastAsia="Times New Roman" w:hAnsi="Times New Roman" w:cs="Times New Roman"/>
          <w:b/>
          <w:iCs/>
          <w:sz w:val="24"/>
          <w:szCs w:val="24"/>
          <w:lang w:eastAsia="ru-RU"/>
        </w:rPr>
      </w:pPr>
    </w:p>
    <w:p w14:paraId="70590965" w14:textId="77777777" w:rsidR="00E95ACE" w:rsidRDefault="00E95ACE" w:rsidP="009865C5">
      <w:pPr>
        <w:spacing w:after="200" w:line="276" w:lineRule="auto"/>
        <w:jc w:val="center"/>
        <w:rPr>
          <w:rFonts w:ascii="Times New Roman" w:eastAsia="Times New Roman" w:hAnsi="Times New Roman" w:cs="Times New Roman"/>
          <w:b/>
          <w:iCs/>
          <w:sz w:val="24"/>
          <w:szCs w:val="24"/>
          <w:lang w:eastAsia="ru-RU"/>
        </w:rPr>
      </w:pPr>
    </w:p>
    <w:p w14:paraId="22CA626E" w14:textId="77777777" w:rsidR="00E95ACE" w:rsidRDefault="00E95ACE" w:rsidP="009865C5">
      <w:pPr>
        <w:spacing w:after="200" w:line="276" w:lineRule="auto"/>
        <w:jc w:val="center"/>
        <w:rPr>
          <w:rFonts w:ascii="Times New Roman" w:eastAsia="Times New Roman" w:hAnsi="Times New Roman" w:cs="Times New Roman"/>
          <w:b/>
          <w:iCs/>
          <w:sz w:val="24"/>
          <w:szCs w:val="24"/>
          <w:lang w:eastAsia="ru-RU"/>
        </w:rPr>
      </w:pPr>
    </w:p>
    <w:p w14:paraId="492ECE62" w14:textId="77777777" w:rsidR="00E95ACE" w:rsidRDefault="00E95ACE" w:rsidP="009865C5">
      <w:pPr>
        <w:spacing w:after="200" w:line="276" w:lineRule="auto"/>
        <w:jc w:val="center"/>
        <w:rPr>
          <w:rFonts w:ascii="Times New Roman" w:eastAsia="Times New Roman" w:hAnsi="Times New Roman" w:cs="Times New Roman"/>
          <w:b/>
          <w:iCs/>
          <w:sz w:val="24"/>
          <w:szCs w:val="24"/>
          <w:lang w:eastAsia="ru-RU"/>
        </w:rPr>
      </w:pPr>
    </w:p>
    <w:p w14:paraId="23B056D3" w14:textId="77777777" w:rsidR="00E95ACE" w:rsidRDefault="00E95ACE" w:rsidP="009865C5">
      <w:pPr>
        <w:spacing w:after="200" w:line="276" w:lineRule="auto"/>
        <w:jc w:val="center"/>
        <w:rPr>
          <w:rFonts w:ascii="Times New Roman" w:eastAsia="Times New Roman" w:hAnsi="Times New Roman" w:cs="Times New Roman"/>
          <w:b/>
          <w:iCs/>
          <w:sz w:val="24"/>
          <w:szCs w:val="24"/>
          <w:lang w:eastAsia="ru-RU"/>
        </w:rPr>
      </w:pPr>
    </w:p>
    <w:p w14:paraId="3EFFB298" w14:textId="77777777" w:rsidR="00E95ACE" w:rsidRDefault="00E95ACE" w:rsidP="009865C5">
      <w:pPr>
        <w:spacing w:after="200" w:line="276" w:lineRule="auto"/>
        <w:jc w:val="center"/>
        <w:rPr>
          <w:rFonts w:ascii="Times New Roman" w:eastAsia="Times New Roman" w:hAnsi="Times New Roman" w:cs="Times New Roman"/>
          <w:b/>
          <w:iCs/>
          <w:sz w:val="24"/>
          <w:szCs w:val="24"/>
          <w:lang w:eastAsia="ru-RU"/>
        </w:rPr>
      </w:pPr>
    </w:p>
    <w:p w14:paraId="7273582B" w14:textId="77777777" w:rsidR="00E95ACE" w:rsidRDefault="00E95ACE" w:rsidP="009865C5">
      <w:pPr>
        <w:spacing w:after="200" w:line="276" w:lineRule="auto"/>
        <w:jc w:val="center"/>
        <w:rPr>
          <w:rFonts w:ascii="Times New Roman" w:eastAsia="Times New Roman" w:hAnsi="Times New Roman" w:cs="Times New Roman"/>
          <w:b/>
          <w:iCs/>
          <w:sz w:val="24"/>
          <w:szCs w:val="24"/>
          <w:lang w:eastAsia="ru-RU"/>
        </w:rPr>
      </w:pPr>
    </w:p>
    <w:p w14:paraId="4E0A597D" w14:textId="75A3EAC0" w:rsidR="00E95ACE" w:rsidRPr="00BB6EE8" w:rsidRDefault="00BB6EE8" w:rsidP="009865C5">
      <w:pPr>
        <w:spacing w:after="200" w:line="276" w:lineRule="auto"/>
        <w:jc w:val="center"/>
        <w:rPr>
          <w:rFonts w:ascii="Times New Roman" w:eastAsia="Times New Roman" w:hAnsi="Times New Roman" w:cs="Times New Roman"/>
          <w:b/>
          <w:i/>
          <w:sz w:val="24"/>
          <w:szCs w:val="24"/>
          <w:lang w:eastAsia="ru-RU"/>
        </w:rPr>
      </w:pPr>
      <w:r w:rsidRPr="00BB6EE8">
        <w:rPr>
          <w:rFonts w:ascii="Times New Roman" w:eastAsia="Times New Roman" w:hAnsi="Times New Roman" w:cs="Times New Roman"/>
          <w:b/>
          <w:i/>
          <w:sz w:val="24"/>
          <w:szCs w:val="24"/>
          <w:lang w:eastAsia="ru-RU"/>
        </w:rPr>
        <w:t>2022 г.</w:t>
      </w:r>
    </w:p>
    <w:p w14:paraId="1009BE5F" w14:textId="77777777" w:rsidR="00762062" w:rsidRPr="00EE45B1" w:rsidRDefault="00762062" w:rsidP="00762062">
      <w:pPr>
        <w:spacing w:after="200" w:line="276" w:lineRule="auto"/>
        <w:jc w:val="center"/>
        <w:rPr>
          <w:rFonts w:ascii="Times New Roman" w:eastAsia="Times New Roman" w:hAnsi="Times New Roman" w:cs="Times New Roman"/>
          <w:b/>
          <w:iCs/>
          <w:sz w:val="28"/>
          <w:szCs w:val="28"/>
          <w:lang w:eastAsia="ru-RU"/>
        </w:rPr>
      </w:pPr>
      <w:bookmarkStart w:id="0" w:name="_Hlk96002302"/>
      <w:r w:rsidRPr="00EE45B1">
        <w:rPr>
          <w:rFonts w:ascii="Times New Roman" w:eastAsia="Times New Roman" w:hAnsi="Times New Roman" w:cs="Times New Roman"/>
          <w:b/>
          <w:iCs/>
          <w:sz w:val="28"/>
          <w:szCs w:val="28"/>
          <w:lang w:eastAsia="ru-RU"/>
        </w:rPr>
        <w:lastRenderedPageBreak/>
        <w:t>СОДЕРЖАНИЕ</w:t>
      </w:r>
    </w:p>
    <w:tbl>
      <w:tblPr>
        <w:tblStyle w:val="aa"/>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762062" w:rsidRPr="00EE45B1" w14:paraId="402C0DC9" w14:textId="77777777" w:rsidTr="001925B1">
        <w:tc>
          <w:tcPr>
            <w:tcW w:w="739" w:type="dxa"/>
          </w:tcPr>
          <w:p w14:paraId="60D90F76" w14:textId="77777777" w:rsidR="00762062" w:rsidRPr="00EE45B1" w:rsidRDefault="00762062" w:rsidP="001925B1">
            <w:pPr>
              <w:suppressAutoHyphens/>
              <w:rPr>
                <w:rFonts w:ascii="Times New Roman" w:hAnsi="Times New Roman"/>
                <w:bCs/>
                <w:sz w:val="28"/>
                <w:szCs w:val="28"/>
              </w:rPr>
            </w:pPr>
            <w:r w:rsidRPr="00EE45B1">
              <w:rPr>
                <w:rFonts w:ascii="Times New Roman" w:hAnsi="Times New Roman"/>
                <w:bCs/>
                <w:sz w:val="28"/>
                <w:szCs w:val="28"/>
              </w:rPr>
              <w:t>1.</w:t>
            </w:r>
          </w:p>
        </w:tc>
        <w:tc>
          <w:tcPr>
            <w:tcW w:w="6946" w:type="dxa"/>
          </w:tcPr>
          <w:p w14:paraId="0233109E" w14:textId="77777777" w:rsidR="00762062" w:rsidRPr="00EE45B1" w:rsidRDefault="00762062" w:rsidP="001925B1">
            <w:pPr>
              <w:suppressAutoHyphens/>
              <w:rPr>
                <w:rFonts w:ascii="Times New Roman" w:eastAsia="Times New Roman" w:hAnsi="Times New Roman" w:cs="Times New Roman"/>
                <w:b/>
                <w:sz w:val="28"/>
                <w:szCs w:val="28"/>
              </w:rPr>
            </w:pPr>
            <w:r w:rsidRPr="00EE45B1">
              <w:rPr>
                <w:rFonts w:ascii="Times New Roman" w:eastAsia="Times New Roman" w:hAnsi="Times New Roman" w:cs="Times New Roman"/>
                <w:b/>
                <w:sz w:val="28"/>
                <w:szCs w:val="28"/>
              </w:rPr>
              <w:t>ОБЩАЯ ХАРАКТЕРИСТИКА ПРИМЕРНОЙ РАБОЧЕЙ ПРОГРАММЫ УЧЕБНОЙ ДИСЦИПЛИНЫ</w:t>
            </w:r>
          </w:p>
          <w:p w14:paraId="7C111C57" w14:textId="77777777" w:rsidR="00762062" w:rsidRPr="00EE45B1" w:rsidRDefault="00762062" w:rsidP="001925B1">
            <w:pPr>
              <w:suppressAutoHyphens/>
              <w:rPr>
                <w:rFonts w:ascii="Times New Roman" w:hAnsi="Times New Roman"/>
                <w:bCs/>
                <w:sz w:val="28"/>
                <w:szCs w:val="28"/>
              </w:rPr>
            </w:pPr>
          </w:p>
        </w:tc>
        <w:tc>
          <w:tcPr>
            <w:tcW w:w="992" w:type="dxa"/>
          </w:tcPr>
          <w:p w14:paraId="3779367C" w14:textId="77777777" w:rsidR="00762062" w:rsidRPr="00EE45B1" w:rsidRDefault="00762062" w:rsidP="001925B1">
            <w:pPr>
              <w:suppressAutoHyphens/>
              <w:jc w:val="right"/>
              <w:rPr>
                <w:rFonts w:ascii="Times New Roman" w:hAnsi="Times New Roman"/>
                <w:b/>
                <w:sz w:val="28"/>
                <w:szCs w:val="28"/>
              </w:rPr>
            </w:pPr>
            <w:r w:rsidRPr="00EE45B1">
              <w:rPr>
                <w:rFonts w:ascii="Times New Roman" w:hAnsi="Times New Roman"/>
                <w:b/>
                <w:sz w:val="28"/>
                <w:szCs w:val="28"/>
              </w:rPr>
              <w:t>3</w:t>
            </w:r>
          </w:p>
        </w:tc>
      </w:tr>
      <w:tr w:rsidR="00762062" w:rsidRPr="00EE45B1" w14:paraId="62E72165" w14:textId="77777777" w:rsidTr="001925B1">
        <w:tc>
          <w:tcPr>
            <w:tcW w:w="739" w:type="dxa"/>
          </w:tcPr>
          <w:p w14:paraId="7519B095" w14:textId="77777777" w:rsidR="00762062" w:rsidRPr="00EE45B1" w:rsidRDefault="00762062" w:rsidP="001925B1">
            <w:pPr>
              <w:suppressAutoHyphens/>
              <w:rPr>
                <w:rFonts w:ascii="Times New Roman" w:hAnsi="Times New Roman"/>
                <w:bCs/>
                <w:sz w:val="28"/>
                <w:szCs w:val="28"/>
              </w:rPr>
            </w:pPr>
            <w:r w:rsidRPr="00EE45B1">
              <w:rPr>
                <w:rFonts w:ascii="Times New Roman" w:hAnsi="Times New Roman"/>
                <w:bCs/>
                <w:sz w:val="28"/>
                <w:szCs w:val="28"/>
              </w:rPr>
              <w:t>2.</w:t>
            </w:r>
          </w:p>
        </w:tc>
        <w:tc>
          <w:tcPr>
            <w:tcW w:w="6946" w:type="dxa"/>
          </w:tcPr>
          <w:p w14:paraId="759838CA" w14:textId="77777777" w:rsidR="00762062" w:rsidRPr="00EE45B1" w:rsidRDefault="00762062" w:rsidP="001925B1">
            <w:pPr>
              <w:suppressAutoHyphens/>
              <w:spacing w:after="200" w:line="276" w:lineRule="auto"/>
              <w:rPr>
                <w:rFonts w:ascii="Times New Roman" w:eastAsia="Times New Roman" w:hAnsi="Times New Roman" w:cs="Times New Roman"/>
                <w:b/>
                <w:sz w:val="28"/>
                <w:szCs w:val="28"/>
              </w:rPr>
            </w:pPr>
            <w:r w:rsidRPr="00EE45B1">
              <w:rPr>
                <w:rFonts w:ascii="Times New Roman" w:eastAsia="Times New Roman" w:hAnsi="Times New Roman" w:cs="Times New Roman"/>
                <w:b/>
                <w:sz w:val="28"/>
                <w:szCs w:val="28"/>
              </w:rPr>
              <w:t xml:space="preserve">СТРУКТУРА И СОДЕРЖАНИЕ УЧЕБНОЙ ДИСЦИПЛИНЫ                                                                                                                                                                 </w:t>
            </w:r>
          </w:p>
        </w:tc>
        <w:tc>
          <w:tcPr>
            <w:tcW w:w="992" w:type="dxa"/>
          </w:tcPr>
          <w:p w14:paraId="6BC7968A" w14:textId="23DA0FC6" w:rsidR="00762062" w:rsidRPr="00EE45B1" w:rsidRDefault="00BB6EE8" w:rsidP="001925B1">
            <w:pPr>
              <w:suppressAutoHyphens/>
              <w:jc w:val="right"/>
              <w:rPr>
                <w:rFonts w:ascii="Times New Roman" w:hAnsi="Times New Roman"/>
                <w:b/>
                <w:sz w:val="28"/>
                <w:szCs w:val="28"/>
              </w:rPr>
            </w:pPr>
            <w:r w:rsidRPr="00EE45B1">
              <w:rPr>
                <w:rFonts w:ascii="Times New Roman" w:hAnsi="Times New Roman"/>
                <w:b/>
                <w:sz w:val="28"/>
                <w:szCs w:val="28"/>
              </w:rPr>
              <w:t>5</w:t>
            </w:r>
          </w:p>
        </w:tc>
      </w:tr>
      <w:tr w:rsidR="00762062" w:rsidRPr="00EE45B1" w14:paraId="6337973D" w14:textId="77777777" w:rsidTr="001925B1">
        <w:tc>
          <w:tcPr>
            <w:tcW w:w="739" w:type="dxa"/>
          </w:tcPr>
          <w:p w14:paraId="57F903DF" w14:textId="77777777" w:rsidR="00762062" w:rsidRPr="00EE45B1" w:rsidRDefault="00762062" w:rsidP="001925B1">
            <w:pPr>
              <w:suppressAutoHyphens/>
              <w:rPr>
                <w:rFonts w:ascii="Times New Roman" w:hAnsi="Times New Roman"/>
                <w:bCs/>
                <w:sz w:val="28"/>
                <w:szCs w:val="28"/>
              </w:rPr>
            </w:pPr>
            <w:r w:rsidRPr="00EE45B1">
              <w:rPr>
                <w:rFonts w:ascii="Times New Roman" w:hAnsi="Times New Roman"/>
                <w:bCs/>
                <w:sz w:val="28"/>
                <w:szCs w:val="28"/>
              </w:rPr>
              <w:t>3.</w:t>
            </w:r>
          </w:p>
        </w:tc>
        <w:tc>
          <w:tcPr>
            <w:tcW w:w="6946" w:type="dxa"/>
          </w:tcPr>
          <w:p w14:paraId="0716563C" w14:textId="77777777" w:rsidR="00762062" w:rsidRPr="00EE45B1" w:rsidRDefault="00762062" w:rsidP="001925B1">
            <w:pPr>
              <w:suppressAutoHyphens/>
              <w:rPr>
                <w:rFonts w:ascii="Times New Roman" w:hAnsi="Times New Roman"/>
                <w:bCs/>
                <w:sz w:val="28"/>
                <w:szCs w:val="28"/>
              </w:rPr>
            </w:pPr>
            <w:r w:rsidRPr="00EE45B1">
              <w:rPr>
                <w:rFonts w:ascii="Times New Roman" w:eastAsia="Times New Roman" w:hAnsi="Times New Roman" w:cs="Times New Roman"/>
                <w:b/>
                <w:sz w:val="28"/>
                <w:szCs w:val="28"/>
              </w:rPr>
              <w:t>УСЛОВИЯ РЕАЛИЗАЦИИ УЧЕБНОЙ ДИСЦИПЛИНЫ</w:t>
            </w:r>
          </w:p>
        </w:tc>
        <w:tc>
          <w:tcPr>
            <w:tcW w:w="992" w:type="dxa"/>
          </w:tcPr>
          <w:p w14:paraId="7EF6F590" w14:textId="71F7ECB0" w:rsidR="00762062" w:rsidRPr="00EE45B1" w:rsidRDefault="00762062" w:rsidP="001925B1">
            <w:pPr>
              <w:suppressAutoHyphens/>
              <w:jc w:val="right"/>
              <w:rPr>
                <w:rFonts w:ascii="Times New Roman" w:hAnsi="Times New Roman"/>
                <w:b/>
                <w:sz w:val="28"/>
                <w:szCs w:val="28"/>
              </w:rPr>
            </w:pPr>
            <w:r w:rsidRPr="00EE45B1">
              <w:rPr>
                <w:rFonts w:ascii="Times New Roman" w:hAnsi="Times New Roman"/>
                <w:b/>
                <w:sz w:val="28"/>
                <w:szCs w:val="28"/>
              </w:rPr>
              <w:t>1</w:t>
            </w:r>
            <w:r w:rsidR="00BB6EE8" w:rsidRPr="00EE45B1">
              <w:rPr>
                <w:rFonts w:ascii="Times New Roman" w:hAnsi="Times New Roman"/>
                <w:b/>
                <w:sz w:val="28"/>
                <w:szCs w:val="28"/>
              </w:rPr>
              <w:t>9</w:t>
            </w:r>
          </w:p>
        </w:tc>
      </w:tr>
      <w:tr w:rsidR="00762062" w:rsidRPr="00EE45B1" w14:paraId="4FB0A8BE" w14:textId="77777777" w:rsidTr="001925B1">
        <w:tc>
          <w:tcPr>
            <w:tcW w:w="8677" w:type="dxa"/>
            <w:gridSpan w:val="3"/>
          </w:tcPr>
          <w:p w14:paraId="66B1D7CC" w14:textId="77777777" w:rsidR="00762062" w:rsidRPr="00EE45B1" w:rsidRDefault="00762062" w:rsidP="001925B1">
            <w:pPr>
              <w:suppressAutoHyphens/>
              <w:jc w:val="center"/>
              <w:rPr>
                <w:rFonts w:ascii="Times New Roman" w:hAnsi="Times New Roman"/>
                <w:b/>
                <w:bCs/>
                <w:sz w:val="28"/>
                <w:szCs w:val="28"/>
              </w:rPr>
            </w:pPr>
          </w:p>
        </w:tc>
      </w:tr>
      <w:tr w:rsidR="00762062" w:rsidRPr="00EE45B1" w14:paraId="3F3816A5" w14:textId="77777777" w:rsidTr="001925B1">
        <w:tc>
          <w:tcPr>
            <w:tcW w:w="739" w:type="dxa"/>
          </w:tcPr>
          <w:p w14:paraId="47464FA0" w14:textId="77777777" w:rsidR="00762062" w:rsidRPr="00EE45B1" w:rsidRDefault="00762062" w:rsidP="001925B1">
            <w:pPr>
              <w:suppressAutoHyphens/>
              <w:rPr>
                <w:rFonts w:ascii="Times New Roman" w:hAnsi="Times New Roman"/>
                <w:bCs/>
                <w:sz w:val="28"/>
                <w:szCs w:val="28"/>
              </w:rPr>
            </w:pPr>
            <w:r w:rsidRPr="00EE45B1">
              <w:rPr>
                <w:rFonts w:ascii="Times New Roman" w:hAnsi="Times New Roman"/>
                <w:bCs/>
                <w:sz w:val="28"/>
                <w:szCs w:val="28"/>
              </w:rPr>
              <w:t>4.</w:t>
            </w:r>
          </w:p>
        </w:tc>
        <w:tc>
          <w:tcPr>
            <w:tcW w:w="6946" w:type="dxa"/>
          </w:tcPr>
          <w:p w14:paraId="6F69755A" w14:textId="77777777" w:rsidR="00762062" w:rsidRPr="00EE45B1" w:rsidRDefault="00762062" w:rsidP="001925B1">
            <w:pPr>
              <w:suppressAutoHyphens/>
              <w:spacing w:after="200" w:line="276" w:lineRule="auto"/>
              <w:rPr>
                <w:rFonts w:ascii="Times New Roman" w:eastAsia="Times New Roman" w:hAnsi="Times New Roman" w:cs="Times New Roman"/>
                <w:b/>
                <w:sz w:val="28"/>
                <w:szCs w:val="28"/>
              </w:rPr>
            </w:pPr>
            <w:r w:rsidRPr="00EE45B1">
              <w:rPr>
                <w:rFonts w:ascii="Times New Roman" w:eastAsia="Times New Roman" w:hAnsi="Times New Roman" w:cs="Times New Roman"/>
                <w:b/>
                <w:sz w:val="28"/>
                <w:szCs w:val="28"/>
              </w:rPr>
              <w:t>КОНТРОЛЬ И ОЦЕНКА РЕЗУЛЬТАТОВ ОСВОЕНИЯ УЧЕБНОЙ ДИСЦИПЛИНЫ</w:t>
            </w:r>
          </w:p>
          <w:p w14:paraId="3BC801CB" w14:textId="77777777" w:rsidR="00762062" w:rsidRPr="00EE45B1" w:rsidRDefault="00762062" w:rsidP="001925B1">
            <w:pPr>
              <w:suppressAutoHyphens/>
              <w:jc w:val="both"/>
              <w:rPr>
                <w:rFonts w:ascii="Times New Roman" w:hAnsi="Times New Roman"/>
                <w:bCs/>
                <w:sz w:val="28"/>
                <w:szCs w:val="28"/>
              </w:rPr>
            </w:pPr>
          </w:p>
        </w:tc>
        <w:tc>
          <w:tcPr>
            <w:tcW w:w="992" w:type="dxa"/>
          </w:tcPr>
          <w:p w14:paraId="02F9AB95" w14:textId="42F70D02" w:rsidR="00762062" w:rsidRPr="00EE45B1" w:rsidRDefault="00BB6EE8" w:rsidP="001925B1">
            <w:pPr>
              <w:suppressAutoHyphens/>
              <w:jc w:val="right"/>
              <w:rPr>
                <w:rFonts w:ascii="Times New Roman" w:hAnsi="Times New Roman"/>
                <w:b/>
                <w:sz w:val="28"/>
                <w:szCs w:val="28"/>
              </w:rPr>
            </w:pPr>
            <w:r w:rsidRPr="00EE45B1">
              <w:rPr>
                <w:rFonts w:ascii="Times New Roman" w:hAnsi="Times New Roman"/>
                <w:b/>
                <w:sz w:val="28"/>
                <w:szCs w:val="28"/>
              </w:rPr>
              <w:t>2</w:t>
            </w:r>
            <w:r w:rsidR="000821B9">
              <w:rPr>
                <w:rFonts w:ascii="Times New Roman" w:hAnsi="Times New Roman"/>
                <w:b/>
                <w:sz w:val="28"/>
                <w:szCs w:val="28"/>
              </w:rPr>
              <w:t>1</w:t>
            </w:r>
          </w:p>
        </w:tc>
      </w:tr>
      <w:tr w:rsidR="00A77080" w:rsidRPr="00EE45B1" w14:paraId="46B492EE" w14:textId="77777777" w:rsidTr="001925B1">
        <w:tc>
          <w:tcPr>
            <w:tcW w:w="739" w:type="dxa"/>
          </w:tcPr>
          <w:p w14:paraId="6C3F5901" w14:textId="3B6571BF" w:rsidR="00A77080" w:rsidRPr="00EE45B1" w:rsidRDefault="00A77080" w:rsidP="001925B1">
            <w:pPr>
              <w:suppressAutoHyphens/>
              <w:rPr>
                <w:rFonts w:ascii="Times New Roman" w:hAnsi="Times New Roman"/>
                <w:bCs/>
                <w:sz w:val="28"/>
                <w:szCs w:val="28"/>
              </w:rPr>
            </w:pPr>
            <w:r w:rsidRPr="00EE45B1">
              <w:rPr>
                <w:rFonts w:ascii="Times New Roman" w:hAnsi="Times New Roman"/>
                <w:bCs/>
                <w:sz w:val="28"/>
                <w:szCs w:val="28"/>
              </w:rPr>
              <w:t xml:space="preserve">5. </w:t>
            </w:r>
          </w:p>
        </w:tc>
        <w:tc>
          <w:tcPr>
            <w:tcW w:w="6946" w:type="dxa"/>
          </w:tcPr>
          <w:p w14:paraId="302C8148" w14:textId="77777777" w:rsidR="00A77080" w:rsidRPr="00EE45B1" w:rsidRDefault="00A77080" w:rsidP="00A77080">
            <w:pPr>
              <w:spacing w:after="200" w:line="276" w:lineRule="auto"/>
              <w:jc w:val="center"/>
              <w:rPr>
                <w:rFonts w:ascii="Times New Roman" w:eastAsia="Times New Roman" w:hAnsi="Times New Roman" w:cs="Times New Roman"/>
                <w:b/>
                <w:sz w:val="28"/>
                <w:szCs w:val="28"/>
              </w:rPr>
            </w:pPr>
            <w:r w:rsidRPr="00EE45B1">
              <w:rPr>
                <w:rFonts w:ascii="Times New Roman" w:eastAsia="Times New Roman" w:hAnsi="Times New Roman" w:cs="Times New Roman"/>
                <w:b/>
                <w:sz w:val="28"/>
                <w:szCs w:val="28"/>
              </w:rPr>
              <w:t xml:space="preserve">ПРИМЕРНЫЕ ФОНДЫ ОЦЕНОЧНЫХ СРЕДСТВ </w:t>
            </w:r>
          </w:p>
          <w:p w14:paraId="55465BB8" w14:textId="77777777" w:rsidR="00A77080" w:rsidRPr="00EE45B1" w:rsidRDefault="00A77080" w:rsidP="001925B1">
            <w:pPr>
              <w:suppressAutoHyphens/>
              <w:spacing w:after="200" w:line="276" w:lineRule="auto"/>
              <w:rPr>
                <w:rFonts w:ascii="Times New Roman" w:eastAsia="Times New Roman" w:hAnsi="Times New Roman" w:cs="Times New Roman"/>
                <w:b/>
                <w:sz w:val="28"/>
                <w:szCs w:val="28"/>
              </w:rPr>
            </w:pPr>
          </w:p>
        </w:tc>
        <w:tc>
          <w:tcPr>
            <w:tcW w:w="992" w:type="dxa"/>
          </w:tcPr>
          <w:p w14:paraId="07399277" w14:textId="0E1F8F5A" w:rsidR="00A77080" w:rsidRPr="00EE45B1" w:rsidRDefault="00A77080" w:rsidP="001925B1">
            <w:pPr>
              <w:suppressAutoHyphens/>
              <w:jc w:val="right"/>
              <w:rPr>
                <w:rFonts w:ascii="Times New Roman" w:hAnsi="Times New Roman"/>
                <w:b/>
                <w:sz w:val="28"/>
                <w:szCs w:val="28"/>
              </w:rPr>
            </w:pPr>
            <w:r w:rsidRPr="00EE45B1">
              <w:rPr>
                <w:rFonts w:ascii="Times New Roman" w:hAnsi="Times New Roman"/>
                <w:b/>
                <w:sz w:val="28"/>
                <w:szCs w:val="28"/>
              </w:rPr>
              <w:t>2</w:t>
            </w:r>
            <w:r w:rsidR="000821B9">
              <w:rPr>
                <w:rFonts w:ascii="Times New Roman" w:hAnsi="Times New Roman"/>
                <w:b/>
                <w:sz w:val="28"/>
                <w:szCs w:val="28"/>
              </w:rPr>
              <w:t>2</w:t>
            </w:r>
          </w:p>
        </w:tc>
      </w:tr>
      <w:bookmarkEnd w:id="0"/>
    </w:tbl>
    <w:p w14:paraId="0764D97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D08037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6AAD66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DA64D7B"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FF23E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CE3DE0A"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9219BC0"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FE5B6A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21DFA215"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BABDF4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A085B3D"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6430D41"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6184389E"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D4A2DC4"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4909350"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2628B53"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A673C4F"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81437F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3481B9B"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AF461F"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8D82919"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F69A19C"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BBBE73"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1C2EB72"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25F034A"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ECC9B91"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ED9215D"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775E148"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6E80556" w14:textId="77777777" w:rsidR="007A39F2" w:rsidRDefault="007A39F2"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65E3ED3D" w14:textId="74112EF9" w:rsidR="00271267" w:rsidRDefault="00271267" w:rsidP="00EE45B1">
      <w:pPr>
        <w:suppressAutoHyphens/>
        <w:spacing w:after="0" w:line="240" w:lineRule="auto"/>
        <w:rPr>
          <w:rFonts w:ascii="Times New Roman" w:eastAsia="Times New Roman" w:hAnsi="Times New Roman" w:cs="Times New Roman"/>
          <w:b/>
          <w:sz w:val="24"/>
          <w:szCs w:val="24"/>
          <w:lang w:eastAsia="ru-RU"/>
        </w:rPr>
      </w:pPr>
    </w:p>
    <w:p w14:paraId="52440349" w14:textId="163EF90A" w:rsidR="00271267" w:rsidRDefault="00271267"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3241C68" w14:textId="22F37E8B" w:rsidR="00F241E3" w:rsidRPr="00EE45B1" w:rsidRDefault="00F241E3" w:rsidP="00271267">
      <w:pPr>
        <w:suppressAutoHyphens/>
        <w:spacing w:after="0" w:line="240" w:lineRule="auto"/>
        <w:jc w:val="center"/>
        <w:rPr>
          <w:rFonts w:ascii="Times New Roman" w:eastAsia="Times New Roman" w:hAnsi="Times New Roman" w:cs="Times New Roman"/>
          <w:b/>
          <w:sz w:val="28"/>
          <w:szCs w:val="28"/>
          <w:lang w:eastAsia="ru-RU"/>
        </w:rPr>
      </w:pPr>
      <w:r w:rsidRPr="00EE45B1">
        <w:rPr>
          <w:rFonts w:ascii="Times New Roman" w:eastAsia="Times New Roman" w:hAnsi="Times New Roman" w:cs="Times New Roman"/>
          <w:b/>
          <w:sz w:val="28"/>
          <w:szCs w:val="28"/>
          <w:lang w:eastAsia="ru-RU"/>
        </w:rPr>
        <w:t xml:space="preserve">1. ОБЩАЯ ХАРАКТЕРИСТИКА ПРИМЕРНОЙ РАБОЧЕЙ ПРОГРАММЫ УЧЕБНОЙ ДИСЦИПЛИНЫ </w:t>
      </w:r>
    </w:p>
    <w:p w14:paraId="20F8650C" w14:textId="77777777" w:rsidR="00271267" w:rsidRPr="00EE45B1" w:rsidRDefault="00271267" w:rsidP="009B4494">
      <w:pPr>
        <w:suppressAutoHyphens/>
        <w:spacing w:after="0" w:line="240" w:lineRule="auto"/>
        <w:ind w:firstLine="709"/>
        <w:jc w:val="both"/>
        <w:rPr>
          <w:rFonts w:ascii="Times New Roman" w:eastAsia="Times New Roman" w:hAnsi="Times New Roman" w:cs="Times New Roman"/>
          <w:b/>
          <w:sz w:val="28"/>
          <w:szCs w:val="28"/>
          <w:lang w:eastAsia="ru-RU"/>
        </w:rPr>
      </w:pPr>
    </w:p>
    <w:p w14:paraId="56D220CB" w14:textId="77777777" w:rsidR="007A39F2" w:rsidRPr="00EE45B1" w:rsidRDefault="007A39F2" w:rsidP="009B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E45B1">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EE45B1">
        <w:rPr>
          <w:rFonts w:ascii="Times New Roman" w:eastAsia="Times New Roman" w:hAnsi="Times New Roman" w:cs="Times New Roman"/>
          <w:sz w:val="28"/>
          <w:szCs w:val="28"/>
          <w:lang w:eastAsia="ru-RU"/>
        </w:rPr>
        <w:tab/>
      </w:r>
    </w:p>
    <w:p w14:paraId="5640E715" w14:textId="5E757317" w:rsidR="007A39F2" w:rsidRPr="00EE45B1" w:rsidRDefault="007A39F2" w:rsidP="009B44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E45B1">
        <w:rPr>
          <w:rFonts w:ascii="Times New Roman" w:eastAsia="Times New Roman" w:hAnsi="Times New Roman" w:cs="Times New Roman"/>
          <w:sz w:val="28"/>
          <w:szCs w:val="28"/>
          <w:lang w:eastAsia="ru-RU"/>
        </w:rPr>
        <w:t>Учебная дисциплина «</w:t>
      </w:r>
      <w:r w:rsidR="007F3AD1" w:rsidRPr="00EE45B1">
        <w:rPr>
          <w:rFonts w:ascii="Times New Roman" w:eastAsia="Times New Roman" w:hAnsi="Times New Roman" w:cs="Times New Roman"/>
          <w:b/>
          <w:sz w:val="28"/>
          <w:szCs w:val="28"/>
          <w:lang w:eastAsia="ru-RU"/>
        </w:rPr>
        <w:t>Русский язык»</w:t>
      </w:r>
      <w:r w:rsidRPr="00EE45B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EE45B1">
        <w:rPr>
          <w:rFonts w:ascii="Times New Roman" w:eastAsia="Times New Roman" w:hAnsi="Times New Roman" w:cs="Times New Roman"/>
          <w:i/>
          <w:sz w:val="28"/>
          <w:szCs w:val="28"/>
          <w:lang w:eastAsia="ru-RU"/>
        </w:rPr>
        <w:t>профессии /специальности</w:t>
      </w:r>
      <w:r w:rsidRPr="00EE45B1">
        <w:rPr>
          <w:rFonts w:ascii="Times New Roman" w:eastAsia="Times New Roman" w:hAnsi="Times New Roman" w:cs="Times New Roman"/>
          <w:sz w:val="28"/>
          <w:szCs w:val="28"/>
          <w:lang w:eastAsia="ru-RU"/>
        </w:rPr>
        <w:t xml:space="preserve">. </w:t>
      </w:r>
    </w:p>
    <w:p w14:paraId="12EDFA95" w14:textId="77777777" w:rsidR="007A39F2" w:rsidRPr="00EE45B1" w:rsidRDefault="007A39F2" w:rsidP="009B4494">
      <w:pPr>
        <w:spacing w:after="0" w:line="240" w:lineRule="auto"/>
        <w:ind w:firstLine="709"/>
        <w:jc w:val="both"/>
        <w:rPr>
          <w:rFonts w:ascii="Times New Roman" w:eastAsia="Times New Roman" w:hAnsi="Times New Roman" w:cs="Times New Roman"/>
          <w:b/>
          <w:sz w:val="28"/>
          <w:szCs w:val="28"/>
          <w:lang w:eastAsia="ru-RU"/>
        </w:rPr>
      </w:pPr>
      <w:r w:rsidRPr="00EE45B1">
        <w:rPr>
          <w:rFonts w:ascii="Times New Roman" w:eastAsia="Times New Roman" w:hAnsi="Times New Roman" w:cs="Times New Roman"/>
          <w:b/>
          <w:sz w:val="28"/>
          <w:szCs w:val="28"/>
          <w:lang w:eastAsia="ru-RU"/>
        </w:rPr>
        <w:t>1.2. Планируемые результаты освоения дисциплины:</w:t>
      </w:r>
    </w:p>
    <w:p w14:paraId="4EB2D376" w14:textId="749A1F18" w:rsidR="007A39F2" w:rsidRPr="00EE45B1" w:rsidRDefault="007A39F2" w:rsidP="009B44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E45B1">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_____________________________________________________</w:t>
      </w:r>
      <w:r w:rsidR="00875FCC" w:rsidRPr="00EE45B1">
        <w:rPr>
          <w:rFonts w:ascii="Times New Roman" w:eastAsia="Times New Roman" w:hAnsi="Times New Roman" w:cs="Times New Roman"/>
          <w:sz w:val="28"/>
          <w:szCs w:val="28"/>
          <w:lang w:eastAsia="ru-RU"/>
        </w:rPr>
        <w:t>_</w:t>
      </w:r>
      <w:r w:rsidRPr="00EE45B1">
        <w:rPr>
          <w:rFonts w:ascii="Times New Roman" w:eastAsia="Times New Roman" w:hAnsi="Times New Roman" w:cs="Times New Roman"/>
          <w:sz w:val="28"/>
          <w:szCs w:val="28"/>
          <w:lang w:eastAsia="ru-RU"/>
        </w:rPr>
        <w:t xml:space="preserve"> </w:t>
      </w:r>
      <w:r w:rsidRPr="00EE45B1">
        <w:rPr>
          <w:rFonts w:ascii="Times New Roman" w:eastAsia="Times New Roman" w:hAnsi="Times New Roman" w:cs="Times New Roman"/>
          <w:i/>
          <w:sz w:val="28"/>
          <w:szCs w:val="28"/>
          <w:lang w:eastAsia="ru-RU"/>
        </w:rPr>
        <w:t xml:space="preserve">(указываются ОК из перечня </w:t>
      </w:r>
      <w:r w:rsidRPr="00EE45B1">
        <w:rPr>
          <w:rFonts w:ascii="Times New Roman" w:eastAsia="Times New Roman" w:hAnsi="Times New Roman" w:cs="Times New Roman"/>
          <w:sz w:val="28"/>
          <w:szCs w:val="28"/>
          <w:lang w:eastAsia="ru-RU"/>
        </w:rPr>
        <w:t xml:space="preserve">в соответствии с ФГОС по </w:t>
      </w:r>
      <w:r w:rsidRPr="00EE45B1">
        <w:rPr>
          <w:rFonts w:ascii="Times New Roman" w:eastAsia="Times New Roman" w:hAnsi="Times New Roman" w:cs="Times New Roman"/>
          <w:i/>
          <w:sz w:val="28"/>
          <w:szCs w:val="28"/>
          <w:lang w:eastAsia="ru-RU"/>
        </w:rPr>
        <w:t>профессии (специальности</w:t>
      </w:r>
      <w:r w:rsidRPr="00EE45B1">
        <w:rPr>
          <w:rFonts w:ascii="Times New Roman" w:eastAsia="Times New Roman" w:hAnsi="Times New Roman" w:cs="Times New Roman"/>
          <w:sz w:val="28"/>
          <w:szCs w:val="28"/>
          <w:lang w:eastAsia="ru-RU"/>
        </w:rPr>
        <w:t xml:space="preserve">). </w:t>
      </w:r>
    </w:p>
    <w:p w14:paraId="74E6A132" w14:textId="27EA65A4" w:rsidR="00875FCC" w:rsidRPr="00EE45B1" w:rsidRDefault="00875FCC" w:rsidP="00875FCC">
      <w:pPr>
        <w:suppressAutoHyphens/>
        <w:spacing w:after="0" w:line="240" w:lineRule="auto"/>
        <w:ind w:firstLine="709"/>
        <w:jc w:val="both"/>
        <w:rPr>
          <w:rFonts w:ascii="Times New Roman" w:eastAsia="Times New Roman" w:hAnsi="Times New Roman" w:cs="Times New Roman"/>
          <w:sz w:val="28"/>
          <w:szCs w:val="28"/>
          <w:lang w:eastAsia="ru-RU"/>
        </w:rPr>
      </w:pPr>
      <w:r w:rsidRPr="00EE45B1">
        <w:rPr>
          <w:rFonts w:ascii="Times New Roman" w:eastAsia="Times New Roman" w:hAnsi="Times New Roman" w:cs="Times New Roman"/>
          <w:sz w:val="28"/>
          <w:szCs w:val="28"/>
          <w:lang w:eastAsia="ru-RU"/>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p w14:paraId="57A7C72A" w14:textId="77777777" w:rsidR="00875FCC" w:rsidRPr="00875FCC" w:rsidRDefault="00875FCC" w:rsidP="009B44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005227" w:rsidRPr="00E55D37" w14:paraId="73D64589" w14:textId="77777777" w:rsidTr="00875FCC">
        <w:trPr>
          <w:trHeight w:val="649"/>
        </w:trPr>
        <w:tc>
          <w:tcPr>
            <w:tcW w:w="1540" w:type="dxa"/>
            <w:hideMark/>
          </w:tcPr>
          <w:p w14:paraId="714C62E9" w14:textId="2D353DE0" w:rsidR="00005227" w:rsidRPr="00271267" w:rsidRDefault="00005227" w:rsidP="00271267">
            <w:pPr>
              <w:suppressAutoHyphens/>
              <w:spacing w:after="0" w:line="240" w:lineRule="auto"/>
              <w:jc w:val="center"/>
              <w:rPr>
                <w:rFonts w:ascii="Times New Roman" w:eastAsia="Times New Roman" w:hAnsi="Times New Roman" w:cs="Times New Roman"/>
                <w:b/>
                <w:bCs/>
                <w:sz w:val="24"/>
                <w:szCs w:val="24"/>
                <w:lang w:eastAsia="ru-RU"/>
              </w:rPr>
            </w:pPr>
            <w:r w:rsidRPr="00271267">
              <w:rPr>
                <w:rFonts w:ascii="Times New Roman" w:eastAsia="Times New Roman" w:hAnsi="Times New Roman" w:cs="Times New Roman"/>
                <w:b/>
                <w:bCs/>
                <w:sz w:val="24"/>
                <w:szCs w:val="24"/>
                <w:lang w:eastAsia="ru-RU"/>
              </w:rPr>
              <w:t>Коды результатов</w:t>
            </w:r>
          </w:p>
        </w:tc>
        <w:tc>
          <w:tcPr>
            <w:tcW w:w="7811" w:type="dxa"/>
            <w:hideMark/>
          </w:tcPr>
          <w:p w14:paraId="6E9396D6" w14:textId="559A8046" w:rsidR="00005227" w:rsidRPr="00271267" w:rsidRDefault="00005227" w:rsidP="00271267">
            <w:pPr>
              <w:suppressAutoHyphens/>
              <w:spacing w:after="0" w:line="240" w:lineRule="auto"/>
              <w:jc w:val="center"/>
              <w:rPr>
                <w:rFonts w:ascii="Times New Roman" w:eastAsia="Times New Roman" w:hAnsi="Times New Roman" w:cs="Times New Roman"/>
                <w:b/>
                <w:bCs/>
                <w:sz w:val="24"/>
                <w:szCs w:val="24"/>
                <w:lang w:eastAsia="ru-RU"/>
              </w:rPr>
            </w:pPr>
            <w:r w:rsidRPr="00271267">
              <w:rPr>
                <w:rFonts w:ascii="Times New Roman" w:eastAsia="Times New Roman" w:hAnsi="Times New Roman" w:cs="Times New Roman"/>
                <w:b/>
                <w:bCs/>
                <w:sz w:val="24"/>
                <w:szCs w:val="24"/>
                <w:lang w:eastAsia="ru-RU"/>
              </w:rPr>
              <w:t>Планируемые результаты освоения дисциплины</w:t>
            </w:r>
            <w:r w:rsidR="009865C5" w:rsidRPr="00271267">
              <w:rPr>
                <w:rFonts w:ascii="Times New Roman" w:eastAsia="Times New Roman" w:hAnsi="Times New Roman" w:cs="Times New Roman"/>
                <w:b/>
                <w:bCs/>
                <w:sz w:val="24"/>
                <w:szCs w:val="24"/>
                <w:lang w:eastAsia="ru-RU"/>
              </w:rPr>
              <w:t xml:space="preserve"> включают</w:t>
            </w:r>
            <w:r w:rsidRPr="00271267">
              <w:rPr>
                <w:rFonts w:ascii="Times New Roman" w:eastAsia="Times New Roman" w:hAnsi="Times New Roman" w:cs="Times New Roman"/>
                <w:b/>
                <w:bCs/>
                <w:sz w:val="24"/>
                <w:szCs w:val="24"/>
                <w:lang w:eastAsia="ru-RU"/>
              </w:rPr>
              <w:t>:</w:t>
            </w:r>
          </w:p>
          <w:p w14:paraId="0EDDF395" w14:textId="11CC6ADB" w:rsidR="00005227" w:rsidRPr="00271267" w:rsidRDefault="00005227" w:rsidP="00271267">
            <w:pPr>
              <w:suppressAutoHyphens/>
              <w:spacing w:after="0" w:line="240" w:lineRule="auto"/>
              <w:ind w:firstLine="709"/>
              <w:jc w:val="center"/>
              <w:rPr>
                <w:rFonts w:ascii="Times New Roman" w:eastAsia="Times New Roman" w:hAnsi="Times New Roman" w:cs="Times New Roman"/>
                <w:b/>
                <w:bCs/>
                <w:sz w:val="24"/>
                <w:szCs w:val="24"/>
                <w:lang w:eastAsia="ru-RU"/>
              </w:rPr>
            </w:pPr>
          </w:p>
        </w:tc>
      </w:tr>
      <w:tr w:rsidR="00005227" w:rsidRPr="00E55D37" w14:paraId="60B879BC" w14:textId="77777777" w:rsidTr="00875FCC">
        <w:trPr>
          <w:trHeight w:val="212"/>
        </w:trPr>
        <w:tc>
          <w:tcPr>
            <w:tcW w:w="1540" w:type="dxa"/>
          </w:tcPr>
          <w:p w14:paraId="1216A1E0" w14:textId="316C3899"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01</w:t>
            </w:r>
          </w:p>
        </w:tc>
        <w:tc>
          <w:tcPr>
            <w:tcW w:w="7811" w:type="dxa"/>
          </w:tcPr>
          <w:p w14:paraId="094CC1EE" w14:textId="5B29D6B0"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05227" w:rsidRPr="00E55D37" w14:paraId="1737030C" w14:textId="77777777" w:rsidTr="00875FCC">
        <w:trPr>
          <w:trHeight w:val="212"/>
        </w:trPr>
        <w:tc>
          <w:tcPr>
            <w:tcW w:w="1540" w:type="dxa"/>
          </w:tcPr>
          <w:p w14:paraId="4E727F53" w14:textId="3FA3A1AC"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sz w:val="24"/>
                <w:szCs w:val="24"/>
                <w:lang w:eastAsia="ru-RU"/>
              </w:rPr>
              <w:t>ЛР 04</w:t>
            </w:r>
          </w:p>
        </w:tc>
        <w:tc>
          <w:tcPr>
            <w:tcW w:w="7811" w:type="dxa"/>
          </w:tcPr>
          <w:p w14:paraId="198B7C94" w14:textId="6ED6BF5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05227" w:rsidRPr="00E55D37" w14:paraId="7BD12D2D" w14:textId="77777777" w:rsidTr="00875FCC">
        <w:trPr>
          <w:trHeight w:val="212"/>
        </w:trPr>
        <w:tc>
          <w:tcPr>
            <w:tcW w:w="1540" w:type="dxa"/>
          </w:tcPr>
          <w:p w14:paraId="657178D0" w14:textId="4DBCCD44"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06</w:t>
            </w:r>
          </w:p>
        </w:tc>
        <w:tc>
          <w:tcPr>
            <w:tcW w:w="7811" w:type="dxa"/>
          </w:tcPr>
          <w:p w14:paraId="4D34C0B1" w14:textId="3949ADD6"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05227" w:rsidRPr="00E55D37" w14:paraId="438AA00E" w14:textId="77777777" w:rsidTr="00875FCC">
        <w:trPr>
          <w:trHeight w:val="212"/>
        </w:trPr>
        <w:tc>
          <w:tcPr>
            <w:tcW w:w="1540" w:type="dxa"/>
          </w:tcPr>
          <w:p w14:paraId="0DE97F97" w14:textId="4FFDC52A"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07</w:t>
            </w:r>
          </w:p>
        </w:tc>
        <w:tc>
          <w:tcPr>
            <w:tcW w:w="7811" w:type="dxa"/>
          </w:tcPr>
          <w:p w14:paraId="51D06A4B" w14:textId="1C7BABF7"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5B04CD" w:rsidRPr="00E55D37" w14:paraId="01228A63" w14:textId="77777777" w:rsidTr="00875FCC">
        <w:trPr>
          <w:trHeight w:val="212"/>
        </w:trPr>
        <w:tc>
          <w:tcPr>
            <w:tcW w:w="1540" w:type="dxa"/>
          </w:tcPr>
          <w:p w14:paraId="2D6E55A2" w14:textId="37D77E4E" w:rsidR="005B04CD" w:rsidRPr="00E55D37" w:rsidRDefault="005B04CD" w:rsidP="005B04CD">
            <w:pPr>
              <w:suppressAutoHyphens/>
              <w:spacing w:after="0" w:line="240" w:lineRule="auto"/>
              <w:jc w:val="both"/>
              <w:rPr>
                <w:rFonts w:ascii="Times New Roman" w:hAnsi="Times New Roman"/>
                <w:bCs/>
                <w:sz w:val="24"/>
                <w:szCs w:val="24"/>
              </w:rPr>
            </w:pPr>
            <w:r>
              <w:rPr>
                <w:rFonts w:ascii="Times New Roman" w:hAnsi="Times New Roman"/>
                <w:bCs/>
                <w:sz w:val="24"/>
                <w:szCs w:val="24"/>
              </w:rPr>
              <w:t>ЛР 09</w:t>
            </w:r>
          </w:p>
        </w:tc>
        <w:tc>
          <w:tcPr>
            <w:tcW w:w="7811" w:type="dxa"/>
          </w:tcPr>
          <w:p w14:paraId="7CD7E2BE" w14:textId="61154B14" w:rsidR="005B04CD" w:rsidRPr="00E55D37" w:rsidRDefault="005B04CD" w:rsidP="005B04CD">
            <w:pPr>
              <w:autoSpaceDE w:val="0"/>
              <w:autoSpaceDN w:val="0"/>
              <w:adjustRightInd w:val="0"/>
              <w:spacing w:after="0" w:line="240" w:lineRule="auto"/>
              <w:jc w:val="both"/>
              <w:rPr>
                <w:rFonts w:ascii="Times New Roman" w:hAnsi="Times New Roman"/>
                <w:bCs/>
                <w:sz w:val="24"/>
                <w:szCs w:val="24"/>
              </w:rPr>
            </w:pPr>
            <w:r w:rsidRPr="007032D4">
              <w:rPr>
                <w:rStyle w:val="fontstyle01"/>
                <w:sz w:val="24"/>
                <w:szCs w:val="24"/>
              </w:rPr>
              <w:t>готовность и способность к образованию, в том числе самообразованию,</w:t>
            </w:r>
            <w:r>
              <w:rPr>
                <w:rStyle w:val="fontstyle01"/>
                <w:sz w:val="24"/>
                <w:szCs w:val="24"/>
              </w:rPr>
              <w:t xml:space="preserve"> </w:t>
            </w:r>
            <w:r w:rsidRPr="007032D4">
              <w:rPr>
                <w:rStyle w:val="fontstyle01"/>
                <w:sz w:val="24"/>
                <w:szCs w:val="24"/>
              </w:rPr>
              <w:t>на протяжении всей жизни; сознательное отношение к непрерывному</w:t>
            </w:r>
            <w:r w:rsidRPr="007032D4">
              <w:rPr>
                <w:rFonts w:ascii="ArialMT" w:hAnsi="ArialMT"/>
                <w:color w:val="000000"/>
                <w:sz w:val="24"/>
                <w:szCs w:val="24"/>
              </w:rPr>
              <w:br/>
            </w:r>
            <w:r w:rsidRPr="007032D4">
              <w:rPr>
                <w:rStyle w:val="fontstyle01"/>
                <w:sz w:val="24"/>
                <w:szCs w:val="24"/>
              </w:rPr>
              <w:t>образованию как условию успешной профессиональной и общественной</w:t>
            </w:r>
            <w:r w:rsidRPr="007032D4">
              <w:rPr>
                <w:rFonts w:ascii="ArialMT" w:hAnsi="ArialMT"/>
                <w:color w:val="000000"/>
                <w:sz w:val="24"/>
                <w:szCs w:val="24"/>
              </w:rPr>
              <w:br/>
            </w:r>
            <w:r w:rsidRPr="007032D4">
              <w:rPr>
                <w:rStyle w:val="fontstyle01"/>
                <w:sz w:val="24"/>
                <w:szCs w:val="24"/>
              </w:rPr>
              <w:t>деятельности</w:t>
            </w:r>
          </w:p>
        </w:tc>
      </w:tr>
      <w:tr w:rsidR="005B04CD" w:rsidRPr="00E55D37" w14:paraId="60A0C842" w14:textId="77777777" w:rsidTr="00875FCC">
        <w:trPr>
          <w:trHeight w:val="212"/>
        </w:trPr>
        <w:tc>
          <w:tcPr>
            <w:tcW w:w="1540" w:type="dxa"/>
          </w:tcPr>
          <w:p w14:paraId="58C6E933" w14:textId="08EE28D1" w:rsidR="005B04CD" w:rsidRPr="00E55D37" w:rsidRDefault="005B04CD" w:rsidP="005B04CD">
            <w:pPr>
              <w:suppressAutoHyphens/>
              <w:spacing w:after="0" w:line="240" w:lineRule="auto"/>
              <w:jc w:val="both"/>
              <w:rPr>
                <w:rFonts w:ascii="Times New Roman" w:hAnsi="Times New Roman"/>
                <w:bCs/>
                <w:sz w:val="24"/>
                <w:szCs w:val="24"/>
              </w:rPr>
            </w:pPr>
            <w:r>
              <w:rPr>
                <w:rFonts w:ascii="Times New Roman" w:hAnsi="Times New Roman"/>
                <w:bCs/>
                <w:sz w:val="24"/>
                <w:szCs w:val="24"/>
              </w:rPr>
              <w:t>ЛР 13</w:t>
            </w:r>
          </w:p>
        </w:tc>
        <w:tc>
          <w:tcPr>
            <w:tcW w:w="7811" w:type="dxa"/>
          </w:tcPr>
          <w:p w14:paraId="61ED1DE5" w14:textId="33A098A4" w:rsidR="005B04CD" w:rsidRPr="00E55D37" w:rsidRDefault="005B04CD" w:rsidP="005B04CD">
            <w:pPr>
              <w:autoSpaceDE w:val="0"/>
              <w:autoSpaceDN w:val="0"/>
              <w:adjustRightInd w:val="0"/>
              <w:spacing w:after="0" w:line="240" w:lineRule="auto"/>
              <w:jc w:val="both"/>
              <w:rPr>
                <w:rFonts w:ascii="Times New Roman" w:hAnsi="Times New Roman"/>
                <w:bCs/>
                <w:sz w:val="24"/>
                <w:szCs w:val="24"/>
              </w:rPr>
            </w:pPr>
            <w:r w:rsidRPr="00C372D2">
              <w:rPr>
                <w:rStyle w:val="fontstyle01"/>
                <w:sz w:val="24"/>
                <w:szCs w:val="24"/>
              </w:rPr>
              <w:t>осознанный выбор будущей профессии и возможностей реализации</w:t>
            </w:r>
            <w:r w:rsidRPr="00C372D2">
              <w:rPr>
                <w:rFonts w:ascii="ArialMT" w:hAnsi="ArialMT"/>
                <w:color w:val="000000"/>
                <w:sz w:val="24"/>
                <w:szCs w:val="24"/>
              </w:rPr>
              <w:br/>
            </w:r>
            <w:r w:rsidRPr="00C372D2">
              <w:rPr>
                <w:rStyle w:val="fontstyle01"/>
                <w:sz w:val="24"/>
                <w:szCs w:val="24"/>
              </w:rPr>
              <w:t>собственных жизненных планов; отношение к профессиональной</w:t>
            </w:r>
            <w:r w:rsidRPr="00C372D2">
              <w:rPr>
                <w:rFonts w:ascii="ArialMT" w:hAnsi="ArialMT"/>
                <w:color w:val="000000"/>
                <w:sz w:val="24"/>
                <w:szCs w:val="24"/>
              </w:rPr>
              <w:br/>
            </w:r>
            <w:r w:rsidRPr="00C372D2">
              <w:rPr>
                <w:rStyle w:val="fontstyle01"/>
                <w:sz w:val="24"/>
                <w:szCs w:val="24"/>
              </w:rPr>
              <w:t>деятельности как возможности участия в решении личных, общественных,</w:t>
            </w:r>
            <w:r>
              <w:rPr>
                <w:rStyle w:val="fontstyle01"/>
                <w:sz w:val="24"/>
                <w:szCs w:val="24"/>
              </w:rPr>
              <w:t xml:space="preserve"> </w:t>
            </w:r>
            <w:r w:rsidRPr="00C372D2">
              <w:rPr>
                <w:rStyle w:val="fontstyle01"/>
                <w:sz w:val="24"/>
                <w:szCs w:val="24"/>
              </w:rPr>
              <w:t>государств</w:t>
            </w:r>
            <w:r>
              <w:rPr>
                <w:rStyle w:val="fontstyle01"/>
                <w:sz w:val="24"/>
                <w:szCs w:val="24"/>
              </w:rPr>
              <w:t>енных, общенациональных проблем</w:t>
            </w:r>
          </w:p>
        </w:tc>
      </w:tr>
      <w:tr w:rsidR="005B04CD" w:rsidRPr="00E55D37" w14:paraId="1EFF79CC" w14:textId="77777777" w:rsidTr="00875FCC">
        <w:trPr>
          <w:trHeight w:val="212"/>
        </w:trPr>
        <w:tc>
          <w:tcPr>
            <w:tcW w:w="1540" w:type="dxa"/>
          </w:tcPr>
          <w:p w14:paraId="4E2C5200" w14:textId="76046D4F" w:rsidR="005B04CD" w:rsidRPr="00E55D37" w:rsidRDefault="005B04CD" w:rsidP="005B04CD">
            <w:pPr>
              <w:suppressAutoHyphens/>
              <w:spacing w:after="0" w:line="240" w:lineRule="auto"/>
              <w:jc w:val="both"/>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iCs/>
                <w:sz w:val="24"/>
                <w:szCs w:val="24"/>
                <w:lang w:eastAsia="ru-RU"/>
              </w:rPr>
              <w:lastRenderedPageBreak/>
              <w:t>МР 02</w:t>
            </w:r>
          </w:p>
        </w:tc>
        <w:tc>
          <w:tcPr>
            <w:tcW w:w="7811" w:type="dxa"/>
          </w:tcPr>
          <w:p w14:paraId="1552A7E3" w14:textId="610EC391" w:rsidR="005B04CD" w:rsidRPr="00E55D37" w:rsidRDefault="005B04CD" w:rsidP="005B04CD">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5B04CD" w:rsidRPr="00E55D37" w14:paraId="7C834C6E" w14:textId="77777777" w:rsidTr="00875FCC">
        <w:trPr>
          <w:trHeight w:val="212"/>
        </w:trPr>
        <w:tc>
          <w:tcPr>
            <w:tcW w:w="1540" w:type="dxa"/>
          </w:tcPr>
          <w:p w14:paraId="15C51676" w14:textId="3A8BF1D6" w:rsidR="005B04CD" w:rsidRPr="00E55D37" w:rsidRDefault="005B04CD" w:rsidP="005B04CD">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МР 04</w:t>
            </w:r>
          </w:p>
        </w:tc>
        <w:tc>
          <w:tcPr>
            <w:tcW w:w="7811" w:type="dxa"/>
          </w:tcPr>
          <w:p w14:paraId="44FB6CA2" w14:textId="3D96B8A1" w:rsidR="005B04CD" w:rsidRPr="00E55D37" w:rsidRDefault="005B04CD" w:rsidP="005B04C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5B04CD" w:rsidRPr="00E55D37" w14:paraId="30F65A60" w14:textId="77777777" w:rsidTr="00875FCC">
        <w:trPr>
          <w:trHeight w:val="212"/>
        </w:trPr>
        <w:tc>
          <w:tcPr>
            <w:tcW w:w="1540" w:type="dxa"/>
          </w:tcPr>
          <w:p w14:paraId="4B5E36ED" w14:textId="37D9C2CA" w:rsidR="005B04CD" w:rsidRPr="00E55D37" w:rsidRDefault="005B04CD" w:rsidP="005B04CD">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t>МР 08</w:t>
            </w:r>
          </w:p>
        </w:tc>
        <w:tc>
          <w:tcPr>
            <w:tcW w:w="7811" w:type="dxa"/>
          </w:tcPr>
          <w:p w14:paraId="786E0D04" w14:textId="32FFB038" w:rsidR="005B04CD" w:rsidRPr="00E55D37" w:rsidRDefault="005B04CD" w:rsidP="005B04C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5B04CD" w:rsidRPr="00E55D37" w14:paraId="6D90435E" w14:textId="77777777" w:rsidTr="00875FCC">
        <w:trPr>
          <w:trHeight w:val="212"/>
        </w:trPr>
        <w:tc>
          <w:tcPr>
            <w:tcW w:w="1540" w:type="dxa"/>
          </w:tcPr>
          <w:p w14:paraId="070690ED" w14:textId="52756CC0" w:rsidR="005B04CD" w:rsidRPr="00E55D37" w:rsidRDefault="005B04CD" w:rsidP="005B04CD">
            <w:pPr>
              <w:suppressAutoHyphens/>
              <w:spacing w:after="0" w:line="240" w:lineRule="auto"/>
              <w:ind w:firstLine="22"/>
              <w:rPr>
                <w:rFonts w:ascii="Times New Roman" w:hAnsi="Times New Roman"/>
                <w:bCs/>
                <w:sz w:val="24"/>
                <w:szCs w:val="24"/>
              </w:rPr>
            </w:pPr>
            <w:r>
              <w:rPr>
                <w:rFonts w:ascii="Times New Roman" w:hAnsi="Times New Roman"/>
                <w:bCs/>
                <w:sz w:val="24"/>
                <w:szCs w:val="24"/>
              </w:rPr>
              <w:t>МР 09</w:t>
            </w:r>
          </w:p>
        </w:tc>
        <w:tc>
          <w:tcPr>
            <w:tcW w:w="7811" w:type="dxa"/>
          </w:tcPr>
          <w:p w14:paraId="21F27571" w14:textId="47BD202B" w:rsidR="005B04CD" w:rsidRPr="00E55D37" w:rsidRDefault="005B04CD" w:rsidP="005B04CD">
            <w:pPr>
              <w:autoSpaceDE w:val="0"/>
              <w:autoSpaceDN w:val="0"/>
              <w:adjustRightInd w:val="0"/>
              <w:spacing w:after="0" w:line="240" w:lineRule="auto"/>
              <w:jc w:val="both"/>
              <w:rPr>
                <w:rFonts w:ascii="Times New Roman" w:hAnsi="Times New Roman"/>
                <w:bCs/>
                <w:sz w:val="24"/>
                <w:szCs w:val="24"/>
              </w:rPr>
            </w:pPr>
            <w:r w:rsidRPr="00B20590">
              <w:rPr>
                <w:rFonts w:ascii="Times New Roman" w:hAnsi="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5B04CD" w:rsidRPr="00E55D37" w14:paraId="5368612B" w14:textId="77777777" w:rsidTr="00875FCC">
        <w:trPr>
          <w:trHeight w:val="212"/>
        </w:trPr>
        <w:tc>
          <w:tcPr>
            <w:tcW w:w="1540" w:type="dxa"/>
          </w:tcPr>
          <w:p w14:paraId="19157934" w14:textId="227106D3" w:rsidR="005B04CD" w:rsidRPr="00E55D37" w:rsidRDefault="005B04CD" w:rsidP="005B04CD">
            <w:pPr>
              <w:suppressAutoHyphens/>
              <w:spacing w:after="0" w:line="240" w:lineRule="auto"/>
              <w:ind w:firstLine="22"/>
              <w:rPr>
                <w:rFonts w:ascii="Times New Roman" w:eastAsia="Times New Roman" w:hAnsi="Times New Roman" w:cs="Times New Roman"/>
                <w:i/>
                <w:sz w:val="24"/>
                <w:szCs w:val="24"/>
                <w:lang w:eastAsia="ru-RU"/>
              </w:rPr>
            </w:pPr>
            <w:bookmarkStart w:id="1" w:name="_Hlk86243808"/>
            <w:r w:rsidRPr="00E55D37">
              <w:rPr>
                <w:rFonts w:ascii="Times New Roman" w:hAnsi="Times New Roman"/>
                <w:bCs/>
                <w:sz w:val="24"/>
                <w:szCs w:val="24"/>
              </w:rPr>
              <w:t>ПРб 01</w:t>
            </w:r>
            <w:bookmarkEnd w:id="1"/>
          </w:p>
        </w:tc>
        <w:tc>
          <w:tcPr>
            <w:tcW w:w="7811" w:type="dxa"/>
          </w:tcPr>
          <w:p w14:paraId="67D78DD0" w14:textId="4D0CA5D4" w:rsidR="005B04CD" w:rsidRPr="00E55D37" w:rsidRDefault="005B04CD" w:rsidP="005B04C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понятий о нормах русского литературного языка и применение знаний о них в речевой практике</w:t>
            </w:r>
          </w:p>
        </w:tc>
      </w:tr>
      <w:tr w:rsidR="005B04CD" w:rsidRPr="00E55D37" w14:paraId="4EE85AF7" w14:textId="77777777" w:rsidTr="00875FCC">
        <w:trPr>
          <w:trHeight w:val="212"/>
        </w:trPr>
        <w:tc>
          <w:tcPr>
            <w:tcW w:w="1540" w:type="dxa"/>
          </w:tcPr>
          <w:p w14:paraId="6C75DCCF" w14:textId="2D13D6F2" w:rsidR="005B04CD" w:rsidRPr="00E55D37" w:rsidRDefault="005B04CD" w:rsidP="005B04CD">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02</w:t>
            </w:r>
          </w:p>
        </w:tc>
        <w:tc>
          <w:tcPr>
            <w:tcW w:w="7811" w:type="dxa"/>
          </w:tcPr>
          <w:p w14:paraId="00A4D768" w14:textId="2F4AC4A4" w:rsidR="005B04CD" w:rsidRPr="00E55D37" w:rsidRDefault="005B04CD" w:rsidP="005B04C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навыками самоанализа и самооценки на основе наблюдений за собственной речью</w:t>
            </w:r>
          </w:p>
        </w:tc>
      </w:tr>
      <w:tr w:rsidR="005B04CD" w:rsidRPr="00E55D37" w14:paraId="405C2FAA" w14:textId="77777777" w:rsidTr="00875FCC">
        <w:trPr>
          <w:trHeight w:val="212"/>
        </w:trPr>
        <w:tc>
          <w:tcPr>
            <w:tcW w:w="1540" w:type="dxa"/>
          </w:tcPr>
          <w:p w14:paraId="594EFBD1" w14:textId="4E686675" w:rsidR="005B04CD" w:rsidRPr="00E55D37" w:rsidRDefault="005B04CD" w:rsidP="005B04CD">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03</w:t>
            </w:r>
          </w:p>
        </w:tc>
        <w:tc>
          <w:tcPr>
            <w:tcW w:w="7811" w:type="dxa"/>
          </w:tcPr>
          <w:p w14:paraId="461F7870" w14:textId="127CE363" w:rsidR="005B04CD" w:rsidRPr="00E55D37" w:rsidRDefault="005B04CD" w:rsidP="005B04CD">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tc>
      </w:tr>
      <w:tr w:rsidR="005B04CD" w:rsidRPr="00E55D37" w14:paraId="32630C85" w14:textId="77777777" w:rsidTr="00875FCC">
        <w:trPr>
          <w:trHeight w:val="212"/>
        </w:trPr>
        <w:tc>
          <w:tcPr>
            <w:tcW w:w="1540" w:type="dxa"/>
          </w:tcPr>
          <w:p w14:paraId="56733B97" w14:textId="5476D3EA" w:rsidR="005B04CD" w:rsidRPr="00E55D37" w:rsidRDefault="005B04CD" w:rsidP="005B04CD">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04.</w:t>
            </w:r>
          </w:p>
        </w:tc>
        <w:tc>
          <w:tcPr>
            <w:tcW w:w="7811" w:type="dxa"/>
          </w:tcPr>
          <w:p w14:paraId="1DC1E461" w14:textId="64F2F1F6" w:rsidR="005B04CD" w:rsidRPr="00E55D37" w:rsidRDefault="005B04CD" w:rsidP="005B04C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представлять тексты в виде тезисов, конспектов, аннотаций, рефератов, сочинений различных жанров</w:t>
            </w:r>
          </w:p>
        </w:tc>
      </w:tr>
      <w:tr w:rsidR="005B04CD" w:rsidRPr="00E55D37" w14:paraId="491DB912" w14:textId="77777777" w:rsidTr="00875FCC">
        <w:trPr>
          <w:trHeight w:val="212"/>
        </w:trPr>
        <w:tc>
          <w:tcPr>
            <w:tcW w:w="1540" w:type="dxa"/>
          </w:tcPr>
          <w:p w14:paraId="6D0540FE" w14:textId="17367060" w:rsidR="005B04CD" w:rsidRPr="00E55D37" w:rsidRDefault="005B04CD" w:rsidP="005B04CD">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05.</w:t>
            </w:r>
          </w:p>
        </w:tc>
        <w:tc>
          <w:tcPr>
            <w:tcW w:w="7811" w:type="dxa"/>
          </w:tcPr>
          <w:p w14:paraId="7D9B47C8" w14:textId="64B5381C" w:rsidR="005B04CD" w:rsidRPr="00E55D37" w:rsidRDefault="005B04CD" w:rsidP="005B04CD">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5B04CD" w:rsidRPr="00E55D37" w14:paraId="46CDC4AB" w14:textId="77777777" w:rsidTr="00875FCC">
        <w:trPr>
          <w:trHeight w:val="212"/>
        </w:trPr>
        <w:tc>
          <w:tcPr>
            <w:tcW w:w="1540" w:type="dxa"/>
          </w:tcPr>
          <w:p w14:paraId="5BE5F257" w14:textId="5D4C7156" w:rsidR="005B04CD" w:rsidRPr="00E55D37" w:rsidRDefault="005B04CD" w:rsidP="005B04CD">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06.</w:t>
            </w:r>
          </w:p>
        </w:tc>
        <w:tc>
          <w:tcPr>
            <w:tcW w:w="7811" w:type="dxa"/>
          </w:tcPr>
          <w:p w14:paraId="1F8EDD55" w14:textId="097317C9" w:rsidR="005B04CD" w:rsidRPr="00E55D37" w:rsidRDefault="005B04CD" w:rsidP="005B04C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представлений об изобразительно-выразительных возможностях русского языка</w:t>
            </w:r>
          </w:p>
        </w:tc>
      </w:tr>
      <w:tr w:rsidR="005B04CD" w:rsidRPr="00E55D37" w14:paraId="18F54A37" w14:textId="77777777" w:rsidTr="00875FCC">
        <w:trPr>
          <w:trHeight w:val="212"/>
        </w:trPr>
        <w:tc>
          <w:tcPr>
            <w:tcW w:w="1540" w:type="dxa"/>
          </w:tcPr>
          <w:p w14:paraId="3E230AA2" w14:textId="58C2A00F" w:rsidR="005B04CD" w:rsidRPr="00E55D37" w:rsidRDefault="005B04CD" w:rsidP="005B04CD">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07</w:t>
            </w:r>
          </w:p>
        </w:tc>
        <w:tc>
          <w:tcPr>
            <w:tcW w:w="7811" w:type="dxa"/>
          </w:tcPr>
          <w:p w14:paraId="615BC72F" w14:textId="7C69A0B0" w:rsidR="005B04CD" w:rsidRPr="00E55D37" w:rsidRDefault="005B04CD" w:rsidP="005B04C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5B04CD" w:rsidRPr="00E55D37" w14:paraId="6210C4BB" w14:textId="77777777" w:rsidTr="00875FCC">
        <w:trPr>
          <w:trHeight w:val="212"/>
        </w:trPr>
        <w:tc>
          <w:tcPr>
            <w:tcW w:w="1540" w:type="dxa"/>
          </w:tcPr>
          <w:p w14:paraId="1231B3F6" w14:textId="2D14DDDA" w:rsidR="005B04CD" w:rsidRPr="00E55D37" w:rsidRDefault="005B04CD" w:rsidP="005B04CD">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ПРб 08</w:t>
            </w:r>
          </w:p>
        </w:tc>
        <w:tc>
          <w:tcPr>
            <w:tcW w:w="7811" w:type="dxa"/>
          </w:tcPr>
          <w:p w14:paraId="17D1AE19" w14:textId="18DAD1A7" w:rsidR="005B04CD" w:rsidRPr="00E55D37" w:rsidRDefault="005B04CD" w:rsidP="005B04CD">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5B04CD" w:rsidRPr="00E55D37" w14:paraId="6D0CA2F2" w14:textId="77777777" w:rsidTr="00875FCC">
        <w:trPr>
          <w:trHeight w:val="212"/>
        </w:trPr>
        <w:tc>
          <w:tcPr>
            <w:tcW w:w="1540" w:type="dxa"/>
          </w:tcPr>
          <w:p w14:paraId="252D49B3" w14:textId="320FE04B" w:rsidR="005B04CD" w:rsidRPr="00E55D37" w:rsidRDefault="005B04CD" w:rsidP="005B04CD">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t>ПРб 09</w:t>
            </w:r>
          </w:p>
        </w:tc>
        <w:tc>
          <w:tcPr>
            <w:tcW w:w="7811" w:type="dxa"/>
          </w:tcPr>
          <w:p w14:paraId="55710D00" w14:textId="14739B0C" w:rsidR="005B04CD" w:rsidRPr="00E55D37" w:rsidRDefault="005B04CD" w:rsidP="005B04C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5B04CD" w:rsidRPr="00E55D37" w14:paraId="44264B23" w14:textId="77777777" w:rsidTr="00875FCC">
        <w:trPr>
          <w:trHeight w:val="212"/>
        </w:trPr>
        <w:tc>
          <w:tcPr>
            <w:tcW w:w="1540" w:type="dxa"/>
          </w:tcPr>
          <w:p w14:paraId="2A734D44" w14:textId="6290B083" w:rsidR="005B04CD" w:rsidRPr="00E55D37" w:rsidRDefault="005B04CD" w:rsidP="005B04CD">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ПРб 10</w:t>
            </w:r>
          </w:p>
        </w:tc>
        <w:tc>
          <w:tcPr>
            <w:tcW w:w="7811" w:type="dxa"/>
          </w:tcPr>
          <w:p w14:paraId="2467FB74" w14:textId="50904BC9" w:rsidR="005B04CD" w:rsidRPr="00E55D37" w:rsidRDefault="005B04CD" w:rsidP="005B04C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представлений о системе стилей языка художественной литературы</w:t>
            </w:r>
          </w:p>
        </w:tc>
      </w:tr>
    </w:tbl>
    <w:p w14:paraId="0E2CD343" w14:textId="77777777" w:rsidR="00800D47" w:rsidRDefault="00800D47" w:rsidP="00271267">
      <w:pPr>
        <w:suppressAutoHyphens/>
        <w:spacing w:after="0" w:line="240" w:lineRule="auto"/>
        <w:rPr>
          <w:rFonts w:ascii="Times New Roman" w:eastAsia="Times New Roman" w:hAnsi="Times New Roman" w:cs="Times New Roman"/>
          <w:b/>
          <w:sz w:val="24"/>
          <w:szCs w:val="24"/>
          <w:lang w:eastAsia="ru-RU"/>
        </w:rPr>
      </w:pPr>
    </w:p>
    <w:p w14:paraId="330CA6B1" w14:textId="77777777" w:rsidR="005B04CD" w:rsidRDefault="005B04CD" w:rsidP="00271267">
      <w:pPr>
        <w:suppressAutoHyphens/>
        <w:spacing w:after="0" w:line="240" w:lineRule="auto"/>
        <w:jc w:val="center"/>
        <w:rPr>
          <w:rFonts w:ascii="Times New Roman" w:eastAsia="Times New Roman" w:hAnsi="Times New Roman" w:cs="Times New Roman"/>
          <w:b/>
          <w:sz w:val="24"/>
          <w:szCs w:val="24"/>
          <w:lang w:eastAsia="ru-RU"/>
        </w:rPr>
      </w:pPr>
    </w:p>
    <w:p w14:paraId="0763A959" w14:textId="77777777" w:rsidR="005B04CD" w:rsidRDefault="005B04CD" w:rsidP="00271267">
      <w:pPr>
        <w:suppressAutoHyphens/>
        <w:spacing w:after="0" w:line="240" w:lineRule="auto"/>
        <w:jc w:val="center"/>
        <w:rPr>
          <w:rFonts w:ascii="Times New Roman" w:eastAsia="Times New Roman" w:hAnsi="Times New Roman" w:cs="Times New Roman"/>
          <w:b/>
          <w:sz w:val="24"/>
          <w:szCs w:val="24"/>
          <w:lang w:eastAsia="ru-RU"/>
        </w:rPr>
      </w:pPr>
    </w:p>
    <w:p w14:paraId="15647508" w14:textId="77777777" w:rsidR="005B04CD" w:rsidRDefault="005B04CD" w:rsidP="00271267">
      <w:pPr>
        <w:suppressAutoHyphens/>
        <w:spacing w:after="0" w:line="240" w:lineRule="auto"/>
        <w:jc w:val="center"/>
        <w:rPr>
          <w:rFonts w:ascii="Times New Roman" w:eastAsia="Times New Roman" w:hAnsi="Times New Roman" w:cs="Times New Roman"/>
          <w:b/>
          <w:sz w:val="24"/>
          <w:szCs w:val="24"/>
          <w:lang w:eastAsia="ru-RU"/>
        </w:rPr>
      </w:pPr>
    </w:p>
    <w:p w14:paraId="49EA6223" w14:textId="77777777" w:rsidR="005B04CD" w:rsidRDefault="005B04CD" w:rsidP="00271267">
      <w:pPr>
        <w:suppressAutoHyphens/>
        <w:spacing w:after="0" w:line="240" w:lineRule="auto"/>
        <w:jc w:val="center"/>
        <w:rPr>
          <w:rFonts w:ascii="Times New Roman" w:eastAsia="Times New Roman" w:hAnsi="Times New Roman" w:cs="Times New Roman"/>
          <w:b/>
          <w:sz w:val="24"/>
          <w:szCs w:val="24"/>
          <w:lang w:eastAsia="ru-RU"/>
        </w:rPr>
      </w:pPr>
    </w:p>
    <w:p w14:paraId="3FC3B554" w14:textId="77777777" w:rsidR="005B04CD" w:rsidRDefault="005B04CD" w:rsidP="00271267">
      <w:pPr>
        <w:suppressAutoHyphens/>
        <w:spacing w:after="0" w:line="240" w:lineRule="auto"/>
        <w:jc w:val="center"/>
        <w:rPr>
          <w:rFonts w:ascii="Times New Roman" w:eastAsia="Times New Roman" w:hAnsi="Times New Roman" w:cs="Times New Roman"/>
          <w:b/>
          <w:sz w:val="24"/>
          <w:szCs w:val="24"/>
          <w:lang w:eastAsia="ru-RU"/>
        </w:rPr>
      </w:pPr>
    </w:p>
    <w:p w14:paraId="52101E79" w14:textId="77777777" w:rsidR="005B04CD" w:rsidRDefault="005B04CD" w:rsidP="00271267">
      <w:pPr>
        <w:suppressAutoHyphens/>
        <w:spacing w:after="0" w:line="240" w:lineRule="auto"/>
        <w:jc w:val="center"/>
        <w:rPr>
          <w:rFonts w:ascii="Times New Roman" w:eastAsia="Times New Roman" w:hAnsi="Times New Roman" w:cs="Times New Roman"/>
          <w:b/>
          <w:sz w:val="24"/>
          <w:szCs w:val="24"/>
          <w:lang w:eastAsia="ru-RU"/>
        </w:rPr>
      </w:pPr>
    </w:p>
    <w:p w14:paraId="4F6DE252" w14:textId="77777777" w:rsidR="005B04CD" w:rsidRDefault="005B04CD" w:rsidP="00271267">
      <w:pPr>
        <w:suppressAutoHyphens/>
        <w:spacing w:after="0" w:line="240" w:lineRule="auto"/>
        <w:jc w:val="center"/>
        <w:rPr>
          <w:rFonts w:ascii="Times New Roman" w:eastAsia="Times New Roman" w:hAnsi="Times New Roman" w:cs="Times New Roman"/>
          <w:b/>
          <w:sz w:val="24"/>
          <w:szCs w:val="24"/>
          <w:lang w:eastAsia="ru-RU"/>
        </w:rPr>
      </w:pPr>
    </w:p>
    <w:p w14:paraId="45903FE0" w14:textId="77777777" w:rsidR="005B04CD" w:rsidRDefault="005B04CD" w:rsidP="00271267">
      <w:pPr>
        <w:suppressAutoHyphens/>
        <w:spacing w:after="0" w:line="240" w:lineRule="auto"/>
        <w:jc w:val="center"/>
        <w:rPr>
          <w:rFonts w:ascii="Times New Roman" w:eastAsia="Times New Roman" w:hAnsi="Times New Roman" w:cs="Times New Roman"/>
          <w:b/>
          <w:sz w:val="24"/>
          <w:szCs w:val="24"/>
          <w:lang w:eastAsia="ru-RU"/>
        </w:rPr>
      </w:pPr>
    </w:p>
    <w:p w14:paraId="49EF5748" w14:textId="77777777" w:rsidR="005B04CD" w:rsidRDefault="005B04CD" w:rsidP="00271267">
      <w:pPr>
        <w:suppressAutoHyphens/>
        <w:spacing w:after="0" w:line="240" w:lineRule="auto"/>
        <w:jc w:val="center"/>
        <w:rPr>
          <w:rFonts w:ascii="Times New Roman" w:eastAsia="Times New Roman" w:hAnsi="Times New Roman" w:cs="Times New Roman"/>
          <w:b/>
          <w:sz w:val="24"/>
          <w:szCs w:val="24"/>
          <w:lang w:eastAsia="ru-RU"/>
        </w:rPr>
      </w:pPr>
    </w:p>
    <w:p w14:paraId="7DF43600" w14:textId="77777777" w:rsidR="005B04CD" w:rsidRDefault="005B04CD" w:rsidP="00271267">
      <w:pPr>
        <w:suppressAutoHyphens/>
        <w:spacing w:after="0" w:line="240" w:lineRule="auto"/>
        <w:jc w:val="center"/>
        <w:rPr>
          <w:rFonts w:ascii="Times New Roman" w:eastAsia="Times New Roman" w:hAnsi="Times New Roman" w:cs="Times New Roman"/>
          <w:b/>
          <w:sz w:val="24"/>
          <w:szCs w:val="24"/>
          <w:lang w:eastAsia="ru-RU"/>
        </w:rPr>
      </w:pPr>
    </w:p>
    <w:p w14:paraId="34A3EA42" w14:textId="77777777" w:rsidR="005B04CD" w:rsidRPr="00EE45B1" w:rsidRDefault="005B04CD" w:rsidP="00271267">
      <w:pPr>
        <w:suppressAutoHyphens/>
        <w:spacing w:after="0" w:line="240" w:lineRule="auto"/>
        <w:jc w:val="center"/>
        <w:rPr>
          <w:rFonts w:ascii="Times New Roman" w:eastAsia="Times New Roman" w:hAnsi="Times New Roman" w:cs="Times New Roman"/>
          <w:b/>
          <w:sz w:val="28"/>
          <w:szCs w:val="28"/>
          <w:lang w:eastAsia="ru-RU"/>
        </w:rPr>
      </w:pPr>
    </w:p>
    <w:p w14:paraId="5343FA44" w14:textId="3F328CD1" w:rsidR="00F241E3" w:rsidRPr="00EE45B1" w:rsidRDefault="00F241E3" w:rsidP="00271267">
      <w:pPr>
        <w:suppressAutoHyphens/>
        <w:spacing w:after="0" w:line="240" w:lineRule="auto"/>
        <w:jc w:val="center"/>
        <w:rPr>
          <w:rFonts w:ascii="Times New Roman" w:eastAsia="Times New Roman" w:hAnsi="Times New Roman" w:cs="Times New Roman"/>
          <w:b/>
          <w:sz w:val="28"/>
          <w:szCs w:val="28"/>
          <w:lang w:eastAsia="ru-RU"/>
        </w:rPr>
      </w:pPr>
      <w:r w:rsidRPr="00EE45B1">
        <w:rPr>
          <w:rFonts w:ascii="Times New Roman" w:eastAsia="Times New Roman" w:hAnsi="Times New Roman" w:cs="Times New Roman"/>
          <w:b/>
          <w:sz w:val="28"/>
          <w:szCs w:val="28"/>
          <w:lang w:eastAsia="ru-RU"/>
        </w:rPr>
        <w:t>2. СТРУКТУРА И СОДЕРЖАНИЕ УЧЕБНОЙ ДИСЦИПЛИНЫ</w:t>
      </w:r>
    </w:p>
    <w:p w14:paraId="11510C90" w14:textId="77777777" w:rsidR="008904CF" w:rsidRPr="00EE45B1" w:rsidRDefault="008904CF" w:rsidP="00721B3F">
      <w:pPr>
        <w:suppressAutoHyphens/>
        <w:spacing w:after="0" w:line="240" w:lineRule="auto"/>
        <w:ind w:firstLine="709"/>
        <w:jc w:val="center"/>
        <w:rPr>
          <w:rFonts w:ascii="Times New Roman" w:eastAsia="Times New Roman" w:hAnsi="Times New Roman" w:cs="Times New Roman"/>
          <w:b/>
          <w:sz w:val="28"/>
          <w:szCs w:val="28"/>
          <w:lang w:eastAsia="ru-RU"/>
        </w:rPr>
      </w:pPr>
    </w:p>
    <w:p w14:paraId="71E4D3D9" w14:textId="6D5BB398" w:rsidR="00F241E3" w:rsidRPr="00EE45B1" w:rsidRDefault="00F241E3" w:rsidP="00721B3F">
      <w:pPr>
        <w:suppressAutoHyphens/>
        <w:spacing w:after="0" w:line="240" w:lineRule="auto"/>
        <w:ind w:firstLine="709"/>
        <w:rPr>
          <w:rFonts w:ascii="Times New Roman" w:eastAsia="Times New Roman" w:hAnsi="Times New Roman" w:cs="Times New Roman"/>
          <w:b/>
          <w:sz w:val="28"/>
          <w:szCs w:val="28"/>
          <w:lang w:eastAsia="ru-RU"/>
        </w:rPr>
      </w:pPr>
      <w:r w:rsidRPr="00EE45B1">
        <w:rPr>
          <w:rFonts w:ascii="Times New Roman" w:eastAsia="Times New Roman" w:hAnsi="Times New Roman" w:cs="Times New Roman"/>
          <w:b/>
          <w:sz w:val="28"/>
          <w:szCs w:val="28"/>
          <w:lang w:eastAsia="ru-RU"/>
        </w:rPr>
        <w:t>2.1. Объем учебной дисциплины и виды учебной работы</w:t>
      </w:r>
    </w:p>
    <w:p w14:paraId="7205D2C4" w14:textId="77777777" w:rsidR="008904CF" w:rsidRPr="00E55D37" w:rsidRDefault="008904CF" w:rsidP="00721B3F">
      <w:pPr>
        <w:suppressAutoHyphens/>
        <w:spacing w:after="0" w:line="240" w:lineRule="auto"/>
        <w:ind w:firstLine="709"/>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F241E3" w:rsidRPr="00E55D37" w14:paraId="27F48A9D" w14:textId="77777777" w:rsidTr="0067498E">
        <w:trPr>
          <w:trHeight w:val="490"/>
        </w:trPr>
        <w:tc>
          <w:tcPr>
            <w:tcW w:w="3685" w:type="pct"/>
            <w:vAlign w:val="center"/>
          </w:tcPr>
          <w:p w14:paraId="72A0212B" w14:textId="77777777" w:rsidR="00F241E3" w:rsidRPr="00E55D37" w:rsidRDefault="00F241E3" w:rsidP="00271267">
            <w:pPr>
              <w:suppressAutoHyphens/>
              <w:spacing w:after="0" w:line="240" w:lineRule="auto"/>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Вид учебной работы</w:t>
            </w:r>
          </w:p>
        </w:tc>
        <w:tc>
          <w:tcPr>
            <w:tcW w:w="1315" w:type="pct"/>
            <w:vAlign w:val="center"/>
          </w:tcPr>
          <w:p w14:paraId="042559D9" w14:textId="77777777" w:rsidR="00F241E3" w:rsidRPr="00E55D37" w:rsidRDefault="00F241E3" w:rsidP="007F3AD1">
            <w:pPr>
              <w:suppressAutoHyphens/>
              <w:spacing w:after="0" w:line="240" w:lineRule="auto"/>
              <w:rPr>
                <w:rFonts w:ascii="Times New Roman" w:eastAsia="Times New Roman" w:hAnsi="Times New Roman" w:cs="Times New Roman"/>
                <w:b/>
                <w:iCs/>
                <w:sz w:val="24"/>
                <w:szCs w:val="24"/>
                <w:lang w:eastAsia="ru-RU"/>
              </w:rPr>
            </w:pPr>
            <w:r w:rsidRPr="00E55D37">
              <w:rPr>
                <w:rFonts w:ascii="Times New Roman" w:eastAsia="Times New Roman" w:hAnsi="Times New Roman" w:cs="Times New Roman"/>
                <w:b/>
                <w:iCs/>
                <w:sz w:val="24"/>
                <w:szCs w:val="24"/>
                <w:lang w:eastAsia="ru-RU"/>
              </w:rPr>
              <w:t>Объем в часах</w:t>
            </w:r>
          </w:p>
        </w:tc>
      </w:tr>
      <w:tr w:rsidR="00F241E3" w:rsidRPr="00E55D37" w14:paraId="61BB6EEB" w14:textId="77777777" w:rsidTr="00271267">
        <w:trPr>
          <w:trHeight w:val="490"/>
        </w:trPr>
        <w:tc>
          <w:tcPr>
            <w:tcW w:w="3685" w:type="pct"/>
            <w:vAlign w:val="center"/>
          </w:tcPr>
          <w:p w14:paraId="6B766606" w14:textId="77777777" w:rsidR="00F241E3" w:rsidRPr="00E55D37" w:rsidRDefault="00F241E3" w:rsidP="00271267">
            <w:pPr>
              <w:suppressAutoHyphens/>
              <w:spacing w:after="0" w:line="240" w:lineRule="auto"/>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3834EED7" w14:textId="37B1FC70" w:rsidR="00F241E3" w:rsidRPr="005B04CD" w:rsidRDefault="007F3AD1" w:rsidP="00271267">
            <w:pPr>
              <w:suppressAutoHyphens/>
              <w:spacing w:after="0" w:line="240" w:lineRule="auto"/>
              <w:jc w:val="center"/>
              <w:rPr>
                <w:rFonts w:ascii="Times New Roman" w:eastAsia="Times New Roman" w:hAnsi="Times New Roman" w:cs="Times New Roman"/>
                <w:b/>
                <w:iCs/>
                <w:sz w:val="24"/>
                <w:szCs w:val="24"/>
                <w:lang w:eastAsia="ru-RU"/>
              </w:rPr>
            </w:pPr>
            <w:r w:rsidRPr="005B04CD">
              <w:rPr>
                <w:rFonts w:ascii="Times New Roman" w:eastAsia="Times New Roman" w:hAnsi="Times New Roman" w:cs="Times New Roman"/>
                <w:b/>
                <w:iCs/>
                <w:sz w:val="24"/>
                <w:szCs w:val="24"/>
                <w:lang w:eastAsia="ru-RU"/>
              </w:rPr>
              <w:t>1</w:t>
            </w:r>
            <w:r w:rsidR="00C83754" w:rsidRPr="005B04CD">
              <w:rPr>
                <w:rFonts w:ascii="Times New Roman" w:eastAsia="Times New Roman" w:hAnsi="Times New Roman" w:cs="Times New Roman"/>
                <w:b/>
                <w:iCs/>
                <w:sz w:val="24"/>
                <w:szCs w:val="24"/>
                <w:lang w:eastAsia="ru-RU"/>
              </w:rPr>
              <w:t>08</w:t>
            </w:r>
          </w:p>
        </w:tc>
      </w:tr>
      <w:tr w:rsidR="00595F39" w:rsidRPr="00E55D37" w14:paraId="57F14FAD" w14:textId="77777777" w:rsidTr="00271267">
        <w:trPr>
          <w:trHeight w:val="490"/>
        </w:trPr>
        <w:tc>
          <w:tcPr>
            <w:tcW w:w="3685" w:type="pct"/>
            <w:shd w:val="clear" w:color="auto" w:fill="auto"/>
          </w:tcPr>
          <w:p w14:paraId="6E9B0BC7" w14:textId="2558BC37" w:rsidR="00595F39" w:rsidRPr="009865C5" w:rsidRDefault="00595F39" w:rsidP="00271267">
            <w:pPr>
              <w:suppressAutoHyphens/>
              <w:spacing w:after="0" w:line="240" w:lineRule="auto"/>
              <w:rPr>
                <w:rFonts w:ascii="Times New Roman" w:eastAsia="Times New Roman" w:hAnsi="Times New Roman" w:cs="Times New Roman"/>
                <w:b/>
                <w:bCs/>
                <w:iCs/>
                <w:sz w:val="24"/>
                <w:szCs w:val="24"/>
                <w:lang w:eastAsia="ru-RU"/>
              </w:rPr>
            </w:pPr>
            <w:r w:rsidRPr="00D27243">
              <w:rPr>
                <w:rFonts w:ascii="Times New Roman" w:eastAsia="Times New Roman" w:hAnsi="Times New Roman" w:cs="Times New Roman"/>
                <w:b/>
                <w:bCs/>
                <w:iCs/>
                <w:sz w:val="24"/>
                <w:szCs w:val="24"/>
                <w:lang w:eastAsia="ru-RU"/>
              </w:rPr>
              <w:t>Основное содержание</w:t>
            </w:r>
          </w:p>
        </w:tc>
        <w:tc>
          <w:tcPr>
            <w:tcW w:w="1315" w:type="pct"/>
            <w:shd w:val="clear" w:color="auto" w:fill="auto"/>
            <w:vAlign w:val="center"/>
          </w:tcPr>
          <w:p w14:paraId="4D1FCC66" w14:textId="7F9BD387" w:rsidR="00595F39" w:rsidRPr="005B04CD" w:rsidRDefault="00BB6EE8" w:rsidP="00271267">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r w:rsidR="00DC0351" w:rsidRPr="005B04CD">
              <w:rPr>
                <w:rFonts w:ascii="Times New Roman" w:eastAsia="Times New Roman" w:hAnsi="Times New Roman" w:cs="Times New Roman"/>
                <w:b/>
                <w:iCs/>
                <w:sz w:val="24"/>
                <w:szCs w:val="24"/>
                <w:lang w:eastAsia="ru-RU"/>
              </w:rPr>
              <w:t>6</w:t>
            </w:r>
          </w:p>
        </w:tc>
      </w:tr>
      <w:tr w:rsidR="00595F39" w:rsidRPr="00E55D37" w14:paraId="6125A72E" w14:textId="77777777" w:rsidTr="00271267">
        <w:trPr>
          <w:trHeight w:val="516"/>
        </w:trPr>
        <w:tc>
          <w:tcPr>
            <w:tcW w:w="5000" w:type="pct"/>
            <w:gridSpan w:val="2"/>
            <w:vAlign w:val="center"/>
          </w:tcPr>
          <w:p w14:paraId="5F8A8BE5" w14:textId="77777777" w:rsidR="00595F39" w:rsidRPr="00E55D37" w:rsidRDefault="00595F39" w:rsidP="00271267">
            <w:pPr>
              <w:suppressAutoHyphens/>
              <w:spacing w:after="0" w:line="240" w:lineRule="auto"/>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sz w:val="24"/>
                <w:szCs w:val="24"/>
                <w:lang w:eastAsia="ru-RU"/>
              </w:rPr>
              <w:t>в т. ч.:</w:t>
            </w:r>
          </w:p>
        </w:tc>
      </w:tr>
      <w:tr w:rsidR="00595F39" w:rsidRPr="00E55D37" w14:paraId="3003E621" w14:textId="77777777" w:rsidTr="00271267">
        <w:trPr>
          <w:trHeight w:val="490"/>
        </w:trPr>
        <w:tc>
          <w:tcPr>
            <w:tcW w:w="3685" w:type="pct"/>
            <w:vAlign w:val="center"/>
          </w:tcPr>
          <w:p w14:paraId="7C8B8B7D" w14:textId="77777777" w:rsidR="00595F39" w:rsidRPr="00E55D37" w:rsidRDefault="00595F39" w:rsidP="00271267">
            <w:pPr>
              <w:suppressAutoHyphens/>
              <w:spacing w:after="0" w:line="240" w:lineRule="auto"/>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теоретическое обучение</w:t>
            </w:r>
          </w:p>
        </w:tc>
        <w:tc>
          <w:tcPr>
            <w:tcW w:w="1315" w:type="pct"/>
            <w:vAlign w:val="center"/>
          </w:tcPr>
          <w:p w14:paraId="10733D50" w14:textId="1A0F9D00" w:rsidR="00595F39" w:rsidRPr="00E55D37" w:rsidRDefault="00402E19"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38</w:t>
            </w:r>
          </w:p>
        </w:tc>
      </w:tr>
      <w:tr w:rsidR="00595F39" w:rsidRPr="00E55D37" w14:paraId="3F4380AC" w14:textId="77777777" w:rsidTr="00271267">
        <w:trPr>
          <w:trHeight w:val="490"/>
        </w:trPr>
        <w:tc>
          <w:tcPr>
            <w:tcW w:w="3685" w:type="pct"/>
            <w:vAlign w:val="center"/>
          </w:tcPr>
          <w:p w14:paraId="1FCCC45B" w14:textId="06CE058E" w:rsidR="00595F39" w:rsidRPr="00E55D37" w:rsidRDefault="00595F39" w:rsidP="00271267">
            <w:pPr>
              <w:suppressAutoHyphens/>
              <w:spacing w:after="0" w:line="240" w:lineRule="auto"/>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практические занятия</w:t>
            </w:r>
            <w:r>
              <w:rPr>
                <w:rFonts w:ascii="Times New Roman" w:eastAsia="Times New Roman" w:hAnsi="Times New Roman" w:cs="Times New Roman"/>
                <w:i/>
                <w:sz w:val="24"/>
                <w:szCs w:val="24"/>
                <w:lang w:eastAsia="ru-RU"/>
              </w:rPr>
              <w:t xml:space="preserve"> </w:t>
            </w:r>
          </w:p>
        </w:tc>
        <w:tc>
          <w:tcPr>
            <w:tcW w:w="1315" w:type="pct"/>
            <w:vAlign w:val="center"/>
          </w:tcPr>
          <w:p w14:paraId="0D959A0C" w14:textId="52C347F7" w:rsidR="00595F39" w:rsidRPr="00E55D37" w:rsidRDefault="00DC0351"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38</w:t>
            </w:r>
          </w:p>
        </w:tc>
      </w:tr>
      <w:tr w:rsidR="00595F39" w:rsidRPr="00E55D37" w14:paraId="57A9262A" w14:textId="77777777" w:rsidTr="00271267">
        <w:trPr>
          <w:trHeight w:val="490"/>
        </w:trPr>
        <w:tc>
          <w:tcPr>
            <w:tcW w:w="3685" w:type="pct"/>
            <w:vAlign w:val="center"/>
          </w:tcPr>
          <w:p w14:paraId="4F257AB9" w14:textId="697ECDE0" w:rsidR="00595F39" w:rsidRPr="009865C5" w:rsidRDefault="00595F39" w:rsidP="00271267">
            <w:pPr>
              <w:suppressAutoHyphens/>
              <w:spacing w:after="0" w:line="240" w:lineRule="auto"/>
              <w:rPr>
                <w:rFonts w:ascii="Times New Roman" w:eastAsia="Times New Roman" w:hAnsi="Times New Roman" w:cs="Times New Roman"/>
                <w:b/>
                <w:bCs/>
                <w:sz w:val="24"/>
                <w:szCs w:val="24"/>
                <w:lang w:eastAsia="ru-RU"/>
              </w:rPr>
            </w:pPr>
            <w:r w:rsidRPr="009865C5">
              <w:rPr>
                <w:rFonts w:ascii="Times New Roman" w:eastAsia="Times New Roman" w:hAnsi="Times New Roman" w:cs="Times New Roman"/>
                <w:b/>
                <w:bCs/>
                <w:sz w:val="24"/>
                <w:szCs w:val="24"/>
                <w:lang w:eastAsia="ru-RU"/>
              </w:rPr>
              <w:t>Профессионально ориентированное содержание</w:t>
            </w:r>
          </w:p>
        </w:tc>
        <w:tc>
          <w:tcPr>
            <w:tcW w:w="1315" w:type="pct"/>
            <w:vAlign w:val="center"/>
          </w:tcPr>
          <w:p w14:paraId="6BE1FCB9" w14:textId="655A346E" w:rsidR="00595F39" w:rsidRPr="005B04CD" w:rsidRDefault="00595F39" w:rsidP="00271267">
            <w:pPr>
              <w:suppressAutoHyphens/>
              <w:spacing w:after="0" w:line="240" w:lineRule="auto"/>
              <w:jc w:val="center"/>
              <w:rPr>
                <w:rFonts w:ascii="Times New Roman" w:eastAsia="Times New Roman" w:hAnsi="Times New Roman" w:cs="Times New Roman"/>
                <w:b/>
                <w:iCs/>
                <w:sz w:val="24"/>
                <w:szCs w:val="24"/>
                <w:lang w:eastAsia="ru-RU"/>
              </w:rPr>
            </w:pPr>
            <w:r w:rsidRPr="005B04CD">
              <w:rPr>
                <w:rFonts w:ascii="Times New Roman" w:eastAsia="Times New Roman" w:hAnsi="Times New Roman" w:cs="Times New Roman"/>
                <w:b/>
                <w:iCs/>
                <w:sz w:val="24"/>
                <w:szCs w:val="24"/>
                <w:lang w:eastAsia="ru-RU"/>
              </w:rPr>
              <w:t>26</w:t>
            </w:r>
          </w:p>
        </w:tc>
      </w:tr>
      <w:tr w:rsidR="00595F39" w:rsidRPr="00E55D37" w14:paraId="2FF04A4C" w14:textId="77777777" w:rsidTr="00271267">
        <w:trPr>
          <w:trHeight w:val="486"/>
        </w:trPr>
        <w:tc>
          <w:tcPr>
            <w:tcW w:w="5000" w:type="pct"/>
            <w:gridSpan w:val="2"/>
            <w:vAlign w:val="center"/>
          </w:tcPr>
          <w:p w14:paraId="215E0B9D" w14:textId="224FFB2C" w:rsidR="00595F39" w:rsidRDefault="00595F39" w:rsidP="00271267">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w:t>
            </w:r>
            <w:r w:rsidR="002712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p>
        </w:tc>
      </w:tr>
      <w:tr w:rsidR="00595F39" w:rsidRPr="00E55D37" w14:paraId="4E3F1282" w14:textId="77777777" w:rsidTr="00271267">
        <w:trPr>
          <w:trHeight w:val="490"/>
        </w:trPr>
        <w:tc>
          <w:tcPr>
            <w:tcW w:w="3685" w:type="pct"/>
            <w:vAlign w:val="center"/>
          </w:tcPr>
          <w:p w14:paraId="7546240A" w14:textId="6FD1EC05" w:rsidR="00595F39" w:rsidRDefault="00595F39" w:rsidP="00271267">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315" w:type="pct"/>
            <w:vAlign w:val="center"/>
          </w:tcPr>
          <w:p w14:paraId="1EE18F31" w14:textId="084F3C20" w:rsidR="00595F39" w:rsidRDefault="00595F39"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r>
      <w:tr w:rsidR="00595F39" w:rsidRPr="00E55D37" w14:paraId="4786118D" w14:textId="77777777" w:rsidTr="00271267">
        <w:trPr>
          <w:trHeight w:val="490"/>
        </w:trPr>
        <w:tc>
          <w:tcPr>
            <w:tcW w:w="3685" w:type="pct"/>
            <w:vAlign w:val="center"/>
          </w:tcPr>
          <w:p w14:paraId="771141BB" w14:textId="4867DC9F" w:rsidR="00595F39" w:rsidRDefault="009D0832" w:rsidP="00271267">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595F39">
              <w:rPr>
                <w:rFonts w:ascii="Times New Roman" w:eastAsia="Times New Roman" w:hAnsi="Times New Roman" w:cs="Times New Roman"/>
                <w:sz w:val="24"/>
                <w:szCs w:val="24"/>
                <w:lang w:eastAsia="ru-RU"/>
              </w:rPr>
              <w:t>актические занятия</w:t>
            </w:r>
          </w:p>
        </w:tc>
        <w:tc>
          <w:tcPr>
            <w:tcW w:w="1315" w:type="pct"/>
            <w:vAlign w:val="center"/>
          </w:tcPr>
          <w:p w14:paraId="6C139D4A" w14:textId="18C3CEA9" w:rsidR="00595F39" w:rsidRDefault="00595F39" w:rsidP="002712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r>
      <w:tr w:rsidR="00595F39" w:rsidRPr="00E55D37" w14:paraId="7D87610D" w14:textId="77777777" w:rsidTr="00271267">
        <w:trPr>
          <w:trHeight w:val="331"/>
        </w:trPr>
        <w:tc>
          <w:tcPr>
            <w:tcW w:w="3685" w:type="pct"/>
            <w:vAlign w:val="center"/>
          </w:tcPr>
          <w:p w14:paraId="3721F4D4" w14:textId="32C3263E" w:rsidR="00595F39" w:rsidRPr="00E55D37" w:rsidRDefault="00595F39" w:rsidP="00271267">
            <w:pPr>
              <w:suppressAutoHyphens/>
              <w:spacing w:after="0" w:line="240" w:lineRule="auto"/>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b/>
                <w:iCs/>
                <w:sz w:val="24"/>
                <w:szCs w:val="24"/>
                <w:lang w:eastAsia="ru-RU"/>
              </w:rPr>
              <w:t>Промежуточная аттестация</w:t>
            </w:r>
            <w:r w:rsidR="005B04CD">
              <w:rPr>
                <w:rFonts w:ascii="Times New Roman" w:eastAsia="Times New Roman" w:hAnsi="Times New Roman" w:cs="Times New Roman"/>
                <w:b/>
                <w:iCs/>
                <w:sz w:val="24"/>
                <w:szCs w:val="24"/>
                <w:lang w:eastAsia="ru-RU"/>
              </w:rPr>
              <w:t xml:space="preserve"> (экзамен)</w:t>
            </w:r>
          </w:p>
        </w:tc>
        <w:tc>
          <w:tcPr>
            <w:tcW w:w="1315" w:type="pct"/>
            <w:vAlign w:val="center"/>
          </w:tcPr>
          <w:p w14:paraId="2CBA2E1A" w14:textId="3270E107" w:rsidR="00595F39" w:rsidRPr="005B04CD" w:rsidRDefault="00595F39" w:rsidP="00271267">
            <w:pPr>
              <w:suppressAutoHyphens/>
              <w:spacing w:after="0" w:line="240" w:lineRule="auto"/>
              <w:jc w:val="center"/>
              <w:rPr>
                <w:rFonts w:ascii="Times New Roman" w:eastAsia="Times New Roman" w:hAnsi="Times New Roman" w:cs="Times New Roman"/>
                <w:b/>
                <w:iCs/>
                <w:sz w:val="24"/>
                <w:szCs w:val="24"/>
                <w:lang w:eastAsia="ru-RU"/>
              </w:rPr>
            </w:pPr>
            <w:r w:rsidRPr="005B04CD">
              <w:rPr>
                <w:rFonts w:ascii="Times New Roman" w:eastAsia="Times New Roman" w:hAnsi="Times New Roman" w:cs="Times New Roman"/>
                <w:b/>
                <w:iCs/>
                <w:sz w:val="24"/>
                <w:szCs w:val="24"/>
                <w:lang w:eastAsia="ru-RU"/>
              </w:rPr>
              <w:t>6</w:t>
            </w:r>
          </w:p>
        </w:tc>
      </w:tr>
    </w:tbl>
    <w:p w14:paraId="06F9D9B7" w14:textId="679156C8" w:rsidR="00F241E3" w:rsidRPr="00E55D37" w:rsidRDefault="00F241E3" w:rsidP="00F05D57">
      <w:pPr>
        <w:suppressAutoHyphens/>
        <w:spacing w:after="0" w:line="240" w:lineRule="auto"/>
        <w:rPr>
          <w:rFonts w:ascii="Times New Roman" w:eastAsia="Times New Roman" w:hAnsi="Times New Roman" w:cs="Times New Roman"/>
          <w:b/>
          <w:i/>
          <w:sz w:val="24"/>
          <w:szCs w:val="24"/>
          <w:lang w:eastAsia="ru-RU"/>
        </w:rPr>
        <w:sectPr w:rsidR="00F241E3" w:rsidRPr="00E55D37" w:rsidSect="009F3B42">
          <w:footerReference w:type="default" r:id="rId11"/>
          <w:type w:val="continuous"/>
          <w:pgSz w:w="11906" w:h="16838"/>
          <w:pgMar w:top="1134" w:right="850" w:bottom="1134" w:left="1701" w:header="708" w:footer="708" w:gutter="0"/>
          <w:cols w:space="720"/>
          <w:titlePg/>
          <w:docGrid w:linePitch="299"/>
        </w:sectPr>
      </w:pPr>
    </w:p>
    <w:p w14:paraId="3A21F748" w14:textId="0780F9EB" w:rsidR="00F241E3" w:rsidRPr="00EE45B1" w:rsidRDefault="00F241E3" w:rsidP="00721B3F">
      <w:pPr>
        <w:spacing w:after="0" w:line="240" w:lineRule="auto"/>
        <w:ind w:firstLine="709"/>
        <w:rPr>
          <w:rFonts w:ascii="Times New Roman" w:eastAsia="Times New Roman" w:hAnsi="Times New Roman" w:cs="Times New Roman"/>
          <w:b/>
          <w:sz w:val="28"/>
          <w:szCs w:val="28"/>
          <w:lang w:eastAsia="ru-RU"/>
        </w:rPr>
      </w:pPr>
      <w:r w:rsidRPr="00EE45B1">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p w14:paraId="7A00684F" w14:textId="77777777" w:rsidR="00271267" w:rsidRPr="00E55D37" w:rsidRDefault="00271267" w:rsidP="00721B3F">
      <w:pPr>
        <w:spacing w:after="0" w:line="240" w:lineRule="auto"/>
        <w:ind w:firstLine="709"/>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49"/>
        <w:gridCol w:w="1206"/>
        <w:gridCol w:w="3227"/>
      </w:tblGrid>
      <w:tr w:rsidR="00D05E2C" w:rsidRPr="00E55D37" w14:paraId="453DB2DA" w14:textId="04232392" w:rsidTr="000B7A8C">
        <w:trPr>
          <w:trHeight w:val="20"/>
          <w:tblHeader/>
        </w:trPr>
        <w:tc>
          <w:tcPr>
            <w:tcW w:w="680" w:type="pct"/>
            <w:vAlign w:val="center"/>
          </w:tcPr>
          <w:p w14:paraId="441848AB" w14:textId="77777777"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Наименование разделов и тем</w:t>
            </w:r>
          </w:p>
        </w:tc>
        <w:tc>
          <w:tcPr>
            <w:tcW w:w="2798" w:type="pct"/>
            <w:vAlign w:val="center"/>
          </w:tcPr>
          <w:p w14:paraId="72A894D8" w14:textId="77777777"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414" w:type="pct"/>
            <w:vAlign w:val="center"/>
          </w:tcPr>
          <w:p w14:paraId="486322AC" w14:textId="75327B0E"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Объем</w:t>
            </w:r>
          </w:p>
          <w:p w14:paraId="1E35F23C" w14:textId="77777777" w:rsidR="00D05E2C" w:rsidRPr="00E55D37" w:rsidRDefault="00D05E2C" w:rsidP="000B7A8C">
            <w:pPr>
              <w:suppressAutoHyphens/>
              <w:spacing w:after="0" w:line="240" w:lineRule="auto"/>
              <w:jc w:val="center"/>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в часах</w:t>
            </w:r>
          </w:p>
        </w:tc>
        <w:tc>
          <w:tcPr>
            <w:tcW w:w="1108" w:type="pct"/>
            <w:vAlign w:val="center"/>
          </w:tcPr>
          <w:p w14:paraId="5318406D" w14:textId="219D9AF2" w:rsidR="00D05E2C" w:rsidRPr="00E55D37" w:rsidRDefault="00C857CF" w:rsidP="000B7A8C">
            <w:pPr>
              <w:suppressAutoHyphens/>
              <w:spacing w:after="0" w:line="240" w:lineRule="auto"/>
              <w:jc w:val="center"/>
              <w:rPr>
                <w:rFonts w:ascii="Times New Roman" w:eastAsia="Times New Roman" w:hAnsi="Times New Roman" w:cs="Times New Roman"/>
                <w:b/>
                <w:bCs/>
                <w:sz w:val="24"/>
                <w:szCs w:val="24"/>
                <w:lang w:eastAsia="ru-RU"/>
              </w:rPr>
            </w:pPr>
            <w:r w:rsidRPr="00B07EAB">
              <w:rPr>
                <w:rFonts w:ascii="Times New Roman" w:eastAsia="Times New Roman" w:hAnsi="Times New Roman" w:cs="Times New Roman"/>
                <w:b/>
                <w:bCs/>
                <w:sz w:val="24"/>
                <w:szCs w:val="24"/>
                <w:lang w:eastAsia="ru-RU"/>
              </w:rPr>
              <w:t>Коды общих компетенций (указанных в разделе 1.2)</w:t>
            </w:r>
            <w:r w:rsidRPr="00E55D37">
              <w:rPr>
                <w:rFonts w:ascii="Times New Roman" w:eastAsia="Times New Roman" w:hAnsi="Times New Roman" w:cs="Times New Roman"/>
                <w:b/>
                <w:bCs/>
                <w:sz w:val="24"/>
                <w:szCs w:val="24"/>
                <w:lang w:eastAsia="ru-RU"/>
              </w:rPr>
              <w:t xml:space="preserve"> и личностных метапредметных, предметных результатов, формированию которых способствует элемент программы</w:t>
            </w:r>
          </w:p>
        </w:tc>
      </w:tr>
      <w:tr w:rsidR="00D05E2C" w:rsidRPr="00E55D37" w14:paraId="34C9A948" w14:textId="646C6BC3" w:rsidTr="000B7A8C">
        <w:trPr>
          <w:trHeight w:val="20"/>
        </w:trPr>
        <w:tc>
          <w:tcPr>
            <w:tcW w:w="680" w:type="pct"/>
          </w:tcPr>
          <w:p w14:paraId="6B032152" w14:textId="77777777" w:rsidR="00D05E2C" w:rsidRPr="000B7A8C" w:rsidRDefault="00D05E2C" w:rsidP="000B7A8C">
            <w:pPr>
              <w:spacing w:after="0" w:line="240" w:lineRule="auto"/>
              <w:ind w:firstLine="709"/>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1</w:t>
            </w:r>
          </w:p>
        </w:tc>
        <w:tc>
          <w:tcPr>
            <w:tcW w:w="2798" w:type="pct"/>
          </w:tcPr>
          <w:p w14:paraId="7222359B" w14:textId="77777777" w:rsidR="00D05E2C" w:rsidRPr="000B7A8C" w:rsidRDefault="00D05E2C" w:rsidP="000B7A8C">
            <w:pPr>
              <w:spacing w:after="0" w:line="240" w:lineRule="auto"/>
              <w:ind w:firstLine="709"/>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2</w:t>
            </w:r>
          </w:p>
        </w:tc>
        <w:tc>
          <w:tcPr>
            <w:tcW w:w="414" w:type="pct"/>
          </w:tcPr>
          <w:p w14:paraId="256F6E07" w14:textId="77777777" w:rsidR="00D05E2C" w:rsidRPr="000B7A8C" w:rsidRDefault="00D05E2C" w:rsidP="000B7A8C">
            <w:pPr>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3</w:t>
            </w:r>
          </w:p>
        </w:tc>
        <w:tc>
          <w:tcPr>
            <w:tcW w:w="1108" w:type="pct"/>
          </w:tcPr>
          <w:p w14:paraId="2E6F13B3" w14:textId="48ECA147" w:rsidR="00D05E2C" w:rsidRPr="000B7A8C" w:rsidRDefault="000B7A8C" w:rsidP="000B7A8C">
            <w:pPr>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4</w:t>
            </w:r>
          </w:p>
        </w:tc>
      </w:tr>
      <w:tr w:rsidR="00D05E2C" w:rsidRPr="00E55D37" w14:paraId="29F24CC4" w14:textId="7653772A" w:rsidTr="00D65A75">
        <w:trPr>
          <w:trHeight w:val="20"/>
        </w:trPr>
        <w:tc>
          <w:tcPr>
            <w:tcW w:w="5000" w:type="pct"/>
            <w:gridSpan w:val="4"/>
          </w:tcPr>
          <w:p w14:paraId="7B0F8ED9" w14:textId="01E61AE1" w:rsidR="00D05E2C" w:rsidRPr="000B7A8C" w:rsidRDefault="00D05E2C"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Основное содержание</w:t>
            </w:r>
          </w:p>
        </w:tc>
      </w:tr>
      <w:tr w:rsidR="00D05E2C" w:rsidRPr="00E55D37" w14:paraId="3516B078" w14:textId="1EE82022" w:rsidTr="000B7A8C">
        <w:trPr>
          <w:trHeight w:val="20"/>
        </w:trPr>
        <w:tc>
          <w:tcPr>
            <w:tcW w:w="680" w:type="pct"/>
          </w:tcPr>
          <w:p w14:paraId="6897831F" w14:textId="77777777" w:rsidR="00D05E2C" w:rsidRPr="00E55D37" w:rsidRDefault="00D05E2C" w:rsidP="00CB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sz w:val="24"/>
                <w:szCs w:val="24"/>
                <w:lang w:eastAsia="ru-RU"/>
              </w:rPr>
            </w:pPr>
          </w:p>
        </w:tc>
        <w:tc>
          <w:tcPr>
            <w:tcW w:w="2798" w:type="pct"/>
          </w:tcPr>
          <w:p w14:paraId="178E301B" w14:textId="482A22CB" w:rsidR="00D05E2C" w:rsidRPr="000B7A8C" w:rsidRDefault="0067498E" w:rsidP="000B7A8C">
            <w:pPr>
              <w:spacing w:after="0" w:line="240" w:lineRule="auto"/>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Введение</w:t>
            </w:r>
          </w:p>
        </w:tc>
        <w:tc>
          <w:tcPr>
            <w:tcW w:w="414" w:type="pct"/>
          </w:tcPr>
          <w:p w14:paraId="44D8283E" w14:textId="77926ACD" w:rsidR="00D05E2C" w:rsidRPr="000B7A8C" w:rsidRDefault="000D7193"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2</w:t>
            </w:r>
          </w:p>
        </w:tc>
        <w:tc>
          <w:tcPr>
            <w:tcW w:w="1108" w:type="pct"/>
          </w:tcPr>
          <w:p w14:paraId="4A257139" w14:textId="77777777" w:rsidR="00D05E2C" w:rsidRPr="00E55D37" w:rsidRDefault="00D05E2C" w:rsidP="00721B3F">
            <w:pPr>
              <w:spacing w:after="0" w:line="240" w:lineRule="auto"/>
              <w:ind w:firstLine="709"/>
              <w:rPr>
                <w:rFonts w:ascii="Times New Roman" w:eastAsia="Times New Roman" w:hAnsi="Times New Roman" w:cs="Times New Roman"/>
                <w:b/>
                <w:bCs/>
                <w:i/>
                <w:sz w:val="24"/>
                <w:szCs w:val="24"/>
                <w:lang w:eastAsia="ru-RU"/>
              </w:rPr>
            </w:pPr>
          </w:p>
        </w:tc>
      </w:tr>
      <w:tr w:rsidR="00CB3D49" w:rsidRPr="00E55D37" w14:paraId="6B8BC944" w14:textId="77777777" w:rsidTr="000B7A8C">
        <w:trPr>
          <w:trHeight w:val="20"/>
        </w:trPr>
        <w:tc>
          <w:tcPr>
            <w:tcW w:w="680" w:type="pct"/>
          </w:tcPr>
          <w:p w14:paraId="695A9C03" w14:textId="77777777" w:rsidR="00CB3D49" w:rsidRPr="00E55D37" w:rsidRDefault="00CB3D49" w:rsidP="00721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b/>
                <w:bCs/>
                <w:sz w:val="24"/>
                <w:szCs w:val="24"/>
                <w:lang w:eastAsia="ru-RU"/>
              </w:rPr>
            </w:pPr>
          </w:p>
        </w:tc>
        <w:tc>
          <w:tcPr>
            <w:tcW w:w="2798" w:type="pct"/>
          </w:tcPr>
          <w:p w14:paraId="54200CDC" w14:textId="48EFCE9D" w:rsidR="00CB3D49" w:rsidRPr="0067498E" w:rsidRDefault="000D7193" w:rsidP="00ED26B6">
            <w:pPr>
              <w:spacing w:after="0" w:line="240" w:lineRule="auto"/>
              <w:jc w:val="both"/>
              <w:rPr>
                <w:rFonts w:ascii="Times New Roman" w:eastAsia="Times New Roman" w:hAnsi="Times New Roman" w:cs="Times New Roman"/>
                <w:bCs/>
                <w:sz w:val="24"/>
                <w:szCs w:val="24"/>
                <w:lang w:eastAsia="ru-RU"/>
              </w:rPr>
            </w:pPr>
            <w:r w:rsidRPr="003E5A94">
              <w:rPr>
                <w:rFonts w:ascii="Times New Roman" w:eastAsia="Times New Roman" w:hAnsi="Times New Roman" w:cs="Times New Roman"/>
                <w:b/>
                <w:bCs/>
                <w:i/>
                <w:sz w:val="24"/>
                <w:szCs w:val="24"/>
                <w:lang w:eastAsia="ru-RU"/>
              </w:rPr>
              <w:t>Лекционное занятие 1</w:t>
            </w:r>
            <w:r>
              <w:rPr>
                <w:rFonts w:ascii="Times New Roman" w:eastAsia="Times New Roman" w:hAnsi="Times New Roman" w:cs="Times New Roman"/>
                <w:bCs/>
                <w:sz w:val="24"/>
                <w:szCs w:val="24"/>
                <w:lang w:eastAsia="ru-RU"/>
              </w:rPr>
              <w:t xml:space="preserve">. </w:t>
            </w:r>
            <w:r w:rsidR="0067498E" w:rsidRPr="0067498E">
              <w:rPr>
                <w:rFonts w:ascii="Times New Roman" w:eastAsia="Times New Roman" w:hAnsi="Times New Roman" w:cs="Times New Roman"/>
                <w:bCs/>
                <w:sz w:val="24"/>
                <w:szCs w:val="24"/>
                <w:lang w:eastAsia="ru-RU"/>
              </w:rPr>
              <w:t xml:space="preserve">Язык </w:t>
            </w:r>
            <w:r w:rsidR="0067498E">
              <w:rPr>
                <w:rFonts w:ascii="Times New Roman" w:eastAsia="Times New Roman" w:hAnsi="Times New Roman" w:cs="Times New Roman"/>
                <w:bCs/>
                <w:sz w:val="24"/>
                <w:szCs w:val="24"/>
                <w:lang w:eastAsia="ru-RU"/>
              </w:rPr>
              <w:t>как средство общения и форма существования национальной культуры.</w:t>
            </w:r>
            <w:r w:rsidR="00340FBE">
              <w:rPr>
                <w:rFonts w:ascii="Times New Roman" w:eastAsia="Times New Roman" w:hAnsi="Times New Roman" w:cs="Times New Roman"/>
                <w:bCs/>
                <w:sz w:val="24"/>
                <w:szCs w:val="24"/>
                <w:lang w:eastAsia="ru-RU"/>
              </w:rPr>
              <w:t xml:space="preserve">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w:t>
            </w:r>
          </w:p>
        </w:tc>
        <w:tc>
          <w:tcPr>
            <w:tcW w:w="414" w:type="pct"/>
          </w:tcPr>
          <w:p w14:paraId="6C9A401E" w14:textId="0F8ECA93" w:rsidR="00CB3D49" w:rsidRPr="000B7A8C" w:rsidRDefault="000D7193" w:rsidP="000B7A8C">
            <w:pPr>
              <w:spacing w:after="0" w:line="240" w:lineRule="auto"/>
              <w:jc w:val="center"/>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2</w:t>
            </w:r>
          </w:p>
        </w:tc>
        <w:tc>
          <w:tcPr>
            <w:tcW w:w="1108" w:type="pct"/>
          </w:tcPr>
          <w:p w14:paraId="27EFF022" w14:textId="77777777" w:rsidR="001925B1" w:rsidRDefault="00E25725" w:rsidP="0077685E">
            <w:pPr>
              <w:spacing w:after="0" w:line="240" w:lineRule="auto"/>
              <w:rPr>
                <w:rFonts w:ascii="Times New Roman" w:eastAsia="Times New Roman" w:hAnsi="Times New Roman" w:cs="Times New Roman"/>
                <w:bCs/>
                <w:sz w:val="24"/>
                <w:szCs w:val="24"/>
                <w:lang w:eastAsia="ru-RU"/>
              </w:rPr>
            </w:pPr>
            <w:r w:rsidRPr="0077685E">
              <w:rPr>
                <w:rFonts w:ascii="Times New Roman" w:eastAsia="Times New Roman" w:hAnsi="Times New Roman" w:cs="Times New Roman"/>
                <w:bCs/>
                <w:sz w:val="24"/>
                <w:szCs w:val="24"/>
                <w:lang w:eastAsia="ru-RU"/>
              </w:rPr>
              <w:t>ПРб 02,</w:t>
            </w:r>
            <w:r>
              <w:rPr>
                <w:rFonts w:ascii="Times New Roman" w:eastAsia="Times New Roman" w:hAnsi="Times New Roman" w:cs="Times New Roman"/>
                <w:bCs/>
                <w:sz w:val="24"/>
                <w:szCs w:val="24"/>
                <w:lang w:eastAsia="ru-RU"/>
              </w:rPr>
              <w:t xml:space="preserve"> </w:t>
            </w:r>
          </w:p>
          <w:p w14:paraId="47004F14" w14:textId="77777777" w:rsidR="00D0349C" w:rsidRDefault="00D0349C" w:rsidP="00D0349C">
            <w:pPr>
              <w:spacing w:after="0" w:line="240" w:lineRule="auto"/>
              <w:rPr>
                <w:rFonts w:ascii="Times New Roman" w:eastAsia="Times New Roman" w:hAnsi="Times New Roman" w:cs="Times New Roman"/>
                <w:iCs/>
                <w:sz w:val="24"/>
                <w:szCs w:val="24"/>
                <w:lang w:eastAsia="ru-RU"/>
              </w:rPr>
            </w:pPr>
            <w:r w:rsidRPr="0077685E">
              <w:rPr>
                <w:rFonts w:ascii="Times New Roman" w:eastAsia="Times New Roman" w:hAnsi="Times New Roman" w:cs="Times New Roman"/>
                <w:bCs/>
                <w:sz w:val="24"/>
                <w:szCs w:val="24"/>
                <w:lang w:eastAsia="ru-RU"/>
              </w:rPr>
              <w:t xml:space="preserve">ЛР 01, </w:t>
            </w:r>
            <w:r>
              <w:rPr>
                <w:rFonts w:ascii="Times New Roman" w:eastAsia="Times New Roman" w:hAnsi="Times New Roman" w:cs="Times New Roman"/>
                <w:iCs/>
                <w:sz w:val="24"/>
                <w:szCs w:val="24"/>
                <w:lang w:eastAsia="ru-RU"/>
              </w:rPr>
              <w:t>ЛР 04,</w:t>
            </w:r>
          </w:p>
          <w:p w14:paraId="71E69684" w14:textId="77777777" w:rsidR="00D0349C" w:rsidRDefault="00D0349C" w:rsidP="00D0349C">
            <w:pPr>
              <w:spacing w:after="0" w:line="240" w:lineRule="auto"/>
              <w:rPr>
                <w:rFonts w:ascii="Times New Roman" w:eastAsia="Times New Roman" w:hAnsi="Times New Roman" w:cs="Times New Roman"/>
                <w:bCs/>
                <w:sz w:val="24"/>
                <w:szCs w:val="24"/>
                <w:lang w:eastAsia="ru-RU"/>
              </w:rPr>
            </w:pPr>
            <w:r w:rsidRPr="0077685E">
              <w:rPr>
                <w:rFonts w:ascii="Times New Roman" w:eastAsia="Times New Roman" w:hAnsi="Times New Roman" w:cs="Times New Roman"/>
                <w:bCs/>
                <w:sz w:val="24"/>
                <w:szCs w:val="24"/>
                <w:lang w:eastAsia="ru-RU"/>
              </w:rPr>
              <w:t xml:space="preserve">МР 02, </w:t>
            </w:r>
            <w:r>
              <w:rPr>
                <w:rFonts w:ascii="Times New Roman" w:eastAsia="Times New Roman" w:hAnsi="Times New Roman" w:cs="Times New Roman"/>
                <w:bCs/>
                <w:sz w:val="24"/>
                <w:szCs w:val="24"/>
                <w:lang w:eastAsia="ru-RU"/>
              </w:rPr>
              <w:t>МР 04,</w:t>
            </w:r>
          </w:p>
          <w:p w14:paraId="749AA3D3" w14:textId="36294781" w:rsidR="003E5A94" w:rsidRPr="0077685E" w:rsidRDefault="00D0349C" w:rsidP="00D0349C">
            <w:pPr>
              <w:spacing w:after="0" w:line="240" w:lineRule="auto"/>
              <w:rPr>
                <w:rFonts w:ascii="Times New Roman" w:eastAsia="Times New Roman" w:hAnsi="Times New Roman" w:cs="Times New Roman"/>
                <w:bCs/>
                <w:iCs/>
                <w:sz w:val="24"/>
                <w:szCs w:val="24"/>
                <w:lang w:eastAsia="ru-RU"/>
              </w:rPr>
            </w:pPr>
            <w:r w:rsidRPr="0077685E">
              <w:rPr>
                <w:rFonts w:ascii="Times New Roman" w:eastAsia="Times New Roman" w:hAnsi="Times New Roman" w:cs="Times New Roman"/>
                <w:bCs/>
                <w:iCs/>
                <w:sz w:val="24"/>
                <w:szCs w:val="24"/>
                <w:lang w:eastAsia="ru-RU"/>
              </w:rPr>
              <w:t>ОК…</w:t>
            </w:r>
          </w:p>
        </w:tc>
      </w:tr>
      <w:tr w:rsidR="00ED26B6" w:rsidRPr="00E55D37" w14:paraId="3D24804A" w14:textId="77777777" w:rsidTr="00ED26B6">
        <w:trPr>
          <w:trHeight w:val="20"/>
        </w:trPr>
        <w:tc>
          <w:tcPr>
            <w:tcW w:w="5000" w:type="pct"/>
            <w:gridSpan w:val="4"/>
          </w:tcPr>
          <w:p w14:paraId="4C539268" w14:textId="4C227C2F" w:rsidR="00ED26B6" w:rsidRPr="000B7A8C" w:rsidRDefault="00ED26B6" w:rsidP="000B7A8C">
            <w:pPr>
              <w:spacing w:after="0" w:line="240" w:lineRule="auto"/>
              <w:jc w:val="center"/>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Профессионально ориентированное содержание</w:t>
            </w:r>
          </w:p>
        </w:tc>
      </w:tr>
      <w:tr w:rsidR="003E5A94" w:rsidRPr="00E55D37" w14:paraId="3948C81B" w14:textId="77777777" w:rsidTr="000B7A8C">
        <w:trPr>
          <w:trHeight w:val="20"/>
        </w:trPr>
        <w:tc>
          <w:tcPr>
            <w:tcW w:w="680" w:type="pct"/>
          </w:tcPr>
          <w:p w14:paraId="5971322C" w14:textId="77777777" w:rsidR="003E5A94" w:rsidRPr="00E55D37" w:rsidRDefault="003E5A94" w:rsidP="00CB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b/>
                <w:bCs/>
                <w:sz w:val="24"/>
                <w:szCs w:val="24"/>
                <w:lang w:eastAsia="ru-RU"/>
              </w:rPr>
            </w:pPr>
          </w:p>
        </w:tc>
        <w:tc>
          <w:tcPr>
            <w:tcW w:w="2798" w:type="pct"/>
          </w:tcPr>
          <w:p w14:paraId="669EB107" w14:textId="4934F428" w:rsidR="003E5A94" w:rsidRPr="00E55D37" w:rsidRDefault="003E5A94" w:rsidP="006061F3">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Лекционное занятие 1.</w:t>
            </w:r>
            <w:r>
              <w:t xml:space="preserve"> </w:t>
            </w:r>
            <w:r w:rsidRPr="003E5A94">
              <w:rPr>
                <w:rFonts w:ascii="Times New Roman" w:eastAsia="Times New Roman" w:hAnsi="Times New Roman" w:cs="Times New Roman"/>
                <w:bCs/>
                <w:sz w:val="24"/>
                <w:szCs w:val="24"/>
                <w:lang w:eastAsia="ru-RU"/>
              </w:rPr>
              <w:t>Значение русского языка при освоении профессий и специальностей СПО</w:t>
            </w:r>
            <w:r w:rsidR="0059150B">
              <w:rPr>
                <w:rFonts w:ascii="Times New Roman" w:eastAsia="Times New Roman" w:hAnsi="Times New Roman" w:cs="Times New Roman"/>
                <w:bCs/>
                <w:sz w:val="24"/>
                <w:szCs w:val="24"/>
                <w:lang w:eastAsia="ru-RU"/>
              </w:rPr>
              <w:t xml:space="preserve"> </w:t>
            </w:r>
            <w:r w:rsidR="006061F3">
              <w:rPr>
                <w:rFonts w:ascii="Times New Roman" w:eastAsia="Times New Roman" w:hAnsi="Times New Roman" w:cs="Times New Roman"/>
                <w:bCs/>
                <w:sz w:val="24"/>
                <w:szCs w:val="24"/>
                <w:lang w:eastAsia="ru-RU"/>
              </w:rPr>
              <w:t xml:space="preserve">социально-экономического </w:t>
            </w:r>
            <w:r w:rsidR="0059150B">
              <w:rPr>
                <w:rFonts w:ascii="Times New Roman" w:eastAsia="Times New Roman" w:hAnsi="Times New Roman" w:cs="Times New Roman"/>
                <w:bCs/>
                <w:sz w:val="24"/>
                <w:szCs w:val="24"/>
                <w:lang w:eastAsia="ru-RU"/>
              </w:rPr>
              <w:t>профиля</w:t>
            </w:r>
          </w:p>
        </w:tc>
        <w:tc>
          <w:tcPr>
            <w:tcW w:w="414" w:type="pct"/>
          </w:tcPr>
          <w:p w14:paraId="70FA3AB9" w14:textId="31B95145" w:rsidR="003E5A94" w:rsidRPr="000B7A8C" w:rsidRDefault="003E5A94"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2</w:t>
            </w:r>
          </w:p>
        </w:tc>
        <w:tc>
          <w:tcPr>
            <w:tcW w:w="1108" w:type="pct"/>
          </w:tcPr>
          <w:p w14:paraId="3777EAA4" w14:textId="77777777" w:rsidR="008064CF" w:rsidRDefault="00E25725" w:rsidP="0077685E">
            <w:pPr>
              <w:spacing w:after="0" w:line="240" w:lineRule="auto"/>
              <w:rPr>
                <w:rFonts w:ascii="Times New Roman" w:eastAsia="Times New Roman" w:hAnsi="Times New Roman" w:cs="Times New Roman"/>
                <w:bCs/>
                <w:sz w:val="24"/>
                <w:szCs w:val="24"/>
                <w:lang w:eastAsia="ru-RU"/>
              </w:rPr>
            </w:pPr>
            <w:r w:rsidRPr="00E25725">
              <w:rPr>
                <w:rFonts w:ascii="Times New Roman" w:eastAsia="Times New Roman" w:hAnsi="Times New Roman" w:cs="Times New Roman"/>
                <w:bCs/>
                <w:sz w:val="24"/>
                <w:szCs w:val="24"/>
                <w:lang w:eastAsia="ru-RU"/>
              </w:rPr>
              <w:t xml:space="preserve">ПРб 02, </w:t>
            </w:r>
          </w:p>
          <w:p w14:paraId="6A4F04DE" w14:textId="77777777" w:rsidR="004629F4" w:rsidRDefault="004629F4" w:rsidP="004629F4">
            <w:pPr>
              <w:spacing w:after="0" w:line="240" w:lineRule="auto"/>
              <w:rPr>
                <w:rFonts w:ascii="Times New Roman" w:eastAsia="Times New Roman" w:hAnsi="Times New Roman" w:cs="Times New Roman"/>
                <w:bCs/>
                <w:sz w:val="24"/>
                <w:szCs w:val="24"/>
                <w:lang w:eastAsia="ru-RU"/>
              </w:rPr>
            </w:pPr>
            <w:r w:rsidRPr="0077685E">
              <w:rPr>
                <w:rFonts w:ascii="Times New Roman" w:eastAsia="Times New Roman" w:hAnsi="Times New Roman" w:cs="Times New Roman"/>
                <w:bCs/>
                <w:sz w:val="24"/>
                <w:szCs w:val="24"/>
                <w:lang w:eastAsia="ru-RU"/>
              </w:rPr>
              <w:t xml:space="preserve">ЛР 01, </w:t>
            </w:r>
            <w:r>
              <w:rPr>
                <w:rFonts w:ascii="Times New Roman" w:eastAsia="Times New Roman" w:hAnsi="Times New Roman" w:cs="Times New Roman"/>
                <w:bCs/>
                <w:sz w:val="24"/>
                <w:szCs w:val="24"/>
                <w:lang w:eastAsia="ru-RU"/>
              </w:rPr>
              <w:t>ЛР 13,</w:t>
            </w:r>
          </w:p>
          <w:p w14:paraId="747AA3CB" w14:textId="77777777" w:rsidR="004629F4" w:rsidRDefault="004629F4" w:rsidP="004629F4">
            <w:pPr>
              <w:spacing w:after="0" w:line="240" w:lineRule="auto"/>
              <w:rPr>
                <w:rFonts w:ascii="Times New Roman" w:eastAsia="Times New Roman" w:hAnsi="Times New Roman" w:cs="Times New Roman"/>
                <w:bCs/>
                <w:sz w:val="24"/>
                <w:szCs w:val="24"/>
                <w:lang w:eastAsia="ru-RU"/>
              </w:rPr>
            </w:pPr>
            <w:r w:rsidRPr="0077685E">
              <w:rPr>
                <w:rFonts w:ascii="Times New Roman" w:eastAsia="Times New Roman" w:hAnsi="Times New Roman" w:cs="Times New Roman"/>
                <w:bCs/>
                <w:sz w:val="24"/>
                <w:szCs w:val="24"/>
                <w:lang w:eastAsia="ru-RU"/>
              </w:rPr>
              <w:t xml:space="preserve">МР 02, </w:t>
            </w:r>
            <w:r>
              <w:rPr>
                <w:rFonts w:ascii="Times New Roman" w:eastAsia="Times New Roman" w:hAnsi="Times New Roman" w:cs="Times New Roman"/>
                <w:bCs/>
                <w:sz w:val="24"/>
                <w:szCs w:val="24"/>
                <w:lang w:eastAsia="ru-RU"/>
              </w:rPr>
              <w:t>МР 04,</w:t>
            </w:r>
          </w:p>
          <w:p w14:paraId="4AABBB99" w14:textId="1FEA9936" w:rsidR="004629F4" w:rsidRPr="0077685E" w:rsidRDefault="004629F4" w:rsidP="004629F4">
            <w:pPr>
              <w:spacing w:after="0" w:line="240" w:lineRule="auto"/>
              <w:rPr>
                <w:rFonts w:ascii="Times New Roman" w:eastAsia="Times New Roman" w:hAnsi="Times New Roman" w:cs="Times New Roman"/>
                <w:iCs/>
                <w:sz w:val="24"/>
                <w:szCs w:val="24"/>
                <w:lang w:eastAsia="ru-RU"/>
              </w:rPr>
            </w:pPr>
            <w:r w:rsidRPr="0077685E">
              <w:rPr>
                <w:rFonts w:ascii="Times New Roman" w:eastAsia="Times New Roman" w:hAnsi="Times New Roman" w:cs="Times New Roman"/>
                <w:bCs/>
                <w:iCs/>
                <w:sz w:val="24"/>
                <w:szCs w:val="24"/>
                <w:lang w:eastAsia="ru-RU"/>
              </w:rPr>
              <w:t>ОК…</w:t>
            </w:r>
          </w:p>
        </w:tc>
      </w:tr>
      <w:tr w:rsidR="00CB3D49" w:rsidRPr="00E55D37" w14:paraId="389F5618" w14:textId="77777777" w:rsidTr="004629F4">
        <w:trPr>
          <w:trHeight w:val="20"/>
        </w:trPr>
        <w:tc>
          <w:tcPr>
            <w:tcW w:w="680" w:type="pct"/>
            <w:vAlign w:val="center"/>
          </w:tcPr>
          <w:p w14:paraId="09D24DE1" w14:textId="0D4A0137" w:rsidR="00CB3D49" w:rsidRPr="000B7A8C" w:rsidRDefault="00CB3D49"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0B7A8C">
              <w:rPr>
                <w:rFonts w:ascii="Times New Roman" w:eastAsia="Times New Roman" w:hAnsi="Times New Roman"/>
                <w:b/>
                <w:bCs/>
                <w:sz w:val="24"/>
                <w:szCs w:val="24"/>
                <w:lang w:eastAsia="ru-RU"/>
              </w:rPr>
              <w:t>Раздел 1</w:t>
            </w:r>
          </w:p>
        </w:tc>
        <w:tc>
          <w:tcPr>
            <w:tcW w:w="2798" w:type="pct"/>
            <w:vAlign w:val="center"/>
          </w:tcPr>
          <w:p w14:paraId="640274FF" w14:textId="58AFC714" w:rsidR="00CB3D49" w:rsidRPr="000B7A8C" w:rsidRDefault="00CB3D49"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Язык и речь</w:t>
            </w:r>
          </w:p>
        </w:tc>
        <w:tc>
          <w:tcPr>
            <w:tcW w:w="414" w:type="pct"/>
          </w:tcPr>
          <w:p w14:paraId="4D4F46AF" w14:textId="02A0516D" w:rsidR="00CB3D49" w:rsidRPr="000B7A8C" w:rsidRDefault="006505CA" w:rsidP="004629F4">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6</w:t>
            </w:r>
          </w:p>
        </w:tc>
        <w:tc>
          <w:tcPr>
            <w:tcW w:w="1108" w:type="pct"/>
            <w:vAlign w:val="center"/>
          </w:tcPr>
          <w:p w14:paraId="65C00FF7" w14:textId="77777777" w:rsidR="004629F4" w:rsidRPr="004D18B3" w:rsidRDefault="004629F4" w:rsidP="004629F4">
            <w:pPr>
              <w:spacing w:after="0" w:line="240" w:lineRule="auto"/>
              <w:rPr>
                <w:rFonts w:ascii="Times New Roman" w:eastAsia="Times New Roman" w:hAnsi="Times New Roman" w:cs="Times New Roman"/>
                <w:bCs/>
                <w:iCs/>
                <w:sz w:val="24"/>
                <w:szCs w:val="24"/>
                <w:lang w:eastAsia="ru-RU"/>
              </w:rPr>
            </w:pPr>
            <w:r w:rsidRPr="004D18B3">
              <w:rPr>
                <w:rFonts w:ascii="Times New Roman" w:eastAsia="Times New Roman" w:hAnsi="Times New Roman" w:cs="Times New Roman"/>
                <w:bCs/>
                <w:iCs/>
                <w:sz w:val="24"/>
                <w:szCs w:val="24"/>
                <w:lang w:eastAsia="ru-RU"/>
              </w:rPr>
              <w:t xml:space="preserve">ПРб 02, ПРб 03, </w:t>
            </w:r>
          </w:p>
          <w:p w14:paraId="143176DC" w14:textId="77777777" w:rsidR="004629F4" w:rsidRPr="004D18B3" w:rsidRDefault="004629F4" w:rsidP="004629F4">
            <w:pPr>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ЛР 06, ЛР 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48A9A0A0" w14:textId="77777777" w:rsidR="004629F4" w:rsidRDefault="004629F4" w:rsidP="004629F4">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75577E90" w14:textId="2E83F7A3" w:rsidR="003E5A94" w:rsidRPr="00E25725" w:rsidRDefault="004629F4" w:rsidP="004629F4">
            <w:pPr>
              <w:spacing w:after="0" w:line="240" w:lineRule="auto"/>
              <w:rPr>
                <w:rFonts w:ascii="Times New Roman" w:eastAsia="Times New Roman" w:hAnsi="Times New Roman" w:cs="Times New Roman"/>
                <w:b/>
                <w:bCs/>
                <w:iCs/>
                <w:sz w:val="24"/>
                <w:szCs w:val="24"/>
                <w:lang w:eastAsia="ru-RU"/>
              </w:rPr>
            </w:pPr>
            <w:r w:rsidRPr="004D18B3">
              <w:rPr>
                <w:rFonts w:ascii="Times New Roman" w:eastAsia="Times New Roman" w:hAnsi="Times New Roman" w:cs="Times New Roman"/>
                <w:bCs/>
                <w:iCs/>
                <w:sz w:val="24"/>
                <w:szCs w:val="24"/>
                <w:lang w:eastAsia="ru-RU"/>
              </w:rPr>
              <w:t>ОК…</w:t>
            </w:r>
          </w:p>
        </w:tc>
      </w:tr>
      <w:tr w:rsidR="009773AE" w:rsidRPr="00E55D37" w14:paraId="3046998C" w14:textId="77777777" w:rsidTr="009773AE">
        <w:trPr>
          <w:trHeight w:val="20"/>
        </w:trPr>
        <w:tc>
          <w:tcPr>
            <w:tcW w:w="5000" w:type="pct"/>
            <w:gridSpan w:val="4"/>
          </w:tcPr>
          <w:p w14:paraId="5EFD2378" w14:textId="41AB4A1E" w:rsidR="009773AE" w:rsidRPr="000B7A8C" w:rsidRDefault="009773AE" w:rsidP="000B7A8C">
            <w:pPr>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b/>
                <w:bCs/>
                <w:iCs/>
                <w:sz w:val="24"/>
                <w:szCs w:val="24"/>
                <w:lang w:eastAsia="ru-RU"/>
              </w:rPr>
              <w:t>Основное содержание</w:t>
            </w:r>
          </w:p>
        </w:tc>
      </w:tr>
      <w:tr w:rsidR="00ED26B6" w:rsidRPr="00E55D37" w14:paraId="00A71321" w14:textId="19756C61" w:rsidTr="000B7A8C">
        <w:trPr>
          <w:trHeight w:val="20"/>
        </w:trPr>
        <w:tc>
          <w:tcPr>
            <w:tcW w:w="680" w:type="pct"/>
            <w:vMerge w:val="restart"/>
          </w:tcPr>
          <w:p w14:paraId="3770028D" w14:textId="4594E9B7" w:rsidR="00ED26B6" w:rsidRPr="000B7A8C" w:rsidRDefault="00ED26B6" w:rsidP="000B7A8C">
            <w:pPr>
              <w:spacing w:after="0" w:line="240" w:lineRule="auto"/>
              <w:jc w:val="center"/>
              <w:rPr>
                <w:rFonts w:ascii="Times New Roman" w:eastAsia="Times New Roman" w:hAnsi="Times New Roman" w:cs="Times New Roman"/>
                <w:sz w:val="24"/>
                <w:szCs w:val="24"/>
                <w:lang w:eastAsia="ru-RU"/>
              </w:rPr>
            </w:pPr>
            <w:r w:rsidRPr="000B7A8C">
              <w:rPr>
                <w:rFonts w:ascii="Times New Roman" w:eastAsia="Times New Roman" w:hAnsi="Times New Roman" w:cs="Times New Roman"/>
                <w:sz w:val="24"/>
                <w:szCs w:val="24"/>
                <w:lang w:eastAsia="ru-RU"/>
              </w:rPr>
              <w:t>Тема 1.1.</w:t>
            </w:r>
          </w:p>
          <w:p w14:paraId="5F1EBB6E" w14:textId="77777777" w:rsidR="00ED26B6" w:rsidRPr="000B7A8C" w:rsidRDefault="00ED26B6" w:rsidP="000B7A8C">
            <w:pPr>
              <w:spacing w:after="0" w:line="240" w:lineRule="auto"/>
              <w:ind w:firstLine="709"/>
              <w:jc w:val="center"/>
              <w:rPr>
                <w:rFonts w:ascii="Times New Roman" w:eastAsia="Times New Roman" w:hAnsi="Times New Roman" w:cs="Times New Roman"/>
                <w:sz w:val="24"/>
                <w:szCs w:val="24"/>
                <w:lang w:eastAsia="ru-RU"/>
              </w:rPr>
            </w:pPr>
          </w:p>
        </w:tc>
        <w:tc>
          <w:tcPr>
            <w:tcW w:w="2798" w:type="pct"/>
          </w:tcPr>
          <w:p w14:paraId="39094D7E" w14:textId="0B198F8D" w:rsidR="00ED26B6" w:rsidRPr="00E55D37" w:rsidRDefault="00ED26B6" w:rsidP="003D2555">
            <w:pPr>
              <w:spacing w:after="0" w:line="240" w:lineRule="auto"/>
              <w:rPr>
                <w:rFonts w:ascii="Times New Roman" w:eastAsia="Times New Roman" w:hAnsi="Times New Roman" w:cs="Times New Roman"/>
                <w:b/>
                <w:bCs/>
                <w:i/>
                <w:sz w:val="24"/>
                <w:szCs w:val="24"/>
                <w:lang w:eastAsia="ru-RU"/>
              </w:rPr>
            </w:pPr>
            <w:r w:rsidRPr="00E55D37">
              <w:rPr>
                <w:rFonts w:ascii="Times New Roman" w:eastAsia="Times New Roman" w:hAnsi="Times New Roman" w:cs="Times New Roman"/>
                <w:b/>
                <w:bCs/>
                <w:sz w:val="24"/>
                <w:szCs w:val="24"/>
                <w:lang w:eastAsia="ru-RU"/>
              </w:rPr>
              <w:lastRenderedPageBreak/>
              <w:t>Язык и речь. Виды речевой деятельности.</w:t>
            </w:r>
          </w:p>
        </w:tc>
        <w:tc>
          <w:tcPr>
            <w:tcW w:w="414" w:type="pct"/>
            <w:vAlign w:val="center"/>
          </w:tcPr>
          <w:p w14:paraId="34EEAF25" w14:textId="74FB2AF8" w:rsidR="00ED26B6" w:rsidRPr="000B7A8C" w:rsidRDefault="00ED26B6" w:rsidP="000B7A8C">
            <w:pPr>
              <w:suppressAutoHyphens/>
              <w:spacing w:after="0" w:line="240" w:lineRule="auto"/>
              <w:jc w:val="center"/>
              <w:rPr>
                <w:rFonts w:ascii="Times New Roman" w:eastAsia="Times New Roman" w:hAnsi="Times New Roman" w:cs="Times New Roman"/>
                <w:b/>
                <w:bCs/>
                <w:iCs/>
                <w:sz w:val="24"/>
                <w:szCs w:val="24"/>
                <w:lang w:eastAsia="ru-RU"/>
              </w:rPr>
            </w:pPr>
            <w:r w:rsidRPr="000B7A8C">
              <w:rPr>
                <w:rFonts w:ascii="Times New Roman" w:eastAsia="Times New Roman" w:hAnsi="Times New Roman" w:cs="Times New Roman"/>
                <w:b/>
                <w:bCs/>
                <w:iCs/>
                <w:sz w:val="24"/>
                <w:szCs w:val="24"/>
                <w:lang w:eastAsia="ru-RU"/>
              </w:rPr>
              <w:t>2</w:t>
            </w:r>
          </w:p>
        </w:tc>
        <w:tc>
          <w:tcPr>
            <w:tcW w:w="1108" w:type="pct"/>
            <w:vMerge w:val="restart"/>
          </w:tcPr>
          <w:p w14:paraId="0F3A52F0" w14:textId="77777777" w:rsidR="004629F4" w:rsidRDefault="004629F4" w:rsidP="004629F4">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ПРб</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ПРб 03, </w:t>
            </w:r>
          </w:p>
          <w:p w14:paraId="4B8C82E6" w14:textId="77777777" w:rsidR="004629F4" w:rsidRDefault="004629F4" w:rsidP="004629F4">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lastRenderedPageBreak/>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p>
          <w:p w14:paraId="688696DB" w14:textId="77777777" w:rsidR="004629F4" w:rsidRDefault="004629F4" w:rsidP="004629F4">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 xml:space="preserve">МР 02, </w:t>
            </w:r>
          </w:p>
          <w:p w14:paraId="48CB8274" w14:textId="1DD1D973" w:rsidR="003E5A94" w:rsidRPr="009865C5" w:rsidRDefault="004629F4" w:rsidP="00021153">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ED26B6" w:rsidRPr="00E55D37" w14:paraId="0681A01E" w14:textId="42588557" w:rsidTr="000B7A8C">
        <w:trPr>
          <w:trHeight w:val="20"/>
        </w:trPr>
        <w:tc>
          <w:tcPr>
            <w:tcW w:w="680" w:type="pct"/>
            <w:vMerge/>
          </w:tcPr>
          <w:p w14:paraId="24958BDE" w14:textId="77777777" w:rsidR="00ED26B6" w:rsidRPr="000B7A8C" w:rsidRDefault="00ED26B6" w:rsidP="000B7A8C">
            <w:pPr>
              <w:spacing w:after="0" w:line="240" w:lineRule="auto"/>
              <w:ind w:firstLine="709"/>
              <w:jc w:val="center"/>
              <w:rPr>
                <w:rFonts w:ascii="Times New Roman" w:eastAsia="Times New Roman" w:hAnsi="Times New Roman" w:cs="Times New Roman"/>
                <w:sz w:val="24"/>
                <w:szCs w:val="24"/>
                <w:lang w:eastAsia="ru-RU"/>
              </w:rPr>
            </w:pPr>
          </w:p>
        </w:tc>
        <w:tc>
          <w:tcPr>
            <w:tcW w:w="2798" w:type="pct"/>
          </w:tcPr>
          <w:p w14:paraId="182383F1" w14:textId="28526C01" w:rsidR="00ED26B6" w:rsidRPr="00E55D37" w:rsidRDefault="00ED26B6" w:rsidP="00ED26B6">
            <w:pPr>
              <w:spacing w:after="0" w:line="240" w:lineRule="auto"/>
              <w:jc w:val="both"/>
              <w:rPr>
                <w:rFonts w:ascii="Times New Roman" w:eastAsia="Times New Roman" w:hAnsi="Times New Roman" w:cs="Times New Roman"/>
                <w:b/>
                <w:bCs/>
                <w:sz w:val="24"/>
                <w:szCs w:val="24"/>
                <w:lang w:eastAsia="ru-RU"/>
              </w:rPr>
            </w:pPr>
            <w:r w:rsidRPr="00ED26B6">
              <w:rPr>
                <w:rFonts w:ascii="Times New Roman" w:eastAsia="Times New Roman" w:hAnsi="Times New Roman"/>
                <w:b/>
                <w:i/>
                <w:color w:val="000000"/>
                <w:sz w:val="24"/>
                <w:szCs w:val="24"/>
                <w:lang w:eastAsia="ru-RU"/>
              </w:rPr>
              <w:t>Лекционн</w:t>
            </w:r>
            <w:r>
              <w:rPr>
                <w:rFonts w:ascii="Times New Roman" w:eastAsia="Times New Roman" w:hAnsi="Times New Roman"/>
                <w:b/>
                <w:i/>
                <w:color w:val="000000"/>
                <w:sz w:val="24"/>
                <w:szCs w:val="24"/>
                <w:lang w:eastAsia="ru-RU"/>
              </w:rPr>
              <w:t>о</w:t>
            </w:r>
            <w:r w:rsidRPr="00ED26B6">
              <w:rPr>
                <w:rFonts w:ascii="Times New Roman" w:eastAsia="Times New Roman" w:hAnsi="Times New Roman"/>
                <w:b/>
                <w:i/>
                <w:color w:val="000000"/>
                <w:sz w:val="24"/>
                <w:szCs w:val="24"/>
                <w:lang w:eastAsia="ru-RU"/>
              </w:rPr>
              <w:t>е занятия 2</w:t>
            </w:r>
            <w:r w:rsidRPr="00E55D37">
              <w:rPr>
                <w:rFonts w:ascii="Times New Roman" w:eastAsia="Times New Roman" w:hAnsi="Times New Roman"/>
                <w:color w:val="000000"/>
                <w:sz w:val="24"/>
                <w:szCs w:val="24"/>
                <w:lang w:eastAsia="ru-RU"/>
              </w:rPr>
              <w:t>. Понятия язык и речь. Речевая ситуация и ее компоненты. Основные требования к речи: правильность, точность, выразительность, уместность употребления языковых средств. Он</w:t>
            </w:r>
            <w:r w:rsidR="00A065BA">
              <w:rPr>
                <w:rFonts w:ascii="Times New Roman" w:eastAsia="Times New Roman" w:hAnsi="Times New Roman"/>
                <w:color w:val="000000"/>
                <w:sz w:val="24"/>
                <w:szCs w:val="24"/>
                <w:lang w:eastAsia="ru-RU"/>
              </w:rPr>
              <w:t>тогенез речевого развития детей</w:t>
            </w:r>
          </w:p>
        </w:tc>
        <w:tc>
          <w:tcPr>
            <w:tcW w:w="414" w:type="pct"/>
            <w:vAlign w:val="center"/>
          </w:tcPr>
          <w:p w14:paraId="25896DB0" w14:textId="18259614" w:rsidR="00ED26B6" w:rsidRPr="000B7A8C" w:rsidRDefault="00ED26B6" w:rsidP="000B7A8C">
            <w:pPr>
              <w:suppressAutoHyphens/>
              <w:spacing w:after="0" w:line="240" w:lineRule="auto"/>
              <w:jc w:val="center"/>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2</w:t>
            </w:r>
          </w:p>
        </w:tc>
        <w:tc>
          <w:tcPr>
            <w:tcW w:w="1108" w:type="pct"/>
            <w:vMerge/>
          </w:tcPr>
          <w:p w14:paraId="59003558" w14:textId="77777777" w:rsidR="00ED26B6" w:rsidRPr="00E55D37" w:rsidRDefault="00ED26B6" w:rsidP="00721B3F">
            <w:pPr>
              <w:suppressAutoHyphens/>
              <w:spacing w:after="0" w:line="240" w:lineRule="auto"/>
              <w:ind w:firstLine="709"/>
              <w:rPr>
                <w:rFonts w:ascii="Times New Roman" w:eastAsia="Times New Roman" w:hAnsi="Times New Roman" w:cs="Times New Roman"/>
                <w:sz w:val="24"/>
                <w:szCs w:val="24"/>
                <w:lang w:eastAsia="ru-RU"/>
              </w:rPr>
            </w:pPr>
          </w:p>
        </w:tc>
      </w:tr>
      <w:tr w:rsidR="00ED26B6" w:rsidRPr="00E55D37" w14:paraId="4ED14DB9" w14:textId="77777777" w:rsidTr="000B7A8C">
        <w:trPr>
          <w:trHeight w:val="20"/>
        </w:trPr>
        <w:tc>
          <w:tcPr>
            <w:tcW w:w="680" w:type="pct"/>
            <w:vMerge w:val="restart"/>
          </w:tcPr>
          <w:p w14:paraId="325EF7DE" w14:textId="615A4E46" w:rsidR="00ED26B6" w:rsidRPr="000B7A8C" w:rsidRDefault="00ED26B6" w:rsidP="000B7A8C">
            <w:pPr>
              <w:spacing w:after="0" w:line="240" w:lineRule="auto"/>
              <w:jc w:val="center"/>
              <w:rPr>
                <w:rFonts w:ascii="Times New Roman" w:eastAsia="Times New Roman" w:hAnsi="Times New Roman" w:cs="Times New Roman"/>
                <w:sz w:val="24"/>
                <w:szCs w:val="24"/>
                <w:lang w:eastAsia="ru-RU"/>
              </w:rPr>
            </w:pPr>
            <w:r w:rsidRPr="000B7A8C">
              <w:rPr>
                <w:rFonts w:ascii="Times New Roman" w:eastAsia="Times New Roman" w:hAnsi="Times New Roman" w:cs="Times New Roman"/>
                <w:sz w:val="24"/>
                <w:szCs w:val="24"/>
                <w:lang w:eastAsia="ru-RU"/>
              </w:rPr>
              <w:t>Тема 1.2.</w:t>
            </w:r>
          </w:p>
        </w:tc>
        <w:tc>
          <w:tcPr>
            <w:tcW w:w="2798" w:type="pct"/>
            <w:vAlign w:val="bottom"/>
          </w:tcPr>
          <w:p w14:paraId="0057C663" w14:textId="5033C691" w:rsidR="00ED26B6" w:rsidRPr="000B7A8C" w:rsidRDefault="00A065BA" w:rsidP="00A065BA">
            <w:pPr>
              <w:spacing w:after="0" w:line="240" w:lineRule="auto"/>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Функциональные стили речи</w:t>
            </w:r>
          </w:p>
        </w:tc>
        <w:tc>
          <w:tcPr>
            <w:tcW w:w="414" w:type="pct"/>
            <w:vAlign w:val="center"/>
          </w:tcPr>
          <w:p w14:paraId="4262630F" w14:textId="5D260F4B" w:rsidR="00ED26B6" w:rsidRPr="000B7A8C" w:rsidRDefault="00ED26B6" w:rsidP="000B7A8C">
            <w:pPr>
              <w:suppressAutoHyphens/>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2</w:t>
            </w:r>
          </w:p>
        </w:tc>
        <w:tc>
          <w:tcPr>
            <w:tcW w:w="1108" w:type="pct"/>
            <w:vMerge w:val="restart"/>
          </w:tcPr>
          <w:p w14:paraId="6B857D46" w14:textId="77777777" w:rsidR="00154A66" w:rsidRDefault="00154A66" w:rsidP="00154A66">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ПРб</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ПРб 03, </w:t>
            </w:r>
          </w:p>
          <w:p w14:paraId="7B23CDD4" w14:textId="77777777" w:rsidR="00154A66" w:rsidRDefault="00154A66" w:rsidP="00154A66">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279C3155" w14:textId="77777777" w:rsidR="00154A66" w:rsidRDefault="00154A66" w:rsidP="00154A66">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Pr="000B7A8C">
              <w:rPr>
                <w:rFonts w:ascii="Times New Roman" w:eastAsia="Times New Roman" w:hAnsi="Times New Roman" w:cs="Times New Roman"/>
                <w:iCs/>
                <w:sz w:val="24"/>
                <w:szCs w:val="24"/>
                <w:lang w:eastAsia="ru-RU"/>
              </w:rPr>
              <w:t xml:space="preserve"> </w:t>
            </w:r>
          </w:p>
          <w:p w14:paraId="537F1EE6" w14:textId="2E1D5256" w:rsidR="009865C5" w:rsidRPr="009865C5" w:rsidRDefault="00154A66" w:rsidP="00154A66">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ED26B6" w:rsidRPr="00E55D37" w14:paraId="3777F1C5" w14:textId="77777777" w:rsidTr="000B7A8C">
        <w:trPr>
          <w:trHeight w:val="20"/>
        </w:trPr>
        <w:tc>
          <w:tcPr>
            <w:tcW w:w="680" w:type="pct"/>
            <w:vMerge/>
          </w:tcPr>
          <w:p w14:paraId="31724FDB" w14:textId="5950DF97" w:rsidR="00ED26B6" w:rsidRPr="00E55D37" w:rsidRDefault="00ED26B6" w:rsidP="007032FE">
            <w:pPr>
              <w:spacing w:after="0" w:line="240" w:lineRule="auto"/>
              <w:ind w:firstLine="709"/>
              <w:rPr>
                <w:rFonts w:ascii="Times New Roman" w:eastAsia="Times New Roman" w:hAnsi="Times New Roman" w:cs="Times New Roman"/>
                <w:b/>
                <w:bCs/>
                <w:i/>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96E5DBA" w14:textId="4A190FD1" w:rsidR="00ED26B6" w:rsidRPr="00E55D37" w:rsidRDefault="00ED26B6" w:rsidP="00662F05">
            <w:pPr>
              <w:spacing w:after="0" w:line="240" w:lineRule="auto"/>
              <w:jc w:val="both"/>
              <w:rPr>
                <w:rFonts w:ascii="Times New Roman" w:eastAsia="Times New Roman" w:hAnsi="Times New Roman" w:cs="Times New Roman"/>
                <w:b/>
                <w:i/>
                <w:sz w:val="24"/>
                <w:szCs w:val="24"/>
                <w:lang w:eastAsia="ru-RU"/>
              </w:rPr>
            </w:pPr>
            <w:r w:rsidRPr="00E17C7F">
              <w:rPr>
                <w:rFonts w:ascii="Times New Roman" w:eastAsia="Times New Roman" w:hAnsi="Times New Roman"/>
                <w:b/>
                <w:i/>
                <w:color w:val="000000"/>
                <w:sz w:val="24"/>
                <w:szCs w:val="24"/>
                <w:lang w:eastAsia="ru-RU"/>
              </w:rPr>
              <w:t>Лекционное занятие 3</w:t>
            </w:r>
            <w:r w:rsidRPr="00651D49">
              <w:rPr>
                <w:rFonts w:ascii="Times New Roman" w:eastAsia="Times New Roman" w:hAnsi="Times New Roman"/>
                <w:color w:val="000000"/>
                <w:sz w:val="24"/>
                <w:szCs w:val="24"/>
                <w:lang w:eastAsia="ru-RU"/>
              </w:rPr>
              <w:t xml:space="preserve">. Функциональные стили речи и их особенности. Разговорный стиль, его основные признаки, сфера использования. </w:t>
            </w:r>
            <w:r w:rsidR="006929D8" w:rsidRPr="006929D8">
              <w:rPr>
                <w:rFonts w:ascii="Times New Roman" w:eastAsia="Times New Roman" w:hAnsi="Times New Roman"/>
                <w:color w:val="000000"/>
                <w:sz w:val="24"/>
                <w:szCs w:val="24"/>
                <w:lang w:eastAsia="ru-RU"/>
              </w:rPr>
              <w:t xml:space="preserve">Основные жанры научного стиля: доклад, статья, сообщение и др.  Официально-деловой стиль речи, его признаки, назначение. Жанры официально-делового стиля: заявление, </w:t>
            </w:r>
            <w:r w:rsidR="006929D8">
              <w:rPr>
                <w:rFonts w:ascii="Times New Roman" w:eastAsia="Times New Roman" w:hAnsi="Times New Roman"/>
                <w:color w:val="000000"/>
                <w:sz w:val="24"/>
                <w:szCs w:val="24"/>
                <w:lang w:eastAsia="ru-RU"/>
              </w:rPr>
              <w:t>доверенность, расписка, резюме.</w:t>
            </w:r>
            <w:r w:rsidR="006929D8" w:rsidRPr="006929D8">
              <w:rPr>
                <w:rFonts w:ascii="Times New Roman" w:eastAsia="Times New Roman" w:hAnsi="Times New Roman"/>
                <w:color w:val="000000"/>
                <w:sz w:val="24"/>
                <w:szCs w:val="24"/>
                <w:lang w:eastAsia="ru-RU"/>
              </w:rPr>
              <w:t xml:space="preserve">  Публицистический стиль речи. Художественный стиль речи.</w:t>
            </w:r>
          </w:p>
        </w:tc>
        <w:tc>
          <w:tcPr>
            <w:tcW w:w="414" w:type="pct"/>
            <w:vAlign w:val="center"/>
          </w:tcPr>
          <w:p w14:paraId="6A0E61E3" w14:textId="0D30E874" w:rsidR="00ED26B6" w:rsidRPr="00E55D37" w:rsidRDefault="00ED26B6" w:rsidP="000B7A8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08" w:type="pct"/>
            <w:vMerge/>
          </w:tcPr>
          <w:p w14:paraId="44CE3FF2" w14:textId="77777777" w:rsidR="00ED26B6" w:rsidRPr="009865C5" w:rsidRDefault="00ED26B6" w:rsidP="007032FE">
            <w:pPr>
              <w:suppressAutoHyphens/>
              <w:spacing w:after="0" w:line="240" w:lineRule="auto"/>
              <w:ind w:firstLine="709"/>
              <w:rPr>
                <w:rFonts w:ascii="Times New Roman" w:eastAsia="Times New Roman" w:hAnsi="Times New Roman" w:cs="Times New Roman"/>
                <w:iCs/>
                <w:sz w:val="24"/>
                <w:szCs w:val="24"/>
                <w:lang w:eastAsia="ru-RU"/>
              </w:rPr>
            </w:pPr>
          </w:p>
        </w:tc>
      </w:tr>
      <w:tr w:rsidR="00ED26B6" w:rsidRPr="00E55D37" w14:paraId="6C2A15B5" w14:textId="77777777" w:rsidTr="000B7A8C">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6EA3B61F" w14:textId="34738DB2" w:rsidR="00ED26B6" w:rsidRPr="000B7A8C" w:rsidRDefault="00ED26B6" w:rsidP="000B7A8C">
            <w:pPr>
              <w:spacing w:after="0" w:line="240" w:lineRule="auto"/>
              <w:jc w:val="center"/>
              <w:rPr>
                <w:rFonts w:ascii="Times New Roman" w:eastAsia="Times New Roman" w:hAnsi="Times New Roman"/>
                <w:bCs/>
                <w:iCs/>
                <w:color w:val="000000"/>
                <w:sz w:val="24"/>
                <w:szCs w:val="24"/>
                <w:lang w:eastAsia="ru-RU"/>
              </w:rPr>
            </w:pPr>
            <w:r w:rsidRPr="000B7A8C">
              <w:rPr>
                <w:rFonts w:ascii="Times New Roman" w:eastAsia="Times New Roman" w:hAnsi="Times New Roman"/>
                <w:bCs/>
                <w:iCs/>
                <w:color w:val="000000"/>
                <w:sz w:val="24"/>
                <w:szCs w:val="24"/>
                <w:lang w:eastAsia="ru-RU"/>
              </w:rPr>
              <w:t>Тема 1.</w:t>
            </w:r>
            <w:r w:rsidR="00E81C13" w:rsidRPr="000B7A8C">
              <w:rPr>
                <w:rFonts w:ascii="Times New Roman" w:eastAsia="Times New Roman" w:hAnsi="Times New Roman"/>
                <w:bCs/>
                <w:iCs/>
                <w:color w:val="000000"/>
                <w:sz w:val="24"/>
                <w:szCs w:val="24"/>
                <w:lang w:eastAsia="ru-RU"/>
              </w:rPr>
              <w:t>3</w:t>
            </w:r>
            <w:r w:rsidRPr="000B7A8C">
              <w:rPr>
                <w:rFonts w:ascii="Times New Roman" w:eastAsia="Times New Roman" w:hAnsi="Times New Roman"/>
                <w:bCs/>
                <w:iCs/>
                <w:color w:val="000000"/>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98EC604" w14:textId="05A17BE9" w:rsidR="00ED26B6" w:rsidRPr="000B7A8C" w:rsidRDefault="00ED26B6" w:rsidP="00662F05">
            <w:pPr>
              <w:spacing w:after="0" w:line="240" w:lineRule="auto"/>
              <w:jc w:val="both"/>
              <w:rPr>
                <w:rFonts w:ascii="Times New Roman" w:eastAsia="Times New Roman" w:hAnsi="Times New Roman" w:cs="Times New Roman"/>
                <w:b/>
                <w:iCs/>
                <w:sz w:val="24"/>
                <w:szCs w:val="24"/>
                <w:lang w:eastAsia="ru-RU"/>
              </w:rPr>
            </w:pPr>
            <w:r w:rsidRPr="000B7A8C">
              <w:rPr>
                <w:rFonts w:ascii="Times New Roman" w:eastAsia="Times New Roman" w:hAnsi="Times New Roman"/>
                <w:b/>
                <w:iCs/>
                <w:color w:val="000000"/>
                <w:sz w:val="24"/>
                <w:szCs w:val="24"/>
                <w:lang w:eastAsia="ru-RU"/>
              </w:rPr>
              <w:t>Текст как произведение речи. Признаки, структура текста. Сложное синтаксическое целое</w:t>
            </w:r>
          </w:p>
        </w:tc>
        <w:tc>
          <w:tcPr>
            <w:tcW w:w="414" w:type="pct"/>
            <w:vAlign w:val="center"/>
          </w:tcPr>
          <w:p w14:paraId="154F3995" w14:textId="0EDA00E4" w:rsidR="00ED26B6" w:rsidRPr="000B7A8C" w:rsidRDefault="00A065BA" w:rsidP="000B7A8C">
            <w:pPr>
              <w:suppressAutoHyphens/>
              <w:spacing w:after="0" w:line="240" w:lineRule="auto"/>
              <w:jc w:val="center"/>
              <w:rPr>
                <w:rFonts w:ascii="Times New Roman" w:eastAsia="Times New Roman" w:hAnsi="Times New Roman" w:cs="Times New Roman"/>
                <w:b/>
                <w:bCs/>
                <w:sz w:val="24"/>
                <w:szCs w:val="24"/>
                <w:lang w:eastAsia="ru-RU"/>
              </w:rPr>
            </w:pPr>
            <w:r w:rsidRPr="000B7A8C">
              <w:rPr>
                <w:rFonts w:ascii="Times New Roman" w:eastAsia="Times New Roman" w:hAnsi="Times New Roman" w:cs="Times New Roman"/>
                <w:b/>
                <w:bCs/>
                <w:sz w:val="24"/>
                <w:szCs w:val="24"/>
                <w:lang w:eastAsia="ru-RU"/>
              </w:rPr>
              <w:t>2</w:t>
            </w:r>
          </w:p>
        </w:tc>
        <w:tc>
          <w:tcPr>
            <w:tcW w:w="1108" w:type="pct"/>
            <w:vMerge w:val="restart"/>
          </w:tcPr>
          <w:p w14:paraId="41C0D2EF" w14:textId="77777777" w:rsidR="008864C4" w:rsidRDefault="008864C4" w:rsidP="008864C4">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ПРб</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ПРб 03, </w:t>
            </w:r>
          </w:p>
          <w:p w14:paraId="1D68F7F6" w14:textId="77777777" w:rsidR="008864C4" w:rsidRDefault="008864C4" w:rsidP="008864C4">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p>
          <w:p w14:paraId="5EFD69BD" w14:textId="77777777" w:rsidR="008864C4" w:rsidRDefault="008864C4" w:rsidP="008864C4">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sidRPr="000B7A8C">
              <w:rPr>
                <w:rFonts w:ascii="Times New Roman" w:eastAsia="Times New Roman" w:hAnsi="Times New Roman" w:cs="Times New Roman"/>
                <w:iCs/>
                <w:sz w:val="24"/>
                <w:szCs w:val="24"/>
                <w:lang w:eastAsia="ru-RU"/>
              </w:rPr>
              <w:t xml:space="preserve"> </w:t>
            </w:r>
          </w:p>
          <w:p w14:paraId="1B60D077" w14:textId="3ACE5B8A" w:rsidR="003E5A94" w:rsidRPr="009865C5" w:rsidRDefault="008864C4" w:rsidP="008864C4">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ED26B6" w:rsidRPr="00E55D37" w14:paraId="4F1A0F44" w14:textId="77777777" w:rsidTr="000B7A8C">
        <w:trPr>
          <w:trHeight w:val="20"/>
        </w:trPr>
        <w:tc>
          <w:tcPr>
            <w:tcW w:w="680" w:type="pct"/>
            <w:vMerge/>
            <w:tcBorders>
              <w:left w:val="single" w:sz="2" w:space="0" w:color="000000"/>
              <w:right w:val="single" w:sz="2" w:space="0" w:color="000000"/>
            </w:tcBorders>
            <w:shd w:val="clear" w:color="auto" w:fill="auto"/>
          </w:tcPr>
          <w:p w14:paraId="280C2E6D" w14:textId="77777777" w:rsidR="00ED26B6" w:rsidRPr="000B7A8C" w:rsidRDefault="00ED26B6" w:rsidP="000B7A8C">
            <w:pPr>
              <w:spacing w:after="0" w:line="240" w:lineRule="auto"/>
              <w:ind w:firstLine="709"/>
              <w:jc w:val="center"/>
              <w:rPr>
                <w:rFonts w:ascii="Times New Roman" w:eastAsia="Times New Roman" w:hAnsi="Times New Roman" w:cs="Times New Roman"/>
                <w:bCs/>
                <w:i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65DC524" w14:textId="62AC64A7" w:rsidR="00ED26B6" w:rsidRPr="00E55D37" w:rsidRDefault="00ED26B6" w:rsidP="00662F05">
            <w:pPr>
              <w:spacing w:after="0" w:line="240" w:lineRule="auto"/>
              <w:jc w:val="both"/>
              <w:rPr>
                <w:rFonts w:ascii="Times New Roman" w:eastAsia="Times New Roman" w:hAnsi="Times New Roman" w:cs="Times New Roman"/>
                <w:b/>
                <w:i/>
                <w:sz w:val="24"/>
                <w:szCs w:val="24"/>
                <w:lang w:eastAsia="ru-RU"/>
              </w:rPr>
            </w:pPr>
            <w:r w:rsidRPr="000B7A8C">
              <w:rPr>
                <w:rFonts w:ascii="Times New Roman" w:eastAsia="Times New Roman" w:hAnsi="Times New Roman"/>
                <w:b/>
                <w:i/>
                <w:color w:val="000000"/>
                <w:sz w:val="24"/>
                <w:szCs w:val="24"/>
                <w:lang w:eastAsia="ru-RU"/>
              </w:rPr>
              <w:t>Практическое занятия</w:t>
            </w:r>
            <w:r w:rsidR="00E17C7F" w:rsidRPr="000B7A8C">
              <w:rPr>
                <w:rFonts w:ascii="Times New Roman" w:eastAsia="Times New Roman" w:hAnsi="Times New Roman"/>
                <w:b/>
                <w:i/>
                <w:color w:val="000000"/>
                <w:sz w:val="24"/>
                <w:szCs w:val="24"/>
                <w:lang w:eastAsia="ru-RU"/>
              </w:rPr>
              <w:t xml:space="preserve"> </w:t>
            </w:r>
            <w:r w:rsidR="00402E19" w:rsidRPr="000B7A8C">
              <w:rPr>
                <w:rFonts w:ascii="Times New Roman" w:eastAsia="Times New Roman" w:hAnsi="Times New Roman"/>
                <w:b/>
                <w:i/>
                <w:color w:val="000000"/>
                <w:sz w:val="24"/>
                <w:szCs w:val="24"/>
                <w:lang w:eastAsia="ru-RU"/>
              </w:rPr>
              <w:t>1</w:t>
            </w:r>
            <w:r w:rsidRPr="000B7A8C">
              <w:rPr>
                <w:rFonts w:ascii="Times New Roman" w:eastAsia="Times New Roman" w:hAnsi="Times New Roman"/>
                <w:b/>
                <w:i/>
                <w:sz w:val="24"/>
                <w:szCs w:val="24"/>
                <w:lang w:eastAsia="ru-RU"/>
              </w:rPr>
              <w:t>.</w:t>
            </w:r>
            <w:r w:rsidRPr="00094F2F">
              <w:rPr>
                <w:rFonts w:ascii="Times New Roman" w:eastAsia="Times New Roman" w:hAnsi="Times New Roman"/>
                <w:sz w:val="24"/>
                <w:szCs w:val="24"/>
                <w:lang w:eastAsia="ru-RU"/>
              </w:rPr>
              <w:t xml:space="preserve"> Информационная переработка текста (план, тезисы, конспект, реферат, аннотация, отзыв). Абзац как средство смыслового членения текста. Функционально-смысловые типы речи (повествование, описание, рассуждение). Соединение в тексте различных типов речи. Лингвостилистический анализ текста.</w:t>
            </w:r>
          </w:p>
        </w:tc>
        <w:tc>
          <w:tcPr>
            <w:tcW w:w="414" w:type="pct"/>
            <w:vAlign w:val="center"/>
          </w:tcPr>
          <w:p w14:paraId="0660E31A" w14:textId="59801D96" w:rsidR="00ED26B6" w:rsidRPr="00E55D37" w:rsidRDefault="00ED26B6" w:rsidP="000B7A8C">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08" w:type="pct"/>
            <w:vMerge/>
          </w:tcPr>
          <w:p w14:paraId="4DF51B03" w14:textId="77777777" w:rsidR="00ED26B6" w:rsidRPr="009865C5" w:rsidRDefault="00ED26B6" w:rsidP="00776F4C">
            <w:pPr>
              <w:suppressAutoHyphens/>
              <w:spacing w:after="0" w:line="240" w:lineRule="auto"/>
              <w:ind w:firstLine="709"/>
              <w:rPr>
                <w:rFonts w:ascii="Times New Roman" w:eastAsia="Times New Roman" w:hAnsi="Times New Roman" w:cs="Times New Roman"/>
                <w:iCs/>
                <w:sz w:val="24"/>
                <w:szCs w:val="24"/>
                <w:lang w:eastAsia="ru-RU"/>
              </w:rPr>
            </w:pPr>
          </w:p>
        </w:tc>
      </w:tr>
      <w:tr w:rsidR="00D05E2C" w:rsidRPr="00E55D37" w14:paraId="346698DF" w14:textId="6423F633" w:rsidTr="000B7A8C">
        <w:trPr>
          <w:trHeight w:val="20"/>
        </w:trPr>
        <w:tc>
          <w:tcPr>
            <w:tcW w:w="5000" w:type="pct"/>
            <w:gridSpan w:val="4"/>
            <w:vAlign w:val="center"/>
          </w:tcPr>
          <w:p w14:paraId="52A8DC97" w14:textId="500FAF78" w:rsidR="00D05E2C" w:rsidRPr="000B7A8C" w:rsidRDefault="00D05E2C" w:rsidP="00662F05">
            <w:pPr>
              <w:suppressAutoHyphens/>
              <w:spacing w:after="0" w:line="240" w:lineRule="auto"/>
              <w:jc w:val="center"/>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Профессионально ориентированное содержание</w:t>
            </w:r>
          </w:p>
        </w:tc>
      </w:tr>
      <w:tr w:rsidR="003E5A94" w:rsidRPr="00E55D37" w14:paraId="2097ACC5" w14:textId="77777777" w:rsidTr="000B7A8C">
        <w:trPr>
          <w:trHeight w:val="20"/>
        </w:trPr>
        <w:tc>
          <w:tcPr>
            <w:tcW w:w="680" w:type="pct"/>
          </w:tcPr>
          <w:p w14:paraId="64E4A3BA" w14:textId="77777777" w:rsidR="003E5A94" w:rsidRPr="000B7A8C" w:rsidRDefault="003E5A94"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Cs/>
                <w:sz w:val="24"/>
                <w:szCs w:val="24"/>
                <w:lang w:eastAsia="ru-RU"/>
              </w:rPr>
            </w:pPr>
          </w:p>
        </w:tc>
        <w:tc>
          <w:tcPr>
            <w:tcW w:w="2798" w:type="pct"/>
          </w:tcPr>
          <w:p w14:paraId="3269F8F4" w14:textId="0465530D" w:rsidR="003E5A94" w:rsidRPr="00C147B5" w:rsidRDefault="00A40CD8" w:rsidP="00662F05">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Лекционное занятие 1</w:t>
            </w:r>
            <w:r w:rsidR="003E5A94">
              <w:rPr>
                <w:rFonts w:ascii="Times New Roman" w:eastAsia="Times New Roman" w:hAnsi="Times New Roman" w:cs="Times New Roman"/>
                <w:b/>
                <w:bCs/>
                <w:i/>
                <w:sz w:val="24"/>
                <w:szCs w:val="24"/>
                <w:lang w:eastAsia="ru-RU"/>
              </w:rPr>
              <w:t xml:space="preserve">. </w:t>
            </w:r>
            <w:r w:rsidR="003E5A94" w:rsidRPr="003E5A94">
              <w:rPr>
                <w:rFonts w:ascii="Times New Roman" w:eastAsia="Times New Roman" w:hAnsi="Times New Roman" w:cs="Times New Roman"/>
                <w:bCs/>
                <w:sz w:val="24"/>
                <w:szCs w:val="24"/>
                <w:lang w:eastAsia="ru-RU"/>
              </w:rPr>
              <w:t>Лингвостилистический анализ текстов профессиональной направленности</w:t>
            </w:r>
          </w:p>
        </w:tc>
        <w:tc>
          <w:tcPr>
            <w:tcW w:w="414" w:type="pct"/>
            <w:vAlign w:val="center"/>
          </w:tcPr>
          <w:p w14:paraId="26806F13" w14:textId="743E0BA3" w:rsidR="003E5A94" w:rsidRPr="000B7A8C" w:rsidRDefault="003E5A94" w:rsidP="000B7A8C">
            <w:pPr>
              <w:suppressAutoHyphens/>
              <w:spacing w:after="0" w:line="240" w:lineRule="auto"/>
              <w:jc w:val="center"/>
              <w:rPr>
                <w:rFonts w:ascii="Times New Roman" w:eastAsia="Times New Roman" w:hAnsi="Times New Roman" w:cs="Times New Roman"/>
                <w:bCs/>
                <w:iCs/>
                <w:sz w:val="24"/>
                <w:szCs w:val="24"/>
                <w:lang w:eastAsia="ru-RU"/>
              </w:rPr>
            </w:pPr>
            <w:r w:rsidRPr="000B7A8C">
              <w:rPr>
                <w:rFonts w:ascii="Times New Roman" w:eastAsia="Times New Roman" w:hAnsi="Times New Roman" w:cs="Times New Roman"/>
                <w:bCs/>
                <w:iCs/>
                <w:sz w:val="24"/>
                <w:szCs w:val="24"/>
                <w:lang w:eastAsia="ru-RU"/>
              </w:rPr>
              <w:t>2</w:t>
            </w:r>
          </w:p>
        </w:tc>
        <w:tc>
          <w:tcPr>
            <w:tcW w:w="1108" w:type="pct"/>
          </w:tcPr>
          <w:p w14:paraId="75C4F78D" w14:textId="77777777" w:rsidR="00CC24C2" w:rsidRDefault="00CC24C2" w:rsidP="00CC24C2">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ПРб</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ПРб 03, </w:t>
            </w:r>
          </w:p>
          <w:p w14:paraId="2059DCF4" w14:textId="77777777" w:rsidR="00CC24C2" w:rsidRDefault="00CC24C2" w:rsidP="00CC24C2">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327E3284" w14:textId="77777777" w:rsidR="00CC24C2" w:rsidRDefault="00CC24C2" w:rsidP="00CC24C2">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2831FBDA" w14:textId="2E64BC6F" w:rsidR="003E5A94" w:rsidRPr="009865C5" w:rsidRDefault="00CC24C2" w:rsidP="00CC24C2">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ОК…</w:t>
            </w:r>
          </w:p>
        </w:tc>
      </w:tr>
      <w:tr w:rsidR="003E5A94" w:rsidRPr="00E55D37" w14:paraId="1F7C9D86" w14:textId="77777777" w:rsidTr="000B7A8C">
        <w:trPr>
          <w:trHeight w:val="20"/>
        </w:trPr>
        <w:tc>
          <w:tcPr>
            <w:tcW w:w="680" w:type="pct"/>
          </w:tcPr>
          <w:p w14:paraId="6D09055C" w14:textId="77777777" w:rsidR="003E5A94" w:rsidRPr="000B7A8C" w:rsidRDefault="003E5A94"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Cs/>
                <w:sz w:val="24"/>
                <w:szCs w:val="24"/>
                <w:lang w:eastAsia="ru-RU"/>
              </w:rPr>
            </w:pPr>
          </w:p>
        </w:tc>
        <w:tc>
          <w:tcPr>
            <w:tcW w:w="2798" w:type="pct"/>
          </w:tcPr>
          <w:p w14:paraId="0E1F8C2B" w14:textId="4A5BB526" w:rsidR="003E5A94" w:rsidRPr="00C147B5" w:rsidRDefault="00A40CD8" w:rsidP="006061F3">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Практическое занятие 2</w:t>
            </w:r>
            <w:r w:rsidR="003E5A94">
              <w:rPr>
                <w:rFonts w:ascii="Times New Roman" w:eastAsia="Times New Roman" w:hAnsi="Times New Roman" w:cs="Times New Roman"/>
                <w:b/>
                <w:bCs/>
                <w:i/>
                <w:sz w:val="24"/>
                <w:szCs w:val="24"/>
                <w:lang w:eastAsia="ru-RU"/>
              </w:rPr>
              <w:t xml:space="preserve">. </w:t>
            </w:r>
            <w:r w:rsidR="003E5A94" w:rsidRPr="009773AE">
              <w:rPr>
                <w:rFonts w:ascii="Times New Roman" w:eastAsia="Times New Roman" w:hAnsi="Times New Roman" w:cs="Times New Roman"/>
                <w:bCs/>
                <w:sz w:val="24"/>
                <w:szCs w:val="24"/>
                <w:lang w:eastAsia="ru-RU"/>
              </w:rPr>
              <w:t>Информационная переработка текстов профессиональной направленности</w:t>
            </w:r>
            <w:r w:rsidR="009773AE">
              <w:rPr>
                <w:rFonts w:ascii="Times New Roman" w:eastAsia="Times New Roman" w:hAnsi="Times New Roman" w:cs="Times New Roman"/>
                <w:b/>
                <w:bCs/>
                <w:i/>
                <w:sz w:val="24"/>
                <w:szCs w:val="24"/>
                <w:lang w:eastAsia="ru-RU"/>
              </w:rPr>
              <w:t xml:space="preserve">. </w:t>
            </w:r>
            <w:r w:rsidR="009773AE" w:rsidRPr="009773AE">
              <w:rPr>
                <w:rFonts w:ascii="Times New Roman" w:eastAsia="Times New Roman" w:hAnsi="Times New Roman" w:cs="Times New Roman"/>
                <w:bCs/>
                <w:sz w:val="24"/>
                <w:szCs w:val="24"/>
                <w:lang w:eastAsia="ru-RU"/>
              </w:rPr>
              <w:t>Составление связного высказывания на заданную тему, в том числе на профессиональную</w:t>
            </w:r>
            <w:r w:rsidR="00A065BA">
              <w:rPr>
                <w:rFonts w:ascii="Times New Roman" w:eastAsia="Times New Roman" w:hAnsi="Times New Roman" w:cs="Times New Roman"/>
                <w:bCs/>
                <w:sz w:val="24"/>
                <w:szCs w:val="24"/>
                <w:lang w:eastAsia="ru-RU"/>
              </w:rPr>
              <w:t xml:space="preserve"> по специальностям </w:t>
            </w:r>
            <w:r w:rsidR="006061F3">
              <w:rPr>
                <w:rFonts w:ascii="Times New Roman" w:eastAsia="Times New Roman" w:hAnsi="Times New Roman" w:cs="Times New Roman"/>
                <w:bCs/>
                <w:sz w:val="24"/>
                <w:szCs w:val="24"/>
                <w:lang w:eastAsia="ru-RU"/>
              </w:rPr>
              <w:t xml:space="preserve">социально-экономического </w:t>
            </w:r>
            <w:r w:rsidR="00A065BA">
              <w:rPr>
                <w:rFonts w:ascii="Times New Roman" w:eastAsia="Times New Roman" w:hAnsi="Times New Roman" w:cs="Times New Roman"/>
                <w:bCs/>
                <w:sz w:val="24"/>
                <w:szCs w:val="24"/>
                <w:lang w:eastAsia="ru-RU"/>
              </w:rPr>
              <w:t>профиля</w:t>
            </w:r>
          </w:p>
        </w:tc>
        <w:tc>
          <w:tcPr>
            <w:tcW w:w="414" w:type="pct"/>
            <w:vAlign w:val="center"/>
          </w:tcPr>
          <w:p w14:paraId="6B50F6E7" w14:textId="47711183" w:rsidR="003E5A94" w:rsidRPr="000B7A8C" w:rsidRDefault="003E5A94" w:rsidP="000B7A8C">
            <w:pPr>
              <w:suppressAutoHyphens/>
              <w:spacing w:after="0" w:line="240" w:lineRule="auto"/>
              <w:jc w:val="center"/>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2</w:t>
            </w:r>
          </w:p>
        </w:tc>
        <w:tc>
          <w:tcPr>
            <w:tcW w:w="1108" w:type="pct"/>
          </w:tcPr>
          <w:p w14:paraId="3B4149F2" w14:textId="77777777" w:rsidR="00A40CD8" w:rsidRDefault="00A40CD8" w:rsidP="00A40CD8">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ПРб</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02, ПРб 03, </w:t>
            </w:r>
          </w:p>
          <w:p w14:paraId="52BEAC45" w14:textId="77777777" w:rsidR="00A40CD8" w:rsidRDefault="00A40CD8" w:rsidP="00A40CD8">
            <w:pPr>
              <w:suppressAutoHyphens/>
              <w:spacing w:after="0" w:line="240" w:lineRule="auto"/>
              <w:rPr>
                <w:rFonts w:ascii="Times New Roman" w:eastAsia="Times New Roman" w:hAnsi="Times New Roman" w:cs="Times New Roman"/>
                <w:iCs/>
                <w:sz w:val="24"/>
                <w:szCs w:val="24"/>
                <w:lang w:eastAsia="ru-RU"/>
              </w:rPr>
            </w:pPr>
            <w:r w:rsidRPr="000B7A8C">
              <w:rPr>
                <w:rFonts w:ascii="Times New Roman" w:eastAsia="Times New Roman" w:hAnsi="Times New Roman" w:cs="Times New Roman"/>
                <w:iCs/>
                <w:sz w:val="24"/>
                <w:szCs w:val="24"/>
                <w:lang w:eastAsia="ru-RU"/>
              </w:rPr>
              <w:t>ЛР 06, ЛР</w:t>
            </w:r>
            <w:r>
              <w:rPr>
                <w:rFonts w:ascii="Times New Roman" w:eastAsia="Times New Roman" w:hAnsi="Times New Roman" w:cs="Times New Roman"/>
                <w:iCs/>
                <w:sz w:val="24"/>
                <w:szCs w:val="24"/>
                <w:lang w:eastAsia="ru-RU"/>
              </w:rPr>
              <w:t> </w:t>
            </w:r>
            <w:r w:rsidRPr="000B7A8C">
              <w:rPr>
                <w:rFonts w:ascii="Times New Roman" w:eastAsia="Times New Roman" w:hAnsi="Times New Roman" w:cs="Times New Roman"/>
                <w:iCs/>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77E3A75C" w14:textId="77777777" w:rsidR="00A40CD8" w:rsidRDefault="00A40CD8" w:rsidP="00A40CD8">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r>
              <w:rPr>
                <w:rFonts w:ascii="Times New Roman" w:eastAsia="Times New Roman" w:hAnsi="Times New Roman" w:cs="Times New Roman"/>
                <w:iCs/>
                <w:sz w:val="24"/>
                <w:szCs w:val="24"/>
                <w:lang w:eastAsia="ru-RU"/>
              </w:rPr>
              <w:t>,</w:t>
            </w:r>
          </w:p>
          <w:p w14:paraId="73985B85" w14:textId="7C847ABF" w:rsidR="00A40CD8" w:rsidRDefault="00A40CD8" w:rsidP="00A40CD8">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w:t>
            </w:r>
          </w:p>
          <w:p w14:paraId="1C1CFF58" w14:textId="699DB6ED" w:rsidR="003E5A94" w:rsidRPr="009865C5" w:rsidRDefault="003E5A94" w:rsidP="00021153">
            <w:pPr>
              <w:suppressAutoHyphens/>
              <w:spacing w:after="0" w:line="240" w:lineRule="auto"/>
              <w:rPr>
                <w:rFonts w:ascii="Times New Roman" w:eastAsia="Times New Roman" w:hAnsi="Times New Roman" w:cs="Times New Roman"/>
                <w:iCs/>
                <w:sz w:val="24"/>
                <w:szCs w:val="24"/>
                <w:lang w:eastAsia="ru-RU"/>
              </w:rPr>
            </w:pPr>
          </w:p>
        </w:tc>
      </w:tr>
      <w:tr w:rsidR="00D05E2C" w:rsidRPr="00E55D37" w14:paraId="215EC10B" w14:textId="3323736F" w:rsidTr="000B7A8C">
        <w:trPr>
          <w:trHeight w:val="20"/>
        </w:trPr>
        <w:tc>
          <w:tcPr>
            <w:tcW w:w="680" w:type="pct"/>
            <w:vAlign w:val="center"/>
          </w:tcPr>
          <w:p w14:paraId="56316655" w14:textId="0A9E3E8D" w:rsidR="00D05E2C" w:rsidRPr="000B7A8C" w:rsidRDefault="00776F4C" w:rsidP="000B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Cs/>
                <w:sz w:val="24"/>
                <w:szCs w:val="24"/>
                <w:lang w:eastAsia="ru-RU"/>
              </w:rPr>
            </w:pPr>
            <w:r w:rsidRPr="000B7A8C">
              <w:rPr>
                <w:rFonts w:ascii="Times New Roman" w:eastAsia="Times New Roman" w:hAnsi="Times New Roman"/>
                <w:b/>
                <w:iCs/>
                <w:sz w:val="24"/>
                <w:szCs w:val="24"/>
                <w:lang w:eastAsia="ru-RU"/>
              </w:rPr>
              <w:t>Раздел 2</w:t>
            </w:r>
          </w:p>
        </w:tc>
        <w:tc>
          <w:tcPr>
            <w:tcW w:w="2798" w:type="pct"/>
            <w:vAlign w:val="center"/>
          </w:tcPr>
          <w:p w14:paraId="402FBB92" w14:textId="29AEBB6D" w:rsidR="00D05E2C" w:rsidRPr="00E34660" w:rsidRDefault="00C147B5" w:rsidP="000B7A8C">
            <w:pPr>
              <w:spacing w:after="0" w:line="240" w:lineRule="auto"/>
              <w:jc w:val="center"/>
              <w:rPr>
                <w:rFonts w:ascii="Times New Roman" w:eastAsia="Times New Roman" w:hAnsi="Times New Roman" w:cs="Times New Roman"/>
                <w:b/>
                <w:iCs/>
                <w:sz w:val="24"/>
                <w:szCs w:val="24"/>
                <w:lang w:eastAsia="ru-RU"/>
              </w:rPr>
            </w:pPr>
            <w:r w:rsidRPr="00E34660">
              <w:rPr>
                <w:rFonts w:ascii="Times New Roman" w:eastAsia="Times New Roman" w:hAnsi="Times New Roman" w:cs="Times New Roman"/>
                <w:b/>
                <w:iCs/>
                <w:sz w:val="24"/>
                <w:szCs w:val="24"/>
                <w:lang w:eastAsia="ru-RU"/>
              </w:rPr>
              <w:t xml:space="preserve">Фонетика, орфоэпия, </w:t>
            </w:r>
            <w:r w:rsidR="006505CA" w:rsidRPr="00E34660">
              <w:rPr>
                <w:rFonts w:ascii="Times New Roman" w:eastAsia="Times New Roman" w:hAnsi="Times New Roman" w:cs="Times New Roman"/>
                <w:b/>
                <w:iCs/>
                <w:sz w:val="24"/>
                <w:szCs w:val="24"/>
                <w:lang w:eastAsia="ru-RU"/>
              </w:rPr>
              <w:t>графика, орфография</w:t>
            </w:r>
          </w:p>
        </w:tc>
        <w:tc>
          <w:tcPr>
            <w:tcW w:w="414" w:type="pct"/>
            <w:vAlign w:val="center"/>
          </w:tcPr>
          <w:p w14:paraId="023BB113" w14:textId="7D4E570F" w:rsidR="00D05E2C" w:rsidRPr="000B7A8C" w:rsidRDefault="00E461DE" w:rsidP="000B7A8C">
            <w:pPr>
              <w:suppressAutoHyphens/>
              <w:spacing w:after="0" w:line="240" w:lineRule="auto"/>
              <w:jc w:val="center"/>
              <w:rPr>
                <w:rFonts w:ascii="Times New Roman" w:eastAsia="Times New Roman" w:hAnsi="Times New Roman" w:cs="Times New Roman"/>
                <w:b/>
                <w:iCs/>
                <w:sz w:val="24"/>
                <w:szCs w:val="24"/>
                <w:lang w:eastAsia="ru-RU"/>
              </w:rPr>
            </w:pPr>
            <w:r w:rsidRPr="000B7A8C">
              <w:rPr>
                <w:rFonts w:ascii="Times New Roman" w:eastAsia="Times New Roman" w:hAnsi="Times New Roman" w:cs="Times New Roman"/>
                <w:b/>
                <w:iCs/>
                <w:sz w:val="24"/>
                <w:szCs w:val="24"/>
                <w:lang w:eastAsia="ru-RU"/>
              </w:rPr>
              <w:t>10</w:t>
            </w:r>
          </w:p>
        </w:tc>
        <w:tc>
          <w:tcPr>
            <w:tcW w:w="1108" w:type="pct"/>
            <w:vAlign w:val="center"/>
          </w:tcPr>
          <w:p w14:paraId="72103659" w14:textId="4FA7A021" w:rsidR="00595F39" w:rsidRPr="00E25725" w:rsidRDefault="00E25725" w:rsidP="00E34660">
            <w:pPr>
              <w:suppressAutoHyphens/>
              <w:spacing w:after="0" w:line="240" w:lineRule="auto"/>
              <w:rPr>
                <w:rFonts w:ascii="Times New Roman" w:eastAsia="Times New Roman" w:hAnsi="Times New Roman" w:cs="Times New Roman"/>
                <w:b/>
                <w:iCs/>
                <w:sz w:val="24"/>
                <w:szCs w:val="24"/>
                <w:lang w:eastAsia="ru-RU"/>
              </w:rPr>
            </w:pPr>
            <w:r w:rsidRPr="00E25725">
              <w:rPr>
                <w:rFonts w:ascii="Times New Roman" w:eastAsia="Times New Roman" w:hAnsi="Times New Roman" w:cs="Times New Roman"/>
                <w:b/>
                <w:iCs/>
                <w:sz w:val="24"/>
                <w:szCs w:val="24"/>
                <w:lang w:eastAsia="ru-RU"/>
              </w:rPr>
              <w:t>ПРб 01, ПРб 03, ЛР 06, ЛР 07, МР 08, ОК…</w:t>
            </w:r>
          </w:p>
        </w:tc>
      </w:tr>
      <w:tr w:rsidR="009773AE" w:rsidRPr="00E55D37" w14:paraId="50775500" w14:textId="77777777" w:rsidTr="000B7A8C">
        <w:trPr>
          <w:trHeight w:val="20"/>
        </w:trPr>
        <w:tc>
          <w:tcPr>
            <w:tcW w:w="5000" w:type="pct"/>
            <w:gridSpan w:val="4"/>
            <w:vAlign w:val="center"/>
          </w:tcPr>
          <w:p w14:paraId="6AF4E80E" w14:textId="4447F634" w:rsidR="009773AE" w:rsidRPr="00E34660" w:rsidRDefault="009773AE" w:rsidP="000B7A8C">
            <w:pPr>
              <w:suppressAutoHyphens/>
              <w:spacing w:after="0" w:line="240" w:lineRule="auto"/>
              <w:jc w:val="center"/>
              <w:rPr>
                <w:rFonts w:ascii="Times New Roman" w:eastAsia="Times New Roman" w:hAnsi="Times New Roman" w:cs="Times New Roman"/>
                <w:b/>
                <w:bCs/>
                <w:iCs/>
                <w:sz w:val="24"/>
                <w:szCs w:val="24"/>
                <w:lang w:eastAsia="ru-RU"/>
              </w:rPr>
            </w:pPr>
            <w:r w:rsidRPr="00E34660">
              <w:rPr>
                <w:rFonts w:ascii="Times New Roman" w:eastAsia="Times New Roman" w:hAnsi="Times New Roman" w:cs="Times New Roman"/>
                <w:b/>
                <w:bCs/>
                <w:iCs/>
                <w:sz w:val="24"/>
                <w:szCs w:val="24"/>
                <w:lang w:eastAsia="ru-RU"/>
              </w:rPr>
              <w:t>Основное содержание</w:t>
            </w:r>
          </w:p>
        </w:tc>
      </w:tr>
      <w:tr w:rsidR="00E55E95" w:rsidRPr="00E55D37" w14:paraId="0B99E192" w14:textId="7301EA0B" w:rsidTr="000B7A8C">
        <w:trPr>
          <w:trHeight w:val="20"/>
        </w:trPr>
        <w:tc>
          <w:tcPr>
            <w:tcW w:w="680" w:type="pct"/>
            <w:vMerge w:val="restart"/>
            <w:tcBorders>
              <w:top w:val="nil"/>
              <w:left w:val="single" w:sz="2" w:space="0" w:color="000000"/>
              <w:right w:val="single" w:sz="2" w:space="0" w:color="000000"/>
            </w:tcBorders>
            <w:shd w:val="clear" w:color="auto" w:fill="auto"/>
          </w:tcPr>
          <w:p w14:paraId="4C8E6AE7" w14:textId="2F047E0D" w:rsidR="00E55E95" w:rsidRPr="000B7A8C" w:rsidRDefault="00E55E95" w:rsidP="000B7A8C">
            <w:pPr>
              <w:spacing w:after="0" w:line="240" w:lineRule="auto"/>
              <w:jc w:val="center"/>
              <w:rPr>
                <w:rFonts w:ascii="Times New Roman" w:eastAsia="Times New Roman" w:hAnsi="Times New Roman"/>
                <w:bCs/>
                <w:iCs/>
                <w:color w:val="000000"/>
                <w:sz w:val="24"/>
                <w:szCs w:val="24"/>
                <w:lang w:eastAsia="ru-RU"/>
              </w:rPr>
            </w:pPr>
            <w:r w:rsidRPr="000B7A8C">
              <w:rPr>
                <w:rFonts w:ascii="Times New Roman" w:eastAsia="Times New Roman" w:hAnsi="Times New Roman"/>
                <w:bCs/>
                <w:iCs/>
                <w:color w:val="000000"/>
                <w:sz w:val="24"/>
                <w:szCs w:val="24"/>
                <w:lang w:eastAsia="ru-RU"/>
              </w:rPr>
              <w:t>Тема 2.1</w:t>
            </w:r>
          </w:p>
          <w:p w14:paraId="0B27A49D" w14:textId="77777777" w:rsidR="00E55E95" w:rsidRPr="000B7A8C" w:rsidRDefault="00E55E95" w:rsidP="000B7A8C">
            <w:pPr>
              <w:spacing w:after="0" w:line="240" w:lineRule="auto"/>
              <w:ind w:firstLine="709"/>
              <w:jc w:val="center"/>
              <w:rPr>
                <w:rFonts w:ascii="Times New Roman" w:eastAsia="Times New Roman" w:hAnsi="Times New Roman"/>
                <w:bCs/>
                <w:iCs/>
                <w:color w:val="000000"/>
                <w:sz w:val="24"/>
                <w:szCs w:val="24"/>
                <w:lang w:eastAsia="ru-RU"/>
              </w:rPr>
            </w:pPr>
          </w:p>
          <w:p w14:paraId="0117C54F" w14:textId="4998EF78" w:rsidR="00E55E95" w:rsidRPr="000B7A8C" w:rsidRDefault="00E55E95" w:rsidP="000B7A8C">
            <w:pPr>
              <w:spacing w:after="0" w:line="240" w:lineRule="auto"/>
              <w:ind w:firstLine="709"/>
              <w:jc w:val="center"/>
              <w:rPr>
                <w:rFonts w:ascii="Times New Roman" w:eastAsia="Times New Roman" w:hAnsi="Times New Roman" w:cs="Times New Roman"/>
                <w:bCs/>
                <w:i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7F92658" w14:textId="6BCFEE1F" w:rsidR="00E55E95" w:rsidRPr="00E34660" w:rsidRDefault="00E55E95" w:rsidP="00C147B5">
            <w:pPr>
              <w:spacing w:after="0" w:line="240" w:lineRule="auto"/>
              <w:rPr>
                <w:rFonts w:ascii="Times New Roman" w:eastAsia="Times New Roman" w:hAnsi="Times New Roman" w:cs="Times New Roman"/>
                <w:b/>
                <w:bCs/>
                <w:iCs/>
                <w:sz w:val="24"/>
                <w:szCs w:val="24"/>
                <w:lang w:eastAsia="ru-RU"/>
              </w:rPr>
            </w:pPr>
            <w:r w:rsidRPr="00E34660">
              <w:rPr>
                <w:rFonts w:ascii="Times New Roman" w:eastAsia="Times New Roman" w:hAnsi="Times New Roman"/>
                <w:b/>
                <w:iCs/>
                <w:color w:val="000000"/>
                <w:sz w:val="24"/>
                <w:szCs w:val="24"/>
                <w:lang w:eastAsia="ru-RU"/>
              </w:rPr>
              <w:t>Фонетика. Звуки и буквы. Исторические и позиционные чередования. Орфоэпия. Фонетический анализ</w:t>
            </w:r>
          </w:p>
        </w:tc>
        <w:tc>
          <w:tcPr>
            <w:tcW w:w="414" w:type="pct"/>
            <w:vAlign w:val="center"/>
          </w:tcPr>
          <w:p w14:paraId="5809C96A" w14:textId="39BD14BD" w:rsidR="00E55E95" w:rsidRPr="00D27243" w:rsidRDefault="00D27243" w:rsidP="00E34660">
            <w:pPr>
              <w:spacing w:after="0" w:line="240" w:lineRule="auto"/>
              <w:jc w:val="center"/>
              <w:rPr>
                <w:rFonts w:ascii="Times New Roman" w:eastAsia="Times New Roman" w:hAnsi="Times New Roman" w:cs="Times New Roman"/>
                <w:b/>
                <w:bCs/>
                <w:iCs/>
                <w:sz w:val="24"/>
                <w:szCs w:val="24"/>
                <w:lang w:eastAsia="ru-RU"/>
              </w:rPr>
            </w:pPr>
            <w:r w:rsidRPr="00D27243">
              <w:rPr>
                <w:rFonts w:ascii="Times New Roman" w:eastAsia="Times New Roman" w:hAnsi="Times New Roman" w:cs="Times New Roman"/>
                <w:b/>
                <w:bCs/>
                <w:iCs/>
                <w:sz w:val="24"/>
                <w:szCs w:val="24"/>
                <w:lang w:eastAsia="ru-RU"/>
              </w:rPr>
              <w:t>4</w:t>
            </w:r>
          </w:p>
        </w:tc>
        <w:tc>
          <w:tcPr>
            <w:tcW w:w="1108" w:type="pct"/>
            <w:vMerge w:val="restart"/>
          </w:tcPr>
          <w:p w14:paraId="4AE67704" w14:textId="77777777" w:rsidR="00D64A96" w:rsidRDefault="00D64A96" w:rsidP="00D64A96">
            <w:pPr>
              <w:spacing w:after="0" w:line="240" w:lineRule="auto"/>
              <w:rPr>
                <w:rFonts w:ascii="Times New Roman" w:eastAsia="Times New Roman" w:hAnsi="Times New Roman" w:cs="Times New Roman"/>
                <w:bCs/>
                <w:iCs/>
                <w:sz w:val="24"/>
                <w:szCs w:val="24"/>
                <w:lang w:eastAsia="ru-RU"/>
              </w:rPr>
            </w:pPr>
            <w:r w:rsidRPr="00E25725">
              <w:rPr>
                <w:rFonts w:ascii="Times New Roman" w:eastAsia="Times New Roman" w:hAnsi="Times New Roman" w:cs="Times New Roman"/>
                <w:bCs/>
                <w:iCs/>
                <w:sz w:val="24"/>
                <w:szCs w:val="24"/>
                <w:lang w:eastAsia="ru-RU"/>
              </w:rPr>
              <w:t xml:space="preserve">ПРб 01, ПРб 03, </w:t>
            </w:r>
          </w:p>
          <w:p w14:paraId="0670AC46" w14:textId="77777777" w:rsidR="00D64A96" w:rsidRDefault="00D64A96" w:rsidP="00D64A96">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ЛР 06, ЛР</w:t>
            </w:r>
            <w:r>
              <w:rPr>
                <w:rFonts w:ascii="Times New Roman" w:eastAsia="Times New Roman" w:hAnsi="Times New Roman" w:cs="Times New Roman"/>
                <w:bCs/>
                <w:iCs/>
                <w:sz w:val="24"/>
                <w:szCs w:val="24"/>
                <w:lang w:eastAsia="ru-RU"/>
              </w:rPr>
              <w:t> </w:t>
            </w:r>
            <w:r w:rsidRPr="00E34660">
              <w:rPr>
                <w:rFonts w:ascii="Times New Roman" w:eastAsia="Times New Roman" w:hAnsi="Times New Roman" w:cs="Times New Roman"/>
                <w:bCs/>
                <w:iCs/>
                <w:sz w:val="24"/>
                <w:szCs w:val="24"/>
                <w:lang w:eastAsia="ru-RU"/>
              </w:rPr>
              <w:t xml:space="preserve">07, </w:t>
            </w:r>
          </w:p>
          <w:p w14:paraId="2B8DA869" w14:textId="77777777" w:rsidR="00D64A96" w:rsidRDefault="00D64A96" w:rsidP="00D64A96">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 xml:space="preserve">МР 08, </w:t>
            </w:r>
          </w:p>
          <w:p w14:paraId="2B7C8FA0" w14:textId="441497F1" w:rsidR="009773AE" w:rsidRPr="00E34660" w:rsidRDefault="00D64A96" w:rsidP="00D64A96">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ОК…</w:t>
            </w:r>
          </w:p>
        </w:tc>
      </w:tr>
      <w:tr w:rsidR="00E55E95" w:rsidRPr="00E55D37" w14:paraId="6AF0E442" w14:textId="649EA8B1" w:rsidTr="000B7A8C">
        <w:trPr>
          <w:trHeight w:val="20"/>
        </w:trPr>
        <w:tc>
          <w:tcPr>
            <w:tcW w:w="680" w:type="pct"/>
            <w:vMerge/>
            <w:tcBorders>
              <w:left w:val="single" w:sz="2" w:space="0" w:color="000000"/>
              <w:right w:val="single" w:sz="2" w:space="0" w:color="000000"/>
            </w:tcBorders>
            <w:shd w:val="clear" w:color="auto" w:fill="auto"/>
          </w:tcPr>
          <w:p w14:paraId="296F66CC"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1C761E6" w14:textId="25F3D0A5" w:rsidR="00E55E95" w:rsidRPr="00E55D37" w:rsidRDefault="00E55E95" w:rsidP="007B1CDF">
            <w:pPr>
              <w:spacing w:after="0" w:line="240" w:lineRule="auto"/>
              <w:jc w:val="both"/>
              <w:rPr>
                <w:rFonts w:ascii="Times New Roman" w:eastAsia="Times New Roman" w:hAnsi="Times New Roman" w:cs="Times New Roman"/>
                <w:b/>
                <w:bCs/>
                <w:sz w:val="24"/>
                <w:szCs w:val="24"/>
                <w:lang w:eastAsia="ru-RU"/>
              </w:rPr>
            </w:pPr>
            <w:r w:rsidRPr="001C7537">
              <w:rPr>
                <w:rFonts w:ascii="Times New Roman" w:eastAsia="Times New Roman" w:hAnsi="Times New Roman"/>
                <w:b/>
                <w:i/>
                <w:color w:val="000000"/>
                <w:sz w:val="24"/>
                <w:szCs w:val="24"/>
                <w:lang w:eastAsia="ru-RU"/>
              </w:rPr>
              <w:t xml:space="preserve">Лекционные занятия </w:t>
            </w:r>
            <w:r w:rsidR="007B1CDF">
              <w:rPr>
                <w:rFonts w:ascii="Times New Roman" w:eastAsia="Times New Roman" w:hAnsi="Times New Roman"/>
                <w:b/>
                <w:i/>
                <w:color w:val="000000"/>
                <w:sz w:val="24"/>
                <w:szCs w:val="24"/>
                <w:lang w:eastAsia="ru-RU"/>
              </w:rPr>
              <w:t>4</w:t>
            </w:r>
            <w:r w:rsidRPr="001C7537">
              <w:rPr>
                <w:rFonts w:ascii="Times New Roman" w:eastAsia="Times New Roman" w:hAnsi="Times New Roman"/>
                <w:b/>
                <w:i/>
                <w:color w:val="000000"/>
                <w:sz w:val="24"/>
                <w:szCs w:val="24"/>
                <w:lang w:eastAsia="ru-RU"/>
              </w:rPr>
              <w:t>.</w:t>
            </w:r>
            <w:r w:rsidRPr="00C147B5">
              <w:rPr>
                <w:rFonts w:ascii="Times New Roman" w:eastAsia="Times New Roman" w:hAnsi="Times New Roman"/>
                <w:color w:val="000000"/>
                <w:sz w:val="24"/>
                <w:szCs w:val="24"/>
                <w:lang w:eastAsia="ru-RU"/>
              </w:rPr>
              <w:t xml:space="preserve"> Звук и фонема. Открытый и закрытый слог. Соотношение буквы и звука. Фонетическая фраза. Исторические и позиционные чередования.  </w:t>
            </w:r>
            <w:r w:rsidR="00A065BA" w:rsidRPr="00A065BA">
              <w:rPr>
                <w:rFonts w:ascii="Times New Roman" w:eastAsia="Times New Roman" w:hAnsi="Times New Roman"/>
                <w:color w:val="000000"/>
                <w:sz w:val="24"/>
                <w:szCs w:val="24"/>
                <w:lang w:eastAsia="ru-RU"/>
              </w:rPr>
              <w:t>Фонетический разбор слова</w:t>
            </w:r>
          </w:p>
        </w:tc>
        <w:tc>
          <w:tcPr>
            <w:tcW w:w="414" w:type="pct"/>
            <w:vAlign w:val="center"/>
          </w:tcPr>
          <w:p w14:paraId="49037A76" w14:textId="524894EB" w:rsidR="00E55E95" w:rsidRPr="00D27243" w:rsidRDefault="00E55E95" w:rsidP="000B7A8C">
            <w:pPr>
              <w:spacing w:after="0" w:line="240" w:lineRule="auto"/>
              <w:jc w:val="center"/>
              <w:rPr>
                <w:rFonts w:ascii="Times New Roman" w:eastAsia="Times New Roman" w:hAnsi="Times New Roman" w:cs="Times New Roman"/>
                <w:sz w:val="24"/>
                <w:szCs w:val="24"/>
                <w:lang w:eastAsia="ru-RU"/>
              </w:rPr>
            </w:pPr>
            <w:r w:rsidRPr="00D27243">
              <w:rPr>
                <w:rFonts w:ascii="Times New Roman" w:eastAsia="Times New Roman" w:hAnsi="Times New Roman" w:cs="Times New Roman"/>
                <w:sz w:val="24"/>
                <w:szCs w:val="24"/>
                <w:lang w:eastAsia="ru-RU"/>
              </w:rPr>
              <w:t>2</w:t>
            </w:r>
          </w:p>
        </w:tc>
        <w:tc>
          <w:tcPr>
            <w:tcW w:w="1108" w:type="pct"/>
            <w:vMerge/>
          </w:tcPr>
          <w:p w14:paraId="35BA77A7"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r>
      <w:tr w:rsidR="00E55E95" w:rsidRPr="00E55D37" w14:paraId="31652792" w14:textId="348E3E47" w:rsidTr="000B7A8C">
        <w:trPr>
          <w:trHeight w:val="20"/>
        </w:trPr>
        <w:tc>
          <w:tcPr>
            <w:tcW w:w="680" w:type="pct"/>
            <w:vMerge/>
            <w:tcBorders>
              <w:left w:val="single" w:sz="2" w:space="0" w:color="000000"/>
              <w:right w:val="single" w:sz="2" w:space="0" w:color="000000"/>
            </w:tcBorders>
            <w:shd w:val="clear" w:color="auto" w:fill="auto"/>
          </w:tcPr>
          <w:p w14:paraId="52447275"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6E7E359" w14:textId="2436A09C" w:rsidR="00E55E95" w:rsidRPr="00E55D37" w:rsidRDefault="00E55E95" w:rsidP="00402E19">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b/>
                <w:i/>
                <w:color w:val="000000"/>
                <w:sz w:val="24"/>
                <w:szCs w:val="24"/>
                <w:lang w:eastAsia="ru-RU"/>
              </w:rPr>
              <w:t xml:space="preserve">Практические занятия </w:t>
            </w:r>
            <w:r w:rsidR="00402E19" w:rsidRPr="00E34660">
              <w:rPr>
                <w:rFonts w:ascii="Times New Roman" w:eastAsia="Times New Roman" w:hAnsi="Times New Roman"/>
                <w:b/>
                <w:i/>
                <w:color w:val="000000"/>
                <w:sz w:val="24"/>
                <w:szCs w:val="24"/>
                <w:lang w:eastAsia="ru-RU"/>
              </w:rPr>
              <w:t>2</w:t>
            </w:r>
            <w:r w:rsidRPr="00E34660">
              <w:rPr>
                <w:rFonts w:ascii="Times New Roman" w:eastAsia="Times New Roman" w:hAnsi="Times New Roman"/>
                <w:b/>
                <w:i/>
                <w:color w:val="000000"/>
                <w:sz w:val="24"/>
                <w:szCs w:val="24"/>
                <w:lang w:eastAsia="ru-RU"/>
              </w:rPr>
              <w:t>.</w:t>
            </w:r>
            <w:r w:rsidRPr="00651D4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Основные виды языковых норм: орфоэпичес</w:t>
            </w:r>
            <w:r w:rsidRPr="00E17C7F">
              <w:rPr>
                <w:rFonts w:ascii="Times New Roman" w:eastAsia="Times New Roman" w:hAnsi="Times New Roman"/>
                <w:color w:val="000000"/>
                <w:sz w:val="24"/>
                <w:szCs w:val="24"/>
                <w:lang w:eastAsia="ru-RU"/>
              </w:rPr>
              <w:t>кие (произносительные и акцентологические)</w:t>
            </w:r>
            <w:r>
              <w:rPr>
                <w:rFonts w:ascii="Times New Roman" w:eastAsia="Times New Roman" w:hAnsi="Times New Roman"/>
                <w:color w:val="000000"/>
                <w:sz w:val="24"/>
                <w:szCs w:val="24"/>
                <w:lang w:eastAsia="ru-RU"/>
              </w:rPr>
              <w:t xml:space="preserve">. </w:t>
            </w:r>
            <w:r w:rsidRPr="001C7537">
              <w:rPr>
                <w:rFonts w:ascii="Times New Roman" w:eastAsia="Times New Roman" w:hAnsi="Times New Roman"/>
                <w:color w:val="000000"/>
                <w:sz w:val="24"/>
                <w:szCs w:val="24"/>
                <w:lang w:eastAsia="ru-RU"/>
              </w:rPr>
              <w:t>Орфоэпия. Основные правила произношения гласных звуков. Основные правила произношения согласных звуков и сочетаний звуков. Ударение разноместное и подвижное, словесное и логическое. Орфоэпические нормы. Произношение заимствованных слов.</w:t>
            </w:r>
          </w:p>
        </w:tc>
        <w:tc>
          <w:tcPr>
            <w:tcW w:w="414" w:type="pct"/>
            <w:vAlign w:val="center"/>
          </w:tcPr>
          <w:p w14:paraId="290995F0" w14:textId="79E43EAD" w:rsidR="00E55E95" w:rsidRPr="00D27243" w:rsidRDefault="00E55E95" w:rsidP="000B7A8C">
            <w:pPr>
              <w:spacing w:after="0" w:line="240" w:lineRule="auto"/>
              <w:jc w:val="center"/>
              <w:rPr>
                <w:rFonts w:ascii="Times New Roman" w:eastAsia="Times New Roman" w:hAnsi="Times New Roman" w:cs="Times New Roman"/>
                <w:sz w:val="24"/>
                <w:szCs w:val="24"/>
                <w:lang w:eastAsia="ru-RU"/>
              </w:rPr>
            </w:pPr>
            <w:r w:rsidRPr="00D27243">
              <w:rPr>
                <w:rFonts w:ascii="Times New Roman" w:eastAsia="Times New Roman" w:hAnsi="Times New Roman" w:cs="Times New Roman"/>
                <w:sz w:val="24"/>
                <w:szCs w:val="24"/>
                <w:lang w:eastAsia="ru-RU"/>
              </w:rPr>
              <w:t>2</w:t>
            </w:r>
          </w:p>
        </w:tc>
        <w:tc>
          <w:tcPr>
            <w:tcW w:w="1108" w:type="pct"/>
            <w:vMerge/>
          </w:tcPr>
          <w:p w14:paraId="4FF7F578" w14:textId="77777777" w:rsidR="00E55E95" w:rsidRPr="00E55D37" w:rsidRDefault="00E55E95" w:rsidP="00776F4C">
            <w:pPr>
              <w:spacing w:after="0" w:line="240" w:lineRule="auto"/>
              <w:ind w:firstLine="709"/>
              <w:rPr>
                <w:rFonts w:ascii="Times New Roman" w:eastAsia="Times New Roman" w:hAnsi="Times New Roman" w:cs="Times New Roman"/>
                <w:b/>
                <w:bCs/>
                <w:sz w:val="24"/>
                <w:szCs w:val="24"/>
                <w:lang w:eastAsia="ru-RU"/>
              </w:rPr>
            </w:pPr>
          </w:p>
        </w:tc>
      </w:tr>
      <w:tr w:rsidR="001C7537" w:rsidRPr="00E55D37" w14:paraId="1827CA93" w14:textId="77777777" w:rsidTr="000B7A8C">
        <w:trPr>
          <w:trHeight w:val="20"/>
        </w:trPr>
        <w:tc>
          <w:tcPr>
            <w:tcW w:w="680" w:type="pct"/>
            <w:vMerge w:val="restart"/>
            <w:tcBorders>
              <w:top w:val="nil"/>
              <w:left w:val="single" w:sz="2" w:space="0" w:color="000000"/>
              <w:right w:val="single" w:sz="2" w:space="0" w:color="000000"/>
            </w:tcBorders>
            <w:shd w:val="clear" w:color="auto" w:fill="auto"/>
          </w:tcPr>
          <w:p w14:paraId="386B107E" w14:textId="7D6630C5" w:rsidR="001C7537" w:rsidRPr="00E34660" w:rsidRDefault="001C7537" w:rsidP="00E34660">
            <w:pPr>
              <w:spacing w:after="0" w:line="240" w:lineRule="auto"/>
              <w:jc w:val="center"/>
              <w:rPr>
                <w:rFonts w:ascii="Times New Roman" w:eastAsia="Times New Roman" w:hAnsi="Times New Roman" w:cs="Times New Roman"/>
                <w:bCs/>
                <w:iCs/>
                <w:sz w:val="24"/>
                <w:szCs w:val="24"/>
                <w:lang w:eastAsia="ru-RU"/>
              </w:rPr>
            </w:pPr>
            <w:r w:rsidRPr="00E34660">
              <w:rPr>
                <w:rFonts w:ascii="Times New Roman" w:eastAsia="Times New Roman" w:hAnsi="Times New Roman"/>
                <w:bCs/>
                <w:iCs/>
                <w:color w:val="000000"/>
                <w:sz w:val="24"/>
                <w:szCs w:val="24"/>
                <w:lang w:eastAsia="ru-RU"/>
              </w:rPr>
              <w:t>Тема 2.2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E648A7C" w14:textId="0CA35681" w:rsidR="001C7537" w:rsidRPr="00E34660" w:rsidRDefault="001C7537" w:rsidP="001C7537">
            <w:pPr>
              <w:spacing w:after="0" w:line="240" w:lineRule="auto"/>
              <w:jc w:val="both"/>
              <w:rPr>
                <w:rFonts w:ascii="Times New Roman" w:eastAsia="Times New Roman" w:hAnsi="Times New Roman" w:cs="Times New Roman"/>
                <w:b/>
                <w:iCs/>
                <w:sz w:val="24"/>
                <w:szCs w:val="24"/>
                <w:lang w:eastAsia="ru-RU"/>
              </w:rPr>
            </w:pPr>
            <w:r w:rsidRPr="00E34660">
              <w:rPr>
                <w:rFonts w:ascii="Times New Roman" w:eastAsia="Times New Roman" w:hAnsi="Times New Roman"/>
                <w:b/>
                <w:iCs/>
                <w:color w:val="000000"/>
                <w:sz w:val="24"/>
                <w:szCs w:val="24"/>
                <w:lang w:eastAsia="ru-RU"/>
              </w:rPr>
              <w:t>Орфография</w:t>
            </w:r>
          </w:p>
        </w:tc>
        <w:tc>
          <w:tcPr>
            <w:tcW w:w="414" w:type="pct"/>
            <w:vAlign w:val="center"/>
          </w:tcPr>
          <w:p w14:paraId="7221B9A5" w14:textId="2A44225E" w:rsidR="001C7537" w:rsidRPr="00E34660" w:rsidRDefault="001C7537" w:rsidP="000B7A8C">
            <w:pPr>
              <w:spacing w:after="0" w:line="240" w:lineRule="auto"/>
              <w:jc w:val="center"/>
              <w:rPr>
                <w:rFonts w:ascii="Times New Roman" w:eastAsia="Times New Roman" w:hAnsi="Times New Roman" w:cs="Times New Roman"/>
                <w:b/>
                <w:iCs/>
                <w:sz w:val="24"/>
                <w:szCs w:val="24"/>
                <w:lang w:eastAsia="ru-RU"/>
              </w:rPr>
            </w:pPr>
            <w:r w:rsidRPr="00E34660">
              <w:rPr>
                <w:rFonts w:ascii="Times New Roman" w:eastAsia="Times New Roman" w:hAnsi="Times New Roman" w:cs="Times New Roman"/>
                <w:b/>
                <w:iCs/>
                <w:sz w:val="24"/>
                <w:szCs w:val="24"/>
                <w:lang w:eastAsia="ru-RU"/>
              </w:rPr>
              <w:t>6</w:t>
            </w:r>
          </w:p>
        </w:tc>
        <w:tc>
          <w:tcPr>
            <w:tcW w:w="1108" w:type="pct"/>
            <w:vMerge w:val="restart"/>
          </w:tcPr>
          <w:p w14:paraId="2794AEC3" w14:textId="77777777" w:rsidR="00D974FD" w:rsidRDefault="00D974FD" w:rsidP="00D974FD">
            <w:pPr>
              <w:spacing w:after="0" w:line="240" w:lineRule="auto"/>
              <w:rPr>
                <w:rFonts w:ascii="Times New Roman" w:eastAsia="Times New Roman" w:hAnsi="Times New Roman" w:cs="Times New Roman"/>
                <w:bCs/>
                <w:iCs/>
                <w:sz w:val="24"/>
                <w:szCs w:val="24"/>
                <w:lang w:eastAsia="ru-RU"/>
              </w:rPr>
            </w:pPr>
            <w:r w:rsidRPr="00E25725">
              <w:rPr>
                <w:rFonts w:ascii="Times New Roman" w:eastAsia="Times New Roman" w:hAnsi="Times New Roman" w:cs="Times New Roman"/>
                <w:bCs/>
                <w:iCs/>
                <w:sz w:val="24"/>
                <w:szCs w:val="24"/>
                <w:lang w:eastAsia="ru-RU"/>
              </w:rPr>
              <w:t xml:space="preserve">ПРб 01, ПРб 03, </w:t>
            </w:r>
          </w:p>
          <w:p w14:paraId="0E01361A" w14:textId="77777777" w:rsidR="00D974FD" w:rsidRDefault="00D974FD" w:rsidP="00D974FD">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ЛР 06, ЛР</w:t>
            </w:r>
            <w:r>
              <w:rPr>
                <w:rFonts w:ascii="Times New Roman" w:eastAsia="Times New Roman" w:hAnsi="Times New Roman" w:cs="Times New Roman"/>
                <w:bCs/>
                <w:iCs/>
                <w:sz w:val="24"/>
                <w:szCs w:val="24"/>
                <w:lang w:eastAsia="ru-RU"/>
              </w:rPr>
              <w:t> </w:t>
            </w:r>
            <w:r w:rsidRPr="00E34660">
              <w:rPr>
                <w:rFonts w:ascii="Times New Roman" w:eastAsia="Times New Roman" w:hAnsi="Times New Roman" w:cs="Times New Roman"/>
                <w:bCs/>
                <w:iCs/>
                <w:sz w:val="24"/>
                <w:szCs w:val="24"/>
                <w:lang w:eastAsia="ru-RU"/>
              </w:rPr>
              <w:t xml:space="preserve">07, </w:t>
            </w:r>
          </w:p>
          <w:p w14:paraId="5F852CF4" w14:textId="77777777" w:rsidR="00D974FD" w:rsidRDefault="00D974FD" w:rsidP="00D974FD">
            <w:pPr>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 xml:space="preserve">МР 08, </w:t>
            </w:r>
          </w:p>
          <w:p w14:paraId="12DBDFDD" w14:textId="131A7E9C" w:rsidR="009865C5" w:rsidRPr="00377AB6" w:rsidRDefault="00D974FD" w:rsidP="00D974FD">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bCs/>
                <w:iCs/>
                <w:sz w:val="24"/>
                <w:szCs w:val="24"/>
                <w:lang w:eastAsia="ru-RU"/>
              </w:rPr>
              <w:t>ОК…</w:t>
            </w:r>
          </w:p>
        </w:tc>
      </w:tr>
      <w:tr w:rsidR="001C7537" w:rsidRPr="00E55D37" w14:paraId="1A04595B" w14:textId="77777777" w:rsidTr="000B7A8C">
        <w:trPr>
          <w:trHeight w:val="20"/>
        </w:trPr>
        <w:tc>
          <w:tcPr>
            <w:tcW w:w="680" w:type="pct"/>
            <w:vMerge/>
            <w:tcBorders>
              <w:left w:val="single" w:sz="2" w:space="0" w:color="000000"/>
              <w:right w:val="single" w:sz="2" w:space="0" w:color="000000"/>
            </w:tcBorders>
            <w:shd w:val="clear" w:color="auto" w:fill="auto"/>
          </w:tcPr>
          <w:p w14:paraId="6CB8C32B" w14:textId="77777777" w:rsidR="001C7537" w:rsidRDefault="001C7537" w:rsidP="00E17C7F">
            <w:pPr>
              <w:spacing w:after="0" w:line="240" w:lineRule="auto"/>
              <w:rPr>
                <w:rFonts w:ascii="Times New Roman" w:eastAsia="Times New Roman" w:hAnsi="Times New Roman"/>
                <w:color w:val="000000"/>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72436FF" w14:textId="75126882" w:rsidR="001C7537" w:rsidRPr="005001BE" w:rsidRDefault="001C7537" w:rsidP="00402E19">
            <w:pPr>
              <w:spacing w:after="0" w:line="240" w:lineRule="auto"/>
              <w:jc w:val="both"/>
              <w:rPr>
                <w:rFonts w:ascii="Times New Roman" w:eastAsia="Times New Roman" w:hAnsi="Times New Roman"/>
                <w:color w:val="000000"/>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3</w:t>
            </w:r>
            <w:r w:rsidRPr="001C7537">
              <w:rPr>
                <w:rFonts w:ascii="Times New Roman" w:eastAsia="Times New Roman" w:hAnsi="Times New Roman"/>
                <w:b/>
                <w:i/>
                <w:color w:val="000000"/>
                <w:sz w:val="24"/>
                <w:szCs w:val="24"/>
                <w:lang w:eastAsia="ru-RU"/>
              </w:rPr>
              <w:t>.</w:t>
            </w:r>
            <w:r>
              <w:rPr>
                <w:rFonts w:ascii="Times New Roman" w:eastAsia="Times New Roman" w:hAnsi="Times New Roman"/>
                <w:color w:val="000000"/>
                <w:sz w:val="24"/>
                <w:szCs w:val="24"/>
                <w:lang w:eastAsia="ru-RU"/>
              </w:rPr>
              <w:t xml:space="preserve"> </w:t>
            </w:r>
            <w:r w:rsidRPr="005001BE">
              <w:rPr>
                <w:rFonts w:ascii="Times New Roman" w:eastAsia="Times New Roman" w:hAnsi="Times New Roman"/>
                <w:color w:val="000000"/>
                <w:sz w:val="24"/>
                <w:szCs w:val="24"/>
                <w:lang w:eastAsia="ru-RU"/>
              </w:rPr>
              <w:t>Правописание безударных гласных, звонких и глухих согласных. Употребление буквы Ь</w:t>
            </w:r>
          </w:p>
        </w:tc>
        <w:tc>
          <w:tcPr>
            <w:tcW w:w="414" w:type="pct"/>
            <w:vAlign w:val="center"/>
          </w:tcPr>
          <w:p w14:paraId="135E772F" w14:textId="12E72B7F" w:rsidR="001C7537" w:rsidRPr="00E34660" w:rsidRDefault="001C7537"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2A0EEF70" w14:textId="77777777" w:rsidR="001C7537" w:rsidRPr="00377AB6" w:rsidRDefault="001C7537" w:rsidP="00D65A75">
            <w:pPr>
              <w:spacing w:after="0" w:line="240" w:lineRule="auto"/>
              <w:ind w:firstLine="709"/>
              <w:rPr>
                <w:rFonts w:ascii="Times New Roman" w:eastAsia="Times New Roman" w:hAnsi="Times New Roman" w:cs="Times New Roman"/>
                <w:sz w:val="24"/>
                <w:szCs w:val="24"/>
                <w:lang w:eastAsia="ru-RU"/>
              </w:rPr>
            </w:pPr>
          </w:p>
        </w:tc>
      </w:tr>
      <w:tr w:rsidR="001C7537" w:rsidRPr="00E55D37" w14:paraId="37565E36" w14:textId="77777777" w:rsidTr="000B7A8C">
        <w:trPr>
          <w:trHeight w:val="20"/>
        </w:trPr>
        <w:tc>
          <w:tcPr>
            <w:tcW w:w="680" w:type="pct"/>
            <w:vMerge/>
            <w:tcBorders>
              <w:left w:val="single" w:sz="2" w:space="0" w:color="000000"/>
              <w:right w:val="single" w:sz="2" w:space="0" w:color="000000"/>
            </w:tcBorders>
            <w:shd w:val="clear" w:color="auto" w:fill="auto"/>
          </w:tcPr>
          <w:p w14:paraId="75467258" w14:textId="77777777" w:rsidR="001C7537" w:rsidRPr="00E55D37" w:rsidRDefault="001C7537" w:rsidP="00D65A75">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A9D966D" w14:textId="21684089" w:rsidR="001C7537" w:rsidRPr="00E55D37" w:rsidRDefault="001C7537" w:rsidP="00E34660">
            <w:pPr>
              <w:spacing w:after="0" w:line="240" w:lineRule="auto"/>
              <w:jc w:val="both"/>
              <w:rPr>
                <w:rFonts w:ascii="Times New Roman" w:eastAsia="Times New Roman" w:hAnsi="Times New Roman" w:cs="Times New Roman"/>
                <w:b/>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4</w:t>
            </w:r>
            <w:r>
              <w:rPr>
                <w:rFonts w:ascii="Times New Roman" w:eastAsia="Times New Roman" w:hAnsi="Times New Roman"/>
                <w:color w:val="000000"/>
                <w:sz w:val="24"/>
                <w:szCs w:val="24"/>
                <w:lang w:eastAsia="ru-RU"/>
              </w:rPr>
              <w:t>.</w:t>
            </w:r>
            <w:r>
              <w:t xml:space="preserve"> </w:t>
            </w:r>
            <w:r w:rsidRPr="001C7537">
              <w:rPr>
                <w:rFonts w:ascii="Times New Roman" w:eastAsia="Times New Roman" w:hAnsi="Times New Roman"/>
                <w:color w:val="000000"/>
                <w:sz w:val="24"/>
                <w:szCs w:val="24"/>
                <w:lang w:eastAsia="ru-RU"/>
              </w:rPr>
              <w:t>Правописание О/Е после шипящих и Ц.</w:t>
            </w:r>
          </w:p>
        </w:tc>
        <w:tc>
          <w:tcPr>
            <w:tcW w:w="414" w:type="pct"/>
            <w:vAlign w:val="center"/>
          </w:tcPr>
          <w:p w14:paraId="7AA0A232" w14:textId="497C5538" w:rsidR="001C7537" w:rsidRPr="00E34660" w:rsidRDefault="001C7537"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7F7B46C1" w14:textId="77777777" w:rsidR="001C7537" w:rsidRPr="00377AB6" w:rsidRDefault="001C7537" w:rsidP="00D65A75">
            <w:pPr>
              <w:spacing w:after="0" w:line="240" w:lineRule="auto"/>
              <w:ind w:firstLine="709"/>
              <w:rPr>
                <w:rFonts w:ascii="Times New Roman" w:eastAsia="Times New Roman" w:hAnsi="Times New Roman" w:cs="Times New Roman"/>
                <w:sz w:val="24"/>
                <w:szCs w:val="24"/>
                <w:lang w:eastAsia="ru-RU"/>
              </w:rPr>
            </w:pPr>
          </w:p>
        </w:tc>
      </w:tr>
      <w:tr w:rsidR="001C7537" w:rsidRPr="00E55D37" w14:paraId="1E4C8CD8" w14:textId="77777777" w:rsidTr="000B7A8C">
        <w:trPr>
          <w:trHeight w:val="20"/>
        </w:trPr>
        <w:tc>
          <w:tcPr>
            <w:tcW w:w="680" w:type="pct"/>
            <w:vMerge/>
            <w:tcBorders>
              <w:left w:val="single" w:sz="2" w:space="0" w:color="000000"/>
              <w:bottom w:val="single" w:sz="4" w:space="0" w:color="auto"/>
              <w:right w:val="single" w:sz="2" w:space="0" w:color="000000"/>
            </w:tcBorders>
            <w:shd w:val="clear" w:color="auto" w:fill="auto"/>
          </w:tcPr>
          <w:p w14:paraId="0C5BA22B" w14:textId="77777777" w:rsidR="001C7537" w:rsidRPr="00E55D37" w:rsidRDefault="001C7537" w:rsidP="00D65A75">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268F85B" w14:textId="0ACC76D4" w:rsidR="001C7537" w:rsidRPr="00651D49" w:rsidRDefault="001C7537" w:rsidP="00402E19">
            <w:pPr>
              <w:spacing w:after="0" w:line="240" w:lineRule="auto"/>
              <w:rPr>
                <w:rFonts w:ascii="Times New Roman" w:eastAsia="Times New Roman" w:hAnsi="Times New Roman"/>
                <w:color w:val="000000"/>
                <w:sz w:val="24"/>
                <w:szCs w:val="24"/>
                <w:lang w:eastAsia="ru-RU"/>
              </w:rPr>
            </w:pPr>
            <w:r w:rsidRPr="001C7537">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5</w:t>
            </w:r>
            <w:r>
              <w:rPr>
                <w:rFonts w:ascii="Times New Roman" w:eastAsia="Times New Roman" w:hAnsi="Times New Roman"/>
                <w:color w:val="000000"/>
                <w:sz w:val="24"/>
                <w:szCs w:val="24"/>
                <w:lang w:eastAsia="ru-RU"/>
              </w:rPr>
              <w:t>.</w:t>
            </w:r>
            <w:r>
              <w:t xml:space="preserve"> </w:t>
            </w:r>
            <w:r w:rsidRPr="001C7537">
              <w:rPr>
                <w:rFonts w:ascii="Times New Roman" w:eastAsia="Times New Roman" w:hAnsi="Times New Roman"/>
                <w:color w:val="000000"/>
                <w:sz w:val="24"/>
                <w:szCs w:val="24"/>
                <w:lang w:eastAsia="ru-RU"/>
              </w:rPr>
              <w:t>Правописание приставок на З-/С- Правописание И – Ы после приставок.</w:t>
            </w:r>
          </w:p>
        </w:tc>
        <w:tc>
          <w:tcPr>
            <w:tcW w:w="414" w:type="pct"/>
            <w:vAlign w:val="center"/>
          </w:tcPr>
          <w:p w14:paraId="000C7F66" w14:textId="41DE1405" w:rsidR="001C7537" w:rsidRPr="00E34660" w:rsidRDefault="001C7537"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7A801257" w14:textId="77777777" w:rsidR="001C7537" w:rsidRPr="00377AB6" w:rsidRDefault="001C7537" w:rsidP="00D65A75">
            <w:pPr>
              <w:spacing w:after="0" w:line="240" w:lineRule="auto"/>
              <w:ind w:firstLine="709"/>
              <w:rPr>
                <w:rFonts w:ascii="Times New Roman" w:eastAsia="Times New Roman" w:hAnsi="Times New Roman" w:cs="Times New Roman"/>
                <w:sz w:val="24"/>
                <w:szCs w:val="24"/>
                <w:lang w:eastAsia="ru-RU"/>
              </w:rPr>
            </w:pPr>
          </w:p>
        </w:tc>
      </w:tr>
      <w:tr w:rsidR="00E17C7F" w:rsidRPr="00E55D37" w14:paraId="6085887E" w14:textId="77777777" w:rsidTr="00E17C7F">
        <w:trPr>
          <w:trHeight w:val="20"/>
        </w:trPr>
        <w:tc>
          <w:tcPr>
            <w:tcW w:w="5000" w:type="pct"/>
            <w:gridSpan w:val="4"/>
            <w:tcBorders>
              <w:top w:val="single" w:sz="4" w:space="0" w:color="auto"/>
              <w:left w:val="single" w:sz="2" w:space="0" w:color="000000"/>
              <w:bottom w:val="single" w:sz="4" w:space="0" w:color="auto"/>
            </w:tcBorders>
            <w:shd w:val="clear" w:color="auto" w:fill="auto"/>
          </w:tcPr>
          <w:p w14:paraId="27D2E41A" w14:textId="1365E8AE" w:rsidR="00E17C7F" w:rsidRPr="00E34660" w:rsidRDefault="00E17C7F" w:rsidP="00E34660">
            <w:pPr>
              <w:spacing w:after="0" w:line="240" w:lineRule="auto"/>
              <w:jc w:val="center"/>
              <w:rPr>
                <w:rFonts w:ascii="Times New Roman" w:eastAsia="Times New Roman" w:hAnsi="Times New Roman" w:cs="Times New Roman"/>
                <w:b/>
                <w:bCs/>
                <w:iCs/>
                <w:sz w:val="24"/>
                <w:szCs w:val="24"/>
                <w:lang w:eastAsia="ru-RU"/>
              </w:rPr>
            </w:pPr>
            <w:r w:rsidRPr="00E34660">
              <w:rPr>
                <w:rFonts w:ascii="Times New Roman" w:eastAsia="Times New Roman" w:hAnsi="Times New Roman" w:cs="Times New Roman"/>
                <w:b/>
                <w:bCs/>
                <w:iCs/>
                <w:sz w:val="24"/>
                <w:szCs w:val="24"/>
                <w:lang w:eastAsia="ru-RU"/>
              </w:rPr>
              <w:lastRenderedPageBreak/>
              <w:t>Профессионально ориентированное содержание</w:t>
            </w:r>
          </w:p>
        </w:tc>
      </w:tr>
      <w:tr w:rsidR="00DB0C1D" w:rsidRPr="00E55D37" w14:paraId="64FF24C8" w14:textId="77777777" w:rsidTr="000B7A8C">
        <w:trPr>
          <w:trHeight w:val="20"/>
        </w:trPr>
        <w:tc>
          <w:tcPr>
            <w:tcW w:w="680" w:type="pct"/>
            <w:vMerge w:val="restart"/>
          </w:tcPr>
          <w:p w14:paraId="0F55135D"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4DD4A264" w14:textId="6DA05F42" w:rsidR="00DB0C1D" w:rsidRPr="00C147B5" w:rsidRDefault="00DB0C1D" w:rsidP="009773AE">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Лекционное занятие 3.</w:t>
            </w:r>
            <w:r>
              <w:t xml:space="preserve"> </w:t>
            </w:r>
            <w:r w:rsidRPr="009773AE">
              <w:rPr>
                <w:rFonts w:ascii="Times New Roman" w:eastAsia="Times New Roman" w:hAnsi="Times New Roman" w:cs="Times New Roman"/>
                <w:sz w:val="24"/>
                <w:szCs w:val="24"/>
                <w:lang w:eastAsia="ru-RU"/>
              </w:rPr>
              <w:t xml:space="preserve">Выявление закономерностей функционирования фонетической системы языка в образцах устной и письменной речи профессиональной направленности. </w:t>
            </w:r>
          </w:p>
        </w:tc>
        <w:tc>
          <w:tcPr>
            <w:tcW w:w="414" w:type="pct"/>
            <w:vAlign w:val="center"/>
          </w:tcPr>
          <w:p w14:paraId="7166AB5E" w14:textId="64706C11"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val="restart"/>
          </w:tcPr>
          <w:p w14:paraId="7192E31A" w14:textId="77777777" w:rsidR="00D974FD" w:rsidRDefault="00D974FD" w:rsidP="00D974FD">
            <w:pPr>
              <w:suppressAutoHyphens/>
              <w:spacing w:after="0" w:line="240" w:lineRule="auto"/>
              <w:rPr>
                <w:rFonts w:ascii="Times New Roman" w:eastAsia="Times New Roman" w:hAnsi="Times New Roman" w:cs="Times New Roman"/>
                <w:bCs/>
                <w:iCs/>
                <w:sz w:val="24"/>
                <w:szCs w:val="24"/>
                <w:lang w:eastAsia="ru-RU"/>
              </w:rPr>
            </w:pPr>
            <w:r w:rsidRPr="00E25725">
              <w:rPr>
                <w:rFonts w:ascii="Times New Roman" w:eastAsia="Times New Roman" w:hAnsi="Times New Roman" w:cs="Times New Roman"/>
                <w:bCs/>
                <w:iCs/>
                <w:sz w:val="24"/>
                <w:szCs w:val="24"/>
                <w:lang w:eastAsia="ru-RU"/>
              </w:rPr>
              <w:t xml:space="preserve">ПРб 01, ПРб 03, </w:t>
            </w:r>
          </w:p>
          <w:p w14:paraId="2B1F4D97" w14:textId="77777777" w:rsidR="00D974FD" w:rsidRDefault="00D974FD" w:rsidP="00D974FD">
            <w:pPr>
              <w:suppressAutoHyphens/>
              <w:spacing w:after="0" w:line="240" w:lineRule="auto"/>
              <w:rPr>
                <w:rFonts w:ascii="Times New Roman" w:eastAsia="Times New Roman" w:hAnsi="Times New Roman" w:cs="Times New Roman"/>
                <w:bCs/>
                <w:iCs/>
                <w:sz w:val="24"/>
                <w:szCs w:val="24"/>
                <w:lang w:eastAsia="ru-RU"/>
              </w:rPr>
            </w:pPr>
            <w:r w:rsidRPr="00E34660">
              <w:rPr>
                <w:rFonts w:ascii="Times New Roman" w:eastAsia="Times New Roman" w:hAnsi="Times New Roman" w:cs="Times New Roman"/>
                <w:bCs/>
                <w:iCs/>
                <w:sz w:val="24"/>
                <w:szCs w:val="24"/>
                <w:lang w:eastAsia="ru-RU"/>
              </w:rPr>
              <w:t>ЛР 06, ЛР</w:t>
            </w:r>
            <w:r>
              <w:rPr>
                <w:rFonts w:ascii="Times New Roman" w:eastAsia="Times New Roman" w:hAnsi="Times New Roman" w:cs="Times New Roman"/>
                <w:bCs/>
                <w:iCs/>
                <w:sz w:val="24"/>
                <w:szCs w:val="24"/>
                <w:lang w:eastAsia="ru-RU"/>
              </w:rPr>
              <w:t> </w:t>
            </w:r>
            <w:r w:rsidRPr="00E34660">
              <w:rPr>
                <w:rFonts w:ascii="Times New Roman" w:eastAsia="Times New Roman" w:hAnsi="Times New Roman" w:cs="Times New Roman"/>
                <w:bCs/>
                <w:iCs/>
                <w:sz w:val="24"/>
                <w:szCs w:val="24"/>
                <w:lang w:eastAsia="ru-RU"/>
              </w:rPr>
              <w:t xml:space="preserve">07, </w:t>
            </w:r>
          </w:p>
          <w:p w14:paraId="6AF0581E" w14:textId="77777777" w:rsidR="00D974FD" w:rsidRDefault="00D974FD" w:rsidP="00D974FD">
            <w:pPr>
              <w:suppressAutoHyphens/>
              <w:spacing w:after="0" w:line="240" w:lineRule="auto"/>
              <w:rPr>
                <w:rFonts w:ascii="Times New Roman" w:eastAsia="Times New Roman" w:hAnsi="Times New Roman" w:cs="Times New Roman"/>
                <w:bCs/>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0AC93B93" w14:textId="217174EE" w:rsidR="00DB0C1D" w:rsidRPr="00E34660" w:rsidRDefault="00D974FD" w:rsidP="00D974FD">
            <w:pPr>
              <w:suppressAutoHyphens/>
              <w:spacing w:after="0" w:line="240" w:lineRule="auto"/>
              <w:rPr>
                <w:rFonts w:ascii="Times New Roman" w:eastAsia="Times New Roman" w:hAnsi="Times New Roman" w:cs="Times New Roman"/>
                <w:iCs/>
                <w:sz w:val="24"/>
                <w:szCs w:val="24"/>
                <w:lang w:eastAsia="ru-RU"/>
              </w:rPr>
            </w:pPr>
            <w:r w:rsidRPr="00E34660">
              <w:rPr>
                <w:rFonts w:ascii="Times New Roman" w:eastAsia="Times New Roman" w:hAnsi="Times New Roman" w:cs="Times New Roman"/>
                <w:bCs/>
                <w:iCs/>
                <w:sz w:val="24"/>
                <w:szCs w:val="24"/>
                <w:lang w:eastAsia="ru-RU"/>
              </w:rPr>
              <w:t>ОК…</w:t>
            </w:r>
          </w:p>
        </w:tc>
      </w:tr>
      <w:tr w:rsidR="00DB0C1D" w:rsidRPr="00E55D37" w14:paraId="3F1D01CD" w14:textId="77777777" w:rsidTr="000B7A8C">
        <w:trPr>
          <w:trHeight w:val="20"/>
        </w:trPr>
        <w:tc>
          <w:tcPr>
            <w:tcW w:w="680" w:type="pct"/>
            <w:vMerge/>
          </w:tcPr>
          <w:p w14:paraId="205074BE"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499B568F" w14:textId="3F70C633" w:rsidR="00DB0C1D" w:rsidRPr="00C147B5" w:rsidRDefault="00DB0C1D" w:rsidP="009773AE">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Практическое занятие 2.</w:t>
            </w:r>
            <w:r>
              <w:t xml:space="preserve"> </w:t>
            </w:r>
            <w:r w:rsidRPr="009773AE">
              <w:rPr>
                <w:rFonts w:ascii="Times New Roman" w:eastAsia="Times New Roman" w:hAnsi="Times New Roman" w:cs="Times New Roman"/>
                <w:sz w:val="24"/>
                <w:szCs w:val="24"/>
                <w:lang w:eastAsia="ru-RU"/>
              </w:rPr>
              <w:t>Наблюдение над функционированием правил орфографии в образцах письменных текстов профессиональной направленности</w:t>
            </w:r>
          </w:p>
        </w:tc>
        <w:tc>
          <w:tcPr>
            <w:tcW w:w="414" w:type="pct"/>
            <w:vAlign w:val="center"/>
          </w:tcPr>
          <w:p w14:paraId="675489B8" w14:textId="47EEA456"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134513B" w14:textId="6B666EDD" w:rsidR="00DB0C1D" w:rsidRDefault="00DB0C1D" w:rsidP="009773AE">
            <w:pPr>
              <w:spacing w:after="0" w:line="240" w:lineRule="auto"/>
              <w:ind w:firstLine="709"/>
              <w:rPr>
                <w:rFonts w:ascii="Times New Roman" w:eastAsia="Times New Roman" w:hAnsi="Times New Roman" w:cs="Times New Roman"/>
                <w:b/>
                <w:bCs/>
                <w:sz w:val="24"/>
                <w:szCs w:val="24"/>
                <w:lang w:eastAsia="ru-RU"/>
              </w:rPr>
            </w:pPr>
          </w:p>
        </w:tc>
      </w:tr>
      <w:tr w:rsidR="00D65A75" w:rsidRPr="00E55D37" w14:paraId="532D734B" w14:textId="77777777" w:rsidTr="00E34660">
        <w:trPr>
          <w:trHeight w:val="20"/>
        </w:trPr>
        <w:tc>
          <w:tcPr>
            <w:tcW w:w="680" w:type="pct"/>
            <w:vAlign w:val="center"/>
          </w:tcPr>
          <w:p w14:paraId="71783601" w14:textId="6A0E6951" w:rsidR="00D65A75" w:rsidRPr="00E34660" w:rsidRDefault="008F6A2A" w:rsidP="00E34660">
            <w:pPr>
              <w:spacing w:after="0" w:line="240" w:lineRule="auto"/>
              <w:jc w:val="center"/>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b/>
                <w:bCs/>
                <w:sz w:val="24"/>
                <w:szCs w:val="24"/>
                <w:lang w:eastAsia="ru-RU"/>
              </w:rPr>
              <w:t>Раздел 3</w:t>
            </w:r>
          </w:p>
        </w:tc>
        <w:tc>
          <w:tcPr>
            <w:tcW w:w="2798" w:type="pct"/>
            <w:vAlign w:val="center"/>
          </w:tcPr>
          <w:p w14:paraId="2BBCBE46" w14:textId="62BBA581" w:rsidR="00D65A75" w:rsidRPr="00E34660" w:rsidRDefault="00C147B5" w:rsidP="00E34660">
            <w:pPr>
              <w:spacing w:after="0" w:line="240" w:lineRule="auto"/>
              <w:jc w:val="center"/>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b/>
                <w:bCs/>
                <w:sz w:val="24"/>
                <w:szCs w:val="24"/>
                <w:lang w:eastAsia="ru-RU"/>
              </w:rPr>
              <w:t>Лексика и фразеология</w:t>
            </w:r>
          </w:p>
        </w:tc>
        <w:tc>
          <w:tcPr>
            <w:tcW w:w="414" w:type="pct"/>
            <w:vAlign w:val="center"/>
          </w:tcPr>
          <w:p w14:paraId="02DC4B4A" w14:textId="7C0586EA" w:rsidR="00D65A75" w:rsidRPr="00E34660" w:rsidRDefault="00BB6F0D" w:rsidP="00E34660">
            <w:pPr>
              <w:spacing w:after="0" w:line="240" w:lineRule="auto"/>
              <w:jc w:val="center"/>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b/>
                <w:bCs/>
                <w:sz w:val="24"/>
                <w:szCs w:val="24"/>
                <w:lang w:eastAsia="ru-RU"/>
              </w:rPr>
              <w:t>10</w:t>
            </w:r>
          </w:p>
        </w:tc>
        <w:tc>
          <w:tcPr>
            <w:tcW w:w="1108" w:type="pct"/>
            <w:vAlign w:val="center"/>
          </w:tcPr>
          <w:p w14:paraId="58A1A21F" w14:textId="77777777" w:rsidR="00D974FD" w:rsidRPr="004D18B3" w:rsidRDefault="00D974FD" w:rsidP="00D974FD">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sz w:val="24"/>
                <w:szCs w:val="24"/>
                <w:lang w:eastAsia="ru-RU"/>
              </w:rPr>
              <w:t xml:space="preserve">ПРб 01, ПРб 02, ПРб 03, ЛР 07, </w:t>
            </w:r>
            <w:r w:rsidRPr="004D18B3">
              <w:rPr>
                <w:rFonts w:ascii="Times New Roman" w:eastAsia="Times New Roman" w:hAnsi="Times New Roman" w:cs="Times New Roman"/>
                <w:iCs/>
                <w:sz w:val="24"/>
                <w:szCs w:val="24"/>
                <w:lang w:eastAsia="ru-RU"/>
              </w:rPr>
              <w:t>ЛР 09, ЛР13,</w:t>
            </w:r>
          </w:p>
          <w:p w14:paraId="4BD55A60" w14:textId="77777777" w:rsidR="00D974FD" w:rsidRPr="004D18B3" w:rsidRDefault="00D974FD" w:rsidP="00D974FD">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584110C6" w14:textId="52F8E9EB" w:rsidR="009865C5" w:rsidRPr="00E25725" w:rsidRDefault="00D974FD" w:rsidP="00D974FD">
            <w:pPr>
              <w:spacing w:after="0" w:line="240" w:lineRule="auto"/>
              <w:rPr>
                <w:rFonts w:ascii="Times New Roman" w:eastAsia="Times New Roman" w:hAnsi="Times New Roman" w:cs="Times New Roman"/>
                <w:b/>
                <w:bCs/>
                <w:sz w:val="24"/>
                <w:szCs w:val="24"/>
                <w:lang w:eastAsia="ru-RU"/>
              </w:rPr>
            </w:pPr>
            <w:r w:rsidRPr="004D18B3">
              <w:rPr>
                <w:rFonts w:ascii="Times New Roman" w:eastAsia="Times New Roman" w:hAnsi="Times New Roman" w:cs="Times New Roman"/>
                <w:bCs/>
                <w:sz w:val="24"/>
                <w:szCs w:val="24"/>
                <w:lang w:eastAsia="ru-RU"/>
              </w:rPr>
              <w:t>ОК…</w:t>
            </w:r>
          </w:p>
        </w:tc>
      </w:tr>
      <w:tr w:rsidR="009773AE" w:rsidRPr="00E55D37" w14:paraId="1C56E011" w14:textId="77777777" w:rsidTr="009773AE">
        <w:trPr>
          <w:trHeight w:val="20"/>
        </w:trPr>
        <w:tc>
          <w:tcPr>
            <w:tcW w:w="5000" w:type="pct"/>
            <w:gridSpan w:val="4"/>
          </w:tcPr>
          <w:p w14:paraId="023DEA6C" w14:textId="7034F34B" w:rsidR="009773AE" w:rsidRPr="00E34660" w:rsidRDefault="009773AE" w:rsidP="00E34660">
            <w:pPr>
              <w:spacing w:after="0" w:line="240" w:lineRule="auto"/>
              <w:jc w:val="center"/>
              <w:rPr>
                <w:rFonts w:ascii="Times New Roman" w:eastAsia="Times New Roman" w:hAnsi="Times New Roman" w:cs="Times New Roman"/>
                <w:b/>
                <w:bCs/>
                <w:iCs/>
                <w:sz w:val="24"/>
                <w:szCs w:val="24"/>
                <w:lang w:eastAsia="ru-RU"/>
              </w:rPr>
            </w:pPr>
            <w:r w:rsidRPr="00E34660">
              <w:rPr>
                <w:rFonts w:ascii="Times New Roman" w:eastAsia="Times New Roman" w:hAnsi="Times New Roman" w:cs="Times New Roman"/>
                <w:b/>
                <w:bCs/>
                <w:iCs/>
                <w:sz w:val="24"/>
                <w:szCs w:val="24"/>
                <w:lang w:eastAsia="ru-RU"/>
              </w:rPr>
              <w:t>Основное содержание</w:t>
            </w:r>
          </w:p>
        </w:tc>
      </w:tr>
      <w:tr w:rsidR="00C1238A" w:rsidRPr="00E55D37" w14:paraId="64A96BA2" w14:textId="77777777" w:rsidTr="00E34660">
        <w:trPr>
          <w:trHeight w:val="20"/>
        </w:trPr>
        <w:tc>
          <w:tcPr>
            <w:tcW w:w="680" w:type="pct"/>
            <w:vMerge w:val="restart"/>
          </w:tcPr>
          <w:p w14:paraId="0EC183A5" w14:textId="34BA0A67" w:rsidR="00C1238A" w:rsidRPr="00E34660" w:rsidRDefault="00C1238A" w:rsidP="00E34660">
            <w:pPr>
              <w:spacing w:after="0" w:line="240" w:lineRule="auto"/>
              <w:jc w:val="center"/>
              <w:rPr>
                <w:rFonts w:ascii="Times New Roman" w:eastAsia="Times New Roman" w:hAnsi="Times New Roman"/>
                <w:color w:val="000000"/>
                <w:sz w:val="24"/>
                <w:szCs w:val="24"/>
                <w:lang w:eastAsia="ru-RU"/>
              </w:rPr>
            </w:pPr>
            <w:r w:rsidRPr="00E34660">
              <w:rPr>
                <w:rFonts w:ascii="Times New Roman" w:eastAsia="Times New Roman" w:hAnsi="Times New Roman" w:cs="Times New Roman"/>
                <w:sz w:val="24"/>
                <w:szCs w:val="24"/>
                <w:lang w:eastAsia="ru-RU"/>
              </w:rPr>
              <w:t>Тема 3.1.</w:t>
            </w:r>
          </w:p>
          <w:p w14:paraId="46472DEE" w14:textId="6FC9340B" w:rsidR="00C1238A" w:rsidRPr="00E34660" w:rsidRDefault="00C1238A" w:rsidP="00E34660">
            <w:pPr>
              <w:spacing w:after="0" w:line="240" w:lineRule="auto"/>
              <w:ind w:firstLine="709"/>
              <w:jc w:val="center"/>
              <w:rPr>
                <w:rFonts w:ascii="Times New Roman" w:eastAsia="Times New Roman" w:hAnsi="Times New Roman" w:cs="Times New Roman"/>
                <w:sz w:val="24"/>
                <w:szCs w:val="24"/>
                <w:lang w:eastAsia="ru-RU"/>
              </w:rPr>
            </w:pPr>
          </w:p>
        </w:tc>
        <w:tc>
          <w:tcPr>
            <w:tcW w:w="2798" w:type="pct"/>
            <w:vAlign w:val="bottom"/>
          </w:tcPr>
          <w:p w14:paraId="33B9D968" w14:textId="14DE7CF0" w:rsidR="00C1238A" w:rsidRPr="00C147B5" w:rsidRDefault="00C1238A" w:rsidP="003D255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Слово в лексической системе языка</w:t>
            </w:r>
          </w:p>
        </w:tc>
        <w:tc>
          <w:tcPr>
            <w:tcW w:w="414" w:type="pct"/>
            <w:vAlign w:val="center"/>
          </w:tcPr>
          <w:p w14:paraId="7BD62B5E" w14:textId="0F6779C1" w:rsidR="00C1238A" w:rsidRDefault="00BB6F0D"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76BA0C1D" w14:textId="77777777" w:rsidR="00D974FD" w:rsidRDefault="00D974FD" w:rsidP="00D974FD">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ПРб 01, ПРб 02, ПРб 03, 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p>
          <w:p w14:paraId="5A6FACCB" w14:textId="77777777" w:rsidR="00D974FD" w:rsidRDefault="00D974FD" w:rsidP="00D974FD">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624AA504" w14:textId="0944D61E" w:rsidR="00377AB6" w:rsidRPr="00E34660" w:rsidRDefault="00D974FD" w:rsidP="00D974FD">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ОК…</w:t>
            </w:r>
          </w:p>
        </w:tc>
      </w:tr>
      <w:tr w:rsidR="00C1238A" w:rsidRPr="00E55D37" w14:paraId="349836AE" w14:textId="77777777" w:rsidTr="00E34660">
        <w:trPr>
          <w:trHeight w:val="20"/>
        </w:trPr>
        <w:tc>
          <w:tcPr>
            <w:tcW w:w="680" w:type="pct"/>
            <w:vMerge/>
          </w:tcPr>
          <w:p w14:paraId="7D16C684" w14:textId="77777777" w:rsidR="00C1238A" w:rsidRPr="00E34660" w:rsidRDefault="00C1238A" w:rsidP="00E34660">
            <w:pPr>
              <w:spacing w:after="0" w:line="240" w:lineRule="auto"/>
              <w:ind w:firstLine="709"/>
              <w:jc w:val="center"/>
              <w:rPr>
                <w:rFonts w:ascii="Times New Roman" w:eastAsia="Times New Roman" w:hAnsi="Times New Roman" w:cs="Times New Roman"/>
                <w:sz w:val="24"/>
                <w:szCs w:val="24"/>
                <w:lang w:eastAsia="ru-RU"/>
              </w:rPr>
            </w:pPr>
          </w:p>
        </w:tc>
        <w:tc>
          <w:tcPr>
            <w:tcW w:w="2798" w:type="pct"/>
            <w:vAlign w:val="bottom"/>
          </w:tcPr>
          <w:p w14:paraId="6DCAA1B3" w14:textId="2ADC3E76" w:rsidR="00C1238A" w:rsidRDefault="00C1238A" w:rsidP="007B1CDF">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 xml:space="preserve">Лекционное занятие </w:t>
            </w:r>
            <w:r w:rsidR="007B1CDF" w:rsidRPr="00E34660">
              <w:rPr>
                <w:rFonts w:ascii="Times New Roman" w:eastAsia="Times New Roman" w:hAnsi="Times New Roman" w:cs="Times New Roman"/>
                <w:b/>
                <w:i/>
                <w:iCs/>
                <w:sz w:val="24"/>
                <w:szCs w:val="24"/>
                <w:lang w:eastAsia="ru-RU"/>
              </w:rPr>
              <w:t>5</w:t>
            </w:r>
            <w:r w:rsidRPr="00E34660">
              <w:rPr>
                <w:rFonts w:ascii="Times New Roman" w:eastAsia="Times New Roman" w:hAnsi="Times New Roman" w:cs="Times New Roman"/>
                <w:b/>
                <w:i/>
                <w:iCs/>
                <w:sz w:val="24"/>
                <w:szCs w:val="24"/>
                <w:lang w:eastAsia="ru-RU"/>
              </w:rPr>
              <w:t>.</w:t>
            </w:r>
            <w:r>
              <w:rPr>
                <w:rFonts w:ascii="Times New Roman" w:eastAsia="Times New Roman" w:hAnsi="Times New Roman" w:cs="Times New Roman"/>
                <w:b/>
                <w:sz w:val="24"/>
                <w:szCs w:val="24"/>
                <w:lang w:eastAsia="ru-RU"/>
              </w:rPr>
              <w:t xml:space="preserve"> </w:t>
            </w:r>
            <w:r w:rsidRPr="00F163B8">
              <w:rPr>
                <w:rFonts w:ascii="Times New Roman" w:eastAsia="Times New Roman" w:hAnsi="Times New Roman" w:cs="Times New Roman"/>
                <w:sz w:val="24"/>
                <w:szCs w:val="24"/>
                <w:lang w:eastAsia="ru-RU"/>
              </w:rPr>
              <w:t>Лексическое и грамматическое значение слова</w:t>
            </w:r>
            <w:r>
              <w:rPr>
                <w:rFonts w:ascii="Times New Roman" w:eastAsia="Times New Roman" w:hAnsi="Times New Roman" w:cs="Times New Roman"/>
                <w:sz w:val="24"/>
                <w:szCs w:val="24"/>
                <w:lang w:eastAsia="ru-RU"/>
              </w:rPr>
              <w:t>. Многозначность слова. Прямое и переносное значение слова</w:t>
            </w:r>
            <w:r w:rsidR="00BB6F0D">
              <w:rPr>
                <w:rFonts w:ascii="Times New Roman" w:eastAsia="Times New Roman" w:hAnsi="Times New Roman" w:cs="Times New Roman"/>
                <w:sz w:val="24"/>
                <w:szCs w:val="24"/>
                <w:lang w:eastAsia="ru-RU"/>
              </w:rPr>
              <w:t xml:space="preserve">. </w:t>
            </w:r>
            <w:r w:rsidR="00BB6F0D" w:rsidRPr="00BB6F0D">
              <w:rPr>
                <w:rFonts w:ascii="Times New Roman" w:eastAsia="Times New Roman" w:hAnsi="Times New Roman" w:cs="Times New Roman"/>
                <w:sz w:val="24"/>
                <w:szCs w:val="24"/>
                <w:lang w:eastAsia="ru-RU"/>
              </w:rPr>
              <w:t>Однозначность и многозначность слов.  Изобразительно-выразительные средства. Омонимы. Паронимы. Синонимы. Антонимы. Их употребление. Контекстуальные синонимы, антонимы. Градация. Антитеза. Изобразительные возможности синонимов, антонимов, омонимов, паронимов.</w:t>
            </w:r>
          </w:p>
        </w:tc>
        <w:tc>
          <w:tcPr>
            <w:tcW w:w="414" w:type="pct"/>
            <w:vAlign w:val="center"/>
          </w:tcPr>
          <w:p w14:paraId="11AA31A9" w14:textId="391C4C37" w:rsidR="00C1238A" w:rsidRPr="00E34660" w:rsidRDefault="00C1238A"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493FEDF2" w14:textId="77777777" w:rsidR="00C1238A" w:rsidRDefault="00C1238A" w:rsidP="00D65A75">
            <w:pPr>
              <w:spacing w:after="0" w:line="240" w:lineRule="auto"/>
              <w:ind w:firstLine="709"/>
              <w:rPr>
                <w:rFonts w:ascii="Times New Roman" w:eastAsia="Times New Roman" w:hAnsi="Times New Roman" w:cs="Times New Roman"/>
                <w:b/>
                <w:bCs/>
                <w:sz w:val="24"/>
                <w:szCs w:val="24"/>
                <w:lang w:eastAsia="ru-RU"/>
              </w:rPr>
            </w:pPr>
          </w:p>
        </w:tc>
      </w:tr>
      <w:tr w:rsidR="002057C9" w:rsidRPr="00E55D37" w14:paraId="2475C6E4" w14:textId="77777777" w:rsidTr="00E34660">
        <w:trPr>
          <w:trHeight w:val="20"/>
        </w:trPr>
        <w:tc>
          <w:tcPr>
            <w:tcW w:w="680" w:type="pct"/>
            <w:vMerge w:val="restart"/>
            <w:tcBorders>
              <w:left w:val="single" w:sz="2" w:space="0" w:color="000000"/>
              <w:right w:val="single" w:sz="2" w:space="0" w:color="000000"/>
            </w:tcBorders>
            <w:shd w:val="clear" w:color="auto" w:fill="auto"/>
          </w:tcPr>
          <w:p w14:paraId="0EE90BD5" w14:textId="602DE736"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Тема 3.</w:t>
            </w:r>
            <w:r w:rsidR="00E81C13" w:rsidRPr="00E34660">
              <w:rPr>
                <w:rFonts w:ascii="Times New Roman" w:eastAsia="Times New Roman" w:hAnsi="Times New Roman" w:cs="Times New Roman"/>
                <w:sz w:val="24"/>
                <w:szCs w:val="24"/>
                <w:lang w:eastAsia="ru-RU"/>
              </w:rPr>
              <w:t>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D77A8F2" w14:textId="369CA0F4" w:rsidR="002057C9" w:rsidRPr="00E34660" w:rsidRDefault="002057C9" w:rsidP="00E34660">
            <w:pPr>
              <w:spacing w:after="0" w:line="240" w:lineRule="auto"/>
              <w:jc w:val="both"/>
              <w:rPr>
                <w:rFonts w:ascii="Times New Roman" w:eastAsia="Times New Roman" w:hAnsi="Times New Roman"/>
                <w:b/>
                <w:iCs/>
                <w:color w:val="000000"/>
                <w:sz w:val="24"/>
                <w:szCs w:val="24"/>
                <w:lang w:eastAsia="ru-RU"/>
              </w:rPr>
            </w:pPr>
            <w:r w:rsidRPr="00E34660">
              <w:rPr>
                <w:rFonts w:ascii="Times New Roman" w:eastAsia="Times New Roman" w:hAnsi="Times New Roman"/>
                <w:b/>
                <w:iCs/>
                <w:color w:val="000000"/>
                <w:sz w:val="24"/>
                <w:szCs w:val="24"/>
                <w:lang w:eastAsia="ru-RU"/>
              </w:rPr>
              <w:t>Лексика с точки зрения ее употребления</w:t>
            </w:r>
          </w:p>
        </w:tc>
        <w:tc>
          <w:tcPr>
            <w:tcW w:w="414" w:type="pct"/>
            <w:vAlign w:val="center"/>
          </w:tcPr>
          <w:p w14:paraId="12991918" w14:textId="5855E3DC" w:rsidR="002057C9" w:rsidRDefault="00D35791"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47F77A37" w14:textId="77777777" w:rsidR="00D974FD" w:rsidRDefault="00D974FD" w:rsidP="00D974FD">
            <w:pPr>
              <w:suppressAutoHyphens/>
              <w:spacing w:after="0" w:line="240" w:lineRule="auto"/>
              <w:rPr>
                <w:rFonts w:ascii="Times New Roman" w:eastAsia="Times New Roman" w:hAnsi="Times New Roman" w:cs="Times New Roman"/>
                <w:iCs/>
                <w:sz w:val="24"/>
                <w:szCs w:val="24"/>
                <w:lang w:eastAsia="ru-RU"/>
              </w:rPr>
            </w:pPr>
            <w:r w:rsidRPr="00E34660">
              <w:rPr>
                <w:rFonts w:ascii="Times New Roman" w:eastAsia="Times New Roman" w:hAnsi="Times New Roman" w:cs="Times New Roman"/>
                <w:sz w:val="24"/>
                <w:szCs w:val="24"/>
                <w:lang w:eastAsia="ru-RU"/>
              </w:rPr>
              <w:t>ПРб 01, ПРб 02, ПРб 03, 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7C187924" w14:textId="77777777" w:rsidR="00D974FD" w:rsidRDefault="00D974FD" w:rsidP="00D974FD">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166464A5" w14:textId="51EC447A" w:rsidR="00377AB6" w:rsidRPr="00E55D37" w:rsidRDefault="00D974FD" w:rsidP="00D974FD">
            <w:pPr>
              <w:spacing w:after="0" w:line="240" w:lineRule="auto"/>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sz w:val="24"/>
                <w:szCs w:val="24"/>
                <w:lang w:eastAsia="ru-RU"/>
              </w:rPr>
              <w:t>ОК…</w:t>
            </w:r>
          </w:p>
        </w:tc>
      </w:tr>
      <w:tr w:rsidR="002057C9" w:rsidRPr="00E55D37" w14:paraId="1B8E09BA" w14:textId="77777777" w:rsidTr="00E34660">
        <w:trPr>
          <w:trHeight w:val="20"/>
        </w:trPr>
        <w:tc>
          <w:tcPr>
            <w:tcW w:w="680" w:type="pct"/>
            <w:vMerge/>
            <w:tcBorders>
              <w:left w:val="single" w:sz="2" w:space="0" w:color="000000"/>
              <w:right w:val="single" w:sz="2" w:space="0" w:color="000000"/>
            </w:tcBorders>
            <w:shd w:val="clear" w:color="auto" w:fill="auto"/>
          </w:tcPr>
          <w:p w14:paraId="6CD20265" w14:textId="77777777"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FB2E13D" w14:textId="15D9079F" w:rsidR="002057C9" w:rsidRDefault="002057C9" w:rsidP="00662F05">
            <w:pPr>
              <w:spacing w:after="0" w:line="240" w:lineRule="auto"/>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 xml:space="preserve">Лекционное занятие </w:t>
            </w:r>
            <w:r w:rsidR="00662F05">
              <w:rPr>
                <w:rFonts w:ascii="Times New Roman" w:eastAsia="Times New Roman" w:hAnsi="Times New Roman"/>
                <w:b/>
                <w:i/>
                <w:color w:val="000000"/>
                <w:sz w:val="24"/>
                <w:szCs w:val="24"/>
                <w:lang w:eastAsia="ru-RU"/>
              </w:rPr>
              <w:t>6</w:t>
            </w:r>
            <w:r>
              <w:rPr>
                <w:rFonts w:ascii="Times New Roman" w:eastAsia="Times New Roman" w:hAnsi="Times New Roman"/>
                <w:b/>
                <w:i/>
                <w:color w:val="000000"/>
                <w:sz w:val="24"/>
                <w:szCs w:val="24"/>
                <w:lang w:eastAsia="ru-RU"/>
              </w:rPr>
              <w:t xml:space="preserve">. </w:t>
            </w:r>
            <w:r w:rsidRPr="00C1238A">
              <w:rPr>
                <w:rFonts w:ascii="Times New Roman" w:eastAsia="Times New Roman" w:hAnsi="Times New Roman"/>
                <w:color w:val="000000"/>
                <w:sz w:val="24"/>
                <w:szCs w:val="24"/>
                <w:lang w:eastAsia="ru-RU"/>
              </w:rPr>
              <w:t>Нейтральная лексика. Книжная лексика. Лексика устной речи</w:t>
            </w:r>
            <w:r>
              <w:rPr>
                <w:rFonts w:ascii="Times New Roman" w:eastAsia="Times New Roman" w:hAnsi="Times New Roman"/>
                <w:color w:val="000000"/>
                <w:sz w:val="24"/>
                <w:szCs w:val="24"/>
                <w:lang w:eastAsia="ru-RU"/>
              </w:rPr>
              <w:t>: жаргонизмы, арготизмы, диалектизмы</w:t>
            </w:r>
            <w:r>
              <w:rPr>
                <w:rFonts w:ascii="Times New Roman" w:eastAsia="Times New Roman" w:hAnsi="Times New Roman"/>
                <w:b/>
                <w:i/>
                <w:color w:val="000000"/>
                <w:sz w:val="24"/>
                <w:szCs w:val="24"/>
                <w:lang w:eastAsia="ru-RU"/>
              </w:rPr>
              <w:t xml:space="preserve"> </w:t>
            </w:r>
          </w:p>
        </w:tc>
        <w:tc>
          <w:tcPr>
            <w:tcW w:w="414" w:type="pct"/>
            <w:vAlign w:val="center"/>
          </w:tcPr>
          <w:p w14:paraId="1C77C771" w14:textId="5986600C"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A2AEB34" w14:textId="77777777" w:rsidR="002057C9" w:rsidRPr="00E55D37" w:rsidRDefault="002057C9" w:rsidP="00B64374">
            <w:pPr>
              <w:spacing w:after="0" w:line="240" w:lineRule="auto"/>
              <w:ind w:firstLine="709"/>
              <w:rPr>
                <w:rFonts w:ascii="Times New Roman" w:eastAsia="Times New Roman" w:hAnsi="Times New Roman" w:cs="Times New Roman"/>
                <w:b/>
                <w:bCs/>
                <w:sz w:val="24"/>
                <w:szCs w:val="24"/>
                <w:lang w:eastAsia="ru-RU"/>
              </w:rPr>
            </w:pPr>
          </w:p>
        </w:tc>
      </w:tr>
      <w:tr w:rsidR="0062385B" w:rsidRPr="00E55D37" w14:paraId="6F510BB9" w14:textId="77777777" w:rsidTr="00E34660">
        <w:trPr>
          <w:trHeight w:val="20"/>
        </w:trPr>
        <w:tc>
          <w:tcPr>
            <w:tcW w:w="680" w:type="pct"/>
            <w:vMerge w:val="restart"/>
            <w:tcBorders>
              <w:left w:val="single" w:sz="2" w:space="0" w:color="000000"/>
              <w:right w:val="single" w:sz="2" w:space="0" w:color="000000"/>
            </w:tcBorders>
            <w:shd w:val="clear" w:color="auto" w:fill="auto"/>
          </w:tcPr>
          <w:p w14:paraId="3E71D6FE" w14:textId="7F903220" w:rsidR="0062385B"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Тема 3.</w:t>
            </w:r>
            <w:r w:rsidR="00E81C13" w:rsidRPr="00E34660">
              <w:rPr>
                <w:rFonts w:ascii="Times New Roman" w:eastAsia="Times New Roman" w:hAnsi="Times New Roman" w:cs="Times New Roman"/>
                <w:sz w:val="24"/>
                <w:szCs w:val="24"/>
                <w:lang w:eastAsia="ru-RU"/>
              </w:rPr>
              <w:t>3</w:t>
            </w:r>
            <w:r w:rsidR="0062385B" w:rsidRPr="00E34660">
              <w:rPr>
                <w:rFonts w:ascii="Times New Roman" w:eastAsia="Times New Roman" w:hAnsi="Times New Roman" w:cs="Times New Roman"/>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0519C20" w14:textId="57C4B0C5" w:rsidR="0062385B" w:rsidRPr="003D2555" w:rsidRDefault="0062385B" w:rsidP="00E34660">
            <w:pPr>
              <w:spacing w:after="0" w:line="240" w:lineRule="auto"/>
              <w:jc w:val="both"/>
              <w:rPr>
                <w:rFonts w:ascii="Times New Roman" w:eastAsia="Times New Roman" w:hAnsi="Times New Roman"/>
                <w:color w:val="000000"/>
                <w:sz w:val="24"/>
                <w:szCs w:val="24"/>
                <w:lang w:eastAsia="ru-RU"/>
              </w:rPr>
            </w:pPr>
            <w:r w:rsidRPr="003D2555">
              <w:rPr>
                <w:rFonts w:ascii="Times New Roman" w:eastAsia="Times New Roman" w:hAnsi="Times New Roman"/>
                <w:b/>
                <w:color w:val="000000"/>
                <w:sz w:val="24"/>
                <w:szCs w:val="24"/>
                <w:lang w:eastAsia="ru-RU"/>
              </w:rPr>
              <w:t>Фразеологические единицы и их употребление</w:t>
            </w:r>
          </w:p>
        </w:tc>
        <w:tc>
          <w:tcPr>
            <w:tcW w:w="414" w:type="pct"/>
            <w:vAlign w:val="center"/>
          </w:tcPr>
          <w:p w14:paraId="45DF46E6" w14:textId="6A11B9AA" w:rsidR="0062385B" w:rsidRPr="00E55D37" w:rsidRDefault="002057C9"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7CB72FAA" w14:textId="4BC46BCE" w:rsidR="00D974FD" w:rsidRDefault="00D974FD" w:rsidP="00D974FD">
            <w:pPr>
              <w:suppressAutoHyphens/>
              <w:spacing w:after="0" w:line="240" w:lineRule="auto"/>
              <w:rPr>
                <w:rFonts w:ascii="Times New Roman" w:eastAsia="Times New Roman" w:hAnsi="Times New Roman" w:cs="Times New Roman"/>
                <w:iCs/>
                <w:sz w:val="24"/>
                <w:szCs w:val="24"/>
                <w:lang w:eastAsia="ru-RU"/>
              </w:rPr>
            </w:pPr>
            <w:r w:rsidRPr="00E34660">
              <w:rPr>
                <w:rFonts w:ascii="Times New Roman" w:eastAsia="Times New Roman" w:hAnsi="Times New Roman" w:cs="Times New Roman"/>
                <w:sz w:val="24"/>
                <w:szCs w:val="24"/>
                <w:lang w:eastAsia="ru-RU"/>
              </w:rPr>
              <w:t>ПРб 01, ПРб 02, ПРб 03, 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1AAC8CBD" w14:textId="77777777" w:rsidR="00D974FD" w:rsidRDefault="00D974FD" w:rsidP="00D974FD">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21AFC624" w14:textId="689FEB6D" w:rsidR="00377AB6" w:rsidRPr="00377AB6" w:rsidRDefault="00D974FD" w:rsidP="00D974FD">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ОК…</w:t>
            </w:r>
          </w:p>
        </w:tc>
      </w:tr>
      <w:tr w:rsidR="0062385B" w:rsidRPr="00E55D37" w14:paraId="73E0CCDF" w14:textId="77777777" w:rsidTr="00E34660">
        <w:trPr>
          <w:trHeight w:val="20"/>
        </w:trPr>
        <w:tc>
          <w:tcPr>
            <w:tcW w:w="680" w:type="pct"/>
            <w:vMerge/>
            <w:tcBorders>
              <w:left w:val="single" w:sz="2" w:space="0" w:color="000000"/>
              <w:right w:val="single" w:sz="2" w:space="0" w:color="000000"/>
            </w:tcBorders>
            <w:shd w:val="clear" w:color="auto" w:fill="auto"/>
          </w:tcPr>
          <w:p w14:paraId="6330E58F" w14:textId="77777777"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5E38C7E" w14:textId="389699C9" w:rsidR="0062385B" w:rsidRPr="00651D49" w:rsidRDefault="0062385B" w:rsidP="00E34660">
            <w:pPr>
              <w:spacing w:after="0" w:line="240" w:lineRule="auto"/>
              <w:jc w:val="both"/>
              <w:rPr>
                <w:rFonts w:ascii="Times New Roman" w:eastAsia="Times New Roman" w:hAnsi="Times New Roman"/>
                <w:color w:val="000000"/>
                <w:sz w:val="24"/>
                <w:szCs w:val="24"/>
                <w:lang w:eastAsia="ru-RU"/>
              </w:rPr>
            </w:pPr>
            <w:r w:rsidRPr="0062385B">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6</w:t>
            </w:r>
            <w:r w:rsidRPr="0062385B">
              <w:rPr>
                <w:rFonts w:ascii="Times New Roman" w:eastAsia="Times New Roman" w:hAnsi="Times New Roman"/>
                <w:b/>
                <w:i/>
                <w:color w:val="000000"/>
                <w:sz w:val="24"/>
                <w:szCs w:val="24"/>
                <w:lang w:eastAsia="ru-RU"/>
              </w:rPr>
              <w:t xml:space="preserve">. </w:t>
            </w:r>
            <w:r w:rsidRPr="00643620">
              <w:rPr>
                <w:rFonts w:ascii="Times New Roman" w:eastAsia="Times New Roman" w:hAnsi="Times New Roman"/>
                <w:color w:val="000000"/>
                <w:sz w:val="24"/>
                <w:szCs w:val="24"/>
                <w:lang w:eastAsia="ru-RU"/>
              </w:rPr>
              <w:t xml:space="preserve">Фразеология. </w:t>
            </w:r>
            <w:r w:rsidR="002057C9">
              <w:rPr>
                <w:rFonts w:ascii="Times New Roman" w:eastAsia="Times New Roman" w:hAnsi="Times New Roman"/>
                <w:color w:val="000000"/>
                <w:sz w:val="24"/>
                <w:szCs w:val="24"/>
                <w:lang w:eastAsia="ru-RU"/>
              </w:rPr>
              <w:t xml:space="preserve">Отличие фразеологизма от слова. Использование фразеологизмов в речи. Афоризмы. </w:t>
            </w:r>
            <w:r w:rsidRPr="00643620">
              <w:rPr>
                <w:rFonts w:ascii="Times New Roman" w:eastAsia="Times New Roman" w:hAnsi="Times New Roman"/>
                <w:color w:val="000000"/>
                <w:sz w:val="24"/>
                <w:szCs w:val="24"/>
                <w:lang w:eastAsia="ru-RU"/>
              </w:rPr>
              <w:t>Фразеологические единицы и их употребление.</w:t>
            </w:r>
          </w:p>
        </w:tc>
        <w:tc>
          <w:tcPr>
            <w:tcW w:w="414" w:type="pct"/>
            <w:vAlign w:val="center"/>
          </w:tcPr>
          <w:p w14:paraId="6591AD0A" w14:textId="3C946C19"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20A84EB9" w14:textId="77777777" w:rsidR="0062385B" w:rsidRPr="00E55D37" w:rsidRDefault="0062385B" w:rsidP="00B64374">
            <w:pPr>
              <w:spacing w:after="0" w:line="240" w:lineRule="auto"/>
              <w:ind w:firstLine="709"/>
              <w:rPr>
                <w:rFonts w:ascii="Times New Roman" w:eastAsia="Times New Roman" w:hAnsi="Times New Roman" w:cs="Times New Roman"/>
                <w:b/>
                <w:bCs/>
                <w:sz w:val="24"/>
                <w:szCs w:val="24"/>
                <w:lang w:eastAsia="ru-RU"/>
              </w:rPr>
            </w:pPr>
          </w:p>
        </w:tc>
      </w:tr>
      <w:tr w:rsidR="0062385B" w:rsidRPr="00E55D37" w14:paraId="1F0BB786" w14:textId="77777777" w:rsidTr="00E34660">
        <w:trPr>
          <w:trHeight w:val="20"/>
        </w:trPr>
        <w:tc>
          <w:tcPr>
            <w:tcW w:w="680" w:type="pct"/>
            <w:vMerge/>
            <w:tcBorders>
              <w:left w:val="single" w:sz="2" w:space="0" w:color="000000"/>
              <w:right w:val="single" w:sz="2" w:space="0" w:color="000000"/>
            </w:tcBorders>
            <w:shd w:val="clear" w:color="auto" w:fill="auto"/>
          </w:tcPr>
          <w:p w14:paraId="15959E21" w14:textId="77777777"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7E00ECC" w14:textId="7D272A19" w:rsidR="0062385B" w:rsidRDefault="0062385B" w:rsidP="00E34660">
            <w:pPr>
              <w:spacing w:after="0" w:line="240" w:lineRule="auto"/>
              <w:jc w:val="both"/>
              <w:rPr>
                <w:rFonts w:ascii="Times New Roman" w:eastAsia="Times New Roman" w:hAnsi="Times New Roman"/>
                <w:color w:val="000000"/>
                <w:sz w:val="24"/>
                <w:szCs w:val="24"/>
                <w:lang w:eastAsia="ru-RU"/>
              </w:rPr>
            </w:pPr>
            <w:r w:rsidRPr="0062385B">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7</w:t>
            </w:r>
            <w:r>
              <w:rPr>
                <w:rFonts w:ascii="Times New Roman" w:eastAsia="Times New Roman" w:hAnsi="Times New Roman"/>
                <w:color w:val="000000"/>
                <w:sz w:val="24"/>
                <w:szCs w:val="24"/>
                <w:lang w:eastAsia="ru-RU"/>
              </w:rPr>
              <w:t xml:space="preserve">. </w:t>
            </w:r>
            <w:r w:rsidRPr="0062385B">
              <w:rPr>
                <w:rFonts w:ascii="Times New Roman" w:eastAsia="Times New Roman" w:hAnsi="Times New Roman"/>
                <w:color w:val="000000"/>
                <w:sz w:val="24"/>
                <w:szCs w:val="24"/>
                <w:lang w:eastAsia="ru-RU"/>
              </w:rPr>
              <w:t>Лексикография.</w:t>
            </w:r>
            <w:r w:rsidR="002057C9">
              <w:rPr>
                <w:rFonts w:ascii="Times New Roman" w:eastAsia="Times New Roman" w:hAnsi="Times New Roman"/>
                <w:color w:val="000000"/>
                <w:sz w:val="24"/>
                <w:szCs w:val="24"/>
                <w:lang w:eastAsia="ru-RU"/>
              </w:rPr>
              <w:t xml:space="preserve"> Лексические и фразеологические словари. Лексико-фразеологический разбор</w:t>
            </w:r>
            <w:r w:rsidRPr="0062385B">
              <w:rPr>
                <w:rFonts w:ascii="Times New Roman" w:eastAsia="Times New Roman" w:hAnsi="Times New Roman"/>
                <w:color w:val="000000"/>
                <w:sz w:val="24"/>
                <w:szCs w:val="24"/>
                <w:lang w:eastAsia="ru-RU"/>
              </w:rPr>
              <w:t xml:space="preserve"> Работа с энциклопедическими и лингвистическими словарями.</w:t>
            </w:r>
          </w:p>
        </w:tc>
        <w:tc>
          <w:tcPr>
            <w:tcW w:w="414" w:type="pct"/>
            <w:vAlign w:val="center"/>
          </w:tcPr>
          <w:p w14:paraId="59A46229" w14:textId="2503CA95" w:rsidR="0062385B" w:rsidRPr="00E34660" w:rsidRDefault="0062385B"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125697D6" w14:textId="77777777" w:rsidR="0062385B" w:rsidRPr="00E55D37" w:rsidRDefault="0062385B" w:rsidP="00B64374">
            <w:pPr>
              <w:spacing w:after="0" w:line="240" w:lineRule="auto"/>
              <w:ind w:firstLine="709"/>
              <w:rPr>
                <w:rFonts w:ascii="Times New Roman" w:eastAsia="Times New Roman" w:hAnsi="Times New Roman" w:cs="Times New Roman"/>
                <w:b/>
                <w:bCs/>
                <w:sz w:val="24"/>
                <w:szCs w:val="24"/>
                <w:lang w:eastAsia="ru-RU"/>
              </w:rPr>
            </w:pPr>
          </w:p>
        </w:tc>
      </w:tr>
      <w:tr w:rsidR="002057C9" w:rsidRPr="00E55D37" w14:paraId="0FF2AA25" w14:textId="77777777" w:rsidTr="00E34660">
        <w:trPr>
          <w:trHeight w:val="20"/>
        </w:trPr>
        <w:tc>
          <w:tcPr>
            <w:tcW w:w="680" w:type="pct"/>
            <w:vMerge w:val="restart"/>
            <w:tcBorders>
              <w:left w:val="single" w:sz="2" w:space="0" w:color="000000"/>
              <w:right w:val="single" w:sz="2" w:space="0" w:color="000000"/>
            </w:tcBorders>
            <w:shd w:val="clear" w:color="auto" w:fill="auto"/>
          </w:tcPr>
          <w:p w14:paraId="42499D5A" w14:textId="7FDB1847"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Тема 3.</w:t>
            </w:r>
            <w:r w:rsidR="00E81C13" w:rsidRPr="00E34660">
              <w:rPr>
                <w:rFonts w:ascii="Times New Roman" w:eastAsia="Times New Roman" w:hAnsi="Times New Roman" w:cs="Times New Roman"/>
                <w:sz w:val="24"/>
                <w:szCs w:val="24"/>
                <w:lang w:eastAsia="ru-RU"/>
              </w:rPr>
              <w:t>4</w:t>
            </w:r>
            <w:r w:rsidRPr="00E34660">
              <w:rPr>
                <w:rFonts w:ascii="Times New Roman" w:eastAsia="Times New Roman" w:hAnsi="Times New Roman" w:cs="Times New Roman"/>
                <w:sz w:val="24"/>
                <w:szCs w:val="24"/>
                <w:lang w:eastAsia="ru-RU"/>
              </w:rPr>
              <w:t>.</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D265113" w14:textId="21E56181" w:rsidR="002057C9" w:rsidRPr="00E34660" w:rsidRDefault="002057C9" w:rsidP="00E34660">
            <w:pPr>
              <w:spacing w:after="0" w:line="240" w:lineRule="auto"/>
              <w:jc w:val="both"/>
              <w:rPr>
                <w:rFonts w:ascii="Times New Roman" w:eastAsia="Times New Roman" w:hAnsi="Times New Roman"/>
                <w:b/>
                <w:iCs/>
                <w:color w:val="000000"/>
                <w:sz w:val="24"/>
                <w:szCs w:val="24"/>
                <w:lang w:eastAsia="ru-RU"/>
              </w:rPr>
            </w:pPr>
            <w:r w:rsidRPr="00E34660">
              <w:rPr>
                <w:rFonts w:ascii="Times New Roman" w:eastAsia="Times New Roman" w:hAnsi="Times New Roman"/>
                <w:b/>
                <w:iCs/>
                <w:color w:val="000000"/>
                <w:sz w:val="24"/>
                <w:szCs w:val="24"/>
                <w:lang w:eastAsia="ru-RU"/>
              </w:rPr>
              <w:t>Лексические нормы</w:t>
            </w:r>
          </w:p>
        </w:tc>
        <w:tc>
          <w:tcPr>
            <w:tcW w:w="414" w:type="pct"/>
            <w:vAlign w:val="center"/>
          </w:tcPr>
          <w:p w14:paraId="62011566" w14:textId="4BA0EE5E" w:rsidR="002057C9" w:rsidRDefault="002057C9" w:rsidP="00E3466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6EB107D6" w14:textId="77777777" w:rsidR="009B429C" w:rsidRDefault="009B429C" w:rsidP="009B429C">
            <w:pPr>
              <w:suppressAutoHyphens/>
              <w:spacing w:after="0" w:line="240" w:lineRule="auto"/>
              <w:rPr>
                <w:rFonts w:ascii="Times New Roman" w:eastAsia="Times New Roman" w:hAnsi="Times New Roman" w:cs="Times New Roman"/>
                <w:iCs/>
                <w:sz w:val="24"/>
                <w:szCs w:val="24"/>
                <w:lang w:eastAsia="ru-RU"/>
              </w:rPr>
            </w:pPr>
            <w:r w:rsidRPr="00E34660">
              <w:rPr>
                <w:rFonts w:ascii="Times New Roman" w:eastAsia="Times New Roman" w:hAnsi="Times New Roman" w:cs="Times New Roman"/>
                <w:sz w:val="24"/>
                <w:szCs w:val="24"/>
                <w:lang w:eastAsia="ru-RU"/>
              </w:rPr>
              <w:t>ПРб 01, ПРб 02, ПРб 03, 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r w:rsidRPr="004D18B3">
              <w:rPr>
                <w:rFonts w:ascii="Times New Roman" w:eastAsia="Times New Roman" w:hAnsi="Times New Roman" w:cs="Times New Roman"/>
                <w:iCs/>
                <w:sz w:val="24"/>
                <w:szCs w:val="24"/>
                <w:lang w:eastAsia="ru-RU"/>
              </w:rPr>
              <w:t>ЛР13</w:t>
            </w:r>
            <w:r>
              <w:rPr>
                <w:rFonts w:ascii="Times New Roman" w:eastAsia="Times New Roman" w:hAnsi="Times New Roman" w:cs="Times New Roman"/>
                <w:iCs/>
                <w:sz w:val="24"/>
                <w:szCs w:val="24"/>
                <w:lang w:eastAsia="ru-RU"/>
              </w:rPr>
              <w:t>,</w:t>
            </w:r>
          </w:p>
          <w:p w14:paraId="18867DDA" w14:textId="77777777" w:rsidR="009B429C" w:rsidRDefault="009B429C" w:rsidP="009B429C">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 xml:space="preserve">МР 08, МР 09, </w:t>
            </w:r>
          </w:p>
          <w:p w14:paraId="5E9EDF8A" w14:textId="7A96D741" w:rsidR="006924E0" w:rsidRPr="00377AB6" w:rsidRDefault="009B429C" w:rsidP="009B429C">
            <w:pPr>
              <w:spacing w:after="0" w:line="240" w:lineRule="auto"/>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ОК…</w:t>
            </w:r>
          </w:p>
        </w:tc>
      </w:tr>
      <w:tr w:rsidR="002057C9" w:rsidRPr="00E55D37" w14:paraId="01093451" w14:textId="77777777" w:rsidTr="00E34660">
        <w:trPr>
          <w:trHeight w:val="20"/>
        </w:trPr>
        <w:tc>
          <w:tcPr>
            <w:tcW w:w="680" w:type="pct"/>
            <w:vMerge/>
            <w:tcBorders>
              <w:left w:val="single" w:sz="2" w:space="0" w:color="000000"/>
              <w:right w:val="single" w:sz="2" w:space="0" w:color="000000"/>
            </w:tcBorders>
            <w:shd w:val="clear" w:color="auto" w:fill="auto"/>
          </w:tcPr>
          <w:p w14:paraId="21D3F524" w14:textId="77777777" w:rsidR="002057C9" w:rsidRDefault="002057C9" w:rsidP="005001BE">
            <w:pPr>
              <w:spacing w:after="0" w:line="240" w:lineRule="auto"/>
              <w:rPr>
                <w:rFonts w:ascii="Times New Roman" w:eastAsia="Times New Roman" w:hAnsi="Times New Roman" w:cs="Times New Roman"/>
                <w:b/>
                <w:bCs/>
                <w:i/>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B7022C5" w14:textId="51B9D016" w:rsidR="002057C9" w:rsidRPr="002057C9" w:rsidRDefault="002057C9" w:rsidP="00E34660">
            <w:pPr>
              <w:spacing w:after="0" w:line="240" w:lineRule="auto"/>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 xml:space="preserve">Практическое занятие </w:t>
            </w:r>
            <w:r w:rsidR="00402E19">
              <w:rPr>
                <w:rFonts w:ascii="Times New Roman" w:eastAsia="Times New Roman" w:hAnsi="Times New Roman"/>
                <w:b/>
                <w:i/>
                <w:color w:val="000000"/>
                <w:sz w:val="24"/>
                <w:szCs w:val="24"/>
                <w:lang w:eastAsia="ru-RU"/>
              </w:rPr>
              <w:t>8</w:t>
            </w:r>
            <w:r>
              <w:rPr>
                <w:rFonts w:ascii="Times New Roman" w:eastAsia="Times New Roman" w:hAnsi="Times New Roman"/>
                <w:b/>
                <w:i/>
                <w:color w:val="000000"/>
                <w:sz w:val="24"/>
                <w:szCs w:val="24"/>
                <w:lang w:eastAsia="ru-RU"/>
              </w:rPr>
              <w:t>.</w:t>
            </w:r>
            <w:r w:rsidRPr="002057C9">
              <w:rPr>
                <w:rFonts w:ascii="Times New Roman" w:eastAsia="Times New Roman" w:hAnsi="Times New Roman"/>
                <w:b/>
                <w:i/>
                <w:color w:val="000000"/>
                <w:sz w:val="24"/>
                <w:szCs w:val="24"/>
                <w:lang w:eastAsia="ru-RU"/>
              </w:rPr>
              <w:t xml:space="preserve"> </w:t>
            </w:r>
            <w:r w:rsidRPr="002057C9">
              <w:rPr>
                <w:rFonts w:ascii="Times New Roman" w:eastAsia="Times New Roman" w:hAnsi="Times New Roman"/>
                <w:color w:val="000000"/>
                <w:sz w:val="24"/>
                <w:szCs w:val="24"/>
                <w:lang w:eastAsia="ru-RU"/>
              </w:rPr>
              <w:t>Лексические ошибки и их исправление. Ошибки в употреблении фразеологических единиц и их исправление</w:t>
            </w:r>
          </w:p>
        </w:tc>
        <w:tc>
          <w:tcPr>
            <w:tcW w:w="414" w:type="pct"/>
            <w:vAlign w:val="center"/>
          </w:tcPr>
          <w:p w14:paraId="77F2BE59" w14:textId="77E55BDE" w:rsidR="002057C9" w:rsidRPr="00E34660" w:rsidRDefault="002057C9"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67D53EB" w14:textId="7264CD68" w:rsidR="002057C9" w:rsidRPr="00E55D37" w:rsidRDefault="002057C9" w:rsidP="002057C9">
            <w:pPr>
              <w:spacing w:after="0" w:line="240" w:lineRule="auto"/>
              <w:ind w:firstLine="709"/>
              <w:rPr>
                <w:rFonts w:ascii="Times New Roman" w:eastAsia="Times New Roman" w:hAnsi="Times New Roman" w:cs="Times New Roman"/>
                <w:b/>
                <w:bCs/>
                <w:sz w:val="24"/>
                <w:szCs w:val="24"/>
                <w:lang w:eastAsia="ru-RU"/>
              </w:rPr>
            </w:pPr>
          </w:p>
        </w:tc>
      </w:tr>
      <w:tr w:rsidR="0062385B" w:rsidRPr="00E55D37" w14:paraId="2CC3A8CA" w14:textId="77777777" w:rsidTr="00E34660">
        <w:trPr>
          <w:trHeight w:val="20"/>
        </w:trPr>
        <w:tc>
          <w:tcPr>
            <w:tcW w:w="5000" w:type="pct"/>
            <w:gridSpan w:val="4"/>
            <w:tcBorders>
              <w:left w:val="single" w:sz="2" w:space="0" w:color="000000"/>
            </w:tcBorders>
            <w:shd w:val="clear" w:color="auto" w:fill="auto"/>
            <w:vAlign w:val="center"/>
          </w:tcPr>
          <w:p w14:paraId="1611324E" w14:textId="1EFCAF68" w:rsidR="0062385B" w:rsidRPr="00E34660" w:rsidRDefault="0062385B" w:rsidP="00E34660">
            <w:pPr>
              <w:spacing w:after="0" w:line="240" w:lineRule="auto"/>
              <w:jc w:val="center"/>
              <w:rPr>
                <w:rFonts w:ascii="Times New Roman" w:eastAsia="Times New Roman" w:hAnsi="Times New Roman" w:cs="Times New Roman"/>
                <w:b/>
                <w:bCs/>
                <w:iCs/>
                <w:sz w:val="24"/>
                <w:szCs w:val="24"/>
                <w:lang w:eastAsia="ru-RU"/>
              </w:rPr>
            </w:pPr>
            <w:r w:rsidRPr="00E34660">
              <w:rPr>
                <w:rFonts w:ascii="Times New Roman" w:eastAsia="Times New Roman" w:hAnsi="Times New Roman" w:cs="Times New Roman"/>
                <w:b/>
                <w:bCs/>
                <w:iCs/>
                <w:sz w:val="24"/>
                <w:szCs w:val="24"/>
                <w:lang w:eastAsia="ru-RU"/>
              </w:rPr>
              <w:t>Профессионально ориентированное содержание</w:t>
            </w:r>
          </w:p>
        </w:tc>
      </w:tr>
      <w:tr w:rsidR="00DB0C1D" w:rsidRPr="00E55D37" w14:paraId="52128EA5" w14:textId="77777777" w:rsidTr="00E34660">
        <w:trPr>
          <w:trHeight w:val="748"/>
        </w:trPr>
        <w:tc>
          <w:tcPr>
            <w:tcW w:w="680" w:type="pct"/>
          </w:tcPr>
          <w:p w14:paraId="22AA8B88"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tcPr>
          <w:p w14:paraId="03B79F93" w14:textId="2A3FF10C" w:rsidR="00DB0C1D" w:rsidRPr="009513D6" w:rsidRDefault="00DB0C1D" w:rsidP="006061F3">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Лекционное занятие 4.</w:t>
            </w:r>
            <w:r>
              <w:t xml:space="preserve"> </w:t>
            </w:r>
            <w:r w:rsidRPr="002057C9">
              <w:rPr>
                <w:rFonts w:ascii="Times New Roman" w:eastAsia="Times New Roman" w:hAnsi="Times New Roman"/>
                <w:color w:val="000000"/>
                <w:sz w:val="24"/>
                <w:szCs w:val="24"/>
                <w:lang w:eastAsia="ru-RU"/>
              </w:rPr>
              <w:t>Профессионализмы. Терминологическая лексика</w:t>
            </w:r>
            <w:r w:rsidRPr="006924E0">
              <w:rPr>
                <w:rFonts w:ascii="Times New Roman" w:eastAsia="Times New Roman" w:hAnsi="Times New Roman" w:cs="Times New Roman"/>
                <w:b/>
                <w:sz w:val="24"/>
                <w:szCs w:val="24"/>
                <w:lang w:eastAsia="ru-RU"/>
              </w:rPr>
              <w:t xml:space="preserve"> </w:t>
            </w:r>
            <w:r w:rsidR="00BB6F0D" w:rsidRPr="00BB6F0D">
              <w:rPr>
                <w:rFonts w:ascii="Times New Roman" w:eastAsia="Times New Roman" w:hAnsi="Times New Roman" w:cs="Times New Roman"/>
                <w:sz w:val="24"/>
                <w:szCs w:val="24"/>
                <w:lang w:eastAsia="ru-RU"/>
              </w:rPr>
              <w:t xml:space="preserve">специальностей </w:t>
            </w:r>
            <w:r w:rsidR="006061F3">
              <w:rPr>
                <w:rFonts w:ascii="Times New Roman" w:eastAsia="Times New Roman" w:hAnsi="Times New Roman" w:cs="Times New Roman"/>
                <w:sz w:val="24"/>
                <w:szCs w:val="24"/>
                <w:lang w:eastAsia="ru-RU"/>
              </w:rPr>
              <w:t>социально-экономического п</w:t>
            </w:r>
            <w:r w:rsidR="00BB6F0D" w:rsidRPr="00BB6F0D">
              <w:rPr>
                <w:rFonts w:ascii="Times New Roman" w:eastAsia="Times New Roman" w:hAnsi="Times New Roman" w:cs="Times New Roman"/>
                <w:sz w:val="24"/>
                <w:szCs w:val="24"/>
                <w:lang w:eastAsia="ru-RU"/>
              </w:rPr>
              <w:t>рофиля</w:t>
            </w:r>
          </w:p>
        </w:tc>
        <w:tc>
          <w:tcPr>
            <w:tcW w:w="414" w:type="pct"/>
            <w:vAlign w:val="center"/>
          </w:tcPr>
          <w:p w14:paraId="36718299" w14:textId="03821311"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val="restart"/>
          </w:tcPr>
          <w:p w14:paraId="2F041D1A" w14:textId="77777777" w:rsidR="009B429C" w:rsidRDefault="009B429C" w:rsidP="009B429C">
            <w:pPr>
              <w:suppressAutoHyphens/>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sz w:val="24"/>
                <w:szCs w:val="24"/>
                <w:lang w:eastAsia="ru-RU"/>
              </w:rPr>
              <w:t xml:space="preserve">ПРб 01, ПРб 02, ПРб 03, </w:t>
            </w:r>
            <w:r w:rsidRPr="00E34660">
              <w:rPr>
                <w:rFonts w:ascii="Times New Roman" w:eastAsia="Times New Roman" w:hAnsi="Times New Roman" w:cs="Times New Roman"/>
                <w:sz w:val="24"/>
                <w:szCs w:val="24"/>
                <w:lang w:eastAsia="ru-RU"/>
              </w:rPr>
              <w:t>ЛР</w:t>
            </w:r>
            <w:r>
              <w:rPr>
                <w:rFonts w:ascii="Times New Roman" w:eastAsia="Times New Roman" w:hAnsi="Times New Roman" w:cs="Times New Roman"/>
                <w:sz w:val="24"/>
                <w:szCs w:val="24"/>
                <w:lang w:eastAsia="ru-RU"/>
              </w:rPr>
              <w:t> </w:t>
            </w:r>
            <w:r w:rsidRPr="00E34660">
              <w:rPr>
                <w:rFonts w:ascii="Times New Roman" w:eastAsia="Times New Roman" w:hAnsi="Times New Roman" w:cs="Times New Roman"/>
                <w:sz w:val="24"/>
                <w:szCs w:val="24"/>
                <w:lang w:eastAsia="ru-RU"/>
              </w:rPr>
              <w:t xml:space="preserve">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4BDD2D29" w14:textId="77777777" w:rsidR="009B429C" w:rsidRDefault="009B429C" w:rsidP="009B429C">
            <w:pPr>
              <w:spacing w:after="0" w:line="240" w:lineRule="auto"/>
              <w:rPr>
                <w:rFonts w:ascii="Times New Roman" w:eastAsia="Times New Roman" w:hAnsi="Times New Roman" w:cs="Times New Roman"/>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3BAC0A43" w14:textId="7F1A5901" w:rsidR="00DB0C1D" w:rsidRDefault="009B429C" w:rsidP="009B429C">
            <w:pPr>
              <w:spacing w:after="0" w:line="240" w:lineRule="auto"/>
              <w:rPr>
                <w:rFonts w:ascii="Times New Roman" w:eastAsia="Times New Roman" w:hAnsi="Times New Roman" w:cs="Times New Roman"/>
                <w:b/>
                <w:bCs/>
                <w:sz w:val="24"/>
                <w:szCs w:val="24"/>
                <w:lang w:eastAsia="ru-RU"/>
              </w:rPr>
            </w:pPr>
            <w:r w:rsidRPr="00E34660">
              <w:rPr>
                <w:rFonts w:ascii="Times New Roman" w:eastAsia="Times New Roman" w:hAnsi="Times New Roman" w:cs="Times New Roman"/>
                <w:sz w:val="24"/>
                <w:szCs w:val="24"/>
                <w:lang w:eastAsia="ru-RU"/>
              </w:rPr>
              <w:t>ОК…</w:t>
            </w:r>
          </w:p>
        </w:tc>
      </w:tr>
      <w:tr w:rsidR="00DB0C1D" w:rsidRPr="00E55D37" w14:paraId="4AB6C679" w14:textId="77777777" w:rsidTr="000B7A8C">
        <w:trPr>
          <w:trHeight w:val="20"/>
        </w:trPr>
        <w:tc>
          <w:tcPr>
            <w:tcW w:w="680" w:type="pct"/>
          </w:tcPr>
          <w:p w14:paraId="1D008172" w14:textId="77777777" w:rsidR="00DB0C1D" w:rsidRDefault="00DB0C1D" w:rsidP="003D2555">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3772B6AD" w14:textId="27C71B5D" w:rsidR="00DB0C1D" w:rsidRPr="009513D6" w:rsidRDefault="00DB0C1D" w:rsidP="006061F3">
            <w:pPr>
              <w:spacing w:after="0" w:line="240" w:lineRule="auto"/>
              <w:jc w:val="both"/>
              <w:rPr>
                <w:rFonts w:ascii="Times New Roman" w:eastAsia="Times New Roman" w:hAnsi="Times New Roman" w:cs="Times New Roman"/>
                <w:b/>
                <w:sz w:val="24"/>
                <w:szCs w:val="24"/>
                <w:lang w:eastAsia="ru-RU"/>
              </w:rPr>
            </w:pPr>
            <w:r w:rsidRPr="00E34660">
              <w:rPr>
                <w:rFonts w:ascii="Times New Roman" w:eastAsia="Times New Roman" w:hAnsi="Times New Roman" w:cs="Times New Roman"/>
                <w:b/>
                <w:i/>
                <w:iCs/>
                <w:sz w:val="24"/>
                <w:szCs w:val="24"/>
                <w:lang w:eastAsia="ru-RU"/>
              </w:rPr>
              <w:t>Практическое занятие 3.</w:t>
            </w:r>
            <w:r>
              <w:rPr>
                <w:rFonts w:ascii="Times New Roman" w:eastAsia="Times New Roman" w:hAnsi="Times New Roman" w:cs="Times New Roman"/>
                <w:b/>
                <w:sz w:val="24"/>
                <w:szCs w:val="24"/>
                <w:lang w:eastAsia="ru-RU"/>
              </w:rPr>
              <w:t xml:space="preserve"> </w:t>
            </w:r>
            <w:r w:rsidRPr="006924E0">
              <w:rPr>
                <w:rFonts w:ascii="Times New Roman" w:eastAsia="Times New Roman" w:hAnsi="Times New Roman" w:cs="Times New Roman"/>
                <w:sz w:val="24"/>
                <w:szCs w:val="24"/>
                <w:lang w:eastAsia="ru-RU"/>
              </w:rPr>
              <w:t>Лексический и фразеологический анализ терминов</w:t>
            </w:r>
            <w:r>
              <w:rPr>
                <w:rFonts w:ascii="Times New Roman" w:eastAsia="Times New Roman" w:hAnsi="Times New Roman" w:cs="Times New Roman"/>
                <w:sz w:val="24"/>
                <w:szCs w:val="24"/>
                <w:lang w:eastAsia="ru-RU"/>
              </w:rPr>
              <w:t xml:space="preserve">, профессионализмов </w:t>
            </w:r>
            <w:r w:rsidRPr="006924E0">
              <w:rPr>
                <w:rFonts w:ascii="Times New Roman" w:eastAsia="Times New Roman" w:hAnsi="Times New Roman" w:cs="Times New Roman"/>
                <w:sz w:val="24"/>
                <w:szCs w:val="24"/>
                <w:lang w:eastAsia="ru-RU"/>
              </w:rPr>
              <w:t>и фразеологизмов профессий и специальностей</w:t>
            </w:r>
            <w:r>
              <w:rPr>
                <w:rFonts w:ascii="Times New Roman" w:eastAsia="Times New Roman" w:hAnsi="Times New Roman" w:cs="Times New Roman"/>
                <w:sz w:val="24"/>
                <w:szCs w:val="24"/>
                <w:lang w:eastAsia="ru-RU"/>
              </w:rPr>
              <w:t xml:space="preserve"> </w:t>
            </w:r>
            <w:r w:rsidR="006061F3">
              <w:rPr>
                <w:rFonts w:ascii="Times New Roman" w:eastAsia="Times New Roman" w:hAnsi="Times New Roman" w:cs="Times New Roman"/>
                <w:sz w:val="24"/>
                <w:szCs w:val="24"/>
                <w:lang w:eastAsia="ru-RU"/>
              </w:rPr>
              <w:t xml:space="preserve">социально-экономического </w:t>
            </w:r>
            <w:r>
              <w:rPr>
                <w:rFonts w:ascii="Times New Roman" w:eastAsia="Times New Roman" w:hAnsi="Times New Roman" w:cs="Times New Roman"/>
                <w:sz w:val="24"/>
                <w:szCs w:val="24"/>
                <w:lang w:eastAsia="ru-RU"/>
              </w:rPr>
              <w:t xml:space="preserve">профиля </w:t>
            </w:r>
            <w:r w:rsidRPr="006924E0">
              <w:rPr>
                <w:rFonts w:ascii="Times New Roman" w:eastAsia="Times New Roman" w:hAnsi="Times New Roman" w:cs="Times New Roman"/>
                <w:sz w:val="24"/>
                <w:szCs w:val="24"/>
                <w:lang w:eastAsia="ru-RU"/>
              </w:rPr>
              <w:t>СПО</w:t>
            </w:r>
            <w:r>
              <w:rPr>
                <w:rFonts w:ascii="Times New Roman" w:eastAsia="Times New Roman" w:hAnsi="Times New Roman" w:cs="Times New Roman"/>
                <w:sz w:val="24"/>
                <w:szCs w:val="24"/>
                <w:lang w:eastAsia="ru-RU"/>
              </w:rPr>
              <w:t>. Наблюдение над функционированием лексических единиц в речи. Выработка навыков составления текстов (устных и письменных) с лексемами профессиональной сферы употребления. Составление связного высказывания на профессиональную тему</w:t>
            </w:r>
          </w:p>
        </w:tc>
        <w:tc>
          <w:tcPr>
            <w:tcW w:w="414" w:type="pct"/>
            <w:vAlign w:val="center"/>
          </w:tcPr>
          <w:p w14:paraId="46D6D088" w14:textId="30222681" w:rsidR="00DB0C1D" w:rsidRPr="00E34660" w:rsidRDefault="00DB0C1D" w:rsidP="00E34660">
            <w:pPr>
              <w:spacing w:after="0" w:line="240" w:lineRule="auto"/>
              <w:jc w:val="center"/>
              <w:rPr>
                <w:rFonts w:ascii="Times New Roman" w:eastAsia="Times New Roman" w:hAnsi="Times New Roman" w:cs="Times New Roman"/>
                <w:sz w:val="24"/>
                <w:szCs w:val="24"/>
                <w:lang w:eastAsia="ru-RU"/>
              </w:rPr>
            </w:pPr>
            <w:r w:rsidRPr="00E34660">
              <w:rPr>
                <w:rFonts w:ascii="Times New Roman" w:eastAsia="Times New Roman" w:hAnsi="Times New Roman" w:cs="Times New Roman"/>
                <w:sz w:val="24"/>
                <w:szCs w:val="24"/>
                <w:lang w:eastAsia="ru-RU"/>
              </w:rPr>
              <w:t>2</w:t>
            </w:r>
          </w:p>
        </w:tc>
        <w:tc>
          <w:tcPr>
            <w:tcW w:w="1108" w:type="pct"/>
            <w:vMerge/>
          </w:tcPr>
          <w:p w14:paraId="3A0AC866" w14:textId="260DCF0A" w:rsidR="00DB0C1D" w:rsidRDefault="00DB0C1D" w:rsidP="006924E0">
            <w:pPr>
              <w:spacing w:after="0" w:line="240" w:lineRule="auto"/>
              <w:ind w:firstLine="709"/>
              <w:rPr>
                <w:rFonts w:ascii="Times New Roman" w:eastAsia="Times New Roman" w:hAnsi="Times New Roman" w:cs="Times New Roman"/>
                <w:b/>
                <w:bCs/>
                <w:sz w:val="24"/>
                <w:szCs w:val="24"/>
                <w:lang w:eastAsia="ru-RU"/>
              </w:rPr>
            </w:pPr>
          </w:p>
        </w:tc>
      </w:tr>
      <w:tr w:rsidR="00B64374" w:rsidRPr="00E55D37" w14:paraId="6103D1EF" w14:textId="77777777" w:rsidTr="00E25725">
        <w:trPr>
          <w:trHeight w:val="20"/>
        </w:trPr>
        <w:tc>
          <w:tcPr>
            <w:tcW w:w="680" w:type="pct"/>
            <w:vAlign w:val="center"/>
          </w:tcPr>
          <w:p w14:paraId="34783A7F" w14:textId="4A407665" w:rsidR="00B64374" w:rsidRPr="00E25725" w:rsidRDefault="009513D6" w:rsidP="00E25725">
            <w:pPr>
              <w:spacing w:after="0" w:line="240" w:lineRule="auto"/>
              <w:jc w:val="center"/>
              <w:rPr>
                <w:rFonts w:ascii="Times New Roman" w:eastAsia="Times New Roman" w:hAnsi="Times New Roman" w:cs="Times New Roman"/>
                <w:b/>
                <w:bCs/>
                <w:iCs/>
                <w:sz w:val="24"/>
                <w:szCs w:val="24"/>
                <w:lang w:eastAsia="ru-RU"/>
              </w:rPr>
            </w:pPr>
            <w:r w:rsidRPr="00E25725">
              <w:rPr>
                <w:rFonts w:ascii="Times New Roman" w:eastAsia="Times New Roman" w:hAnsi="Times New Roman" w:cs="Times New Roman"/>
                <w:b/>
                <w:bCs/>
                <w:iCs/>
                <w:sz w:val="24"/>
                <w:szCs w:val="24"/>
                <w:lang w:eastAsia="ru-RU"/>
              </w:rPr>
              <w:t>Раздел 4</w:t>
            </w:r>
          </w:p>
        </w:tc>
        <w:tc>
          <w:tcPr>
            <w:tcW w:w="2798" w:type="pct"/>
            <w:vAlign w:val="center"/>
          </w:tcPr>
          <w:p w14:paraId="0368FACC" w14:textId="48029254" w:rsidR="00B64374" w:rsidRPr="00E25725" w:rsidRDefault="009513D6" w:rsidP="00E25725">
            <w:pPr>
              <w:jc w:val="center"/>
              <w:rPr>
                <w:rFonts w:ascii="Times New Roman" w:eastAsia="Times New Roman" w:hAnsi="Times New Roman" w:cs="Times New Roman"/>
                <w:b/>
                <w:bCs/>
                <w:iCs/>
                <w:sz w:val="24"/>
                <w:szCs w:val="24"/>
                <w:lang w:eastAsia="ru-RU"/>
              </w:rPr>
            </w:pPr>
            <w:r w:rsidRPr="00E25725">
              <w:rPr>
                <w:rFonts w:ascii="Times New Roman" w:eastAsia="Times New Roman" w:hAnsi="Times New Roman" w:cs="Times New Roman"/>
                <w:b/>
                <w:bCs/>
                <w:iCs/>
                <w:sz w:val="24"/>
                <w:szCs w:val="24"/>
                <w:lang w:eastAsia="ru-RU"/>
              </w:rPr>
              <w:t>Морфемика, словообразование, орфография</w:t>
            </w:r>
          </w:p>
        </w:tc>
        <w:tc>
          <w:tcPr>
            <w:tcW w:w="414" w:type="pct"/>
            <w:vAlign w:val="center"/>
          </w:tcPr>
          <w:p w14:paraId="6D6A23B9" w14:textId="6E57059C" w:rsidR="00B64374" w:rsidRPr="00E25725" w:rsidRDefault="006F575F" w:rsidP="00E25725">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1108" w:type="pct"/>
            <w:vAlign w:val="center"/>
          </w:tcPr>
          <w:p w14:paraId="110BFFAB" w14:textId="77777777" w:rsidR="009B429C" w:rsidRPr="004D18B3" w:rsidRDefault="009B429C" w:rsidP="009B429C">
            <w:pPr>
              <w:spacing w:after="0" w:line="240" w:lineRule="auto"/>
              <w:rPr>
                <w:rFonts w:ascii="Times New Roman" w:eastAsia="Times New Roman" w:hAnsi="Times New Roman" w:cs="Times New Roman"/>
                <w:bCs/>
                <w:iCs/>
                <w:sz w:val="24"/>
                <w:szCs w:val="24"/>
                <w:lang w:eastAsia="ru-RU"/>
              </w:rPr>
            </w:pPr>
            <w:r w:rsidRPr="004D18B3">
              <w:rPr>
                <w:rFonts w:ascii="Times New Roman" w:eastAsia="Times New Roman" w:hAnsi="Times New Roman" w:cs="Times New Roman"/>
                <w:bCs/>
                <w:iCs/>
                <w:sz w:val="24"/>
                <w:szCs w:val="24"/>
                <w:lang w:eastAsia="ru-RU"/>
              </w:rPr>
              <w:t xml:space="preserve">ПРб 01, ПРб 03, </w:t>
            </w:r>
          </w:p>
          <w:p w14:paraId="145BF39A" w14:textId="77777777" w:rsidR="009B429C" w:rsidRPr="004D18B3" w:rsidRDefault="009B429C" w:rsidP="009B429C">
            <w:pPr>
              <w:suppressAutoHyphens/>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ЛР 01, ЛР 04, </w:t>
            </w:r>
            <w:r w:rsidRPr="004D18B3">
              <w:rPr>
                <w:rFonts w:ascii="Times New Roman" w:eastAsia="Times New Roman" w:hAnsi="Times New Roman" w:cs="Times New Roman"/>
                <w:iCs/>
                <w:sz w:val="24"/>
                <w:szCs w:val="24"/>
                <w:lang w:eastAsia="ru-RU"/>
              </w:rPr>
              <w:t>ЛР 09, ЛР13,</w:t>
            </w:r>
          </w:p>
          <w:p w14:paraId="7CCF0C79" w14:textId="77777777" w:rsidR="009B429C" w:rsidRDefault="009B429C" w:rsidP="009B429C">
            <w:pPr>
              <w:spacing w:after="0" w:line="240" w:lineRule="auto"/>
              <w:rPr>
                <w:rFonts w:ascii="Times New Roman" w:eastAsia="Times New Roman" w:hAnsi="Times New Roman" w:cs="Times New Roman"/>
                <w:bCs/>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1BE95237" w14:textId="2E1E89D9" w:rsidR="00F23520" w:rsidRPr="00E25725" w:rsidRDefault="009B429C" w:rsidP="009B429C">
            <w:pPr>
              <w:spacing w:after="0" w:line="240" w:lineRule="auto"/>
              <w:rPr>
                <w:rFonts w:ascii="Times New Roman" w:eastAsia="Times New Roman" w:hAnsi="Times New Roman" w:cs="Times New Roman"/>
                <w:b/>
                <w:bCs/>
                <w:iCs/>
                <w:sz w:val="24"/>
                <w:szCs w:val="24"/>
                <w:lang w:eastAsia="ru-RU"/>
              </w:rPr>
            </w:pPr>
            <w:r w:rsidRPr="004D18B3">
              <w:rPr>
                <w:rFonts w:ascii="Times New Roman" w:eastAsia="Times New Roman" w:hAnsi="Times New Roman" w:cs="Times New Roman"/>
                <w:bCs/>
                <w:iCs/>
                <w:sz w:val="24"/>
                <w:szCs w:val="24"/>
                <w:lang w:eastAsia="ru-RU"/>
              </w:rPr>
              <w:lastRenderedPageBreak/>
              <w:t>ОК…</w:t>
            </w:r>
          </w:p>
        </w:tc>
      </w:tr>
      <w:tr w:rsidR="00FC6381" w:rsidRPr="00E55D37" w14:paraId="7E0E821E" w14:textId="77777777" w:rsidTr="00E25725">
        <w:trPr>
          <w:trHeight w:val="20"/>
        </w:trPr>
        <w:tc>
          <w:tcPr>
            <w:tcW w:w="5000" w:type="pct"/>
            <w:gridSpan w:val="4"/>
            <w:vAlign w:val="center"/>
          </w:tcPr>
          <w:p w14:paraId="485B9FCE" w14:textId="6C0ECCFC" w:rsidR="00FC6381" w:rsidRPr="00E25725" w:rsidRDefault="00FC6381" w:rsidP="00E25725">
            <w:pPr>
              <w:spacing w:after="0" w:line="240" w:lineRule="auto"/>
              <w:jc w:val="center"/>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lastRenderedPageBreak/>
              <w:t>Основное содержание</w:t>
            </w:r>
          </w:p>
        </w:tc>
      </w:tr>
      <w:tr w:rsidR="00EB543E" w:rsidRPr="00E55D37" w14:paraId="0FCF885C"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4BF4D976" w14:textId="5EDF903A" w:rsidR="00EB543E" w:rsidRPr="00E25725" w:rsidRDefault="00EB543E" w:rsidP="00E25725">
            <w:pPr>
              <w:spacing w:after="0" w:line="240" w:lineRule="auto"/>
              <w:jc w:val="center"/>
              <w:rPr>
                <w:rFonts w:ascii="Times New Roman" w:eastAsia="Times New Roman" w:hAnsi="Times New Roman"/>
                <w:bCs/>
                <w:color w:val="000000"/>
                <w:sz w:val="24"/>
                <w:szCs w:val="24"/>
                <w:lang w:eastAsia="ru-RU"/>
              </w:rPr>
            </w:pPr>
            <w:r w:rsidRPr="00E25725">
              <w:rPr>
                <w:rFonts w:ascii="Times New Roman" w:eastAsia="Times New Roman" w:hAnsi="Times New Roman"/>
                <w:bCs/>
                <w:color w:val="000000"/>
                <w:sz w:val="24"/>
                <w:szCs w:val="24"/>
                <w:lang w:eastAsia="ru-RU"/>
              </w:rPr>
              <w:t>Тема 4.1.</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B4763B4" w14:textId="1B426481" w:rsidR="00EB543E" w:rsidRPr="003D2555" w:rsidRDefault="00EB543E" w:rsidP="003D2555">
            <w:pPr>
              <w:spacing w:after="0" w:line="240" w:lineRule="auto"/>
              <w:rPr>
                <w:rFonts w:ascii="Times New Roman" w:eastAsia="Times New Roman" w:hAnsi="Times New Roman" w:cs="Times New Roman"/>
                <w:b/>
                <w:sz w:val="24"/>
                <w:szCs w:val="24"/>
                <w:lang w:eastAsia="ru-RU"/>
              </w:rPr>
            </w:pPr>
            <w:r w:rsidRPr="003D2555">
              <w:rPr>
                <w:rFonts w:ascii="Times New Roman" w:eastAsia="Times New Roman" w:hAnsi="Times New Roman"/>
                <w:b/>
                <w:color w:val="000000"/>
                <w:sz w:val="24"/>
                <w:szCs w:val="24"/>
                <w:lang w:eastAsia="ru-RU"/>
              </w:rPr>
              <w:t>Состав слова. Корневая морфема.</w:t>
            </w:r>
            <w:r w:rsidRPr="003D2555">
              <w:rPr>
                <w:b/>
              </w:rPr>
              <w:t xml:space="preserve"> </w:t>
            </w:r>
            <w:r w:rsidRPr="003D2555">
              <w:rPr>
                <w:rFonts w:ascii="Times New Roman" w:eastAsia="Times New Roman" w:hAnsi="Times New Roman"/>
                <w:b/>
                <w:color w:val="000000"/>
                <w:sz w:val="24"/>
                <w:szCs w:val="24"/>
                <w:lang w:eastAsia="ru-RU"/>
              </w:rPr>
              <w:t>Афф</w:t>
            </w:r>
            <w:r>
              <w:rPr>
                <w:rFonts w:ascii="Times New Roman" w:eastAsia="Times New Roman" w:hAnsi="Times New Roman"/>
                <w:b/>
                <w:color w:val="000000"/>
                <w:sz w:val="24"/>
                <w:szCs w:val="24"/>
                <w:lang w:eastAsia="ru-RU"/>
              </w:rPr>
              <w:t>иксальные морфемы. Основа слова</w:t>
            </w:r>
          </w:p>
        </w:tc>
        <w:tc>
          <w:tcPr>
            <w:tcW w:w="414" w:type="pct"/>
            <w:vAlign w:val="center"/>
          </w:tcPr>
          <w:p w14:paraId="4CC8B014" w14:textId="7C150E15" w:rsidR="00EB543E" w:rsidRPr="00BB6EE8" w:rsidRDefault="002250E6" w:rsidP="00E25725">
            <w:pPr>
              <w:spacing w:after="0" w:line="240" w:lineRule="auto"/>
              <w:jc w:val="center"/>
              <w:rPr>
                <w:rFonts w:ascii="Times New Roman" w:eastAsia="Times New Roman" w:hAnsi="Times New Roman" w:cs="Times New Roman"/>
                <w:b/>
                <w:bCs/>
                <w:sz w:val="24"/>
                <w:szCs w:val="24"/>
                <w:lang w:eastAsia="ru-RU"/>
              </w:rPr>
            </w:pPr>
            <w:r w:rsidRPr="00BB6EE8">
              <w:rPr>
                <w:rFonts w:ascii="Times New Roman" w:eastAsia="Times New Roman" w:hAnsi="Times New Roman" w:cs="Times New Roman"/>
                <w:b/>
                <w:bCs/>
                <w:sz w:val="24"/>
                <w:szCs w:val="24"/>
                <w:lang w:eastAsia="ru-RU"/>
              </w:rPr>
              <w:t>2</w:t>
            </w:r>
          </w:p>
        </w:tc>
        <w:tc>
          <w:tcPr>
            <w:tcW w:w="1108" w:type="pct"/>
            <w:vMerge w:val="restart"/>
          </w:tcPr>
          <w:p w14:paraId="69814DED"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ПРб 01, ПРб</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209769AC"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6BBDA687"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4A17D83D" w14:textId="65AA67FA" w:rsidR="00F23520" w:rsidRPr="00E25725" w:rsidRDefault="009B429C" w:rsidP="009B429C">
            <w:pPr>
              <w:spacing w:after="0" w:line="240" w:lineRule="auto"/>
              <w:rPr>
                <w:rFonts w:ascii="Times New Roman" w:eastAsia="Times New Roman" w:hAnsi="Times New Roman" w:cs="Times New Roman"/>
                <w:sz w:val="24"/>
                <w:szCs w:val="24"/>
                <w:lang w:eastAsia="ru-RU"/>
              </w:rPr>
            </w:pPr>
            <w:r w:rsidRPr="00E25725">
              <w:rPr>
                <w:rFonts w:ascii="Times New Roman" w:eastAsia="Times New Roman" w:hAnsi="Times New Roman" w:cs="Times New Roman"/>
                <w:iCs/>
                <w:sz w:val="24"/>
                <w:szCs w:val="24"/>
                <w:lang w:eastAsia="ru-RU"/>
              </w:rPr>
              <w:t>ОК…</w:t>
            </w:r>
          </w:p>
        </w:tc>
      </w:tr>
      <w:tr w:rsidR="00EB543E" w:rsidRPr="00E55D37" w14:paraId="72E518B3" w14:textId="77777777" w:rsidTr="00E25725">
        <w:trPr>
          <w:trHeight w:val="20"/>
        </w:trPr>
        <w:tc>
          <w:tcPr>
            <w:tcW w:w="680" w:type="pct"/>
            <w:vMerge/>
            <w:tcBorders>
              <w:left w:val="single" w:sz="2" w:space="0" w:color="000000"/>
              <w:right w:val="single" w:sz="2" w:space="0" w:color="000000"/>
            </w:tcBorders>
            <w:shd w:val="clear" w:color="auto" w:fill="auto"/>
          </w:tcPr>
          <w:p w14:paraId="110C2D3E" w14:textId="77777777" w:rsidR="00EB543E" w:rsidRPr="00E25725" w:rsidRDefault="00EB543E" w:rsidP="00E25725">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B304EE9" w14:textId="33F55876" w:rsidR="00EB543E" w:rsidRPr="00E55D37" w:rsidRDefault="00EB543E" w:rsidP="00785CE9">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b/>
                <w:i/>
                <w:iCs/>
                <w:color w:val="000000"/>
                <w:sz w:val="24"/>
                <w:szCs w:val="24"/>
                <w:lang w:eastAsia="ru-RU"/>
              </w:rPr>
              <w:t xml:space="preserve">Лекционное занятия </w:t>
            </w:r>
            <w:r w:rsidR="00785CE9">
              <w:rPr>
                <w:rFonts w:ascii="Times New Roman" w:eastAsia="Times New Roman" w:hAnsi="Times New Roman"/>
                <w:b/>
                <w:i/>
                <w:iCs/>
                <w:color w:val="000000"/>
                <w:sz w:val="24"/>
                <w:szCs w:val="24"/>
                <w:lang w:eastAsia="ru-RU"/>
              </w:rPr>
              <w:t>7</w:t>
            </w:r>
            <w:r w:rsidRPr="00E25725">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Понятие морфемы как значимой части слова. Многозначность морфем. </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Аффиксальные морфемы. Синонимия и антонимия морфем. </w:t>
            </w:r>
            <w:r w:rsidR="002250E6" w:rsidRPr="002250E6">
              <w:rPr>
                <w:rFonts w:ascii="Times New Roman" w:eastAsia="Times New Roman" w:hAnsi="Times New Roman"/>
                <w:color w:val="000000"/>
                <w:sz w:val="24"/>
                <w:szCs w:val="24"/>
                <w:lang w:eastAsia="ru-RU"/>
              </w:rPr>
              <w:t>Морфемный разбор слова. Типы основ: членимая, нечленимая, простая, сложная</w:t>
            </w:r>
          </w:p>
        </w:tc>
        <w:tc>
          <w:tcPr>
            <w:tcW w:w="414" w:type="pct"/>
            <w:vAlign w:val="center"/>
          </w:tcPr>
          <w:p w14:paraId="274FFAA4" w14:textId="3F4DB4C7" w:rsidR="00EB543E" w:rsidRPr="00E25725" w:rsidRDefault="00EB543E"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424F2FAF" w14:textId="77777777" w:rsidR="00EB543E" w:rsidRPr="00E55D37" w:rsidRDefault="00EB543E" w:rsidP="009513D6">
            <w:pPr>
              <w:spacing w:after="0" w:line="240" w:lineRule="auto"/>
              <w:ind w:firstLine="709"/>
              <w:rPr>
                <w:rFonts w:ascii="Times New Roman" w:eastAsia="Times New Roman" w:hAnsi="Times New Roman" w:cs="Times New Roman"/>
                <w:b/>
                <w:bCs/>
                <w:sz w:val="24"/>
                <w:szCs w:val="24"/>
                <w:lang w:eastAsia="ru-RU"/>
              </w:rPr>
            </w:pPr>
          </w:p>
        </w:tc>
      </w:tr>
      <w:tr w:rsidR="00CC0D88" w:rsidRPr="00E55D37" w14:paraId="65108FB8"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0C6F3136" w14:textId="41ACE03B" w:rsidR="00CC0D88" w:rsidRPr="00E25725" w:rsidRDefault="00CC0D88" w:rsidP="00E25725">
            <w:pPr>
              <w:spacing w:after="0" w:line="240" w:lineRule="auto"/>
              <w:jc w:val="center"/>
              <w:rPr>
                <w:rFonts w:ascii="Times New Roman" w:eastAsia="Times New Roman" w:hAnsi="Times New Roman"/>
                <w:bCs/>
                <w:color w:val="000000"/>
                <w:sz w:val="24"/>
                <w:szCs w:val="24"/>
                <w:lang w:eastAsia="ru-RU"/>
              </w:rPr>
            </w:pPr>
            <w:r w:rsidRPr="00E25725">
              <w:rPr>
                <w:rFonts w:ascii="Times New Roman" w:eastAsia="Times New Roman" w:hAnsi="Times New Roman"/>
                <w:bCs/>
                <w:color w:val="000000"/>
                <w:sz w:val="24"/>
                <w:szCs w:val="24"/>
                <w:lang w:eastAsia="ru-RU"/>
              </w:rPr>
              <w:t>Тема 4.2.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0BFA249" w14:textId="185079B3" w:rsidR="00CC0D88" w:rsidRPr="003D2555" w:rsidRDefault="00CC0D88" w:rsidP="003D2555">
            <w:pPr>
              <w:spacing w:after="0" w:line="240" w:lineRule="auto"/>
              <w:rPr>
                <w:rFonts w:ascii="Times New Roman" w:eastAsia="Times New Roman" w:hAnsi="Times New Roman" w:cs="Times New Roman"/>
                <w:b/>
                <w:sz w:val="24"/>
                <w:szCs w:val="24"/>
                <w:lang w:eastAsia="ru-RU"/>
              </w:rPr>
            </w:pPr>
            <w:r w:rsidRPr="003D2555">
              <w:rPr>
                <w:rFonts w:ascii="Times New Roman" w:eastAsia="Times New Roman" w:hAnsi="Times New Roman"/>
                <w:b/>
                <w:color w:val="000000"/>
                <w:sz w:val="24"/>
                <w:szCs w:val="24"/>
                <w:lang w:eastAsia="ru-RU"/>
              </w:rPr>
              <w:t>Словообразование. Морфологические и неморфологические способы</w:t>
            </w:r>
          </w:p>
        </w:tc>
        <w:tc>
          <w:tcPr>
            <w:tcW w:w="414" w:type="pct"/>
            <w:vAlign w:val="center"/>
          </w:tcPr>
          <w:p w14:paraId="72C190CD" w14:textId="51EBF3D7" w:rsidR="00CC0D88" w:rsidRPr="00E25725" w:rsidRDefault="002250E6" w:rsidP="00E25725">
            <w:pPr>
              <w:spacing w:after="0" w:line="240" w:lineRule="auto"/>
              <w:jc w:val="center"/>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t>2</w:t>
            </w:r>
          </w:p>
        </w:tc>
        <w:tc>
          <w:tcPr>
            <w:tcW w:w="1108" w:type="pct"/>
            <w:vMerge w:val="restart"/>
          </w:tcPr>
          <w:p w14:paraId="56F90726"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ПРб 01, ПРб</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2A9412F9"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0DA8AFF4"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06DCF0DA" w14:textId="1B72E0C9" w:rsidR="00377AB6" w:rsidRPr="00E55D37" w:rsidRDefault="009B429C" w:rsidP="009B429C">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t>ОК…</w:t>
            </w:r>
          </w:p>
        </w:tc>
      </w:tr>
      <w:tr w:rsidR="00CC0D88" w:rsidRPr="00E55D37" w14:paraId="18B327E1" w14:textId="77777777" w:rsidTr="00E25725">
        <w:trPr>
          <w:trHeight w:val="20"/>
        </w:trPr>
        <w:tc>
          <w:tcPr>
            <w:tcW w:w="680" w:type="pct"/>
            <w:vMerge/>
            <w:tcBorders>
              <w:left w:val="single" w:sz="2" w:space="0" w:color="000000"/>
              <w:right w:val="single" w:sz="2" w:space="0" w:color="000000"/>
            </w:tcBorders>
            <w:shd w:val="clear" w:color="auto" w:fill="auto"/>
          </w:tcPr>
          <w:p w14:paraId="1E9A577D" w14:textId="77777777" w:rsidR="00CC0D88" w:rsidRPr="00E25725" w:rsidRDefault="00CC0D88" w:rsidP="00E25725">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21B0AF0" w14:textId="46753F89" w:rsidR="00CC0D88" w:rsidRPr="00E55D37" w:rsidRDefault="002250E6" w:rsidP="00402E19">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b/>
                <w:i/>
                <w:iCs/>
                <w:color w:val="000000"/>
                <w:sz w:val="24"/>
                <w:szCs w:val="24"/>
                <w:lang w:eastAsia="ru-RU"/>
              </w:rPr>
              <w:t xml:space="preserve">Практическое </w:t>
            </w:r>
            <w:r w:rsidR="00CC0D88" w:rsidRPr="00E25725">
              <w:rPr>
                <w:rFonts w:ascii="Times New Roman" w:eastAsia="Times New Roman" w:hAnsi="Times New Roman"/>
                <w:b/>
                <w:i/>
                <w:iCs/>
                <w:color w:val="000000"/>
                <w:sz w:val="24"/>
                <w:szCs w:val="24"/>
                <w:lang w:eastAsia="ru-RU"/>
              </w:rPr>
              <w:t>заняти</w:t>
            </w:r>
            <w:r w:rsidRPr="00E25725">
              <w:rPr>
                <w:rFonts w:ascii="Times New Roman" w:eastAsia="Times New Roman" w:hAnsi="Times New Roman"/>
                <w:b/>
                <w:i/>
                <w:iCs/>
                <w:color w:val="000000"/>
                <w:sz w:val="24"/>
                <w:szCs w:val="24"/>
                <w:lang w:eastAsia="ru-RU"/>
              </w:rPr>
              <w:t>е</w:t>
            </w:r>
            <w:r w:rsidR="00CC0D88" w:rsidRPr="00E25725">
              <w:rPr>
                <w:rFonts w:ascii="Times New Roman" w:eastAsia="Times New Roman" w:hAnsi="Times New Roman"/>
                <w:b/>
                <w:i/>
                <w:iCs/>
                <w:color w:val="000000"/>
                <w:sz w:val="24"/>
                <w:szCs w:val="24"/>
                <w:lang w:eastAsia="ru-RU"/>
              </w:rPr>
              <w:t xml:space="preserve"> </w:t>
            </w:r>
            <w:r w:rsidR="00402E19" w:rsidRPr="00E25725">
              <w:rPr>
                <w:rFonts w:ascii="Times New Roman" w:eastAsia="Times New Roman" w:hAnsi="Times New Roman"/>
                <w:b/>
                <w:i/>
                <w:iCs/>
                <w:color w:val="000000"/>
                <w:sz w:val="24"/>
                <w:szCs w:val="24"/>
                <w:lang w:eastAsia="ru-RU"/>
              </w:rPr>
              <w:t>9</w:t>
            </w:r>
            <w:r w:rsidR="00CC0D88" w:rsidRPr="00E25725">
              <w:rPr>
                <w:rFonts w:ascii="Times New Roman" w:eastAsia="Times New Roman" w:hAnsi="Times New Roman"/>
                <w:b/>
                <w:i/>
                <w:iCs/>
                <w:color w:val="000000"/>
                <w:sz w:val="24"/>
                <w:szCs w:val="24"/>
                <w:lang w:eastAsia="ru-RU"/>
              </w:rPr>
              <w:t>.</w:t>
            </w:r>
            <w:r w:rsidR="00CC0D88" w:rsidRPr="00651D49">
              <w:rPr>
                <w:rFonts w:ascii="Times New Roman" w:eastAsia="Times New Roman" w:hAnsi="Times New Roman"/>
                <w:color w:val="000000"/>
                <w:sz w:val="24"/>
                <w:szCs w:val="24"/>
                <w:lang w:eastAsia="ru-RU"/>
              </w:rPr>
              <w:t xml:space="preserve"> Словообразование. Морфологические способы словообразования. Неморфологиче</w:t>
            </w:r>
            <w:r>
              <w:rPr>
                <w:rFonts w:ascii="Times New Roman" w:eastAsia="Times New Roman" w:hAnsi="Times New Roman"/>
                <w:color w:val="000000"/>
                <w:sz w:val="24"/>
                <w:szCs w:val="24"/>
                <w:lang w:eastAsia="ru-RU"/>
              </w:rPr>
              <w:t>ские способы словообразования. Словообразовательный разбор. Ф</w:t>
            </w:r>
            <w:r w:rsidR="00E25725">
              <w:rPr>
                <w:rFonts w:ascii="Times New Roman" w:eastAsia="Times New Roman" w:hAnsi="Times New Roman"/>
                <w:color w:val="000000"/>
                <w:sz w:val="24"/>
                <w:szCs w:val="24"/>
                <w:lang w:eastAsia="ru-RU"/>
              </w:rPr>
              <w:t>ор</w:t>
            </w:r>
            <w:r>
              <w:rPr>
                <w:rFonts w:ascii="Times New Roman" w:eastAsia="Times New Roman" w:hAnsi="Times New Roman"/>
                <w:color w:val="000000"/>
                <w:sz w:val="24"/>
                <w:szCs w:val="24"/>
                <w:lang w:eastAsia="ru-RU"/>
              </w:rPr>
              <w:t>м</w:t>
            </w:r>
            <w:r w:rsidR="00E25725">
              <w:rPr>
                <w:rFonts w:ascii="Times New Roman" w:eastAsia="Times New Roman" w:hAnsi="Times New Roman"/>
                <w:color w:val="000000"/>
                <w:sz w:val="24"/>
                <w:szCs w:val="24"/>
                <w:lang w:eastAsia="ru-RU"/>
              </w:rPr>
              <w:t>ооб</w:t>
            </w:r>
            <w:r>
              <w:rPr>
                <w:rFonts w:ascii="Times New Roman" w:eastAsia="Times New Roman" w:hAnsi="Times New Roman"/>
                <w:color w:val="000000"/>
                <w:sz w:val="24"/>
                <w:szCs w:val="24"/>
                <w:lang w:eastAsia="ru-RU"/>
              </w:rPr>
              <w:t>разование. Понятие об этимологии</w:t>
            </w:r>
          </w:p>
        </w:tc>
        <w:tc>
          <w:tcPr>
            <w:tcW w:w="414" w:type="pct"/>
            <w:vAlign w:val="center"/>
          </w:tcPr>
          <w:p w14:paraId="027F5955" w14:textId="0E4EAF7E" w:rsidR="00CC0D88" w:rsidRPr="00E25725" w:rsidRDefault="00CC0D88"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6A92B192" w14:textId="77777777" w:rsidR="00CC0D88" w:rsidRPr="00E55D37" w:rsidRDefault="00CC0D88" w:rsidP="002F1474">
            <w:pPr>
              <w:spacing w:after="0" w:line="240" w:lineRule="auto"/>
              <w:ind w:firstLine="709"/>
              <w:rPr>
                <w:rFonts w:ascii="Times New Roman" w:eastAsia="Times New Roman" w:hAnsi="Times New Roman" w:cs="Times New Roman"/>
                <w:b/>
                <w:bCs/>
                <w:sz w:val="24"/>
                <w:szCs w:val="24"/>
                <w:lang w:eastAsia="ru-RU"/>
              </w:rPr>
            </w:pPr>
          </w:p>
        </w:tc>
      </w:tr>
      <w:tr w:rsidR="00CC0D88" w:rsidRPr="00E55D37" w14:paraId="049B8E1F" w14:textId="77777777" w:rsidTr="00E25725">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4F87DF77" w14:textId="6ABCA023" w:rsidR="00CC0D88" w:rsidRPr="00E25725" w:rsidRDefault="00CC0D88" w:rsidP="00E25725">
            <w:pPr>
              <w:spacing w:after="0" w:line="240" w:lineRule="auto"/>
              <w:jc w:val="center"/>
              <w:rPr>
                <w:rFonts w:ascii="Times New Roman" w:eastAsia="Times New Roman" w:hAnsi="Times New Roman" w:cs="Times New Roman"/>
                <w:bCs/>
                <w:sz w:val="24"/>
                <w:szCs w:val="24"/>
                <w:lang w:eastAsia="ru-RU"/>
              </w:rPr>
            </w:pPr>
            <w:r w:rsidRPr="00E25725">
              <w:rPr>
                <w:rFonts w:ascii="Times New Roman" w:eastAsia="Times New Roman" w:hAnsi="Times New Roman"/>
                <w:bCs/>
                <w:color w:val="000000"/>
                <w:sz w:val="24"/>
                <w:szCs w:val="24"/>
                <w:lang w:eastAsia="ru-RU"/>
              </w:rPr>
              <w:t>Тема 4.3.</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A94C6D4" w14:textId="653D75B2" w:rsidR="00CC0D88" w:rsidRPr="00E25725" w:rsidRDefault="00CC0D88" w:rsidP="00962409">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t>Орфография</w:t>
            </w:r>
          </w:p>
        </w:tc>
        <w:tc>
          <w:tcPr>
            <w:tcW w:w="414" w:type="pct"/>
            <w:vAlign w:val="center"/>
          </w:tcPr>
          <w:p w14:paraId="289C6A64" w14:textId="2339A566" w:rsidR="00CC0D88" w:rsidRPr="00E25725" w:rsidRDefault="006F575F" w:rsidP="00E2572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3AA43819"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ПРб 01, ПРб</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4908E9F4"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76040B6E"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13AA3AB9" w14:textId="14377A58" w:rsidR="00A8491A" w:rsidRPr="00E55D37" w:rsidRDefault="009B429C" w:rsidP="009B429C">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t>ОК…</w:t>
            </w:r>
          </w:p>
        </w:tc>
      </w:tr>
      <w:tr w:rsidR="00CC0D88" w:rsidRPr="00E55D37" w14:paraId="3DF951AD" w14:textId="77777777" w:rsidTr="00E25725">
        <w:trPr>
          <w:trHeight w:val="20"/>
        </w:trPr>
        <w:tc>
          <w:tcPr>
            <w:tcW w:w="680" w:type="pct"/>
            <w:vMerge/>
            <w:tcBorders>
              <w:left w:val="single" w:sz="2" w:space="0" w:color="000000"/>
              <w:right w:val="single" w:sz="2" w:space="0" w:color="000000"/>
            </w:tcBorders>
            <w:shd w:val="clear" w:color="auto" w:fill="auto"/>
          </w:tcPr>
          <w:p w14:paraId="3E0EA40F" w14:textId="77777777" w:rsidR="00CC0D88" w:rsidRPr="00E25725" w:rsidRDefault="00CC0D88" w:rsidP="00E25725">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2B8A8B8" w14:textId="55FD625F" w:rsidR="00CC0D88" w:rsidRPr="00E55D37" w:rsidRDefault="00CC0D88" w:rsidP="00402E19">
            <w:pPr>
              <w:spacing w:after="0" w:line="240" w:lineRule="auto"/>
              <w:rPr>
                <w:rFonts w:ascii="Times New Roman" w:eastAsia="Times New Roman" w:hAnsi="Times New Roman" w:cs="Times New Roman"/>
                <w:b/>
                <w:sz w:val="24"/>
                <w:szCs w:val="24"/>
                <w:lang w:eastAsia="ru-RU"/>
              </w:rPr>
            </w:pPr>
            <w:r w:rsidRPr="00E25725">
              <w:rPr>
                <w:rFonts w:ascii="Times New Roman" w:eastAsia="Times New Roman" w:hAnsi="Times New Roman"/>
                <w:b/>
                <w:i/>
                <w:iCs/>
                <w:color w:val="000000"/>
                <w:sz w:val="24"/>
                <w:szCs w:val="24"/>
                <w:lang w:eastAsia="ru-RU"/>
              </w:rPr>
              <w:t>Практическое занятия 1</w:t>
            </w:r>
            <w:r w:rsidR="00402E19" w:rsidRPr="00E25725">
              <w:rPr>
                <w:rFonts w:ascii="Times New Roman" w:eastAsia="Times New Roman" w:hAnsi="Times New Roman"/>
                <w:b/>
                <w:i/>
                <w:iCs/>
                <w:color w:val="000000"/>
                <w:sz w:val="24"/>
                <w:szCs w:val="24"/>
                <w:lang w:eastAsia="ru-RU"/>
              </w:rPr>
              <w:t>0</w:t>
            </w:r>
            <w:r w:rsidRPr="00E25725">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Орфография.</w:t>
            </w:r>
            <w:r>
              <w:t xml:space="preserve"> </w:t>
            </w:r>
            <w:r w:rsidRPr="00EB543E">
              <w:rPr>
                <w:rFonts w:ascii="Times New Roman" w:eastAsia="Times New Roman" w:hAnsi="Times New Roman"/>
                <w:color w:val="000000"/>
                <w:sz w:val="24"/>
                <w:szCs w:val="24"/>
                <w:lang w:eastAsia="ru-RU"/>
              </w:rPr>
              <w:t xml:space="preserve">Правописание чередующихся гласных в корнях слов. </w:t>
            </w:r>
            <w:r w:rsidR="006F575F" w:rsidRPr="006F575F">
              <w:rPr>
                <w:rFonts w:ascii="Times New Roman" w:eastAsia="Times New Roman" w:hAnsi="Times New Roman"/>
                <w:color w:val="000000"/>
                <w:sz w:val="24"/>
                <w:szCs w:val="24"/>
                <w:lang w:eastAsia="ru-RU"/>
              </w:rPr>
              <w:t>Правописание приставок ПРИ-/ПРЕ-.</w:t>
            </w:r>
            <w:r w:rsidR="006F575F">
              <w:t xml:space="preserve"> </w:t>
            </w:r>
            <w:r w:rsidR="006F575F" w:rsidRPr="006F575F">
              <w:rPr>
                <w:rFonts w:ascii="Times New Roman" w:eastAsia="Times New Roman" w:hAnsi="Times New Roman"/>
                <w:color w:val="000000"/>
                <w:sz w:val="24"/>
                <w:szCs w:val="24"/>
                <w:lang w:eastAsia="ru-RU"/>
              </w:rPr>
              <w:t>Правописание сложных слов.</w:t>
            </w:r>
          </w:p>
        </w:tc>
        <w:tc>
          <w:tcPr>
            <w:tcW w:w="414" w:type="pct"/>
            <w:vAlign w:val="center"/>
          </w:tcPr>
          <w:p w14:paraId="112D6972" w14:textId="12E0BC00" w:rsidR="00CC0D88" w:rsidRPr="00E25725" w:rsidRDefault="00CC0D88"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163302A6" w14:textId="77777777" w:rsidR="00CC0D88" w:rsidRPr="00E55D37" w:rsidRDefault="00CC0D88" w:rsidP="00FD14A7">
            <w:pPr>
              <w:spacing w:after="0" w:line="240" w:lineRule="auto"/>
              <w:ind w:firstLine="709"/>
              <w:rPr>
                <w:rFonts w:ascii="Times New Roman" w:eastAsia="Times New Roman" w:hAnsi="Times New Roman" w:cs="Times New Roman"/>
                <w:b/>
                <w:bCs/>
                <w:sz w:val="24"/>
                <w:szCs w:val="24"/>
                <w:lang w:eastAsia="ru-RU"/>
              </w:rPr>
            </w:pPr>
          </w:p>
        </w:tc>
      </w:tr>
      <w:tr w:rsidR="00CC0D88" w:rsidRPr="00E55D37" w14:paraId="50BDBA3F" w14:textId="77777777" w:rsidTr="000B7A8C">
        <w:trPr>
          <w:trHeight w:val="20"/>
        </w:trPr>
        <w:tc>
          <w:tcPr>
            <w:tcW w:w="680" w:type="pct"/>
            <w:vMerge w:val="restart"/>
            <w:tcBorders>
              <w:left w:val="single" w:sz="2" w:space="0" w:color="000000"/>
              <w:right w:val="single" w:sz="2" w:space="0" w:color="000000"/>
            </w:tcBorders>
            <w:shd w:val="clear" w:color="auto" w:fill="auto"/>
          </w:tcPr>
          <w:p w14:paraId="0B72B663" w14:textId="42F57800" w:rsidR="00CC0D88" w:rsidRPr="00E25725" w:rsidRDefault="00CC0D88" w:rsidP="00E25725">
            <w:pPr>
              <w:spacing w:after="0" w:line="240" w:lineRule="auto"/>
              <w:jc w:val="center"/>
              <w:rPr>
                <w:rFonts w:ascii="Times New Roman" w:eastAsia="Times New Roman" w:hAnsi="Times New Roman" w:cs="Times New Roman"/>
                <w:bCs/>
                <w:sz w:val="24"/>
                <w:szCs w:val="24"/>
                <w:lang w:eastAsia="ru-RU"/>
              </w:rPr>
            </w:pPr>
            <w:r w:rsidRPr="00E25725">
              <w:rPr>
                <w:rFonts w:ascii="Times New Roman" w:eastAsia="Times New Roman" w:hAnsi="Times New Roman" w:cs="Times New Roman"/>
                <w:bCs/>
                <w:sz w:val="24"/>
                <w:szCs w:val="24"/>
                <w:lang w:eastAsia="ru-RU"/>
              </w:rPr>
              <w:t>Тема 4.4</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ACBADE2" w14:textId="5E097489" w:rsidR="00CC0D88" w:rsidRPr="00CC0D88" w:rsidRDefault="00CC0D88" w:rsidP="00962409">
            <w:pPr>
              <w:spacing w:after="0" w:line="240" w:lineRule="auto"/>
              <w:jc w:val="both"/>
              <w:rPr>
                <w:rFonts w:ascii="Times New Roman" w:eastAsia="Times New Roman" w:hAnsi="Times New Roman"/>
                <w:b/>
                <w:color w:val="000000"/>
                <w:sz w:val="24"/>
                <w:szCs w:val="24"/>
                <w:lang w:eastAsia="ru-RU"/>
              </w:rPr>
            </w:pPr>
            <w:r w:rsidRPr="00CC0D88">
              <w:rPr>
                <w:rFonts w:ascii="Times New Roman" w:eastAsia="Times New Roman" w:hAnsi="Times New Roman"/>
                <w:b/>
                <w:color w:val="000000"/>
                <w:sz w:val="24"/>
                <w:szCs w:val="24"/>
                <w:lang w:eastAsia="ru-RU"/>
              </w:rPr>
              <w:t>Речь</w:t>
            </w:r>
          </w:p>
        </w:tc>
        <w:tc>
          <w:tcPr>
            <w:tcW w:w="414" w:type="pct"/>
            <w:vAlign w:val="center"/>
          </w:tcPr>
          <w:p w14:paraId="02DAA09B" w14:textId="0D1CE2FC" w:rsidR="00CC0D88" w:rsidRPr="00E25725" w:rsidRDefault="00B97E60" w:rsidP="00E25725">
            <w:pPr>
              <w:spacing w:after="0" w:line="240" w:lineRule="auto"/>
              <w:jc w:val="center"/>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b/>
                <w:bCs/>
                <w:sz w:val="24"/>
                <w:szCs w:val="24"/>
                <w:lang w:eastAsia="ru-RU"/>
              </w:rPr>
              <w:t>2</w:t>
            </w:r>
          </w:p>
        </w:tc>
        <w:tc>
          <w:tcPr>
            <w:tcW w:w="1108" w:type="pct"/>
            <w:vMerge w:val="restart"/>
          </w:tcPr>
          <w:p w14:paraId="36D2CFB3"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ПРб 01, ПРб</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5076CA10"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p>
          <w:p w14:paraId="78329EF3"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МР 04, МР</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09,</w:t>
            </w:r>
            <w:r>
              <w:rPr>
                <w:rFonts w:ascii="Times New Roman" w:eastAsia="Times New Roman" w:hAnsi="Times New Roman" w:cs="Times New Roman"/>
                <w:iCs/>
                <w:sz w:val="24"/>
                <w:szCs w:val="24"/>
                <w:lang w:eastAsia="ru-RU"/>
              </w:rPr>
              <w:t xml:space="preserve"> </w:t>
            </w:r>
          </w:p>
          <w:p w14:paraId="18500432" w14:textId="4908D9FF" w:rsidR="00A8491A" w:rsidRPr="00E55D37" w:rsidRDefault="009B429C" w:rsidP="009B429C">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t>ОК…</w:t>
            </w:r>
          </w:p>
        </w:tc>
      </w:tr>
      <w:tr w:rsidR="00CC0D88" w:rsidRPr="00E55D37" w14:paraId="27A3644E" w14:textId="77777777" w:rsidTr="00E25725">
        <w:trPr>
          <w:trHeight w:val="20"/>
        </w:trPr>
        <w:tc>
          <w:tcPr>
            <w:tcW w:w="680" w:type="pct"/>
            <w:vMerge/>
            <w:tcBorders>
              <w:left w:val="single" w:sz="2" w:space="0" w:color="000000"/>
              <w:right w:val="single" w:sz="2" w:space="0" w:color="000000"/>
            </w:tcBorders>
            <w:shd w:val="clear" w:color="auto" w:fill="auto"/>
          </w:tcPr>
          <w:p w14:paraId="050FB5F6" w14:textId="6294CC3F" w:rsidR="00CC0D88" w:rsidRPr="00E55D37" w:rsidRDefault="00CC0D88" w:rsidP="00FD14A7">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6C4578A" w14:textId="7775C977" w:rsidR="00CC0D88" w:rsidRDefault="00CC0D88" w:rsidP="00402E19">
            <w:pPr>
              <w:spacing w:after="0" w:line="240" w:lineRule="auto"/>
              <w:jc w:val="both"/>
              <w:rPr>
                <w:rFonts w:ascii="Times New Roman" w:eastAsia="Times New Roman" w:hAnsi="Times New Roman"/>
                <w:color w:val="000000"/>
                <w:sz w:val="24"/>
                <w:szCs w:val="24"/>
                <w:lang w:eastAsia="ru-RU"/>
              </w:rPr>
            </w:pPr>
            <w:r w:rsidRPr="00CC0D88">
              <w:rPr>
                <w:rFonts w:ascii="Times New Roman" w:eastAsia="Times New Roman" w:hAnsi="Times New Roman"/>
                <w:b/>
                <w:color w:val="000000"/>
                <w:sz w:val="24"/>
                <w:szCs w:val="24"/>
                <w:lang w:eastAsia="ru-RU"/>
              </w:rPr>
              <w:t>Практическое занятие 1</w:t>
            </w:r>
            <w:r w:rsidR="006F575F">
              <w:rPr>
                <w:rFonts w:ascii="Times New Roman" w:eastAsia="Times New Roman" w:hAnsi="Times New Roman"/>
                <w:b/>
                <w:color w:val="000000"/>
                <w:sz w:val="24"/>
                <w:szCs w:val="24"/>
                <w:lang w:eastAsia="ru-RU"/>
              </w:rPr>
              <w:t>1</w:t>
            </w:r>
            <w:r>
              <w:rPr>
                <w:rFonts w:ascii="Times New Roman" w:eastAsia="Times New Roman" w:hAnsi="Times New Roman"/>
                <w:color w:val="000000"/>
                <w:sz w:val="24"/>
                <w:szCs w:val="24"/>
                <w:lang w:eastAsia="ru-RU"/>
              </w:rPr>
              <w:t>. Употребление приставок</w:t>
            </w:r>
            <w:r w:rsidR="00B97E60">
              <w:rPr>
                <w:rFonts w:ascii="Times New Roman" w:eastAsia="Times New Roman" w:hAnsi="Times New Roman"/>
                <w:color w:val="000000"/>
                <w:sz w:val="24"/>
                <w:szCs w:val="24"/>
                <w:lang w:eastAsia="ru-RU"/>
              </w:rPr>
              <w:t xml:space="preserve"> и суффиксов</w:t>
            </w:r>
            <w:r>
              <w:rPr>
                <w:rFonts w:ascii="Times New Roman" w:eastAsia="Times New Roman" w:hAnsi="Times New Roman"/>
                <w:color w:val="000000"/>
                <w:sz w:val="24"/>
                <w:szCs w:val="24"/>
                <w:lang w:eastAsia="ru-RU"/>
              </w:rPr>
              <w:t xml:space="preserve"> в разных стилях речи</w:t>
            </w:r>
          </w:p>
        </w:tc>
        <w:tc>
          <w:tcPr>
            <w:tcW w:w="414" w:type="pct"/>
            <w:vAlign w:val="center"/>
          </w:tcPr>
          <w:p w14:paraId="755F134F" w14:textId="06E18861" w:rsidR="00CC0D88" w:rsidRPr="00E25725" w:rsidRDefault="00CC0D88"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5B74B728" w14:textId="77777777" w:rsidR="00CC0D88" w:rsidRPr="00E55D37" w:rsidRDefault="00CC0D88" w:rsidP="00FD14A7">
            <w:pPr>
              <w:spacing w:after="0" w:line="240" w:lineRule="auto"/>
              <w:ind w:firstLine="709"/>
              <w:rPr>
                <w:rFonts w:ascii="Times New Roman" w:eastAsia="Times New Roman" w:hAnsi="Times New Roman" w:cs="Times New Roman"/>
                <w:b/>
                <w:bCs/>
                <w:sz w:val="24"/>
                <w:szCs w:val="24"/>
                <w:lang w:eastAsia="ru-RU"/>
              </w:rPr>
            </w:pPr>
          </w:p>
        </w:tc>
      </w:tr>
      <w:tr w:rsidR="00EB543E" w:rsidRPr="00E55D37" w14:paraId="68D838AE" w14:textId="77777777" w:rsidTr="00E25725">
        <w:trPr>
          <w:trHeight w:val="20"/>
        </w:trPr>
        <w:tc>
          <w:tcPr>
            <w:tcW w:w="5000" w:type="pct"/>
            <w:gridSpan w:val="4"/>
            <w:tcBorders>
              <w:left w:val="single" w:sz="2" w:space="0" w:color="000000"/>
            </w:tcBorders>
            <w:shd w:val="clear" w:color="auto" w:fill="auto"/>
            <w:vAlign w:val="center"/>
          </w:tcPr>
          <w:p w14:paraId="1DAF4AE0" w14:textId="0C5BD22D" w:rsidR="00EB543E" w:rsidRPr="00E25725" w:rsidRDefault="00CC0D88" w:rsidP="00E25725">
            <w:pPr>
              <w:spacing w:after="0" w:line="240" w:lineRule="auto"/>
              <w:jc w:val="center"/>
              <w:rPr>
                <w:rFonts w:ascii="Times New Roman" w:eastAsia="Times New Roman" w:hAnsi="Times New Roman" w:cs="Times New Roman"/>
                <w:b/>
                <w:bCs/>
                <w:iCs/>
                <w:sz w:val="24"/>
                <w:szCs w:val="24"/>
                <w:lang w:eastAsia="ru-RU"/>
              </w:rPr>
            </w:pPr>
            <w:r w:rsidRPr="00E25725">
              <w:rPr>
                <w:rFonts w:ascii="Times New Roman" w:eastAsia="Times New Roman" w:hAnsi="Times New Roman" w:cs="Times New Roman"/>
                <w:b/>
                <w:bCs/>
                <w:iCs/>
                <w:sz w:val="24"/>
                <w:szCs w:val="24"/>
                <w:lang w:eastAsia="ru-RU"/>
              </w:rPr>
              <w:t>Профессионально ориентированное содержание</w:t>
            </w:r>
          </w:p>
        </w:tc>
      </w:tr>
      <w:tr w:rsidR="001A14FC" w:rsidRPr="00E55D37" w14:paraId="3206A338" w14:textId="77777777" w:rsidTr="00E25725">
        <w:trPr>
          <w:trHeight w:val="20"/>
        </w:trPr>
        <w:tc>
          <w:tcPr>
            <w:tcW w:w="680" w:type="pct"/>
          </w:tcPr>
          <w:p w14:paraId="377AB5E2" w14:textId="77777777" w:rsidR="001A14FC" w:rsidRDefault="001A14FC" w:rsidP="00962409">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79A06275" w14:textId="1ECCD87C" w:rsidR="001A14FC" w:rsidRDefault="001A14FC" w:rsidP="006061F3">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cs="Times New Roman"/>
                <w:b/>
                <w:i/>
                <w:iCs/>
                <w:sz w:val="24"/>
                <w:szCs w:val="24"/>
                <w:lang w:eastAsia="ru-RU"/>
              </w:rPr>
              <w:t>Лекционное занятие 5.</w:t>
            </w:r>
            <w:r>
              <w:t xml:space="preserve"> </w:t>
            </w:r>
            <w:r w:rsidRPr="001A14FC">
              <w:rPr>
                <w:rFonts w:ascii="Times New Roman" w:eastAsia="Times New Roman" w:hAnsi="Times New Roman" w:cs="Times New Roman"/>
                <w:sz w:val="24"/>
                <w:szCs w:val="24"/>
                <w:lang w:eastAsia="ru-RU"/>
              </w:rPr>
              <w:t>Морфемный, словообразовательный, этимологический анализ профессиональной лекси</w:t>
            </w:r>
            <w:r w:rsidR="000A024F">
              <w:rPr>
                <w:rFonts w:ascii="Times New Roman" w:eastAsia="Times New Roman" w:hAnsi="Times New Roman" w:cs="Times New Roman"/>
                <w:sz w:val="24"/>
                <w:szCs w:val="24"/>
                <w:lang w:eastAsia="ru-RU"/>
              </w:rPr>
              <w:t xml:space="preserve">ки и терминов специальностей </w:t>
            </w:r>
            <w:r w:rsidR="006061F3">
              <w:rPr>
                <w:rFonts w:ascii="Times New Roman" w:eastAsia="Times New Roman" w:hAnsi="Times New Roman" w:cs="Times New Roman"/>
                <w:sz w:val="24"/>
                <w:szCs w:val="24"/>
                <w:lang w:eastAsia="ru-RU"/>
              </w:rPr>
              <w:t>социально-экономического</w:t>
            </w:r>
            <w:r w:rsidR="00D3579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профиля</w:t>
            </w:r>
            <w:r w:rsidR="000A024F">
              <w:rPr>
                <w:rFonts w:ascii="Times New Roman" w:eastAsia="Times New Roman" w:hAnsi="Times New Roman" w:cs="Times New Roman"/>
                <w:sz w:val="24"/>
                <w:szCs w:val="24"/>
                <w:lang w:eastAsia="ru-RU"/>
              </w:rPr>
              <w:t xml:space="preserve"> СПО</w:t>
            </w:r>
          </w:p>
        </w:tc>
        <w:tc>
          <w:tcPr>
            <w:tcW w:w="414" w:type="pct"/>
            <w:vAlign w:val="center"/>
          </w:tcPr>
          <w:p w14:paraId="18EE2E06" w14:textId="66CB8F70" w:rsidR="001A14FC" w:rsidRPr="00E25725" w:rsidRDefault="001A14FC"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val="restart"/>
          </w:tcPr>
          <w:p w14:paraId="4CC902C4"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ПРб 01, ПРб</w:t>
            </w:r>
            <w:r>
              <w:rPr>
                <w:rFonts w:ascii="Times New Roman" w:eastAsia="Times New Roman" w:hAnsi="Times New Roman" w:cs="Times New Roman"/>
                <w:iCs/>
                <w:sz w:val="24"/>
                <w:szCs w:val="24"/>
                <w:lang w:eastAsia="ru-RU"/>
              </w:rPr>
              <w:t xml:space="preserve"> </w:t>
            </w:r>
            <w:r w:rsidRPr="00E25725">
              <w:rPr>
                <w:rFonts w:ascii="Times New Roman" w:eastAsia="Times New Roman" w:hAnsi="Times New Roman" w:cs="Times New Roman"/>
                <w:iCs/>
                <w:sz w:val="24"/>
                <w:szCs w:val="24"/>
                <w:lang w:eastAsia="ru-RU"/>
              </w:rPr>
              <w:t>03</w:t>
            </w:r>
            <w:r>
              <w:rPr>
                <w:rFonts w:ascii="Times New Roman" w:eastAsia="Times New Roman" w:hAnsi="Times New Roman" w:cs="Times New Roman"/>
                <w:iCs/>
                <w:sz w:val="24"/>
                <w:szCs w:val="24"/>
                <w:lang w:eastAsia="ru-RU"/>
              </w:rPr>
              <w:t xml:space="preserve">, </w:t>
            </w:r>
          </w:p>
          <w:p w14:paraId="567BEB2C" w14:textId="77777777" w:rsidR="009B429C" w:rsidRDefault="009B429C" w:rsidP="009B429C">
            <w:pPr>
              <w:suppressAutoHyphens/>
              <w:spacing w:after="0" w:line="240" w:lineRule="auto"/>
              <w:rPr>
                <w:rFonts w:ascii="Times New Roman" w:eastAsia="Times New Roman" w:hAnsi="Times New Roman" w:cs="Times New Roman"/>
                <w:iCs/>
                <w:sz w:val="24"/>
                <w:szCs w:val="24"/>
                <w:lang w:eastAsia="ru-RU"/>
              </w:rPr>
            </w:pPr>
            <w:r w:rsidRPr="00E25725">
              <w:rPr>
                <w:rFonts w:ascii="Times New Roman" w:eastAsia="Times New Roman" w:hAnsi="Times New Roman" w:cs="Times New Roman"/>
                <w:iCs/>
                <w:sz w:val="24"/>
                <w:szCs w:val="24"/>
                <w:lang w:eastAsia="ru-RU"/>
              </w:rPr>
              <w:t>ЛР 01, ЛР</w:t>
            </w:r>
            <w:r>
              <w:rPr>
                <w:rFonts w:ascii="Times New Roman" w:eastAsia="Times New Roman" w:hAnsi="Times New Roman" w:cs="Times New Roman"/>
                <w:iCs/>
                <w:sz w:val="24"/>
                <w:szCs w:val="24"/>
                <w:lang w:eastAsia="ru-RU"/>
              </w:rPr>
              <w:t> </w:t>
            </w:r>
            <w:r w:rsidRPr="00E25725">
              <w:rPr>
                <w:rFonts w:ascii="Times New Roman" w:eastAsia="Times New Roman" w:hAnsi="Times New Roman" w:cs="Times New Roman"/>
                <w:iCs/>
                <w:sz w:val="24"/>
                <w:szCs w:val="24"/>
                <w:lang w:eastAsia="ru-RU"/>
              </w:rPr>
              <w:t xml:space="preserve">04,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6AF9EC3F" w14:textId="77777777" w:rsidR="009B429C" w:rsidRDefault="009B429C" w:rsidP="009B429C">
            <w:pPr>
              <w:spacing w:after="0" w:line="240" w:lineRule="auto"/>
              <w:rPr>
                <w:rFonts w:ascii="Times New Roman" w:eastAsia="Times New Roman" w:hAnsi="Times New Roman" w:cs="Times New Roman"/>
                <w:i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04, МР 08, МР 09,</w:t>
            </w:r>
          </w:p>
          <w:p w14:paraId="0468580D" w14:textId="10E910FE" w:rsidR="001A14FC" w:rsidRPr="00E55D37" w:rsidRDefault="009B429C" w:rsidP="009B429C">
            <w:pPr>
              <w:spacing w:after="0" w:line="240" w:lineRule="auto"/>
              <w:rPr>
                <w:rFonts w:ascii="Times New Roman" w:eastAsia="Times New Roman" w:hAnsi="Times New Roman" w:cs="Times New Roman"/>
                <w:b/>
                <w:bCs/>
                <w:sz w:val="24"/>
                <w:szCs w:val="24"/>
                <w:lang w:eastAsia="ru-RU"/>
              </w:rPr>
            </w:pPr>
            <w:r w:rsidRPr="00E25725">
              <w:rPr>
                <w:rFonts w:ascii="Times New Roman" w:eastAsia="Times New Roman" w:hAnsi="Times New Roman" w:cs="Times New Roman"/>
                <w:iCs/>
                <w:sz w:val="24"/>
                <w:szCs w:val="24"/>
                <w:lang w:eastAsia="ru-RU"/>
              </w:rPr>
              <w:lastRenderedPageBreak/>
              <w:t>ОК…</w:t>
            </w:r>
          </w:p>
        </w:tc>
      </w:tr>
      <w:tr w:rsidR="001A14FC" w:rsidRPr="00E55D37" w14:paraId="77921F94" w14:textId="77777777" w:rsidTr="00E25725">
        <w:trPr>
          <w:trHeight w:val="20"/>
        </w:trPr>
        <w:tc>
          <w:tcPr>
            <w:tcW w:w="680" w:type="pct"/>
          </w:tcPr>
          <w:p w14:paraId="50334FA5" w14:textId="77777777" w:rsidR="001A14FC" w:rsidRDefault="001A14FC" w:rsidP="00962409">
            <w:pPr>
              <w:spacing w:after="0" w:line="240" w:lineRule="auto"/>
              <w:rPr>
                <w:rFonts w:ascii="Times New Roman" w:eastAsia="Times New Roman" w:hAnsi="Times New Roman" w:cs="Times New Roman"/>
                <w:b/>
                <w:bCs/>
                <w:sz w:val="24"/>
                <w:szCs w:val="24"/>
                <w:lang w:eastAsia="ru-RU"/>
              </w:rPr>
            </w:pPr>
          </w:p>
        </w:tc>
        <w:tc>
          <w:tcPr>
            <w:tcW w:w="2798" w:type="pct"/>
            <w:vAlign w:val="bottom"/>
          </w:tcPr>
          <w:p w14:paraId="5B833D0A" w14:textId="129F8ABD" w:rsidR="001A14FC" w:rsidRDefault="001A14FC" w:rsidP="006061F3">
            <w:pPr>
              <w:spacing w:after="0" w:line="240" w:lineRule="auto"/>
              <w:jc w:val="both"/>
              <w:rPr>
                <w:rFonts w:ascii="Times New Roman" w:eastAsia="Times New Roman" w:hAnsi="Times New Roman" w:cs="Times New Roman"/>
                <w:b/>
                <w:sz w:val="24"/>
                <w:szCs w:val="24"/>
                <w:lang w:eastAsia="ru-RU"/>
              </w:rPr>
            </w:pPr>
            <w:r w:rsidRPr="00E25725">
              <w:rPr>
                <w:rFonts w:ascii="Times New Roman" w:eastAsia="Times New Roman" w:hAnsi="Times New Roman" w:cs="Times New Roman"/>
                <w:b/>
                <w:i/>
                <w:iCs/>
                <w:sz w:val="24"/>
                <w:szCs w:val="24"/>
                <w:lang w:eastAsia="ru-RU"/>
              </w:rPr>
              <w:t>Практическое занятие 4.</w:t>
            </w:r>
            <w:r>
              <w:rPr>
                <w:rFonts w:ascii="Times New Roman" w:eastAsia="Times New Roman" w:hAnsi="Times New Roman" w:cs="Times New Roman"/>
                <w:b/>
                <w:sz w:val="24"/>
                <w:szCs w:val="24"/>
                <w:lang w:eastAsia="ru-RU"/>
              </w:rPr>
              <w:t xml:space="preserve"> </w:t>
            </w:r>
            <w:r w:rsidRPr="001A14FC">
              <w:rPr>
                <w:rFonts w:ascii="Times New Roman" w:eastAsia="Times New Roman" w:hAnsi="Times New Roman" w:cs="Times New Roman"/>
                <w:sz w:val="24"/>
                <w:szCs w:val="24"/>
                <w:lang w:eastAsia="ru-RU"/>
              </w:rPr>
              <w:t xml:space="preserve">Распределение терминов специальностей </w:t>
            </w:r>
            <w:r w:rsidR="006061F3">
              <w:rPr>
                <w:rFonts w:ascii="Times New Roman" w:eastAsia="Times New Roman" w:hAnsi="Times New Roman" w:cs="Times New Roman"/>
                <w:sz w:val="24"/>
                <w:szCs w:val="24"/>
                <w:lang w:eastAsia="ru-RU"/>
              </w:rPr>
              <w:t xml:space="preserve">социально-экономического </w:t>
            </w:r>
            <w:r w:rsidRPr="001A14FC">
              <w:rPr>
                <w:rFonts w:ascii="Times New Roman" w:eastAsia="Times New Roman" w:hAnsi="Times New Roman" w:cs="Times New Roman"/>
                <w:sz w:val="24"/>
                <w:szCs w:val="24"/>
                <w:lang w:eastAsia="ru-RU"/>
              </w:rPr>
              <w:t>профиля СПО</w:t>
            </w:r>
            <w:r>
              <w:rPr>
                <w:rFonts w:ascii="Times New Roman" w:eastAsia="Times New Roman" w:hAnsi="Times New Roman" w:cs="Times New Roman"/>
                <w:b/>
                <w:sz w:val="24"/>
                <w:szCs w:val="24"/>
                <w:lang w:eastAsia="ru-RU"/>
              </w:rPr>
              <w:t xml:space="preserve"> </w:t>
            </w:r>
            <w:r w:rsidRPr="001A14FC">
              <w:rPr>
                <w:rFonts w:ascii="Times New Roman" w:eastAsia="Times New Roman" w:hAnsi="Times New Roman" w:cs="Times New Roman"/>
                <w:sz w:val="24"/>
                <w:szCs w:val="24"/>
                <w:lang w:eastAsia="ru-RU"/>
              </w:rPr>
              <w:t>по словообразовательным гнездам, восстановление словообразовательной цепочки</w:t>
            </w:r>
            <w:r>
              <w:rPr>
                <w:rFonts w:ascii="Times New Roman" w:eastAsia="Times New Roman" w:hAnsi="Times New Roman" w:cs="Times New Roman"/>
                <w:sz w:val="24"/>
                <w:szCs w:val="24"/>
                <w:lang w:eastAsia="ru-RU"/>
              </w:rPr>
              <w:t xml:space="preserve">. Выработка навыка образования слов с помощью словообразовательных моделей и способов словообразования </w:t>
            </w:r>
          </w:p>
        </w:tc>
        <w:tc>
          <w:tcPr>
            <w:tcW w:w="414" w:type="pct"/>
            <w:vAlign w:val="center"/>
          </w:tcPr>
          <w:p w14:paraId="54C9A024" w14:textId="2A4AA3D7" w:rsidR="001A14FC" w:rsidRPr="00E25725" w:rsidRDefault="001A14FC" w:rsidP="00E25725">
            <w:pPr>
              <w:spacing w:after="0" w:line="240" w:lineRule="auto"/>
              <w:jc w:val="center"/>
              <w:rPr>
                <w:rFonts w:ascii="Times New Roman" w:eastAsia="Times New Roman" w:hAnsi="Times New Roman" w:cs="Times New Roman"/>
                <w:sz w:val="24"/>
                <w:szCs w:val="24"/>
                <w:lang w:eastAsia="ru-RU"/>
              </w:rPr>
            </w:pPr>
            <w:r w:rsidRPr="00E25725">
              <w:rPr>
                <w:rFonts w:ascii="Times New Roman" w:eastAsia="Times New Roman" w:hAnsi="Times New Roman" w:cs="Times New Roman"/>
                <w:sz w:val="24"/>
                <w:szCs w:val="24"/>
                <w:lang w:eastAsia="ru-RU"/>
              </w:rPr>
              <w:t>2</w:t>
            </w:r>
          </w:p>
        </w:tc>
        <w:tc>
          <w:tcPr>
            <w:tcW w:w="1108" w:type="pct"/>
            <w:vMerge/>
          </w:tcPr>
          <w:p w14:paraId="56117A6A" w14:textId="77777777" w:rsidR="001A14FC" w:rsidRPr="00E55D37" w:rsidRDefault="001A14FC" w:rsidP="00D65A75">
            <w:pPr>
              <w:spacing w:after="0" w:line="240" w:lineRule="auto"/>
              <w:ind w:firstLine="709"/>
              <w:rPr>
                <w:rFonts w:ascii="Times New Roman" w:eastAsia="Times New Roman" w:hAnsi="Times New Roman" w:cs="Times New Roman"/>
                <w:b/>
                <w:bCs/>
                <w:sz w:val="24"/>
                <w:szCs w:val="24"/>
                <w:lang w:eastAsia="ru-RU"/>
              </w:rPr>
            </w:pPr>
          </w:p>
        </w:tc>
      </w:tr>
      <w:tr w:rsidR="002F1474" w:rsidRPr="00E55D37" w14:paraId="7BE66F6B" w14:textId="77777777" w:rsidTr="00E50D4A">
        <w:trPr>
          <w:trHeight w:val="20"/>
        </w:trPr>
        <w:tc>
          <w:tcPr>
            <w:tcW w:w="680" w:type="pct"/>
            <w:vAlign w:val="center"/>
          </w:tcPr>
          <w:p w14:paraId="2CFD6E5F" w14:textId="147CB69D" w:rsidR="002F1474" w:rsidRPr="00E55D37" w:rsidRDefault="00A8616B"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5</w:t>
            </w:r>
          </w:p>
        </w:tc>
        <w:tc>
          <w:tcPr>
            <w:tcW w:w="2798" w:type="pct"/>
            <w:vAlign w:val="center"/>
          </w:tcPr>
          <w:p w14:paraId="118008AF" w14:textId="0F765E5C" w:rsidR="002F1474" w:rsidRPr="00E55D37" w:rsidRDefault="00A8616B" w:rsidP="00E50D4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Морфология и орфография</w:t>
            </w:r>
          </w:p>
        </w:tc>
        <w:tc>
          <w:tcPr>
            <w:tcW w:w="414" w:type="pct"/>
            <w:vAlign w:val="center"/>
          </w:tcPr>
          <w:p w14:paraId="77D9D0B3" w14:textId="49BBBB14" w:rsidR="002F1474" w:rsidRPr="00E55D37" w:rsidRDefault="00B97E60" w:rsidP="006F575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6F575F">
              <w:rPr>
                <w:rFonts w:ascii="Times New Roman" w:eastAsia="Times New Roman" w:hAnsi="Times New Roman" w:cs="Times New Roman"/>
                <w:b/>
                <w:bCs/>
                <w:sz w:val="24"/>
                <w:szCs w:val="24"/>
                <w:lang w:eastAsia="ru-RU"/>
              </w:rPr>
              <w:t>0</w:t>
            </w:r>
          </w:p>
        </w:tc>
        <w:tc>
          <w:tcPr>
            <w:tcW w:w="1108" w:type="pct"/>
            <w:vAlign w:val="center"/>
          </w:tcPr>
          <w:p w14:paraId="7884AB20" w14:textId="77777777" w:rsidR="009B429C" w:rsidRPr="00400630" w:rsidRDefault="009B429C" w:rsidP="009B429C">
            <w:pPr>
              <w:spacing w:after="0" w:line="240" w:lineRule="auto"/>
              <w:rPr>
                <w:rFonts w:ascii="Times New Roman" w:eastAsia="Times New Roman" w:hAnsi="Times New Roman" w:cs="Times New Roman"/>
                <w:bCs/>
                <w:sz w:val="24"/>
                <w:szCs w:val="24"/>
                <w:lang w:eastAsia="ru-RU"/>
              </w:rPr>
            </w:pPr>
            <w:r w:rsidRPr="00400630">
              <w:rPr>
                <w:rFonts w:ascii="Times New Roman" w:eastAsia="Times New Roman" w:hAnsi="Times New Roman" w:cs="Times New Roman"/>
                <w:bCs/>
                <w:sz w:val="24"/>
                <w:szCs w:val="24"/>
                <w:lang w:eastAsia="ru-RU"/>
              </w:rPr>
              <w:t xml:space="preserve">ПРб 03, ПРб 04, ПРб 01, ПРб 02, </w:t>
            </w:r>
          </w:p>
          <w:p w14:paraId="14A5E9B5" w14:textId="77777777" w:rsidR="009B429C" w:rsidRDefault="009B429C" w:rsidP="009B429C">
            <w:pPr>
              <w:suppressAutoHyphens/>
              <w:spacing w:after="0" w:line="240" w:lineRule="auto"/>
              <w:rPr>
                <w:rFonts w:ascii="Times New Roman" w:eastAsia="Times New Roman" w:hAnsi="Times New Roman" w:cs="Times New Roman"/>
                <w:iCs/>
                <w:sz w:val="24"/>
                <w:szCs w:val="24"/>
                <w:lang w:eastAsia="ru-RU"/>
              </w:rPr>
            </w:pPr>
            <w:r w:rsidRPr="00400630">
              <w:rPr>
                <w:rFonts w:ascii="Times New Roman" w:eastAsia="Times New Roman" w:hAnsi="Times New Roman" w:cs="Times New Roman"/>
                <w:bCs/>
                <w:sz w:val="24"/>
                <w:szCs w:val="24"/>
                <w:lang w:eastAsia="ru-RU"/>
              </w:rPr>
              <w:t xml:space="preserve">ЛР 07,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w:t>
            </w:r>
          </w:p>
          <w:p w14:paraId="3C037AA1" w14:textId="77777777" w:rsidR="009B429C" w:rsidRPr="00400630" w:rsidRDefault="009B429C" w:rsidP="009B429C">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7A286CE4" w14:textId="6C843CF7" w:rsidR="002F1474" w:rsidRPr="00E50D4A" w:rsidRDefault="009B429C" w:rsidP="009B429C">
            <w:pPr>
              <w:spacing w:after="0" w:line="240" w:lineRule="auto"/>
              <w:rPr>
                <w:rFonts w:ascii="Times New Roman" w:eastAsia="Times New Roman" w:hAnsi="Times New Roman" w:cs="Times New Roman"/>
                <w:b/>
                <w:bCs/>
                <w:sz w:val="24"/>
                <w:szCs w:val="24"/>
                <w:lang w:eastAsia="ru-RU"/>
              </w:rPr>
            </w:pPr>
            <w:r w:rsidRPr="00400630">
              <w:rPr>
                <w:rFonts w:ascii="Times New Roman" w:eastAsia="Times New Roman" w:hAnsi="Times New Roman" w:cs="Times New Roman"/>
                <w:bCs/>
                <w:sz w:val="24"/>
                <w:szCs w:val="24"/>
                <w:lang w:eastAsia="ru-RU"/>
              </w:rPr>
              <w:t>ОК…</w:t>
            </w:r>
          </w:p>
        </w:tc>
      </w:tr>
      <w:tr w:rsidR="001A14FC" w:rsidRPr="00E55D37" w14:paraId="75FD18E9" w14:textId="77777777" w:rsidTr="00E25725">
        <w:trPr>
          <w:trHeight w:val="20"/>
        </w:trPr>
        <w:tc>
          <w:tcPr>
            <w:tcW w:w="5000" w:type="pct"/>
            <w:gridSpan w:val="4"/>
            <w:vAlign w:val="center"/>
          </w:tcPr>
          <w:p w14:paraId="75FC956B" w14:textId="1D17B928" w:rsidR="001A14FC" w:rsidRPr="00E50D4A" w:rsidRDefault="001A14FC" w:rsidP="00E25725">
            <w:pPr>
              <w:spacing w:after="0" w:line="240" w:lineRule="auto"/>
              <w:jc w:val="center"/>
              <w:rPr>
                <w:rFonts w:ascii="Times New Roman" w:eastAsia="Times New Roman" w:hAnsi="Times New Roman" w:cs="Times New Roman"/>
                <w:b/>
                <w:bCs/>
                <w:iCs/>
                <w:sz w:val="24"/>
                <w:szCs w:val="24"/>
                <w:lang w:eastAsia="ru-RU"/>
              </w:rPr>
            </w:pPr>
            <w:r w:rsidRPr="00E50D4A">
              <w:rPr>
                <w:rFonts w:ascii="Times New Roman" w:eastAsia="Times New Roman" w:hAnsi="Times New Roman" w:cs="Times New Roman"/>
                <w:b/>
                <w:bCs/>
                <w:iCs/>
                <w:sz w:val="24"/>
                <w:szCs w:val="24"/>
                <w:lang w:eastAsia="ru-RU"/>
              </w:rPr>
              <w:t>Основное содержание</w:t>
            </w:r>
          </w:p>
        </w:tc>
      </w:tr>
      <w:tr w:rsidR="000F69B0" w:rsidRPr="00E55D37" w14:paraId="7317E524"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31A59F16" w14:textId="41B42878" w:rsidR="000F69B0" w:rsidRPr="00E50D4A" w:rsidRDefault="000F69B0"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5.1.</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9D4CD42" w14:textId="7EC0B386" w:rsidR="000F69B0" w:rsidRPr="00962409" w:rsidRDefault="000F69B0" w:rsidP="00E50D4A">
            <w:pPr>
              <w:spacing w:after="0" w:line="240" w:lineRule="auto"/>
              <w:jc w:val="both"/>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 xml:space="preserve">Имя </w:t>
            </w:r>
            <w:r>
              <w:rPr>
                <w:rFonts w:ascii="Times New Roman" w:eastAsia="Times New Roman" w:hAnsi="Times New Roman"/>
                <w:b/>
                <w:color w:val="000000"/>
                <w:sz w:val="24"/>
                <w:szCs w:val="24"/>
                <w:lang w:eastAsia="ru-RU"/>
              </w:rPr>
              <w:t>существительное как часть речи</w:t>
            </w:r>
          </w:p>
        </w:tc>
        <w:tc>
          <w:tcPr>
            <w:tcW w:w="414" w:type="pct"/>
            <w:vAlign w:val="center"/>
          </w:tcPr>
          <w:p w14:paraId="33D334A5" w14:textId="62A0BB6B" w:rsidR="000F69B0" w:rsidRPr="00E55D37" w:rsidRDefault="00B97E60" w:rsidP="00E2572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5F3125F7" w14:textId="77777777" w:rsidR="009B429C" w:rsidRDefault="009B429C" w:rsidP="009B429C">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8491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ПРб 01, ПРб 02,</w:t>
            </w:r>
          </w:p>
          <w:p w14:paraId="7B8A60D9" w14:textId="77777777" w:rsidR="009B429C" w:rsidRDefault="009B429C" w:rsidP="009B429C">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06B26929" w14:textId="77777777" w:rsidR="009B429C" w:rsidRPr="00400630" w:rsidRDefault="009B429C" w:rsidP="009B429C">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48976559" w14:textId="0578F4FB" w:rsidR="00A34D8E" w:rsidRPr="00E55D37" w:rsidRDefault="009B429C" w:rsidP="009B429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0F69B0" w:rsidRPr="00E55D37" w14:paraId="1B032970" w14:textId="77777777" w:rsidTr="00E25725">
        <w:trPr>
          <w:trHeight w:val="20"/>
        </w:trPr>
        <w:tc>
          <w:tcPr>
            <w:tcW w:w="680" w:type="pct"/>
            <w:vMerge/>
            <w:tcBorders>
              <w:left w:val="single" w:sz="2" w:space="0" w:color="000000"/>
              <w:right w:val="single" w:sz="2" w:space="0" w:color="000000"/>
            </w:tcBorders>
            <w:shd w:val="clear" w:color="auto" w:fill="auto"/>
          </w:tcPr>
          <w:p w14:paraId="1A7A4EE0" w14:textId="1B00A7C2" w:rsidR="000F69B0" w:rsidRPr="00E50D4A" w:rsidRDefault="000F69B0"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130B54C" w14:textId="12CFF404" w:rsidR="000F69B0" w:rsidRPr="00E55D37" w:rsidRDefault="000F69B0" w:rsidP="00785CE9">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 xml:space="preserve">Лекционное занятия </w:t>
            </w:r>
            <w:r w:rsidR="00785CE9">
              <w:rPr>
                <w:rFonts w:ascii="Times New Roman" w:eastAsia="Times New Roman" w:hAnsi="Times New Roman"/>
                <w:b/>
                <w:i/>
                <w:iCs/>
                <w:color w:val="000000"/>
                <w:sz w:val="24"/>
                <w:szCs w:val="24"/>
                <w:lang w:eastAsia="ru-RU"/>
              </w:rPr>
              <w:t>8</w:t>
            </w:r>
            <w:r w:rsidRPr="00E50D4A">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Лексико-грамматические разряды существительных. Род, число, падеж существительных.</w:t>
            </w:r>
            <w:r w:rsidR="00B97E60">
              <w:t xml:space="preserve"> </w:t>
            </w:r>
            <w:r w:rsidR="00B97E60" w:rsidRPr="00B97E60">
              <w:rPr>
                <w:rFonts w:ascii="Times New Roman" w:eastAsia="Times New Roman" w:hAnsi="Times New Roman"/>
                <w:color w:val="000000"/>
                <w:sz w:val="24"/>
                <w:szCs w:val="24"/>
                <w:lang w:eastAsia="ru-RU"/>
              </w:rPr>
              <w:t>Склонение имен существительных. Употребление имен существительных.</w:t>
            </w:r>
            <w:r w:rsidRPr="00651D49">
              <w:rPr>
                <w:rFonts w:ascii="Times New Roman" w:eastAsia="Times New Roman" w:hAnsi="Times New Roman"/>
                <w:color w:val="000000"/>
                <w:sz w:val="24"/>
                <w:szCs w:val="24"/>
                <w:lang w:eastAsia="ru-RU"/>
              </w:rPr>
              <w:t xml:space="preserve"> </w:t>
            </w:r>
          </w:p>
        </w:tc>
        <w:tc>
          <w:tcPr>
            <w:tcW w:w="414" w:type="pct"/>
            <w:vAlign w:val="center"/>
          </w:tcPr>
          <w:p w14:paraId="24A82138" w14:textId="009A0D5C" w:rsidR="000F69B0" w:rsidRPr="00E50D4A" w:rsidRDefault="000F69B0" w:rsidP="00E25725">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610F1771" w14:textId="77777777" w:rsidR="000F69B0" w:rsidRPr="00E55D37" w:rsidRDefault="000F69B0" w:rsidP="00A8616B">
            <w:pPr>
              <w:spacing w:after="0" w:line="240" w:lineRule="auto"/>
              <w:ind w:firstLine="709"/>
              <w:rPr>
                <w:rFonts w:ascii="Times New Roman" w:eastAsia="Times New Roman" w:hAnsi="Times New Roman" w:cs="Times New Roman"/>
                <w:b/>
                <w:bCs/>
                <w:sz w:val="24"/>
                <w:szCs w:val="24"/>
                <w:lang w:eastAsia="ru-RU"/>
              </w:rPr>
            </w:pPr>
          </w:p>
        </w:tc>
      </w:tr>
      <w:tr w:rsidR="000F69B0" w:rsidRPr="00E55D37" w14:paraId="06CFA100" w14:textId="77777777" w:rsidTr="00E25725">
        <w:trPr>
          <w:trHeight w:val="20"/>
        </w:trPr>
        <w:tc>
          <w:tcPr>
            <w:tcW w:w="680" w:type="pct"/>
            <w:vMerge/>
            <w:tcBorders>
              <w:left w:val="single" w:sz="2" w:space="0" w:color="000000"/>
              <w:right w:val="single" w:sz="2" w:space="0" w:color="000000"/>
            </w:tcBorders>
            <w:shd w:val="clear" w:color="auto" w:fill="auto"/>
          </w:tcPr>
          <w:p w14:paraId="30177CA5" w14:textId="77777777" w:rsidR="000F69B0" w:rsidRPr="00E50D4A" w:rsidRDefault="000F69B0"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015A22E" w14:textId="42193746" w:rsidR="000F69B0" w:rsidRPr="00651D49" w:rsidRDefault="000F69B0" w:rsidP="006F575F">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Практическое занятие 1</w:t>
            </w:r>
            <w:r w:rsidR="006F575F">
              <w:rPr>
                <w:rFonts w:ascii="Times New Roman" w:eastAsia="Times New Roman" w:hAnsi="Times New Roman"/>
                <w:b/>
                <w:i/>
                <w:iCs/>
                <w:color w:val="000000"/>
                <w:sz w:val="24"/>
                <w:szCs w:val="24"/>
                <w:lang w:eastAsia="ru-RU"/>
              </w:rPr>
              <w:t>2</w:t>
            </w:r>
            <w:r w:rsidRPr="00E50D4A">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DF5594">
              <w:rPr>
                <w:rFonts w:ascii="Times New Roman" w:eastAsia="Times New Roman" w:hAnsi="Times New Roman"/>
                <w:color w:val="000000"/>
                <w:sz w:val="24"/>
                <w:szCs w:val="24"/>
                <w:lang w:eastAsia="ru-RU"/>
              </w:rPr>
              <w:t>Морфологический разбор существительных</w:t>
            </w:r>
            <w:r>
              <w:rPr>
                <w:rFonts w:ascii="Times New Roman" w:eastAsia="Times New Roman" w:hAnsi="Times New Roman"/>
                <w:color w:val="000000"/>
                <w:sz w:val="24"/>
                <w:szCs w:val="24"/>
                <w:lang w:eastAsia="ru-RU"/>
              </w:rPr>
              <w:t>.</w:t>
            </w:r>
            <w:r w:rsidR="00B97E60">
              <w:t xml:space="preserve"> </w:t>
            </w:r>
            <w:r w:rsidR="00B97E60" w:rsidRPr="00B97E60">
              <w:rPr>
                <w:rFonts w:ascii="Times New Roman" w:eastAsia="Times New Roman" w:hAnsi="Times New Roman"/>
                <w:color w:val="000000"/>
                <w:sz w:val="24"/>
                <w:szCs w:val="24"/>
                <w:lang w:eastAsia="ru-RU"/>
              </w:rPr>
              <w:t>Правописание падежных окончаний имен существительных. Гласные в суффиксах имен существительных. Правописание сложных имен существительных</w:t>
            </w:r>
          </w:p>
        </w:tc>
        <w:tc>
          <w:tcPr>
            <w:tcW w:w="414" w:type="pct"/>
            <w:vAlign w:val="center"/>
          </w:tcPr>
          <w:p w14:paraId="28FB8931" w14:textId="4B3379AC" w:rsidR="000F69B0" w:rsidRPr="00E50D4A" w:rsidRDefault="000F69B0" w:rsidP="00E25725">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4CAE568" w14:textId="77777777" w:rsidR="000F69B0" w:rsidRPr="00E55D37" w:rsidRDefault="000F69B0" w:rsidP="00A8616B">
            <w:pPr>
              <w:spacing w:after="0" w:line="240" w:lineRule="auto"/>
              <w:ind w:firstLine="709"/>
              <w:rPr>
                <w:rFonts w:ascii="Times New Roman" w:eastAsia="Times New Roman" w:hAnsi="Times New Roman" w:cs="Times New Roman"/>
                <w:b/>
                <w:bCs/>
                <w:sz w:val="24"/>
                <w:szCs w:val="24"/>
                <w:lang w:eastAsia="ru-RU"/>
              </w:rPr>
            </w:pPr>
          </w:p>
        </w:tc>
      </w:tr>
      <w:tr w:rsidR="000F69B0" w:rsidRPr="00E55D37" w14:paraId="7534E273" w14:textId="77777777" w:rsidTr="00E25725">
        <w:trPr>
          <w:trHeight w:val="20"/>
        </w:trPr>
        <w:tc>
          <w:tcPr>
            <w:tcW w:w="680" w:type="pct"/>
            <w:vMerge w:val="restart"/>
            <w:tcBorders>
              <w:top w:val="nil"/>
              <w:left w:val="single" w:sz="2" w:space="0" w:color="000000"/>
              <w:right w:val="single" w:sz="2" w:space="0" w:color="000000"/>
            </w:tcBorders>
            <w:shd w:val="clear" w:color="auto" w:fill="auto"/>
          </w:tcPr>
          <w:p w14:paraId="61D6D441" w14:textId="4DDEDEE9" w:rsidR="000F69B0" w:rsidRPr="00E50D4A" w:rsidRDefault="000F69B0"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999A07A" w14:textId="3D57FA85" w:rsidR="000F69B0" w:rsidRPr="00962409" w:rsidRDefault="000F69B0" w:rsidP="00DF5594">
            <w:pPr>
              <w:spacing w:after="0" w:line="240" w:lineRule="auto"/>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Имя прилагательное как часть речи</w:t>
            </w:r>
          </w:p>
        </w:tc>
        <w:tc>
          <w:tcPr>
            <w:tcW w:w="414" w:type="pct"/>
            <w:vAlign w:val="center"/>
          </w:tcPr>
          <w:p w14:paraId="65AE1A25" w14:textId="7B3308CB" w:rsidR="000F69B0" w:rsidRPr="00E55D37" w:rsidRDefault="006F575F" w:rsidP="00E2572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32B19FE3" w14:textId="77777777" w:rsidR="009B429C" w:rsidRDefault="009B429C" w:rsidP="009B429C">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8491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ПРб 01, ПРб 02,</w:t>
            </w:r>
          </w:p>
          <w:p w14:paraId="634F9BC2" w14:textId="77777777" w:rsidR="009B429C" w:rsidRDefault="009B429C" w:rsidP="009B429C">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00174895" w14:textId="77777777" w:rsidR="009B429C" w:rsidRDefault="009B429C" w:rsidP="009B429C">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МР</w:t>
            </w:r>
            <w:r>
              <w:rPr>
                <w:rFonts w:ascii="Times New Roman" w:eastAsia="Times New Roman" w:hAnsi="Times New Roman" w:cs="Times New Roman"/>
                <w:sz w:val="24"/>
                <w:szCs w:val="24"/>
                <w:lang w:eastAsia="ru-RU"/>
              </w:rPr>
              <w:t> </w:t>
            </w:r>
            <w:r w:rsidRPr="00A8491A">
              <w:rPr>
                <w:rFonts w:ascii="Times New Roman" w:eastAsia="Times New Roman" w:hAnsi="Times New Roman" w:cs="Times New Roman"/>
                <w:sz w:val="24"/>
                <w:szCs w:val="24"/>
                <w:lang w:eastAsia="ru-RU"/>
              </w:rPr>
              <w:t>08</w:t>
            </w:r>
            <w:r>
              <w:rPr>
                <w:rFonts w:ascii="Times New Roman" w:eastAsia="Times New Roman" w:hAnsi="Times New Roman" w:cs="Times New Roman"/>
                <w:sz w:val="24"/>
                <w:szCs w:val="24"/>
                <w:lang w:eastAsia="ru-RU"/>
              </w:rPr>
              <w:t xml:space="preserve">, </w:t>
            </w:r>
          </w:p>
          <w:p w14:paraId="632DF5A0" w14:textId="18482D36" w:rsidR="009B429C" w:rsidRPr="00A8491A" w:rsidRDefault="009B429C" w:rsidP="009B42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p>
        </w:tc>
      </w:tr>
      <w:tr w:rsidR="000F69B0" w:rsidRPr="00E55D37" w14:paraId="0D81AA35" w14:textId="77777777" w:rsidTr="00E50D4A">
        <w:trPr>
          <w:trHeight w:val="20"/>
        </w:trPr>
        <w:tc>
          <w:tcPr>
            <w:tcW w:w="680" w:type="pct"/>
            <w:vMerge/>
            <w:tcBorders>
              <w:left w:val="single" w:sz="2" w:space="0" w:color="000000"/>
              <w:right w:val="single" w:sz="2" w:space="0" w:color="000000"/>
            </w:tcBorders>
            <w:shd w:val="clear" w:color="auto" w:fill="auto"/>
          </w:tcPr>
          <w:p w14:paraId="5E7681AE" w14:textId="77777777" w:rsidR="000F69B0" w:rsidRPr="00E50D4A" w:rsidRDefault="000F69B0"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359E939" w14:textId="4180E315" w:rsidR="000F69B0" w:rsidRPr="00E55D37" w:rsidRDefault="000F69B0" w:rsidP="00785CE9">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Лекционн</w:t>
            </w:r>
            <w:r w:rsidR="009D5E68" w:rsidRPr="00E50D4A">
              <w:rPr>
                <w:rFonts w:ascii="Times New Roman" w:eastAsia="Times New Roman" w:hAnsi="Times New Roman"/>
                <w:b/>
                <w:i/>
                <w:iCs/>
                <w:color w:val="000000"/>
                <w:sz w:val="24"/>
                <w:szCs w:val="24"/>
                <w:lang w:eastAsia="ru-RU"/>
              </w:rPr>
              <w:t>о</w:t>
            </w:r>
            <w:r w:rsidRPr="00E50D4A">
              <w:rPr>
                <w:rFonts w:ascii="Times New Roman" w:eastAsia="Times New Roman" w:hAnsi="Times New Roman"/>
                <w:b/>
                <w:i/>
                <w:iCs/>
                <w:color w:val="000000"/>
                <w:sz w:val="24"/>
                <w:szCs w:val="24"/>
                <w:lang w:eastAsia="ru-RU"/>
              </w:rPr>
              <w:t>е заняти</w:t>
            </w:r>
            <w:r w:rsidR="009D5E68" w:rsidRPr="00E50D4A">
              <w:rPr>
                <w:rFonts w:ascii="Times New Roman" w:eastAsia="Times New Roman" w:hAnsi="Times New Roman"/>
                <w:b/>
                <w:i/>
                <w:iCs/>
                <w:color w:val="000000"/>
                <w:sz w:val="24"/>
                <w:szCs w:val="24"/>
                <w:lang w:eastAsia="ru-RU"/>
              </w:rPr>
              <w:t>е</w:t>
            </w:r>
            <w:r w:rsidRPr="00E50D4A">
              <w:rPr>
                <w:rFonts w:ascii="Times New Roman" w:eastAsia="Times New Roman" w:hAnsi="Times New Roman"/>
                <w:b/>
                <w:i/>
                <w:iCs/>
                <w:color w:val="000000"/>
                <w:sz w:val="24"/>
                <w:szCs w:val="24"/>
                <w:lang w:eastAsia="ru-RU"/>
              </w:rPr>
              <w:t xml:space="preserve"> </w:t>
            </w:r>
            <w:r w:rsidR="00785CE9">
              <w:rPr>
                <w:rFonts w:ascii="Times New Roman" w:eastAsia="Times New Roman" w:hAnsi="Times New Roman"/>
                <w:b/>
                <w:i/>
                <w:iCs/>
                <w:color w:val="000000"/>
                <w:sz w:val="24"/>
                <w:szCs w:val="24"/>
                <w:lang w:eastAsia="ru-RU"/>
              </w:rPr>
              <w:t>9</w:t>
            </w:r>
            <w:r w:rsidRPr="00E50D4A">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DF5594">
              <w:rPr>
                <w:rFonts w:ascii="Times New Roman" w:eastAsia="Times New Roman" w:hAnsi="Times New Roman"/>
                <w:color w:val="000000"/>
                <w:sz w:val="24"/>
                <w:szCs w:val="24"/>
                <w:lang w:eastAsia="ru-RU"/>
              </w:rPr>
              <w:t xml:space="preserve">Лексико-грамматические разряды прилагательных. Разряды прилагательных: качественные, относительные, притяжательные. </w:t>
            </w:r>
            <w:r w:rsidR="00B97E60" w:rsidRPr="00B97E60">
              <w:rPr>
                <w:rFonts w:ascii="Times New Roman" w:eastAsia="Times New Roman" w:hAnsi="Times New Roman"/>
                <w:color w:val="000000"/>
                <w:sz w:val="24"/>
                <w:szCs w:val="24"/>
                <w:lang w:eastAsia="ru-RU"/>
              </w:rPr>
              <w:t>Степени сравнения имен прилагательных. Полная и краткая форма имен прилагательных. Род, число, падеж прилагательных</w:t>
            </w:r>
            <w:r w:rsidR="006F575F">
              <w:rPr>
                <w:rFonts w:ascii="Times New Roman" w:eastAsia="Times New Roman" w:hAnsi="Times New Roman"/>
                <w:color w:val="000000"/>
                <w:sz w:val="24"/>
                <w:szCs w:val="24"/>
                <w:lang w:eastAsia="ru-RU"/>
              </w:rPr>
              <w:t>.</w:t>
            </w:r>
            <w:r w:rsidR="006F575F">
              <w:t xml:space="preserve"> </w:t>
            </w:r>
            <w:r w:rsidR="006F575F" w:rsidRPr="006F575F">
              <w:rPr>
                <w:rFonts w:ascii="Times New Roman" w:eastAsia="Times New Roman" w:hAnsi="Times New Roman"/>
                <w:color w:val="000000"/>
                <w:sz w:val="24"/>
                <w:szCs w:val="24"/>
                <w:lang w:eastAsia="ru-RU"/>
              </w:rPr>
              <w:t xml:space="preserve">Трудные случаи </w:t>
            </w:r>
            <w:r w:rsidR="006F575F" w:rsidRPr="006F575F">
              <w:rPr>
                <w:rFonts w:ascii="Times New Roman" w:eastAsia="Times New Roman" w:hAnsi="Times New Roman"/>
                <w:color w:val="000000"/>
                <w:sz w:val="24"/>
                <w:szCs w:val="24"/>
                <w:lang w:eastAsia="ru-RU"/>
              </w:rPr>
              <w:lastRenderedPageBreak/>
              <w:t>правописания прилагательных. Правописание суффиксов и окончаний имен прилагательных. Морфологический разбор прилагательных. Употребление прилагательных в речи</w:t>
            </w:r>
          </w:p>
        </w:tc>
        <w:tc>
          <w:tcPr>
            <w:tcW w:w="414" w:type="pct"/>
            <w:vAlign w:val="center"/>
          </w:tcPr>
          <w:p w14:paraId="2B54F099" w14:textId="3ADD7CB4" w:rsidR="000F69B0" w:rsidRPr="00E50D4A" w:rsidRDefault="000F69B0"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lastRenderedPageBreak/>
              <w:t>2</w:t>
            </w:r>
          </w:p>
        </w:tc>
        <w:tc>
          <w:tcPr>
            <w:tcW w:w="1108" w:type="pct"/>
            <w:vMerge/>
          </w:tcPr>
          <w:p w14:paraId="749EDC98" w14:textId="77777777" w:rsidR="000F69B0" w:rsidRPr="00E55D37" w:rsidRDefault="000F69B0" w:rsidP="00A8616B">
            <w:pPr>
              <w:spacing w:after="0" w:line="240" w:lineRule="auto"/>
              <w:ind w:firstLine="709"/>
              <w:rPr>
                <w:rFonts w:ascii="Times New Roman" w:eastAsia="Times New Roman" w:hAnsi="Times New Roman" w:cs="Times New Roman"/>
                <w:b/>
                <w:bCs/>
                <w:sz w:val="24"/>
                <w:szCs w:val="24"/>
                <w:lang w:eastAsia="ru-RU"/>
              </w:rPr>
            </w:pPr>
          </w:p>
        </w:tc>
      </w:tr>
      <w:tr w:rsidR="000F69B0" w:rsidRPr="00E55D37" w14:paraId="6417DBFF" w14:textId="77777777" w:rsidTr="00E50D4A">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642CB5E6" w14:textId="4C6DC51B" w:rsidR="000F69B0" w:rsidRPr="00E50D4A" w:rsidRDefault="000F69B0"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5.3.</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24B28B9" w14:textId="4A930187" w:rsidR="000F69B0" w:rsidRPr="00962409" w:rsidRDefault="000F69B0" w:rsidP="00962409">
            <w:pPr>
              <w:spacing w:after="0" w:line="240" w:lineRule="auto"/>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Имя числительное как часть речи</w:t>
            </w:r>
          </w:p>
        </w:tc>
        <w:tc>
          <w:tcPr>
            <w:tcW w:w="414" w:type="pct"/>
            <w:vAlign w:val="center"/>
          </w:tcPr>
          <w:p w14:paraId="386617D3" w14:textId="2DA3B51B" w:rsidR="000F69B0" w:rsidRPr="00E55D37" w:rsidRDefault="00B97E60"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6AF6F6EE" w14:textId="77777777" w:rsidR="009B429C" w:rsidRDefault="009B429C" w:rsidP="009B429C">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8491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ПРб 01, ПРб 02,</w:t>
            </w:r>
          </w:p>
          <w:p w14:paraId="1F6C07C4" w14:textId="77777777" w:rsidR="009B429C" w:rsidRDefault="009B429C" w:rsidP="009B429C">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0E72B50F" w14:textId="77777777" w:rsidR="009B429C" w:rsidRPr="00400630" w:rsidRDefault="009B429C" w:rsidP="009B429C">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3FACD298" w14:textId="6198C588" w:rsidR="00A8491A" w:rsidRPr="00A8491A" w:rsidRDefault="009B429C" w:rsidP="009B429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p>
        </w:tc>
      </w:tr>
      <w:tr w:rsidR="000F69B0" w:rsidRPr="00E55D37" w14:paraId="4E5AA900" w14:textId="77777777" w:rsidTr="00E50D4A">
        <w:trPr>
          <w:trHeight w:val="20"/>
        </w:trPr>
        <w:tc>
          <w:tcPr>
            <w:tcW w:w="680" w:type="pct"/>
            <w:vMerge/>
            <w:tcBorders>
              <w:left w:val="single" w:sz="2" w:space="0" w:color="000000"/>
              <w:right w:val="single" w:sz="2" w:space="0" w:color="000000"/>
            </w:tcBorders>
            <w:shd w:val="clear" w:color="auto" w:fill="auto"/>
          </w:tcPr>
          <w:p w14:paraId="7F1C9FBD" w14:textId="77777777" w:rsidR="000F69B0" w:rsidRPr="00E50D4A" w:rsidRDefault="000F69B0"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8291B1C" w14:textId="3F83CE71" w:rsidR="000F69B0" w:rsidRPr="00E55D37" w:rsidRDefault="000F69B0" w:rsidP="00785CE9">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 xml:space="preserve">Лекционное занятие </w:t>
            </w:r>
            <w:r w:rsidR="00785CE9">
              <w:rPr>
                <w:rFonts w:ascii="Times New Roman" w:eastAsia="Times New Roman" w:hAnsi="Times New Roman"/>
                <w:b/>
                <w:i/>
                <w:iCs/>
                <w:color w:val="000000"/>
                <w:sz w:val="24"/>
                <w:szCs w:val="24"/>
                <w:lang w:eastAsia="ru-RU"/>
              </w:rPr>
              <w:t>10</w:t>
            </w:r>
            <w:r w:rsidRPr="00E50D4A">
              <w:rPr>
                <w:rFonts w:ascii="Times New Roman" w:eastAsia="Times New Roman" w:hAnsi="Times New Roman"/>
                <w:b/>
                <w:i/>
                <w:iCs/>
                <w:color w:val="000000"/>
                <w:sz w:val="24"/>
                <w:szCs w:val="24"/>
                <w:lang w:eastAsia="ru-RU"/>
              </w:rPr>
              <w:t>.</w:t>
            </w:r>
            <w:r w:rsidRPr="00651D49">
              <w:rPr>
                <w:rFonts w:ascii="Times New Roman" w:eastAsia="Times New Roman" w:hAnsi="Times New Roman"/>
                <w:color w:val="000000"/>
                <w:sz w:val="24"/>
                <w:szCs w:val="24"/>
                <w:lang w:eastAsia="ru-RU"/>
              </w:rPr>
              <w:t xml:space="preserve"> Лексико-грамматические разряды имен числительных. Морфологический разбор имени числительного. </w:t>
            </w:r>
            <w:r w:rsidR="00B97E60" w:rsidRPr="00B97E60">
              <w:rPr>
                <w:rFonts w:ascii="Times New Roman" w:eastAsia="Times New Roman" w:hAnsi="Times New Roman"/>
                <w:color w:val="000000"/>
                <w:sz w:val="24"/>
                <w:szCs w:val="24"/>
                <w:lang w:eastAsia="ru-RU"/>
              </w:rPr>
              <w:t>Правописание числительных. Употребление числительных в речи. Сочетание числительных оба, обе, двое, трое и др. с существительными разного рода.</w:t>
            </w:r>
          </w:p>
        </w:tc>
        <w:tc>
          <w:tcPr>
            <w:tcW w:w="414" w:type="pct"/>
            <w:vAlign w:val="center"/>
          </w:tcPr>
          <w:p w14:paraId="2C01C7FB" w14:textId="6656825F" w:rsidR="000F69B0" w:rsidRPr="00E50D4A" w:rsidRDefault="000F69B0"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B61B49C" w14:textId="77777777" w:rsidR="000F69B0" w:rsidRPr="00E55D37" w:rsidRDefault="000F69B0" w:rsidP="00AE3416">
            <w:pPr>
              <w:spacing w:after="0" w:line="240" w:lineRule="auto"/>
              <w:ind w:firstLine="709"/>
              <w:rPr>
                <w:rFonts w:ascii="Times New Roman" w:eastAsia="Times New Roman" w:hAnsi="Times New Roman" w:cs="Times New Roman"/>
                <w:b/>
                <w:bCs/>
                <w:sz w:val="24"/>
                <w:szCs w:val="24"/>
                <w:lang w:eastAsia="ru-RU"/>
              </w:rPr>
            </w:pPr>
          </w:p>
        </w:tc>
      </w:tr>
      <w:tr w:rsidR="00A34D8E" w:rsidRPr="00E55D37" w14:paraId="33AB8E15" w14:textId="77777777" w:rsidTr="00E50D4A">
        <w:trPr>
          <w:trHeight w:val="299"/>
        </w:trPr>
        <w:tc>
          <w:tcPr>
            <w:tcW w:w="680" w:type="pct"/>
            <w:vMerge w:val="restart"/>
            <w:tcBorders>
              <w:top w:val="nil"/>
              <w:left w:val="single" w:sz="2" w:space="0" w:color="000000"/>
              <w:right w:val="single" w:sz="2" w:space="0" w:color="000000"/>
            </w:tcBorders>
            <w:shd w:val="clear" w:color="auto" w:fill="auto"/>
          </w:tcPr>
          <w:p w14:paraId="1F98B264" w14:textId="2A2F6DA8" w:rsidR="00A34D8E" w:rsidRPr="00E50D4A" w:rsidRDefault="00A34D8E" w:rsidP="00E50D4A">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5.4.</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00077DA" w14:textId="267DD3FF" w:rsidR="00A34D8E" w:rsidRPr="00962409" w:rsidRDefault="00A34D8E" w:rsidP="00962409">
            <w:pPr>
              <w:spacing w:after="0" w:line="240" w:lineRule="auto"/>
              <w:rPr>
                <w:rFonts w:ascii="Times New Roman" w:eastAsia="Times New Roman" w:hAnsi="Times New Roman" w:cs="Times New Roman"/>
                <w:b/>
                <w:sz w:val="24"/>
                <w:szCs w:val="24"/>
                <w:lang w:eastAsia="ru-RU"/>
              </w:rPr>
            </w:pPr>
            <w:r w:rsidRPr="00962409">
              <w:rPr>
                <w:rFonts w:ascii="Times New Roman" w:eastAsia="Times New Roman" w:hAnsi="Times New Roman"/>
                <w:b/>
                <w:color w:val="000000"/>
                <w:sz w:val="24"/>
                <w:szCs w:val="24"/>
                <w:lang w:eastAsia="ru-RU"/>
              </w:rPr>
              <w:t>Местоимение как часть речи. Правописание местоимений</w:t>
            </w:r>
          </w:p>
        </w:tc>
        <w:tc>
          <w:tcPr>
            <w:tcW w:w="414" w:type="pct"/>
            <w:vAlign w:val="center"/>
          </w:tcPr>
          <w:p w14:paraId="6D02B1A5" w14:textId="088D5029" w:rsidR="00A34D8E" w:rsidRPr="00E55D37" w:rsidRDefault="0008578B" w:rsidP="00E50D4A">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46607D55" w14:textId="77777777" w:rsidR="009B429C" w:rsidRDefault="009B429C" w:rsidP="009B429C">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8491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ПРб 01, ПРб 02,</w:t>
            </w:r>
          </w:p>
          <w:p w14:paraId="7EB5008A" w14:textId="77777777" w:rsidR="009B429C" w:rsidRDefault="009B429C" w:rsidP="009B429C">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00E2A619" w14:textId="77777777" w:rsidR="009B429C" w:rsidRPr="00400630" w:rsidRDefault="009B429C" w:rsidP="009B429C">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1B6603C6" w14:textId="120AB938" w:rsidR="00A34D8E" w:rsidRPr="00E55D37" w:rsidRDefault="009B429C" w:rsidP="009B429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A34D8E" w:rsidRPr="00E55D37" w14:paraId="06ED4BB1" w14:textId="77777777" w:rsidTr="00E50D4A">
        <w:trPr>
          <w:trHeight w:val="695"/>
        </w:trPr>
        <w:tc>
          <w:tcPr>
            <w:tcW w:w="680" w:type="pct"/>
            <w:vMerge/>
            <w:tcBorders>
              <w:left w:val="single" w:sz="2" w:space="0" w:color="000000"/>
              <w:right w:val="single" w:sz="2" w:space="0" w:color="000000"/>
            </w:tcBorders>
            <w:shd w:val="clear" w:color="auto" w:fill="auto"/>
          </w:tcPr>
          <w:p w14:paraId="5EF789B8" w14:textId="77777777" w:rsidR="00A34D8E" w:rsidRPr="00E50D4A" w:rsidRDefault="00A34D8E" w:rsidP="00E50D4A">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96B4936" w14:textId="75E2F2BC" w:rsidR="00A34D8E" w:rsidRPr="00E55D37" w:rsidRDefault="00A34D8E" w:rsidP="006F575F">
            <w:pPr>
              <w:spacing w:after="0" w:line="240" w:lineRule="auto"/>
              <w:jc w:val="both"/>
              <w:rPr>
                <w:rFonts w:ascii="Times New Roman" w:eastAsia="Times New Roman" w:hAnsi="Times New Roman" w:cs="Times New Roman"/>
                <w:b/>
                <w:sz w:val="24"/>
                <w:szCs w:val="24"/>
                <w:lang w:eastAsia="ru-RU"/>
              </w:rPr>
            </w:pPr>
            <w:r w:rsidRPr="00E50D4A">
              <w:rPr>
                <w:rFonts w:ascii="Times New Roman" w:eastAsia="Times New Roman" w:hAnsi="Times New Roman"/>
                <w:b/>
                <w:i/>
                <w:iCs/>
                <w:color w:val="000000"/>
                <w:sz w:val="24"/>
                <w:szCs w:val="24"/>
                <w:lang w:eastAsia="ru-RU"/>
              </w:rPr>
              <w:t xml:space="preserve">Практическое занятие </w:t>
            </w:r>
            <w:r w:rsidR="00402E19" w:rsidRPr="00E50D4A">
              <w:rPr>
                <w:rFonts w:ascii="Times New Roman" w:eastAsia="Times New Roman" w:hAnsi="Times New Roman"/>
                <w:b/>
                <w:i/>
                <w:iCs/>
                <w:color w:val="000000"/>
                <w:sz w:val="24"/>
                <w:szCs w:val="24"/>
                <w:lang w:eastAsia="ru-RU"/>
              </w:rPr>
              <w:t>1</w:t>
            </w:r>
            <w:r w:rsidR="006F575F">
              <w:rPr>
                <w:rFonts w:ascii="Times New Roman" w:eastAsia="Times New Roman" w:hAnsi="Times New Roman"/>
                <w:b/>
                <w:i/>
                <w:iCs/>
                <w:color w:val="000000"/>
                <w:sz w:val="24"/>
                <w:szCs w:val="24"/>
                <w:lang w:eastAsia="ru-RU"/>
              </w:rPr>
              <w:t>3</w:t>
            </w:r>
            <w:r w:rsidRPr="00E50D4A">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Трудные случаи правописания местоимений.  Морфологический разбор местоимения. </w:t>
            </w:r>
            <w:r w:rsidR="0008578B" w:rsidRPr="0008578B">
              <w:rPr>
                <w:rFonts w:ascii="Times New Roman" w:eastAsia="Times New Roman" w:hAnsi="Times New Roman"/>
                <w:color w:val="000000"/>
                <w:sz w:val="24"/>
                <w:szCs w:val="24"/>
                <w:lang w:eastAsia="ru-RU"/>
              </w:rPr>
              <w:t>Употребление местоимений в речи. Местоимение как средство связи предложений в тексте. Синонимия местоименных форм.</w:t>
            </w:r>
          </w:p>
        </w:tc>
        <w:tc>
          <w:tcPr>
            <w:tcW w:w="414" w:type="pct"/>
            <w:tcBorders>
              <w:bottom w:val="single" w:sz="4" w:space="0" w:color="auto"/>
            </w:tcBorders>
            <w:vAlign w:val="center"/>
          </w:tcPr>
          <w:p w14:paraId="03E46FA4" w14:textId="5E97039B" w:rsidR="00A34D8E" w:rsidRPr="00E50D4A" w:rsidRDefault="00A34D8E" w:rsidP="00E50D4A">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6D9BA3F1" w14:textId="77777777" w:rsidR="00A34D8E" w:rsidRPr="00E55D37" w:rsidRDefault="00A34D8E" w:rsidP="00454513">
            <w:pPr>
              <w:spacing w:after="0" w:line="240" w:lineRule="auto"/>
              <w:ind w:firstLine="709"/>
              <w:rPr>
                <w:rFonts w:ascii="Times New Roman" w:eastAsia="Times New Roman" w:hAnsi="Times New Roman" w:cs="Times New Roman"/>
                <w:b/>
                <w:bCs/>
                <w:sz w:val="24"/>
                <w:szCs w:val="24"/>
                <w:lang w:eastAsia="ru-RU"/>
              </w:rPr>
            </w:pPr>
          </w:p>
        </w:tc>
      </w:tr>
      <w:tr w:rsidR="009B429C" w:rsidRPr="00E55D37" w14:paraId="31D790AE" w14:textId="77777777" w:rsidTr="00E50D4A">
        <w:trPr>
          <w:trHeight w:val="20"/>
        </w:trPr>
        <w:tc>
          <w:tcPr>
            <w:tcW w:w="680" w:type="pct"/>
            <w:vMerge w:val="restart"/>
            <w:tcBorders>
              <w:top w:val="single" w:sz="4" w:space="0" w:color="auto"/>
              <w:left w:val="single" w:sz="2" w:space="0" w:color="000000"/>
              <w:right w:val="single" w:sz="2" w:space="0" w:color="000000"/>
            </w:tcBorders>
            <w:shd w:val="clear" w:color="auto" w:fill="auto"/>
          </w:tcPr>
          <w:p w14:paraId="19DE1BF4" w14:textId="788E9F7E" w:rsidR="009B429C" w:rsidRPr="00E50D4A" w:rsidRDefault="009B429C" w:rsidP="009B429C">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5.5.</w:t>
            </w:r>
          </w:p>
        </w:tc>
        <w:tc>
          <w:tcPr>
            <w:tcW w:w="2798" w:type="pct"/>
            <w:tcBorders>
              <w:top w:val="single" w:sz="4" w:space="0" w:color="auto"/>
              <w:left w:val="single" w:sz="2" w:space="0" w:color="000000"/>
              <w:bottom w:val="single" w:sz="2" w:space="0" w:color="000000"/>
              <w:right w:val="single" w:sz="2" w:space="0" w:color="000000"/>
            </w:tcBorders>
            <w:shd w:val="clear" w:color="auto" w:fill="auto"/>
          </w:tcPr>
          <w:p w14:paraId="78E32CE3" w14:textId="51ED7D84" w:rsidR="009B429C" w:rsidRPr="00962409" w:rsidRDefault="009B429C" w:rsidP="009B429C">
            <w:pPr>
              <w:spacing w:after="0" w:line="240" w:lineRule="auto"/>
              <w:rPr>
                <w:rFonts w:ascii="Times New Roman" w:eastAsia="Times New Roman" w:hAnsi="Times New Roman"/>
                <w:b/>
                <w:color w:val="000000"/>
                <w:sz w:val="24"/>
                <w:szCs w:val="24"/>
                <w:lang w:eastAsia="ru-RU"/>
              </w:rPr>
            </w:pPr>
            <w:r w:rsidRPr="00962409">
              <w:rPr>
                <w:rFonts w:ascii="Times New Roman" w:eastAsia="Times New Roman" w:hAnsi="Times New Roman"/>
                <w:b/>
                <w:color w:val="000000"/>
                <w:sz w:val="24"/>
                <w:szCs w:val="24"/>
                <w:lang w:eastAsia="ru-RU"/>
              </w:rPr>
              <w:t>Глагол как часть речи.</w:t>
            </w:r>
            <w:r>
              <w:rPr>
                <w:rFonts w:ascii="Times New Roman" w:eastAsia="Times New Roman" w:hAnsi="Times New Roman"/>
                <w:b/>
                <w:color w:val="000000"/>
                <w:sz w:val="24"/>
                <w:szCs w:val="24"/>
                <w:lang w:eastAsia="ru-RU"/>
              </w:rPr>
              <w:t xml:space="preserve"> Правописание глагола</w:t>
            </w:r>
          </w:p>
        </w:tc>
        <w:tc>
          <w:tcPr>
            <w:tcW w:w="414" w:type="pct"/>
            <w:vAlign w:val="center"/>
          </w:tcPr>
          <w:p w14:paraId="3E3E0B15" w14:textId="51D20D24" w:rsidR="009B429C" w:rsidRPr="00E55D37" w:rsidRDefault="009B429C" w:rsidP="009B429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642321FE" w14:textId="77777777" w:rsidR="009B429C" w:rsidRDefault="009B429C" w:rsidP="009B429C">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8491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ПРб 01, ПРб 02,</w:t>
            </w:r>
          </w:p>
          <w:p w14:paraId="32DBEEE8" w14:textId="77777777" w:rsidR="009B429C" w:rsidRDefault="009B429C" w:rsidP="009B429C">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3A6907C2" w14:textId="77777777" w:rsidR="009B429C" w:rsidRPr="00400630" w:rsidRDefault="009B429C" w:rsidP="009B429C">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6D3BFFF7" w14:textId="6A5B7045" w:rsidR="009B429C" w:rsidRPr="00E55D37" w:rsidRDefault="009B429C" w:rsidP="009B429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9B429C" w:rsidRPr="00E55D37" w14:paraId="052D94AF" w14:textId="77777777" w:rsidTr="00E50D4A">
        <w:trPr>
          <w:trHeight w:val="552"/>
        </w:trPr>
        <w:tc>
          <w:tcPr>
            <w:tcW w:w="680" w:type="pct"/>
            <w:vMerge/>
            <w:tcBorders>
              <w:left w:val="single" w:sz="2" w:space="0" w:color="000000"/>
              <w:right w:val="single" w:sz="2" w:space="0" w:color="000000"/>
            </w:tcBorders>
            <w:shd w:val="clear" w:color="auto" w:fill="auto"/>
          </w:tcPr>
          <w:p w14:paraId="14ABF3AA" w14:textId="77777777" w:rsidR="009B429C" w:rsidRPr="00E50D4A" w:rsidRDefault="009B429C" w:rsidP="009B429C">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3AF876B" w14:textId="46AD3889" w:rsidR="009B429C" w:rsidRPr="00651D49" w:rsidRDefault="009B429C" w:rsidP="009B429C">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Лекционн</w:t>
            </w:r>
            <w:r>
              <w:rPr>
                <w:rFonts w:ascii="Times New Roman" w:eastAsia="Times New Roman" w:hAnsi="Times New Roman"/>
                <w:b/>
                <w:i/>
                <w:iCs/>
                <w:color w:val="000000"/>
                <w:sz w:val="24"/>
                <w:szCs w:val="24"/>
                <w:lang w:eastAsia="ru-RU"/>
              </w:rPr>
              <w:t>ое</w:t>
            </w:r>
            <w:r w:rsidRPr="00E50D4A">
              <w:rPr>
                <w:rFonts w:ascii="Times New Roman" w:eastAsia="Times New Roman" w:hAnsi="Times New Roman"/>
                <w:b/>
                <w:i/>
                <w:iCs/>
                <w:color w:val="000000"/>
                <w:sz w:val="24"/>
                <w:szCs w:val="24"/>
                <w:lang w:eastAsia="ru-RU"/>
              </w:rPr>
              <w:t xml:space="preserve"> заняти</w:t>
            </w:r>
            <w:r>
              <w:rPr>
                <w:rFonts w:ascii="Times New Roman" w:eastAsia="Times New Roman" w:hAnsi="Times New Roman"/>
                <w:b/>
                <w:i/>
                <w:iCs/>
                <w:color w:val="000000"/>
                <w:sz w:val="24"/>
                <w:szCs w:val="24"/>
                <w:lang w:eastAsia="ru-RU"/>
              </w:rPr>
              <w:t>е</w:t>
            </w:r>
            <w:r w:rsidRPr="00E50D4A">
              <w:rPr>
                <w:rFonts w:ascii="Times New Roman" w:eastAsia="Times New Roman" w:hAnsi="Times New Roman"/>
                <w:b/>
                <w:i/>
                <w:iCs/>
                <w:color w:val="000000"/>
                <w:sz w:val="24"/>
                <w:szCs w:val="24"/>
                <w:lang w:eastAsia="ru-RU"/>
              </w:rPr>
              <w:t xml:space="preserve"> 1</w:t>
            </w:r>
            <w:r>
              <w:rPr>
                <w:rFonts w:ascii="Times New Roman" w:eastAsia="Times New Roman" w:hAnsi="Times New Roman"/>
                <w:b/>
                <w:i/>
                <w:iCs/>
                <w:color w:val="000000"/>
                <w:sz w:val="24"/>
                <w:szCs w:val="24"/>
                <w:lang w:eastAsia="ru-RU"/>
              </w:rPr>
              <w:t>1</w:t>
            </w:r>
            <w:r w:rsidRPr="00E50D4A">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A468A8">
              <w:rPr>
                <w:rFonts w:ascii="Times New Roman" w:eastAsia="Times New Roman" w:hAnsi="Times New Roman"/>
                <w:color w:val="000000"/>
                <w:sz w:val="24"/>
                <w:szCs w:val="24"/>
                <w:lang w:eastAsia="ru-RU"/>
              </w:rPr>
              <w:t xml:space="preserve">Грамматические признаки глагола. </w:t>
            </w:r>
            <w:r w:rsidRPr="00482250">
              <w:rPr>
                <w:rFonts w:ascii="Times New Roman" w:eastAsia="Times New Roman" w:hAnsi="Times New Roman"/>
                <w:color w:val="000000"/>
                <w:sz w:val="24"/>
                <w:szCs w:val="24"/>
                <w:lang w:eastAsia="ru-RU"/>
              </w:rPr>
              <w:t>Правописание суффиксов и личных окончаний глаголов. Правописание НЕ с глаголами. Морфологический разбор глагола.</w:t>
            </w:r>
          </w:p>
        </w:tc>
        <w:tc>
          <w:tcPr>
            <w:tcW w:w="414" w:type="pct"/>
            <w:tcBorders>
              <w:bottom w:val="single" w:sz="4" w:space="0" w:color="auto"/>
            </w:tcBorders>
            <w:vAlign w:val="center"/>
          </w:tcPr>
          <w:p w14:paraId="1FEAD25D" w14:textId="1921973D"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0E94FFFF" w14:textId="77777777" w:rsidR="009B429C" w:rsidRPr="00E55D37" w:rsidRDefault="009B429C" w:rsidP="009B429C">
            <w:pPr>
              <w:spacing w:after="0" w:line="240" w:lineRule="auto"/>
              <w:ind w:firstLine="709"/>
              <w:rPr>
                <w:rFonts w:ascii="Times New Roman" w:eastAsia="Times New Roman" w:hAnsi="Times New Roman" w:cs="Times New Roman"/>
                <w:b/>
                <w:bCs/>
                <w:sz w:val="24"/>
                <w:szCs w:val="24"/>
                <w:lang w:eastAsia="ru-RU"/>
              </w:rPr>
            </w:pPr>
          </w:p>
        </w:tc>
      </w:tr>
      <w:tr w:rsidR="009B429C" w:rsidRPr="00E55D37" w14:paraId="6FDD240E"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4F18DBAD" w14:textId="1289A055" w:rsidR="009B429C" w:rsidRPr="00E50D4A" w:rsidRDefault="009B429C" w:rsidP="009B429C">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5.6.</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7B06BDF" w14:textId="1186211C" w:rsidR="009B429C" w:rsidRPr="00962409" w:rsidRDefault="009B429C" w:rsidP="009B429C">
            <w:pPr>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Причастие и деепричастие как особые формы глагола</w:t>
            </w:r>
          </w:p>
        </w:tc>
        <w:tc>
          <w:tcPr>
            <w:tcW w:w="414" w:type="pct"/>
            <w:vAlign w:val="center"/>
          </w:tcPr>
          <w:p w14:paraId="1626EC55" w14:textId="30433B69" w:rsidR="009B429C" w:rsidRPr="00E55D37" w:rsidRDefault="009B429C" w:rsidP="009B429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13B6C492" w14:textId="77777777" w:rsidR="009B429C" w:rsidRDefault="009B429C" w:rsidP="009B429C">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8491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ПРб 01, ПРб 02,</w:t>
            </w:r>
          </w:p>
          <w:p w14:paraId="659FD76C" w14:textId="77777777" w:rsidR="009B429C" w:rsidRDefault="009B429C" w:rsidP="009B429C">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401847E4" w14:textId="77777777" w:rsidR="009B429C" w:rsidRDefault="009B429C" w:rsidP="009B429C">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МР</w:t>
            </w:r>
            <w:r>
              <w:rPr>
                <w:rFonts w:ascii="Times New Roman" w:eastAsia="Times New Roman" w:hAnsi="Times New Roman" w:cs="Times New Roman"/>
                <w:sz w:val="24"/>
                <w:szCs w:val="24"/>
                <w:lang w:eastAsia="ru-RU"/>
              </w:rPr>
              <w:t> </w:t>
            </w:r>
            <w:r w:rsidRPr="00A8491A">
              <w:rPr>
                <w:rFonts w:ascii="Times New Roman" w:eastAsia="Times New Roman" w:hAnsi="Times New Roman" w:cs="Times New Roman"/>
                <w:sz w:val="24"/>
                <w:szCs w:val="24"/>
                <w:lang w:eastAsia="ru-RU"/>
              </w:rPr>
              <w:t>08</w:t>
            </w:r>
            <w:r>
              <w:rPr>
                <w:rFonts w:ascii="Times New Roman" w:eastAsia="Times New Roman" w:hAnsi="Times New Roman" w:cs="Times New Roman"/>
                <w:sz w:val="24"/>
                <w:szCs w:val="24"/>
                <w:lang w:eastAsia="ru-RU"/>
              </w:rPr>
              <w:t xml:space="preserve">, </w:t>
            </w:r>
          </w:p>
          <w:p w14:paraId="6E4533B2" w14:textId="7E8AC0C1" w:rsidR="009B429C" w:rsidRPr="00E55D37" w:rsidRDefault="009B429C" w:rsidP="009B429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9B429C" w:rsidRPr="00E55D37" w14:paraId="4E3DAAC3" w14:textId="77777777" w:rsidTr="000B7A8C">
        <w:trPr>
          <w:trHeight w:val="20"/>
        </w:trPr>
        <w:tc>
          <w:tcPr>
            <w:tcW w:w="680" w:type="pct"/>
            <w:vMerge/>
            <w:tcBorders>
              <w:left w:val="single" w:sz="2" w:space="0" w:color="000000"/>
              <w:right w:val="single" w:sz="2" w:space="0" w:color="000000"/>
            </w:tcBorders>
            <w:shd w:val="clear" w:color="auto" w:fill="auto"/>
          </w:tcPr>
          <w:p w14:paraId="619583A6" w14:textId="77777777" w:rsidR="009B429C" w:rsidRPr="00E50D4A" w:rsidRDefault="009B429C" w:rsidP="009B429C">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FE85796" w14:textId="3F65BF06" w:rsidR="009B429C" w:rsidRPr="00651D49" w:rsidRDefault="009B429C" w:rsidP="009B429C">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 xml:space="preserve">Практическое занятие </w:t>
            </w:r>
            <w:r>
              <w:rPr>
                <w:rFonts w:ascii="Times New Roman" w:eastAsia="Times New Roman" w:hAnsi="Times New Roman"/>
                <w:b/>
                <w:i/>
                <w:iCs/>
                <w:color w:val="000000"/>
                <w:sz w:val="24"/>
                <w:szCs w:val="24"/>
                <w:lang w:eastAsia="ru-RU"/>
              </w:rPr>
              <w:t>14</w:t>
            </w:r>
            <w:r w:rsidRPr="00E50D4A">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482250">
              <w:rPr>
                <w:rFonts w:ascii="Times New Roman" w:eastAsia="Times New Roman" w:hAnsi="Times New Roman"/>
                <w:color w:val="000000"/>
                <w:sz w:val="24"/>
                <w:szCs w:val="24"/>
                <w:lang w:eastAsia="ru-RU"/>
              </w:rPr>
              <w:t xml:space="preserve">Образование действительных и страдательных причастий </w:t>
            </w:r>
            <w:r>
              <w:rPr>
                <w:rFonts w:ascii="Times New Roman" w:eastAsia="Times New Roman" w:hAnsi="Times New Roman"/>
                <w:color w:val="000000"/>
                <w:sz w:val="24"/>
                <w:szCs w:val="24"/>
                <w:lang w:eastAsia="ru-RU"/>
              </w:rPr>
              <w:t>П</w:t>
            </w:r>
            <w:r w:rsidRPr="00651D49">
              <w:rPr>
                <w:rFonts w:ascii="Times New Roman" w:eastAsia="Times New Roman" w:hAnsi="Times New Roman"/>
                <w:color w:val="000000"/>
                <w:sz w:val="24"/>
                <w:szCs w:val="24"/>
                <w:lang w:eastAsia="ru-RU"/>
              </w:rPr>
              <w:t>равописание суффиксов причастий. Н и НН в причастиях и отглагольных прилагательн</w:t>
            </w:r>
            <w:r>
              <w:rPr>
                <w:rFonts w:ascii="Times New Roman" w:eastAsia="Times New Roman" w:hAnsi="Times New Roman"/>
                <w:color w:val="000000"/>
                <w:sz w:val="24"/>
                <w:szCs w:val="24"/>
                <w:lang w:eastAsia="ru-RU"/>
              </w:rPr>
              <w:t xml:space="preserve">ых. </w:t>
            </w:r>
            <w:r w:rsidRPr="00482250">
              <w:rPr>
                <w:rFonts w:ascii="Times New Roman" w:eastAsia="Times New Roman" w:hAnsi="Times New Roman"/>
                <w:color w:val="000000"/>
                <w:sz w:val="24"/>
                <w:szCs w:val="24"/>
                <w:lang w:eastAsia="ru-RU"/>
              </w:rPr>
              <w:t>Причастный оборот, его обособление в предложении.</w:t>
            </w:r>
          </w:p>
        </w:tc>
        <w:tc>
          <w:tcPr>
            <w:tcW w:w="414" w:type="pct"/>
            <w:vAlign w:val="center"/>
          </w:tcPr>
          <w:p w14:paraId="4F74FEFE" w14:textId="73F7FD93"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6672685" w14:textId="77777777" w:rsidR="009B429C" w:rsidRPr="00E55D37" w:rsidRDefault="009B429C" w:rsidP="009B429C">
            <w:pPr>
              <w:spacing w:after="0" w:line="240" w:lineRule="auto"/>
              <w:ind w:firstLine="709"/>
              <w:rPr>
                <w:rFonts w:ascii="Times New Roman" w:eastAsia="Times New Roman" w:hAnsi="Times New Roman" w:cs="Times New Roman"/>
                <w:b/>
                <w:bCs/>
                <w:sz w:val="24"/>
                <w:szCs w:val="24"/>
                <w:lang w:eastAsia="ru-RU"/>
              </w:rPr>
            </w:pPr>
          </w:p>
        </w:tc>
      </w:tr>
      <w:tr w:rsidR="009B429C" w:rsidRPr="00E55D37" w14:paraId="20A46764"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72E137FD" w14:textId="77777777" w:rsidR="009B429C" w:rsidRPr="00E50D4A" w:rsidRDefault="009B429C" w:rsidP="009B429C">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52DCD96" w14:textId="52327130" w:rsidR="009B429C" w:rsidRDefault="009B429C" w:rsidP="009B429C">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Практическое занятие 1</w:t>
            </w:r>
            <w:r>
              <w:rPr>
                <w:rFonts w:ascii="Times New Roman" w:eastAsia="Times New Roman" w:hAnsi="Times New Roman"/>
                <w:b/>
                <w:i/>
                <w:iCs/>
                <w:color w:val="000000"/>
                <w:sz w:val="24"/>
                <w:szCs w:val="24"/>
                <w:lang w:eastAsia="ru-RU"/>
              </w:rPr>
              <w:t>5</w:t>
            </w:r>
            <w:r>
              <w:rPr>
                <w:rFonts w:ascii="Times New Roman" w:eastAsia="Times New Roman" w:hAnsi="Times New Roman"/>
                <w:color w:val="000000"/>
                <w:sz w:val="24"/>
                <w:szCs w:val="24"/>
                <w:lang w:eastAsia="ru-RU"/>
              </w:rPr>
              <w:t xml:space="preserve"> </w:t>
            </w:r>
            <w:r w:rsidRPr="00A418B7">
              <w:rPr>
                <w:rFonts w:ascii="Times New Roman" w:eastAsia="Times New Roman" w:hAnsi="Times New Roman"/>
                <w:color w:val="000000"/>
                <w:sz w:val="24"/>
                <w:szCs w:val="24"/>
                <w:lang w:eastAsia="ru-RU"/>
              </w:rPr>
              <w:t>Деепричастие как глагольная форма НЕ с деепричастиями. Деепричастный оборот и знаки препинания в предложении с деепричастным оборотом. Особенности предложений с деепричастным оборотом. Употребление причастий и деепричастий. Морфологический разбор причастия и деепричастия.</w:t>
            </w:r>
          </w:p>
        </w:tc>
        <w:tc>
          <w:tcPr>
            <w:tcW w:w="414" w:type="pct"/>
            <w:vAlign w:val="center"/>
          </w:tcPr>
          <w:p w14:paraId="0934C3E5" w14:textId="73051648"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484BD7D8" w14:textId="77777777" w:rsidR="009B429C" w:rsidRPr="00E55D37" w:rsidRDefault="009B429C" w:rsidP="009B429C">
            <w:pPr>
              <w:spacing w:after="0" w:line="240" w:lineRule="auto"/>
              <w:ind w:firstLine="709"/>
              <w:rPr>
                <w:rFonts w:ascii="Times New Roman" w:eastAsia="Times New Roman" w:hAnsi="Times New Roman" w:cs="Times New Roman"/>
                <w:b/>
                <w:bCs/>
                <w:sz w:val="24"/>
                <w:szCs w:val="24"/>
                <w:lang w:eastAsia="ru-RU"/>
              </w:rPr>
            </w:pPr>
          </w:p>
        </w:tc>
      </w:tr>
      <w:tr w:rsidR="009B429C" w:rsidRPr="00E55D37" w14:paraId="0179647A" w14:textId="77777777" w:rsidTr="00E50D4A">
        <w:trPr>
          <w:trHeight w:val="20"/>
        </w:trPr>
        <w:tc>
          <w:tcPr>
            <w:tcW w:w="680" w:type="pct"/>
            <w:tcBorders>
              <w:top w:val="single" w:sz="4" w:space="0" w:color="auto"/>
              <w:left w:val="single" w:sz="2" w:space="0" w:color="000000"/>
              <w:right w:val="single" w:sz="2" w:space="0" w:color="000000"/>
            </w:tcBorders>
            <w:shd w:val="clear" w:color="auto" w:fill="auto"/>
          </w:tcPr>
          <w:p w14:paraId="4A55E81E" w14:textId="44D8A496" w:rsidR="009B429C" w:rsidRPr="00E50D4A" w:rsidRDefault="009B429C" w:rsidP="009B429C">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5.7.</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CB6A59B" w14:textId="0ECE0F6A" w:rsidR="009B429C" w:rsidRPr="00FB1909" w:rsidRDefault="009B429C" w:rsidP="009B429C">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Наречие как часть речи</w:t>
            </w:r>
          </w:p>
        </w:tc>
        <w:tc>
          <w:tcPr>
            <w:tcW w:w="414" w:type="pct"/>
            <w:vAlign w:val="center"/>
          </w:tcPr>
          <w:p w14:paraId="65FC1BEC" w14:textId="5CF7817C" w:rsidR="009B429C" w:rsidRPr="00E50D4A" w:rsidRDefault="009B429C" w:rsidP="009B429C">
            <w:pPr>
              <w:spacing w:after="0" w:line="240" w:lineRule="auto"/>
              <w:jc w:val="center"/>
              <w:rPr>
                <w:rFonts w:ascii="Times New Roman" w:eastAsia="Times New Roman" w:hAnsi="Times New Roman" w:cs="Times New Roman"/>
                <w:b/>
                <w:bCs/>
                <w:sz w:val="24"/>
                <w:szCs w:val="24"/>
                <w:lang w:eastAsia="ru-RU"/>
              </w:rPr>
            </w:pPr>
            <w:r w:rsidRPr="00E50D4A">
              <w:rPr>
                <w:rFonts w:ascii="Times New Roman" w:eastAsia="Times New Roman" w:hAnsi="Times New Roman" w:cs="Times New Roman"/>
                <w:b/>
                <w:bCs/>
                <w:sz w:val="24"/>
                <w:szCs w:val="24"/>
                <w:lang w:eastAsia="ru-RU"/>
              </w:rPr>
              <w:t>2</w:t>
            </w:r>
          </w:p>
        </w:tc>
        <w:tc>
          <w:tcPr>
            <w:tcW w:w="1108" w:type="pct"/>
            <w:vMerge w:val="restart"/>
          </w:tcPr>
          <w:p w14:paraId="4ED292AA" w14:textId="77777777" w:rsidR="00DC16D2" w:rsidRDefault="00DC16D2" w:rsidP="00DC16D2">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8491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ПРб 01, ПРб 02,</w:t>
            </w:r>
          </w:p>
          <w:p w14:paraId="7F5156A0" w14:textId="77777777" w:rsidR="00DC16D2" w:rsidRDefault="00DC16D2" w:rsidP="00DC16D2">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6E753447" w14:textId="77777777" w:rsidR="00DC16D2" w:rsidRPr="00400630" w:rsidRDefault="00DC16D2" w:rsidP="00DC16D2">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13C82D2A" w14:textId="21638740" w:rsidR="009B429C" w:rsidRPr="00E55D37" w:rsidRDefault="00DC16D2" w:rsidP="00DC16D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9B429C" w:rsidRPr="00E55D37" w14:paraId="14658A07" w14:textId="77777777" w:rsidTr="00E50D4A">
        <w:trPr>
          <w:trHeight w:val="20"/>
        </w:trPr>
        <w:tc>
          <w:tcPr>
            <w:tcW w:w="680" w:type="pct"/>
            <w:tcBorders>
              <w:left w:val="single" w:sz="2" w:space="0" w:color="000000"/>
              <w:right w:val="single" w:sz="2" w:space="0" w:color="000000"/>
            </w:tcBorders>
            <w:shd w:val="clear" w:color="auto" w:fill="auto"/>
          </w:tcPr>
          <w:p w14:paraId="39BDE906" w14:textId="77777777" w:rsidR="009B429C" w:rsidRPr="00E50D4A" w:rsidRDefault="009B429C" w:rsidP="009B429C">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0F49C5F" w14:textId="123190CA" w:rsidR="009B429C" w:rsidRPr="00651D49" w:rsidRDefault="009B429C" w:rsidP="009B429C">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Лекционное занятия 1</w:t>
            </w:r>
            <w:r>
              <w:rPr>
                <w:rFonts w:ascii="Times New Roman" w:eastAsia="Times New Roman" w:hAnsi="Times New Roman"/>
                <w:b/>
                <w:i/>
                <w:iCs/>
                <w:color w:val="000000"/>
                <w:sz w:val="24"/>
                <w:szCs w:val="24"/>
                <w:lang w:eastAsia="ru-RU"/>
              </w:rPr>
              <w:t>2</w:t>
            </w:r>
            <w:r w:rsidRPr="00E50D4A">
              <w:rPr>
                <w:rFonts w:ascii="Times New Roman" w:eastAsia="Times New Roman" w:hAnsi="Times New Roman"/>
                <w:i/>
                <w:iCs/>
                <w:color w:val="000000"/>
                <w:sz w:val="24"/>
                <w:szCs w:val="24"/>
                <w:lang w:eastAsia="ru-RU"/>
              </w:rPr>
              <w:t>.</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Грамматические признаки наречия. Степени сравнения наречий. Правописание наречий. Отличие наречий от слов-омонимов.  Морфологический разбор наречия. Употребление наречий в речи. Синонимия наречий при характеристике признака действия. Использование местоименных наречий для связи слов в предложении. </w:t>
            </w:r>
          </w:p>
          <w:p w14:paraId="45A15835" w14:textId="231FC161" w:rsidR="009B429C" w:rsidRPr="00651D49" w:rsidRDefault="009B429C" w:rsidP="009B429C">
            <w:pPr>
              <w:spacing w:after="0" w:line="240" w:lineRule="auto"/>
              <w:jc w:val="both"/>
              <w:rPr>
                <w:rFonts w:ascii="Times New Roman" w:eastAsia="Times New Roman" w:hAnsi="Times New Roman"/>
                <w:color w:val="000000"/>
                <w:sz w:val="24"/>
                <w:szCs w:val="24"/>
                <w:lang w:eastAsia="ru-RU"/>
              </w:rPr>
            </w:pPr>
            <w:r w:rsidRPr="00651D49">
              <w:rPr>
                <w:rFonts w:ascii="Times New Roman" w:eastAsia="Times New Roman" w:hAnsi="Times New Roman"/>
                <w:color w:val="000000"/>
                <w:sz w:val="24"/>
                <w:szCs w:val="24"/>
                <w:lang w:eastAsia="ru-RU"/>
              </w:rPr>
              <w:t xml:space="preserve">Слова категории состояния (безлично-предикативные слова). </w:t>
            </w:r>
          </w:p>
        </w:tc>
        <w:tc>
          <w:tcPr>
            <w:tcW w:w="414" w:type="pct"/>
            <w:vAlign w:val="center"/>
          </w:tcPr>
          <w:p w14:paraId="59C1B89A" w14:textId="28D2B045"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77D3D37E" w14:textId="77777777" w:rsidR="009B429C" w:rsidRPr="00E55D37" w:rsidRDefault="009B429C" w:rsidP="009B429C">
            <w:pPr>
              <w:spacing w:after="0" w:line="240" w:lineRule="auto"/>
              <w:ind w:firstLine="709"/>
              <w:rPr>
                <w:rFonts w:ascii="Times New Roman" w:eastAsia="Times New Roman" w:hAnsi="Times New Roman" w:cs="Times New Roman"/>
                <w:b/>
                <w:bCs/>
                <w:sz w:val="24"/>
                <w:szCs w:val="24"/>
                <w:lang w:eastAsia="ru-RU"/>
              </w:rPr>
            </w:pPr>
          </w:p>
        </w:tc>
      </w:tr>
      <w:tr w:rsidR="009B429C" w:rsidRPr="00E55D37" w14:paraId="6AA12298" w14:textId="77777777" w:rsidTr="00E50D4A">
        <w:trPr>
          <w:trHeight w:val="20"/>
        </w:trPr>
        <w:tc>
          <w:tcPr>
            <w:tcW w:w="680" w:type="pct"/>
            <w:tcBorders>
              <w:top w:val="nil"/>
              <w:left w:val="single" w:sz="2" w:space="0" w:color="000000"/>
              <w:bottom w:val="single" w:sz="4" w:space="0" w:color="auto"/>
              <w:right w:val="single" w:sz="2" w:space="0" w:color="000000"/>
            </w:tcBorders>
            <w:shd w:val="clear" w:color="auto" w:fill="auto"/>
          </w:tcPr>
          <w:p w14:paraId="1BA7E137" w14:textId="462EE1D0" w:rsidR="009B429C" w:rsidRPr="00E50D4A" w:rsidRDefault="009B429C" w:rsidP="009B429C">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5.8.</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1277B6DA" w14:textId="6E318CE1" w:rsidR="009B429C" w:rsidRPr="00FB1909" w:rsidRDefault="009B429C" w:rsidP="009B429C">
            <w:pPr>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Служебные части речи</w:t>
            </w:r>
          </w:p>
        </w:tc>
        <w:tc>
          <w:tcPr>
            <w:tcW w:w="414" w:type="pct"/>
            <w:vAlign w:val="center"/>
          </w:tcPr>
          <w:p w14:paraId="15AE81B2" w14:textId="35C11A63" w:rsidR="009B429C" w:rsidRPr="00E50D4A" w:rsidRDefault="009B429C" w:rsidP="009B429C">
            <w:pPr>
              <w:spacing w:after="0" w:line="240" w:lineRule="auto"/>
              <w:jc w:val="center"/>
              <w:rPr>
                <w:rFonts w:ascii="Times New Roman" w:eastAsia="Times New Roman" w:hAnsi="Times New Roman" w:cs="Times New Roman"/>
                <w:b/>
                <w:bCs/>
                <w:sz w:val="24"/>
                <w:szCs w:val="24"/>
                <w:lang w:eastAsia="ru-RU"/>
              </w:rPr>
            </w:pPr>
            <w:r w:rsidRPr="00E50D4A">
              <w:rPr>
                <w:rFonts w:ascii="Times New Roman" w:eastAsia="Times New Roman" w:hAnsi="Times New Roman" w:cs="Times New Roman"/>
                <w:b/>
                <w:bCs/>
                <w:sz w:val="24"/>
                <w:szCs w:val="24"/>
                <w:lang w:eastAsia="ru-RU"/>
              </w:rPr>
              <w:t>2</w:t>
            </w:r>
          </w:p>
        </w:tc>
        <w:tc>
          <w:tcPr>
            <w:tcW w:w="1108" w:type="pct"/>
            <w:vMerge w:val="restart"/>
          </w:tcPr>
          <w:p w14:paraId="071744BB" w14:textId="77777777" w:rsidR="00341B0E" w:rsidRDefault="00341B0E" w:rsidP="00341B0E">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8491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ПРб 01, ПРб 02,</w:t>
            </w:r>
          </w:p>
          <w:p w14:paraId="22B47BA6" w14:textId="77777777" w:rsidR="00341B0E" w:rsidRDefault="00341B0E" w:rsidP="00341B0E">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p>
          <w:p w14:paraId="00F859C0" w14:textId="77777777" w:rsidR="00341B0E" w:rsidRPr="00400630" w:rsidRDefault="00341B0E" w:rsidP="00341B0E">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62B23B7D" w14:textId="5297CCB0" w:rsidR="009B429C" w:rsidRPr="00E55D37" w:rsidRDefault="00341B0E" w:rsidP="00341B0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9B429C" w:rsidRPr="00E55D37" w14:paraId="66A4C239" w14:textId="77777777" w:rsidTr="00E50D4A">
        <w:trPr>
          <w:trHeight w:val="20"/>
        </w:trPr>
        <w:tc>
          <w:tcPr>
            <w:tcW w:w="680" w:type="pct"/>
            <w:tcBorders>
              <w:top w:val="nil"/>
              <w:left w:val="single" w:sz="2" w:space="0" w:color="000000"/>
              <w:bottom w:val="single" w:sz="4" w:space="0" w:color="auto"/>
              <w:right w:val="single" w:sz="2" w:space="0" w:color="000000"/>
            </w:tcBorders>
            <w:shd w:val="clear" w:color="auto" w:fill="auto"/>
          </w:tcPr>
          <w:p w14:paraId="008B8709" w14:textId="77777777" w:rsidR="009B429C" w:rsidRPr="00E55D37" w:rsidRDefault="009B429C" w:rsidP="009B429C">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3C82144" w14:textId="29DCBCB8" w:rsidR="009B429C" w:rsidRPr="00651D49" w:rsidRDefault="009B429C" w:rsidP="009B429C">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Лекционное занятие 1</w:t>
            </w:r>
            <w:r>
              <w:rPr>
                <w:rFonts w:ascii="Times New Roman" w:eastAsia="Times New Roman" w:hAnsi="Times New Roman"/>
                <w:b/>
                <w:i/>
                <w:iCs/>
                <w:color w:val="000000"/>
                <w:sz w:val="24"/>
                <w:szCs w:val="24"/>
                <w:lang w:eastAsia="ru-RU"/>
              </w:rPr>
              <w:t>3</w:t>
            </w:r>
            <w:r w:rsidRPr="00E50D4A">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EC24F0">
              <w:rPr>
                <w:rFonts w:ascii="Times New Roman" w:eastAsia="Times New Roman" w:hAnsi="Times New Roman"/>
                <w:color w:val="000000"/>
                <w:sz w:val="24"/>
                <w:szCs w:val="24"/>
                <w:lang w:eastAsia="ru-RU"/>
              </w:rPr>
              <w:t>Правописание предлогов. Отличие производных предлогов (в течение, в продолжение, в заключение) от слов-омонимов.</w:t>
            </w:r>
            <w:r>
              <w:t xml:space="preserve"> </w:t>
            </w:r>
            <w:r w:rsidRPr="00482250">
              <w:rPr>
                <w:rFonts w:ascii="Times New Roman" w:eastAsia="Times New Roman" w:hAnsi="Times New Roman"/>
                <w:color w:val="000000"/>
                <w:sz w:val="24"/>
                <w:szCs w:val="24"/>
                <w:lang w:eastAsia="ru-RU"/>
              </w:rPr>
              <w:t>Союз как служебная часть речи. Союзные слова. Правописание союзов. Употребление союзов в простом и сложном предложении. Союзы как средство связи предложений в тексте</w:t>
            </w:r>
            <w:r>
              <w:rPr>
                <w:rFonts w:ascii="Times New Roman" w:eastAsia="Times New Roman" w:hAnsi="Times New Roman"/>
                <w:color w:val="000000"/>
                <w:sz w:val="24"/>
                <w:szCs w:val="24"/>
                <w:lang w:eastAsia="ru-RU"/>
              </w:rPr>
              <w:t xml:space="preserve">. </w:t>
            </w:r>
            <w:r w:rsidRPr="00482250">
              <w:rPr>
                <w:rFonts w:ascii="Times New Roman" w:eastAsia="Times New Roman" w:hAnsi="Times New Roman"/>
                <w:color w:val="000000"/>
                <w:sz w:val="24"/>
                <w:szCs w:val="24"/>
                <w:lang w:eastAsia="ru-RU"/>
              </w:rPr>
              <w:t>Частицы. Правописание частиц. Частицы НЕ и НИ. Их значение и употребление.</w:t>
            </w:r>
            <w:r>
              <w:t xml:space="preserve"> </w:t>
            </w:r>
            <w:r w:rsidRPr="00482250">
              <w:rPr>
                <w:rFonts w:ascii="Times New Roman" w:eastAsia="Times New Roman" w:hAnsi="Times New Roman"/>
                <w:color w:val="000000"/>
                <w:sz w:val="24"/>
                <w:szCs w:val="24"/>
                <w:lang w:eastAsia="ru-RU"/>
              </w:rPr>
              <w:t>Междометие как особый разряд слов. Звукоподражательные слова. Знаки препинания в предложениях с междометиями. Употребление междометий в речи.</w:t>
            </w:r>
          </w:p>
        </w:tc>
        <w:tc>
          <w:tcPr>
            <w:tcW w:w="414" w:type="pct"/>
            <w:vAlign w:val="center"/>
          </w:tcPr>
          <w:p w14:paraId="2FB0DBA3" w14:textId="7737004E"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2EE6C873" w14:textId="77777777" w:rsidR="009B429C" w:rsidRPr="00E55D37" w:rsidRDefault="009B429C" w:rsidP="009B429C">
            <w:pPr>
              <w:spacing w:after="0" w:line="240" w:lineRule="auto"/>
              <w:ind w:firstLine="709"/>
              <w:rPr>
                <w:rFonts w:ascii="Times New Roman" w:eastAsia="Times New Roman" w:hAnsi="Times New Roman" w:cs="Times New Roman"/>
                <w:b/>
                <w:bCs/>
                <w:sz w:val="24"/>
                <w:szCs w:val="24"/>
                <w:lang w:eastAsia="ru-RU"/>
              </w:rPr>
            </w:pPr>
          </w:p>
        </w:tc>
      </w:tr>
      <w:tr w:rsidR="009B429C" w:rsidRPr="00E55D37" w14:paraId="7FDE509F" w14:textId="77777777" w:rsidTr="00EC24F0">
        <w:trPr>
          <w:trHeight w:val="20"/>
        </w:trPr>
        <w:tc>
          <w:tcPr>
            <w:tcW w:w="5000" w:type="pct"/>
            <w:gridSpan w:val="4"/>
            <w:tcBorders>
              <w:left w:val="single" w:sz="2" w:space="0" w:color="000000"/>
              <w:bottom w:val="single" w:sz="4" w:space="0" w:color="auto"/>
            </w:tcBorders>
            <w:shd w:val="clear" w:color="auto" w:fill="auto"/>
          </w:tcPr>
          <w:p w14:paraId="26A415A0" w14:textId="1EDAAFAA" w:rsidR="009B429C" w:rsidRPr="00E55D37" w:rsidRDefault="009B429C" w:rsidP="009B429C">
            <w:pPr>
              <w:spacing w:after="0" w:line="240" w:lineRule="auto"/>
              <w:jc w:val="center"/>
              <w:rPr>
                <w:rFonts w:ascii="Times New Roman" w:eastAsia="Times New Roman" w:hAnsi="Times New Roman" w:cs="Times New Roman"/>
                <w:b/>
                <w:bCs/>
                <w:sz w:val="24"/>
                <w:szCs w:val="24"/>
                <w:lang w:eastAsia="ru-RU"/>
              </w:rPr>
            </w:pPr>
            <w:r w:rsidRPr="00EC24F0">
              <w:rPr>
                <w:rFonts w:ascii="Times New Roman" w:eastAsia="Times New Roman" w:hAnsi="Times New Roman" w:cs="Times New Roman"/>
                <w:b/>
                <w:bCs/>
                <w:sz w:val="24"/>
                <w:szCs w:val="24"/>
                <w:lang w:eastAsia="ru-RU"/>
              </w:rPr>
              <w:t>Профессионально ориентирован</w:t>
            </w:r>
            <w:r>
              <w:rPr>
                <w:rFonts w:ascii="Times New Roman" w:eastAsia="Times New Roman" w:hAnsi="Times New Roman" w:cs="Times New Roman"/>
                <w:b/>
                <w:bCs/>
                <w:sz w:val="24"/>
                <w:szCs w:val="24"/>
                <w:lang w:eastAsia="ru-RU"/>
              </w:rPr>
              <w:t>ное содержание</w:t>
            </w:r>
          </w:p>
        </w:tc>
      </w:tr>
      <w:tr w:rsidR="009B429C" w:rsidRPr="00E55D37" w14:paraId="32E51F6B"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6E878085" w14:textId="77777777" w:rsidR="009B429C" w:rsidRPr="00EB1728" w:rsidRDefault="009B429C" w:rsidP="009B429C">
            <w:pPr>
              <w:spacing w:after="0" w:line="240" w:lineRule="auto"/>
              <w:rPr>
                <w:rFonts w:ascii="Times New Roman" w:eastAsia="Times New Roman" w:hAnsi="Times New Roman"/>
                <w:b/>
                <w:color w:val="000000"/>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F5A71F7" w14:textId="25807DF3" w:rsidR="009B429C" w:rsidRPr="00EB1728" w:rsidRDefault="009B429C" w:rsidP="009B429C">
            <w:pPr>
              <w:spacing w:after="0" w:line="240" w:lineRule="auto"/>
              <w:jc w:val="both"/>
              <w:rPr>
                <w:rFonts w:ascii="Times New Roman" w:eastAsia="Times New Roman" w:hAnsi="Times New Roman"/>
                <w:b/>
                <w:color w:val="000000"/>
                <w:sz w:val="24"/>
                <w:szCs w:val="24"/>
                <w:lang w:eastAsia="ru-RU"/>
              </w:rPr>
            </w:pPr>
            <w:r w:rsidRPr="00E50D4A">
              <w:rPr>
                <w:rFonts w:ascii="Times New Roman" w:eastAsia="Times New Roman" w:hAnsi="Times New Roman"/>
                <w:b/>
                <w:i/>
                <w:iCs/>
                <w:color w:val="000000"/>
                <w:sz w:val="24"/>
                <w:szCs w:val="24"/>
                <w:lang w:eastAsia="ru-RU"/>
              </w:rPr>
              <w:t>Лекционное занятие 6.</w:t>
            </w:r>
            <w:r>
              <w:rPr>
                <w:rFonts w:ascii="Times New Roman" w:eastAsia="Times New Roman" w:hAnsi="Times New Roman"/>
                <w:b/>
                <w:color w:val="000000"/>
                <w:sz w:val="24"/>
                <w:szCs w:val="24"/>
                <w:lang w:eastAsia="ru-RU"/>
              </w:rPr>
              <w:t xml:space="preserve"> </w:t>
            </w:r>
            <w:r w:rsidRPr="00A34D8E">
              <w:rPr>
                <w:rFonts w:ascii="Times New Roman" w:eastAsia="Times New Roman" w:hAnsi="Times New Roman"/>
                <w:color w:val="000000"/>
                <w:sz w:val="24"/>
                <w:szCs w:val="24"/>
                <w:lang w:eastAsia="ru-RU"/>
              </w:rPr>
              <w:t xml:space="preserve">Исследование грамматических категорий частей речи и грамматического значения слов в текстах </w:t>
            </w:r>
            <w:r>
              <w:rPr>
                <w:rFonts w:ascii="Times New Roman" w:eastAsia="Times New Roman" w:hAnsi="Times New Roman"/>
                <w:color w:val="000000"/>
                <w:sz w:val="24"/>
                <w:szCs w:val="24"/>
                <w:lang w:eastAsia="ru-RU"/>
              </w:rPr>
              <w:t>документации профессий социально-экономического профиля</w:t>
            </w:r>
          </w:p>
        </w:tc>
        <w:tc>
          <w:tcPr>
            <w:tcW w:w="414" w:type="pct"/>
            <w:vAlign w:val="center"/>
          </w:tcPr>
          <w:p w14:paraId="2BD2F01E" w14:textId="0D8A4D37"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val="restart"/>
          </w:tcPr>
          <w:p w14:paraId="7213404B" w14:textId="77777777" w:rsidR="00341B0E" w:rsidRDefault="00341B0E" w:rsidP="00341B0E">
            <w:pPr>
              <w:spacing w:after="0" w:line="240" w:lineRule="auto"/>
              <w:rPr>
                <w:rFonts w:ascii="Times New Roman" w:eastAsia="Times New Roman" w:hAnsi="Times New Roman" w:cs="Times New Roman"/>
                <w:sz w:val="24"/>
                <w:szCs w:val="24"/>
                <w:lang w:eastAsia="ru-RU"/>
              </w:rPr>
            </w:pPr>
            <w:r w:rsidRPr="00A8491A">
              <w:rPr>
                <w:rFonts w:ascii="Times New Roman" w:eastAsia="Times New Roman" w:hAnsi="Times New Roman" w:cs="Times New Roman"/>
                <w:sz w:val="24"/>
                <w:szCs w:val="24"/>
                <w:lang w:eastAsia="ru-RU"/>
              </w:rPr>
              <w:t>ПРб 03</w:t>
            </w:r>
            <w:r>
              <w:rPr>
                <w:rFonts w:ascii="Times New Roman" w:eastAsia="Times New Roman" w:hAnsi="Times New Roman" w:cs="Times New Roman"/>
                <w:sz w:val="24"/>
                <w:szCs w:val="24"/>
                <w:lang w:eastAsia="ru-RU"/>
              </w:rPr>
              <w:t xml:space="preserve">, </w:t>
            </w:r>
            <w:r w:rsidRPr="00A8491A">
              <w:rPr>
                <w:rFonts w:ascii="Times New Roman" w:eastAsia="Times New Roman" w:hAnsi="Times New Roman" w:cs="Times New Roman"/>
                <w:sz w:val="24"/>
                <w:szCs w:val="24"/>
                <w:lang w:eastAsia="ru-RU"/>
              </w:rPr>
              <w:t>ПРб 04</w:t>
            </w:r>
            <w:r>
              <w:rPr>
                <w:rFonts w:ascii="Times New Roman" w:eastAsia="Times New Roman" w:hAnsi="Times New Roman" w:cs="Times New Roman"/>
                <w:sz w:val="24"/>
                <w:szCs w:val="24"/>
                <w:lang w:eastAsia="ru-RU"/>
              </w:rPr>
              <w:t>, ПРб 01, ПРб 02,</w:t>
            </w:r>
          </w:p>
          <w:p w14:paraId="67966B50" w14:textId="77777777" w:rsidR="00341B0E" w:rsidRDefault="00341B0E" w:rsidP="00341B0E">
            <w:pPr>
              <w:suppressAutoHyphens/>
              <w:spacing w:after="0" w:line="240" w:lineRule="auto"/>
              <w:rPr>
                <w:rFonts w:ascii="Times New Roman" w:eastAsia="Times New Roman" w:hAnsi="Times New Roman" w:cs="Times New Roman"/>
                <w:iCs/>
                <w:sz w:val="24"/>
                <w:szCs w:val="24"/>
                <w:lang w:eastAsia="ru-RU"/>
              </w:rPr>
            </w:pPr>
            <w:r w:rsidRPr="00A8491A">
              <w:rPr>
                <w:rFonts w:ascii="Times New Roman" w:eastAsia="Times New Roman" w:hAnsi="Times New Roman" w:cs="Times New Roman"/>
                <w:sz w:val="24"/>
                <w:szCs w:val="24"/>
                <w:lang w:eastAsia="ru-RU"/>
              </w:rPr>
              <w:t>ЛР 07</w:t>
            </w:r>
            <w:r>
              <w:rPr>
                <w:rFonts w:ascii="Times New Roman" w:eastAsia="Times New Roman" w:hAnsi="Times New Roman" w:cs="Times New Roman"/>
                <w:sz w:val="24"/>
                <w:szCs w:val="24"/>
                <w:lang w:eastAsia="ru-RU"/>
              </w:rPr>
              <w:t xml:space="preserve">, </w:t>
            </w:r>
            <w:r w:rsidRPr="004D18B3">
              <w:rPr>
                <w:rFonts w:ascii="Times New Roman" w:eastAsia="Times New Roman" w:hAnsi="Times New Roman" w:cs="Times New Roman"/>
                <w:iCs/>
                <w:sz w:val="24"/>
                <w:szCs w:val="24"/>
                <w:lang w:eastAsia="ru-RU"/>
              </w:rPr>
              <w:t>ЛР 09, ЛР13</w:t>
            </w:r>
            <w:r>
              <w:rPr>
                <w:rFonts w:ascii="Times New Roman" w:eastAsia="Times New Roman" w:hAnsi="Times New Roman" w:cs="Times New Roman"/>
                <w:iCs/>
                <w:sz w:val="24"/>
                <w:szCs w:val="24"/>
                <w:lang w:eastAsia="ru-RU"/>
              </w:rPr>
              <w:t xml:space="preserve">, </w:t>
            </w:r>
          </w:p>
          <w:p w14:paraId="109FD5D3" w14:textId="77777777" w:rsidR="00341B0E" w:rsidRPr="00400630" w:rsidRDefault="00341B0E" w:rsidP="00341B0E">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56526B24" w14:textId="5EDAB97F" w:rsidR="009B429C" w:rsidRPr="00E55D37" w:rsidRDefault="00341B0E" w:rsidP="00341B0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w:t>
            </w:r>
          </w:p>
        </w:tc>
      </w:tr>
      <w:tr w:rsidR="009B429C" w:rsidRPr="00E55D37" w14:paraId="4EA16F1F"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6509B34F" w14:textId="77777777" w:rsidR="009B429C" w:rsidRPr="00EB1728" w:rsidRDefault="009B429C" w:rsidP="009B429C">
            <w:pPr>
              <w:spacing w:after="0" w:line="240" w:lineRule="auto"/>
              <w:rPr>
                <w:rFonts w:ascii="Times New Roman" w:eastAsia="Times New Roman" w:hAnsi="Times New Roman"/>
                <w:b/>
                <w:color w:val="000000"/>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030C879" w14:textId="2FD1291C" w:rsidR="009B429C" w:rsidRPr="00EB1728" w:rsidRDefault="009B429C" w:rsidP="009B429C">
            <w:pPr>
              <w:spacing w:after="0" w:line="240" w:lineRule="auto"/>
              <w:jc w:val="both"/>
              <w:rPr>
                <w:rFonts w:ascii="Times New Roman" w:eastAsia="Times New Roman" w:hAnsi="Times New Roman"/>
                <w:b/>
                <w:color w:val="000000"/>
                <w:sz w:val="24"/>
                <w:szCs w:val="24"/>
                <w:lang w:eastAsia="ru-RU"/>
              </w:rPr>
            </w:pPr>
            <w:r w:rsidRPr="00E50D4A">
              <w:rPr>
                <w:rFonts w:ascii="Times New Roman" w:eastAsia="Times New Roman" w:hAnsi="Times New Roman"/>
                <w:b/>
                <w:i/>
                <w:iCs/>
                <w:color w:val="000000"/>
                <w:sz w:val="24"/>
                <w:szCs w:val="24"/>
                <w:lang w:eastAsia="ru-RU"/>
              </w:rPr>
              <w:t>Практическое занятие 5.</w:t>
            </w:r>
            <w:r>
              <w:rPr>
                <w:rFonts w:ascii="Times New Roman" w:eastAsia="Times New Roman" w:hAnsi="Times New Roman"/>
                <w:b/>
                <w:color w:val="000000"/>
                <w:sz w:val="24"/>
                <w:szCs w:val="24"/>
                <w:lang w:eastAsia="ru-RU"/>
              </w:rPr>
              <w:t xml:space="preserve"> </w:t>
            </w:r>
            <w:r w:rsidRPr="00A34D8E">
              <w:rPr>
                <w:rFonts w:ascii="Times New Roman" w:eastAsia="Times New Roman" w:hAnsi="Times New Roman"/>
                <w:color w:val="000000"/>
                <w:sz w:val="24"/>
                <w:szCs w:val="24"/>
                <w:lang w:eastAsia="ru-RU"/>
              </w:rPr>
              <w:t xml:space="preserve">Составление текстов профессиональной направленности с использованием нужных словоформ, наблюдение над функционированием правил орфографии и пунктуации в образцах письменных текстов документации специальностей </w:t>
            </w:r>
            <w:r>
              <w:rPr>
                <w:rFonts w:ascii="Times New Roman" w:eastAsia="Times New Roman" w:hAnsi="Times New Roman"/>
                <w:color w:val="000000"/>
                <w:sz w:val="24"/>
                <w:szCs w:val="24"/>
                <w:lang w:eastAsia="ru-RU"/>
              </w:rPr>
              <w:t xml:space="preserve">естественно-научного </w:t>
            </w:r>
            <w:r w:rsidRPr="00A34D8E">
              <w:rPr>
                <w:rFonts w:ascii="Times New Roman" w:eastAsia="Times New Roman" w:hAnsi="Times New Roman"/>
                <w:color w:val="000000"/>
                <w:sz w:val="24"/>
                <w:szCs w:val="24"/>
                <w:lang w:eastAsia="ru-RU"/>
              </w:rPr>
              <w:t xml:space="preserve"> профиля</w:t>
            </w:r>
          </w:p>
        </w:tc>
        <w:tc>
          <w:tcPr>
            <w:tcW w:w="414" w:type="pct"/>
            <w:vAlign w:val="center"/>
          </w:tcPr>
          <w:p w14:paraId="2A879D94" w14:textId="0DC0F792"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2FB50584" w14:textId="77777777" w:rsidR="009B429C" w:rsidRPr="00E55D37" w:rsidRDefault="009B429C" w:rsidP="009B429C">
            <w:pPr>
              <w:spacing w:after="0" w:line="240" w:lineRule="auto"/>
              <w:ind w:firstLine="709"/>
              <w:rPr>
                <w:rFonts w:ascii="Times New Roman" w:eastAsia="Times New Roman" w:hAnsi="Times New Roman" w:cs="Times New Roman"/>
                <w:b/>
                <w:bCs/>
                <w:sz w:val="24"/>
                <w:szCs w:val="24"/>
                <w:lang w:eastAsia="ru-RU"/>
              </w:rPr>
            </w:pPr>
          </w:p>
        </w:tc>
      </w:tr>
      <w:tr w:rsidR="009B429C" w:rsidRPr="00E55D37" w14:paraId="76CAD354" w14:textId="77777777" w:rsidTr="00E50D4A">
        <w:trPr>
          <w:trHeight w:val="20"/>
        </w:trPr>
        <w:tc>
          <w:tcPr>
            <w:tcW w:w="680" w:type="pct"/>
            <w:tcBorders>
              <w:top w:val="nil"/>
              <w:left w:val="single" w:sz="2" w:space="0" w:color="000000"/>
              <w:bottom w:val="single" w:sz="4" w:space="0" w:color="auto"/>
              <w:right w:val="single" w:sz="2" w:space="0" w:color="000000"/>
            </w:tcBorders>
            <w:shd w:val="clear" w:color="auto" w:fill="auto"/>
            <w:vAlign w:val="center"/>
          </w:tcPr>
          <w:p w14:paraId="35E19807" w14:textId="4A54D08D" w:rsidR="009B429C" w:rsidRPr="00EB1728" w:rsidRDefault="009B429C" w:rsidP="009B429C">
            <w:pPr>
              <w:spacing w:after="0" w:line="240" w:lineRule="auto"/>
              <w:jc w:val="center"/>
              <w:rPr>
                <w:rFonts w:ascii="Times New Roman" w:eastAsia="Times New Roman" w:hAnsi="Times New Roman" w:cs="Times New Roman"/>
                <w:b/>
                <w:bCs/>
                <w:sz w:val="24"/>
                <w:szCs w:val="24"/>
                <w:lang w:eastAsia="ru-RU"/>
              </w:rPr>
            </w:pPr>
            <w:r w:rsidRPr="00EB1728">
              <w:rPr>
                <w:rFonts w:ascii="Times New Roman" w:eastAsia="Times New Roman" w:hAnsi="Times New Roman"/>
                <w:b/>
                <w:color w:val="000000"/>
                <w:sz w:val="24"/>
                <w:szCs w:val="24"/>
                <w:lang w:eastAsia="ru-RU"/>
              </w:rPr>
              <w:t xml:space="preserve">Раздел </w:t>
            </w:r>
            <w:r>
              <w:rPr>
                <w:rFonts w:ascii="Times New Roman" w:eastAsia="Times New Roman" w:hAnsi="Times New Roman"/>
                <w:b/>
                <w:color w:val="000000"/>
                <w:sz w:val="24"/>
                <w:szCs w:val="24"/>
                <w:lang w:eastAsia="ru-RU"/>
              </w:rPr>
              <w:t>6</w:t>
            </w:r>
          </w:p>
        </w:tc>
        <w:tc>
          <w:tcPr>
            <w:tcW w:w="2798"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A92243A" w14:textId="0C23B08F" w:rsidR="009B429C" w:rsidRPr="00EB1728" w:rsidRDefault="009B429C" w:rsidP="009B429C">
            <w:pPr>
              <w:spacing w:after="0" w:line="240" w:lineRule="auto"/>
              <w:jc w:val="center"/>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Синтаксис и пунктуация</w:t>
            </w:r>
          </w:p>
        </w:tc>
        <w:tc>
          <w:tcPr>
            <w:tcW w:w="414" w:type="pct"/>
            <w:vAlign w:val="center"/>
          </w:tcPr>
          <w:p w14:paraId="43849D30" w14:textId="48805AC9" w:rsidR="009B429C" w:rsidRPr="00E55D37" w:rsidRDefault="009B429C" w:rsidP="009B429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1108" w:type="pct"/>
            <w:vAlign w:val="center"/>
          </w:tcPr>
          <w:p w14:paraId="5AC22399" w14:textId="77777777" w:rsidR="00341B0E" w:rsidRPr="0007614F" w:rsidRDefault="00341B0E" w:rsidP="00341B0E">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ПРб 01, ПРб 02, ПРб 03, ПРб 04, </w:t>
            </w:r>
          </w:p>
          <w:p w14:paraId="64DC78B9" w14:textId="77777777" w:rsidR="00341B0E" w:rsidRPr="0007614F" w:rsidRDefault="00341B0E" w:rsidP="00341B0E">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r w:rsidRPr="0007614F">
              <w:rPr>
                <w:rFonts w:ascii="Times New Roman" w:eastAsia="Times New Roman" w:hAnsi="Times New Roman" w:cs="Times New Roman"/>
                <w:iCs/>
                <w:sz w:val="24"/>
                <w:szCs w:val="24"/>
                <w:lang w:eastAsia="ru-RU"/>
              </w:rPr>
              <w:t>ЛР 09, ЛР13</w:t>
            </w:r>
          </w:p>
          <w:p w14:paraId="791050BB" w14:textId="77777777" w:rsidR="00341B0E" w:rsidRPr="00400630" w:rsidRDefault="00341B0E" w:rsidP="00341B0E">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518F054A" w14:textId="01F61BFC" w:rsidR="009B429C" w:rsidRPr="00E50D4A" w:rsidRDefault="00341B0E" w:rsidP="00341B0E">
            <w:pPr>
              <w:spacing w:after="0" w:line="240" w:lineRule="auto"/>
              <w:rPr>
                <w:rFonts w:ascii="Times New Roman" w:eastAsia="Times New Roman" w:hAnsi="Times New Roman" w:cs="Times New Roman"/>
                <w:b/>
                <w:bCs/>
                <w:sz w:val="24"/>
                <w:szCs w:val="24"/>
                <w:lang w:eastAsia="ru-RU"/>
              </w:rPr>
            </w:pPr>
            <w:r w:rsidRPr="0007614F">
              <w:rPr>
                <w:rFonts w:ascii="Times New Roman" w:eastAsia="Times New Roman" w:hAnsi="Times New Roman" w:cs="Times New Roman"/>
                <w:bCs/>
                <w:sz w:val="24"/>
                <w:szCs w:val="24"/>
                <w:lang w:eastAsia="ru-RU"/>
              </w:rPr>
              <w:t>ОК…</w:t>
            </w:r>
          </w:p>
        </w:tc>
      </w:tr>
      <w:tr w:rsidR="009B429C" w:rsidRPr="00E55D37" w14:paraId="0AD0632A" w14:textId="77777777" w:rsidTr="00A34D8E">
        <w:trPr>
          <w:trHeight w:val="20"/>
        </w:trPr>
        <w:tc>
          <w:tcPr>
            <w:tcW w:w="5000" w:type="pct"/>
            <w:gridSpan w:val="4"/>
            <w:tcBorders>
              <w:top w:val="nil"/>
              <w:left w:val="single" w:sz="2" w:space="0" w:color="000000"/>
              <w:bottom w:val="single" w:sz="4" w:space="0" w:color="auto"/>
            </w:tcBorders>
            <w:shd w:val="clear" w:color="auto" w:fill="auto"/>
          </w:tcPr>
          <w:p w14:paraId="280960B9" w14:textId="66EA336C" w:rsidR="009B429C" w:rsidRPr="00E50D4A" w:rsidRDefault="009B429C" w:rsidP="009B429C">
            <w:pPr>
              <w:spacing w:after="0" w:line="240" w:lineRule="auto"/>
              <w:jc w:val="center"/>
              <w:rPr>
                <w:rFonts w:ascii="Times New Roman" w:eastAsia="Times New Roman" w:hAnsi="Times New Roman" w:cs="Times New Roman"/>
                <w:b/>
                <w:bCs/>
                <w:iCs/>
                <w:sz w:val="24"/>
                <w:szCs w:val="24"/>
                <w:lang w:eastAsia="ru-RU"/>
              </w:rPr>
            </w:pPr>
            <w:r w:rsidRPr="00E50D4A">
              <w:rPr>
                <w:rFonts w:ascii="Times New Roman" w:eastAsia="Times New Roman" w:hAnsi="Times New Roman" w:cs="Times New Roman"/>
                <w:b/>
                <w:bCs/>
                <w:iCs/>
                <w:sz w:val="24"/>
                <w:szCs w:val="24"/>
                <w:lang w:eastAsia="ru-RU"/>
              </w:rPr>
              <w:t>Основное содержание</w:t>
            </w:r>
          </w:p>
        </w:tc>
      </w:tr>
      <w:tr w:rsidR="009B429C" w:rsidRPr="00E55D37" w14:paraId="7DB608B3"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56CEB238" w14:textId="3B008922" w:rsidR="009B429C" w:rsidRPr="00E50D4A" w:rsidRDefault="009B429C" w:rsidP="009B429C">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Тема 6.1.</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297F299" w14:textId="1B108DB2" w:rsidR="009B429C" w:rsidRPr="00EB1728" w:rsidRDefault="009B429C" w:rsidP="009B429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Синтаксис и пунктуация. Основные понятия. Основные единицы</w:t>
            </w:r>
          </w:p>
        </w:tc>
        <w:tc>
          <w:tcPr>
            <w:tcW w:w="414" w:type="pct"/>
            <w:vAlign w:val="center"/>
          </w:tcPr>
          <w:p w14:paraId="2A42B2C5" w14:textId="164BF768" w:rsidR="009B429C" w:rsidRPr="00E55D37" w:rsidRDefault="009B429C" w:rsidP="009B429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5B78EB9B" w14:textId="77777777" w:rsidR="00341B0E" w:rsidRPr="0007614F" w:rsidRDefault="00341B0E" w:rsidP="00341B0E">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ПРб 01, ПРб 02, ПРб 03, ПРб 04, </w:t>
            </w:r>
          </w:p>
          <w:p w14:paraId="48F37625" w14:textId="77777777" w:rsidR="00341B0E" w:rsidRPr="0007614F" w:rsidRDefault="00341B0E" w:rsidP="00341B0E">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3F08454E" w14:textId="77777777" w:rsidR="00341B0E" w:rsidRPr="00400630" w:rsidRDefault="00341B0E" w:rsidP="00341B0E">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5BD10B94" w14:textId="05D350A5" w:rsidR="00341B0E" w:rsidRPr="00E50D4A" w:rsidRDefault="00341B0E" w:rsidP="00341B0E">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9B429C" w:rsidRPr="00E55D37" w14:paraId="446B5052"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63A44DF3" w14:textId="77777777" w:rsidR="009B429C" w:rsidRPr="00E50D4A" w:rsidRDefault="009B429C" w:rsidP="009B429C">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7276219" w14:textId="0D879676" w:rsidR="009B429C" w:rsidRPr="001433E3" w:rsidRDefault="009B429C" w:rsidP="009B429C">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Лекционное занятие 1</w:t>
            </w:r>
            <w:r>
              <w:rPr>
                <w:rFonts w:ascii="Times New Roman" w:eastAsia="Times New Roman" w:hAnsi="Times New Roman"/>
                <w:b/>
                <w:i/>
                <w:iCs/>
                <w:color w:val="000000"/>
                <w:sz w:val="24"/>
                <w:szCs w:val="24"/>
                <w:lang w:eastAsia="ru-RU"/>
              </w:rPr>
              <w:t>4</w:t>
            </w:r>
            <w:r>
              <w:rPr>
                <w:rFonts w:ascii="Times New Roman" w:eastAsia="Times New Roman" w:hAnsi="Times New Roman"/>
                <w:color w:val="000000"/>
                <w:sz w:val="24"/>
                <w:szCs w:val="24"/>
                <w:lang w:eastAsia="ru-RU"/>
              </w:rPr>
              <w:t xml:space="preserve">. </w:t>
            </w:r>
            <w:r w:rsidRPr="001433E3">
              <w:rPr>
                <w:rFonts w:ascii="Times New Roman" w:eastAsia="Times New Roman" w:hAnsi="Times New Roman"/>
                <w:color w:val="000000"/>
                <w:sz w:val="24"/>
                <w:szCs w:val="24"/>
                <w:lang w:eastAsia="ru-RU"/>
              </w:rPr>
              <w:t xml:space="preserve">Основные единицы синтаксиса. Словосочетание, предложение, сложное синтаксическое целое.  </w:t>
            </w:r>
          </w:p>
          <w:p w14:paraId="314F5BD7" w14:textId="6CEB572F" w:rsidR="009B429C" w:rsidRPr="00651D49" w:rsidRDefault="009B429C" w:rsidP="009B429C">
            <w:pPr>
              <w:spacing w:after="0" w:line="240" w:lineRule="auto"/>
              <w:jc w:val="both"/>
              <w:rPr>
                <w:rFonts w:ascii="Times New Roman" w:eastAsia="Times New Roman" w:hAnsi="Times New Roman"/>
                <w:color w:val="000000"/>
                <w:sz w:val="24"/>
                <w:szCs w:val="24"/>
                <w:lang w:eastAsia="ru-RU"/>
              </w:rPr>
            </w:pPr>
            <w:r w:rsidRPr="001433E3">
              <w:rPr>
                <w:rFonts w:ascii="Times New Roman" w:eastAsia="Times New Roman" w:hAnsi="Times New Roman"/>
                <w:color w:val="000000"/>
                <w:sz w:val="24"/>
                <w:szCs w:val="24"/>
                <w:lang w:eastAsia="ru-RU"/>
              </w:rPr>
              <w:t>Основные выразительные средства синтаксиса.</w:t>
            </w:r>
          </w:p>
        </w:tc>
        <w:tc>
          <w:tcPr>
            <w:tcW w:w="414" w:type="pct"/>
            <w:vAlign w:val="center"/>
          </w:tcPr>
          <w:p w14:paraId="4C83048C" w14:textId="7B5EFC16"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59524699" w14:textId="77777777" w:rsidR="009B429C" w:rsidRPr="00A8491A" w:rsidRDefault="009B429C" w:rsidP="009B429C">
            <w:pPr>
              <w:spacing w:after="0" w:line="240" w:lineRule="auto"/>
              <w:ind w:firstLine="709"/>
              <w:rPr>
                <w:rFonts w:ascii="Times New Roman" w:eastAsia="Times New Roman" w:hAnsi="Times New Roman" w:cs="Times New Roman"/>
                <w:sz w:val="24"/>
                <w:szCs w:val="24"/>
                <w:lang w:eastAsia="ru-RU"/>
              </w:rPr>
            </w:pPr>
          </w:p>
        </w:tc>
      </w:tr>
      <w:tr w:rsidR="009B429C" w:rsidRPr="00E55D37" w14:paraId="4F692C14"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448C4861" w14:textId="0AB69D3C" w:rsidR="009B429C" w:rsidRPr="00E50D4A" w:rsidRDefault="009B429C" w:rsidP="009B429C">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6.2.</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4C1829C" w14:textId="691F3D0F" w:rsidR="009B429C" w:rsidRPr="00EB1728" w:rsidRDefault="009B429C" w:rsidP="009B429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Словосочетание. Виды. Синтаксис. Связи. Разбор словосочетания</w:t>
            </w:r>
          </w:p>
        </w:tc>
        <w:tc>
          <w:tcPr>
            <w:tcW w:w="414" w:type="pct"/>
            <w:vAlign w:val="center"/>
          </w:tcPr>
          <w:p w14:paraId="1EBC7E8E" w14:textId="2E208B0D" w:rsidR="009B429C" w:rsidRPr="00E55D37" w:rsidRDefault="009B429C" w:rsidP="009B429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7A48FA54" w14:textId="77777777" w:rsidR="00341B0E" w:rsidRPr="0007614F" w:rsidRDefault="00341B0E" w:rsidP="00341B0E">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ПРб 01, ПРб 02, ПРб 03, ПРб 04, </w:t>
            </w:r>
          </w:p>
          <w:p w14:paraId="5CB85CBA" w14:textId="77777777" w:rsidR="00341B0E" w:rsidRPr="0007614F" w:rsidRDefault="00341B0E" w:rsidP="00341B0E">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27CA4149" w14:textId="77777777" w:rsidR="00341B0E" w:rsidRPr="00400630" w:rsidRDefault="00341B0E" w:rsidP="00341B0E">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404FC5EF" w14:textId="15374EB6" w:rsidR="009B429C" w:rsidRPr="00A8491A" w:rsidRDefault="00341B0E" w:rsidP="00341B0E">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9B429C" w:rsidRPr="00E55D37" w14:paraId="3475B0AE"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00D3BD5E" w14:textId="77777777" w:rsidR="009B429C" w:rsidRPr="00E50D4A" w:rsidRDefault="009B429C" w:rsidP="009B429C">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614710D" w14:textId="7FB5FCB9" w:rsidR="009B429C" w:rsidRPr="00651D49" w:rsidRDefault="009B429C" w:rsidP="009B429C">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Практическое занятие 1</w:t>
            </w:r>
            <w:r>
              <w:rPr>
                <w:rFonts w:ascii="Times New Roman" w:eastAsia="Times New Roman" w:hAnsi="Times New Roman"/>
                <w:b/>
                <w:i/>
                <w:iCs/>
                <w:color w:val="000000"/>
                <w:sz w:val="24"/>
                <w:szCs w:val="24"/>
                <w:lang w:eastAsia="ru-RU"/>
              </w:rPr>
              <w:t>6</w:t>
            </w:r>
            <w:r w:rsidRPr="00E50D4A">
              <w:rPr>
                <w:rFonts w:ascii="Times New Roman" w:eastAsia="Times New Roman" w:hAnsi="Times New Roman"/>
                <w:b/>
                <w:i/>
                <w:iCs/>
                <w:color w:val="000000"/>
                <w:sz w:val="24"/>
                <w:szCs w:val="24"/>
                <w:lang w:eastAsia="ru-RU"/>
              </w:rPr>
              <w:t>.</w:t>
            </w:r>
            <w:r w:rsidRPr="00651D49">
              <w:rPr>
                <w:rFonts w:ascii="Times New Roman" w:eastAsia="Times New Roman" w:hAnsi="Times New Roman"/>
                <w:color w:val="000000"/>
                <w:sz w:val="24"/>
                <w:szCs w:val="24"/>
                <w:lang w:eastAsia="ru-RU"/>
              </w:rPr>
              <w:t xml:space="preserve"> </w:t>
            </w:r>
            <w:r w:rsidRPr="0034724F">
              <w:rPr>
                <w:rFonts w:ascii="Times New Roman" w:eastAsia="Times New Roman" w:hAnsi="Times New Roman"/>
                <w:color w:val="000000"/>
                <w:sz w:val="24"/>
                <w:szCs w:val="24"/>
                <w:lang w:eastAsia="ru-RU"/>
              </w:rPr>
              <w:t>Строение словосочетания. Виды связи слов в словосочетании: согласование, управление, примыкание. Нормы построения словосочетаний.</w:t>
            </w:r>
            <w:r>
              <w:rPr>
                <w:rFonts w:ascii="Times New Roman" w:eastAsia="Times New Roman" w:hAnsi="Times New Roman"/>
                <w:color w:val="000000"/>
                <w:sz w:val="24"/>
                <w:szCs w:val="24"/>
                <w:lang w:eastAsia="ru-RU"/>
              </w:rPr>
              <w:t xml:space="preserve"> </w:t>
            </w:r>
            <w:r w:rsidRPr="00651D49">
              <w:rPr>
                <w:rFonts w:ascii="Times New Roman" w:eastAsia="Times New Roman" w:hAnsi="Times New Roman"/>
                <w:color w:val="000000"/>
                <w:sz w:val="24"/>
                <w:szCs w:val="24"/>
                <w:lang w:eastAsia="ru-RU"/>
              </w:rPr>
              <w:t xml:space="preserve">Синтаксический разбор словосочетаний. Значение словосочетания в построении предложения. Синонимия словосочетаний. </w:t>
            </w:r>
          </w:p>
        </w:tc>
        <w:tc>
          <w:tcPr>
            <w:tcW w:w="414" w:type="pct"/>
            <w:vAlign w:val="center"/>
          </w:tcPr>
          <w:p w14:paraId="6941D883" w14:textId="1F705262"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1E1C0843" w14:textId="77777777" w:rsidR="009B429C" w:rsidRPr="00A8491A" w:rsidRDefault="009B429C" w:rsidP="009B429C">
            <w:pPr>
              <w:spacing w:after="0" w:line="240" w:lineRule="auto"/>
              <w:ind w:firstLine="709"/>
              <w:rPr>
                <w:rFonts w:ascii="Times New Roman" w:eastAsia="Times New Roman" w:hAnsi="Times New Roman" w:cs="Times New Roman"/>
                <w:sz w:val="24"/>
                <w:szCs w:val="24"/>
                <w:lang w:eastAsia="ru-RU"/>
              </w:rPr>
            </w:pPr>
          </w:p>
        </w:tc>
      </w:tr>
      <w:tr w:rsidR="009B429C" w:rsidRPr="00E55D37" w14:paraId="4191377A"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21091C6D" w14:textId="06F7A5A5" w:rsidR="009B429C" w:rsidRPr="00E50D4A" w:rsidRDefault="009B429C" w:rsidP="009B429C">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lastRenderedPageBreak/>
              <w:t>Тема 6.3.</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5943EF6" w14:textId="2FA34E01" w:rsidR="009B429C" w:rsidRPr="00EB1728" w:rsidRDefault="009B429C" w:rsidP="009B429C">
            <w:pPr>
              <w:spacing w:after="0" w:line="240" w:lineRule="auto"/>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Понятие о предложении. Классификация. Простые и сложные предложения</w:t>
            </w:r>
          </w:p>
        </w:tc>
        <w:tc>
          <w:tcPr>
            <w:tcW w:w="414" w:type="pct"/>
            <w:vAlign w:val="center"/>
          </w:tcPr>
          <w:p w14:paraId="53405A81" w14:textId="241F67BD" w:rsidR="009B429C" w:rsidRPr="00E55D37" w:rsidRDefault="009B429C" w:rsidP="009B429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601AB945" w14:textId="77777777" w:rsidR="00341B0E" w:rsidRPr="0007614F" w:rsidRDefault="00341B0E" w:rsidP="00341B0E">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ПРб 01, ПРб 02, ПРб 03, ПРб 04, </w:t>
            </w:r>
          </w:p>
          <w:p w14:paraId="7C426647" w14:textId="77777777" w:rsidR="00341B0E" w:rsidRPr="0007614F" w:rsidRDefault="00341B0E" w:rsidP="00341B0E">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1A5AA64F" w14:textId="77777777" w:rsidR="00341B0E" w:rsidRPr="00400630" w:rsidRDefault="00341B0E" w:rsidP="00341B0E">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66DCD982" w14:textId="22AAE98F" w:rsidR="009B429C" w:rsidRPr="00A8491A" w:rsidRDefault="00341B0E" w:rsidP="00341B0E">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9B429C" w:rsidRPr="00E55D37" w14:paraId="067E5DAA"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47002812" w14:textId="77777777" w:rsidR="009B429C" w:rsidRPr="00E55D37" w:rsidRDefault="009B429C" w:rsidP="009B429C">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C0E0A1C" w14:textId="1DEA7EBA" w:rsidR="009B429C" w:rsidRPr="00651D49" w:rsidRDefault="009B429C" w:rsidP="009B429C">
            <w:pPr>
              <w:spacing w:after="0" w:line="240" w:lineRule="auto"/>
              <w:jc w:val="both"/>
              <w:rPr>
                <w:rFonts w:ascii="Times New Roman" w:eastAsia="Times New Roman" w:hAnsi="Times New Roman"/>
                <w:color w:val="000000"/>
                <w:sz w:val="24"/>
                <w:szCs w:val="24"/>
                <w:lang w:eastAsia="ru-RU"/>
              </w:rPr>
            </w:pPr>
            <w:r w:rsidRPr="00E50D4A">
              <w:rPr>
                <w:rFonts w:ascii="Times New Roman" w:eastAsia="Times New Roman" w:hAnsi="Times New Roman"/>
                <w:b/>
                <w:i/>
                <w:iCs/>
                <w:color w:val="000000"/>
                <w:sz w:val="24"/>
                <w:szCs w:val="24"/>
                <w:lang w:eastAsia="ru-RU"/>
              </w:rPr>
              <w:t>Лекционные занятия 1</w:t>
            </w:r>
            <w:r>
              <w:rPr>
                <w:rFonts w:ascii="Times New Roman" w:eastAsia="Times New Roman" w:hAnsi="Times New Roman"/>
                <w:b/>
                <w:i/>
                <w:iCs/>
                <w:color w:val="000000"/>
                <w:sz w:val="24"/>
                <w:szCs w:val="24"/>
                <w:lang w:eastAsia="ru-RU"/>
              </w:rPr>
              <w:t>5</w:t>
            </w:r>
            <w:r w:rsidRPr="00E50D4A">
              <w:rPr>
                <w:rFonts w:ascii="Times New Roman" w:eastAsia="Times New Roman" w:hAnsi="Times New Roman"/>
                <w:b/>
                <w:i/>
                <w:iCs/>
                <w:color w:val="000000"/>
                <w:sz w:val="24"/>
                <w:szCs w:val="24"/>
                <w:lang w:eastAsia="ru-RU"/>
              </w:rPr>
              <w:t>.</w:t>
            </w:r>
            <w:r w:rsidRPr="00651D49">
              <w:rPr>
                <w:rFonts w:ascii="Times New Roman" w:eastAsia="Times New Roman" w:hAnsi="Times New Roman"/>
                <w:color w:val="000000"/>
                <w:sz w:val="24"/>
                <w:szCs w:val="24"/>
                <w:lang w:eastAsia="ru-RU"/>
              </w:rPr>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414" w:type="pct"/>
            <w:vAlign w:val="center"/>
          </w:tcPr>
          <w:p w14:paraId="71A6D0A0" w14:textId="63DB82BE"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279E7F17" w14:textId="77777777" w:rsidR="009B429C" w:rsidRPr="00A8491A" w:rsidRDefault="009B429C" w:rsidP="009B429C">
            <w:pPr>
              <w:spacing w:after="0" w:line="240" w:lineRule="auto"/>
              <w:ind w:firstLine="709"/>
              <w:rPr>
                <w:rFonts w:ascii="Times New Roman" w:eastAsia="Times New Roman" w:hAnsi="Times New Roman" w:cs="Times New Roman"/>
                <w:sz w:val="24"/>
                <w:szCs w:val="24"/>
                <w:lang w:eastAsia="ru-RU"/>
              </w:rPr>
            </w:pPr>
          </w:p>
        </w:tc>
      </w:tr>
      <w:tr w:rsidR="009B429C" w:rsidRPr="00E55D37" w14:paraId="1635C94A"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7B655F98" w14:textId="28756159" w:rsidR="009B429C" w:rsidRPr="00E50D4A" w:rsidRDefault="009B429C" w:rsidP="009B429C">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Тема 6.4.</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B115043" w14:textId="40E53D6E" w:rsidR="009B429C" w:rsidRPr="00EB1728" w:rsidRDefault="009B429C" w:rsidP="009B429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Простое предложение и его характеристика. Двусоставные и односоставные предложения.</w:t>
            </w:r>
          </w:p>
        </w:tc>
        <w:tc>
          <w:tcPr>
            <w:tcW w:w="414" w:type="pct"/>
            <w:vAlign w:val="center"/>
          </w:tcPr>
          <w:p w14:paraId="624118E4" w14:textId="125F7DC7" w:rsidR="009B429C" w:rsidRPr="00E55D37" w:rsidRDefault="009B429C" w:rsidP="009B429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08" w:type="pct"/>
            <w:vMerge w:val="restart"/>
          </w:tcPr>
          <w:p w14:paraId="78033DE7" w14:textId="77777777" w:rsidR="00CB062A" w:rsidRPr="0007614F" w:rsidRDefault="00CB062A" w:rsidP="00CB062A">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ПРб 01, ПРб 02, ПРб 03, ПРб 04, </w:t>
            </w:r>
          </w:p>
          <w:p w14:paraId="2F6AAEEB" w14:textId="77777777" w:rsidR="00CB062A" w:rsidRPr="0007614F" w:rsidRDefault="00CB062A" w:rsidP="00CB062A">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2AC54BB5" w14:textId="77777777" w:rsidR="00CB062A" w:rsidRPr="00400630" w:rsidRDefault="00CB062A" w:rsidP="00CB062A">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7664DB16" w14:textId="6DF62C87" w:rsidR="009B429C" w:rsidRPr="00A8491A" w:rsidRDefault="00CB062A" w:rsidP="00CB062A">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9B429C" w:rsidRPr="00E55D37" w14:paraId="0B029AAE" w14:textId="77777777" w:rsidTr="00E50D4A">
        <w:trPr>
          <w:trHeight w:val="20"/>
        </w:trPr>
        <w:tc>
          <w:tcPr>
            <w:tcW w:w="680" w:type="pct"/>
            <w:vMerge/>
            <w:tcBorders>
              <w:left w:val="single" w:sz="2" w:space="0" w:color="000000"/>
              <w:right w:val="single" w:sz="2" w:space="0" w:color="000000"/>
            </w:tcBorders>
            <w:shd w:val="clear" w:color="auto" w:fill="auto"/>
          </w:tcPr>
          <w:p w14:paraId="529A35ED" w14:textId="77777777" w:rsidR="009B429C" w:rsidRPr="00E50D4A" w:rsidRDefault="009B429C" w:rsidP="009B429C">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0113B3EC" w14:textId="1CA9F411" w:rsidR="009B429C" w:rsidRPr="00651D49" w:rsidRDefault="009B429C" w:rsidP="009B429C">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Лекционные занятия 1</w:t>
            </w:r>
            <w:r>
              <w:rPr>
                <w:rFonts w:ascii="Times New Roman" w:eastAsia="Times New Roman" w:hAnsi="Times New Roman"/>
                <w:b/>
                <w:i/>
                <w:iCs/>
                <w:color w:val="000000"/>
                <w:sz w:val="24"/>
                <w:szCs w:val="24"/>
                <w:lang w:eastAsia="ru-RU"/>
              </w:rPr>
              <w:t>6</w:t>
            </w:r>
            <w:r w:rsidRPr="002248A4">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1433E3">
              <w:rPr>
                <w:rFonts w:ascii="Times New Roman" w:eastAsia="Times New Roman" w:hAnsi="Times New Roman"/>
                <w:color w:val="000000"/>
                <w:sz w:val="24"/>
                <w:szCs w:val="24"/>
                <w:lang w:eastAsia="ru-RU"/>
              </w:rPr>
              <w:t>Грамматическая основа простого двусоставного предложения. Согласование сказуемого с подлежащим. Синонимия составных сказуемых. Единство видовременных форм глаголов-сказуемых как средство связи предложений в тексте</w:t>
            </w:r>
          </w:p>
        </w:tc>
        <w:tc>
          <w:tcPr>
            <w:tcW w:w="414" w:type="pct"/>
            <w:vAlign w:val="center"/>
          </w:tcPr>
          <w:p w14:paraId="6BEA0AA5" w14:textId="04AC3F8B"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0CA758B4" w14:textId="77777777" w:rsidR="009B429C" w:rsidRPr="00A8491A" w:rsidRDefault="009B429C" w:rsidP="009B429C">
            <w:pPr>
              <w:spacing w:after="0" w:line="240" w:lineRule="auto"/>
              <w:ind w:firstLine="709"/>
              <w:rPr>
                <w:rFonts w:ascii="Times New Roman" w:eastAsia="Times New Roman" w:hAnsi="Times New Roman" w:cs="Times New Roman"/>
                <w:sz w:val="24"/>
                <w:szCs w:val="24"/>
                <w:lang w:eastAsia="ru-RU"/>
              </w:rPr>
            </w:pPr>
          </w:p>
        </w:tc>
      </w:tr>
      <w:tr w:rsidR="009B429C" w:rsidRPr="00E55D37" w14:paraId="203AACEA"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57BEF1C3" w14:textId="77777777" w:rsidR="009B429C" w:rsidRPr="00E50D4A" w:rsidRDefault="009B429C" w:rsidP="009B429C">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534DB868" w14:textId="3E7DD736" w:rsidR="009B429C" w:rsidRDefault="009B429C" w:rsidP="009B429C">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Лекционное занятие 1</w:t>
            </w:r>
            <w:r>
              <w:rPr>
                <w:rFonts w:ascii="Times New Roman" w:eastAsia="Times New Roman" w:hAnsi="Times New Roman"/>
                <w:b/>
                <w:i/>
                <w:iCs/>
                <w:color w:val="000000"/>
                <w:sz w:val="24"/>
                <w:szCs w:val="24"/>
                <w:lang w:eastAsia="ru-RU"/>
              </w:rPr>
              <w:t>7</w:t>
            </w:r>
            <w:r w:rsidRPr="002248A4">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1433E3">
              <w:rPr>
                <w:rFonts w:ascii="Times New Roman" w:eastAsia="Times New Roman" w:hAnsi="Times New Roman"/>
                <w:color w:val="000000"/>
                <w:sz w:val="24"/>
                <w:szCs w:val="24"/>
                <w:lang w:eastAsia="ru-RU"/>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tc>
        <w:tc>
          <w:tcPr>
            <w:tcW w:w="414" w:type="pct"/>
            <w:vAlign w:val="center"/>
          </w:tcPr>
          <w:p w14:paraId="67A83D34" w14:textId="01CCBB1F" w:rsidR="009B429C" w:rsidRPr="00E50D4A" w:rsidRDefault="009B429C" w:rsidP="009B429C">
            <w:pPr>
              <w:spacing w:after="0" w:line="240" w:lineRule="auto"/>
              <w:jc w:val="center"/>
              <w:rPr>
                <w:rFonts w:ascii="Times New Roman" w:eastAsia="Times New Roman" w:hAnsi="Times New Roman" w:cs="Times New Roman"/>
                <w:sz w:val="24"/>
                <w:szCs w:val="24"/>
                <w:lang w:eastAsia="ru-RU"/>
              </w:rPr>
            </w:pPr>
            <w:r w:rsidRPr="00E50D4A">
              <w:rPr>
                <w:rFonts w:ascii="Times New Roman" w:eastAsia="Times New Roman" w:hAnsi="Times New Roman" w:cs="Times New Roman"/>
                <w:sz w:val="24"/>
                <w:szCs w:val="24"/>
                <w:lang w:eastAsia="ru-RU"/>
              </w:rPr>
              <w:t>2</w:t>
            </w:r>
          </w:p>
        </w:tc>
        <w:tc>
          <w:tcPr>
            <w:tcW w:w="1108" w:type="pct"/>
            <w:vMerge/>
          </w:tcPr>
          <w:p w14:paraId="3C40E269" w14:textId="77777777" w:rsidR="009B429C" w:rsidRPr="00E55D37" w:rsidRDefault="009B429C" w:rsidP="009B429C">
            <w:pPr>
              <w:spacing w:after="0" w:line="240" w:lineRule="auto"/>
              <w:ind w:firstLine="709"/>
              <w:rPr>
                <w:rFonts w:ascii="Times New Roman" w:eastAsia="Times New Roman" w:hAnsi="Times New Roman" w:cs="Times New Roman"/>
                <w:b/>
                <w:bCs/>
                <w:sz w:val="24"/>
                <w:szCs w:val="24"/>
                <w:lang w:eastAsia="ru-RU"/>
              </w:rPr>
            </w:pPr>
          </w:p>
        </w:tc>
      </w:tr>
      <w:tr w:rsidR="009B429C" w:rsidRPr="00E55D37" w14:paraId="241116BC"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032C9528" w14:textId="3A245186" w:rsidR="009B429C" w:rsidRPr="00E50D4A" w:rsidRDefault="009B429C" w:rsidP="009B429C">
            <w:pPr>
              <w:spacing w:after="0" w:line="240" w:lineRule="auto"/>
              <w:jc w:val="center"/>
              <w:rPr>
                <w:rFonts w:ascii="Times New Roman" w:eastAsia="Times New Roman" w:hAnsi="Times New Roman" w:cs="Times New Roman"/>
                <w:bCs/>
                <w:sz w:val="24"/>
                <w:szCs w:val="24"/>
                <w:lang w:eastAsia="ru-RU"/>
              </w:rPr>
            </w:pPr>
            <w:r w:rsidRPr="00E50D4A">
              <w:rPr>
                <w:rFonts w:ascii="Times New Roman" w:eastAsia="Times New Roman" w:hAnsi="Times New Roman"/>
                <w:bCs/>
                <w:color w:val="000000"/>
                <w:sz w:val="24"/>
                <w:szCs w:val="24"/>
                <w:lang w:eastAsia="ru-RU"/>
              </w:rPr>
              <w:t>Тема 6.5.</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062C2AC" w14:textId="30DEBB42" w:rsidR="009B429C" w:rsidRPr="00EB1728" w:rsidRDefault="009B429C" w:rsidP="009B429C">
            <w:pPr>
              <w:spacing w:after="0" w:line="240" w:lineRule="auto"/>
              <w:jc w:val="both"/>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Простое осложненное предложение. Синтаксический разбор</w:t>
            </w:r>
          </w:p>
        </w:tc>
        <w:tc>
          <w:tcPr>
            <w:tcW w:w="414" w:type="pct"/>
            <w:vAlign w:val="center"/>
          </w:tcPr>
          <w:p w14:paraId="47D32198" w14:textId="2774C5B8" w:rsidR="009B429C" w:rsidRPr="00E55D37" w:rsidRDefault="009B429C" w:rsidP="009B429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5D5466D5"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ПРб 01, ПРб 02, ПРб 03, ПРб 04, </w:t>
            </w:r>
          </w:p>
          <w:p w14:paraId="09F9D4CC"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50653A4D"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МР 08, </w:t>
            </w:r>
          </w:p>
          <w:p w14:paraId="09BC9E49" w14:textId="567A6B8C" w:rsidR="00C91897" w:rsidRPr="00A8491A" w:rsidRDefault="00C91897" w:rsidP="00C91897">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9B429C" w:rsidRPr="00E55D37" w14:paraId="62B3E82C" w14:textId="77777777" w:rsidTr="00E50D4A">
        <w:trPr>
          <w:trHeight w:val="20"/>
        </w:trPr>
        <w:tc>
          <w:tcPr>
            <w:tcW w:w="680" w:type="pct"/>
            <w:vMerge/>
            <w:tcBorders>
              <w:left w:val="single" w:sz="2" w:space="0" w:color="000000"/>
              <w:right w:val="single" w:sz="2" w:space="0" w:color="000000"/>
            </w:tcBorders>
            <w:shd w:val="clear" w:color="auto" w:fill="auto"/>
          </w:tcPr>
          <w:p w14:paraId="3EA1F753" w14:textId="77777777" w:rsidR="009B429C" w:rsidRPr="00E50D4A" w:rsidRDefault="009B429C" w:rsidP="009B429C">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699FA80" w14:textId="71251DDC" w:rsidR="009B429C" w:rsidRPr="00651D49" w:rsidRDefault="009B429C" w:rsidP="009B429C">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Лекционное занятие 1</w:t>
            </w:r>
            <w:r>
              <w:rPr>
                <w:rFonts w:ascii="Times New Roman" w:eastAsia="Times New Roman" w:hAnsi="Times New Roman"/>
                <w:b/>
                <w:i/>
                <w:iCs/>
                <w:color w:val="000000"/>
                <w:sz w:val="24"/>
                <w:szCs w:val="24"/>
                <w:lang w:eastAsia="ru-RU"/>
              </w:rPr>
              <w:t>8</w:t>
            </w:r>
            <w:r w:rsidRPr="002248A4">
              <w:rPr>
                <w:rFonts w:ascii="Times New Roman" w:eastAsia="Times New Roman" w:hAnsi="Times New Roman"/>
                <w:i/>
                <w:iCs/>
                <w:color w:val="000000"/>
                <w:sz w:val="24"/>
                <w:szCs w:val="24"/>
                <w:lang w:eastAsia="ru-RU"/>
              </w:rPr>
              <w:t>.</w:t>
            </w:r>
            <w:r w:rsidRPr="00651D49">
              <w:rPr>
                <w:rFonts w:ascii="Times New Roman" w:eastAsia="Times New Roman" w:hAnsi="Times New Roman"/>
                <w:color w:val="000000"/>
                <w:sz w:val="24"/>
                <w:szCs w:val="24"/>
                <w:lang w:eastAsia="ru-RU"/>
              </w:rPr>
              <w:t xml:space="preserve"> Предложения с однородными членами и знаки препинания в них. Однородные и неоднородные определения.</w:t>
            </w:r>
            <w:r w:rsidRPr="00EB1728">
              <w:rPr>
                <w:rFonts w:ascii="Times New Roman" w:eastAsia="Times New Roman" w:hAnsi="Times New Roman"/>
                <w:b/>
                <w:color w:val="000000"/>
                <w:sz w:val="24"/>
                <w:szCs w:val="24"/>
                <w:lang w:eastAsia="ru-RU"/>
              </w:rPr>
              <w:t xml:space="preserve"> </w:t>
            </w:r>
            <w:r w:rsidRPr="0034724F">
              <w:rPr>
                <w:rFonts w:ascii="Times New Roman" w:eastAsia="Times New Roman" w:hAnsi="Times New Roman"/>
                <w:color w:val="000000"/>
                <w:sz w:val="24"/>
                <w:szCs w:val="24"/>
                <w:lang w:eastAsia="ru-RU"/>
              </w:rPr>
              <w:t>Обособленные члены предложения. Обособленные и необособленные определения, дополнения, обстоятельства и приложения.</w:t>
            </w:r>
            <w:r w:rsidRPr="00651D49">
              <w:rPr>
                <w:rFonts w:ascii="Times New Roman" w:eastAsia="Times New Roman" w:hAnsi="Times New Roman"/>
                <w:color w:val="000000"/>
                <w:sz w:val="24"/>
                <w:szCs w:val="24"/>
                <w:lang w:eastAsia="ru-RU"/>
              </w:rPr>
              <w:t xml:space="preserve"> </w:t>
            </w:r>
          </w:p>
        </w:tc>
        <w:tc>
          <w:tcPr>
            <w:tcW w:w="414" w:type="pct"/>
            <w:vAlign w:val="center"/>
          </w:tcPr>
          <w:p w14:paraId="3C2BE80D" w14:textId="4D2E25AB" w:rsidR="009B429C" w:rsidRPr="002248A4" w:rsidRDefault="009B429C" w:rsidP="009B429C">
            <w:pPr>
              <w:spacing w:after="0" w:line="240" w:lineRule="auto"/>
              <w:jc w:val="center"/>
              <w:rPr>
                <w:rFonts w:ascii="Times New Roman" w:eastAsia="Times New Roman" w:hAnsi="Times New Roman" w:cs="Times New Roman"/>
                <w:sz w:val="24"/>
                <w:szCs w:val="24"/>
                <w:lang w:eastAsia="ru-RU"/>
              </w:rPr>
            </w:pPr>
            <w:r w:rsidRPr="002248A4">
              <w:rPr>
                <w:rFonts w:ascii="Times New Roman" w:eastAsia="Times New Roman" w:hAnsi="Times New Roman" w:cs="Times New Roman"/>
                <w:sz w:val="24"/>
                <w:szCs w:val="24"/>
                <w:lang w:eastAsia="ru-RU"/>
              </w:rPr>
              <w:t>2</w:t>
            </w:r>
          </w:p>
        </w:tc>
        <w:tc>
          <w:tcPr>
            <w:tcW w:w="1108" w:type="pct"/>
            <w:vMerge/>
          </w:tcPr>
          <w:p w14:paraId="7B72159B" w14:textId="77777777" w:rsidR="009B429C" w:rsidRPr="00A8491A" w:rsidRDefault="009B429C" w:rsidP="009B429C">
            <w:pPr>
              <w:spacing w:after="0" w:line="240" w:lineRule="auto"/>
              <w:ind w:firstLine="709"/>
              <w:rPr>
                <w:rFonts w:ascii="Times New Roman" w:eastAsia="Times New Roman" w:hAnsi="Times New Roman" w:cs="Times New Roman"/>
                <w:sz w:val="24"/>
                <w:szCs w:val="24"/>
                <w:lang w:eastAsia="ru-RU"/>
              </w:rPr>
            </w:pPr>
          </w:p>
        </w:tc>
      </w:tr>
      <w:tr w:rsidR="009B429C" w:rsidRPr="00E55D37" w14:paraId="47A9F5B5"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1B9D0F8C" w14:textId="6ECBC76B" w:rsidR="009B429C" w:rsidRPr="00E50D4A" w:rsidRDefault="009B429C" w:rsidP="009B429C">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Тема 6.6.</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736A2E85" w14:textId="7A8932F3" w:rsidR="009B429C" w:rsidRPr="00EB1728" w:rsidRDefault="009B429C" w:rsidP="009B429C">
            <w:pPr>
              <w:spacing w:after="0" w:line="240" w:lineRule="auto"/>
              <w:rPr>
                <w:rFonts w:ascii="Times New Roman" w:eastAsia="Times New Roman" w:hAnsi="Times New Roman"/>
                <w:b/>
                <w:color w:val="000000"/>
                <w:sz w:val="24"/>
                <w:szCs w:val="24"/>
                <w:lang w:eastAsia="ru-RU"/>
              </w:rPr>
            </w:pPr>
            <w:r w:rsidRPr="00EB1728">
              <w:rPr>
                <w:rFonts w:ascii="Times New Roman" w:eastAsia="Times New Roman" w:hAnsi="Times New Roman"/>
                <w:b/>
                <w:color w:val="000000"/>
                <w:sz w:val="24"/>
                <w:szCs w:val="24"/>
                <w:lang w:eastAsia="ru-RU"/>
              </w:rPr>
              <w:t xml:space="preserve">Сложное предложение. Знаки препинания в </w:t>
            </w:r>
            <w:r>
              <w:rPr>
                <w:rFonts w:ascii="Times New Roman" w:eastAsia="Times New Roman" w:hAnsi="Times New Roman"/>
                <w:b/>
                <w:color w:val="000000"/>
                <w:sz w:val="24"/>
                <w:szCs w:val="24"/>
                <w:lang w:eastAsia="ru-RU"/>
              </w:rPr>
              <w:t>с</w:t>
            </w:r>
            <w:r w:rsidRPr="00EB1728">
              <w:rPr>
                <w:rFonts w:ascii="Times New Roman" w:eastAsia="Times New Roman" w:hAnsi="Times New Roman"/>
                <w:b/>
                <w:color w:val="000000"/>
                <w:sz w:val="24"/>
                <w:szCs w:val="24"/>
                <w:lang w:eastAsia="ru-RU"/>
              </w:rPr>
              <w:t>ложносочиненном     предложении. Синтаксический разбор</w:t>
            </w:r>
          </w:p>
        </w:tc>
        <w:tc>
          <w:tcPr>
            <w:tcW w:w="414" w:type="pct"/>
            <w:vAlign w:val="center"/>
          </w:tcPr>
          <w:p w14:paraId="4B879B27" w14:textId="36B22BAC" w:rsidR="009B429C" w:rsidRPr="00E55D37" w:rsidRDefault="009B429C" w:rsidP="009B429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587FD6BF"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ПРб 01, ПРб 02, ПРб 03, ПРб 04, </w:t>
            </w:r>
          </w:p>
          <w:p w14:paraId="3B5E49CF"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lastRenderedPageBreak/>
              <w:t xml:space="preserve">ЛР 07, </w:t>
            </w:r>
          </w:p>
          <w:p w14:paraId="2B425DAC" w14:textId="77777777" w:rsidR="00C91897" w:rsidRPr="00400630" w:rsidRDefault="00C91897" w:rsidP="00C9189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2C58044E" w14:textId="2C10504D" w:rsidR="009B429C" w:rsidRPr="00A8491A" w:rsidRDefault="00C91897" w:rsidP="00C91897">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9B429C" w:rsidRPr="00E55D37" w14:paraId="4F11977B" w14:textId="77777777" w:rsidTr="00E50D4A">
        <w:trPr>
          <w:trHeight w:val="20"/>
        </w:trPr>
        <w:tc>
          <w:tcPr>
            <w:tcW w:w="680" w:type="pct"/>
            <w:vMerge/>
            <w:tcBorders>
              <w:left w:val="single" w:sz="2" w:space="0" w:color="000000"/>
              <w:bottom w:val="single" w:sz="4" w:space="0" w:color="auto"/>
              <w:right w:val="single" w:sz="2" w:space="0" w:color="000000"/>
            </w:tcBorders>
            <w:shd w:val="clear" w:color="auto" w:fill="auto"/>
          </w:tcPr>
          <w:p w14:paraId="00AF923E" w14:textId="77777777" w:rsidR="009B429C" w:rsidRPr="00E50D4A" w:rsidRDefault="009B429C" w:rsidP="009B429C">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6A89FF01" w14:textId="222647D7" w:rsidR="009B429C" w:rsidRPr="00651D49" w:rsidRDefault="009B429C" w:rsidP="009B429C">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 xml:space="preserve">Практические занятия </w:t>
            </w:r>
            <w:r>
              <w:rPr>
                <w:rFonts w:ascii="Times New Roman" w:eastAsia="Times New Roman" w:hAnsi="Times New Roman"/>
                <w:b/>
                <w:i/>
                <w:iCs/>
                <w:color w:val="000000"/>
                <w:sz w:val="24"/>
                <w:szCs w:val="24"/>
                <w:lang w:eastAsia="ru-RU"/>
              </w:rPr>
              <w:t xml:space="preserve">17. </w:t>
            </w:r>
            <w:r w:rsidRPr="0065006C">
              <w:rPr>
                <w:rFonts w:ascii="Times New Roman" w:eastAsia="Times New Roman" w:hAnsi="Times New Roman"/>
                <w:color w:val="000000"/>
                <w:sz w:val="24"/>
                <w:szCs w:val="24"/>
                <w:lang w:eastAsia="ru-RU"/>
              </w:rPr>
              <w:t>Употребление сложносочиненных предложений в речи.</w:t>
            </w:r>
          </w:p>
        </w:tc>
        <w:tc>
          <w:tcPr>
            <w:tcW w:w="414" w:type="pct"/>
            <w:vAlign w:val="center"/>
          </w:tcPr>
          <w:p w14:paraId="4B08C931" w14:textId="0AA527B5" w:rsidR="009B429C" w:rsidRPr="002248A4" w:rsidRDefault="009B429C" w:rsidP="009B429C">
            <w:pPr>
              <w:spacing w:after="0" w:line="240" w:lineRule="auto"/>
              <w:jc w:val="center"/>
              <w:rPr>
                <w:rFonts w:ascii="Times New Roman" w:eastAsia="Times New Roman" w:hAnsi="Times New Roman" w:cs="Times New Roman"/>
                <w:sz w:val="24"/>
                <w:szCs w:val="24"/>
                <w:lang w:eastAsia="ru-RU"/>
              </w:rPr>
            </w:pPr>
            <w:r w:rsidRPr="002248A4">
              <w:rPr>
                <w:rFonts w:ascii="Times New Roman" w:eastAsia="Times New Roman" w:hAnsi="Times New Roman" w:cs="Times New Roman"/>
                <w:sz w:val="24"/>
                <w:szCs w:val="24"/>
                <w:lang w:eastAsia="ru-RU"/>
              </w:rPr>
              <w:t>2</w:t>
            </w:r>
          </w:p>
        </w:tc>
        <w:tc>
          <w:tcPr>
            <w:tcW w:w="1108" w:type="pct"/>
            <w:vMerge/>
          </w:tcPr>
          <w:p w14:paraId="2B1B3D76" w14:textId="77777777" w:rsidR="009B429C" w:rsidRPr="00E55D37" w:rsidRDefault="009B429C" w:rsidP="009B429C">
            <w:pPr>
              <w:spacing w:after="0" w:line="240" w:lineRule="auto"/>
              <w:ind w:firstLine="709"/>
              <w:rPr>
                <w:rFonts w:ascii="Times New Roman" w:eastAsia="Times New Roman" w:hAnsi="Times New Roman" w:cs="Times New Roman"/>
                <w:b/>
                <w:bCs/>
                <w:sz w:val="24"/>
                <w:szCs w:val="24"/>
                <w:lang w:eastAsia="ru-RU"/>
              </w:rPr>
            </w:pPr>
          </w:p>
        </w:tc>
      </w:tr>
      <w:tr w:rsidR="00C91897" w:rsidRPr="00E55D37" w14:paraId="3988C265" w14:textId="77777777" w:rsidTr="00E50D4A">
        <w:trPr>
          <w:trHeight w:val="20"/>
        </w:trPr>
        <w:tc>
          <w:tcPr>
            <w:tcW w:w="680" w:type="pct"/>
            <w:vMerge w:val="restart"/>
            <w:tcBorders>
              <w:top w:val="nil"/>
              <w:left w:val="single" w:sz="2" w:space="0" w:color="000000"/>
              <w:right w:val="single" w:sz="2" w:space="0" w:color="000000"/>
            </w:tcBorders>
            <w:shd w:val="clear" w:color="auto" w:fill="auto"/>
          </w:tcPr>
          <w:p w14:paraId="79A42AC6" w14:textId="1E585261" w:rsidR="00C91897" w:rsidRPr="00E50D4A" w:rsidRDefault="00C91897" w:rsidP="00C91897">
            <w:pPr>
              <w:spacing w:after="0" w:line="240" w:lineRule="auto"/>
              <w:jc w:val="center"/>
              <w:rPr>
                <w:rFonts w:ascii="Times New Roman" w:eastAsia="Times New Roman" w:hAnsi="Times New Roman"/>
                <w:bCs/>
                <w:color w:val="000000"/>
                <w:sz w:val="24"/>
                <w:szCs w:val="24"/>
                <w:lang w:eastAsia="ru-RU"/>
              </w:rPr>
            </w:pPr>
            <w:r w:rsidRPr="00E50D4A">
              <w:rPr>
                <w:rFonts w:ascii="Times New Roman" w:eastAsia="Times New Roman" w:hAnsi="Times New Roman"/>
                <w:bCs/>
                <w:color w:val="000000"/>
                <w:sz w:val="24"/>
                <w:szCs w:val="24"/>
                <w:lang w:eastAsia="ru-RU"/>
              </w:rPr>
              <w:t>Тема 6.7.</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A09D688" w14:textId="4F49B8EB" w:rsidR="00C91897" w:rsidRPr="002641C2" w:rsidRDefault="00C91897" w:rsidP="00C91897">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Сложноподчиненное предложение. Знаки препинания с несколькими придаточными</w:t>
            </w:r>
          </w:p>
        </w:tc>
        <w:tc>
          <w:tcPr>
            <w:tcW w:w="414" w:type="pct"/>
            <w:vAlign w:val="center"/>
          </w:tcPr>
          <w:p w14:paraId="5677E8C3" w14:textId="00EC2A72" w:rsidR="00C91897" w:rsidRPr="00E55D37" w:rsidRDefault="00C91897" w:rsidP="00C9189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6DDA7B59"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ПРб 01, ПРб 02, ПРб 03, ПРб 04, </w:t>
            </w:r>
          </w:p>
          <w:p w14:paraId="71BAEED4"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2B6931A1" w14:textId="77777777" w:rsidR="00C91897" w:rsidRPr="00400630" w:rsidRDefault="00C91897" w:rsidP="00C9189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51295402" w14:textId="7DA1B5A4" w:rsidR="00C91897" w:rsidRPr="00A8491A" w:rsidRDefault="00C91897" w:rsidP="00C91897">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C91897" w:rsidRPr="00E55D37" w14:paraId="6A9832E6" w14:textId="77777777" w:rsidTr="002248A4">
        <w:trPr>
          <w:trHeight w:val="20"/>
        </w:trPr>
        <w:tc>
          <w:tcPr>
            <w:tcW w:w="680" w:type="pct"/>
            <w:vMerge/>
            <w:tcBorders>
              <w:left w:val="single" w:sz="2" w:space="0" w:color="000000"/>
              <w:right w:val="single" w:sz="2" w:space="0" w:color="000000"/>
            </w:tcBorders>
            <w:shd w:val="clear" w:color="auto" w:fill="auto"/>
          </w:tcPr>
          <w:p w14:paraId="1E875A0F" w14:textId="77777777" w:rsidR="00C91897" w:rsidRPr="00E55D37" w:rsidRDefault="00C91897" w:rsidP="00C91897">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996A17A" w14:textId="5142E88F" w:rsidR="00C91897" w:rsidRPr="00651D49" w:rsidRDefault="00C91897" w:rsidP="00C91897">
            <w:pPr>
              <w:spacing w:after="0" w:line="240" w:lineRule="auto"/>
              <w:jc w:val="both"/>
              <w:rPr>
                <w:rFonts w:ascii="Times New Roman" w:eastAsia="Times New Roman" w:hAnsi="Times New Roman"/>
                <w:color w:val="000000"/>
                <w:sz w:val="24"/>
                <w:szCs w:val="24"/>
                <w:lang w:eastAsia="ru-RU"/>
              </w:rPr>
            </w:pPr>
            <w:r w:rsidRPr="002248A4">
              <w:rPr>
                <w:rFonts w:ascii="Times New Roman" w:eastAsia="Times New Roman" w:hAnsi="Times New Roman"/>
                <w:b/>
                <w:i/>
                <w:iCs/>
                <w:color w:val="000000"/>
                <w:sz w:val="24"/>
                <w:szCs w:val="24"/>
                <w:lang w:eastAsia="ru-RU"/>
              </w:rPr>
              <w:t>Лекционные занятия 1</w:t>
            </w:r>
            <w:r>
              <w:rPr>
                <w:rFonts w:ascii="Times New Roman" w:eastAsia="Times New Roman" w:hAnsi="Times New Roman"/>
                <w:b/>
                <w:i/>
                <w:iCs/>
                <w:color w:val="000000"/>
                <w:sz w:val="24"/>
                <w:szCs w:val="24"/>
                <w:lang w:eastAsia="ru-RU"/>
              </w:rPr>
              <w:t>9</w:t>
            </w:r>
            <w:r w:rsidRPr="002248A4">
              <w:rPr>
                <w:rFonts w:ascii="Times New Roman" w:eastAsia="Times New Roman" w:hAnsi="Times New Roman"/>
                <w:i/>
                <w:iCs/>
                <w:color w:val="000000"/>
                <w:sz w:val="24"/>
                <w:szCs w:val="24"/>
                <w:lang w:eastAsia="ru-RU"/>
              </w:rPr>
              <w:t>.</w:t>
            </w:r>
            <w:r>
              <w:t xml:space="preserve"> </w:t>
            </w:r>
            <w:r w:rsidRPr="0065006C">
              <w:rPr>
                <w:rFonts w:ascii="Times New Roman" w:eastAsia="Times New Roman" w:hAnsi="Times New Roman"/>
                <w:color w:val="000000"/>
                <w:sz w:val="24"/>
                <w:szCs w:val="24"/>
                <w:lang w:eastAsia="ru-RU"/>
              </w:rPr>
              <w:t xml:space="preserve">Сложноподчиненное предложение. Типы придаточных предложений. </w:t>
            </w:r>
            <w:r w:rsidRPr="00C61A64">
              <w:rPr>
                <w:rFonts w:ascii="Times New Roman" w:eastAsia="Times New Roman" w:hAnsi="Times New Roman"/>
                <w:color w:val="000000"/>
                <w:sz w:val="24"/>
                <w:szCs w:val="24"/>
                <w:lang w:eastAsia="ru-RU"/>
              </w:rPr>
              <w:t>Использование сложноподчиненных предложений в разных типах и стилях речи.</w:t>
            </w:r>
          </w:p>
        </w:tc>
        <w:tc>
          <w:tcPr>
            <w:tcW w:w="414" w:type="pct"/>
            <w:vAlign w:val="center"/>
          </w:tcPr>
          <w:p w14:paraId="32BDAFB8" w14:textId="28DD6115" w:rsidR="00C91897" w:rsidRPr="009B4494" w:rsidRDefault="00C91897" w:rsidP="00C91897">
            <w:pPr>
              <w:spacing w:after="0" w:line="240" w:lineRule="auto"/>
              <w:jc w:val="center"/>
              <w:rPr>
                <w:rFonts w:ascii="Times New Roman" w:eastAsia="Times New Roman" w:hAnsi="Times New Roman" w:cs="Times New Roman"/>
                <w:sz w:val="24"/>
                <w:szCs w:val="24"/>
                <w:lang w:eastAsia="ru-RU"/>
              </w:rPr>
            </w:pPr>
            <w:r w:rsidRPr="009B4494">
              <w:rPr>
                <w:rFonts w:ascii="Times New Roman" w:eastAsia="Times New Roman" w:hAnsi="Times New Roman" w:cs="Times New Roman"/>
                <w:sz w:val="24"/>
                <w:szCs w:val="24"/>
                <w:lang w:eastAsia="ru-RU"/>
              </w:rPr>
              <w:t>2</w:t>
            </w:r>
          </w:p>
        </w:tc>
        <w:tc>
          <w:tcPr>
            <w:tcW w:w="1108" w:type="pct"/>
            <w:vMerge/>
          </w:tcPr>
          <w:p w14:paraId="320AFCFD" w14:textId="77777777" w:rsidR="00C91897" w:rsidRPr="00E55D37" w:rsidRDefault="00C91897" w:rsidP="00C91897">
            <w:pPr>
              <w:spacing w:after="0" w:line="240" w:lineRule="auto"/>
              <w:ind w:firstLine="709"/>
              <w:rPr>
                <w:rFonts w:ascii="Times New Roman" w:eastAsia="Times New Roman" w:hAnsi="Times New Roman" w:cs="Times New Roman"/>
                <w:b/>
                <w:bCs/>
                <w:sz w:val="24"/>
                <w:szCs w:val="24"/>
                <w:lang w:eastAsia="ru-RU"/>
              </w:rPr>
            </w:pPr>
          </w:p>
        </w:tc>
      </w:tr>
      <w:tr w:rsidR="00C91897" w:rsidRPr="00E55D37" w14:paraId="2C675E34" w14:textId="77777777" w:rsidTr="002248A4">
        <w:trPr>
          <w:trHeight w:val="20"/>
        </w:trPr>
        <w:tc>
          <w:tcPr>
            <w:tcW w:w="680" w:type="pct"/>
            <w:vMerge w:val="restart"/>
            <w:tcBorders>
              <w:top w:val="nil"/>
              <w:left w:val="single" w:sz="2" w:space="0" w:color="000000"/>
              <w:right w:val="single" w:sz="2" w:space="0" w:color="000000"/>
            </w:tcBorders>
            <w:shd w:val="clear" w:color="auto" w:fill="auto"/>
          </w:tcPr>
          <w:p w14:paraId="3DEC74E5" w14:textId="3FD989EA" w:rsidR="00C91897" w:rsidRPr="002248A4" w:rsidRDefault="00C91897" w:rsidP="00C91897">
            <w:pPr>
              <w:spacing w:after="0" w:line="240" w:lineRule="auto"/>
              <w:jc w:val="center"/>
              <w:rPr>
                <w:rFonts w:ascii="Times New Roman" w:eastAsia="Times New Roman" w:hAnsi="Times New Roman" w:cs="Times New Roman"/>
                <w:bCs/>
                <w:sz w:val="24"/>
                <w:szCs w:val="24"/>
                <w:lang w:eastAsia="ru-RU"/>
              </w:rPr>
            </w:pPr>
            <w:r w:rsidRPr="002248A4">
              <w:rPr>
                <w:rFonts w:ascii="Times New Roman" w:eastAsia="Times New Roman" w:hAnsi="Times New Roman"/>
                <w:bCs/>
                <w:color w:val="000000"/>
                <w:sz w:val="24"/>
                <w:szCs w:val="24"/>
                <w:lang w:eastAsia="ru-RU"/>
              </w:rPr>
              <w:t>Тема 6.8.</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34D400C" w14:textId="20B8DEC6" w:rsidR="00C91897" w:rsidRPr="002641C2" w:rsidRDefault="00C91897" w:rsidP="00C91897">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 xml:space="preserve">Бессоюзное сложное предложение. Знаки препинания в </w:t>
            </w:r>
            <w:r>
              <w:rPr>
                <w:rFonts w:ascii="Times New Roman" w:eastAsia="Times New Roman" w:hAnsi="Times New Roman"/>
                <w:b/>
                <w:color w:val="000000"/>
                <w:sz w:val="24"/>
                <w:szCs w:val="24"/>
                <w:lang w:eastAsia="ru-RU"/>
              </w:rPr>
              <w:t>бес</w:t>
            </w:r>
            <w:r w:rsidRPr="002641C2">
              <w:rPr>
                <w:rFonts w:ascii="Times New Roman" w:eastAsia="Times New Roman" w:hAnsi="Times New Roman"/>
                <w:b/>
                <w:color w:val="000000"/>
                <w:sz w:val="24"/>
                <w:szCs w:val="24"/>
                <w:lang w:eastAsia="ru-RU"/>
              </w:rPr>
              <w:t>союзном сложном предложении. Синтаксический разбор</w:t>
            </w:r>
          </w:p>
        </w:tc>
        <w:tc>
          <w:tcPr>
            <w:tcW w:w="414" w:type="pct"/>
            <w:vAlign w:val="center"/>
          </w:tcPr>
          <w:p w14:paraId="359ED172" w14:textId="7095352A" w:rsidR="00C91897" w:rsidRPr="00D27243" w:rsidRDefault="00C91897" w:rsidP="00C9189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3FC251B5"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ПРб 01, ПРб 02, ПРб 03, ПРб 04, </w:t>
            </w:r>
          </w:p>
          <w:p w14:paraId="1CC573C8"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5DF79021" w14:textId="77777777" w:rsidR="00C91897" w:rsidRPr="00400630" w:rsidRDefault="00C91897" w:rsidP="00C9189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28D5C806" w14:textId="7D611EF9" w:rsidR="00C91897" w:rsidRPr="00A8491A" w:rsidRDefault="00C91897" w:rsidP="00C91897">
            <w:pPr>
              <w:spacing w:after="0" w:line="240" w:lineRule="auto"/>
              <w:rPr>
                <w:rFonts w:ascii="Times New Roman" w:eastAsia="Times New Roman" w:hAnsi="Times New Roman" w:cs="Times New Roman"/>
                <w:sz w:val="24"/>
                <w:szCs w:val="24"/>
                <w:lang w:eastAsia="ru-RU"/>
              </w:rPr>
            </w:pPr>
            <w:r w:rsidRPr="0007614F">
              <w:rPr>
                <w:rFonts w:ascii="Times New Roman" w:eastAsia="Times New Roman" w:hAnsi="Times New Roman" w:cs="Times New Roman"/>
                <w:bCs/>
                <w:sz w:val="24"/>
                <w:szCs w:val="24"/>
                <w:lang w:eastAsia="ru-RU"/>
              </w:rPr>
              <w:t>ОК…</w:t>
            </w:r>
          </w:p>
        </w:tc>
      </w:tr>
      <w:tr w:rsidR="00C91897" w:rsidRPr="00E55D37" w14:paraId="122D3077" w14:textId="77777777" w:rsidTr="002248A4">
        <w:trPr>
          <w:trHeight w:val="20"/>
        </w:trPr>
        <w:tc>
          <w:tcPr>
            <w:tcW w:w="680" w:type="pct"/>
            <w:vMerge/>
            <w:tcBorders>
              <w:left w:val="single" w:sz="2" w:space="0" w:color="000000"/>
              <w:right w:val="single" w:sz="2" w:space="0" w:color="000000"/>
            </w:tcBorders>
            <w:shd w:val="clear" w:color="auto" w:fill="auto"/>
          </w:tcPr>
          <w:p w14:paraId="6CBD8E83" w14:textId="77777777" w:rsidR="00C91897" w:rsidRPr="002248A4" w:rsidRDefault="00C91897" w:rsidP="00C91897">
            <w:pPr>
              <w:spacing w:after="0" w:line="240" w:lineRule="auto"/>
              <w:ind w:firstLine="709"/>
              <w:jc w:val="center"/>
              <w:rPr>
                <w:rFonts w:ascii="Times New Roman" w:eastAsia="Times New Roman" w:hAnsi="Times New Roman" w:cs="Times New Roman"/>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3F11231B" w14:textId="0CDF7800" w:rsidR="00C91897" w:rsidRPr="00651D49" w:rsidRDefault="00C91897" w:rsidP="00C91897">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 xml:space="preserve">Практическое </w:t>
            </w:r>
            <w:r w:rsidRPr="002248A4">
              <w:rPr>
                <w:rFonts w:ascii="Times New Roman" w:eastAsia="Times New Roman" w:hAnsi="Times New Roman"/>
                <w:b/>
                <w:i/>
                <w:iCs/>
                <w:color w:val="000000"/>
                <w:sz w:val="24"/>
                <w:szCs w:val="24"/>
                <w:lang w:eastAsia="ru-RU"/>
              </w:rPr>
              <w:t>заняти</w:t>
            </w:r>
            <w:r>
              <w:rPr>
                <w:rFonts w:ascii="Times New Roman" w:eastAsia="Times New Roman" w:hAnsi="Times New Roman"/>
                <w:b/>
                <w:i/>
                <w:iCs/>
                <w:color w:val="000000"/>
                <w:sz w:val="24"/>
                <w:szCs w:val="24"/>
                <w:lang w:eastAsia="ru-RU"/>
              </w:rPr>
              <w:t>е</w:t>
            </w:r>
            <w:r w:rsidRPr="002248A4">
              <w:rPr>
                <w:rFonts w:ascii="Times New Roman" w:eastAsia="Times New Roman" w:hAnsi="Times New Roman"/>
                <w:b/>
                <w:i/>
                <w:iCs/>
                <w:color w:val="000000"/>
                <w:sz w:val="24"/>
                <w:szCs w:val="24"/>
                <w:lang w:eastAsia="ru-RU"/>
              </w:rPr>
              <w:t xml:space="preserve"> </w:t>
            </w:r>
            <w:r>
              <w:rPr>
                <w:rFonts w:ascii="Times New Roman" w:eastAsia="Times New Roman" w:hAnsi="Times New Roman"/>
                <w:b/>
                <w:i/>
                <w:iCs/>
                <w:color w:val="000000"/>
                <w:sz w:val="24"/>
                <w:szCs w:val="24"/>
                <w:lang w:eastAsia="ru-RU"/>
              </w:rPr>
              <w:t>18.</w:t>
            </w:r>
            <w:r>
              <w:rPr>
                <w:rFonts w:ascii="Times New Roman" w:eastAsia="Times New Roman" w:hAnsi="Times New Roman"/>
                <w:color w:val="000000"/>
                <w:sz w:val="24"/>
                <w:szCs w:val="24"/>
                <w:lang w:eastAsia="ru-RU"/>
              </w:rPr>
              <w:t xml:space="preserve"> </w:t>
            </w:r>
            <w:r w:rsidRPr="0065006C">
              <w:rPr>
                <w:rFonts w:ascii="Times New Roman" w:eastAsia="Times New Roman" w:hAnsi="Times New Roman"/>
                <w:color w:val="000000"/>
                <w:sz w:val="24"/>
                <w:szCs w:val="24"/>
                <w:lang w:eastAsia="ru-RU"/>
              </w:rPr>
              <w:t>Знаки препинания в бессоюзном сложном предложении</w:t>
            </w:r>
          </w:p>
        </w:tc>
        <w:tc>
          <w:tcPr>
            <w:tcW w:w="414" w:type="pct"/>
            <w:vAlign w:val="center"/>
          </w:tcPr>
          <w:p w14:paraId="0F7CA2A5" w14:textId="3263EFFE" w:rsidR="00C91897" w:rsidRPr="00D27243" w:rsidRDefault="00C91897" w:rsidP="00C91897">
            <w:pPr>
              <w:spacing w:after="0" w:line="240" w:lineRule="auto"/>
              <w:jc w:val="center"/>
              <w:rPr>
                <w:rFonts w:ascii="Times New Roman" w:eastAsia="Times New Roman" w:hAnsi="Times New Roman" w:cs="Times New Roman"/>
                <w:sz w:val="24"/>
                <w:szCs w:val="24"/>
                <w:lang w:eastAsia="ru-RU"/>
              </w:rPr>
            </w:pPr>
            <w:r w:rsidRPr="00D27243">
              <w:rPr>
                <w:rFonts w:ascii="Times New Roman" w:eastAsia="Times New Roman" w:hAnsi="Times New Roman" w:cs="Times New Roman"/>
                <w:sz w:val="24"/>
                <w:szCs w:val="24"/>
                <w:lang w:eastAsia="ru-RU"/>
              </w:rPr>
              <w:t>2</w:t>
            </w:r>
          </w:p>
        </w:tc>
        <w:tc>
          <w:tcPr>
            <w:tcW w:w="1108" w:type="pct"/>
            <w:vMerge/>
          </w:tcPr>
          <w:p w14:paraId="3B7853A2" w14:textId="77777777" w:rsidR="00C91897" w:rsidRPr="00E55D37" w:rsidRDefault="00C91897" w:rsidP="00C91897">
            <w:pPr>
              <w:spacing w:after="0" w:line="240" w:lineRule="auto"/>
              <w:ind w:firstLine="709"/>
              <w:rPr>
                <w:rFonts w:ascii="Times New Roman" w:eastAsia="Times New Roman" w:hAnsi="Times New Roman" w:cs="Times New Roman"/>
                <w:b/>
                <w:bCs/>
                <w:sz w:val="24"/>
                <w:szCs w:val="24"/>
                <w:lang w:eastAsia="ru-RU"/>
              </w:rPr>
            </w:pPr>
          </w:p>
        </w:tc>
      </w:tr>
      <w:tr w:rsidR="00C91897" w:rsidRPr="00E55D37" w14:paraId="515172BF" w14:textId="77777777" w:rsidTr="002248A4">
        <w:trPr>
          <w:trHeight w:val="20"/>
        </w:trPr>
        <w:tc>
          <w:tcPr>
            <w:tcW w:w="680" w:type="pct"/>
            <w:vMerge w:val="restart"/>
            <w:tcBorders>
              <w:top w:val="nil"/>
              <w:left w:val="single" w:sz="2" w:space="0" w:color="000000"/>
              <w:right w:val="single" w:sz="2" w:space="0" w:color="000000"/>
            </w:tcBorders>
            <w:shd w:val="clear" w:color="auto" w:fill="auto"/>
          </w:tcPr>
          <w:p w14:paraId="3119F331" w14:textId="2CAC65DA" w:rsidR="00C91897" w:rsidRPr="002248A4" w:rsidRDefault="00C91897" w:rsidP="00C91897">
            <w:pPr>
              <w:spacing w:after="0" w:line="240" w:lineRule="auto"/>
              <w:jc w:val="center"/>
              <w:rPr>
                <w:rFonts w:ascii="Times New Roman" w:eastAsia="Times New Roman" w:hAnsi="Times New Roman" w:cs="Times New Roman"/>
                <w:bCs/>
                <w:sz w:val="24"/>
                <w:szCs w:val="24"/>
                <w:lang w:eastAsia="ru-RU"/>
              </w:rPr>
            </w:pPr>
            <w:r w:rsidRPr="002248A4">
              <w:rPr>
                <w:rFonts w:ascii="Times New Roman" w:eastAsia="Times New Roman" w:hAnsi="Times New Roman"/>
                <w:bCs/>
                <w:color w:val="000000"/>
                <w:sz w:val="24"/>
                <w:szCs w:val="24"/>
                <w:lang w:eastAsia="ru-RU"/>
              </w:rPr>
              <w:t>Тема 6.9.</w:t>
            </w: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4B935F77" w14:textId="537A9527" w:rsidR="00C91897" w:rsidRPr="002641C2" w:rsidRDefault="00C91897" w:rsidP="00C91897">
            <w:pPr>
              <w:spacing w:after="0" w:line="240" w:lineRule="auto"/>
              <w:jc w:val="both"/>
              <w:rPr>
                <w:rFonts w:ascii="Times New Roman" w:eastAsia="Times New Roman" w:hAnsi="Times New Roman"/>
                <w:b/>
                <w:color w:val="000000"/>
                <w:sz w:val="24"/>
                <w:szCs w:val="24"/>
                <w:lang w:eastAsia="ru-RU"/>
              </w:rPr>
            </w:pPr>
            <w:r w:rsidRPr="002641C2">
              <w:rPr>
                <w:rFonts w:ascii="Times New Roman" w:eastAsia="Times New Roman" w:hAnsi="Times New Roman"/>
                <w:b/>
                <w:color w:val="000000"/>
                <w:sz w:val="24"/>
                <w:szCs w:val="24"/>
                <w:lang w:eastAsia="ru-RU"/>
              </w:rPr>
              <w:t>Сложное предложение с разными видами связи. Сложное синтаксическое целое. Период</w:t>
            </w:r>
          </w:p>
        </w:tc>
        <w:tc>
          <w:tcPr>
            <w:tcW w:w="414" w:type="pct"/>
            <w:vAlign w:val="center"/>
          </w:tcPr>
          <w:p w14:paraId="6FC228B3" w14:textId="1F895B6E" w:rsidR="00C91897" w:rsidRPr="00E55D37" w:rsidRDefault="00C91897" w:rsidP="00C9189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08" w:type="pct"/>
            <w:vMerge w:val="restart"/>
          </w:tcPr>
          <w:p w14:paraId="69B1A86C"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ПРб 01, ПРб 02, ПРб 03, ПРб 04, </w:t>
            </w:r>
          </w:p>
          <w:p w14:paraId="5F972215"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p>
          <w:p w14:paraId="44035A38" w14:textId="77777777" w:rsidR="00C91897" w:rsidRPr="00400630" w:rsidRDefault="00C91897" w:rsidP="00C9189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t xml:space="preserve">МР 02, </w:t>
            </w:r>
            <w:r>
              <w:rPr>
                <w:rFonts w:ascii="Times New Roman" w:eastAsia="Times New Roman" w:hAnsi="Times New Roman" w:cs="Times New Roman"/>
                <w:bCs/>
                <w:sz w:val="24"/>
                <w:szCs w:val="24"/>
                <w:lang w:eastAsia="ru-RU"/>
              </w:rPr>
              <w:t>МР 08, МР 09,</w:t>
            </w:r>
          </w:p>
          <w:p w14:paraId="06A05E61" w14:textId="6D580B5B" w:rsidR="00C91897" w:rsidRPr="00C91897" w:rsidRDefault="00C91897" w:rsidP="00C91897">
            <w:pPr>
              <w:spacing w:after="0" w:line="240" w:lineRule="auto"/>
              <w:rPr>
                <w:rFonts w:ascii="Times New Roman" w:eastAsia="Times New Roman" w:hAnsi="Times New Roman" w:cs="Times New Roman"/>
                <w:bCs/>
                <w:sz w:val="24"/>
                <w:szCs w:val="24"/>
                <w:lang w:eastAsia="ru-RU"/>
              </w:rPr>
            </w:pPr>
            <w:r w:rsidRPr="00C91897">
              <w:rPr>
                <w:rFonts w:ascii="Times New Roman" w:eastAsia="Times New Roman" w:hAnsi="Times New Roman" w:cs="Times New Roman"/>
                <w:bCs/>
                <w:sz w:val="24"/>
                <w:szCs w:val="24"/>
                <w:lang w:eastAsia="ru-RU"/>
              </w:rPr>
              <w:t>ОК…</w:t>
            </w:r>
          </w:p>
        </w:tc>
      </w:tr>
      <w:tr w:rsidR="00C91897" w:rsidRPr="00E55D37" w14:paraId="7F10AA66" w14:textId="77777777" w:rsidTr="002248A4">
        <w:trPr>
          <w:trHeight w:val="20"/>
        </w:trPr>
        <w:tc>
          <w:tcPr>
            <w:tcW w:w="680" w:type="pct"/>
            <w:vMerge/>
            <w:tcBorders>
              <w:left w:val="single" w:sz="2" w:space="0" w:color="000000"/>
              <w:right w:val="single" w:sz="2" w:space="0" w:color="000000"/>
            </w:tcBorders>
            <w:shd w:val="clear" w:color="auto" w:fill="auto"/>
          </w:tcPr>
          <w:p w14:paraId="3CABFC7A" w14:textId="77777777" w:rsidR="00C91897" w:rsidRPr="00E55D37" w:rsidRDefault="00C91897" w:rsidP="00C91897">
            <w:pPr>
              <w:spacing w:after="0" w:line="240" w:lineRule="auto"/>
              <w:ind w:firstLine="709"/>
              <w:rPr>
                <w:rFonts w:ascii="Times New Roman" w:eastAsia="Times New Roman" w:hAnsi="Times New Roman" w:cs="Times New Roman"/>
                <w:b/>
                <w:bCs/>
                <w:sz w:val="24"/>
                <w:szCs w:val="24"/>
                <w:lang w:eastAsia="ru-RU"/>
              </w:rPr>
            </w:pPr>
          </w:p>
        </w:tc>
        <w:tc>
          <w:tcPr>
            <w:tcW w:w="2798" w:type="pct"/>
            <w:tcBorders>
              <w:top w:val="single" w:sz="2" w:space="0" w:color="000000"/>
              <w:left w:val="single" w:sz="2" w:space="0" w:color="000000"/>
              <w:bottom w:val="single" w:sz="2" w:space="0" w:color="000000"/>
              <w:right w:val="single" w:sz="2" w:space="0" w:color="000000"/>
            </w:tcBorders>
            <w:shd w:val="clear" w:color="auto" w:fill="auto"/>
          </w:tcPr>
          <w:p w14:paraId="2D01AE29" w14:textId="5286648D" w:rsidR="00C91897" w:rsidRPr="00651D49" w:rsidRDefault="00C91897" w:rsidP="00C91897">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i/>
                <w:iCs/>
                <w:color w:val="000000"/>
                <w:sz w:val="24"/>
                <w:szCs w:val="24"/>
                <w:lang w:eastAsia="ru-RU"/>
              </w:rPr>
              <w:t>Практическое занятие</w:t>
            </w:r>
            <w:r w:rsidRPr="002248A4">
              <w:rPr>
                <w:rFonts w:ascii="Times New Roman" w:eastAsia="Times New Roman" w:hAnsi="Times New Roman"/>
                <w:b/>
                <w:i/>
                <w:iCs/>
                <w:color w:val="000000"/>
                <w:sz w:val="24"/>
                <w:szCs w:val="24"/>
                <w:lang w:eastAsia="ru-RU"/>
              </w:rPr>
              <w:t xml:space="preserve"> </w:t>
            </w:r>
            <w:r>
              <w:rPr>
                <w:rFonts w:ascii="Times New Roman" w:eastAsia="Times New Roman" w:hAnsi="Times New Roman"/>
                <w:b/>
                <w:i/>
                <w:iCs/>
                <w:color w:val="000000"/>
                <w:sz w:val="24"/>
                <w:szCs w:val="24"/>
                <w:lang w:eastAsia="ru-RU"/>
              </w:rPr>
              <w:t>19</w:t>
            </w:r>
            <w:r w:rsidRPr="002248A4">
              <w:rPr>
                <w:rFonts w:ascii="Times New Roman" w:eastAsia="Times New Roman" w:hAnsi="Times New Roman"/>
                <w:b/>
                <w:i/>
                <w:iCs/>
                <w:color w:val="000000"/>
                <w:sz w:val="24"/>
                <w:szCs w:val="24"/>
                <w:lang w:eastAsia="ru-RU"/>
              </w:rPr>
              <w:t>.</w:t>
            </w:r>
            <w:r>
              <w:rPr>
                <w:rFonts w:ascii="Times New Roman" w:eastAsia="Times New Roman" w:hAnsi="Times New Roman"/>
                <w:color w:val="000000"/>
                <w:sz w:val="24"/>
                <w:szCs w:val="24"/>
                <w:lang w:eastAsia="ru-RU"/>
              </w:rPr>
              <w:t xml:space="preserve"> </w:t>
            </w:r>
            <w:r w:rsidRPr="0065006C">
              <w:rPr>
                <w:rFonts w:ascii="Times New Roman" w:eastAsia="Times New Roman" w:hAnsi="Times New Roman"/>
                <w:color w:val="000000"/>
                <w:sz w:val="24"/>
                <w:szCs w:val="24"/>
                <w:lang w:eastAsia="ru-RU"/>
              </w:rPr>
              <w:t>Синонимика простых и сложных предложений (простые и сложноподчиненные предложения, сложные союзные и бессоюзные предложения).</w:t>
            </w:r>
            <w:r>
              <w:t xml:space="preserve"> </w:t>
            </w:r>
            <w:r w:rsidRPr="00785CE9">
              <w:rPr>
                <w:rFonts w:ascii="Times New Roman" w:eastAsia="Times New Roman" w:hAnsi="Times New Roman"/>
                <w:color w:val="000000"/>
                <w:sz w:val="24"/>
                <w:szCs w:val="24"/>
                <w:lang w:eastAsia="ru-RU"/>
              </w:rPr>
              <w:t>Знаки препинания в сложном предложении с разными видами связи.</w:t>
            </w:r>
          </w:p>
        </w:tc>
        <w:tc>
          <w:tcPr>
            <w:tcW w:w="414" w:type="pct"/>
            <w:vAlign w:val="center"/>
          </w:tcPr>
          <w:p w14:paraId="34832C91" w14:textId="28D6CE45" w:rsidR="00C91897" w:rsidRPr="002248A4" w:rsidRDefault="00C91897" w:rsidP="00C91897">
            <w:pPr>
              <w:spacing w:after="0" w:line="240" w:lineRule="auto"/>
              <w:jc w:val="center"/>
              <w:rPr>
                <w:rFonts w:ascii="Times New Roman" w:eastAsia="Times New Roman" w:hAnsi="Times New Roman" w:cs="Times New Roman"/>
                <w:sz w:val="24"/>
                <w:szCs w:val="24"/>
                <w:lang w:eastAsia="ru-RU"/>
              </w:rPr>
            </w:pPr>
            <w:r w:rsidRPr="002248A4">
              <w:rPr>
                <w:rFonts w:ascii="Times New Roman" w:eastAsia="Times New Roman" w:hAnsi="Times New Roman" w:cs="Times New Roman"/>
                <w:sz w:val="24"/>
                <w:szCs w:val="24"/>
                <w:lang w:eastAsia="ru-RU"/>
              </w:rPr>
              <w:t>2</w:t>
            </w:r>
          </w:p>
        </w:tc>
        <w:tc>
          <w:tcPr>
            <w:tcW w:w="1108" w:type="pct"/>
            <w:vMerge/>
          </w:tcPr>
          <w:p w14:paraId="27519011" w14:textId="77777777" w:rsidR="00C91897" w:rsidRPr="00E55D37" w:rsidRDefault="00C91897" w:rsidP="00C91897">
            <w:pPr>
              <w:spacing w:after="0" w:line="240" w:lineRule="auto"/>
              <w:ind w:firstLine="709"/>
              <w:rPr>
                <w:rFonts w:ascii="Times New Roman" w:eastAsia="Times New Roman" w:hAnsi="Times New Roman" w:cs="Times New Roman"/>
                <w:b/>
                <w:bCs/>
                <w:sz w:val="24"/>
                <w:szCs w:val="24"/>
                <w:lang w:eastAsia="ru-RU"/>
              </w:rPr>
            </w:pPr>
          </w:p>
        </w:tc>
      </w:tr>
      <w:tr w:rsidR="00C91897" w:rsidRPr="00E55D37" w14:paraId="5FCB340A" w14:textId="77777777" w:rsidTr="002248A4">
        <w:trPr>
          <w:trHeight w:val="20"/>
        </w:trPr>
        <w:tc>
          <w:tcPr>
            <w:tcW w:w="5000" w:type="pct"/>
            <w:gridSpan w:val="4"/>
            <w:tcBorders>
              <w:left w:val="single" w:sz="2" w:space="0" w:color="000000"/>
              <w:bottom w:val="single" w:sz="4" w:space="0" w:color="auto"/>
            </w:tcBorders>
            <w:shd w:val="clear" w:color="auto" w:fill="auto"/>
            <w:vAlign w:val="center"/>
          </w:tcPr>
          <w:p w14:paraId="54190B16" w14:textId="0350AC77" w:rsidR="00C91897" w:rsidRPr="00E55D37" w:rsidRDefault="00C91897" w:rsidP="00C91897">
            <w:pPr>
              <w:spacing w:after="0" w:line="240" w:lineRule="auto"/>
              <w:jc w:val="center"/>
              <w:rPr>
                <w:rFonts w:ascii="Times New Roman" w:eastAsia="Times New Roman" w:hAnsi="Times New Roman" w:cs="Times New Roman"/>
                <w:b/>
                <w:bCs/>
                <w:sz w:val="24"/>
                <w:szCs w:val="24"/>
                <w:lang w:eastAsia="ru-RU"/>
              </w:rPr>
            </w:pPr>
            <w:r w:rsidRPr="004A7D3C">
              <w:rPr>
                <w:rFonts w:ascii="Times New Roman" w:eastAsia="Times New Roman" w:hAnsi="Times New Roman" w:cs="Times New Roman"/>
                <w:b/>
                <w:bCs/>
                <w:sz w:val="24"/>
                <w:szCs w:val="24"/>
                <w:lang w:eastAsia="ru-RU"/>
              </w:rPr>
              <w:t>Профессиона</w:t>
            </w:r>
            <w:r>
              <w:rPr>
                <w:rFonts w:ascii="Times New Roman" w:eastAsia="Times New Roman" w:hAnsi="Times New Roman" w:cs="Times New Roman"/>
                <w:b/>
                <w:bCs/>
                <w:sz w:val="24"/>
                <w:szCs w:val="24"/>
                <w:lang w:eastAsia="ru-RU"/>
              </w:rPr>
              <w:t>льно ориентированное содержание</w:t>
            </w:r>
          </w:p>
        </w:tc>
      </w:tr>
      <w:tr w:rsidR="00C91897" w:rsidRPr="00E55D37" w14:paraId="07FF9729" w14:textId="77777777" w:rsidTr="002248A4">
        <w:tc>
          <w:tcPr>
            <w:tcW w:w="680" w:type="pct"/>
            <w:vMerge w:val="restart"/>
          </w:tcPr>
          <w:p w14:paraId="5291F694" w14:textId="77777777" w:rsidR="00C91897" w:rsidRPr="00E55D37" w:rsidRDefault="00C91897" w:rsidP="00C91897">
            <w:pPr>
              <w:suppressAutoHyphens/>
              <w:spacing w:after="0" w:line="240" w:lineRule="auto"/>
              <w:ind w:firstLine="709"/>
              <w:rPr>
                <w:rFonts w:ascii="Times New Roman" w:eastAsia="Times New Roman" w:hAnsi="Times New Roman" w:cs="Times New Roman"/>
                <w:b/>
                <w:sz w:val="24"/>
                <w:szCs w:val="24"/>
                <w:lang w:eastAsia="ru-RU"/>
              </w:rPr>
            </w:pPr>
          </w:p>
        </w:tc>
        <w:tc>
          <w:tcPr>
            <w:tcW w:w="2798" w:type="pct"/>
          </w:tcPr>
          <w:p w14:paraId="2BC8E5BC" w14:textId="63DEB2E3" w:rsidR="00C91897" w:rsidRPr="00E55D37" w:rsidRDefault="00C91897" w:rsidP="00C91897">
            <w:pPr>
              <w:suppressAutoHyphens/>
              <w:spacing w:after="0" w:line="240" w:lineRule="auto"/>
              <w:jc w:val="both"/>
              <w:rPr>
                <w:rFonts w:ascii="Times New Roman" w:eastAsia="Times New Roman" w:hAnsi="Times New Roman" w:cs="Times New Roman"/>
                <w:b/>
                <w:sz w:val="24"/>
                <w:szCs w:val="24"/>
                <w:lang w:eastAsia="ru-RU"/>
              </w:rPr>
            </w:pPr>
            <w:r w:rsidRPr="002248A4">
              <w:rPr>
                <w:rFonts w:ascii="Times New Roman" w:eastAsia="Times New Roman" w:hAnsi="Times New Roman" w:cs="Times New Roman"/>
                <w:b/>
                <w:i/>
                <w:iCs/>
                <w:sz w:val="24"/>
                <w:szCs w:val="24"/>
                <w:lang w:eastAsia="ru-RU"/>
              </w:rPr>
              <w:t>Лекционное занятие 7.</w:t>
            </w:r>
            <w:r w:rsidRPr="004549F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Исследование</w:t>
            </w:r>
            <w:r w:rsidRPr="004549F1">
              <w:rPr>
                <w:rFonts w:ascii="Times New Roman" w:eastAsia="Times New Roman" w:hAnsi="Times New Roman" w:cs="Times New Roman"/>
                <w:sz w:val="24"/>
                <w:szCs w:val="24"/>
                <w:lang w:eastAsia="ru-RU"/>
              </w:rPr>
              <w:t xml:space="preserve"> текстов профессиональной направленности</w:t>
            </w:r>
            <w:r>
              <w:rPr>
                <w:rFonts w:ascii="Times New Roman" w:eastAsia="Times New Roman" w:hAnsi="Times New Roman" w:cs="Times New Roman"/>
                <w:sz w:val="24"/>
                <w:szCs w:val="24"/>
                <w:lang w:eastAsia="ru-RU"/>
              </w:rPr>
              <w:t xml:space="preserve"> на выявление существенных признаков синтаксических понятий и синтаксических единиц</w:t>
            </w:r>
          </w:p>
        </w:tc>
        <w:tc>
          <w:tcPr>
            <w:tcW w:w="414" w:type="pct"/>
            <w:vAlign w:val="center"/>
          </w:tcPr>
          <w:p w14:paraId="552220A8" w14:textId="234D64DF" w:rsidR="00C91897" w:rsidRPr="002248A4" w:rsidRDefault="00C91897" w:rsidP="00C91897">
            <w:pPr>
              <w:spacing w:after="0" w:line="240" w:lineRule="auto"/>
              <w:jc w:val="center"/>
              <w:rPr>
                <w:rFonts w:ascii="Times New Roman" w:eastAsia="Times New Roman" w:hAnsi="Times New Roman" w:cs="Times New Roman"/>
                <w:bCs/>
                <w:iCs/>
                <w:sz w:val="24"/>
                <w:szCs w:val="24"/>
                <w:lang w:eastAsia="ru-RU"/>
              </w:rPr>
            </w:pPr>
            <w:r w:rsidRPr="002248A4">
              <w:rPr>
                <w:rFonts w:ascii="Times New Roman" w:eastAsia="Times New Roman" w:hAnsi="Times New Roman" w:cs="Times New Roman"/>
                <w:bCs/>
                <w:iCs/>
                <w:sz w:val="24"/>
                <w:szCs w:val="24"/>
                <w:lang w:eastAsia="ru-RU"/>
              </w:rPr>
              <w:t>2</w:t>
            </w:r>
          </w:p>
        </w:tc>
        <w:tc>
          <w:tcPr>
            <w:tcW w:w="1108" w:type="pct"/>
            <w:vMerge w:val="restart"/>
          </w:tcPr>
          <w:p w14:paraId="3BBE32E6"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ПРб 01, ПРб 02, ПРб 03, ПРб 04, </w:t>
            </w:r>
          </w:p>
          <w:p w14:paraId="0AB3775A" w14:textId="77777777" w:rsidR="00C91897" w:rsidRPr="0007614F" w:rsidRDefault="00C91897" w:rsidP="00C91897">
            <w:pPr>
              <w:spacing w:after="0" w:line="240" w:lineRule="auto"/>
              <w:rPr>
                <w:rFonts w:ascii="Times New Roman" w:eastAsia="Times New Roman" w:hAnsi="Times New Roman" w:cs="Times New Roman"/>
                <w:bCs/>
                <w:sz w:val="24"/>
                <w:szCs w:val="24"/>
                <w:lang w:eastAsia="ru-RU"/>
              </w:rPr>
            </w:pPr>
            <w:r w:rsidRPr="0007614F">
              <w:rPr>
                <w:rFonts w:ascii="Times New Roman" w:eastAsia="Times New Roman" w:hAnsi="Times New Roman" w:cs="Times New Roman"/>
                <w:bCs/>
                <w:sz w:val="24"/>
                <w:szCs w:val="24"/>
                <w:lang w:eastAsia="ru-RU"/>
              </w:rPr>
              <w:t xml:space="preserve">ЛР 07, </w:t>
            </w:r>
            <w:r>
              <w:rPr>
                <w:rFonts w:ascii="Times New Roman" w:eastAsia="Times New Roman" w:hAnsi="Times New Roman" w:cs="Times New Roman"/>
                <w:bCs/>
                <w:sz w:val="24"/>
                <w:szCs w:val="24"/>
                <w:lang w:eastAsia="ru-RU"/>
              </w:rPr>
              <w:t>ЛР 09</w:t>
            </w:r>
            <w:r w:rsidRPr="000761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ЛР 13</w:t>
            </w:r>
            <w:r w:rsidRPr="0007614F">
              <w:rPr>
                <w:rFonts w:ascii="Times New Roman" w:eastAsia="Times New Roman" w:hAnsi="Times New Roman" w:cs="Times New Roman"/>
                <w:bCs/>
                <w:sz w:val="24"/>
                <w:szCs w:val="24"/>
                <w:lang w:eastAsia="ru-RU"/>
              </w:rPr>
              <w:t xml:space="preserve">, </w:t>
            </w:r>
          </w:p>
          <w:p w14:paraId="21F66A59" w14:textId="77777777" w:rsidR="00C91897" w:rsidRPr="00400630" w:rsidRDefault="00C91897" w:rsidP="00C91897">
            <w:pPr>
              <w:spacing w:after="0" w:line="240" w:lineRule="auto"/>
              <w:rPr>
                <w:rFonts w:ascii="Times New Roman" w:eastAsia="Times New Roman" w:hAnsi="Times New Roman" w:cs="Times New Roman"/>
                <w:bCs/>
                <w:sz w:val="24"/>
                <w:szCs w:val="24"/>
                <w:lang w:eastAsia="ru-RU"/>
              </w:rPr>
            </w:pPr>
            <w:r w:rsidRPr="004D18B3">
              <w:rPr>
                <w:rFonts w:ascii="Times New Roman" w:eastAsia="Times New Roman" w:hAnsi="Times New Roman" w:cs="Times New Roman"/>
                <w:bCs/>
                <w:iCs/>
                <w:sz w:val="24"/>
                <w:szCs w:val="24"/>
                <w:lang w:eastAsia="ru-RU"/>
              </w:rPr>
              <w:lastRenderedPageBreak/>
              <w:t xml:space="preserve">МР 02, </w:t>
            </w:r>
            <w:r>
              <w:rPr>
                <w:rFonts w:ascii="Times New Roman" w:eastAsia="Times New Roman" w:hAnsi="Times New Roman" w:cs="Times New Roman"/>
                <w:bCs/>
                <w:sz w:val="24"/>
                <w:szCs w:val="24"/>
                <w:lang w:eastAsia="ru-RU"/>
              </w:rPr>
              <w:t>МР 08, МР 09,</w:t>
            </w:r>
          </w:p>
          <w:p w14:paraId="194BB230" w14:textId="055AAA15" w:rsidR="00C91897" w:rsidRPr="00E55D37" w:rsidRDefault="00C91897" w:rsidP="00C91897">
            <w:pPr>
              <w:spacing w:after="0" w:line="240" w:lineRule="auto"/>
              <w:rPr>
                <w:rFonts w:ascii="Times New Roman" w:eastAsia="Times New Roman" w:hAnsi="Times New Roman" w:cs="Times New Roman"/>
                <w:b/>
                <w:i/>
                <w:sz w:val="24"/>
                <w:szCs w:val="24"/>
                <w:lang w:eastAsia="ru-RU"/>
              </w:rPr>
            </w:pPr>
            <w:r w:rsidRPr="0007614F">
              <w:rPr>
                <w:rFonts w:ascii="Times New Roman" w:eastAsia="Times New Roman" w:hAnsi="Times New Roman" w:cs="Times New Roman"/>
                <w:bCs/>
                <w:sz w:val="24"/>
                <w:szCs w:val="24"/>
                <w:lang w:eastAsia="ru-RU"/>
              </w:rPr>
              <w:t>ОК…</w:t>
            </w:r>
          </w:p>
        </w:tc>
      </w:tr>
      <w:tr w:rsidR="00C91897" w:rsidRPr="00E55D37" w14:paraId="257B82FD" w14:textId="77777777" w:rsidTr="002248A4">
        <w:tc>
          <w:tcPr>
            <w:tcW w:w="680" w:type="pct"/>
            <w:vMerge/>
          </w:tcPr>
          <w:p w14:paraId="2B157065" w14:textId="77777777" w:rsidR="00C91897" w:rsidRPr="00E55D37" w:rsidRDefault="00C91897" w:rsidP="00C91897">
            <w:pPr>
              <w:suppressAutoHyphens/>
              <w:spacing w:after="0" w:line="240" w:lineRule="auto"/>
              <w:ind w:firstLine="709"/>
              <w:rPr>
                <w:rFonts w:ascii="Times New Roman" w:eastAsia="Times New Roman" w:hAnsi="Times New Roman" w:cs="Times New Roman"/>
                <w:b/>
                <w:sz w:val="24"/>
                <w:szCs w:val="24"/>
                <w:lang w:eastAsia="ru-RU"/>
              </w:rPr>
            </w:pPr>
          </w:p>
        </w:tc>
        <w:tc>
          <w:tcPr>
            <w:tcW w:w="2798" w:type="pct"/>
          </w:tcPr>
          <w:p w14:paraId="190AD717" w14:textId="49D29A42" w:rsidR="00C91897" w:rsidRPr="00E55D37" w:rsidRDefault="00C91897" w:rsidP="00C91897">
            <w:pPr>
              <w:suppressAutoHyphens/>
              <w:spacing w:after="0" w:line="240" w:lineRule="auto"/>
              <w:jc w:val="both"/>
              <w:rPr>
                <w:rFonts w:ascii="Times New Roman" w:eastAsia="Times New Roman" w:hAnsi="Times New Roman" w:cs="Times New Roman"/>
                <w:b/>
                <w:sz w:val="24"/>
                <w:szCs w:val="24"/>
                <w:lang w:eastAsia="ru-RU"/>
              </w:rPr>
            </w:pPr>
            <w:r w:rsidRPr="002248A4">
              <w:rPr>
                <w:rFonts w:ascii="Times New Roman" w:eastAsia="Times New Roman" w:hAnsi="Times New Roman" w:cs="Times New Roman"/>
                <w:b/>
                <w:i/>
                <w:iCs/>
                <w:sz w:val="24"/>
                <w:szCs w:val="24"/>
                <w:lang w:eastAsia="ru-RU"/>
              </w:rPr>
              <w:t>Практическое занятие 6.</w:t>
            </w:r>
            <w:r>
              <w:rPr>
                <w:rFonts w:ascii="Times New Roman" w:eastAsia="Times New Roman" w:hAnsi="Times New Roman" w:cs="Times New Roman"/>
                <w:b/>
                <w:sz w:val="24"/>
                <w:szCs w:val="24"/>
                <w:lang w:eastAsia="ru-RU"/>
              </w:rPr>
              <w:t xml:space="preserve"> </w:t>
            </w:r>
            <w:r w:rsidRPr="00332AA1">
              <w:rPr>
                <w:rFonts w:ascii="Times New Roman" w:eastAsia="Times New Roman" w:hAnsi="Times New Roman" w:cs="Times New Roman"/>
                <w:sz w:val="24"/>
                <w:szCs w:val="24"/>
                <w:lang w:eastAsia="ru-RU"/>
              </w:rPr>
              <w:t xml:space="preserve">Составление связного высказывания с использованием предложений определенной структуры на профессиональные темы специальностей </w:t>
            </w:r>
            <w:r>
              <w:rPr>
                <w:rFonts w:ascii="Times New Roman" w:eastAsia="Times New Roman" w:hAnsi="Times New Roman" w:cs="Times New Roman"/>
                <w:sz w:val="24"/>
                <w:szCs w:val="24"/>
                <w:lang w:eastAsia="ru-RU"/>
              </w:rPr>
              <w:t>социально-экономического п</w:t>
            </w:r>
            <w:r w:rsidRPr="00332AA1">
              <w:rPr>
                <w:rFonts w:ascii="Times New Roman" w:eastAsia="Times New Roman" w:hAnsi="Times New Roman" w:cs="Times New Roman"/>
                <w:sz w:val="24"/>
                <w:szCs w:val="24"/>
                <w:lang w:eastAsia="ru-RU"/>
              </w:rPr>
              <w:t>рофиля специальностей СПО</w:t>
            </w:r>
          </w:p>
        </w:tc>
        <w:tc>
          <w:tcPr>
            <w:tcW w:w="414" w:type="pct"/>
            <w:vAlign w:val="center"/>
          </w:tcPr>
          <w:p w14:paraId="4FEA5C54" w14:textId="6B23890A" w:rsidR="00C91897" w:rsidRPr="002248A4" w:rsidRDefault="00C91897" w:rsidP="00C91897">
            <w:pPr>
              <w:spacing w:after="0" w:line="240" w:lineRule="auto"/>
              <w:jc w:val="center"/>
              <w:rPr>
                <w:rFonts w:ascii="Times New Roman" w:eastAsia="Times New Roman" w:hAnsi="Times New Roman" w:cs="Times New Roman"/>
                <w:bCs/>
                <w:iCs/>
                <w:sz w:val="24"/>
                <w:szCs w:val="24"/>
                <w:lang w:eastAsia="ru-RU"/>
              </w:rPr>
            </w:pPr>
            <w:r w:rsidRPr="002248A4">
              <w:rPr>
                <w:rFonts w:ascii="Times New Roman" w:eastAsia="Times New Roman" w:hAnsi="Times New Roman" w:cs="Times New Roman"/>
                <w:bCs/>
                <w:iCs/>
                <w:sz w:val="24"/>
                <w:szCs w:val="24"/>
                <w:lang w:eastAsia="ru-RU"/>
              </w:rPr>
              <w:t>2</w:t>
            </w:r>
          </w:p>
        </w:tc>
        <w:tc>
          <w:tcPr>
            <w:tcW w:w="1108" w:type="pct"/>
            <w:vMerge/>
          </w:tcPr>
          <w:p w14:paraId="6CE4ED96" w14:textId="3C441CFA" w:rsidR="00C91897" w:rsidRPr="00E55D37" w:rsidRDefault="00C91897" w:rsidP="00C91897">
            <w:pPr>
              <w:spacing w:after="0" w:line="240" w:lineRule="auto"/>
              <w:ind w:firstLine="709"/>
              <w:rPr>
                <w:rFonts w:ascii="Times New Roman" w:eastAsia="Times New Roman" w:hAnsi="Times New Roman" w:cs="Times New Roman"/>
                <w:b/>
                <w:i/>
                <w:sz w:val="24"/>
                <w:szCs w:val="24"/>
                <w:lang w:eastAsia="ru-RU"/>
              </w:rPr>
            </w:pPr>
          </w:p>
        </w:tc>
      </w:tr>
      <w:tr w:rsidR="00C91897" w:rsidRPr="00E55D37" w14:paraId="13A5F957" w14:textId="2F3EE4AA" w:rsidTr="002248A4">
        <w:tc>
          <w:tcPr>
            <w:tcW w:w="3478" w:type="pct"/>
            <w:gridSpan w:val="2"/>
          </w:tcPr>
          <w:p w14:paraId="67C987A6" w14:textId="31C08401" w:rsidR="00C91897" w:rsidRPr="00E55D37" w:rsidRDefault="00C91897" w:rsidP="00C91897">
            <w:pPr>
              <w:suppressAutoHyphens/>
              <w:spacing w:after="0" w:line="240" w:lineRule="auto"/>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Промежуточная аттестация</w:t>
            </w:r>
            <w:r w:rsidR="00866CF5">
              <w:rPr>
                <w:rFonts w:ascii="Times New Roman" w:eastAsia="Times New Roman" w:hAnsi="Times New Roman" w:cs="Times New Roman"/>
                <w:b/>
                <w:sz w:val="24"/>
                <w:szCs w:val="24"/>
                <w:lang w:eastAsia="ru-RU"/>
              </w:rPr>
              <w:t xml:space="preserve"> (экзамен)</w:t>
            </w:r>
          </w:p>
        </w:tc>
        <w:tc>
          <w:tcPr>
            <w:tcW w:w="414" w:type="pct"/>
            <w:vAlign w:val="center"/>
          </w:tcPr>
          <w:p w14:paraId="3965D1E2" w14:textId="5BBD739C" w:rsidR="00C91897" w:rsidRPr="002248A4" w:rsidRDefault="00C91897" w:rsidP="00C91897">
            <w:pPr>
              <w:spacing w:after="0" w:line="240" w:lineRule="auto"/>
              <w:jc w:val="center"/>
              <w:rPr>
                <w:rFonts w:ascii="Times New Roman" w:eastAsia="Times New Roman" w:hAnsi="Times New Roman" w:cs="Times New Roman"/>
                <w:b/>
                <w:iCs/>
                <w:sz w:val="24"/>
                <w:szCs w:val="24"/>
                <w:lang w:eastAsia="ru-RU"/>
              </w:rPr>
            </w:pPr>
            <w:r w:rsidRPr="002248A4">
              <w:rPr>
                <w:rFonts w:ascii="Times New Roman" w:eastAsia="Times New Roman" w:hAnsi="Times New Roman" w:cs="Times New Roman"/>
                <w:b/>
                <w:iCs/>
                <w:sz w:val="24"/>
                <w:szCs w:val="24"/>
                <w:lang w:eastAsia="ru-RU"/>
              </w:rPr>
              <w:t>6</w:t>
            </w:r>
          </w:p>
        </w:tc>
        <w:tc>
          <w:tcPr>
            <w:tcW w:w="1108" w:type="pct"/>
          </w:tcPr>
          <w:p w14:paraId="1AD725E0" w14:textId="77777777" w:rsidR="00C91897" w:rsidRPr="00E55D37" w:rsidRDefault="00C91897" w:rsidP="00C91897">
            <w:pPr>
              <w:spacing w:after="0" w:line="240" w:lineRule="auto"/>
              <w:ind w:firstLine="709"/>
              <w:rPr>
                <w:rFonts w:ascii="Times New Roman" w:eastAsia="Times New Roman" w:hAnsi="Times New Roman" w:cs="Times New Roman"/>
                <w:b/>
                <w:i/>
                <w:sz w:val="24"/>
                <w:szCs w:val="24"/>
                <w:lang w:eastAsia="ru-RU"/>
              </w:rPr>
            </w:pPr>
          </w:p>
        </w:tc>
      </w:tr>
      <w:tr w:rsidR="00C91897" w:rsidRPr="00E55D37" w14:paraId="1AF1F31E" w14:textId="4AD4CD3A" w:rsidTr="002248A4">
        <w:trPr>
          <w:trHeight w:val="20"/>
        </w:trPr>
        <w:tc>
          <w:tcPr>
            <w:tcW w:w="3478" w:type="pct"/>
            <w:gridSpan w:val="2"/>
          </w:tcPr>
          <w:p w14:paraId="615B3FCB" w14:textId="77777777" w:rsidR="00C91897" w:rsidRPr="00E55D37" w:rsidRDefault="00C91897" w:rsidP="00C91897">
            <w:pPr>
              <w:spacing w:after="0" w:line="240" w:lineRule="auto"/>
              <w:rPr>
                <w:rFonts w:ascii="Times New Roman" w:eastAsia="Times New Roman" w:hAnsi="Times New Roman" w:cs="Times New Roman"/>
                <w:b/>
                <w:bCs/>
                <w:sz w:val="24"/>
                <w:szCs w:val="24"/>
                <w:lang w:eastAsia="ru-RU"/>
              </w:rPr>
            </w:pPr>
            <w:r w:rsidRPr="00E55D37">
              <w:rPr>
                <w:rFonts w:ascii="Times New Roman" w:eastAsia="Times New Roman" w:hAnsi="Times New Roman" w:cs="Times New Roman"/>
                <w:b/>
                <w:bCs/>
                <w:sz w:val="24"/>
                <w:szCs w:val="24"/>
                <w:lang w:eastAsia="ru-RU"/>
              </w:rPr>
              <w:t>Всего:</w:t>
            </w:r>
          </w:p>
        </w:tc>
        <w:tc>
          <w:tcPr>
            <w:tcW w:w="414" w:type="pct"/>
            <w:vAlign w:val="center"/>
          </w:tcPr>
          <w:p w14:paraId="04AB29A3" w14:textId="66025BAC" w:rsidR="00C91897" w:rsidRPr="002248A4" w:rsidRDefault="00C91897" w:rsidP="00C91897">
            <w:pPr>
              <w:spacing w:after="0" w:line="240" w:lineRule="auto"/>
              <w:jc w:val="center"/>
              <w:rPr>
                <w:rFonts w:ascii="Times New Roman" w:eastAsia="Times New Roman" w:hAnsi="Times New Roman" w:cs="Times New Roman"/>
                <w:b/>
                <w:bCs/>
                <w:iCs/>
                <w:sz w:val="24"/>
                <w:szCs w:val="24"/>
                <w:lang w:eastAsia="ru-RU"/>
              </w:rPr>
            </w:pPr>
            <w:r w:rsidRPr="002248A4">
              <w:rPr>
                <w:rFonts w:ascii="Times New Roman" w:eastAsia="Times New Roman" w:hAnsi="Times New Roman" w:cs="Times New Roman"/>
                <w:b/>
                <w:bCs/>
                <w:iCs/>
                <w:sz w:val="24"/>
                <w:szCs w:val="24"/>
                <w:lang w:eastAsia="ru-RU"/>
              </w:rPr>
              <w:t>108</w:t>
            </w:r>
          </w:p>
        </w:tc>
        <w:tc>
          <w:tcPr>
            <w:tcW w:w="1108" w:type="pct"/>
          </w:tcPr>
          <w:p w14:paraId="60D21584" w14:textId="77777777" w:rsidR="00C91897" w:rsidRPr="00E55D37" w:rsidRDefault="00C91897" w:rsidP="00C91897">
            <w:pPr>
              <w:spacing w:after="0" w:line="240" w:lineRule="auto"/>
              <w:ind w:firstLine="709"/>
              <w:rPr>
                <w:rFonts w:ascii="Times New Roman" w:eastAsia="Times New Roman" w:hAnsi="Times New Roman" w:cs="Times New Roman"/>
                <w:b/>
                <w:bCs/>
                <w:i/>
                <w:sz w:val="24"/>
                <w:szCs w:val="24"/>
                <w:lang w:eastAsia="ru-RU"/>
              </w:rPr>
            </w:pPr>
          </w:p>
        </w:tc>
      </w:tr>
    </w:tbl>
    <w:p w14:paraId="17F09254" w14:textId="54B30B09" w:rsidR="00F241E3" w:rsidRDefault="00F241E3" w:rsidP="00721B3F">
      <w:pPr>
        <w:spacing w:after="0" w:line="240" w:lineRule="auto"/>
        <w:ind w:firstLine="709"/>
        <w:rPr>
          <w:rFonts w:ascii="Times New Roman" w:eastAsia="Times New Roman" w:hAnsi="Times New Roman" w:cs="Times New Roman"/>
          <w:bCs/>
          <w:i/>
          <w:sz w:val="24"/>
          <w:szCs w:val="24"/>
          <w:lang w:eastAsia="ru-RU"/>
        </w:rPr>
      </w:pPr>
    </w:p>
    <w:p w14:paraId="73BB4849" w14:textId="77777777" w:rsidR="00332AA1" w:rsidRPr="00E55D37" w:rsidRDefault="00332AA1" w:rsidP="00721B3F">
      <w:pPr>
        <w:spacing w:after="0" w:line="240" w:lineRule="auto"/>
        <w:ind w:firstLine="709"/>
        <w:rPr>
          <w:rFonts w:ascii="Times New Roman" w:eastAsia="Times New Roman" w:hAnsi="Times New Roman" w:cs="Times New Roman"/>
          <w:i/>
          <w:sz w:val="24"/>
          <w:szCs w:val="24"/>
          <w:lang w:eastAsia="ru-RU"/>
        </w:rPr>
        <w:sectPr w:rsidR="00332AA1" w:rsidRPr="00E55D37" w:rsidSect="00271267">
          <w:pgSz w:w="16840" w:h="11907" w:orient="landscape"/>
          <w:pgMar w:top="1701" w:right="1134" w:bottom="851" w:left="1134" w:header="709" w:footer="709" w:gutter="0"/>
          <w:cols w:space="720"/>
        </w:sectPr>
      </w:pPr>
    </w:p>
    <w:p w14:paraId="032A5891" w14:textId="6247912A" w:rsidR="00F241E3" w:rsidRPr="00EE45B1" w:rsidRDefault="00F241E3" w:rsidP="0093648A">
      <w:pPr>
        <w:spacing w:after="0" w:line="240" w:lineRule="auto"/>
        <w:jc w:val="center"/>
        <w:rPr>
          <w:rFonts w:ascii="Times New Roman" w:eastAsia="Times New Roman" w:hAnsi="Times New Roman" w:cs="Times New Roman"/>
          <w:b/>
          <w:bCs/>
          <w:sz w:val="28"/>
          <w:szCs w:val="28"/>
          <w:lang w:eastAsia="ru-RU"/>
        </w:rPr>
      </w:pPr>
      <w:r w:rsidRPr="00EE45B1">
        <w:rPr>
          <w:rFonts w:ascii="Times New Roman" w:eastAsia="Times New Roman" w:hAnsi="Times New Roman" w:cs="Times New Roman"/>
          <w:b/>
          <w:bCs/>
          <w:sz w:val="28"/>
          <w:szCs w:val="28"/>
          <w:lang w:eastAsia="ru-RU"/>
        </w:rPr>
        <w:t>3. УСЛОВИЯ РЕАЛИЗАЦИИ ПРОГРАММЫ УЧЕБНОЙ ДИСЦИПЛИНЫ</w:t>
      </w:r>
    </w:p>
    <w:p w14:paraId="199D1090" w14:textId="77777777" w:rsidR="001A7F0E" w:rsidRPr="00EE45B1" w:rsidRDefault="001A7F0E" w:rsidP="00DC0351">
      <w:pPr>
        <w:spacing w:after="0" w:line="240" w:lineRule="auto"/>
        <w:ind w:firstLine="709"/>
        <w:contextualSpacing/>
        <w:jc w:val="both"/>
        <w:rPr>
          <w:rFonts w:ascii="Times New Roman" w:eastAsia="Times New Roman" w:hAnsi="Times New Roman" w:cs="Times New Roman"/>
          <w:bCs/>
          <w:sz w:val="28"/>
          <w:szCs w:val="28"/>
          <w:lang w:eastAsia="ru-RU"/>
        </w:rPr>
      </w:pPr>
    </w:p>
    <w:p w14:paraId="740E4F6C" w14:textId="77777777" w:rsidR="001A7F0E" w:rsidRPr="00EE45B1" w:rsidRDefault="001A7F0E" w:rsidP="001A7F0E">
      <w:pPr>
        <w:suppressAutoHyphens/>
        <w:spacing w:after="0" w:line="240" w:lineRule="auto"/>
        <w:ind w:firstLine="709"/>
        <w:jc w:val="both"/>
        <w:rPr>
          <w:rFonts w:ascii="Times New Roman" w:hAnsi="Times New Roman"/>
          <w:sz w:val="28"/>
          <w:szCs w:val="28"/>
        </w:rPr>
      </w:pPr>
      <w:r w:rsidRPr="00EE45B1">
        <w:rPr>
          <w:rFonts w:ascii="Times New Roman" w:eastAsia="Times New Roman" w:hAnsi="Times New Roman" w:cs="Times New Roman"/>
          <w:b/>
          <w:bCs/>
          <w:sz w:val="28"/>
          <w:szCs w:val="28"/>
          <w:lang w:eastAsia="ru-RU"/>
        </w:rPr>
        <w:t>3.1.</w:t>
      </w:r>
      <w:r w:rsidRPr="00EE45B1">
        <w:rPr>
          <w:rFonts w:ascii="Times New Roman" w:eastAsia="Times New Roman" w:hAnsi="Times New Roman" w:cs="Times New Roman"/>
          <w:bCs/>
          <w:sz w:val="28"/>
          <w:szCs w:val="28"/>
          <w:lang w:eastAsia="ru-RU"/>
        </w:rPr>
        <w:t xml:space="preserve"> Для реализации программы учебной дисциплины должны быть предусмотрены следующее специальное помещение: Кабинет русского языка. </w:t>
      </w:r>
      <w:r w:rsidRPr="00EE45B1">
        <w:rPr>
          <w:rFonts w:ascii="Times New Roman" w:eastAsia="Times New Roman"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w:t>
      </w:r>
      <w:r w:rsidRPr="00EE45B1">
        <w:rPr>
          <w:rFonts w:ascii="Times New Roman" w:hAnsi="Times New Roman"/>
          <w:sz w:val="28"/>
          <w:szCs w:val="28"/>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6409CF8E" w14:textId="77777777" w:rsidR="001A7F0E" w:rsidRPr="00EE45B1"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676C5506" w14:textId="77777777" w:rsidR="001A7F0E" w:rsidRPr="00EE45B1"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EE45B1">
        <w:rPr>
          <w:rFonts w:ascii="Times New Roman" w:eastAsia="Times New Roman" w:hAnsi="Times New Roman" w:cs="Times New Roman"/>
          <w:sz w:val="28"/>
          <w:szCs w:val="28"/>
        </w:rPr>
        <w:t>Оборудование учебного кабинета:</w:t>
      </w:r>
    </w:p>
    <w:p w14:paraId="4206AA3C" w14:textId="77777777" w:rsidR="001A7F0E" w:rsidRPr="00EE45B1"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EE45B1">
        <w:rPr>
          <w:rFonts w:ascii="Times New Roman" w:hAnsi="Times New Roman"/>
          <w:sz w:val="28"/>
          <w:szCs w:val="28"/>
        </w:rPr>
        <w:t>посадочные места по количеству обучающихся;</w:t>
      </w:r>
    </w:p>
    <w:p w14:paraId="14BD9E96" w14:textId="77777777" w:rsidR="001A7F0E" w:rsidRPr="00EE45B1"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EE45B1">
        <w:rPr>
          <w:rFonts w:ascii="Times New Roman" w:hAnsi="Times New Roman"/>
          <w:sz w:val="28"/>
          <w:szCs w:val="28"/>
        </w:rPr>
        <w:t>рабочее место преподавателя;</w:t>
      </w:r>
    </w:p>
    <w:p w14:paraId="49798B5A" w14:textId="77777777" w:rsidR="001A7F0E" w:rsidRPr="00EE45B1"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EE45B1">
        <w:rPr>
          <w:rFonts w:ascii="Times New Roman" w:hAnsi="Times New Roman"/>
          <w:sz w:val="28"/>
          <w:szCs w:val="28"/>
        </w:rPr>
        <w:t>комплект учебно-наглядных пособий;</w:t>
      </w:r>
    </w:p>
    <w:p w14:paraId="56E3D1A3" w14:textId="77777777" w:rsidR="001A7F0E" w:rsidRPr="00EE45B1"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EE45B1">
        <w:rPr>
          <w:rFonts w:ascii="Times New Roman" w:hAnsi="Times New Roman"/>
          <w:sz w:val="28"/>
          <w:szCs w:val="28"/>
        </w:rPr>
        <w:t>комплект электронных видеоматериалов;</w:t>
      </w:r>
    </w:p>
    <w:p w14:paraId="7CEE412A" w14:textId="77777777" w:rsidR="001A7F0E" w:rsidRPr="00EE45B1"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EE45B1">
        <w:rPr>
          <w:rFonts w:ascii="Times New Roman" w:hAnsi="Times New Roman"/>
          <w:sz w:val="28"/>
          <w:szCs w:val="28"/>
        </w:rPr>
        <w:t>задания для контрольных работ;</w:t>
      </w:r>
    </w:p>
    <w:p w14:paraId="5B46D820" w14:textId="77777777" w:rsidR="001A7F0E" w:rsidRPr="00EE45B1"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EE45B1">
        <w:rPr>
          <w:rFonts w:ascii="Times New Roman" w:hAnsi="Times New Roman"/>
          <w:sz w:val="28"/>
          <w:szCs w:val="28"/>
        </w:rPr>
        <w:t>профессионально ориентированные задания;</w:t>
      </w:r>
    </w:p>
    <w:p w14:paraId="47DE24CF" w14:textId="77777777" w:rsidR="001A7F0E" w:rsidRPr="00EE45B1"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EE45B1">
        <w:rPr>
          <w:rFonts w:ascii="Times New Roman" w:hAnsi="Times New Roman"/>
          <w:sz w:val="28"/>
          <w:szCs w:val="28"/>
        </w:rPr>
        <w:t>материалы экзамена.</w:t>
      </w:r>
    </w:p>
    <w:p w14:paraId="3036E33B" w14:textId="77777777" w:rsidR="001A7F0E" w:rsidRPr="00EE45B1"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44B81398" w14:textId="77777777" w:rsidR="001A7F0E" w:rsidRPr="00EE45B1"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EE45B1">
        <w:rPr>
          <w:rFonts w:ascii="Times New Roman" w:eastAsia="Times New Roman" w:hAnsi="Times New Roman" w:cs="Times New Roman"/>
          <w:sz w:val="28"/>
          <w:szCs w:val="28"/>
        </w:rPr>
        <w:t>Технические средства обучения:</w:t>
      </w:r>
    </w:p>
    <w:p w14:paraId="64D47ACB" w14:textId="77777777" w:rsidR="001A7F0E" w:rsidRPr="00EE45B1"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EE45B1">
        <w:rPr>
          <w:rFonts w:ascii="Times New Roman" w:hAnsi="Times New Roman"/>
          <w:sz w:val="28"/>
          <w:szCs w:val="28"/>
        </w:rPr>
        <w:t>персональный компьютер с лицензионным программным обеспечением;</w:t>
      </w:r>
    </w:p>
    <w:p w14:paraId="4677B003" w14:textId="77777777" w:rsidR="001A7F0E" w:rsidRPr="00EE45B1" w:rsidRDefault="001A7F0E" w:rsidP="001A7F0E">
      <w:pPr>
        <w:pStyle w:val="a8"/>
        <w:numPr>
          <w:ilvl w:val="0"/>
          <w:numId w:val="18"/>
        </w:numPr>
        <w:spacing w:after="0" w:line="240" w:lineRule="auto"/>
        <w:ind w:left="0" w:firstLine="709"/>
        <w:contextualSpacing/>
        <w:jc w:val="both"/>
        <w:rPr>
          <w:rFonts w:ascii="Times New Roman" w:hAnsi="Times New Roman"/>
          <w:sz w:val="28"/>
          <w:szCs w:val="28"/>
        </w:rPr>
      </w:pPr>
      <w:r w:rsidRPr="00EE45B1">
        <w:rPr>
          <w:rFonts w:ascii="Times New Roman" w:hAnsi="Times New Roman"/>
          <w:sz w:val="28"/>
          <w:szCs w:val="28"/>
        </w:rPr>
        <w:t>проектор с экраном.</w:t>
      </w:r>
    </w:p>
    <w:p w14:paraId="78A83D00" w14:textId="77777777" w:rsidR="001A7F0E" w:rsidRPr="00EE45B1"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69392800" w14:textId="77777777" w:rsidR="001A7F0E" w:rsidRPr="00EE45B1"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EE45B1">
        <w:rPr>
          <w:rFonts w:ascii="Times New Roman" w:eastAsia="Times New Roman" w:hAnsi="Times New Roman" w:cs="Times New Roman"/>
          <w:sz w:val="28"/>
          <w:szCs w:val="28"/>
        </w:rPr>
        <w:t>Залы:</w:t>
      </w:r>
    </w:p>
    <w:p w14:paraId="50C083B5" w14:textId="77777777" w:rsidR="001A7F0E" w:rsidRPr="00EE45B1" w:rsidRDefault="001A7F0E" w:rsidP="001A7F0E">
      <w:pPr>
        <w:spacing w:after="0" w:line="240" w:lineRule="auto"/>
        <w:ind w:firstLine="709"/>
        <w:contextualSpacing/>
        <w:jc w:val="both"/>
        <w:rPr>
          <w:rFonts w:ascii="Times New Roman" w:eastAsia="Times New Roman" w:hAnsi="Times New Roman" w:cs="Times New Roman"/>
          <w:sz w:val="28"/>
          <w:szCs w:val="28"/>
        </w:rPr>
      </w:pPr>
      <w:r w:rsidRPr="00EE45B1">
        <w:rPr>
          <w:rFonts w:ascii="Times New Roman" w:eastAsia="Times New Roman" w:hAnsi="Times New Roman" w:cs="Times New Roman"/>
          <w:sz w:val="28"/>
          <w:szCs w:val="28"/>
        </w:rPr>
        <w:t>Библиотека, читальный зал с выходом в сеть Интернет.</w:t>
      </w:r>
    </w:p>
    <w:p w14:paraId="04898C53" w14:textId="77777777" w:rsidR="001A7F0E" w:rsidRPr="00EE45B1" w:rsidRDefault="001A7F0E" w:rsidP="001A7F0E">
      <w:pPr>
        <w:spacing w:after="0" w:line="240" w:lineRule="auto"/>
        <w:ind w:firstLine="709"/>
        <w:contextualSpacing/>
        <w:jc w:val="both"/>
        <w:rPr>
          <w:rFonts w:ascii="Times New Roman" w:eastAsia="Times New Roman" w:hAnsi="Times New Roman" w:cs="Times New Roman"/>
          <w:sz w:val="28"/>
          <w:szCs w:val="28"/>
        </w:rPr>
      </w:pPr>
    </w:p>
    <w:p w14:paraId="2BD91044" w14:textId="77777777" w:rsidR="001A7F0E" w:rsidRPr="00EE45B1" w:rsidRDefault="001A7F0E" w:rsidP="001A7F0E">
      <w:pPr>
        <w:spacing w:after="0" w:line="240" w:lineRule="auto"/>
        <w:ind w:firstLine="709"/>
        <w:contextualSpacing/>
        <w:jc w:val="both"/>
        <w:rPr>
          <w:rFonts w:ascii="Times New Roman" w:eastAsia="Times New Roman" w:hAnsi="Times New Roman" w:cs="Times New Roman"/>
          <w:b/>
          <w:sz w:val="28"/>
          <w:szCs w:val="28"/>
        </w:rPr>
      </w:pPr>
      <w:r w:rsidRPr="00EE45B1">
        <w:rPr>
          <w:rFonts w:ascii="Times New Roman" w:eastAsia="Times New Roman" w:hAnsi="Times New Roman" w:cs="Times New Roman"/>
          <w:b/>
          <w:sz w:val="28"/>
          <w:szCs w:val="28"/>
        </w:rPr>
        <w:t>3.2. Информационное обеспечение реализации программы</w:t>
      </w:r>
    </w:p>
    <w:p w14:paraId="771DF302" w14:textId="77777777" w:rsidR="001A7F0E" w:rsidRPr="00EE45B1" w:rsidRDefault="001A7F0E" w:rsidP="001A7F0E">
      <w:pPr>
        <w:spacing w:after="0" w:line="240" w:lineRule="auto"/>
        <w:ind w:firstLine="709"/>
        <w:contextualSpacing/>
        <w:jc w:val="both"/>
        <w:rPr>
          <w:rFonts w:ascii="Times New Roman" w:eastAsia="Times New Roman" w:hAnsi="Times New Roman" w:cs="Times New Roman"/>
          <w:b/>
          <w:sz w:val="28"/>
          <w:szCs w:val="28"/>
          <w:lang w:val="x-none" w:eastAsia="x-none"/>
        </w:rPr>
      </w:pPr>
    </w:p>
    <w:p w14:paraId="53008EC2" w14:textId="77777777" w:rsidR="001A7F0E" w:rsidRPr="00EE45B1" w:rsidRDefault="001A7F0E" w:rsidP="001A7F0E">
      <w:pPr>
        <w:spacing w:after="0" w:line="240" w:lineRule="auto"/>
        <w:ind w:firstLine="709"/>
        <w:contextualSpacing/>
        <w:jc w:val="both"/>
        <w:rPr>
          <w:rFonts w:ascii="Times New Roman" w:eastAsia="Times New Roman" w:hAnsi="Times New Roman" w:cs="Times New Roman"/>
          <w:b/>
          <w:sz w:val="28"/>
          <w:szCs w:val="28"/>
          <w:lang w:val="x-none" w:eastAsia="x-none"/>
        </w:rPr>
      </w:pPr>
      <w:r w:rsidRPr="00EE45B1">
        <w:rPr>
          <w:rFonts w:ascii="Times New Roman" w:eastAsia="Times New Roman" w:hAnsi="Times New Roman" w:cs="Times New Roman"/>
          <w:b/>
          <w:sz w:val="28"/>
          <w:szCs w:val="28"/>
          <w:lang w:val="x-none" w:eastAsia="x-none"/>
        </w:rPr>
        <w:t xml:space="preserve">3.2.1. </w:t>
      </w:r>
      <w:r w:rsidRPr="00EE45B1">
        <w:rPr>
          <w:rFonts w:ascii="Times New Roman" w:eastAsia="Times New Roman" w:hAnsi="Times New Roman" w:cs="Times New Roman"/>
          <w:b/>
          <w:sz w:val="28"/>
          <w:szCs w:val="28"/>
          <w:lang w:eastAsia="x-none"/>
        </w:rPr>
        <w:t>Основные печатные</w:t>
      </w:r>
      <w:r w:rsidRPr="00EE45B1">
        <w:rPr>
          <w:rFonts w:ascii="Times New Roman" w:eastAsia="Times New Roman" w:hAnsi="Times New Roman" w:cs="Times New Roman"/>
          <w:b/>
          <w:sz w:val="28"/>
          <w:szCs w:val="28"/>
          <w:lang w:val="x-none" w:eastAsia="x-none"/>
        </w:rPr>
        <w:t xml:space="preserve"> издания</w:t>
      </w:r>
    </w:p>
    <w:p w14:paraId="57718C34" w14:textId="77777777" w:rsidR="001A7F0E" w:rsidRPr="00EE45B1" w:rsidRDefault="001A7F0E" w:rsidP="001A7F0E">
      <w:pPr>
        <w:pStyle w:val="a8"/>
        <w:numPr>
          <w:ilvl w:val="0"/>
          <w:numId w:val="2"/>
        </w:numPr>
        <w:spacing w:after="0" w:line="240" w:lineRule="auto"/>
        <w:ind w:left="0" w:firstLine="709"/>
        <w:jc w:val="both"/>
        <w:rPr>
          <w:rFonts w:ascii="Times New Roman" w:hAnsi="Times New Roman"/>
          <w:sz w:val="28"/>
          <w:szCs w:val="28"/>
          <w:lang w:eastAsia="ru-RU"/>
        </w:rPr>
      </w:pPr>
      <w:r w:rsidRPr="00EE45B1">
        <w:rPr>
          <w:rFonts w:ascii="Times New Roman" w:hAnsi="Times New Roman"/>
          <w:sz w:val="28"/>
          <w:szCs w:val="28"/>
          <w:lang w:eastAsia="ru-RU"/>
        </w:rP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w:t>
      </w:r>
      <w:r w:rsidRPr="00EE45B1">
        <w:rPr>
          <w:rFonts w:ascii="Times New Roman" w:hAnsi="Times New Roman"/>
          <w:sz w:val="28"/>
          <w:szCs w:val="28"/>
        </w:rPr>
        <w:t>–</w:t>
      </w:r>
      <w:r w:rsidRPr="00EE45B1">
        <w:rPr>
          <w:rFonts w:ascii="Times New Roman" w:hAnsi="Times New Roman"/>
          <w:sz w:val="28"/>
          <w:szCs w:val="28"/>
          <w:lang w:eastAsia="ru-RU"/>
        </w:rPr>
        <w:t xml:space="preserve"> 4-е изд., стер. </w:t>
      </w:r>
      <w:r w:rsidRPr="00EE45B1">
        <w:rPr>
          <w:rFonts w:ascii="Times New Roman" w:hAnsi="Times New Roman"/>
          <w:sz w:val="28"/>
          <w:szCs w:val="28"/>
        </w:rPr>
        <w:t>–</w:t>
      </w:r>
      <w:r w:rsidRPr="00EE45B1">
        <w:rPr>
          <w:rFonts w:ascii="Times New Roman" w:hAnsi="Times New Roman"/>
          <w:sz w:val="28"/>
          <w:szCs w:val="28"/>
          <w:lang w:eastAsia="ru-RU"/>
        </w:rPr>
        <w:t xml:space="preserve"> Москва: Академия, 2017. - 409 с. - (Профессиональное образование. Общеобразовательные дисциплины). - ISBN 978-5-4468-5987-0</w:t>
      </w:r>
    </w:p>
    <w:p w14:paraId="3A1C9E07" w14:textId="77777777" w:rsidR="001A7F0E" w:rsidRPr="00EE45B1" w:rsidRDefault="001A7F0E" w:rsidP="001A7F0E">
      <w:pPr>
        <w:keepNext/>
        <w:suppressAutoHyphens/>
        <w:spacing w:after="0" w:line="240" w:lineRule="auto"/>
        <w:ind w:firstLine="709"/>
        <w:jc w:val="both"/>
        <w:rPr>
          <w:rFonts w:ascii="Times New Roman" w:eastAsia="Times New Roman" w:hAnsi="Times New Roman" w:cs="Times New Roman"/>
          <w:i/>
          <w:kern w:val="32"/>
          <w:sz w:val="28"/>
          <w:szCs w:val="28"/>
          <w:lang w:val="x-none" w:eastAsia="x-none"/>
        </w:rPr>
      </w:pPr>
      <w:bookmarkStart w:id="2" w:name="__RefHeading___Toc463878230"/>
      <w:bookmarkEnd w:id="2"/>
    </w:p>
    <w:p w14:paraId="76E74509" w14:textId="77777777" w:rsidR="001A7F0E" w:rsidRPr="00EE45B1" w:rsidRDefault="001A7F0E" w:rsidP="001A7F0E">
      <w:pPr>
        <w:suppressAutoHyphens/>
        <w:spacing w:after="0" w:line="240" w:lineRule="auto"/>
        <w:ind w:firstLine="709"/>
        <w:contextualSpacing/>
        <w:jc w:val="both"/>
        <w:rPr>
          <w:rFonts w:ascii="Times New Roman" w:eastAsia="Times New Roman" w:hAnsi="Times New Roman" w:cs="Times New Roman"/>
          <w:b/>
          <w:bCs/>
          <w:sz w:val="28"/>
          <w:szCs w:val="28"/>
          <w:lang w:eastAsia="ru-RU"/>
        </w:rPr>
      </w:pPr>
      <w:r w:rsidRPr="00EE45B1">
        <w:rPr>
          <w:rFonts w:ascii="Times New Roman" w:eastAsia="Times New Roman" w:hAnsi="Times New Roman" w:cs="Times New Roman"/>
          <w:b/>
          <w:bCs/>
          <w:sz w:val="28"/>
          <w:szCs w:val="28"/>
          <w:lang w:eastAsia="ru-RU"/>
        </w:rPr>
        <w:t xml:space="preserve">3.2.2. Дополнительные источники </w:t>
      </w:r>
    </w:p>
    <w:p w14:paraId="215069F3" w14:textId="77777777" w:rsidR="001A7F0E" w:rsidRPr="00EE45B1" w:rsidRDefault="001A7F0E" w:rsidP="001A7F0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EE45B1">
        <w:rPr>
          <w:rFonts w:ascii="Times New Roman" w:eastAsia="Times New Roman" w:hAnsi="Times New Roman" w:cs="Times New Roman"/>
          <w:bCs/>
          <w:sz w:val="28"/>
          <w:szCs w:val="28"/>
          <w:lang w:eastAsia="ru-RU"/>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14:paraId="24FD5689" w14:textId="77777777" w:rsidR="001A7F0E" w:rsidRPr="00EE45B1" w:rsidRDefault="001A7F0E" w:rsidP="001A7F0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EE45B1">
        <w:rPr>
          <w:rFonts w:ascii="Times New Roman" w:eastAsia="Times New Roman" w:hAnsi="Times New Roman" w:cs="Times New Roman"/>
          <w:bCs/>
          <w:sz w:val="28"/>
          <w:szCs w:val="28"/>
          <w:lang w:eastAsia="ru-RU"/>
        </w:rPr>
        <w:t xml:space="preserve">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14:paraId="25ED95A5" w14:textId="77777777" w:rsidR="001A7F0E" w:rsidRPr="00EE45B1" w:rsidRDefault="001A7F0E" w:rsidP="001A7F0E">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EE45B1">
        <w:rPr>
          <w:rFonts w:ascii="Times New Roman" w:eastAsia="Times New Roman" w:hAnsi="Times New Roman" w:cs="Times New Roman"/>
          <w:bCs/>
          <w:sz w:val="28"/>
          <w:szCs w:val="28"/>
          <w:lang w:eastAsia="ru-RU"/>
        </w:rPr>
        <w:t xml:space="preserve">3.  Лобачева, Н.А.  Русский язык. Синтаксис. Пунктуация: учебник для среднего профессионального образования / Н. А. Лобачева. – 3-е изд., испр. и доп. – Москва : Издательство Юрайт, 2020. – 123 с. – (Профессиональное образование). – ISBN 978-5-534-12620-4. </w:t>
      </w:r>
    </w:p>
    <w:p w14:paraId="2A4647B7" w14:textId="2F1BB9AA" w:rsidR="00EE45B1" w:rsidRDefault="001A7F0E" w:rsidP="00EE45B1">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EE45B1">
        <w:rPr>
          <w:rFonts w:ascii="Times New Roman" w:eastAsia="Times New Roman" w:hAnsi="Times New Roman" w:cs="Times New Roman"/>
          <w:bCs/>
          <w:sz w:val="28"/>
          <w:szCs w:val="28"/>
          <w:lang w:eastAsia="ru-RU"/>
        </w:rPr>
        <w:t xml:space="preserve">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w:t>
      </w:r>
      <w:hyperlink r:id="rId12" w:history="1">
        <w:r w:rsidR="00EE45B1" w:rsidRPr="00DB5B99">
          <w:rPr>
            <w:rStyle w:val="a7"/>
            <w:rFonts w:ascii="Times New Roman" w:eastAsia="Times New Roman" w:hAnsi="Times New Roman" w:cs="Times New Roman"/>
            <w:bCs/>
            <w:sz w:val="28"/>
            <w:szCs w:val="28"/>
            <w:lang w:eastAsia="ru-RU"/>
          </w:rPr>
          <w:t>http://www.biblio-online.ru/bcode/452165</w:t>
        </w:r>
      </w:hyperlink>
    </w:p>
    <w:p w14:paraId="7C6925CC" w14:textId="77777777" w:rsidR="00EE45B1" w:rsidRPr="00EE45B1" w:rsidRDefault="00EE45B1" w:rsidP="00EE45B1">
      <w:pPr>
        <w:suppressAutoHyphens/>
        <w:spacing w:after="0" w:line="240" w:lineRule="auto"/>
        <w:ind w:firstLine="709"/>
        <w:contextualSpacing/>
        <w:jc w:val="both"/>
        <w:rPr>
          <w:rFonts w:ascii="Times New Roman" w:eastAsia="Times New Roman" w:hAnsi="Times New Roman" w:cs="Times New Roman"/>
          <w:bCs/>
          <w:sz w:val="28"/>
          <w:szCs w:val="28"/>
          <w:lang w:eastAsia="ru-RU"/>
        </w:rPr>
      </w:pPr>
    </w:p>
    <w:p w14:paraId="12281EF6" w14:textId="77777777" w:rsidR="000821B9" w:rsidRDefault="000821B9">
      <w:pPr>
        <w:rPr>
          <w:rFonts w:ascii="Times New Roman" w:eastAsia="Times New Roman" w:hAnsi="Times New Roman" w:cs="Times New Roman"/>
          <w:b/>
          <w:sz w:val="24"/>
          <w:szCs w:val="24"/>
          <w:lang w:eastAsia="ru-RU"/>
        </w:rPr>
      </w:pPr>
      <w:r>
        <w:rPr>
          <w:rFonts w:ascii="Times New Roman" w:hAnsi="Times New Roman"/>
          <w:b/>
          <w:sz w:val="24"/>
          <w:szCs w:val="24"/>
          <w:lang w:eastAsia="ru-RU"/>
        </w:rPr>
        <w:br w:type="page"/>
      </w:r>
    </w:p>
    <w:p w14:paraId="652BFCE7" w14:textId="6D55DDBA" w:rsidR="00F241E3" w:rsidRDefault="00F241E3" w:rsidP="009F3B42">
      <w:pPr>
        <w:pStyle w:val="a8"/>
        <w:numPr>
          <w:ilvl w:val="0"/>
          <w:numId w:val="17"/>
        </w:numPr>
        <w:spacing w:after="0" w:line="240" w:lineRule="auto"/>
        <w:ind w:left="0" w:firstLine="0"/>
        <w:contextualSpacing/>
        <w:jc w:val="center"/>
        <w:rPr>
          <w:rFonts w:ascii="Times New Roman" w:hAnsi="Times New Roman"/>
          <w:b/>
          <w:sz w:val="24"/>
          <w:szCs w:val="24"/>
          <w:lang w:eastAsia="ru-RU"/>
        </w:rPr>
      </w:pPr>
      <w:r w:rsidRPr="009F3B42">
        <w:rPr>
          <w:rFonts w:ascii="Times New Roman" w:hAnsi="Times New Roman"/>
          <w:b/>
          <w:sz w:val="24"/>
          <w:szCs w:val="24"/>
          <w:lang w:eastAsia="ru-RU"/>
        </w:rPr>
        <w:t>КОНТРОЛЬ И ОЦЕНКА РЕЗУЛЬТАТОВ ОСВОЕНИЯ УЧЕБНОЙ ДИСЦИПЛИНЫ</w:t>
      </w:r>
    </w:p>
    <w:p w14:paraId="2072D0A3" w14:textId="77777777" w:rsidR="009F3B42" w:rsidRPr="009F3B42" w:rsidRDefault="009F3B42" w:rsidP="009F3B42">
      <w:pPr>
        <w:pStyle w:val="a8"/>
        <w:spacing w:after="0" w:line="240" w:lineRule="auto"/>
        <w:ind w:left="720"/>
        <w:contextualSpacing/>
        <w:rPr>
          <w:rFonts w:ascii="Times New Roman" w:hAnsi="Times New Roman"/>
          <w:b/>
          <w:sz w:val="24"/>
          <w:szCs w:val="24"/>
          <w:lang w:eastAsia="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03"/>
      </w:tblGrid>
      <w:tr w:rsidR="00E52A5F" w:rsidRPr="00F241E3" w14:paraId="6FB423F2" w14:textId="77777777" w:rsidTr="009F3B42">
        <w:tc>
          <w:tcPr>
            <w:tcW w:w="2457" w:type="pct"/>
            <w:vAlign w:val="center"/>
          </w:tcPr>
          <w:p w14:paraId="101A7EF1" w14:textId="77777777" w:rsidR="00E52A5F" w:rsidRPr="00442CB1" w:rsidRDefault="00E52A5F" w:rsidP="009F3B42">
            <w:pPr>
              <w:spacing w:after="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Результаты обучения</w:t>
            </w:r>
          </w:p>
        </w:tc>
        <w:tc>
          <w:tcPr>
            <w:tcW w:w="2543" w:type="pct"/>
            <w:vAlign w:val="center"/>
          </w:tcPr>
          <w:p w14:paraId="638490CE" w14:textId="77777777" w:rsidR="00E52A5F" w:rsidRPr="00442CB1" w:rsidRDefault="00E52A5F" w:rsidP="009F3B42">
            <w:pPr>
              <w:spacing w:after="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Методы оценки</w:t>
            </w:r>
          </w:p>
        </w:tc>
      </w:tr>
      <w:tr w:rsidR="00E52A5F" w:rsidRPr="00F241E3" w14:paraId="66F5BFFF" w14:textId="77777777" w:rsidTr="005253E2">
        <w:tc>
          <w:tcPr>
            <w:tcW w:w="2457" w:type="pct"/>
          </w:tcPr>
          <w:p w14:paraId="6CD3F771" w14:textId="77777777" w:rsidR="00E52A5F" w:rsidRPr="00442CB1" w:rsidRDefault="00E52A5F" w:rsidP="005253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01</w:t>
            </w:r>
          </w:p>
          <w:p w14:paraId="1AC8A60F" w14:textId="2D256E6F" w:rsidR="00E52A5F" w:rsidRPr="00442CB1" w:rsidRDefault="00E52A5F" w:rsidP="005253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02</w:t>
            </w:r>
          </w:p>
          <w:p w14:paraId="1E97589B" w14:textId="100A6E32" w:rsidR="00E52A5F" w:rsidRPr="00442CB1" w:rsidRDefault="00E52A5F" w:rsidP="005253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03</w:t>
            </w:r>
          </w:p>
          <w:p w14:paraId="7E92ED3D" w14:textId="4F1345A5" w:rsidR="00E52A5F" w:rsidRPr="00442CB1" w:rsidRDefault="00E52A5F" w:rsidP="005253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04</w:t>
            </w:r>
          </w:p>
        </w:tc>
        <w:tc>
          <w:tcPr>
            <w:tcW w:w="2543" w:type="pct"/>
          </w:tcPr>
          <w:p w14:paraId="65A430EC" w14:textId="018F3341" w:rsidR="00E52A5F" w:rsidRPr="00442CB1" w:rsidRDefault="00E52A5F" w:rsidP="009F3B42">
            <w:pPr>
              <w:spacing w:after="0" w:line="240" w:lineRule="auto"/>
              <w:jc w:val="both"/>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Оценка результатов устных ответов, </w:t>
            </w:r>
            <w:r>
              <w:rPr>
                <w:rFonts w:ascii="Times New Roman" w:eastAsia="Times New Roman" w:hAnsi="Times New Roman" w:cs="Times New Roman"/>
                <w:bCs/>
                <w:sz w:val="24"/>
                <w:szCs w:val="24"/>
                <w:lang w:eastAsia="ru-RU"/>
              </w:rPr>
              <w:t>аналитической работы с текстами разных стилей, представления текстов</w:t>
            </w:r>
            <w:r w:rsidRPr="00420C91">
              <w:rPr>
                <w:rFonts w:ascii="Times New Roman" w:eastAsia="Times New Roman" w:hAnsi="Times New Roman" w:cs="Times New Roman"/>
                <w:bCs/>
                <w:sz w:val="24"/>
                <w:szCs w:val="24"/>
                <w:lang w:eastAsia="ru-RU"/>
              </w:rPr>
              <w:t xml:space="preserve"> в виде тезисов, конспектов, аннотаций, рефератов, сочинений различных жанров</w:t>
            </w:r>
            <w:r>
              <w:rPr>
                <w:rFonts w:ascii="Times New Roman" w:eastAsia="Times New Roman" w:hAnsi="Times New Roman" w:cs="Times New Roman"/>
                <w:bCs/>
                <w:sz w:val="24"/>
                <w:szCs w:val="24"/>
                <w:lang w:eastAsia="ru-RU"/>
              </w:rPr>
              <w:t>, сформированности</w:t>
            </w:r>
            <w:r w:rsidRPr="00420C91">
              <w:rPr>
                <w:rFonts w:ascii="Times New Roman" w:eastAsia="Times New Roman" w:hAnsi="Times New Roman" w:cs="Times New Roman"/>
                <w:bCs/>
                <w:sz w:val="24"/>
                <w:szCs w:val="24"/>
                <w:lang w:eastAsia="ru-RU"/>
              </w:rPr>
              <w:t xml:space="preserve"> понятий о нормах русского </w:t>
            </w:r>
            <w:r>
              <w:rPr>
                <w:rFonts w:ascii="Times New Roman" w:eastAsia="Times New Roman" w:hAnsi="Times New Roman" w:cs="Times New Roman"/>
                <w:bCs/>
                <w:sz w:val="24"/>
                <w:szCs w:val="24"/>
                <w:lang w:eastAsia="ru-RU"/>
              </w:rPr>
              <w:t>литературного языка и применения</w:t>
            </w:r>
            <w:r w:rsidRPr="00420C91">
              <w:rPr>
                <w:rFonts w:ascii="Times New Roman" w:eastAsia="Times New Roman" w:hAnsi="Times New Roman" w:cs="Times New Roman"/>
                <w:bCs/>
                <w:sz w:val="24"/>
                <w:szCs w:val="24"/>
                <w:lang w:eastAsia="ru-RU"/>
              </w:rPr>
              <w:t xml:space="preserve"> знаний о них в речевой практике</w:t>
            </w:r>
            <w:r>
              <w:rPr>
                <w:rFonts w:ascii="Times New Roman" w:eastAsia="Times New Roman" w:hAnsi="Times New Roman" w:cs="Times New Roman"/>
                <w:bCs/>
                <w:sz w:val="24"/>
                <w:szCs w:val="24"/>
                <w:lang w:eastAsia="ru-RU"/>
              </w:rPr>
              <w:t>,</w:t>
            </w:r>
            <w:r w:rsidRPr="00420C9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филологического анализа языковых единиц, сочинений, эссе (</w:t>
            </w:r>
            <w:r w:rsidRPr="00442CB1">
              <w:rPr>
                <w:rFonts w:ascii="Times New Roman" w:eastAsia="Times New Roman" w:hAnsi="Times New Roman" w:cs="Times New Roman"/>
                <w:bCs/>
                <w:sz w:val="24"/>
                <w:szCs w:val="24"/>
                <w:lang w:eastAsia="ru-RU"/>
              </w:rPr>
              <w:t>в том числе профессионально ориентированных), заданий экзамена</w:t>
            </w:r>
          </w:p>
        </w:tc>
      </w:tr>
    </w:tbl>
    <w:p w14:paraId="3A4518D9" w14:textId="4EC96F09" w:rsidR="00F241E3" w:rsidRDefault="00F241E3" w:rsidP="009F3B42">
      <w:pPr>
        <w:spacing w:after="0" w:line="240" w:lineRule="auto"/>
        <w:jc w:val="both"/>
        <w:rPr>
          <w:rFonts w:ascii="Times New Roman" w:eastAsia="Times New Roman" w:hAnsi="Times New Roman" w:cs="Times New Roman"/>
          <w:b/>
          <w:sz w:val="24"/>
          <w:szCs w:val="24"/>
          <w:lang w:eastAsia="ru-RU"/>
        </w:rPr>
      </w:pPr>
    </w:p>
    <w:p w14:paraId="20B58C54" w14:textId="6FD5471B"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6415D9C8" w14:textId="3550BAFA"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7521E32E" w14:textId="30155E2A"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3ECA2DE0" w14:textId="6D4EC230"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017CA726" w14:textId="26250C16"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764D7312" w14:textId="14445F08"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1DFE7DEA" w14:textId="473142D7"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47DDFADC" w14:textId="29EDB213"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1ED548D0" w14:textId="77571918"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636A9D23" w14:textId="0C1B2574"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08788F89" w14:textId="14273DAF"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40761DEB" w14:textId="0E6694D2"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1067E49B" w14:textId="7CB9B724"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7BB3E00D" w14:textId="3EA75C37"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35898FCF" w14:textId="795ECC44"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44CF4543" w14:textId="5EA0FF38"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616BE60D" w14:textId="03657158"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65B9F0AB" w14:textId="2952B6B3"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501E35FA" w14:textId="32099555"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34B2ABBB" w14:textId="4572F435"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19288EA9" w14:textId="77777777" w:rsidR="000821B9" w:rsidRDefault="000821B9">
      <w:pPr>
        <w:rPr>
          <w:rFonts w:ascii="Times New Roman" w:eastAsia="Times New Roman" w:hAnsi="Times New Roman" w:cs="Times New Roman"/>
          <w:b/>
          <w:bCs/>
          <w:color w:val="000000" w:themeColor="text1"/>
          <w:sz w:val="24"/>
          <w:szCs w:val="24"/>
          <w:lang w:eastAsia="ru-RU"/>
        </w:rPr>
      </w:pPr>
      <w:bookmarkStart w:id="3" w:name="_Toc96354060"/>
      <w:bookmarkStart w:id="4" w:name="_Toc96355918"/>
      <w:r>
        <w:rPr>
          <w:rFonts w:ascii="Times New Roman" w:eastAsia="Times New Roman" w:hAnsi="Times New Roman" w:cs="Times New Roman"/>
          <w:b/>
          <w:bCs/>
          <w:color w:val="000000" w:themeColor="text1"/>
          <w:sz w:val="24"/>
          <w:szCs w:val="24"/>
          <w:lang w:eastAsia="ru-RU"/>
        </w:rPr>
        <w:br w:type="page"/>
      </w:r>
    </w:p>
    <w:p w14:paraId="6DD17981" w14:textId="2838768C" w:rsidR="00A77080" w:rsidRDefault="00A77080" w:rsidP="00A77080">
      <w:pPr>
        <w:pStyle w:val="1"/>
        <w:numPr>
          <w:ilvl w:val="0"/>
          <w:numId w:val="19"/>
        </w:numPr>
        <w:tabs>
          <w:tab w:val="num" w:pos="644"/>
        </w:tabs>
        <w:ind w:left="644" w:hanging="360"/>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ПРИМЕРНЫЕ ФОНДЫ ОЦЕНОЧНЫХ СРЕДСТВ</w:t>
      </w:r>
      <w:bookmarkEnd w:id="3"/>
      <w:bookmarkEnd w:id="4"/>
      <w:r>
        <w:rPr>
          <w:rFonts w:ascii="Times New Roman" w:eastAsia="Times New Roman" w:hAnsi="Times New Roman" w:cs="Times New Roman"/>
          <w:b/>
          <w:bCs/>
          <w:color w:val="000000" w:themeColor="text1"/>
          <w:sz w:val="24"/>
          <w:szCs w:val="24"/>
          <w:lang w:eastAsia="ru-RU"/>
        </w:rPr>
        <w:t xml:space="preserve"> </w:t>
      </w:r>
    </w:p>
    <w:p w14:paraId="660F75D6" w14:textId="5D0BAF52"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2451D4AD" w14:textId="7258BC4C"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513CAC70" w14:textId="1FB03635"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461C49D9" w14:textId="4649E552"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1BEF4C50" w14:textId="464F6484"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6ECFF26B" w14:textId="3A93E43D"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56A7CB41" w14:textId="7E2D674F"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2EE134B7" w14:textId="10B0236E"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504BE95C" w14:textId="0B444352"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54D74C8C" w14:textId="62A073B2"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40834F87" w14:textId="088EBC0C"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66D0CF34" w14:textId="73A9FC97"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5B4C32FA" w14:textId="154C800F"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32D96DC2" w14:textId="5A5468B1"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7341377F" w14:textId="27FB043D"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63DE70CC" w14:textId="679A3DBD"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233F70A0" w14:textId="53D0725B"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7EBFEACA" w14:textId="239F5081"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31E027ED" w14:textId="7F687860"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321A76FB" w14:textId="77777777" w:rsidR="00A77080" w:rsidRPr="00EE45B1" w:rsidRDefault="00A77080" w:rsidP="00A77080">
      <w:pPr>
        <w:spacing w:after="0" w:line="240" w:lineRule="auto"/>
        <w:jc w:val="center"/>
        <w:rPr>
          <w:rFonts w:ascii="Times New Roman" w:hAnsi="Times New Roman"/>
          <w:b/>
          <w:sz w:val="28"/>
          <w:szCs w:val="28"/>
        </w:rPr>
      </w:pPr>
      <w:r w:rsidRPr="00EE45B1">
        <w:rPr>
          <w:rFonts w:ascii="Times New Roman" w:hAnsi="Times New Roman"/>
          <w:b/>
          <w:sz w:val="28"/>
          <w:szCs w:val="28"/>
        </w:rPr>
        <w:t xml:space="preserve">ПРИМЕРНЫЕ ФОНДЫ ОЦЕНОЧНЫХ СРЕДСТВ </w:t>
      </w:r>
    </w:p>
    <w:p w14:paraId="3C53460A" w14:textId="77777777" w:rsidR="00A77080" w:rsidRPr="00EE45B1" w:rsidRDefault="00A77080" w:rsidP="00A77080">
      <w:pPr>
        <w:spacing w:after="0" w:line="240" w:lineRule="auto"/>
        <w:jc w:val="center"/>
        <w:rPr>
          <w:rFonts w:ascii="Times New Roman" w:hAnsi="Times New Roman"/>
          <w:color w:val="000000"/>
          <w:sz w:val="28"/>
          <w:szCs w:val="28"/>
        </w:rPr>
      </w:pPr>
      <w:r w:rsidRPr="00EE45B1">
        <w:rPr>
          <w:rFonts w:ascii="Times New Roman" w:hAnsi="Times New Roman"/>
          <w:bCs/>
          <w:sz w:val="28"/>
          <w:szCs w:val="28"/>
        </w:rPr>
        <w:t>(ПРОМЕЖУТОЧНАЯ АТТЕСТАЦИЯ)</w:t>
      </w:r>
      <w:r w:rsidRPr="00EE45B1">
        <w:rPr>
          <w:rFonts w:ascii="Times New Roman" w:hAnsi="Times New Roman"/>
          <w:color w:val="000000"/>
          <w:sz w:val="28"/>
          <w:szCs w:val="28"/>
        </w:rPr>
        <w:t xml:space="preserve"> </w:t>
      </w:r>
    </w:p>
    <w:p w14:paraId="61B2B2B7" w14:textId="77777777" w:rsidR="00A77080" w:rsidRPr="00EE45B1" w:rsidRDefault="00A77080" w:rsidP="00A77080">
      <w:pPr>
        <w:spacing w:after="0" w:line="240" w:lineRule="auto"/>
        <w:jc w:val="center"/>
        <w:rPr>
          <w:rFonts w:ascii="Times New Roman" w:hAnsi="Times New Roman"/>
          <w:b/>
          <w:i/>
          <w:sz w:val="28"/>
          <w:szCs w:val="28"/>
        </w:rPr>
      </w:pPr>
      <w:r w:rsidRPr="00EE45B1">
        <w:rPr>
          <w:rFonts w:ascii="Times New Roman" w:hAnsi="Times New Roman"/>
          <w:color w:val="000000"/>
          <w:sz w:val="28"/>
          <w:szCs w:val="28"/>
        </w:rPr>
        <w:t>для профессиональных образовательных организаций</w:t>
      </w:r>
    </w:p>
    <w:p w14:paraId="1F7F0274" w14:textId="77777777" w:rsidR="00A77080" w:rsidRPr="00EE45B1" w:rsidRDefault="00A77080" w:rsidP="00A77080">
      <w:pPr>
        <w:spacing w:after="0" w:line="240" w:lineRule="auto"/>
        <w:jc w:val="center"/>
        <w:rPr>
          <w:rFonts w:ascii="Times New Roman" w:hAnsi="Times New Roman"/>
          <w:bCs/>
          <w:sz w:val="28"/>
          <w:szCs w:val="28"/>
        </w:rPr>
      </w:pPr>
    </w:p>
    <w:p w14:paraId="668DEC29" w14:textId="77777777" w:rsidR="00A77080" w:rsidRPr="00EE45B1" w:rsidRDefault="00A77080" w:rsidP="00A77080">
      <w:pPr>
        <w:spacing w:after="0" w:line="240" w:lineRule="auto"/>
        <w:jc w:val="center"/>
        <w:rPr>
          <w:rFonts w:ascii="Times New Roman" w:hAnsi="Times New Roman"/>
          <w:b/>
          <w:sz w:val="28"/>
          <w:szCs w:val="28"/>
        </w:rPr>
      </w:pPr>
      <w:r w:rsidRPr="00EE45B1">
        <w:rPr>
          <w:rFonts w:ascii="Times New Roman" w:hAnsi="Times New Roman"/>
          <w:b/>
          <w:sz w:val="28"/>
          <w:szCs w:val="28"/>
        </w:rPr>
        <w:t xml:space="preserve">К ПРИМЕРНОЙ РАБОЧЕЙ ПРОГРАММЕ ОБЩЕОБРАЗОВАТЕЛЬНОЙ ДИСЦИПЛИНЫ </w:t>
      </w:r>
    </w:p>
    <w:p w14:paraId="6DA9E0CB" w14:textId="77777777" w:rsidR="00A77080" w:rsidRPr="00EE45B1" w:rsidRDefault="00A77080" w:rsidP="00A77080">
      <w:pPr>
        <w:spacing w:after="0" w:line="240" w:lineRule="auto"/>
        <w:jc w:val="center"/>
        <w:rPr>
          <w:rFonts w:ascii="Times New Roman" w:hAnsi="Times New Roman"/>
          <w:b/>
          <w:sz w:val="28"/>
          <w:szCs w:val="28"/>
        </w:rPr>
      </w:pPr>
      <w:r w:rsidRPr="00EE45B1">
        <w:rPr>
          <w:rFonts w:ascii="Times New Roman" w:hAnsi="Times New Roman"/>
          <w:b/>
          <w:sz w:val="28"/>
          <w:szCs w:val="28"/>
        </w:rPr>
        <w:t>«Русский язык» (базовый уровень)</w:t>
      </w:r>
    </w:p>
    <w:p w14:paraId="2921CE46" w14:textId="77777777" w:rsidR="00A77080" w:rsidRPr="00EE45B1" w:rsidRDefault="00A77080" w:rsidP="00A77080">
      <w:pPr>
        <w:spacing w:after="0" w:line="240" w:lineRule="auto"/>
        <w:jc w:val="center"/>
        <w:rPr>
          <w:rFonts w:ascii="Times New Roman" w:hAnsi="Times New Roman"/>
          <w:b/>
          <w:i/>
          <w:sz w:val="28"/>
          <w:szCs w:val="28"/>
          <w:vertAlign w:val="superscript"/>
        </w:rPr>
      </w:pPr>
    </w:p>
    <w:p w14:paraId="10F31718" w14:textId="77777777" w:rsidR="00A77080" w:rsidRPr="00EE45B1" w:rsidRDefault="00A77080" w:rsidP="00A77080">
      <w:pPr>
        <w:spacing w:after="0" w:line="240" w:lineRule="auto"/>
        <w:jc w:val="center"/>
        <w:rPr>
          <w:rFonts w:ascii="Times New Roman" w:hAnsi="Times New Roman"/>
          <w:sz w:val="28"/>
          <w:szCs w:val="28"/>
        </w:rPr>
      </w:pPr>
      <w:r w:rsidRPr="00EE45B1">
        <w:rPr>
          <w:rFonts w:ascii="Times New Roman" w:hAnsi="Times New Roman"/>
          <w:sz w:val="28"/>
          <w:szCs w:val="28"/>
        </w:rPr>
        <w:t>Специальностей социально-экономического профиля обучения</w:t>
      </w:r>
    </w:p>
    <w:p w14:paraId="58C9A804" w14:textId="77777777" w:rsidR="00A77080" w:rsidRPr="00EE45B1"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8"/>
          <w:szCs w:val="28"/>
        </w:rPr>
      </w:pPr>
    </w:p>
    <w:p w14:paraId="4B3F996A"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61ED49ED"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673A01CE"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37642D94"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19355644"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2E3B3DD4"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31BFC0AA"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244EFAA6"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04F27153"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63F22769"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5BDED211"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0E2DB7BC"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0AEE6DCF"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77F74EC0"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65951090"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22A9450C"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52CAA3F1"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197E3D7C"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1B0970DA"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sdt>
      <w:sdtPr>
        <w:rPr>
          <w:rFonts w:asciiTheme="minorHAnsi" w:eastAsiaTheme="minorHAnsi" w:hAnsiTheme="minorHAnsi" w:cstheme="minorBidi"/>
          <w:color w:val="auto"/>
          <w:sz w:val="22"/>
          <w:szCs w:val="22"/>
          <w:lang w:eastAsia="en-US"/>
        </w:rPr>
        <w:id w:val="-2105872110"/>
        <w:docPartObj>
          <w:docPartGallery w:val="Table of Contents"/>
          <w:docPartUnique/>
        </w:docPartObj>
      </w:sdtPr>
      <w:sdtEndPr>
        <w:rPr>
          <w:b/>
          <w:bCs/>
        </w:rPr>
      </w:sdtEndPr>
      <w:sdtContent>
        <w:p w14:paraId="5F0A71DD" w14:textId="2B4CED70" w:rsidR="00A77080" w:rsidRDefault="00A77080">
          <w:pPr>
            <w:pStyle w:val="ab"/>
          </w:pPr>
          <w:r>
            <w:t>Оглавление</w:t>
          </w:r>
        </w:p>
        <w:p w14:paraId="5A85A224" w14:textId="1058BEA0" w:rsidR="00A77080" w:rsidRDefault="00A77080" w:rsidP="00EE45B1">
          <w:pPr>
            <w:pStyle w:val="31"/>
            <w:tabs>
              <w:tab w:val="right" w:leader="dot" w:pos="9345"/>
            </w:tabs>
            <w:rPr>
              <w:rFonts w:cstheme="minorBidi"/>
              <w:noProof/>
            </w:rPr>
          </w:pPr>
          <w:r>
            <w:fldChar w:fldCharType="begin"/>
          </w:r>
          <w:r>
            <w:instrText xml:space="preserve"> TOC \o "1-3" \h \z \u </w:instrText>
          </w:r>
          <w:r>
            <w:fldChar w:fldCharType="separate"/>
          </w:r>
        </w:p>
        <w:p w14:paraId="53AA3444" w14:textId="01A673F9" w:rsidR="00A77080" w:rsidRDefault="00466F9F">
          <w:pPr>
            <w:pStyle w:val="11"/>
            <w:tabs>
              <w:tab w:val="left" w:pos="440"/>
              <w:tab w:val="right" w:leader="dot" w:pos="9345"/>
            </w:tabs>
            <w:rPr>
              <w:rFonts w:cstheme="minorBidi"/>
              <w:noProof/>
            </w:rPr>
          </w:pPr>
          <w:hyperlink w:anchor="_Toc96355919" w:history="1">
            <w:r w:rsidR="00A77080" w:rsidRPr="005F6A6B">
              <w:rPr>
                <w:rStyle w:val="a7"/>
                <w:b/>
                <w:bCs/>
                <w:noProof/>
              </w:rPr>
              <w:t>1.</w:t>
            </w:r>
            <w:r w:rsidR="00A77080">
              <w:rPr>
                <w:rFonts w:cstheme="minorBidi"/>
                <w:noProof/>
              </w:rPr>
              <w:tab/>
            </w:r>
            <w:r w:rsidR="00A77080" w:rsidRPr="005F6A6B">
              <w:rPr>
                <w:rStyle w:val="a7"/>
                <w:rFonts w:ascii="Times New Roman" w:hAnsi="Times New Roman"/>
                <w:b/>
                <w:bCs/>
                <w:noProof/>
              </w:rPr>
              <w:t>Результаты обучения, регламентированные ФГОС СОО</w:t>
            </w:r>
            <w:r w:rsidR="00A77080">
              <w:rPr>
                <w:noProof/>
                <w:webHidden/>
              </w:rPr>
              <w:tab/>
            </w:r>
            <w:r w:rsidR="00A77080">
              <w:rPr>
                <w:noProof/>
                <w:webHidden/>
              </w:rPr>
              <w:fldChar w:fldCharType="begin"/>
            </w:r>
            <w:r w:rsidR="00A77080">
              <w:rPr>
                <w:noProof/>
                <w:webHidden/>
              </w:rPr>
              <w:instrText xml:space="preserve"> PAGEREF _Toc96355919 \h </w:instrText>
            </w:r>
            <w:r w:rsidR="00A77080">
              <w:rPr>
                <w:noProof/>
                <w:webHidden/>
              </w:rPr>
            </w:r>
            <w:r w:rsidR="00A77080">
              <w:rPr>
                <w:noProof/>
                <w:webHidden/>
              </w:rPr>
              <w:fldChar w:fldCharType="separate"/>
            </w:r>
            <w:r w:rsidR="00A77080">
              <w:rPr>
                <w:noProof/>
                <w:webHidden/>
              </w:rPr>
              <w:t>23</w:t>
            </w:r>
            <w:r w:rsidR="00A77080">
              <w:rPr>
                <w:noProof/>
                <w:webHidden/>
              </w:rPr>
              <w:fldChar w:fldCharType="end"/>
            </w:r>
          </w:hyperlink>
        </w:p>
        <w:p w14:paraId="43A3F1D7" w14:textId="684B35FF" w:rsidR="00A77080" w:rsidRDefault="00466F9F">
          <w:pPr>
            <w:pStyle w:val="11"/>
            <w:tabs>
              <w:tab w:val="right" w:leader="dot" w:pos="9345"/>
            </w:tabs>
            <w:rPr>
              <w:rFonts w:cstheme="minorBidi"/>
              <w:noProof/>
            </w:rPr>
          </w:pPr>
          <w:hyperlink w:anchor="_Toc96355920" w:history="1">
            <w:r w:rsidR="00A77080" w:rsidRPr="005F6A6B">
              <w:rPr>
                <w:rStyle w:val="a7"/>
                <w:rFonts w:ascii="Times New Roman" w:hAnsi="Times New Roman"/>
                <w:b/>
                <w:bCs/>
                <w:noProof/>
              </w:rPr>
              <w:t xml:space="preserve">2. Фонды оценочных средств </w:t>
            </w:r>
            <w:r w:rsidR="00A77080" w:rsidRPr="005F6A6B">
              <w:rPr>
                <w:rStyle w:val="a7"/>
                <w:rFonts w:ascii="Times New Roman" w:hAnsi="Times New Roman"/>
                <w:b/>
                <w:bCs/>
                <w:noProof/>
                <w:shd w:val="clear" w:color="auto" w:fill="FFFFFF"/>
              </w:rPr>
              <w:t>по специальности 23.02.01 «Организация перевозок  и управление на транспорте (по видам)»</w:t>
            </w:r>
            <w:r w:rsidR="00A77080">
              <w:rPr>
                <w:noProof/>
                <w:webHidden/>
              </w:rPr>
              <w:tab/>
            </w:r>
            <w:r w:rsidR="00A77080">
              <w:rPr>
                <w:noProof/>
                <w:webHidden/>
              </w:rPr>
              <w:fldChar w:fldCharType="begin"/>
            </w:r>
            <w:r w:rsidR="00A77080">
              <w:rPr>
                <w:noProof/>
                <w:webHidden/>
              </w:rPr>
              <w:instrText xml:space="preserve"> PAGEREF _Toc96355920 \h </w:instrText>
            </w:r>
            <w:r w:rsidR="00A77080">
              <w:rPr>
                <w:noProof/>
                <w:webHidden/>
              </w:rPr>
            </w:r>
            <w:r w:rsidR="00A77080">
              <w:rPr>
                <w:noProof/>
                <w:webHidden/>
              </w:rPr>
              <w:fldChar w:fldCharType="separate"/>
            </w:r>
            <w:r w:rsidR="00A77080">
              <w:rPr>
                <w:noProof/>
                <w:webHidden/>
              </w:rPr>
              <w:t>25</w:t>
            </w:r>
            <w:r w:rsidR="00A77080">
              <w:rPr>
                <w:noProof/>
                <w:webHidden/>
              </w:rPr>
              <w:fldChar w:fldCharType="end"/>
            </w:r>
          </w:hyperlink>
        </w:p>
        <w:p w14:paraId="1D76AA34" w14:textId="2AADF9AA" w:rsidR="00A77080" w:rsidRDefault="00466F9F">
          <w:pPr>
            <w:pStyle w:val="11"/>
            <w:tabs>
              <w:tab w:val="right" w:leader="dot" w:pos="9345"/>
            </w:tabs>
            <w:rPr>
              <w:rFonts w:cstheme="minorBidi"/>
              <w:noProof/>
            </w:rPr>
          </w:pPr>
          <w:hyperlink w:anchor="_Toc96355922" w:history="1">
            <w:r w:rsidR="00A77080" w:rsidRPr="005F6A6B">
              <w:rPr>
                <w:rStyle w:val="a7"/>
                <w:rFonts w:ascii="Times New Roman" w:hAnsi="Times New Roman"/>
                <w:b/>
                <w:bCs/>
                <w:noProof/>
              </w:rPr>
              <w:t>3. Фонды оценочных средств (по специальности 38.02.03 «Операционная деятельность в логистике»</w:t>
            </w:r>
            <w:r w:rsidR="00A77080">
              <w:rPr>
                <w:noProof/>
                <w:webHidden/>
              </w:rPr>
              <w:tab/>
            </w:r>
            <w:r w:rsidR="00A77080">
              <w:rPr>
                <w:noProof/>
                <w:webHidden/>
              </w:rPr>
              <w:fldChar w:fldCharType="begin"/>
            </w:r>
            <w:r w:rsidR="00A77080">
              <w:rPr>
                <w:noProof/>
                <w:webHidden/>
              </w:rPr>
              <w:instrText xml:space="preserve"> PAGEREF _Toc96355922 \h </w:instrText>
            </w:r>
            <w:r w:rsidR="00A77080">
              <w:rPr>
                <w:noProof/>
                <w:webHidden/>
              </w:rPr>
            </w:r>
            <w:r w:rsidR="00A77080">
              <w:rPr>
                <w:noProof/>
                <w:webHidden/>
              </w:rPr>
              <w:fldChar w:fldCharType="separate"/>
            </w:r>
            <w:r w:rsidR="00A77080">
              <w:rPr>
                <w:noProof/>
                <w:webHidden/>
              </w:rPr>
              <w:t>30</w:t>
            </w:r>
            <w:r w:rsidR="00A77080">
              <w:rPr>
                <w:noProof/>
                <w:webHidden/>
              </w:rPr>
              <w:fldChar w:fldCharType="end"/>
            </w:r>
          </w:hyperlink>
        </w:p>
        <w:p w14:paraId="10A8FF6B" w14:textId="2391119D" w:rsidR="00A77080" w:rsidRDefault="00466F9F">
          <w:pPr>
            <w:pStyle w:val="11"/>
            <w:tabs>
              <w:tab w:val="right" w:leader="dot" w:pos="9345"/>
            </w:tabs>
            <w:rPr>
              <w:rFonts w:cstheme="minorBidi"/>
              <w:noProof/>
            </w:rPr>
          </w:pPr>
          <w:hyperlink w:anchor="_Toc96355924" w:history="1">
            <w:r w:rsidR="00A77080" w:rsidRPr="005F6A6B">
              <w:rPr>
                <w:rStyle w:val="a7"/>
                <w:rFonts w:ascii="Times New Roman" w:hAnsi="Times New Roman"/>
                <w:b/>
                <w:bCs/>
                <w:noProof/>
              </w:rPr>
              <w:t xml:space="preserve">4. Фонды оценочных средств </w:t>
            </w:r>
            <w:r w:rsidR="00A77080" w:rsidRPr="005F6A6B">
              <w:rPr>
                <w:rStyle w:val="a7"/>
                <w:rFonts w:ascii="Times New Roman" w:hAnsi="Times New Roman"/>
                <w:b/>
                <w:bCs/>
                <w:noProof/>
                <w:shd w:val="clear" w:color="auto" w:fill="FFFFFF"/>
              </w:rPr>
              <w:t xml:space="preserve">по специальности </w:t>
            </w:r>
            <w:r w:rsidR="00A77080" w:rsidRPr="005F6A6B">
              <w:rPr>
                <w:rStyle w:val="a7"/>
                <w:rFonts w:ascii="Times New Roman" w:hAnsi="Times New Roman"/>
                <w:b/>
                <w:bCs/>
                <w:noProof/>
              </w:rPr>
              <w:t>38.02.07 «Банковское дело»</w:t>
            </w:r>
            <w:r w:rsidR="00A77080">
              <w:rPr>
                <w:noProof/>
                <w:webHidden/>
              </w:rPr>
              <w:tab/>
            </w:r>
            <w:r w:rsidR="00A77080">
              <w:rPr>
                <w:noProof/>
                <w:webHidden/>
              </w:rPr>
              <w:fldChar w:fldCharType="begin"/>
            </w:r>
            <w:r w:rsidR="00A77080">
              <w:rPr>
                <w:noProof/>
                <w:webHidden/>
              </w:rPr>
              <w:instrText xml:space="preserve"> PAGEREF _Toc96355924 \h </w:instrText>
            </w:r>
            <w:r w:rsidR="00A77080">
              <w:rPr>
                <w:noProof/>
                <w:webHidden/>
              </w:rPr>
            </w:r>
            <w:r w:rsidR="00A77080">
              <w:rPr>
                <w:noProof/>
                <w:webHidden/>
              </w:rPr>
              <w:fldChar w:fldCharType="separate"/>
            </w:r>
            <w:r w:rsidR="00A77080">
              <w:rPr>
                <w:noProof/>
                <w:webHidden/>
              </w:rPr>
              <w:t>34</w:t>
            </w:r>
            <w:r w:rsidR="00A77080">
              <w:rPr>
                <w:noProof/>
                <w:webHidden/>
              </w:rPr>
              <w:fldChar w:fldCharType="end"/>
            </w:r>
          </w:hyperlink>
        </w:p>
        <w:p w14:paraId="566D52D5" w14:textId="4640B91B" w:rsidR="00A77080" w:rsidRDefault="00466F9F">
          <w:pPr>
            <w:pStyle w:val="11"/>
            <w:tabs>
              <w:tab w:val="right" w:leader="dot" w:pos="9345"/>
            </w:tabs>
            <w:rPr>
              <w:rFonts w:cstheme="minorBidi"/>
              <w:noProof/>
            </w:rPr>
          </w:pPr>
          <w:hyperlink w:anchor="_Toc96355929" w:history="1">
            <w:r w:rsidR="00A77080" w:rsidRPr="005F6A6B">
              <w:rPr>
                <w:rStyle w:val="a7"/>
                <w:rFonts w:ascii="Times New Roman" w:hAnsi="Times New Roman"/>
                <w:b/>
                <w:bCs/>
                <w:noProof/>
              </w:rPr>
              <w:t>5. Фонды оценочных средств по специальности 39.02.01 «Социальная работа»</w:t>
            </w:r>
            <w:r w:rsidR="00A77080">
              <w:rPr>
                <w:noProof/>
                <w:webHidden/>
              </w:rPr>
              <w:tab/>
            </w:r>
            <w:r w:rsidR="00A77080">
              <w:rPr>
                <w:noProof/>
                <w:webHidden/>
              </w:rPr>
              <w:fldChar w:fldCharType="begin"/>
            </w:r>
            <w:r w:rsidR="00A77080">
              <w:rPr>
                <w:noProof/>
                <w:webHidden/>
              </w:rPr>
              <w:instrText xml:space="preserve"> PAGEREF _Toc96355929 \h </w:instrText>
            </w:r>
            <w:r w:rsidR="00A77080">
              <w:rPr>
                <w:noProof/>
                <w:webHidden/>
              </w:rPr>
            </w:r>
            <w:r w:rsidR="00A77080">
              <w:rPr>
                <w:noProof/>
                <w:webHidden/>
              </w:rPr>
              <w:fldChar w:fldCharType="separate"/>
            </w:r>
            <w:r w:rsidR="00A77080">
              <w:rPr>
                <w:noProof/>
                <w:webHidden/>
              </w:rPr>
              <w:t>39</w:t>
            </w:r>
            <w:r w:rsidR="00A77080">
              <w:rPr>
                <w:noProof/>
                <w:webHidden/>
              </w:rPr>
              <w:fldChar w:fldCharType="end"/>
            </w:r>
          </w:hyperlink>
        </w:p>
        <w:p w14:paraId="61C7A88E" w14:textId="7CD2537D" w:rsidR="00A77080" w:rsidRDefault="00466F9F">
          <w:pPr>
            <w:pStyle w:val="11"/>
            <w:tabs>
              <w:tab w:val="right" w:leader="dot" w:pos="9345"/>
            </w:tabs>
            <w:rPr>
              <w:rFonts w:cstheme="minorBidi"/>
              <w:noProof/>
            </w:rPr>
          </w:pPr>
          <w:hyperlink w:anchor="_Toc96355931" w:history="1">
            <w:r w:rsidR="00A77080" w:rsidRPr="005F6A6B">
              <w:rPr>
                <w:rStyle w:val="a7"/>
                <w:rFonts w:ascii="Times New Roman" w:hAnsi="Times New Roman"/>
                <w:b/>
                <w:bCs/>
                <w:noProof/>
              </w:rPr>
              <w:t>6. Фонды оценочных средств по специальности 40.02.01 «Право и организация социального обеспечения»</w:t>
            </w:r>
            <w:r w:rsidR="00A77080">
              <w:rPr>
                <w:noProof/>
                <w:webHidden/>
              </w:rPr>
              <w:tab/>
            </w:r>
            <w:r w:rsidR="00A77080">
              <w:rPr>
                <w:noProof/>
                <w:webHidden/>
              </w:rPr>
              <w:fldChar w:fldCharType="begin"/>
            </w:r>
            <w:r w:rsidR="00A77080">
              <w:rPr>
                <w:noProof/>
                <w:webHidden/>
              </w:rPr>
              <w:instrText xml:space="preserve"> PAGEREF _Toc96355931 \h </w:instrText>
            </w:r>
            <w:r w:rsidR="00A77080">
              <w:rPr>
                <w:noProof/>
                <w:webHidden/>
              </w:rPr>
            </w:r>
            <w:r w:rsidR="00A77080">
              <w:rPr>
                <w:noProof/>
                <w:webHidden/>
              </w:rPr>
              <w:fldChar w:fldCharType="separate"/>
            </w:r>
            <w:r w:rsidR="00A77080">
              <w:rPr>
                <w:noProof/>
                <w:webHidden/>
              </w:rPr>
              <w:t>43</w:t>
            </w:r>
            <w:r w:rsidR="00A77080">
              <w:rPr>
                <w:noProof/>
                <w:webHidden/>
              </w:rPr>
              <w:fldChar w:fldCharType="end"/>
            </w:r>
          </w:hyperlink>
        </w:p>
        <w:p w14:paraId="0C596A97" w14:textId="2409E221" w:rsidR="00A77080" w:rsidRDefault="00466F9F">
          <w:pPr>
            <w:pStyle w:val="11"/>
            <w:tabs>
              <w:tab w:val="right" w:leader="dot" w:pos="9345"/>
            </w:tabs>
            <w:rPr>
              <w:rFonts w:cstheme="minorBidi"/>
              <w:noProof/>
            </w:rPr>
          </w:pPr>
          <w:hyperlink w:anchor="_Toc96355933" w:history="1">
            <w:r w:rsidR="00A77080" w:rsidRPr="005F6A6B">
              <w:rPr>
                <w:rStyle w:val="a7"/>
                <w:rFonts w:ascii="Times New Roman" w:hAnsi="Times New Roman"/>
                <w:b/>
                <w:bCs/>
                <w:noProof/>
              </w:rPr>
              <w:t>7. Фонды оценочных средств по специальности «Сервис на транспорте (по видам транспорта)»</w:t>
            </w:r>
            <w:r w:rsidR="00A77080">
              <w:rPr>
                <w:noProof/>
                <w:webHidden/>
              </w:rPr>
              <w:tab/>
            </w:r>
            <w:r w:rsidR="00A77080">
              <w:rPr>
                <w:noProof/>
                <w:webHidden/>
              </w:rPr>
              <w:fldChar w:fldCharType="begin"/>
            </w:r>
            <w:r w:rsidR="00A77080">
              <w:rPr>
                <w:noProof/>
                <w:webHidden/>
              </w:rPr>
              <w:instrText xml:space="preserve"> PAGEREF _Toc96355933 \h </w:instrText>
            </w:r>
            <w:r w:rsidR="00A77080">
              <w:rPr>
                <w:noProof/>
                <w:webHidden/>
              </w:rPr>
            </w:r>
            <w:r w:rsidR="00A77080">
              <w:rPr>
                <w:noProof/>
                <w:webHidden/>
              </w:rPr>
              <w:fldChar w:fldCharType="separate"/>
            </w:r>
            <w:r w:rsidR="00A77080">
              <w:rPr>
                <w:noProof/>
                <w:webHidden/>
              </w:rPr>
              <w:t>48</w:t>
            </w:r>
            <w:r w:rsidR="00A77080">
              <w:rPr>
                <w:noProof/>
                <w:webHidden/>
              </w:rPr>
              <w:fldChar w:fldCharType="end"/>
            </w:r>
          </w:hyperlink>
        </w:p>
        <w:p w14:paraId="5D5AED08" w14:textId="499817E3" w:rsidR="00A77080" w:rsidRDefault="00466F9F">
          <w:pPr>
            <w:pStyle w:val="11"/>
            <w:tabs>
              <w:tab w:val="right" w:leader="dot" w:pos="9345"/>
            </w:tabs>
            <w:rPr>
              <w:rFonts w:cstheme="minorBidi"/>
              <w:noProof/>
            </w:rPr>
          </w:pPr>
          <w:hyperlink w:anchor="_Toc96355934" w:history="1">
            <w:r w:rsidR="00A77080" w:rsidRPr="005F6A6B">
              <w:rPr>
                <w:rStyle w:val="a7"/>
                <w:rFonts w:ascii="Times New Roman" w:hAnsi="Times New Roman"/>
                <w:b/>
                <w:bCs/>
                <w:noProof/>
              </w:rPr>
              <w:t xml:space="preserve">8. Фонд оценочных средств </w:t>
            </w:r>
            <w:r w:rsidR="00A77080" w:rsidRPr="005F6A6B">
              <w:rPr>
                <w:rStyle w:val="a7"/>
                <w:rFonts w:ascii="Times New Roman" w:hAnsi="Times New Roman"/>
                <w:b/>
                <w:bCs/>
                <w:noProof/>
                <w:shd w:val="clear" w:color="auto" w:fill="FFFFFF"/>
              </w:rPr>
              <w:t xml:space="preserve">по специальности </w:t>
            </w:r>
            <w:r w:rsidR="00A77080" w:rsidRPr="005F6A6B">
              <w:rPr>
                <w:rStyle w:val="a7"/>
                <w:rFonts w:ascii="Times New Roman" w:hAnsi="Times New Roman"/>
                <w:b/>
                <w:bCs/>
                <w:iCs/>
                <w:noProof/>
              </w:rPr>
              <w:t>46.02.01 «ДОУ и архивоведение»</w:t>
            </w:r>
            <w:r w:rsidR="00A77080">
              <w:rPr>
                <w:noProof/>
                <w:webHidden/>
              </w:rPr>
              <w:tab/>
            </w:r>
            <w:r w:rsidR="00A77080">
              <w:rPr>
                <w:noProof/>
                <w:webHidden/>
              </w:rPr>
              <w:fldChar w:fldCharType="begin"/>
            </w:r>
            <w:r w:rsidR="00A77080">
              <w:rPr>
                <w:noProof/>
                <w:webHidden/>
              </w:rPr>
              <w:instrText xml:space="preserve"> PAGEREF _Toc96355934 \h </w:instrText>
            </w:r>
            <w:r w:rsidR="00A77080">
              <w:rPr>
                <w:noProof/>
                <w:webHidden/>
              </w:rPr>
            </w:r>
            <w:r w:rsidR="00A77080">
              <w:rPr>
                <w:noProof/>
                <w:webHidden/>
              </w:rPr>
              <w:fldChar w:fldCharType="separate"/>
            </w:r>
            <w:r w:rsidR="00A77080">
              <w:rPr>
                <w:noProof/>
                <w:webHidden/>
              </w:rPr>
              <w:t>53</w:t>
            </w:r>
            <w:r w:rsidR="00A77080">
              <w:rPr>
                <w:noProof/>
                <w:webHidden/>
              </w:rPr>
              <w:fldChar w:fldCharType="end"/>
            </w:r>
          </w:hyperlink>
        </w:p>
        <w:p w14:paraId="2EBF153C" w14:textId="6AD93ED9" w:rsidR="00A77080" w:rsidRDefault="00A77080">
          <w:r>
            <w:rPr>
              <w:b/>
              <w:bCs/>
            </w:rPr>
            <w:fldChar w:fldCharType="end"/>
          </w:r>
        </w:p>
      </w:sdtContent>
    </w:sdt>
    <w:p w14:paraId="16F451ED"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35F7BD3A"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7C232286"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6AF06151"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22D25D55"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7B5357EC"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4760F4F7"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6DA287DC"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0F4304DA"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191DD17A"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27F9E43A"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38B553AC"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1F57B5B8"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02E30B38"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5B321FBC"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2CF85893"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4E6AD1BF" w14:textId="3795B04E"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04997250" w14:textId="0DC30F9A" w:rsidR="00EE45B1" w:rsidRDefault="00EE45B1"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0F3A44B1" w14:textId="4969E130" w:rsidR="00EE45B1" w:rsidRDefault="00EE45B1"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7DF0D2B0" w14:textId="1ACFAB7E" w:rsidR="00EE45B1" w:rsidRDefault="00EE45B1"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2BF2B680" w14:textId="1950090B" w:rsidR="00EE45B1" w:rsidRDefault="00EE45B1"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2E77BBD8" w14:textId="426E26EF" w:rsidR="00EE45B1" w:rsidRDefault="00EE45B1"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16D87405" w14:textId="08E7AB74" w:rsidR="00EE45B1" w:rsidRDefault="00EE45B1"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3AA92721" w14:textId="77777777" w:rsidR="00EE45B1" w:rsidRDefault="00EE45B1"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72FD7E20"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01DC877E"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0446959D"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22E65B4A" w14:textId="77777777" w:rsidR="00A77080" w:rsidRDefault="00A77080" w:rsidP="00A77080">
      <w:pPr>
        <w:pStyle w:val="a8"/>
        <w:autoSpaceDE w:val="0"/>
        <w:autoSpaceDN w:val="0"/>
        <w:adjustRightInd w:val="0"/>
        <w:spacing w:after="0" w:line="240" w:lineRule="auto"/>
        <w:ind w:left="0"/>
        <w:jc w:val="both"/>
        <w:rPr>
          <w:rFonts w:ascii="Times New Roman" w:hAnsi="Times New Roman"/>
          <w:color w:val="000000" w:themeColor="text1"/>
          <w:sz w:val="24"/>
          <w:szCs w:val="24"/>
        </w:rPr>
      </w:pPr>
    </w:p>
    <w:p w14:paraId="7A48F9A4" w14:textId="77777777" w:rsidR="00A77080" w:rsidRPr="00EE45B1" w:rsidRDefault="00A77080" w:rsidP="00A77080">
      <w:pPr>
        <w:pStyle w:val="1"/>
        <w:jc w:val="center"/>
        <w:rPr>
          <w:rFonts w:ascii="Times New Roman" w:hAnsi="Times New Roman" w:cs="Times New Roman"/>
          <w:b/>
          <w:bCs/>
          <w:color w:val="auto"/>
          <w:sz w:val="28"/>
          <w:szCs w:val="28"/>
        </w:rPr>
      </w:pPr>
      <w:bookmarkStart w:id="5" w:name="_Toc96355919"/>
      <w:r w:rsidRPr="00EE45B1">
        <w:rPr>
          <w:b/>
          <w:bCs/>
          <w:color w:val="auto"/>
          <w:sz w:val="28"/>
          <w:szCs w:val="28"/>
        </w:rPr>
        <w:t>1.</w:t>
      </w:r>
      <w:r w:rsidRPr="00EE45B1">
        <w:rPr>
          <w:rFonts w:ascii="Times New Roman" w:hAnsi="Times New Roman" w:cs="Times New Roman"/>
          <w:b/>
          <w:bCs/>
          <w:color w:val="auto"/>
          <w:sz w:val="28"/>
          <w:szCs w:val="28"/>
        </w:rPr>
        <w:tab/>
        <w:t>Результаты обучения, регламентированные ФГОС СОО</w:t>
      </w:r>
      <w:bookmarkEnd w:id="5"/>
    </w:p>
    <w:p w14:paraId="5C9DFC61" w14:textId="77777777" w:rsidR="00A77080" w:rsidRDefault="00A77080" w:rsidP="00A7708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14:paraId="33E7F7C5" w14:textId="77777777" w:rsidR="00A77080" w:rsidRDefault="00A77080" w:rsidP="00A77080">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4"/>
          <w:szCs w:val="24"/>
        </w:rPr>
        <w:t>Содержание общеобразовательной дисциплины «Русский язык» (базовый уровень)</w:t>
      </w:r>
      <w:r>
        <w:rPr>
          <w:rFonts w:ascii="Times New Roman" w:hAnsi="Times New Roman"/>
          <w:sz w:val="24"/>
          <w:szCs w:val="24"/>
        </w:rPr>
        <w:t xml:space="preserve"> </w:t>
      </w:r>
      <w:r>
        <w:rPr>
          <w:rFonts w:ascii="Times New Roman" w:hAnsi="Times New Roman"/>
          <w:color w:val="000000" w:themeColor="text1"/>
          <w:sz w:val="28"/>
          <w:szCs w:val="28"/>
        </w:rPr>
        <w:t>направлено на достижение всех личностных (</w:t>
      </w:r>
      <w:r>
        <w:rPr>
          <w:rFonts w:ascii="Times New Roman" w:hAnsi="Times New Roman"/>
          <w:sz w:val="28"/>
          <w:szCs w:val="28"/>
        </w:rPr>
        <w:t xml:space="preserve">далее – </w:t>
      </w:r>
      <w:r>
        <w:rPr>
          <w:rFonts w:ascii="Times New Roman" w:hAnsi="Times New Roman"/>
          <w:color w:val="000000" w:themeColor="text1"/>
          <w:sz w:val="28"/>
          <w:szCs w:val="28"/>
        </w:rPr>
        <w:t>ЛР), метапредметных (</w:t>
      </w:r>
      <w:r>
        <w:rPr>
          <w:rFonts w:ascii="Times New Roman" w:hAnsi="Times New Roman"/>
          <w:sz w:val="28"/>
          <w:szCs w:val="28"/>
        </w:rPr>
        <w:t xml:space="preserve">далее – </w:t>
      </w:r>
      <w:r>
        <w:rPr>
          <w:rFonts w:ascii="Times New Roman" w:hAnsi="Times New Roman"/>
          <w:color w:val="000000" w:themeColor="text1"/>
          <w:sz w:val="28"/>
          <w:szCs w:val="28"/>
        </w:rPr>
        <w:t>МР) и предметных (</w:t>
      </w:r>
      <w:r>
        <w:rPr>
          <w:rFonts w:ascii="Times New Roman" w:hAnsi="Times New Roman"/>
          <w:sz w:val="28"/>
          <w:szCs w:val="28"/>
        </w:rPr>
        <w:t xml:space="preserve">далее – </w:t>
      </w:r>
      <w:r>
        <w:rPr>
          <w:rFonts w:ascii="Times New Roman" w:hAnsi="Times New Roman"/>
          <w:color w:val="000000" w:themeColor="text1"/>
          <w:sz w:val="28"/>
          <w:szCs w:val="28"/>
        </w:rPr>
        <w:t xml:space="preserve">ПР) результатов обучения, регламентированных ФГОС СОО и с учетом примерной основной образовательной программой среднего общего образования (ПООП СОО). </w:t>
      </w:r>
    </w:p>
    <w:p w14:paraId="651914EF" w14:textId="77777777" w:rsidR="00A77080" w:rsidRDefault="00A77080" w:rsidP="00A77080">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Личностные результаты отражают:</w:t>
      </w:r>
    </w:p>
    <w:p w14:paraId="0E4502E6"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088CDE84"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bookmarkStart w:id="6" w:name="_Hlk86233052"/>
      <w:r>
        <w:rPr>
          <w:rFonts w:ascii="Times New Roman" w:hAnsi="Times New Roman"/>
          <w:bCs/>
          <w:sz w:val="28"/>
          <w:szCs w:val="28"/>
        </w:rPr>
        <w:t xml:space="preserve">ЛР 02. </w:t>
      </w:r>
      <w:bookmarkEnd w:id="6"/>
      <w:r>
        <w:rPr>
          <w:rFonts w:ascii="Times New Roman" w:hAnsi="Times New Roman"/>
          <w:bCs/>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1F4120D5"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03 готовность к служению Отечеству, его защите.</w:t>
      </w:r>
    </w:p>
    <w:p w14:paraId="20954BAB"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1A84B31E"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6FD85120"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58AD208D"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04C698AB"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08. нравственное сознание и поведение на основе усвоения общечеловеческих ценностей.</w:t>
      </w:r>
    </w:p>
    <w:p w14:paraId="51DB8A9F"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6E61DFEF"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3BD8BC6D"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04C16AF5"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0B30E5D1"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6DED27DD"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3E1F382E"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4EBB0FF5" w14:textId="77777777" w:rsidR="00A77080" w:rsidRDefault="00A77080" w:rsidP="00A77080">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Метапредметные результаты отражают:</w:t>
      </w:r>
    </w:p>
    <w:p w14:paraId="795FFC46"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725DF433"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196E4297"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35FD4A49"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5117AB89"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41C7885"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06. умение определять назначение и функции различных социальных институтов.</w:t>
      </w:r>
    </w:p>
    <w:p w14:paraId="23484050"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25D8072B"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6B97C8BF"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38FD3635" w14:textId="77777777" w:rsidR="00A77080" w:rsidRDefault="00A77080" w:rsidP="00A77080">
      <w:pPr>
        <w:autoSpaceDE w:val="0"/>
        <w:autoSpaceDN w:val="0"/>
        <w:adjustRightInd w:val="0"/>
        <w:spacing w:after="0" w:line="240" w:lineRule="auto"/>
        <w:jc w:val="both"/>
        <w:rPr>
          <w:rFonts w:ascii="Times New Roman" w:hAnsi="Times New Roman"/>
          <w:b/>
          <w:sz w:val="28"/>
          <w:szCs w:val="28"/>
        </w:rPr>
      </w:pPr>
      <w:bookmarkStart w:id="7" w:name="_Hlk87467038"/>
      <w:r>
        <w:rPr>
          <w:rFonts w:ascii="Times New Roman" w:hAnsi="Times New Roman"/>
          <w:b/>
          <w:sz w:val="28"/>
          <w:szCs w:val="28"/>
        </w:rPr>
        <w:t>Предметные результаты на базовом уровне отражают</w:t>
      </w:r>
      <w:bookmarkEnd w:id="7"/>
      <w:r>
        <w:rPr>
          <w:rFonts w:ascii="Times New Roman" w:hAnsi="Times New Roman"/>
          <w:b/>
          <w:sz w:val="28"/>
          <w:szCs w:val="28"/>
        </w:rPr>
        <w:t>:</w:t>
      </w:r>
    </w:p>
    <w:p w14:paraId="65155B9B"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01. Сформированность понятий о нормах русского литературного языка и применение знаний о них в речевой практике;</w:t>
      </w:r>
    </w:p>
    <w:p w14:paraId="7F6826AA"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02.  Владение навыками самоанализа и самооценки на основе наблюдений за собственной речью;</w:t>
      </w:r>
    </w:p>
    <w:p w14:paraId="59A05466"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03. Владение умением анализировать текст с точки зрения наличия в нем явной и скрытой, основной и второстепенной информации;</w:t>
      </w:r>
    </w:p>
    <w:p w14:paraId="76D2A4A5"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04. Владение умением представлять тексты в виде тезисов, конспектов, аннотаций, рефератов, сочинений различных жанров;</w:t>
      </w:r>
    </w:p>
    <w:p w14:paraId="0A0334BF"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14:paraId="380B3EF5"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06. Сформированность представлений об изобразительно-выразительных возможностях русского языка;</w:t>
      </w:r>
    </w:p>
    <w:p w14:paraId="227AFFFE"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63BB7595"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299ACBD1"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09.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3289DFFA" w14:textId="77777777" w:rsidR="00A77080" w:rsidRDefault="00A77080" w:rsidP="00A7708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ПРб 10. Сформированность представлений о системе стилей языка художественной литературы.</w:t>
      </w:r>
    </w:p>
    <w:p w14:paraId="6E62457F" w14:textId="77777777" w:rsidR="00A77080" w:rsidRDefault="00A77080" w:rsidP="00A77080">
      <w:pPr>
        <w:rPr>
          <w:rFonts w:ascii="Calibri" w:hAnsi="Calibri"/>
        </w:rPr>
      </w:pPr>
    </w:p>
    <w:p w14:paraId="4B110482" w14:textId="6822A81E" w:rsidR="00A77080" w:rsidRPr="00EE45B1" w:rsidRDefault="00A77080" w:rsidP="00A77080">
      <w:pPr>
        <w:pStyle w:val="1"/>
        <w:jc w:val="center"/>
        <w:rPr>
          <w:rFonts w:ascii="Times New Roman" w:hAnsi="Times New Roman" w:cs="Times New Roman"/>
          <w:b/>
          <w:bCs/>
          <w:color w:val="auto"/>
          <w:sz w:val="28"/>
          <w:szCs w:val="28"/>
          <w:shd w:val="clear" w:color="auto" w:fill="FFFFFF"/>
        </w:rPr>
      </w:pPr>
      <w:bookmarkStart w:id="8" w:name="_Toc96355920"/>
      <w:r w:rsidRPr="00EE45B1">
        <w:rPr>
          <w:rFonts w:ascii="Times New Roman" w:hAnsi="Times New Roman" w:cs="Times New Roman"/>
          <w:b/>
          <w:bCs/>
          <w:color w:val="auto"/>
          <w:sz w:val="28"/>
          <w:szCs w:val="28"/>
        </w:rPr>
        <w:t xml:space="preserve">2. Фонды оценочных средств </w:t>
      </w:r>
      <w:r w:rsidRPr="00EE45B1">
        <w:rPr>
          <w:rFonts w:ascii="Times New Roman" w:hAnsi="Times New Roman" w:cs="Times New Roman"/>
          <w:b/>
          <w:bCs/>
          <w:color w:val="auto"/>
          <w:sz w:val="28"/>
          <w:szCs w:val="28"/>
          <w:shd w:val="clear" w:color="auto" w:fill="FFFFFF"/>
        </w:rPr>
        <w:t>по специальности 23.02.01 «Организация перевозок и управление на транспорте (по видам)»</w:t>
      </w:r>
      <w:bookmarkEnd w:id="8"/>
    </w:p>
    <w:p w14:paraId="66E6D44E" w14:textId="77777777" w:rsidR="00A77080" w:rsidRDefault="00A77080" w:rsidP="00A77080">
      <w:pPr>
        <w:spacing w:after="0" w:line="240" w:lineRule="auto"/>
        <w:ind w:firstLine="567"/>
        <w:jc w:val="both"/>
        <w:rPr>
          <w:rFonts w:ascii="Times New Roman" w:hAnsi="Times New Roman" w:cs="Times New Roman"/>
          <w:sz w:val="28"/>
          <w:szCs w:val="28"/>
        </w:rPr>
      </w:pPr>
      <w:bookmarkStart w:id="9" w:name="_Hlk95739872"/>
    </w:p>
    <w:p w14:paraId="406B8F73" w14:textId="77777777" w:rsidR="00A77080" w:rsidRDefault="00A77080" w:rsidP="00A77080">
      <w:pPr>
        <w:spacing w:after="0" w:line="240" w:lineRule="auto"/>
        <w:ind w:firstLine="567"/>
        <w:jc w:val="both"/>
        <w:rPr>
          <w:rFonts w:ascii="Times New Roman" w:hAnsi="Times New Roman"/>
          <w:bCs/>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Pr>
          <w:rFonts w:ascii="Times New Roman" w:hAnsi="Times New Roman"/>
          <w:bCs/>
          <w:sz w:val="28"/>
          <w:szCs w:val="28"/>
          <w:shd w:val="clear" w:color="auto" w:fill="FFFFFF"/>
        </w:rPr>
        <w:t>23.02.01 «Организация перевозок  и управление на транспорте (по видам)»</w:t>
      </w:r>
    </w:p>
    <w:bookmarkEnd w:id="9"/>
    <w:p w14:paraId="796B03D1" w14:textId="77777777" w:rsidR="00A77080" w:rsidRDefault="00A77080" w:rsidP="00A77080">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1</w:t>
      </w:r>
    </w:p>
    <w:tbl>
      <w:tblPr>
        <w:tblStyle w:val="4"/>
        <w:tblW w:w="9493" w:type="dxa"/>
        <w:tblInd w:w="0" w:type="dxa"/>
        <w:tblLook w:val="04A0" w:firstRow="1" w:lastRow="0" w:firstColumn="1" w:lastColumn="0" w:noHBand="0" w:noVBand="1"/>
      </w:tblPr>
      <w:tblGrid>
        <w:gridCol w:w="2612"/>
        <w:gridCol w:w="2108"/>
        <w:gridCol w:w="4773"/>
      </w:tblGrid>
      <w:tr w:rsidR="00A77080" w14:paraId="4632DDAC" w14:textId="77777777" w:rsidTr="00A77080">
        <w:trPr>
          <w:trHeight w:val="887"/>
        </w:trPr>
        <w:tc>
          <w:tcPr>
            <w:tcW w:w="2612" w:type="dxa"/>
            <w:tcBorders>
              <w:top w:val="single" w:sz="4" w:space="0" w:color="auto"/>
              <w:left w:val="single" w:sz="4" w:space="0" w:color="auto"/>
              <w:bottom w:val="single" w:sz="4" w:space="0" w:color="auto"/>
              <w:right w:val="single" w:sz="4" w:space="0" w:color="auto"/>
            </w:tcBorders>
            <w:hideMark/>
          </w:tcPr>
          <w:p w14:paraId="197E6F5A"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22827E14" w14:textId="77777777" w:rsidR="00A77080" w:rsidRDefault="00A77080">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032B8974"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3844E5DB"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A77080" w14:paraId="2D31387E" w14:textId="77777777" w:rsidTr="00A77080">
        <w:trPr>
          <w:trHeight w:val="887"/>
        </w:trPr>
        <w:tc>
          <w:tcPr>
            <w:tcW w:w="2612" w:type="dxa"/>
            <w:tcBorders>
              <w:top w:val="single" w:sz="4" w:space="0" w:color="auto"/>
              <w:left w:val="single" w:sz="4" w:space="0" w:color="auto"/>
              <w:bottom w:val="single" w:sz="4" w:space="0" w:color="auto"/>
              <w:right w:val="single" w:sz="4" w:space="0" w:color="auto"/>
            </w:tcBorders>
            <w:hideMark/>
          </w:tcPr>
          <w:p w14:paraId="286EFB88"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44B46766"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57EF8979"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1B79C37F" w14:textId="77777777" w:rsidR="00A77080" w:rsidRDefault="00A77080">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hideMark/>
          </w:tcPr>
          <w:p w14:paraId="294D9F21" w14:textId="77777777" w:rsidR="00A77080" w:rsidRDefault="00A77080">
            <w:pPr>
              <w:jc w:val="both"/>
              <w:rPr>
                <w:rFonts w:ascii="Times New Roman" w:eastAsia="Times New Roman" w:hAnsi="Times New Roman"/>
                <w:iCs/>
                <w:sz w:val="24"/>
                <w:szCs w:val="24"/>
              </w:rPr>
            </w:pPr>
            <w:r>
              <w:rPr>
                <w:rFonts w:ascii="Times New Roman" w:hAnsi="Times New Roman"/>
                <w:iCs/>
                <w:sz w:val="24"/>
                <w:szCs w:val="24"/>
              </w:rPr>
              <w:t>ОК 6</w:t>
            </w:r>
          </w:p>
          <w:p w14:paraId="21DE6D1D" w14:textId="77777777" w:rsidR="00A77080" w:rsidRDefault="00A77080">
            <w:pPr>
              <w:jc w:val="both"/>
              <w:rPr>
                <w:rFonts w:ascii="Times New Roman" w:hAnsi="Times New Roman"/>
                <w:iCs/>
                <w:sz w:val="24"/>
                <w:szCs w:val="24"/>
              </w:rPr>
            </w:pPr>
            <w:r>
              <w:rPr>
                <w:rFonts w:ascii="Times New Roman" w:hAnsi="Times New Roman"/>
                <w:iCs/>
                <w:sz w:val="24"/>
                <w:szCs w:val="24"/>
              </w:rPr>
              <w:t>ПК 1.3</w:t>
            </w:r>
          </w:p>
          <w:p w14:paraId="6D0CA6E2" w14:textId="77777777" w:rsidR="00A77080" w:rsidRDefault="00A77080">
            <w:pPr>
              <w:jc w:val="both"/>
              <w:rPr>
                <w:rFonts w:ascii="Times New Roman" w:hAnsi="Times New Roman"/>
                <w:iCs/>
                <w:sz w:val="24"/>
                <w:szCs w:val="24"/>
              </w:rPr>
            </w:pPr>
            <w:r>
              <w:rPr>
                <w:rFonts w:ascii="Times New Roman" w:hAnsi="Times New Roman"/>
                <w:iCs/>
                <w:sz w:val="24"/>
                <w:szCs w:val="24"/>
              </w:rPr>
              <w:t>ПК 2.2</w:t>
            </w:r>
          </w:p>
          <w:p w14:paraId="196B1288" w14:textId="77777777" w:rsidR="00A77080" w:rsidRDefault="00A77080">
            <w:pPr>
              <w:jc w:val="both"/>
              <w:rPr>
                <w:rFonts w:ascii="Times New Roman" w:hAnsi="Times New Roman"/>
                <w:iCs/>
                <w:sz w:val="24"/>
                <w:szCs w:val="24"/>
              </w:rPr>
            </w:pPr>
            <w:r>
              <w:rPr>
                <w:rFonts w:ascii="Times New Roman" w:hAnsi="Times New Roman"/>
                <w:iCs/>
                <w:sz w:val="24"/>
                <w:szCs w:val="24"/>
              </w:rPr>
              <w:t>ЛР 06</w:t>
            </w:r>
          </w:p>
          <w:p w14:paraId="3BB2AA92" w14:textId="77777777" w:rsidR="00A77080" w:rsidRDefault="00A77080">
            <w:pPr>
              <w:jc w:val="both"/>
              <w:rPr>
                <w:rFonts w:ascii="Times New Roman" w:hAnsi="Times New Roman"/>
                <w:iCs/>
                <w:sz w:val="24"/>
                <w:szCs w:val="24"/>
              </w:rPr>
            </w:pPr>
            <w:r>
              <w:rPr>
                <w:rFonts w:ascii="Times New Roman" w:hAnsi="Times New Roman"/>
                <w:iCs/>
                <w:sz w:val="24"/>
                <w:szCs w:val="24"/>
              </w:rPr>
              <w:t>ЛР 07</w:t>
            </w:r>
          </w:p>
          <w:p w14:paraId="50468199" w14:textId="77777777" w:rsidR="00A77080" w:rsidRDefault="00A77080">
            <w:pPr>
              <w:jc w:val="both"/>
              <w:rPr>
                <w:rFonts w:ascii="Times New Roman" w:hAnsi="Times New Roman"/>
                <w:iCs/>
                <w:sz w:val="24"/>
                <w:szCs w:val="24"/>
              </w:rPr>
            </w:pPr>
            <w:r>
              <w:rPr>
                <w:rFonts w:ascii="Times New Roman" w:hAnsi="Times New Roman"/>
                <w:iCs/>
                <w:sz w:val="24"/>
                <w:szCs w:val="24"/>
              </w:rPr>
              <w:t>МР 02</w:t>
            </w:r>
          </w:p>
          <w:p w14:paraId="3BE6AD43" w14:textId="77777777" w:rsidR="00A77080" w:rsidRDefault="00A77080">
            <w:pPr>
              <w:jc w:val="both"/>
              <w:rPr>
                <w:rFonts w:ascii="Times New Roman" w:hAnsi="Times New Roman"/>
                <w:iCs/>
                <w:sz w:val="24"/>
                <w:szCs w:val="24"/>
              </w:rPr>
            </w:pPr>
            <w:r>
              <w:rPr>
                <w:rFonts w:ascii="Times New Roman" w:hAnsi="Times New Roman"/>
                <w:iCs/>
                <w:sz w:val="24"/>
                <w:szCs w:val="24"/>
              </w:rPr>
              <w:t>МР 05</w:t>
            </w:r>
          </w:p>
          <w:p w14:paraId="1B91C5A6" w14:textId="77777777" w:rsidR="00A77080" w:rsidRDefault="00A77080">
            <w:pPr>
              <w:jc w:val="both"/>
              <w:rPr>
                <w:rFonts w:ascii="Times New Roman" w:hAnsi="Times New Roman"/>
                <w:iCs/>
                <w:sz w:val="24"/>
                <w:szCs w:val="24"/>
              </w:rPr>
            </w:pPr>
            <w:r>
              <w:rPr>
                <w:rFonts w:ascii="Times New Roman" w:hAnsi="Times New Roman"/>
                <w:iCs/>
                <w:sz w:val="24"/>
                <w:szCs w:val="24"/>
              </w:rPr>
              <w:t>МР 08</w:t>
            </w:r>
          </w:p>
          <w:p w14:paraId="425830C5" w14:textId="77777777" w:rsidR="00A77080" w:rsidRDefault="00A77080">
            <w:pPr>
              <w:jc w:val="both"/>
              <w:rPr>
                <w:rFonts w:ascii="Times New Roman" w:hAnsi="Times New Roman"/>
                <w:iCs/>
                <w:sz w:val="24"/>
                <w:szCs w:val="24"/>
              </w:rPr>
            </w:pPr>
            <w:r>
              <w:rPr>
                <w:rFonts w:ascii="Times New Roman" w:hAnsi="Times New Roman"/>
                <w:iCs/>
                <w:sz w:val="24"/>
                <w:szCs w:val="24"/>
              </w:rPr>
              <w:t>ПРб. 01</w:t>
            </w:r>
          </w:p>
          <w:p w14:paraId="4C53C9A3" w14:textId="77777777" w:rsidR="00A77080" w:rsidRDefault="00A77080">
            <w:pPr>
              <w:contextualSpacing/>
              <w:jc w:val="both"/>
              <w:rPr>
                <w:rFonts w:ascii="Times New Roman" w:hAnsi="Times New Roman"/>
                <w:b/>
                <w:bCs/>
                <w:color w:val="000000" w:themeColor="text1"/>
                <w:sz w:val="24"/>
                <w:szCs w:val="24"/>
              </w:rPr>
            </w:pPr>
            <w:r>
              <w:rPr>
                <w:rFonts w:ascii="Times New Roman" w:hAnsi="Times New Roman"/>
                <w:i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456B4469"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Изучите теоретический материал и выполните следующие задания: </w:t>
            </w:r>
          </w:p>
          <w:p w14:paraId="3F2C53F3"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1. Составьте резюме техника по организации перевозок и управления на транспорте для устройства на вакантное место.</w:t>
            </w:r>
          </w:p>
          <w:p w14:paraId="229D6905"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2. Напишите заявление на имя директора по организации перевозок и управления на транспорте об устройстве на работу старшим техником.</w:t>
            </w:r>
          </w:p>
          <w:p w14:paraId="0BD2B332" w14:textId="77777777" w:rsidR="00A77080" w:rsidRDefault="00A77080">
            <w:pPr>
              <w:contextualSpacing/>
              <w:jc w:val="both"/>
              <w:rPr>
                <w:rFonts w:ascii="Times New Roman" w:eastAsia="Calibri" w:hAnsi="Times New Roman"/>
                <w:b/>
                <w:bCs/>
                <w:color w:val="000000" w:themeColor="text1"/>
                <w:sz w:val="24"/>
                <w:szCs w:val="24"/>
              </w:rPr>
            </w:pPr>
            <w:r>
              <w:rPr>
                <w:rFonts w:ascii="Times New Roman" w:hAnsi="Times New Roman"/>
                <w:color w:val="000000"/>
                <w:sz w:val="24"/>
                <w:szCs w:val="24"/>
              </w:rPr>
              <w:t>3. Сделайте лингвистический анализ научной статьи  по актуальным вопросам специальности «Организация перевозок и управление на транспорте (по видам)»</w:t>
            </w:r>
          </w:p>
        </w:tc>
      </w:tr>
      <w:tr w:rsidR="00A77080" w14:paraId="674D7575"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5450FD82"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Лексикология и фразеология</w:t>
            </w:r>
          </w:p>
          <w:p w14:paraId="421A45DC"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04F6D667" w14:textId="77777777" w:rsidR="00A77080" w:rsidRDefault="00A77080">
            <w:pPr>
              <w:jc w:val="both"/>
              <w:rPr>
                <w:rFonts w:ascii="Times New Roman" w:eastAsia="Times New Roman" w:hAnsi="Times New Roman"/>
                <w:iCs/>
                <w:sz w:val="24"/>
                <w:szCs w:val="24"/>
              </w:rPr>
            </w:pPr>
            <w:r>
              <w:rPr>
                <w:rFonts w:ascii="Times New Roman" w:hAnsi="Times New Roman"/>
                <w:iCs/>
                <w:sz w:val="24"/>
                <w:szCs w:val="24"/>
              </w:rPr>
              <w:t>ОК 4</w:t>
            </w:r>
          </w:p>
          <w:p w14:paraId="0C8BD9DB" w14:textId="77777777" w:rsidR="00A77080" w:rsidRDefault="00A77080">
            <w:pPr>
              <w:jc w:val="both"/>
              <w:rPr>
                <w:rFonts w:ascii="Times New Roman" w:hAnsi="Times New Roman"/>
                <w:iCs/>
                <w:sz w:val="24"/>
                <w:szCs w:val="24"/>
              </w:rPr>
            </w:pPr>
            <w:r>
              <w:rPr>
                <w:rFonts w:ascii="Times New Roman" w:hAnsi="Times New Roman"/>
                <w:iCs/>
                <w:sz w:val="24"/>
                <w:szCs w:val="24"/>
              </w:rPr>
              <w:t>ПК 3.5</w:t>
            </w:r>
          </w:p>
          <w:p w14:paraId="6C314F04" w14:textId="77777777" w:rsidR="00A77080" w:rsidRDefault="00A77080">
            <w:pPr>
              <w:jc w:val="both"/>
              <w:rPr>
                <w:rFonts w:ascii="Times New Roman" w:hAnsi="Times New Roman"/>
                <w:iCs/>
                <w:sz w:val="24"/>
                <w:szCs w:val="24"/>
              </w:rPr>
            </w:pPr>
            <w:r>
              <w:rPr>
                <w:rFonts w:ascii="Times New Roman" w:hAnsi="Times New Roman"/>
                <w:iCs/>
                <w:sz w:val="24"/>
                <w:szCs w:val="24"/>
              </w:rPr>
              <w:t>ЛР 01</w:t>
            </w:r>
          </w:p>
          <w:p w14:paraId="3AB14FF4" w14:textId="77777777" w:rsidR="00A77080" w:rsidRDefault="00A77080">
            <w:pPr>
              <w:jc w:val="both"/>
              <w:rPr>
                <w:rFonts w:ascii="Times New Roman" w:hAnsi="Times New Roman"/>
                <w:iCs/>
                <w:sz w:val="24"/>
                <w:szCs w:val="24"/>
              </w:rPr>
            </w:pPr>
            <w:r>
              <w:rPr>
                <w:rFonts w:ascii="Times New Roman" w:hAnsi="Times New Roman"/>
                <w:iCs/>
                <w:sz w:val="24"/>
                <w:szCs w:val="24"/>
              </w:rPr>
              <w:t>ЛР 04</w:t>
            </w:r>
          </w:p>
          <w:p w14:paraId="3F551517" w14:textId="77777777" w:rsidR="00A77080" w:rsidRDefault="00A77080">
            <w:pPr>
              <w:jc w:val="both"/>
              <w:rPr>
                <w:rFonts w:ascii="Times New Roman" w:hAnsi="Times New Roman"/>
                <w:iCs/>
                <w:sz w:val="24"/>
                <w:szCs w:val="24"/>
              </w:rPr>
            </w:pPr>
            <w:r>
              <w:rPr>
                <w:rFonts w:ascii="Times New Roman" w:hAnsi="Times New Roman"/>
                <w:iCs/>
                <w:sz w:val="24"/>
                <w:szCs w:val="24"/>
              </w:rPr>
              <w:t>МР 01</w:t>
            </w:r>
          </w:p>
          <w:p w14:paraId="3E16D7D7" w14:textId="77777777" w:rsidR="00A77080" w:rsidRDefault="00A77080">
            <w:pPr>
              <w:jc w:val="both"/>
              <w:rPr>
                <w:rFonts w:ascii="Times New Roman" w:hAnsi="Times New Roman"/>
                <w:iCs/>
                <w:sz w:val="24"/>
                <w:szCs w:val="24"/>
              </w:rPr>
            </w:pPr>
            <w:r>
              <w:rPr>
                <w:rFonts w:ascii="Times New Roman" w:hAnsi="Times New Roman"/>
                <w:iCs/>
                <w:sz w:val="24"/>
                <w:szCs w:val="24"/>
              </w:rPr>
              <w:t>МР 04</w:t>
            </w:r>
          </w:p>
          <w:p w14:paraId="0D632DB2" w14:textId="77777777" w:rsidR="00A77080" w:rsidRDefault="00A77080">
            <w:pPr>
              <w:jc w:val="both"/>
              <w:rPr>
                <w:rFonts w:ascii="Times New Roman" w:hAnsi="Times New Roman"/>
                <w:iCs/>
                <w:sz w:val="24"/>
                <w:szCs w:val="24"/>
              </w:rPr>
            </w:pPr>
            <w:r>
              <w:rPr>
                <w:rFonts w:ascii="Times New Roman" w:hAnsi="Times New Roman"/>
                <w:iCs/>
                <w:sz w:val="24"/>
                <w:szCs w:val="24"/>
              </w:rPr>
              <w:t>ПРб. 02</w:t>
            </w:r>
          </w:p>
          <w:p w14:paraId="30DCD04B" w14:textId="77777777" w:rsidR="00A77080" w:rsidRDefault="00A77080">
            <w:pPr>
              <w:jc w:val="both"/>
              <w:rPr>
                <w:rFonts w:ascii="Times New Roman" w:hAnsi="Times New Roman"/>
                <w:iCs/>
                <w:sz w:val="24"/>
                <w:szCs w:val="24"/>
              </w:rPr>
            </w:pPr>
            <w:r>
              <w:rPr>
                <w:rFonts w:ascii="Times New Roman" w:hAnsi="Times New Roman"/>
                <w:iCs/>
                <w:sz w:val="24"/>
                <w:szCs w:val="24"/>
              </w:rPr>
              <w:t>ПРб. 03</w:t>
            </w:r>
          </w:p>
          <w:p w14:paraId="222FA3CA" w14:textId="77777777" w:rsidR="00A77080" w:rsidRDefault="00A77080">
            <w:pPr>
              <w:contextualSpacing/>
              <w:jc w:val="both"/>
              <w:rPr>
                <w:rFonts w:ascii="Times New Roman" w:hAnsi="Times New Roman"/>
                <w:i/>
                <w:iCs/>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18AB4E5B"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1.Определите значение терминов специальности: грузооборот, габариты, груз, гратификация, грузопоток, декларант, демередж,  диспашер, договор перевозки, договор страхования, единый транспортный тариф, «навалом», «наливом», рефрижератор, рейс, терминал, ящик, оферта, овертайм, коммерческий акт, материалопоток, отгрузочная спецификация, перевозчик, франко; транспортно-логистическая деятельность, сервисное обслуживание, перевозочный процесс, технический контроль, пассажирские перевозки, грузовые перевозки, техник автотранспортного комплекса, техника службы безопасности движения, специалист транспортно-экспедиционных служб, логист.</w:t>
            </w:r>
          </w:p>
          <w:p w14:paraId="7EE9C7F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69A8E61B"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 - лицо, перемещающее товары через таможенную границу, или таможенный брокер (посредник), заявляющие (декларирующие), представляющие и предъявляющие товары и транспортные средства для целей таможенного оформления от своего имени.(декларант)</w:t>
            </w:r>
          </w:p>
          <w:p w14:paraId="0F908D6D"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Грузопоток - это...(количество груза (товара) в тоннах, перевозимого в одном направлении за определенный период времени.</w:t>
            </w:r>
          </w:p>
          <w:p w14:paraId="378E4C7D"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Договор перевозки -это... (документ (соглашение) между исполнителем и потребителем транспортных услуг, в котором регламентируются обязательства и взаимная ответственность сторон при перевозке.)</w:t>
            </w:r>
          </w:p>
          <w:p w14:paraId="69193299"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Показатель своевременности доставки груза, измеряемый продолжительностью перевозки, в течение которой исполнитель транспортной услуги гарантирует доставку груза потребителю. (нормативный срок доставки груза)</w:t>
            </w:r>
          </w:p>
          <w:p w14:paraId="06B6F399"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 - сторона договора транспортного экспедирования, организующая и предоставляющая транспортные услуги при грузовых перевозках. (экспедитор);</w:t>
            </w:r>
          </w:p>
          <w:p w14:paraId="33ABEA28"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Процесс, вследствие которого совершается перемещение в какое-либо место ценных, хрупких, крупногабаритных, да и вообще, любых объектов с помощью какого-нибудь автотранспорта. (автотранспортные услуги);</w:t>
            </w:r>
          </w:p>
          <w:p w14:paraId="6542D57F"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7) Грузы, превышающие по характеристикам и габаритам определенные параметры (негабарит);</w:t>
            </w:r>
          </w:p>
          <w:p w14:paraId="50056897"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8) Груз одного или нескольких наименований, перевозимый по одному товарораспорядительному документу (партия груза);</w:t>
            </w:r>
          </w:p>
          <w:p w14:paraId="7A8A4191"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9) Перевозки скоропортящихся продуктов питания (мясные, рыбные и молочные), медикаментов и приборы требующие температурного режима. (рефрижераторные перевозки)</w:t>
            </w:r>
          </w:p>
          <w:p w14:paraId="25025A47"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Определите значение следующих фразеологизмов: дать газу, столбовая дорога, к вашим услугам, услуга за услугу, медвежья услуга, скатертью дорога, не гони лошадей, с ветерком несется. </w:t>
            </w:r>
          </w:p>
          <w:p w14:paraId="664E2058"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Подберите 10 фразеологизмов, включающих название транспорта.</w:t>
            </w:r>
          </w:p>
          <w:p w14:paraId="5E3BC5E8"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Расшифруйте следующие аббревиатуры:</w:t>
            </w:r>
          </w:p>
          <w:p w14:paraId="36242B6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БТТ - (база технологического транспорта);</w:t>
            </w:r>
          </w:p>
          <w:p w14:paraId="24A0D067"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ПОГ - (перевозка опасных грузов);</w:t>
            </w:r>
          </w:p>
          <w:p w14:paraId="4867C0AE"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ТиТТМО - (транспорт и транспортно-технологические машины и оборудование);</w:t>
            </w:r>
          </w:p>
          <w:p w14:paraId="4F57B511"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ТСМП - (транспортное средство международной перевозки);</w:t>
            </w:r>
          </w:p>
          <w:p w14:paraId="72CA2F8E"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МДП - (международная дорожная перевозка);</w:t>
            </w:r>
          </w:p>
          <w:p w14:paraId="518F476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АСОКУПЭ - (автоматическая система организации контроля управления перевозками);</w:t>
            </w:r>
          </w:p>
          <w:p w14:paraId="00B24A8E"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АУСП - (автоматизированная управляющая система перевозками);</w:t>
            </w:r>
          </w:p>
          <w:p w14:paraId="52E2D5CB" w14:textId="77777777" w:rsidR="00A77080" w:rsidRDefault="00A77080">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ЦУПР - (центр управления перевозками региона);</w:t>
            </w:r>
          </w:p>
          <w:p w14:paraId="6330AD07" w14:textId="77777777" w:rsidR="00A77080" w:rsidRDefault="00A77080">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ТТН – (товарно-транспортная накладная); </w:t>
            </w:r>
          </w:p>
          <w:p w14:paraId="5D6ADA81" w14:textId="77777777" w:rsidR="00A77080" w:rsidRDefault="00A77080">
            <w:pPr>
              <w:shd w:val="clear" w:color="auto" w:fill="FFFFFF"/>
              <w:contextualSpacing/>
              <w:jc w:val="both"/>
              <w:rPr>
                <w:rFonts w:ascii="Times New Roman" w:eastAsia="Calibri" w:hAnsi="Times New Roman"/>
                <w:i/>
                <w:iCs/>
                <w:color w:val="000000" w:themeColor="text1"/>
                <w:sz w:val="24"/>
                <w:szCs w:val="24"/>
              </w:rPr>
            </w:pPr>
            <w:r>
              <w:rPr>
                <w:rFonts w:ascii="Times New Roman" w:eastAsia="Calibri" w:hAnsi="Times New Roman"/>
                <w:color w:val="000000" w:themeColor="text1"/>
                <w:sz w:val="24"/>
                <w:szCs w:val="24"/>
              </w:rPr>
              <w:t>ТН – (транспортная накладная)</w:t>
            </w:r>
          </w:p>
        </w:tc>
      </w:tr>
      <w:tr w:rsidR="00A77080" w14:paraId="04B46285"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219FE73E"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3. Фонетика, орфоэпия, графика, орфография</w:t>
            </w:r>
          </w:p>
          <w:p w14:paraId="0E76F1EB"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tcPr>
          <w:p w14:paraId="042B8749" w14:textId="77777777" w:rsidR="00A77080" w:rsidRDefault="00A77080">
            <w:pPr>
              <w:jc w:val="both"/>
              <w:rPr>
                <w:rFonts w:ascii="Times New Roman" w:eastAsia="Times New Roman" w:hAnsi="Times New Roman"/>
                <w:sz w:val="24"/>
                <w:szCs w:val="24"/>
              </w:rPr>
            </w:pPr>
            <w:r>
              <w:rPr>
                <w:rFonts w:ascii="Times New Roman" w:hAnsi="Times New Roman"/>
                <w:sz w:val="24"/>
                <w:szCs w:val="24"/>
              </w:rPr>
              <w:t>ОК 4</w:t>
            </w:r>
          </w:p>
          <w:p w14:paraId="14F1B6DE" w14:textId="77777777" w:rsidR="00A77080" w:rsidRDefault="00A77080">
            <w:pPr>
              <w:jc w:val="both"/>
              <w:rPr>
                <w:rFonts w:ascii="Times New Roman" w:hAnsi="Times New Roman"/>
                <w:sz w:val="24"/>
                <w:szCs w:val="24"/>
              </w:rPr>
            </w:pPr>
            <w:r>
              <w:rPr>
                <w:rFonts w:ascii="Times New Roman" w:hAnsi="Times New Roman"/>
                <w:sz w:val="24"/>
                <w:szCs w:val="24"/>
              </w:rPr>
              <w:t>ПК 3.5</w:t>
            </w:r>
          </w:p>
          <w:p w14:paraId="180110BB" w14:textId="77777777" w:rsidR="00A77080" w:rsidRDefault="00A77080">
            <w:pPr>
              <w:jc w:val="both"/>
              <w:rPr>
                <w:rFonts w:ascii="Times New Roman" w:hAnsi="Times New Roman"/>
                <w:sz w:val="24"/>
                <w:szCs w:val="24"/>
              </w:rPr>
            </w:pPr>
            <w:r>
              <w:rPr>
                <w:rFonts w:ascii="Times New Roman" w:hAnsi="Times New Roman"/>
                <w:sz w:val="24"/>
                <w:szCs w:val="24"/>
              </w:rPr>
              <w:t>ЛР 01</w:t>
            </w:r>
          </w:p>
          <w:p w14:paraId="7BEBA49B" w14:textId="77777777" w:rsidR="00A77080" w:rsidRDefault="00A77080">
            <w:pPr>
              <w:jc w:val="both"/>
              <w:rPr>
                <w:rFonts w:ascii="Times New Roman" w:hAnsi="Times New Roman"/>
                <w:sz w:val="24"/>
                <w:szCs w:val="24"/>
              </w:rPr>
            </w:pPr>
            <w:r>
              <w:rPr>
                <w:rFonts w:ascii="Times New Roman" w:hAnsi="Times New Roman"/>
                <w:sz w:val="24"/>
                <w:szCs w:val="24"/>
              </w:rPr>
              <w:t>ЛР 04</w:t>
            </w:r>
          </w:p>
          <w:p w14:paraId="1A16C3E0" w14:textId="77777777" w:rsidR="00A77080" w:rsidRDefault="00A77080">
            <w:pPr>
              <w:jc w:val="both"/>
              <w:rPr>
                <w:rFonts w:ascii="Times New Roman" w:hAnsi="Times New Roman"/>
                <w:sz w:val="24"/>
                <w:szCs w:val="24"/>
              </w:rPr>
            </w:pPr>
            <w:r>
              <w:rPr>
                <w:rFonts w:ascii="Times New Roman" w:hAnsi="Times New Roman"/>
                <w:sz w:val="24"/>
                <w:szCs w:val="24"/>
              </w:rPr>
              <w:t>МР 01</w:t>
            </w:r>
          </w:p>
          <w:p w14:paraId="76651BB3" w14:textId="77777777" w:rsidR="00A77080" w:rsidRDefault="00A77080">
            <w:pPr>
              <w:jc w:val="both"/>
              <w:rPr>
                <w:rFonts w:ascii="Times New Roman" w:hAnsi="Times New Roman"/>
                <w:sz w:val="24"/>
                <w:szCs w:val="24"/>
              </w:rPr>
            </w:pPr>
            <w:r>
              <w:rPr>
                <w:rFonts w:ascii="Times New Roman" w:hAnsi="Times New Roman"/>
                <w:sz w:val="24"/>
                <w:szCs w:val="24"/>
              </w:rPr>
              <w:t>МР 04</w:t>
            </w:r>
          </w:p>
          <w:p w14:paraId="1FE48C21" w14:textId="77777777" w:rsidR="00A77080" w:rsidRDefault="00A77080">
            <w:pPr>
              <w:jc w:val="both"/>
              <w:rPr>
                <w:rFonts w:ascii="Times New Roman" w:hAnsi="Times New Roman"/>
                <w:sz w:val="24"/>
                <w:szCs w:val="24"/>
              </w:rPr>
            </w:pPr>
            <w:r>
              <w:rPr>
                <w:rFonts w:ascii="Times New Roman" w:hAnsi="Times New Roman"/>
                <w:sz w:val="24"/>
                <w:szCs w:val="24"/>
              </w:rPr>
              <w:t>ПРб. 02</w:t>
            </w:r>
          </w:p>
          <w:p w14:paraId="1DE08942" w14:textId="77777777" w:rsidR="00A77080" w:rsidRDefault="00A77080">
            <w:pPr>
              <w:jc w:val="both"/>
              <w:rPr>
                <w:rFonts w:ascii="Times New Roman" w:hAnsi="Times New Roman"/>
                <w:sz w:val="24"/>
                <w:szCs w:val="24"/>
              </w:rPr>
            </w:pPr>
            <w:r>
              <w:rPr>
                <w:rFonts w:ascii="Times New Roman" w:hAnsi="Times New Roman"/>
                <w:sz w:val="24"/>
                <w:szCs w:val="24"/>
              </w:rPr>
              <w:t>ПРб. 03</w:t>
            </w:r>
          </w:p>
          <w:p w14:paraId="49FE7674" w14:textId="77777777" w:rsidR="00A77080" w:rsidRDefault="00A77080">
            <w:pPr>
              <w:contextualSpacing/>
              <w:jc w:val="both"/>
              <w:rPr>
                <w:rFonts w:ascii="Times New Roman" w:hAnsi="Times New Roman"/>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421312F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 на тему: «Лингвистические знания в работе техника/специалиста по организации перевозок и управлению на транспорте».</w:t>
            </w:r>
          </w:p>
          <w:p w14:paraId="70CA500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 текстов научной литературы составьте диктант с терминами и словами профессиональной лексики;</w:t>
            </w:r>
          </w:p>
          <w:p w14:paraId="1C6C603A" w14:textId="77777777" w:rsidR="00A77080" w:rsidRDefault="00A77080">
            <w:pPr>
              <w:pStyle w:val="3"/>
              <w:shd w:val="clear" w:color="auto" w:fill="FFFFFF"/>
              <w:spacing w:before="0" w:after="0"/>
              <w:contextualSpacing/>
              <w:jc w:val="both"/>
              <w:outlineLvl w:val="2"/>
              <w:rPr>
                <w:rFonts w:ascii="Times New Roman" w:eastAsia="Calibri" w:hAnsi="Times New Roman"/>
                <w:color w:val="000000" w:themeColor="text1"/>
                <w:sz w:val="24"/>
                <w:szCs w:val="24"/>
                <w:lang w:eastAsia="en-US"/>
              </w:rPr>
            </w:pPr>
            <w:bookmarkStart w:id="10" w:name="_Toc95742455"/>
            <w:bookmarkStart w:id="11" w:name="_Toc96355921"/>
            <w:r>
              <w:rPr>
                <w:rFonts w:eastAsia="Calibri"/>
                <w:color w:val="000000" w:themeColor="text1"/>
                <w:sz w:val="24"/>
                <w:szCs w:val="24"/>
                <w:lang w:eastAsia="en-US"/>
              </w:rPr>
              <w:t xml:space="preserve">3. </w:t>
            </w:r>
            <w:r>
              <w:rPr>
                <w:rFonts w:eastAsia="Calibri"/>
                <w:b w:val="0"/>
                <w:bCs/>
                <w:color w:val="000000" w:themeColor="text1"/>
                <w:sz w:val="24"/>
                <w:szCs w:val="24"/>
                <w:lang w:eastAsia="en-US"/>
              </w:rPr>
              <w:t>Расставьте ударения в словах: договор перевозки, диспашер, оферта, логистика, навалом, рефрижератор, транзит, франко, оборотный коносамент, экспедитор, экспедирование, шаланды, фрахтователь, ричстакер, комиссионирование.</w:t>
            </w:r>
            <w:bookmarkEnd w:id="10"/>
            <w:bookmarkEnd w:id="11"/>
          </w:p>
        </w:tc>
      </w:tr>
      <w:tr w:rsidR="00A77080" w14:paraId="6CC89A85"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17344CCE"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4. Морфемика, словообразование, орфография</w:t>
            </w:r>
          </w:p>
          <w:p w14:paraId="4C732F0F"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tcPr>
          <w:p w14:paraId="79E14370" w14:textId="77777777" w:rsidR="00A77080" w:rsidRDefault="00A77080">
            <w:pPr>
              <w:rPr>
                <w:rFonts w:ascii="Times New Roman" w:eastAsia="Times New Roman" w:hAnsi="Times New Roman"/>
                <w:sz w:val="24"/>
                <w:szCs w:val="24"/>
              </w:rPr>
            </w:pPr>
            <w:r>
              <w:rPr>
                <w:rFonts w:ascii="Times New Roman" w:hAnsi="Times New Roman"/>
                <w:sz w:val="24"/>
                <w:szCs w:val="24"/>
              </w:rPr>
              <w:t>ОК 4</w:t>
            </w:r>
          </w:p>
          <w:p w14:paraId="51E51C98" w14:textId="77777777" w:rsidR="00A77080" w:rsidRDefault="00A77080">
            <w:pPr>
              <w:rPr>
                <w:rFonts w:ascii="Times New Roman" w:hAnsi="Times New Roman"/>
                <w:sz w:val="24"/>
                <w:szCs w:val="24"/>
              </w:rPr>
            </w:pPr>
            <w:r>
              <w:rPr>
                <w:rFonts w:ascii="Times New Roman" w:hAnsi="Times New Roman"/>
                <w:sz w:val="24"/>
                <w:szCs w:val="24"/>
              </w:rPr>
              <w:t>ПК 3.5</w:t>
            </w:r>
          </w:p>
          <w:p w14:paraId="5D86C544" w14:textId="77777777" w:rsidR="00A77080" w:rsidRDefault="00A77080">
            <w:pPr>
              <w:rPr>
                <w:rFonts w:ascii="Times New Roman" w:hAnsi="Times New Roman"/>
                <w:sz w:val="24"/>
                <w:szCs w:val="24"/>
              </w:rPr>
            </w:pPr>
            <w:r>
              <w:rPr>
                <w:rFonts w:ascii="Times New Roman" w:hAnsi="Times New Roman"/>
                <w:sz w:val="24"/>
                <w:szCs w:val="24"/>
              </w:rPr>
              <w:t>ЛР 01</w:t>
            </w:r>
          </w:p>
          <w:p w14:paraId="164A9793" w14:textId="77777777" w:rsidR="00A77080" w:rsidRDefault="00A77080">
            <w:pPr>
              <w:rPr>
                <w:rFonts w:ascii="Times New Roman" w:hAnsi="Times New Roman"/>
                <w:sz w:val="24"/>
                <w:szCs w:val="24"/>
              </w:rPr>
            </w:pPr>
            <w:r>
              <w:rPr>
                <w:rFonts w:ascii="Times New Roman" w:hAnsi="Times New Roman"/>
                <w:sz w:val="24"/>
                <w:szCs w:val="24"/>
              </w:rPr>
              <w:t>ЛР 04</w:t>
            </w:r>
          </w:p>
          <w:p w14:paraId="46A59C06" w14:textId="77777777" w:rsidR="00A77080" w:rsidRDefault="00A77080">
            <w:pPr>
              <w:rPr>
                <w:rFonts w:ascii="Times New Roman" w:hAnsi="Times New Roman"/>
                <w:sz w:val="24"/>
                <w:szCs w:val="24"/>
              </w:rPr>
            </w:pPr>
            <w:r>
              <w:rPr>
                <w:rFonts w:ascii="Times New Roman" w:hAnsi="Times New Roman"/>
                <w:sz w:val="24"/>
                <w:szCs w:val="24"/>
              </w:rPr>
              <w:t>МР 01</w:t>
            </w:r>
          </w:p>
          <w:p w14:paraId="5A5F5FCE" w14:textId="77777777" w:rsidR="00A77080" w:rsidRDefault="00A77080">
            <w:pPr>
              <w:rPr>
                <w:rFonts w:ascii="Times New Roman" w:hAnsi="Times New Roman"/>
                <w:sz w:val="24"/>
                <w:szCs w:val="24"/>
              </w:rPr>
            </w:pPr>
            <w:r>
              <w:rPr>
                <w:rFonts w:ascii="Times New Roman" w:hAnsi="Times New Roman"/>
                <w:sz w:val="24"/>
                <w:szCs w:val="24"/>
              </w:rPr>
              <w:t>МР 04</w:t>
            </w:r>
          </w:p>
          <w:p w14:paraId="17EB4292" w14:textId="77777777" w:rsidR="00A77080" w:rsidRDefault="00A77080">
            <w:pPr>
              <w:rPr>
                <w:rFonts w:ascii="Times New Roman" w:hAnsi="Times New Roman"/>
                <w:sz w:val="24"/>
                <w:szCs w:val="24"/>
              </w:rPr>
            </w:pPr>
            <w:r>
              <w:rPr>
                <w:rFonts w:ascii="Times New Roman" w:hAnsi="Times New Roman"/>
                <w:sz w:val="24"/>
                <w:szCs w:val="24"/>
              </w:rPr>
              <w:t>ПРб. 02</w:t>
            </w:r>
          </w:p>
          <w:p w14:paraId="3765A19F" w14:textId="77777777" w:rsidR="00A77080" w:rsidRDefault="00A77080">
            <w:pPr>
              <w:rPr>
                <w:rFonts w:ascii="Times New Roman" w:hAnsi="Times New Roman"/>
                <w:sz w:val="24"/>
                <w:szCs w:val="24"/>
              </w:rPr>
            </w:pPr>
            <w:r>
              <w:rPr>
                <w:rFonts w:ascii="Times New Roman" w:hAnsi="Times New Roman"/>
                <w:sz w:val="24"/>
                <w:szCs w:val="24"/>
              </w:rPr>
              <w:t>ПРб. 03</w:t>
            </w:r>
          </w:p>
          <w:p w14:paraId="50F62EA5" w14:textId="77777777" w:rsidR="00A77080" w:rsidRDefault="00A77080">
            <w:pPr>
              <w:contextualSpacing/>
              <w:jc w:val="both"/>
              <w:rPr>
                <w:rFonts w:ascii="Times New Roman" w:hAnsi="Times New Roman"/>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0F6860A3"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Подберите не менее 10 терминов и слов профессиональной лексики специальности «Организация перевозок и управление на  транспорте». Определить способы образования данных слов;</w:t>
            </w:r>
          </w:p>
          <w:p w14:paraId="325007E3"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словарный диктант: беспошли(н,нн)ый ввоз , г...бариты, грузовая кв...танция, д...кларант, ко(м,мм)ерческий акт, ...ферта, серт...фикат о происхождении товара, тр...нзитная д...кл...рация, т...може(н,нн)ый досмотр,</w:t>
            </w:r>
            <w:r>
              <w:t xml:space="preserve"> </w:t>
            </w:r>
            <w:r>
              <w:rPr>
                <w:rFonts w:ascii="Times New Roman" w:eastAsia="Calibri" w:hAnsi="Times New Roman"/>
                <w:color w:val="000000" w:themeColor="text1"/>
                <w:sz w:val="24"/>
                <w:szCs w:val="24"/>
              </w:rPr>
              <w:t>грузо...тправитель, комис...ионир...вание, мульти...м...дальные пер...возки, правила выд...чи эксп...дит...рской р...списки.</w:t>
            </w:r>
          </w:p>
          <w:p w14:paraId="434B4B8F"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Расставьте пропущенные орфограммы и знаки препинания в тексте:</w:t>
            </w:r>
          </w:p>
          <w:p w14:paraId="3A9E7A5A" w14:textId="77777777" w:rsidR="00A77080" w:rsidRDefault="00A77080">
            <w:pPr>
              <w:jc w:val="both"/>
              <w:rPr>
                <w:rFonts w:ascii="Times New Roman" w:eastAsia="Calibri" w:hAnsi="Times New Roman"/>
                <w:color w:val="000000" w:themeColor="text1"/>
                <w:sz w:val="24"/>
                <w:szCs w:val="24"/>
              </w:rPr>
            </w:pPr>
            <w:r>
              <w:rPr>
                <w:rFonts w:ascii="Times New Roman" w:hAnsi="Times New Roman"/>
                <w:color w:val="000000"/>
                <w:sz w:val="24"/>
                <w:szCs w:val="24"/>
                <w:shd w:val="clear" w:color="auto" w:fill="FFFFFF"/>
              </w:rPr>
              <w:t>«В случае если д..говором трансп..ртной эксп…диции не предусмотрен(нн)о иное эксп…дитор вправ.. выб..рать или изм..нять вид трансп..рта м…ршрут пер…возки груза п..следовательность пер…возки груза р..зличными видами трансп…рта исходя из инт…ресов кл…ента. При этом эксп..дитор обязан (не)зам…длительно ув..домлять кл…ента в п..рядке определен(нн)ом д…говором о произведен(нн)ых в соответстви… с настоящим пунктом изм…нениях»</w:t>
            </w:r>
          </w:p>
        </w:tc>
      </w:tr>
      <w:tr w:rsidR="00A77080" w14:paraId="293D9BB3"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66DCD9A0"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5. Морфология и орфография</w:t>
            </w:r>
          </w:p>
          <w:p w14:paraId="4195ABF6"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25F2D83B" w14:textId="77777777" w:rsidR="00A77080" w:rsidRDefault="00A77080">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705E1D6E" w14:textId="77777777" w:rsidR="00A77080" w:rsidRDefault="00A77080">
            <w:pPr>
              <w:jc w:val="both"/>
              <w:rPr>
                <w:rFonts w:ascii="Times New Roman" w:hAnsi="Times New Roman"/>
                <w:bCs/>
                <w:sz w:val="24"/>
                <w:szCs w:val="24"/>
              </w:rPr>
            </w:pPr>
            <w:r>
              <w:rPr>
                <w:rFonts w:ascii="Times New Roman" w:hAnsi="Times New Roman"/>
                <w:bCs/>
                <w:sz w:val="24"/>
                <w:szCs w:val="24"/>
              </w:rPr>
              <w:t>ОК 6</w:t>
            </w:r>
          </w:p>
          <w:p w14:paraId="659C0888" w14:textId="77777777" w:rsidR="00A77080" w:rsidRDefault="00A77080">
            <w:pPr>
              <w:jc w:val="both"/>
              <w:rPr>
                <w:rFonts w:ascii="Times New Roman" w:hAnsi="Times New Roman"/>
                <w:bCs/>
                <w:sz w:val="24"/>
                <w:szCs w:val="24"/>
              </w:rPr>
            </w:pPr>
            <w:r>
              <w:rPr>
                <w:rFonts w:ascii="Times New Roman" w:hAnsi="Times New Roman"/>
                <w:bCs/>
                <w:sz w:val="24"/>
                <w:szCs w:val="24"/>
              </w:rPr>
              <w:t>ПК 1.3</w:t>
            </w:r>
          </w:p>
          <w:p w14:paraId="2E00481D" w14:textId="77777777" w:rsidR="00A77080" w:rsidRDefault="00A77080">
            <w:pPr>
              <w:jc w:val="both"/>
              <w:rPr>
                <w:rFonts w:ascii="Times New Roman" w:hAnsi="Times New Roman"/>
                <w:bCs/>
                <w:sz w:val="24"/>
                <w:szCs w:val="24"/>
              </w:rPr>
            </w:pPr>
            <w:r>
              <w:rPr>
                <w:rFonts w:ascii="Times New Roman" w:hAnsi="Times New Roman"/>
                <w:bCs/>
                <w:sz w:val="24"/>
                <w:szCs w:val="24"/>
              </w:rPr>
              <w:t>ПК 2.2</w:t>
            </w:r>
          </w:p>
          <w:p w14:paraId="5BDB39EE" w14:textId="77777777" w:rsidR="00A77080" w:rsidRDefault="00A77080">
            <w:pPr>
              <w:jc w:val="both"/>
              <w:rPr>
                <w:rFonts w:ascii="Times New Roman" w:hAnsi="Times New Roman"/>
                <w:bCs/>
                <w:sz w:val="24"/>
                <w:szCs w:val="24"/>
              </w:rPr>
            </w:pPr>
            <w:r>
              <w:rPr>
                <w:rFonts w:ascii="Times New Roman" w:hAnsi="Times New Roman"/>
                <w:bCs/>
                <w:sz w:val="24"/>
                <w:szCs w:val="24"/>
              </w:rPr>
              <w:t>ЛР 06</w:t>
            </w:r>
          </w:p>
          <w:p w14:paraId="044A3E8D" w14:textId="77777777" w:rsidR="00A77080" w:rsidRDefault="00A77080">
            <w:pPr>
              <w:jc w:val="both"/>
              <w:rPr>
                <w:rFonts w:ascii="Times New Roman" w:hAnsi="Times New Roman"/>
                <w:bCs/>
                <w:sz w:val="24"/>
                <w:szCs w:val="24"/>
              </w:rPr>
            </w:pPr>
            <w:r>
              <w:rPr>
                <w:rFonts w:ascii="Times New Roman" w:hAnsi="Times New Roman"/>
                <w:bCs/>
                <w:sz w:val="24"/>
                <w:szCs w:val="24"/>
              </w:rPr>
              <w:t>ЛР 07</w:t>
            </w:r>
          </w:p>
          <w:p w14:paraId="2F4E4798" w14:textId="77777777" w:rsidR="00A77080" w:rsidRDefault="00A77080">
            <w:pPr>
              <w:jc w:val="both"/>
              <w:rPr>
                <w:rFonts w:ascii="Times New Roman" w:hAnsi="Times New Roman"/>
                <w:bCs/>
                <w:sz w:val="24"/>
                <w:szCs w:val="24"/>
              </w:rPr>
            </w:pPr>
            <w:r>
              <w:rPr>
                <w:rFonts w:ascii="Times New Roman" w:hAnsi="Times New Roman"/>
                <w:bCs/>
                <w:sz w:val="24"/>
                <w:szCs w:val="24"/>
              </w:rPr>
              <w:t>МР 02</w:t>
            </w:r>
          </w:p>
          <w:p w14:paraId="691D57AD" w14:textId="77777777" w:rsidR="00A77080" w:rsidRDefault="00A77080">
            <w:pPr>
              <w:jc w:val="both"/>
              <w:rPr>
                <w:rFonts w:ascii="Times New Roman" w:hAnsi="Times New Roman"/>
                <w:bCs/>
                <w:sz w:val="24"/>
                <w:szCs w:val="24"/>
              </w:rPr>
            </w:pPr>
            <w:r>
              <w:rPr>
                <w:rFonts w:ascii="Times New Roman" w:hAnsi="Times New Roman"/>
                <w:bCs/>
                <w:sz w:val="24"/>
                <w:szCs w:val="24"/>
              </w:rPr>
              <w:t>МР 05</w:t>
            </w:r>
          </w:p>
          <w:p w14:paraId="25B9704D" w14:textId="77777777" w:rsidR="00A77080" w:rsidRDefault="00A77080">
            <w:pPr>
              <w:jc w:val="both"/>
              <w:rPr>
                <w:rFonts w:ascii="Times New Roman" w:hAnsi="Times New Roman"/>
                <w:bCs/>
                <w:sz w:val="24"/>
                <w:szCs w:val="24"/>
              </w:rPr>
            </w:pPr>
            <w:r>
              <w:rPr>
                <w:rFonts w:ascii="Times New Roman" w:hAnsi="Times New Roman"/>
                <w:bCs/>
                <w:sz w:val="24"/>
                <w:szCs w:val="24"/>
              </w:rPr>
              <w:t>МР 08</w:t>
            </w:r>
          </w:p>
          <w:p w14:paraId="5615F564" w14:textId="77777777" w:rsidR="00A77080" w:rsidRDefault="00A77080">
            <w:pPr>
              <w:jc w:val="both"/>
              <w:rPr>
                <w:rFonts w:ascii="Times New Roman" w:hAnsi="Times New Roman"/>
                <w:bCs/>
                <w:sz w:val="24"/>
                <w:szCs w:val="24"/>
              </w:rPr>
            </w:pPr>
            <w:r>
              <w:rPr>
                <w:rFonts w:ascii="Times New Roman" w:hAnsi="Times New Roman"/>
                <w:bCs/>
                <w:sz w:val="24"/>
                <w:szCs w:val="24"/>
              </w:rPr>
              <w:t>ПРб. 01</w:t>
            </w:r>
          </w:p>
          <w:p w14:paraId="2373D8BE" w14:textId="77777777" w:rsidR="00A77080" w:rsidRDefault="00A77080">
            <w:pPr>
              <w:contextualSpacing/>
              <w:jc w:val="both"/>
              <w:rPr>
                <w:rFonts w:ascii="Times New Roman" w:hAnsi="Times New Roman"/>
                <w:iCs/>
                <w:sz w:val="24"/>
                <w:szCs w:val="24"/>
              </w:rPr>
            </w:pPr>
            <w:r>
              <w:rPr>
                <w:rFonts w:ascii="Times New Roman" w:hAnsi="Times New Roman"/>
                <w:b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2E4EBB9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Произведите морфологический анализ имен существительных данного текста: «Перевозка грузов – одна из самых востребованных услуг на современном рынке. В ней постоянно нуждаются промышленность и торговля, строительство и туризм, общепит и клининг. Круг клиентов малого бизнеса также широк: от заказчиков грузового такси до переезжающих офисов и коттеджей». </w:t>
            </w:r>
          </w:p>
          <w:p w14:paraId="1D7EEC58"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2.Составьте с данными словами предложения</w:t>
            </w:r>
          </w:p>
        </w:tc>
      </w:tr>
      <w:tr w:rsidR="00A77080" w14:paraId="088E41DE"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3B8AF08E"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6. Синтаксис и пунктуация.</w:t>
            </w:r>
          </w:p>
          <w:p w14:paraId="5C3B38D9"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6700BEB0" w14:textId="77777777" w:rsidR="00A77080" w:rsidRDefault="00A77080">
            <w:pPr>
              <w:jc w:val="both"/>
              <w:rPr>
                <w:rFonts w:ascii="Times New Roman" w:eastAsia="Times New Roman" w:hAnsi="Times New Roman"/>
                <w:bCs/>
                <w:sz w:val="24"/>
                <w:szCs w:val="24"/>
              </w:rPr>
            </w:pPr>
            <w:r>
              <w:rPr>
                <w:rFonts w:ascii="Times New Roman" w:hAnsi="Times New Roman"/>
                <w:bCs/>
                <w:sz w:val="24"/>
                <w:szCs w:val="24"/>
              </w:rPr>
              <w:t>ОК 6</w:t>
            </w:r>
          </w:p>
          <w:p w14:paraId="22A04852" w14:textId="77777777" w:rsidR="00A77080" w:rsidRDefault="00A77080">
            <w:pPr>
              <w:jc w:val="both"/>
              <w:rPr>
                <w:rFonts w:ascii="Times New Roman" w:hAnsi="Times New Roman"/>
                <w:bCs/>
                <w:sz w:val="24"/>
                <w:szCs w:val="24"/>
              </w:rPr>
            </w:pPr>
            <w:r>
              <w:rPr>
                <w:rFonts w:ascii="Times New Roman" w:hAnsi="Times New Roman"/>
                <w:bCs/>
                <w:sz w:val="24"/>
                <w:szCs w:val="24"/>
              </w:rPr>
              <w:t>ПК 1.3</w:t>
            </w:r>
          </w:p>
          <w:p w14:paraId="7A033838" w14:textId="77777777" w:rsidR="00A77080" w:rsidRDefault="00A77080">
            <w:pPr>
              <w:jc w:val="both"/>
              <w:rPr>
                <w:rFonts w:ascii="Times New Roman" w:hAnsi="Times New Roman"/>
                <w:bCs/>
                <w:sz w:val="24"/>
                <w:szCs w:val="24"/>
              </w:rPr>
            </w:pPr>
            <w:r>
              <w:rPr>
                <w:rFonts w:ascii="Times New Roman" w:hAnsi="Times New Roman"/>
                <w:bCs/>
                <w:sz w:val="24"/>
                <w:szCs w:val="24"/>
              </w:rPr>
              <w:t>ПК 2.2</w:t>
            </w:r>
          </w:p>
          <w:p w14:paraId="6890B2A7" w14:textId="77777777" w:rsidR="00A77080" w:rsidRDefault="00A77080">
            <w:pPr>
              <w:jc w:val="both"/>
              <w:rPr>
                <w:rFonts w:ascii="Times New Roman" w:hAnsi="Times New Roman"/>
                <w:bCs/>
                <w:sz w:val="24"/>
                <w:szCs w:val="24"/>
              </w:rPr>
            </w:pPr>
            <w:r>
              <w:rPr>
                <w:rFonts w:ascii="Times New Roman" w:hAnsi="Times New Roman"/>
                <w:bCs/>
                <w:sz w:val="24"/>
                <w:szCs w:val="24"/>
              </w:rPr>
              <w:t>ЛР 06</w:t>
            </w:r>
          </w:p>
          <w:p w14:paraId="1222A9AE" w14:textId="77777777" w:rsidR="00A77080" w:rsidRDefault="00A77080">
            <w:pPr>
              <w:jc w:val="both"/>
              <w:rPr>
                <w:rFonts w:ascii="Times New Roman" w:hAnsi="Times New Roman"/>
                <w:bCs/>
                <w:sz w:val="24"/>
                <w:szCs w:val="24"/>
              </w:rPr>
            </w:pPr>
            <w:r>
              <w:rPr>
                <w:rFonts w:ascii="Times New Roman" w:hAnsi="Times New Roman"/>
                <w:bCs/>
                <w:sz w:val="24"/>
                <w:szCs w:val="24"/>
              </w:rPr>
              <w:t>ЛР 07</w:t>
            </w:r>
          </w:p>
          <w:p w14:paraId="56D43919" w14:textId="77777777" w:rsidR="00A77080" w:rsidRDefault="00A77080">
            <w:pPr>
              <w:jc w:val="both"/>
              <w:rPr>
                <w:rFonts w:ascii="Times New Roman" w:hAnsi="Times New Roman"/>
                <w:bCs/>
                <w:sz w:val="24"/>
                <w:szCs w:val="24"/>
              </w:rPr>
            </w:pPr>
            <w:r>
              <w:rPr>
                <w:rFonts w:ascii="Times New Roman" w:hAnsi="Times New Roman"/>
                <w:bCs/>
                <w:sz w:val="24"/>
                <w:szCs w:val="24"/>
              </w:rPr>
              <w:t>МР 02</w:t>
            </w:r>
          </w:p>
          <w:p w14:paraId="269F5976" w14:textId="77777777" w:rsidR="00A77080" w:rsidRDefault="00A77080">
            <w:pPr>
              <w:jc w:val="both"/>
              <w:rPr>
                <w:rFonts w:ascii="Times New Roman" w:hAnsi="Times New Roman"/>
                <w:bCs/>
                <w:sz w:val="24"/>
                <w:szCs w:val="24"/>
              </w:rPr>
            </w:pPr>
            <w:r>
              <w:rPr>
                <w:rFonts w:ascii="Times New Roman" w:hAnsi="Times New Roman"/>
                <w:bCs/>
                <w:sz w:val="24"/>
                <w:szCs w:val="24"/>
              </w:rPr>
              <w:t>МР 05</w:t>
            </w:r>
          </w:p>
          <w:p w14:paraId="4A37D47D" w14:textId="77777777" w:rsidR="00A77080" w:rsidRDefault="00A77080">
            <w:pPr>
              <w:jc w:val="both"/>
              <w:rPr>
                <w:rFonts w:ascii="Times New Roman" w:hAnsi="Times New Roman"/>
                <w:bCs/>
                <w:sz w:val="24"/>
                <w:szCs w:val="24"/>
              </w:rPr>
            </w:pPr>
            <w:r>
              <w:rPr>
                <w:rFonts w:ascii="Times New Roman" w:hAnsi="Times New Roman"/>
                <w:bCs/>
                <w:sz w:val="24"/>
                <w:szCs w:val="24"/>
              </w:rPr>
              <w:t>МР 08</w:t>
            </w:r>
          </w:p>
          <w:p w14:paraId="5ADFAA55" w14:textId="77777777" w:rsidR="00A77080" w:rsidRDefault="00A77080">
            <w:pPr>
              <w:jc w:val="both"/>
              <w:rPr>
                <w:rFonts w:ascii="Times New Roman" w:hAnsi="Times New Roman"/>
                <w:bCs/>
                <w:sz w:val="24"/>
                <w:szCs w:val="24"/>
              </w:rPr>
            </w:pPr>
            <w:r>
              <w:rPr>
                <w:rFonts w:ascii="Times New Roman" w:hAnsi="Times New Roman"/>
                <w:bCs/>
                <w:sz w:val="24"/>
                <w:szCs w:val="24"/>
              </w:rPr>
              <w:t>ПРб. 01</w:t>
            </w:r>
          </w:p>
          <w:p w14:paraId="5196606F"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b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10FE6F33"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1.Составьте шаблоны документации профессиональной сферы.</w:t>
            </w:r>
          </w:p>
          <w:p w14:paraId="0BFCA81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2. Деловая игра «Транспортная компания»</w:t>
            </w:r>
          </w:p>
          <w:p w14:paraId="76C8FC13"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Цели игры:</w:t>
            </w:r>
          </w:p>
          <w:p w14:paraId="177B6BED"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1.Систематизация и закрепление полученных теоретических знаний и практических умений обучающихся;</w:t>
            </w:r>
          </w:p>
          <w:p w14:paraId="74E822DC" w14:textId="77777777" w:rsidR="00A77080" w:rsidRDefault="00A77080">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2.Углубление и расширение теоретических знаний обучающихся</w:t>
            </w:r>
          </w:p>
        </w:tc>
      </w:tr>
    </w:tbl>
    <w:p w14:paraId="5481A382" w14:textId="77777777" w:rsidR="00A77080" w:rsidRDefault="00A77080" w:rsidP="00A77080">
      <w:pPr>
        <w:rPr>
          <w:rFonts w:ascii="Calibri" w:eastAsia="Times New Roman" w:hAnsi="Calibri"/>
          <w:lang w:eastAsia="ru-RU"/>
        </w:rPr>
      </w:pPr>
    </w:p>
    <w:p w14:paraId="0C6AA578" w14:textId="77777777" w:rsidR="00A77080" w:rsidRPr="00EE45B1" w:rsidRDefault="00A77080" w:rsidP="00A77080">
      <w:pPr>
        <w:pStyle w:val="1"/>
        <w:jc w:val="center"/>
        <w:rPr>
          <w:rFonts w:ascii="Times New Roman" w:hAnsi="Times New Roman" w:cs="Times New Roman"/>
          <w:b/>
          <w:bCs/>
          <w:color w:val="auto"/>
          <w:sz w:val="28"/>
          <w:szCs w:val="28"/>
        </w:rPr>
      </w:pPr>
      <w:bookmarkStart w:id="12" w:name="_Toc96355922"/>
      <w:r w:rsidRPr="00EE45B1">
        <w:rPr>
          <w:rFonts w:ascii="Times New Roman" w:hAnsi="Times New Roman" w:cs="Times New Roman"/>
          <w:b/>
          <w:bCs/>
          <w:color w:val="auto"/>
          <w:sz w:val="28"/>
          <w:szCs w:val="28"/>
        </w:rPr>
        <w:t>3. Фонды оценочных средств (по специальности 38.02.03 «Операционная деятельность в логистике»</w:t>
      </w:r>
      <w:bookmarkEnd w:id="12"/>
    </w:p>
    <w:p w14:paraId="725AAE01" w14:textId="77777777" w:rsidR="00A77080" w:rsidRDefault="00A77080" w:rsidP="00A77080">
      <w:pPr>
        <w:spacing w:after="0" w:line="240" w:lineRule="auto"/>
        <w:ind w:firstLine="567"/>
        <w:jc w:val="both"/>
        <w:rPr>
          <w:rFonts w:ascii="Times New Roman" w:hAnsi="Times New Roman" w:cs="Times New Roman"/>
          <w:sz w:val="28"/>
          <w:szCs w:val="28"/>
        </w:rPr>
      </w:pPr>
    </w:p>
    <w:p w14:paraId="1BD24C29" w14:textId="77777777" w:rsidR="00A77080" w:rsidRDefault="00A77080" w:rsidP="00A77080">
      <w:pPr>
        <w:spacing w:after="0" w:line="240" w:lineRule="auto"/>
        <w:ind w:firstLine="567"/>
        <w:jc w:val="both"/>
        <w:rPr>
          <w:rFonts w:ascii="Times New Roman" w:hAnsi="Times New Roman"/>
          <w:bCs/>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Pr>
          <w:rFonts w:ascii="Times New Roman" w:hAnsi="Times New Roman"/>
          <w:bCs/>
          <w:sz w:val="28"/>
          <w:szCs w:val="28"/>
          <w:shd w:val="clear" w:color="auto" w:fill="FFFFFF"/>
        </w:rPr>
        <w:t>38.02.03 «Операционная деятельность в логистике»</w:t>
      </w:r>
    </w:p>
    <w:p w14:paraId="6DC074AB" w14:textId="77777777" w:rsidR="00A77080" w:rsidRDefault="00A77080" w:rsidP="00A77080">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2</w:t>
      </w:r>
    </w:p>
    <w:tbl>
      <w:tblPr>
        <w:tblStyle w:val="4"/>
        <w:tblW w:w="9493" w:type="dxa"/>
        <w:tblInd w:w="0" w:type="dxa"/>
        <w:tblLook w:val="04A0" w:firstRow="1" w:lastRow="0" w:firstColumn="1" w:lastColumn="0" w:noHBand="0" w:noVBand="1"/>
      </w:tblPr>
      <w:tblGrid>
        <w:gridCol w:w="2612"/>
        <w:gridCol w:w="2108"/>
        <w:gridCol w:w="4773"/>
      </w:tblGrid>
      <w:tr w:rsidR="00A77080" w14:paraId="2DC6E0BA" w14:textId="77777777" w:rsidTr="00A77080">
        <w:trPr>
          <w:trHeight w:val="887"/>
        </w:trPr>
        <w:tc>
          <w:tcPr>
            <w:tcW w:w="2612" w:type="dxa"/>
            <w:tcBorders>
              <w:top w:val="single" w:sz="4" w:space="0" w:color="auto"/>
              <w:left w:val="single" w:sz="4" w:space="0" w:color="auto"/>
              <w:bottom w:val="single" w:sz="4" w:space="0" w:color="auto"/>
              <w:right w:val="single" w:sz="4" w:space="0" w:color="auto"/>
            </w:tcBorders>
            <w:hideMark/>
          </w:tcPr>
          <w:p w14:paraId="0B48B1AB"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7ED4B62C" w14:textId="77777777" w:rsidR="00A77080" w:rsidRDefault="00A77080">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415DBA02"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43B5BAAA"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A77080" w14:paraId="658209B9" w14:textId="77777777" w:rsidTr="00A77080">
        <w:trPr>
          <w:trHeight w:val="887"/>
        </w:trPr>
        <w:tc>
          <w:tcPr>
            <w:tcW w:w="2612" w:type="dxa"/>
            <w:tcBorders>
              <w:top w:val="single" w:sz="4" w:space="0" w:color="auto"/>
              <w:left w:val="single" w:sz="4" w:space="0" w:color="auto"/>
              <w:bottom w:val="single" w:sz="4" w:space="0" w:color="auto"/>
              <w:right w:val="single" w:sz="4" w:space="0" w:color="auto"/>
            </w:tcBorders>
            <w:hideMark/>
          </w:tcPr>
          <w:p w14:paraId="41A818A9"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68C6E41C"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3129E269"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2EDFA0A0" w14:textId="77777777" w:rsidR="00A77080" w:rsidRDefault="00A77080">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hideMark/>
          </w:tcPr>
          <w:p w14:paraId="5421E2BB" w14:textId="77777777" w:rsidR="00A77080" w:rsidRDefault="00A77080">
            <w:pPr>
              <w:jc w:val="both"/>
              <w:rPr>
                <w:rFonts w:ascii="Times New Roman" w:eastAsia="Times New Roman" w:hAnsi="Times New Roman"/>
                <w:iCs/>
                <w:sz w:val="24"/>
                <w:szCs w:val="24"/>
              </w:rPr>
            </w:pPr>
            <w:r>
              <w:rPr>
                <w:rFonts w:ascii="Times New Roman" w:hAnsi="Times New Roman"/>
                <w:iCs/>
                <w:sz w:val="24"/>
                <w:szCs w:val="24"/>
              </w:rPr>
              <w:t>ОК 6</w:t>
            </w:r>
          </w:p>
          <w:p w14:paraId="3303FA26" w14:textId="77777777" w:rsidR="00A77080" w:rsidRDefault="00A77080">
            <w:pPr>
              <w:jc w:val="both"/>
              <w:rPr>
                <w:rFonts w:ascii="Times New Roman" w:hAnsi="Times New Roman"/>
                <w:iCs/>
                <w:sz w:val="24"/>
                <w:szCs w:val="24"/>
              </w:rPr>
            </w:pPr>
            <w:r>
              <w:rPr>
                <w:rFonts w:ascii="Times New Roman" w:hAnsi="Times New Roman"/>
                <w:iCs/>
                <w:sz w:val="24"/>
                <w:szCs w:val="24"/>
              </w:rPr>
              <w:t>ПК 1.2</w:t>
            </w:r>
          </w:p>
          <w:p w14:paraId="3AA051F5" w14:textId="77777777" w:rsidR="00A77080" w:rsidRDefault="00A77080">
            <w:pPr>
              <w:jc w:val="both"/>
              <w:rPr>
                <w:rFonts w:ascii="Times New Roman" w:hAnsi="Times New Roman"/>
                <w:iCs/>
                <w:sz w:val="24"/>
                <w:szCs w:val="24"/>
              </w:rPr>
            </w:pPr>
            <w:r>
              <w:rPr>
                <w:rFonts w:ascii="Times New Roman" w:hAnsi="Times New Roman"/>
                <w:iCs/>
                <w:sz w:val="24"/>
                <w:szCs w:val="24"/>
              </w:rPr>
              <w:t>ПК 3.2</w:t>
            </w:r>
          </w:p>
          <w:p w14:paraId="3374E8CA" w14:textId="77777777" w:rsidR="00A77080" w:rsidRDefault="00A77080">
            <w:pPr>
              <w:jc w:val="both"/>
              <w:rPr>
                <w:rFonts w:ascii="Times New Roman" w:hAnsi="Times New Roman"/>
                <w:iCs/>
                <w:sz w:val="24"/>
                <w:szCs w:val="24"/>
              </w:rPr>
            </w:pPr>
            <w:r>
              <w:rPr>
                <w:rFonts w:ascii="Times New Roman" w:hAnsi="Times New Roman"/>
                <w:iCs/>
                <w:sz w:val="24"/>
                <w:szCs w:val="24"/>
              </w:rPr>
              <w:t>ЛР 06</w:t>
            </w:r>
          </w:p>
          <w:p w14:paraId="27135D7C" w14:textId="77777777" w:rsidR="00A77080" w:rsidRDefault="00A77080">
            <w:pPr>
              <w:jc w:val="both"/>
              <w:rPr>
                <w:rFonts w:ascii="Times New Roman" w:hAnsi="Times New Roman"/>
                <w:iCs/>
                <w:sz w:val="24"/>
                <w:szCs w:val="24"/>
              </w:rPr>
            </w:pPr>
            <w:r>
              <w:rPr>
                <w:rFonts w:ascii="Times New Roman" w:hAnsi="Times New Roman"/>
                <w:iCs/>
                <w:sz w:val="24"/>
                <w:szCs w:val="24"/>
              </w:rPr>
              <w:t>ЛР 07</w:t>
            </w:r>
          </w:p>
          <w:p w14:paraId="2CF61831" w14:textId="77777777" w:rsidR="00A77080" w:rsidRDefault="00A77080">
            <w:pPr>
              <w:jc w:val="both"/>
              <w:rPr>
                <w:rFonts w:ascii="Times New Roman" w:hAnsi="Times New Roman"/>
                <w:iCs/>
                <w:sz w:val="24"/>
                <w:szCs w:val="24"/>
              </w:rPr>
            </w:pPr>
            <w:r>
              <w:rPr>
                <w:rFonts w:ascii="Times New Roman" w:hAnsi="Times New Roman"/>
                <w:iCs/>
                <w:sz w:val="24"/>
                <w:szCs w:val="24"/>
              </w:rPr>
              <w:t>МР 02</w:t>
            </w:r>
          </w:p>
          <w:p w14:paraId="780AE7D7" w14:textId="77777777" w:rsidR="00A77080" w:rsidRDefault="00A77080">
            <w:pPr>
              <w:jc w:val="both"/>
              <w:rPr>
                <w:rFonts w:ascii="Times New Roman" w:hAnsi="Times New Roman"/>
                <w:iCs/>
                <w:sz w:val="24"/>
                <w:szCs w:val="24"/>
              </w:rPr>
            </w:pPr>
            <w:r>
              <w:rPr>
                <w:rFonts w:ascii="Times New Roman" w:hAnsi="Times New Roman"/>
                <w:iCs/>
                <w:sz w:val="24"/>
                <w:szCs w:val="24"/>
              </w:rPr>
              <w:t>МР 05</w:t>
            </w:r>
          </w:p>
          <w:p w14:paraId="556D0D5A" w14:textId="77777777" w:rsidR="00A77080" w:rsidRDefault="00A77080">
            <w:pPr>
              <w:jc w:val="both"/>
              <w:rPr>
                <w:rFonts w:ascii="Times New Roman" w:hAnsi="Times New Roman"/>
                <w:iCs/>
                <w:sz w:val="24"/>
                <w:szCs w:val="24"/>
              </w:rPr>
            </w:pPr>
            <w:r>
              <w:rPr>
                <w:rFonts w:ascii="Times New Roman" w:hAnsi="Times New Roman"/>
                <w:iCs/>
                <w:sz w:val="24"/>
                <w:szCs w:val="24"/>
              </w:rPr>
              <w:t>МР 08</w:t>
            </w:r>
          </w:p>
          <w:p w14:paraId="53A6256A" w14:textId="77777777" w:rsidR="00A77080" w:rsidRDefault="00A77080">
            <w:pPr>
              <w:jc w:val="both"/>
              <w:rPr>
                <w:rFonts w:ascii="Times New Roman" w:hAnsi="Times New Roman"/>
                <w:iCs/>
                <w:sz w:val="24"/>
                <w:szCs w:val="24"/>
              </w:rPr>
            </w:pPr>
            <w:r>
              <w:rPr>
                <w:rFonts w:ascii="Times New Roman" w:hAnsi="Times New Roman"/>
                <w:iCs/>
                <w:sz w:val="24"/>
                <w:szCs w:val="24"/>
              </w:rPr>
              <w:t>ПРб. 01</w:t>
            </w:r>
          </w:p>
          <w:p w14:paraId="27F626AE" w14:textId="77777777" w:rsidR="00A77080" w:rsidRDefault="00A77080">
            <w:pPr>
              <w:contextualSpacing/>
              <w:jc w:val="both"/>
              <w:rPr>
                <w:rFonts w:ascii="Times New Roman" w:hAnsi="Times New Roman"/>
                <w:b/>
                <w:bCs/>
                <w:color w:val="000000" w:themeColor="text1"/>
                <w:sz w:val="24"/>
                <w:szCs w:val="24"/>
              </w:rPr>
            </w:pPr>
            <w:r>
              <w:rPr>
                <w:rFonts w:ascii="Times New Roman" w:hAnsi="Times New Roman"/>
                <w:i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2936AC84"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Изучите теоретический материал и выполните следующие задания: </w:t>
            </w:r>
          </w:p>
          <w:p w14:paraId="31850C7C"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1. Составьте резюме операционного логиста для устройства на вакантное место.</w:t>
            </w:r>
          </w:p>
          <w:p w14:paraId="583CC44B" w14:textId="77777777" w:rsidR="00A77080" w:rsidRDefault="00A77080">
            <w:pPr>
              <w:jc w:val="both"/>
              <w:textAlignment w:val="baseline"/>
              <w:rPr>
                <w:rFonts w:ascii="Times New Roman" w:eastAsia="Calibri" w:hAnsi="Times New Roman"/>
                <w:color w:val="000000"/>
                <w:sz w:val="24"/>
                <w:szCs w:val="24"/>
              </w:rPr>
            </w:pPr>
            <w:r>
              <w:rPr>
                <w:rFonts w:ascii="Times New Roman" w:hAnsi="Times New Roman"/>
                <w:color w:val="000000"/>
                <w:sz w:val="24"/>
                <w:szCs w:val="24"/>
              </w:rPr>
              <w:t xml:space="preserve">2. </w:t>
            </w:r>
            <w:r>
              <w:rPr>
                <w:rFonts w:ascii="Times New Roman" w:eastAsia="Calibri" w:hAnsi="Times New Roman"/>
                <w:color w:val="000000"/>
                <w:sz w:val="24"/>
                <w:szCs w:val="24"/>
              </w:rPr>
              <w:t>Напишите заявление на имя директора транспортной компании об устройстве на работу в должности операционного логиста.</w:t>
            </w:r>
          </w:p>
          <w:p w14:paraId="2E434385" w14:textId="77777777" w:rsidR="00A77080" w:rsidRDefault="00A77080">
            <w:pPr>
              <w:contextualSpacing/>
              <w:jc w:val="both"/>
              <w:rPr>
                <w:rFonts w:ascii="Times New Roman" w:eastAsia="Calibri" w:hAnsi="Times New Roman"/>
                <w:b/>
                <w:bCs/>
                <w:color w:val="000000" w:themeColor="text1"/>
                <w:sz w:val="24"/>
                <w:szCs w:val="24"/>
              </w:rPr>
            </w:pPr>
            <w:r>
              <w:rPr>
                <w:rFonts w:ascii="Times New Roman" w:hAnsi="Times New Roman"/>
                <w:color w:val="000000"/>
                <w:sz w:val="24"/>
                <w:szCs w:val="24"/>
              </w:rPr>
              <w:t>3. Сделайте лингвостилистический анализ научной статьи по актуальным вопросам специальности «Операционная деятельность в логистике»</w:t>
            </w:r>
          </w:p>
        </w:tc>
      </w:tr>
      <w:tr w:rsidR="00A77080" w14:paraId="78393A48"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48BBF831"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Лексикология и фразеология</w:t>
            </w:r>
          </w:p>
          <w:p w14:paraId="6E2D3E8C"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58C57D64" w14:textId="77777777" w:rsidR="00A77080" w:rsidRDefault="00A77080">
            <w:pPr>
              <w:jc w:val="both"/>
              <w:rPr>
                <w:rFonts w:ascii="Times New Roman" w:eastAsia="Times New Roman" w:hAnsi="Times New Roman"/>
                <w:iCs/>
                <w:sz w:val="24"/>
                <w:szCs w:val="24"/>
              </w:rPr>
            </w:pPr>
            <w:r>
              <w:rPr>
                <w:rFonts w:ascii="Times New Roman" w:hAnsi="Times New Roman"/>
                <w:iCs/>
                <w:sz w:val="24"/>
                <w:szCs w:val="24"/>
              </w:rPr>
              <w:t>ОК 4</w:t>
            </w:r>
          </w:p>
          <w:p w14:paraId="2B683AF9" w14:textId="77777777" w:rsidR="00A77080" w:rsidRDefault="00A77080">
            <w:pPr>
              <w:jc w:val="both"/>
              <w:rPr>
                <w:rFonts w:ascii="Times New Roman" w:hAnsi="Times New Roman"/>
                <w:iCs/>
                <w:sz w:val="24"/>
                <w:szCs w:val="24"/>
              </w:rPr>
            </w:pPr>
            <w:r>
              <w:rPr>
                <w:rFonts w:ascii="Times New Roman" w:hAnsi="Times New Roman"/>
                <w:iCs/>
                <w:sz w:val="24"/>
                <w:szCs w:val="24"/>
              </w:rPr>
              <w:t>ПК 4.1</w:t>
            </w:r>
          </w:p>
          <w:p w14:paraId="58AB2D89" w14:textId="77777777" w:rsidR="00A77080" w:rsidRDefault="00A77080">
            <w:pPr>
              <w:jc w:val="both"/>
              <w:rPr>
                <w:rFonts w:ascii="Times New Roman" w:hAnsi="Times New Roman"/>
                <w:iCs/>
                <w:sz w:val="24"/>
                <w:szCs w:val="24"/>
              </w:rPr>
            </w:pPr>
            <w:r>
              <w:rPr>
                <w:rFonts w:ascii="Times New Roman" w:hAnsi="Times New Roman"/>
                <w:iCs/>
                <w:sz w:val="24"/>
                <w:szCs w:val="24"/>
              </w:rPr>
              <w:t>ЛР 01</w:t>
            </w:r>
          </w:p>
          <w:p w14:paraId="39FEBAC2" w14:textId="77777777" w:rsidR="00A77080" w:rsidRDefault="00A77080">
            <w:pPr>
              <w:jc w:val="both"/>
              <w:rPr>
                <w:rFonts w:ascii="Times New Roman" w:hAnsi="Times New Roman"/>
                <w:iCs/>
                <w:sz w:val="24"/>
                <w:szCs w:val="24"/>
              </w:rPr>
            </w:pPr>
            <w:r>
              <w:rPr>
                <w:rFonts w:ascii="Times New Roman" w:hAnsi="Times New Roman"/>
                <w:iCs/>
                <w:sz w:val="24"/>
                <w:szCs w:val="24"/>
              </w:rPr>
              <w:t>ЛР 04</w:t>
            </w:r>
          </w:p>
          <w:p w14:paraId="7C4F8415" w14:textId="77777777" w:rsidR="00A77080" w:rsidRDefault="00A77080">
            <w:pPr>
              <w:jc w:val="both"/>
              <w:rPr>
                <w:rFonts w:ascii="Times New Roman" w:hAnsi="Times New Roman"/>
                <w:iCs/>
                <w:sz w:val="24"/>
                <w:szCs w:val="24"/>
              </w:rPr>
            </w:pPr>
            <w:r>
              <w:rPr>
                <w:rFonts w:ascii="Times New Roman" w:hAnsi="Times New Roman"/>
                <w:iCs/>
                <w:sz w:val="24"/>
                <w:szCs w:val="24"/>
              </w:rPr>
              <w:t>МР 01</w:t>
            </w:r>
          </w:p>
          <w:p w14:paraId="118B1125" w14:textId="77777777" w:rsidR="00A77080" w:rsidRDefault="00A77080">
            <w:pPr>
              <w:jc w:val="both"/>
              <w:rPr>
                <w:rFonts w:ascii="Times New Roman" w:hAnsi="Times New Roman"/>
                <w:iCs/>
                <w:sz w:val="24"/>
                <w:szCs w:val="24"/>
              </w:rPr>
            </w:pPr>
            <w:r>
              <w:rPr>
                <w:rFonts w:ascii="Times New Roman" w:hAnsi="Times New Roman"/>
                <w:iCs/>
                <w:sz w:val="24"/>
                <w:szCs w:val="24"/>
              </w:rPr>
              <w:t>МР 04</w:t>
            </w:r>
          </w:p>
          <w:p w14:paraId="1F1D6121" w14:textId="77777777" w:rsidR="00A77080" w:rsidRDefault="00A77080">
            <w:pPr>
              <w:jc w:val="both"/>
              <w:rPr>
                <w:rFonts w:ascii="Times New Roman" w:hAnsi="Times New Roman"/>
                <w:iCs/>
                <w:sz w:val="24"/>
                <w:szCs w:val="24"/>
              </w:rPr>
            </w:pPr>
            <w:r>
              <w:rPr>
                <w:rFonts w:ascii="Times New Roman" w:hAnsi="Times New Roman"/>
                <w:iCs/>
                <w:sz w:val="24"/>
                <w:szCs w:val="24"/>
              </w:rPr>
              <w:t>ПРб. 02</w:t>
            </w:r>
          </w:p>
          <w:p w14:paraId="4523FAAA" w14:textId="77777777" w:rsidR="00A77080" w:rsidRDefault="00A77080">
            <w:pPr>
              <w:jc w:val="both"/>
              <w:rPr>
                <w:rFonts w:ascii="Times New Roman" w:hAnsi="Times New Roman"/>
                <w:iCs/>
                <w:sz w:val="24"/>
                <w:szCs w:val="24"/>
              </w:rPr>
            </w:pPr>
            <w:r>
              <w:rPr>
                <w:rFonts w:ascii="Times New Roman" w:hAnsi="Times New Roman"/>
                <w:iCs/>
                <w:sz w:val="24"/>
                <w:szCs w:val="24"/>
              </w:rPr>
              <w:t>ПРб. 03</w:t>
            </w:r>
          </w:p>
          <w:p w14:paraId="10543722" w14:textId="77777777" w:rsidR="00A77080" w:rsidRDefault="00A77080">
            <w:pPr>
              <w:contextualSpacing/>
              <w:jc w:val="both"/>
              <w:rPr>
                <w:rFonts w:ascii="Times New Roman" w:hAnsi="Times New Roman"/>
                <w:i/>
                <w:iCs/>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09D3D1FF"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1.Определите значение терминов специальности: дистрибьютор, логистический процесс, транспорт, сбыт, закупки, таможенная логистика, производственная логистика, логистика запасов,</w:t>
            </w:r>
            <w:r>
              <w:t xml:space="preserve"> </w:t>
            </w:r>
            <w:r>
              <w:rPr>
                <w:rFonts w:ascii="Times New Roman" w:eastAsia="Calibri" w:hAnsi="Times New Roman"/>
                <w:color w:val="000000" w:themeColor="text1"/>
                <w:sz w:val="24"/>
                <w:szCs w:val="24"/>
              </w:rPr>
              <w:t>аварийный сертификат;  авизо, активы, балансовая стоимость запасов, балансовый учет, барель,  бездокументный груз, блочное страхование, букировка(бронирование), весовой сертификат, вместимость, грузополучатель, группировка счетов по срокам оплаты, демередж, естественная убыль,  замкнутая логистическая система, импорт, квитанция.</w:t>
            </w:r>
          </w:p>
          <w:p w14:paraId="1E2BD16C"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120DCF0A" w14:textId="77777777" w:rsidR="00A77080" w:rsidRDefault="00A77080">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Наука и практика планирования и организации движения материальных, энергетических, информационных, сервисных, финансовых и людских (рабочей силы) ресурсов в пространстве и во времени, а также управления этим движением с точки зрения правил логистики (нужное сырье, материалы, детали, заготовки, изделия в определенном количестве и качестве должны быть доставлены в нужное место и время конкретному потребителю и с минимальными затратами). …(Логистика);</w:t>
            </w:r>
          </w:p>
          <w:p w14:paraId="36CC6BF4" w14:textId="77777777" w:rsidR="00A77080" w:rsidRDefault="00A77080">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Упорядоченный и непрерывный процесс обработки логистических данных, обеспечивающий информацией управленческий персонал в целях обеспечения оптимального достижения целей логистической системы предприятия и осуществления согласования и оптимизации материальных и сопутствующих им потоков с другими процессами, протекающими на предприятии и вне его. … (Контроллинг);</w:t>
            </w:r>
          </w:p>
          <w:p w14:paraId="5B5647C1" w14:textId="77777777" w:rsidR="00A77080" w:rsidRDefault="00A77080">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Управление движением материальных ресурсов на территории складского хозяйства. … (Логистика складирования);</w:t>
            </w:r>
          </w:p>
          <w:p w14:paraId="180BA855" w14:textId="77777777" w:rsidR="00A77080" w:rsidRDefault="00A77080">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Упорядоченная во времени последовательность логистических операций, интегрирующих функции снабжения запасами, переработки грузов и физического распределения заказа … (Логистический процесс на складе);</w:t>
            </w:r>
          </w:p>
          <w:p w14:paraId="124589F7" w14:textId="77777777" w:rsidR="00A77080" w:rsidRDefault="00A77080">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Операционный логист – это… специалист, который должен решать вопросы, связанные с оптимизацией различных рабочих процессов (снабжения, складирования, распределения, транспортировки и т.д.);</w:t>
            </w:r>
          </w:p>
          <w:p w14:paraId="10CA8E58" w14:textId="77777777" w:rsidR="00A77080" w:rsidRDefault="00A77080">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Таможенная логистика – это… (Осуществление контроля за материальным потоком, проходящим через государственные границы);</w:t>
            </w:r>
          </w:p>
          <w:p w14:paraId="45C36FA1" w14:textId="77777777" w:rsidR="00A77080" w:rsidRDefault="00A77080">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7)  Информационная логистика- это… (Это направление логистики занимается контролем и координацией потоков данных, которые идут в дополнение к материальному);</w:t>
            </w:r>
          </w:p>
          <w:p w14:paraId="759E4D0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8) Данный вид логистики нацелен на контроль работы склада – приемка, хранение, выдача материалов.-… (Складская логистика)</w:t>
            </w:r>
          </w:p>
          <w:p w14:paraId="54FDE1B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Определите значение следующих фразеологизмов: дать газу, столбовая дорога, к вашим услугам, услуга за услугу, медвежья услуга, скатертью дорога, не гони лошадей, с ветерком несется. </w:t>
            </w:r>
          </w:p>
          <w:p w14:paraId="2AC8A06A"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Подберите 10 фразеологизмов, включающих название транспорта, перевозок.</w:t>
            </w:r>
          </w:p>
          <w:p w14:paraId="6DBEDD2B"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3.Расшифруйте следующие аббревиатуры:</w:t>
            </w:r>
          </w:p>
          <w:p w14:paraId="4E37B295"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ЛИС – логистическая информационная система;</w:t>
            </w:r>
          </w:p>
          <w:p w14:paraId="49CAD0A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ЛЦ- логистическая цепь;</w:t>
            </w:r>
          </w:p>
          <w:p w14:paraId="04B2637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НЗП- незавершенное производство;</w:t>
            </w:r>
          </w:p>
          <w:p w14:paraId="4A9DAD4F"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ГП- готовая продукция;</w:t>
            </w:r>
          </w:p>
          <w:p w14:paraId="1E0E7F93"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СУС- система управления складом;</w:t>
            </w:r>
          </w:p>
          <w:p w14:paraId="2D40F60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РЦ- распределительный центр;</w:t>
            </w:r>
          </w:p>
          <w:p w14:paraId="302A68C5" w14:textId="77777777" w:rsidR="00A77080" w:rsidRDefault="00A77080">
            <w:pPr>
              <w:jc w:val="both"/>
              <w:textAlignment w:val="baseline"/>
              <w:rPr>
                <w:rFonts w:ascii="Times New Roman" w:eastAsia="Times New Roman" w:hAnsi="Times New Roman"/>
                <w:sz w:val="24"/>
                <w:szCs w:val="24"/>
              </w:rPr>
            </w:pPr>
            <w:r>
              <w:rPr>
                <w:rFonts w:ascii="Times New Roman" w:hAnsi="Times New Roman"/>
                <w:sz w:val="24"/>
                <w:szCs w:val="24"/>
              </w:rPr>
              <w:t xml:space="preserve">ГЛОНАСС-Глобальная навигационная спутниковая система; </w:t>
            </w:r>
          </w:p>
          <w:p w14:paraId="66021053" w14:textId="77777777" w:rsidR="00A77080" w:rsidRDefault="00A77080">
            <w:pPr>
              <w:shd w:val="clear" w:color="auto" w:fill="FFFFFF"/>
              <w:contextualSpacing/>
              <w:jc w:val="both"/>
              <w:rPr>
                <w:rFonts w:ascii="Times New Roman" w:eastAsia="Calibri" w:hAnsi="Times New Roman"/>
                <w:i/>
                <w:iCs/>
                <w:color w:val="000000" w:themeColor="text1"/>
                <w:sz w:val="24"/>
                <w:szCs w:val="24"/>
              </w:rPr>
            </w:pPr>
            <w:r>
              <w:rPr>
                <w:rFonts w:ascii="Times New Roman" w:hAnsi="Times New Roman"/>
                <w:sz w:val="24"/>
                <w:szCs w:val="24"/>
              </w:rPr>
              <w:t>ВЭД- внешнеэкономическую деятельность</w:t>
            </w:r>
          </w:p>
        </w:tc>
      </w:tr>
      <w:tr w:rsidR="00A77080" w14:paraId="68648771"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467DDF35"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3. Фонетика, орфоэпия, графика, орфография</w:t>
            </w:r>
          </w:p>
          <w:p w14:paraId="65E8C241"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tcPr>
          <w:p w14:paraId="2D7114D3" w14:textId="77777777" w:rsidR="00A77080" w:rsidRDefault="00A77080">
            <w:pPr>
              <w:jc w:val="both"/>
              <w:rPr>
                <w:rFonts w:ascii="Times New Roman" w:eastAsia="Times New Roman" w:hAnsi="Times New Roman"/>
                <w:sz w:val="24"/>
                <w:szCs w:val="24"/>
              </w:rPr>
            </w:pPr>
            <w:r>
              <w:rPr>
                <w:rFonts w:ascii="Times New Roman" w:hAnsi="Times New Roman"/>
                <w:sz w:val="24"/>
                <w:szCs w:val="24"/>
              </w:rPr>
              <w:t>ОК 4</w:t>
            </w:r>
          </w:p>
          <w:p w14:paraId="6638BAFE" w14:textId="77777777" w:rsidR="00A77080" w:rsidRDefault="00A77080">
            <w:pPr>
              <w:jc w:val="both"/>
              <w:rPr>
                <w:rFonts w:ascii="Times New Roman" w:hAnsi="Times New Roman"/>
                <w:sz w:val="24"/>
                <w:szCs w:val="24"/>
              </w:rPr>
            </w:pPr>
            <w:r>
              <w:rPr>
                <w:rFonts w:ascii="Times New Roman" w:hAnsi="Times New Roman"/>
                <w:sz w:val="24"/>
                <w:szCs w:val="24"/>
              </w:rPr>
              <w:t>ПК 4.1</w:t>
            </w:r>
          </w:p>
          <w:p w14:paraId="296A8209" w14:textId="77777777" w:rsidR="00A77080" w:rsidRDefault="00A77080">
            <w:pPr>
              <w:jc w:val="both"/>
              <w:rPr>
                <w:rFonts w:ascii="Times New Roman" w:hAnsi="Times New Roman"/>
                <w:sz w:val="24"/>
                <w:szCs w:val="24"/>
              </w:rPr>
            </w:pPr>
            <w:r>
              <w:rPr>
                <w:rFonts w:ascii="Times New Roman" w:hAnsi="Times New Roman"/>
                <w:sz w:val="24"/>
                <w:szCs w:val="24"/>
              </w:rPr>
              <w:t>ЛР 01</w:t>
            </w:r>
          </w:p>
          <w:p w14:paraId="760B4BFD" w14:textId="77777777" w:rsidR="00A77080" w:rsidRDefault="00A77080">
            <w:pPr>
              <w:jc w:val="both"/>
              <w:rPr>
                <w:rFonts w:ascii="Times New Roman" w:hAnsi="Times New Roman"/>
                <w:sz w:val="24"/>
                <w:szCs w:val="24"/>
              </w:rPr>
            </w:pPr>
            <w:r>
              <w:rPr>
                <w:rFonts w:ascii="Times New Roman" w:hAnsi="Times New Roman"/>
                <w:sz w:val="24"/>
                <w:szCs w:val="24"/>
              </w:rPr>
              <w:t>ЛР 04</w:t>
            </w:r>
          </w:p>
          <w:p w14:paraId="2A6F1602" w14:textId="77777777" w:rsidR="00A77080" w:rsidRDefault="00A77080">
            <w:pPr>
              <w:jc w:val="both"/>
              <w:rPr>
                <w:rFonts w:ascii="Times New Roman" w:hAnsi="Times New Roman"/>
                <w:sz w:val="24"/>
                <w:szCs w:val="24"/>
              </w:rPr>
            </w:pPr>
            <w:r>
              <w:rPr>
                <w:rFonts w:ascii="Times New Roman" w:hAnsi="Times New Roman"/>
                <w:sz w:val="24"/>
                <w:szCs w:val="24"/>
              </w:rPr>
              <w:t>МР 01</w:t>
            </w:r>
          </w:p>
          <w:p w14:paraId="02AC1030" w14:textId="77777777" w:rsidR="00A77080" w:rsidRDefault="00A77080">
            <w:pPr>
              <w:jc w:val="both"/>
              <w:rPr>
                <w:rFonts w:ascii="Times New Roman" w:hAnsi="Times New Roman"/>
                <w:sz w:val="24"/>
                <w:szCs w:val="24"/>
              </w:rPr>
            </w:pPr>
            <w:r>
              <w:rPr>
                <w:rFonts w:ascii="Times New Roman" w:hAnsi="Times New Roman"/>
                <w:sz w:val="24"/>
                <w:szCs w:val="24"/>
              </w:rPr>
              <w:t>МР 04</w:t>
            </w:r>
          </w:p>
          <w:p w14:paraId="1DF5C387" w14:textId="77777777" w:rsidR="00A77080" w:rsidRDefault="00A77080">
            <w:pPr>
              <w:jc w:val="both"/>
              <w:rPr>
                <w:rFonts w:ascii="Times New Roman" w:hAnsi="Times New Roman"/>
                <w:sz w:val="24"/>
                <w:szCs w:val="24"/>
              </w:rPr>
            </w:pPr>
            <w:r>
              <w:rPr>
                <w:rFonts w:ascii="Times New Roman" w:hAnsi="Times New Roman"/>
                <w:sz w:val="24"/>
                <w:szCs w:val="24"/>
              </w:rPr>
              <w:t>ПРб. 02</w:t>
            </w:r>
          </w:p>
          <w:p w14:paraId="785ACD76" w14:textId="77777777" w:rsidR="00A77080" w:rsidRDefault="00A77080">
            <w:pPr>
              <w:jc w:val="both"/>
              <w:rPr>
                <w:rFonts w:ascii="Times New Roman" w:hAnsi="Times New Roman"/>
                <w:sz w:val="24"/>
                <w:szCs w:val="24"/>
              </w:rPr>
            </w:pPr>
            <w:r>
              <w:rPr>
                <w:rFonts w:ascii="Times New Roman" w:hAnsi="Times New Roman"/>
                <w:sz w:val="24"/>
                <w:szCs w:val="24"/>
              </w:rPr>
              <w:t>ПРб. 03</w:t>
            </w:r>
          </w:p>
          <w:p w14:paraId="4E891A48" w14:textId="77777777" w:rsidR="00A77080" w:rsidRDefault="00A77080">
            <w:pPr>
              <w:contextualSpacing/>
              <w:jc w:val="both"/>
              <w:rPr>
                <w:rFonts w:ascii="Times New Roman" w:hAnsi="Times New Roman"/>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7CC2241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 на тему: «Лингвистические знания в работе операционного логиста».</w:t>
            </w:r>
          </w:p>
          <w:p w14:paraId="3EEF10FF"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 текстов научной литературы составьте диктант с терминами и словами профессиональной лексики;</w:t>
            </w:r>
          </w:p>
          <w:p w14:paraId="746BD8AE" w14:textId="77777777" w:rsidR="00A77080" w:rsidRDefault="00A77080">
            <w:pPr>
              <w:pStyle w:val="3"/>
              <w:shd w:val="clear" w:color="auto" w:fill="FFFFFF"/>
              <w:spacing w:before="0" w:after="0"/>
              <w:contextualSpacing/>
              <w:jc w:val="both"/>
              <w:outlineLvl w:val="2"/>
              <w:rPr>
                <w:rFonts w:ascii="Times New Roman" w:eastAsia="Calibri" w:hAnsi="Times New Roman"/>
                <w:color w:val="000000" w:themeColor="text1"/>
                <w:sz w:val="24"/>
                <w:szCs w:val="24"/>
                <w:lang w:eastAsia="en-US"/>
              </w:rPr>
            </w:pPr>
            <w:bookmarkStart w:id="13" w:name="_Toc95742457"/>
            <w:bookmarkStart w:id="14" w:name="_Toc96355923"/>
            <w:r>
              <w:rPr>
                <w:rFonts w:eastAsia="Calibri"/>
                <w:color w:val="000000" w:themeColor="text1"/>
                <w:sz w:val="24"/>
                <w:szCs w:val="24"/>
                <w:lang w:eastAsia="en-US"/>
              </w:rPr>
              <w:t>3. Расставьте ударения в словах: договор перевозки, диспашер, оферта, логистика, навалом, рефрижератор, транзит, франко, оборотный коносамент, экспедитор, экспедирование, шаланды, фрахтователь, ричстакер, комиссионирование,</w:t>
            </w:r>
            <w:r>
              <w:rPr>
                <w:lang w:eastAsia="en-US"/>
              </w:rPr>
              <w:t xml:space="preserve"> </w:t>
            </w:r>
            <w:r>
              <w:rPr>
                <w:rFonts w:eastAsia="Calibri"/>
                <w:color w:val="000000" w:themeColor="text1"/>
                <w:sz w:val="24"/>
                <w:szCs w:val="24"/>
                <w:lang w:eastAsia="en-US"/>
              </w:rPr>
              <w:t>операционный логист, таможенная, складская, оптимизация, розничной, оптовой, компаньон.</w:t>
            </w:r>
            <w:bookmarkEnd w:id="13"/>
            <w:bookmarkEnd w:id="14"/>
            <w:r>
              <w:rPr>
                <w:rFonts w:eastAsia="Calibri"/>
                <w:color w:val="000000" w:themeColor="text1"/>
                <w:sz w:val="24"/>
                <w:szCs w:val="24"/>
                <w:lang w:eastAsia="en-US"/>
              </w:rPr>
              <w:t xml:space="preserve"> </w:t>
            </w:r>
          </w:p>
        </w:tc>
      </w:tr>
      <w:tr w:rsidR="00A77080" w14:paraId="3A739718"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73ACDA2E"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4. Морфемика, словообразование, орфография</w:t>
            </w:r>
          </w:p>
          <w:p w14:paraId="493B18A3"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tcPr>
          <w:p w14:paraId="7B2CFDDA" w14:textId="77777777" w:rsidR="00A77080" w:rsidRDefault="00A77080">
            <w:pPr>
              <w:rPr>
                <w:rFonts w:ascii="Times New Roman" w:eastAsia="Times New Roman" w:hAnsi="Times New Roman"/>
                <w:sz w:val="24"/>
                <w:szCs w:val="24"/>
              </w:rPr>
            </w:pPr>
            <w:r>
              <w:rPr>
                <w:rFonts w:ascii="Times New Roman" w:hAnsi="Times New Roman"/>
                <w:sz w:val="24"/>
                <w:szCs w:val="24"/>
              </w:rPr>
              <w:t>ОК 4</w:t>
            </w:r>
          </w:p>
          <w:p w14:paraId="08138FD5" w14:textId="77777777" w:rsidR="00A77080" w:rsidRDefault="00A77080">
            <w:pPr>
              <w:rPr>
                <w:rFonts w:ascii="Times New Roman" w:hAnsi="Times New Roman"/>
                <w:sz w:val="24"/>
                <w:szCs w:val="24"/>
              </w:rPr>
            </w:pPr>
            <w:r>
              <w:rPr>
                <w:rFonts w:ascii="Times New Roman" w:hAnsi="Times New Roman"/>
                <w:sz w:val="24"/>
                <w:szCs w:val="24"/>
              </w:rPr>
              <w:t>ПК 4.1</w:t>
            </w:r>
          </w:p>
          <w:p w14:paraId="718186C3" w14:textId="77777777" w:rsidR="00A77080" w:rsidRDefault="00A77080">
            <w:pPr>
              <w:rPr>
                <w:rFonts w:ascii="Times New Roman" w:hAnsi="Times New Roman"/>
                <w:sz w:val="24"/>
                <w:szCs w:val="24"/>
              </w:rPr>
            </w:pPr>
            <w:r>
              <w:rPr>
                <w:rFonts w:ascii="Times New Roman" w:hAnsi="Times New Roman"/>
                <w:sz w:val="24"/>
                <w:szCs w:val="24"/>
              </w:rPr>
              <w:t>ЛР 01</w:t>
            </w:r>
          </w:p>
          <w:p w14:paraId="111BE360" w14:textId="77777777" w:rsidR="00A77080" w:rsidRDefault="00A77080">
            <w:pPr>
              <w:rPr>
                <w:rFonts w:ascii="Times New Roman" w:hAnsi="Times New Roman"/>
                <w:sz w:val="24"/>
                <w:szCs w:val="24"/>
              </w:rPr>
            </w:pPr>
            <w:r>
              <w:rPr>
                <w:rFonts w:ascii="Times New Roman" w:hAnsi="Times New Roman"/>
                <w:sz w:val="24"/>
                <w:szCs w:val="24"/>
              </w:rPr>
              <w:t>ЛР 04</w:t>
            </w:r>
          </w:p>
          <w:p w14:paraId="75EE8927" w14:textId="77777777" w:rsidR="00A77080" w:rsidRDefault="00A77080">
            <w:pPr>
              <w:rPr>
                <w:rFonts w:ascii="Times New Roman" w:hAnsi="Times New Roman"/>
                <w:sz w:val="24"/>
                <w:szCs w:val="24"/>
              </w:rPr>
            </w:pPr>
            <w:r>
              <w:rPr>
                <w:rFonts w:ascii="Times New Roman" w:hAnsi="Times New Roman"/>
                <w:sz w:val="24"/>
                <w:szCs w:val="24"/>
              </w:rPr>
              <w:t>МР 01</w:t>
            </w:r>
          </w:p>
          <w:p w14:paraId="5B108E9C" w14:textId="77777777" w:rsidR="00A77080" w:rsidRDefault="00A77080">
            <w:pPr>
              <w:rPr>
                <w:rFonts w:ascii="Times New Roman" w:hAnsi="Times New Roman"/>
                <w:sz w:val="24"/>
                <w:szCs w:val="24"/>
              </w:rPr>
            </w:pPr>
            <w:r>
              <w:rPr>
                <w:rFonts w:ascii="Times New Roman" w:hAnsi="Times New Roman"/>
                <w:sz w:val="24"/>
                <w:szCs w:val="24"/>
              </w:rPr>
              <w:t>МР 04</w:t>
            </w:r>
          </w:p>
          <w:p w14:paraId="253BD0D0" w14:textId="77777777" w:rsidR="00A77080" w:rsidRDefault="00A77080">
            <w:pPr>
              <w:rPr>
                <w:rFonts w:ascii="Times New Roman" w:hAnsi="Times New Roman"/>
                <w:sz w:val="24"/>
                <w:szCs w:val="24"/>
              </w:rPr>
            </w:pPr>
            <w:r>
              <w:rPr>
                <w:rFonts w:ascii="Times New Roman" w:hAnsi="Times New Roman"/>
                <w:sz w:val="24"/>
                <w:szCs w:val="24"/>
              </w:rPr>
              <w:t>ПРб. 02</w:t>
            </w:r>
          </w:p>
          <w:p w14:paraId="02C682C0" w14:textId="77777777" w:rsidR="00A77080" w:rsidRDefault="00A77080">
            <w:pPr>
              <w:rPr>
                <w:rFonts w:ascii="Times New Roman" w:hAnsi="Times New Roman"/>
                <w:sz w:val="24"/>
                <w:szCs w:val="24"/>
              </w:rPr>
            </w:pPr>
            <w:r>
              <w:rPr>
                <w:rFonts w:ascii="Times New Roman" w:hAnsi="Times New Roman"/>
                <w:sz w:val="24"/>
                <w:szCs w:val="24"/>
              </w:rPr>
              <w:t>ПРб. 03</w:t>
            </w:r>
          </w:p>
          <w:p w14:paraId="1492A24C" w14:textId="77777777" w:rsidR="00A77080" w:rsidRDefault="00A77080">
            <w:pPr>
              <w:contextualSpacing/>
              <w:jc w:val="both"/>
              <w:rPr>
                <w:rFonts w:ascii="Times New Roman" w:hAnsi="Times New Roman"/>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5868E6F9"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Подберите не менее 10 терминов и слов профессиональной лексики специальности «Организация перевозок и управление на  транспорте». Определить способы образования данных слов;</w:t>
            </w:r>
          </w:p>
          <w:p w14:paraId="4B71B32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словарный диктант: пер..отправка; груз…получатель; ф(а о)ндирование; кв(и е)танция; таможе(н нн)ая пошлина;стандартизирова(н нн)ая грузовая ед(е и)ница, дистр..бьют...р, логистич..ский проце(-с,сс), , (з,с)быт, таможе(-н,-нн)ая логистика, производстве(-н,-нн)ая логистика, беспошли(н,нн)ый ввоз , г...бариты, грузовая кв...танция, д...кларант, ко(м,мм)ерческий акт, ...ферта, серт...фикат о происхождении товара, тр...нзитная д...кл...рация, т...може(н,нн)ый досмотр,</w:t>
            </w:r>
            <w:r>
              <w:t xml:space="preserve"> </w:t>
            </w:r>
            <w:r>
              <w:rPr>
                <w:rFonts w:ascii="Times New Roman" w:eastAsia="Calibri" w:hAnsi="Times New Roman"/>
                <w:color w:val="000000" w:themeColor="text1"/>
                <w:sz w:val="24"/>
                <w:szCs w:val="24"/>
              </w:rPr>
              <w:t>грузо...тправитель, комис...ионир...вание, мульти...м...дальные пер...возки, правила выд...чи эксп...дит...рской р...списки.</w:t>
            </w:r>
          </w:p>
          <w:p w14:paraId="63F1B63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Расставьте пропущенные орфограммы и знаки препинания в тексте:</w:t>
            </w:r>
          </w:p>
          <w:p w14:paraId="4AE7D217" w14:textId="77777777" w:rsidR="00A77080" w:rsidRDefault="00A77080">
            <w:pPr>
              <w:jc w:val="both"/>
              <w:rPr>
                <w:rFonts w:ascii="Times New Roman" w:eastAsia="Calibri" w:hAnsi="Times New Roman"/>
                <w:color w:val="000000" w:themeColor="text1"/>
                <w:sz w:val="24"/>
                <w:szCs w:val="24"/>
              </w:rPr>
            </w:pPr>
            <w:r>
              <w:rPr>
                <w:rFonts w:ascii="Times New Roman" w:hAnsi="Times New Roman"/>
                <w:color w:val="000000"/>
                <w:sz w:val="24"/>
                <w:szCs w:val="24"/>
                <w:shd w:val="clear" w:color="auto" w:fill="FFFFFF"/>
              </w:rPr>
              <w:t>«Главная задача сп..циалиста в област.. л..огистики заключа…тся в анализ… с…туации на рынк… определени.. инт…ресов п…требителя и координаци… де..тельности производствен(нн)но-потребительских звеньев. По сути на таких сп..циалистах лежит весь отдел л…гистики где на первое место выходит …рганизация м..ршрутов дв..жения мат..риальных п…токов с мин..мизацией затрат в каждом сектор.. л…гистической цепи»</w:t>
            </w:r>
          </w:p>
        </w:tc>
      </w:tr>
      <w:tr w:rsidR="00A77080" w14:paraId="1B65EB50"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7F784C48"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5. Морфология и орфография</w:t>
            </w:r>
          </w:p>
          <w:p w14:paraId="45135AD2"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128FFD17" w14:textId="77777777" w:rsidR="00A77080" w:rsidRDefault="00A77080">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38ED03D1" w14:textId="77777777" w:rsidR="00A77080" w:rsidRDefault="00A77080">
            <w:pPr>
              <w:jc w:val="both"/>
              <w:rPr>
                <w:rFonts w:ascii="Times New Roman" w:hAnsi="Times New Roman"/>
                <w:bCs/>
                <w:sz w:val="24"/>
                <w:szCs w:val="24"/>
              </w:rPr>
            </w:pPr>
            <w:r>
              <w:rPr>
                <w:rFonts w:ascii="Times New Roman" w:hAnsi="Times New Roman"/>
                <w:bCs/>
                <w:sz w:val="24"/>
                <w:szCs w:val="24"/>
              </w:rPr>
              <w:t>ОК 6</w:t>
            </w:r>
          </w:p>
          <w:p w14:paraId="77B8460F" w14:textId="77777777" w:rsidR="00A77080" w:rsidRDefault="00A77080">
            <w:pPr>
              <w:jc w:val="both"/>
              <w:rPr>
                <w:rFonts w:ascii="Times New Roman" w:hAnsi="Times New Roman"/>
                <w:bCs/>
                <w:sz w:val="24"/>
                <w:szCs w:val="24"/>
              </w:rPr>
            </w:pPr>
            <w:r>
              <w:rPr>
                <w:rFonts w:ascii="Times New Roman" w:hAnsi="Times New Roman"/>
                <w:bCs/>
                <w:sz w:val="24"/>
                <w:szCs w:val="24"/>
              </w:rPr>
              <w:t>ПК 1.2</w:t>
            </w:r>
          </w:p>
          <w:p w14:paraId="7364A52F" w14:textId="77777777" w:rsidR="00A77080" w:rsidRDefault="00A77080">
            <w:pPr>
              <w:jc w:val="both"/>
              <w:rPr>
                <w:rFonts w:ascii="Times New Roman" w:hAnsi="Times New Roman"/>
                <w:bCs/>
                <w:sz w:val="24"/>
                <w:szCs w:val="24"/>
              </w:rPr>
            </w:pPr>
            <w:r>
              <w:rPr>
                <w:rFonts w:ascii="Times New Roman" w:hAnsi="Times New Roman"/>
                <w:bCs/>
                <w:sz w:val="24"/>
                <w:szCs w:val="24"/>
              </w:rPr>
              <w:t>ПК 3.2</w:t>
            </w:r>
          </w:p>
          <w:p w14:paraId="7721E01A" w14:textId="77777777" w:rsidR="00A77080" w:rsidRDefault="00A77080">
            <w:pPr>
              <w:jc w:val="both"/>
              <w:rPr>
                <w:rFonts w:ascii="Times New Roman" w:hAnsi="Times New Roman"/>
                <w:bCs/>
                <w:sz w:val="24"/>
                <w:szCs w:val="24"/>
              </w:rPr>
            </w:pPr>
            <w:r>
              <w:rPr>
                <w:rFonts w:ascii="Times New Roman" w:hAnsi="Times New Roman"/>
                <w:bCs/>
                <w:sz w:val="24"/>
                <w:szCs w:val="24"/>
              </w:rPr>
              <w:t>ЛР 06</w:t>
            </w:r>
          </w:p>
          <w:p w14:paraId="699F322A" w14:textId="77777777" w:rsidR="00A77080" w:rsidRDefault="00A77080">
            <w:pPr>
              <w:jc w:val="both"/>
              <w:rPr>
                <w:rFonts w:ascii="Times New Roman" w:hAnsi="Times New Roman"/>
                <w:bCs/>
                <w:sz w:val="24"/>
                <w:szCs w:val="24"/>
              </w:rPr>
            </w:pPr>
            <w:r>
              <w:rPr>
                <w:rFonts w:ascii="Times New Roman" w:hAnsi="Times New Roman"/>
                <w:bCs/>
                <w:sz w:val="24"/>
                <w:szCs w:val="24"/>
              </w:rPr>
              <w:t>ЛР 07</w:t>
            </w:r>
          </w:p>
          <w:p w14:paraId="1B5464AE" w14:textId="77777777" w:rsidR="00A77080" w:rsidRDefault="00A77080">
            <w:pPr>
              <w:jc w:val="both"/>
              <w:rPr>
                <w:rFonts w:ascii="Times New Roman" w:hAnsi="Times New Roman"/>
                <w:bCs/>
                <w:sz w:val="24"/>
                <w:szCs w:val="24"/>
              </w:rPr>
            </w:pPr>
            <w:r>
              <w:rPr>
                <w:rFonts w:ascii="Times New Roman" w:hAnsi="Times New Roman"/>
                <w:bCs/>
                <w:sz w:val="24"/>
                <w:szCs w:val="24"/>
              </w:rPr>
              <w:t>МР 02</w:t>
            </w:r>
          </w:p>
          <w:p w14:paraId="0FA71E83" w14:textId="77777777" w:rsidR="00A77080" w:rsidRDefault="00A77080">
            <w:pPr>
              <w:jc w:val="both"/>
              <w:rPr>
                <w:rFonts w:ascii="Times New Roman" w:hAnsi="Times New Roman"/>
                <w:bCs/>
                <w:sz w:val="24"/>
                <w:szCs w:val="24"/>
              </w:rPr>
            </w:pPr>
            <w:r>
              <w:rPr>
                <w:rFonts w:ascii="Times New Roman" w:hAnsi="Times New Roman"/>
                <w:bCs/>
                <w:sz w:val="24"/>
                <w:szCs w:val="24"/>
              </w:rPr>
              <w:t>МР 05</w:t>
            </w:r>
          </w:p>
          <w:p w14:paraId="194A3D04" w14:textId="77777777" w:rsidR="00A77080" w:rsidRDefault="00A77080">
            <w:pPr>
              <w:jc w:val="both"/>
              <w:rPr>
                <w:rFonts w:ascii="Times New Roman" w:hAnsi="Times New Roman"/>
                <w:bCs/>
                <w:sz w:val="24"/>
                <w:szCs w:val="24"/>
              </w:rPr>
            </w:pPr>
            <w:r>
              <w:rPr>
                <w:rFonts w:ascii="Times New Roman" w:hAnsi="Times New Roman"/>
                <w:bCs/>
                <w:sz w:val="24"/>
                <w:szCs w:val="24"/>
              </w:rPr>
              <w:t>МР 08</w:t>
            </w:r>
          </w:p>
          <w:p w14:paraId="5013897C" w14:textId="77777777" w:rsidR="00A77080" w:rsidRDefault="00A77080">
            <w:pPr>
              <w:jc w:val="both"/>
              <w:rPr>
                <w:rFonts w:ascii="Times New Roman" w:hAnsi="Times New Roman"/>
                <w:bCs/>
                <w:sz w:val="24"/>
                <w:szCs w:val="24"/>
              </w:rPr>
            </w:pPr>
            <w:r>
              <w:rPr>
                <w:rFonts w:ascii="Times New Roman" w:hAnsi="Times New Roman"/>
                <w:bCs/>
                <w:sz w:val="24"/>
                <w:szCs w:val="24"/>
              </w:rPr>
              <w:t>ПРб. 01</w:t>
            </w:r>
          </w:p>
          <w:p w14:paraId="188E3B62" w14:textId="77777777" w:rsidR="00A77080" w:rsidRDefault="00A77080">
            <w:pPr>
              <w:contextualSpacing/>
              <w:jc w:val="both"/>
              <w:rPr>
                <w:rFonts w:ascii="Times New Roman" w:hAnsi="Times New Roman"/>
                <w:iCs/>
                <w:sz w:val="24"/>
                <w:szCs w:val="24"/>
              </w:rPr>
            </w:pPr>
            <w:r>
              <w:rPr>
                <w:rFonts w:ascii="Times New Roman" w:hAnsi="Times New Roman"/>
                <w:b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2388D035"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Произведите морфологический анализ имен существительных данного текста: «Торгово-рыночные отношения развиваются стремительными темпами, а потому такие специалисты высоко востребованы. «Логистика» переводится с греческого языка, как «счетное искусство». Так что данный специалист выполняет очень важную работу. От профессионализма логиста зависит успешная деятельность многих компаний. Обязанности зависят от сфер деятельности, в которых они будут работать. Логист может выбрать для работы то направление, которое ему интересно: транспорт, сбыт, закупки, склад или производство. </w:t>
            </w:r>
          </w:p>
          <w:p w14:paraId="52A83E2B"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2.Составьте с данными словами предложения</w:t>
            </w:r>
          </w:p>
        </w:tc>
      </w:tr>
      <w:tr w:rsidR="00A77080" w14:paraId="04D7A16E"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300120EC"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6. Синтаксис и пунктуация.</w:t>
            </w:r>
          </w:p>
          <w:p w14:paraId="3658D4CD"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08E898DD" w14:textId="77777777" w:rsidR="00A77080" w:rsidRDefault="00A77080">
            <w:pPr>
              <w:jc w:val="both"/>
              <w:rPr>
                <w:rFonts w:ascii="Times New Roman" w:eastAsia="Times New Roman" w:hAnsi="Times New Roman"/>
                <w:bCs/>
                <w:sz w:val="24"/>
                <w:szCs w:val="24"/>
              </w:rPr>
            </w:pPr>
            <w:r>
              <w:rPr>
                <w:rFonts w:ascii="Times New Roman" w:hAnsi="Times New Roman"/>
                <w:bCs/>
                <w:sz w:val="24"/>
                <w:szCs w:val="24"/>
              </w:rPr>
              <w:t>ОК 6</w:t>
            </w:r>
          </w:p>
          <w:p w14:paraId="5E3D0856" w14:textId="77777777" w:rsidR="00A77080" w:rsidRDefault="00A77080">
            <w:pPr>
              <w:jc w:val="both"/>
              <w:rPr>
                <w:rFonts w:ascii="Times New Roman" w:hAnsi="Times New Roman"/>
                <w:bCs/>
                <w:sz w:val="24"/>
                <w:szCs w:val="24"/>
              </w:rPr>
            </w:pPr>
            <w:r>
              <w:rPr>
                <w:rFonts w:ascii="Times New Roman" w:hAnsi="Times New Roman"/>
                <w:bCs/>
                <w:sz w:val="24"/>
                <w:szCs w:val="24"/>
              </w:rPr>
              <w:t>ПК 1.2</w:t>
            </w:r>
          </w:p>
          <w:p w14:paraId="6675B1F8" w14:textId="77777777" w:rsidR="00A77080" w:rsidRDefault="00A77080">
            <w:pPr>
              <w:jc w:val="both"/>
              <w:rPr>
                <w:rFonts w:ascii="Times New Roman" w:hAnsi="Times New Roman"/>
                <w:bCs/>
                <w:sz w:val="24"/>
                <w:szCs w:val="24"/>
              </w:rPr>
            </w:pPr>
            <w:r>
              <w:rPr>
                <w:rFonts w:ascii="Times New Roman" w:hAnsi="Times New Roman"/>
                <w:bCs/>
                <w:sz w:val="24"/>
                <w:szCs w:val="24"/>
              </w:rPr>
              <w:t>ПК 3.2</w:t>
            </w:r>
          </w:p>
          <w:p w14:paraId="4C39520E" w14:textId="77777777" w:rsidR="00A77080" w:rsidRDefault="00A77080">
            <w:pPr>
              <w:jc w:val="both"/>
              <w:rPr>
                <w:rFonts w:ascii="Times New Roman" w:hAnsi="Times New Roman"/>
                <w:bCs/>
                <w:sz w:val="24"/>
                <w:szCs w:val="24"/>
              </w:rPr>
            </w:pPr>
            <w:r>
              <w:rPr>
                <w:rFonts w:ascii="Times New Roman" w:hAnsi="Times New Roman"/>
                <w:bCs/>
                <w:sz w:val="24"/>
                <w:szCs w:val="24"/>
              </w:rPr>
              <w:t>ЛР 06</w:t>
            </w:r>
          </w:p>
          <w:p w14:paraId="4E0DD08E" w14:textId="77777777" w:rsidR="00A77080" w:rsidRDefault="00A77080">
            <w:pPr>
              <w:jc w:val="both"/>
              <w:rPr>
                <w:rFonts w:ascii="Times New Roman" w:hAnsi="Times New Roman"/>
                <w:bCs/>
                <w:sz w:val="24"/>
                <w:szCs w:val="24"/>
              </w:rPr>
            </w:pPr>
            <w:r>
              <w:rPr>
                <w:rFonts w:ascii="Times New Roman" w:hAnsi="Times New Roman"/>
                <w:bCs/>
                <w:sz w:val="24"/>
                <w:szCs w:val="24"/>
              </w:rPr>
              <w:t>ЛР 07</w:t>
            </w:r>
          </w:p>
          <w:p w14:paraId="0306BFE4" w14:textId="77777777" w:rsidR="00A77080" w:rsidRDefault="00A77080">
            <w:pPr>
              <w:jc w:val="both"/>
              <w:rPr>
                <w:rFonts w:ascii="Times New Roman" w:hAnsi="Times New Roman"/>
                <w:bCs/>
                <w:sz w:val="24"/>
                <w:szCs w:val="24"/>
              </w:rPr>
            </w:pPr>
            <w:r>
              <w:rPr>
                <w:rFonts w:ascii="Times New Roman" w:hAnsi="Times New Roman"/>
                <w:bCs/>
                <w:sz w:val="24"/>
                <w:szCs w:val="24"/>
              </w:rPr>
              <w:t>МР 02</w:t>
            </w:r>
          </w:p>
          <w:p w14:paraId="34FC3B50" w14:textId="77777777" w:rsidR="00A77080" w:rsidRDefault="00A77080">
            <w:pPr>
              <w:jc w:val="both"/>
              <w:rPr>
                <w:rFonts w:ascii="Times New Roman" w:hAnsi="Times New Roman"/>
                <w:bCs/>
                <w:sz w:val="24"/>
                <w:szCs w:val="24"/>
              </w:rPr>
            </w:pPr>
            <w:r>
              <w:rPr>
                <w:rFonts w:ascii="Times New Roman" w:hAnsi="Times New Roman"/>
                <w:bCs/>
                <w:sz w:val="24"/>
                <w:szCs w:val="24"/>
              </w:rPr>
              <w:t>МР 05</w:t>
            </w:r>
          </w:p>
          <w:p w14:paraId="4B7C295B" w14:textId="77777777" w:rsidR="00A77080" w:rsidRDefault="00A77080">
            <w:pPr>
              <w:jc w:val="both"/>
              <w:rPr>
                <w:rFonts w:ascii="Times New Roman" w:hAnsi="Times New Roman"/>
                <w:bCs/>
                <w:sz w:val="24"/>
                <w:szCs w:val="24"/>
              </w:rPr>
            </w:pPr>
            <w:r>
              <w:rPr>
                <w:rFonts w:ascii="Times New Roman" w:hAnsi="Times New Roman"/>
                <w:bCs/>
                <w:sz w:val="24"/>
                <w:szCs w:val="24"/>
              </w:rPr>
              <w:t>МР 08</w:t>
            </w:r>
          </w:p>
          <w:p w14:paraId="754B68DD" w14:textId="77777777" w:rsidR="00A77080" w:rsidRDefault="00A77080">
            <w:pPr>
              <w:jc w:val="both"/>
              <w:rPr>
                <w:rFonts w:ascii="Times New Roman" w:hAnsi="Times New Roman"/>
                <w:bCs/>
                <w:sz w:val="24"/>
                <w:szCs w:val="24"/>
              </w:rPr>
            </w:pPr>
            <w:r>
              <w:rPr>
                <w:rFonts w:ascii="Times New Roman" w:hAnsi="Times New Roman"/>
                <w:bCs/>
                <w:sz w:val="24"/>
                <w:szCs w:val="24"/>
              </w:rPr>
              <w:t>ПРб. 01</w:t>
            </w:r>
          </w:p>
          <w:p w14:paraId="6902DA32"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b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2D79B05E"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1.Составьте шаблоны документации профессиональной сферы.</w:t>
            </w:r>
          </w:p>
          <w:p w14:paraId="306FD7D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Деловая игра «Консультация»</w:t>
            </w:r>
          </w:p>
          <w:p w14:paraId="4DB76CAE"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Цель задания – проконсультировать клиента логистической компании по вопросу оформления заказа груза, подобрать наиболее выгодного поставщика.</w:t>
            </w:r>
          </w:p>
          <w:p w14:paraId="10D11D7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Задачи: </w:t>
            </w:r>
          </w:p>
          <w:p w14:paraId="41631D71"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1.Систематизация и закрепление полученных теоретических знаний и практических умений обучающихся;</w:t>
            </w:r>
          </w:p>
          <w:p w14:paraId="126D4408" w14:textId="77777777" w:rsidR="00A77080" w:rsidRDefault="00A77080">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2.Углубление и расширение теоретических знаний обучающихся</w:t>
            </w:r>
          </w:p>
        </w:tc>
      </w:tr>
    </w:tbl>
    <w:p w14:paraId="5F58A71D" w14:textId="77777777" w:rsidR="00A77080" w:rsidRDefault="00A77080" w:rsidP="00A77080">
      <w:pPr>
        <w:rPr>
          <w:rFonts w:ascii="Calibri" w:eastAsia="Times New Roman" w:hAnsi="Calibri"/>
          <w:lang w:eastAsia="ru-RU"/>
        </w:rPr>
      </w:pPr>
    </w:p>
    <w:p w14:paraId="670FFF8A" w14:textId="77777777" w:rsidR="00A77080" w:rsidRPr="00EE45B1" w:rsidRDefault="00A77080" w:rsidP="00A77080">
      <w:pPr>
        <w:pStyle w:val="1"/>
        <w:jc w:val="center"/>
        <w:rPr>
          <w:rFonts w:ascii="Times New Roman" w:hAnsi="Times New Roman" w:cs="Times New Roman"/>
          <w:b/>
          <w:bCs/>
          <w:color w:val="auto"/>
          <w:sz w:val="28"/>
          <w:szCs w:val="28"/>
        </w:rPr>
      </w:pPr>
      <w:bookmarkStart w:id="15" w:name="_Toc96355924"/>
      <w:bookmarkStart w:id="16" w:name="_Hlk95740723"/>
      <w:r w:rsidRPr="00EE45B1">
        <w:rPr>
          <w:rFonts w:ascii="Times New Roman" w:hAnsi="Times New Roman" w:cs="Times New Roman"/>
          <w:b/>
          <w:bCs/>
          <w:color w:val="auto"/>
          <w:sz w:val="28"/>
          <w:szCs w:val="28"/>
        </w:rPr>
        <w:t xml:space="preserve">4. Фонды оценочных средств </w:t>
      </w:r>
      <w:r w:rsidRPr="00EE45B1">
        <w:rPr>
          <w:rFonts w:ascii="Times New Roman" w:hAnsi="Times New Roman" w:cs="Times New Roman"/>
          <w:b/>
          <w:bCs/>
          <w:color w:val="auto"/>
          <w:sz w:val="28"/>
          <w:szCs w:val="28"/>
          <w:shd w:val="clear" w:color="auto" w:fill="FFFFFF"/>
        </w:rPr>
        <w:t xml:space="preserve">по специальности </w:t>
      </w:r>
      <w:r w:rsidRPr="00EE45B1">
        <w:rPr>
          <w:rFonts w:ascii="Times New Roman" w:hAnsi="Times New Roman" w:cs="Times New Roman"/>
          <w:b/>
          <w:bCs/>
          <w:color w:val="auto"/>
          <w:sz w:val="28"/>
          <w:szCs w:val="28"/>
        </w:rPr>
        <w:t>38.02.07 «Банковское дело»</w:t>
      </w:r>
      <w:bookmarkEnd w:id="15"/>
    </w:p>
    <w:p w14:paraId="6BCB4292" w14:textId="77777777" w:rsidR="00A77080" w:rsidRDefault="00A77080" w:rsidP="00A77080">
      <w:pPr>
        <w:spacing w:after="0" w:line="240" w:lineRule="auto"/>
        <w:ind w:firstLine="567"/>
        <w:jc w:val="both"/>
        <w:rPr>
          <w:rFonts w:ascii="Times New Roman" w:hAnsi="Times New Roman" w:cs="Times New Roman"/>
          <w:bCs/>
          <w:sz w:val="28"/>
          <w:szCs w:val="28"/>
        </w:rPr>
      </w:pPr>
    </w:p>
    <w:p w14:paraId="6FC5DB63" w14:textId="77777777" w:rsidR="00A77080" w:rsidRDefault="00A77080" w:rsidP="00A77080">
      <w:pPr>
        <w:spacing w:after="0" w:line="240" w:lineRule="auto"/>
        <w:ind w:firstLine="567"/>
        <w:jc w:val="both"/>
        <w:rPr>
          <w:rFonts w:ascii="Times New Roman" w:eastAsia="Calibri" w:hAnsi="Times New Roman"/>
          <w:i/>
          <w:iCs/>
          <w:sz w:val="28"/>
          <w:szCs w:val="28"/>
        </w:rPr>
      </w:pPr>
      <w:r>
        <w:rPr>
          <w:rFonts w:ascii="Times New Roman" w:hAnsi="Times New Roman"/>
          <w:bCs/>
          <w:sz w:val="28"/>
          <w:szCs w:val="28"/>
        </w:rPr>
        <w:t>Фонды оценочных средств (далее – ФОС) представлены в виде междисциплинарных заданий, направленные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38.02.07 «Банковское дело».</w:t>
      </w:r>
      <w:bookmarkEnd w:id="16"/>
    </w:p>
    <w:p w14:paraId="147E6B04" w14:textId="77777777" w:rsidR="00A77080" w:rsidRDefault="00A77080" w:rsidP="00A77080">
      <w:pPr>
        <w:spacing w:after="0" w:line="240" w:lineRule="auto"/>
        <w:ind w:firstLine="709"/>
        <w:jc w:val="right"/>
        <w:rPr>
          <w:rFonts w:ascii="Times New Roman" w:eastAsia="Times New Roman" w:hAnsi="Times New Roman"/>
          <w:color w:val="000000" w:themeColor="text1"/>
          <w:sz w:val="28"/>
          <w:szCs w:val="28"/>
        </w:rPr>
      </w:pPr>
      <w:r>
        <w:rPr>
          <w:rFonts w:ascii="Times New Roman" w:hAnsi="Times New Roman"/>
          <w:color w:val="000000" w:themeColor="text1"/>
          <w:sz w:val="28"/>
          <w:szCs w:val="28"/>
        </w:rPr>
        <w:t>Таблица 3</w:t>
      </w:r>
    </w:p>
    <w:tbl>
      <w:tblPr>
        <w:tblStyle w:val="4"/>
        <w:tblW w:w="9322" w:type="dxa"/>
        <w:tblInd w:w="0" w:type="dxa"/>
        <w:tblLook w:val="04A0" w:firstRow="1" w:lastRow="0" w:firstColumn="1" w:lastColumn="0" w:noHBand="0" w:noVBand="1"/>
      </w:tblPr>
      <w:tblGrid>
        <w:gridCol w:w="2430"/>
        <w:gridCol w:w="2108"/>
        <w:gridCol w:w="4784"/>
      </w:tblGrid>
      <w:tr w:rsidR="00A77080" w14:paraId="6CAE6BE2" w14:textId="77777777" w:rsidTr="00A77080">
        <w:trPr>
          <w:trHeight w:val="887"/>
        </w:trPr>
        <w:tc>
          <w:tcPr>
            <w:tcW w:w="2430" w:type="dxa"/>
            <w:tcBorders>
              <w:top w:val="single" w:sz="4" w:space="0" w:color="auto"/>
              <w:left w:val="single" w:sz="4" w:space="0" w:color="auto"/>
              <w:bottom w:val="single" w:sz="4" w:space="0" w:color="auto"/>
              <w:right w:val="single" w:sz="4" w:space="0" w:color="auto"/>
            </w:tcBorders>
            <w:hideMark/>
          </w:tcPr>
          <w:p w14:paraId="50DC2A48"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294EDDFB" w14:textId="77777777" w:rsidR="00A77080" w:rsidRDefault="00A77080">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51A6A725"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МТР, ПР, ОК, ПК)</w:t>
            </w:r>
          </w:p>
        </w:tc>
        <w:tc>
          <w:tcPr>
            <w:tcW w:w="4784" w:type="dxa"/>
            <w:tcBorders>
              <w:top w:val="single" w:sz="4" w:space="0" w:color="auto"/>
              <w:left w:val="single" w:sz="4" w:space="0" w:color="auto"/>
              <w:bottom w:val="single" w:sz="4" w:space="0" w:color="auto"/>
              <w:right w:val="single" w:sz="4" w:space="0" w:color="auto"/>
            </w:tcBorders>
            <w:hideMark/>
          </w:tcPr>
          <w:p w14:paraId="016722CB"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A77080" w14:paraId="3BE07C90" w14:textId="77777777" w:rsidTr="00A77080">
        <w:trPr>
          <w:trHeight w:val="887"/>
        </w:trPr>
        <w:tc>
          <w:tcPr>
            <w:tcW w:w="2430" w:type="dxa"/>
            <w:tcBorders>
              <w:top w:val="single" w:sz="4" w:space="0" w:color="auto"/>
              <w:left w:val="single" w:sz="4" w:space="0" w:color="auto"/>
              <w:bottom w:val="single" w:sz="4" w:space="0" w:color="auto"/>
              <w:right w:val="single" w:sz="4" w:space="0" w:color="auto"/>
            </w:tcBorders>
          </w:tcPr>
          <w:p w14:paraId="7A6DA866" w14:textId="77777777" w:rsidR="00A77080" w:rsidRDefault="00A77080">
            <w:pPr>
              <w:contextualSpacing/>
              <w:rPr>
                <w:rFonts w:ascii="Times New Roman" w:eastAsia="Times New Roman" w:hAnsi="Times New Roman"/>
                <w:b/>
                <w:bCs/>
                <w:sz w:val="24"/>
                <w:szCs w:val="24"/>
              </w:rPr>
            </w:pPr>
            <w:r>
              <w:rPr>
                <w:rFonts w:ascii="Times New Roman" w:hAnsi="Times New Roman"/>
                <w:b/>
                <w:bCs/>
                <w:sz w:val="24"/>
                <w:szCs w:val="24"/>
              </w:rPr>
              <w:t>Раздел № 1.</w:t>
            </w:r>
          </w:p>
          <w:p w14:paraId="5BE23AA1" w14:textId="77777777" w:rsidR="00A77080" w:rsidRDefault="00A77080">
            <w:pPr>
              <w:contextualSpacing/>
              <w:rPr>
                <w:rFonts w:ascii="Times New Roman" w:hAnsi="Times New Roman"/>
                <w:i/>
                <w:iCs/>
                <w:sz w:val="24"/>
                <w:szCs w:val="24"/>
              </w:rPr>
            </w:pPr>
            <w:r>
              <w:rPr>
                <w:rFonts w:ascii="Times New Roman" w:hAnsi="Times New Roman"/>
                <w:bCs/>
                <w:sz w:val="24"/>
                <w:szCs w:val="24"/>
              </w:rPr>
              <w:t>Язык и речь. Функциональные стили речи</w:t>
            </w:r>
          </w:p>
          <w:p w14:paraId="10F009C8" w14:textId="77777777" w:rsidR="00A77080" w:rsidRDefault="00A77080">
            <w:pPr>
              <w:contextualSpacing/>
              <w:rPr>
                <w:rFonts w:ascii="Times New Roman" w:hAnsi="Times New Roman"/>
                <w:bCs/>
                <w:sz w:val="24"/>
                <w:szCs w:val="24"/>
              </w:rPr>
            </w:pPr>
          </w:p>
          <w:p w14:paraId="63B40895" w14:textId="77777777" w:rsidR="00A77080" w:rsidRDefault="00A77080">
            <w:pPr>
              <w:contextualSpacing/>
              <w:rPr>
                <w:rFonts w:ascii="Times New Roman" w:eastAsia="Calibri" w:hAnsi="Times New Roman"/>
                <w:bCs/>
                <w:color w:val="000000" w:themeColor="text1"/>
                <w:sz w:val="24"/>
                <w:szCs w:val="24"/>
              </w:rPr>
            </w:pPr>
            <w:r>
              <w:rPr>
                <w:rFonts w:ascii="Times New Roman" w:hAnsi="Times New Roman"/>
                <w:bCs/>
                <w:sz w:val="24"/>
                <w:szCs w:val="24"/>
              </w:rPr>
              <w:t>Тема № 1.</w:t>
            </w:r>
            <w:r>
              <w:rPr>
                <w:rFonts w:ascii="Times New Roman" w:hAnsi="Times New Roman"/>
                <w:sz w:val="24"/>
                <w:szCs w:val="24"/>
              </w:rPr>
              <w:t xml:space="preserve"> Функциональные стили речи и их особенности. Научный стиль речи</w:t>
            </w:r>
          </w:p>
        </w:tc>
        <w:tc>
          <w:tcPr>
            <w:tcW w:w="2108" w:type="dxa"/>
            <w:tcBorders>
              <w:top w:val="single" w:sz="4" w:space="0" w:color="auto"/>
              <w:left w:val="single" w:sz="4" w:space="0" w:color="auto"/>
              <w:bottom w:val="single" w:sz="4" w:space="0" w:color="auto"/>
              <w:right w:val="single" w:sz="4" w:space="0" w:color="auto"/>
            </w:tcBorders>
          </w:tcPr>
          <w:p w14:paraId="0CBA2E8C" w14:textId="77777777" w:rsidR="00A77080" w:rsidRDefault="00A77080">
            <w:pPr>
              <w:contextualSpacing/>
              <w:jc w:val="both"/>
              <w:rPr>
                <w:rFonts w:ascii="Times New Roman" w:eastAsia="Times New Roman" w:hAnsi="Times New Roman"/>
                <w:iCs/>
                <w:sz w:val="24"/>
                <w:szCs w:val="24"/>
              </w:rPr>
            </w:pPr>
            <w:r>
              <w:rPr>
                <w:rFonts w:ascii="Times New Roman" w:hAnsi="Times New Roman"/>
                <w:iCs/>
                <w:sz w:val="24"/>
                <w:szCs w:val="24"/>
              </w:rPr>
              <w:t>ЛР 01</w:t>
            </w:r>
          </w:p>
          <w:p w14:paraId="5D987258"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ЛР 07</w:t>
            </w:r>
          </w:p>
          <w:p w14:paraId="3C6790BB"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МР 01</w:t>
            </w:r>
          </w:p>
          <w:p w14:paraId="6C282BF3"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МР 02</w:t>
            </w:r>
          </w:p>
          <w:p w14:paraId="5C2AF732"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ПРб.01</w:t>
            </w:r>
          </w:p>
          <w:p w14:paraId="775A24FC" w14:textId="77777777" w:rsidR="00A77080" w:rsidRDefault="00A77080">
            <w:pPr>
              <w:contextualSpacing/>
              <w:jc w:val="both"/>
              <w:rPr>
                <w:rFonts w:ascii="Times New Roman" w:hAnsi="Times New Roman"/>
                <w:bCs/>
                <w:sz w:val="24"/>
                <w:szCs w:val="24"/>
              </w:rPr>
            </w:pPr>
            <w:r>
              <w:rPr>
                <w:rFonts w:ascii="Times New Roman" w:hAnsi="Times New Roman"/>
                <w:bCs/>
                <w:sz w:val="24"/>
                <w:szCs w:val="24"/>
              </w:rPr>
              <w:t>ПРб.03</w:t>
            </w:r>
          </w:p>
          <w:p w14:paraId="5849BFFF" w14:textId="77777777" w:rsidR="00A77080" w:rsidRDefault="00A77080">
            <w:pPr>
              <w:contextualSpacing/>
              <w:jc w:val="both"/>
              <w:rPr>
                <w:rFonts w:ascii="Times New Roman" w:eastAsia="Calibri" w:hAnsi="Times New Roman"/>
                <w:sz w:val="24"/>
                <w:szCs w:val="24"/>
              </w:rPr>
            </w:pPr>
            <w:r>
              <w:rPr>
                <w:rFonts w:ascii="Times New Roman" w:eastAsia="Calibri" w:hAnsi="Times New Roman"/>
                <w:sz w:val="24"/>
                <w:szCs w:val="24"/>
              </w:rPr>
              <w:t>ПРу.02</w:t>
            </w:r>
          </w:p>
          <w:p w14:paraId="20577B92" w14:textId="77777777" w:rsidR="00A77080" w:rsidRDefault="00A77080">
            <w:pPr>
              <w:contextualSpacing/>
              <w:jc w:val="both"/>
              <w:rPr>
                <w:rFonts w:ascii="Times New Roman" w:eastAsia="Calibri" w:hAnsi="Times New Roman"/>
                <w:sz w:val="24"/>
                <w:szCs w:val="24"/>
              </w:rPr>
            </w:pPr>
            <w:r>
              <w:rPr>
                <w:rFonts w:ascii="Times New Roman" w:eastAsia="Calibri" w:hAnsi="Times New Roman"/>
                <w:sz w:val="24"/>
                <w:szCs w:val="24"/>
              </w:rPr>
              <w:t>ПРу.03</w:t>
            </w:r>
          </w:p>
          <w:p w14:paraId="572C5306" w14:textId="77777777" w:rsidR="00A77080" w:rsidRDefault="00A77080">
            <w:pPr>
              <w:contextualSpacing/>
              <w:jc w:val="both"/>
              <w:rPr>
                <w:rFonts w:ascii="Times New Roman" w:eastAsia="Times New Roman" w:hAnsi="Times New Roman"/>
                <w:iCs/>
                <w:sz w:val="24"/>
                <w:szCs w:val="24"/>
              </w:rPr>
            </w:pPr>
            <w:r>
              <w:rPr>
                <w:rFonts w:ascii="Times New Roman" w:eastAsia="Calibri" w:hAnsi="Times New Roman"/>
                <w:sz w:val="24"/>
                <w:szCs w:val="24"/>
              </w:rPr>
              <w:t>ПРу.05</w:t>
            </w:r>
          </w:p>
          <w:p w14:paraId="5A79F5DA"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02</w:t>
            </w:r>
          </w:p>
          <w:p w14:paraId="13D9A2E2"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03</w:t>
            </w:r>
          </w:p>
          <w:p w14:paraId="1F4A8727"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05</w:t>
            </w:r>
          </w:p>
          <w:p w14:paraId="092FAED9"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10</w:t>
            </w:r>
          </w:p>
          <w:p w14:paraId="05537FD8"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1.1</w:t>
            </w:r>
          </w:p>
          <w:p w14:paraId="6F5C401B"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4.2</w:t>
            </w:r>
          </w:p>
          <w:p w14:paraId="41144651" w14:textId="77777777" w:rsidR="00A77080" w:rsidRDefault="00A77080">
            <w:pPr>
              <w:contextualSpacing/>
              <w:rPr>
                <w:rFonts w:ascii="Times New Roman" w:hAnsi="Times New Roman"/>
                <w:b/>
                <w:bCs/>
                <w:color w:val="000000" w:themeColor="text1"/>
                <w:sz w:val="24"/>
                <w:szCs w:val="24"/>
              </w:rPr>
            </w:pPr>
          </w:p>
        </w:tc>
        <w:tc>
          <w:tcPr>
            <w:tcW w:w="4784" w:type="dxa"/>
            <w:tcBorders>
              <w:top w:val="single" w:sz="4" w:space="0" w:color="auto"/>
              <w:left w:val="single" w:sz="4" w:space="0" w:color="auto"/>
              <w:bottom w:val="single" w:sz="4" w:space="0" w:color="auto"/>
              <w:right w:val="single" w:sz="4" w:space="0" w:color="auto"/>
            </w:tcBorders>
            <w:hideMark/>
          </w:tcPr>
          <w:p w14:paraId="41DA6AAA" w14:textId="77777777" w:rsidR="00A77080" w:rsidRDefault="00A77080">
            <w:pPr>
              <w:contextualSpacing/>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 Сделайте стилистический анализ текста учебно-научного стиля по банковскому делу. При выполнении задания придерживайтесь следующего плана: </w:t>
            </w:r>
          </w:p>
          <w:p w14:paraId="733AE268" w14:textId="77777777" w:rsidR="00A77080" w:rsidRDefault="00A77080">
            <w:pPr>
              <w:contextualSpacing/>
              <w:jc w:val="both"/>
              <w:rPr>
                <w:rFonts w:ascii="Times New Roman" w:eastAsia="Times New Roman" w:hAnsi="Times New Roman"/>
                <w:i/>
                <w:sz w:val="20"/>
                <w:szCs w:val="20"/>
              </w:rPr>
            </w:pPr>
            <w:r>
              <w:rPr>
                <w:rFonts w:ascii="Times New Roman" w:hAnsi="Times New Roman"/>
                <w:i/>
                <w:sz w:val="20"/>
                <w:szCs w:val="20"/>
              </w:rPr>
              <w:t>План анализа:</w:t>
            </w:r>
          </w:p>
          <w:p w14:paraId="350CAA24" w14:textId="77777777" w:rsidR="00A77080" w:rsidRDefault="00A77080">
            <w:pPr>
              <w:shd w:val="clear" w:color="auto" w:fill="FFFFFF"/>
              <w:contextualSpacing/>
              <w:jc w:val="both"/>
              <w:rPr>
                <w:rFonts w:ascii="Times New Roman" w:hAnsi="Times New Roman"/>
                <w:sz w:val="20"/>
                <w:szCs w:val="20"/>
              </w:rPr>
            </w:pPr>
            <w:r>
              <w:rPr>
                <w:rFonts w:ascii="Times New Roman" w:hAnsi="Times New Roman"/>
                <w:sz w:val="20"/>
                <w:szCs w:val="20"/>
              </w:rPr>
              <w:t>1. Определите стилистические признаки текста научного стиля:</w:t>
            </w:r>
          </w:p>
          <w:p w14:paraId="41E7F262" w14:textId="77777777" w:rsidR="00A77080" w:rsidRDefault="00A77080">
            <w:pPr>
              <w:shd w:val="clear" w:color="auto" w:fill="FFFFFF"/>
              <w:contextualSpacing/>
              <w:jc w:val="both"/>
              <w:rPr>
                <w:rFonts w:ascii="Times New Roman" w:hAnsi="Times New Roman"/>
                <w:sz w:val="20"/>
                <w:szCs w:val="20"/>
              </w:rPr>
            </w:pPr>
            <w:r>
              <w:rPr>
                <w:rFonts w:ascii="Times New Roman" w:hAnsi="Times New Roman"/>
                <w:sz w:val="20"/>
                <w:szCs w:val="20"/>
              </w:rPr>
              <w:t>а) цель, с которой мы говорим – …;</w:t>
            </w:r>
          </w:p>
          <w:p w14:paraId="7A4A6221" w14:textId="77777777" w:rsidR="00A77080" w:rsidRDefault="00A77080">
            <w:pPr>
              <w:shd w:val="clear" w:color="auto" w:fill="FFFFFF"/>
              <w:contextualSpacing/>
              <w:jc w:val="both"/>
              <w:rPr>
                <w:rFonts w:ascii="Times New Roman" w:hAnsi="Times New Roman"/>
                <w:sz w:val="20"/>
                <w:szCs w:val="20"/>
              </w:rPr>
            </w:pPr>
            <w:r>
              <w:rPr>
                <w:rFonts w:ascii="Times New Roman" w:hAnsi="Times New Roman"/>
                <w:sz w:val="20"/>
                <w:szCs w:val="20"/>
              </w:rPr>
              <w:t xml:space="preserve">б) сфера общения – …; </w:t>
            </w:r>
          </w:p>
          <w:p w14:paraId="12A3859A" w14:textId="77777777" w:rsidR="00A77080" w:rsidRDefault="00A77080">
            <w:pPr>
              <w:shd w:val="clear" w:color="auto" w:fill="FFFFFF"/>
              <w:contextualSpacing/>
              <w:jc w:val="both"/>
              <w:rPr>
                <w:rFonts w:ascii="Times New Roman" w:hAnsi="Times New Roman"/>
                <w:sz w:val="20"/>
                <w:szCs w:val="20"/>
              </w:rPr>
            </w:pPr>
            <w:r>
              <w:rPr>
                <w:rFonts w:ascii="Times New Roman" w:hAnsi="Times New Roman"/>
                <w:sz w:val="20"/>
                <w:szCs w:val="20"/>
              </w:rPr>
              <w:t xml:space="preserve">в) обстановка – …; </w:t>
            </w:r>
          </w:p>
          <w:p w14:paraId="264910EE" w14:textId="77777777" w:rsidR="00A77080" w:rsidRDefault="00A77080">
            <w:pPr>
              <w:shd w:val="clear" w:color="auto" w:fill="FFFFFF"/>
              <w:contextualSpacing/>
              <w:jc w:val="both"/>
              <w:rPr>
                <w:rFonts w:ascii="Times New Roman" w:hAnsi="Times New Roman"/>
                <w:sz w:val="20"/>
                <w:szCs w:val="20"/>
              </w:rPr>
            </w:pPr>
            <w:r>
              <w:rPr>
                <w:rFonts w:ascii="Times New Roman" w:hAnsi="Times New Roman"/>
                <w:sz w:val="20"/>
                <w:szCs w:val="20"/>
              </w:rPr>
              <w:t>г) форма речи – …; вид речи – …; тип речи – …;</w:t>
            </w:r>
          </w:p>
          <w:p w14:paraId="5C1B45D6" w14:textId="77777777" w:rsidR="00A77080" w:rsidRDefault="00A77080">
            <w:pPr>
              <w:shd w:val="clear" w:color="auto" w:fill="FFFFFF"/>
              <w:contextualSpacing/>
              <w:jc w:val="both"/>
              <w:rPr>
                <w:rFonts w:ascii="Times New Roman" w:hAnsi="Times New Roman"/>
                <w:sz w:val="20"/>
                <w:szCs w:val="20"/>
              </w:rPr>
            </w:pPr>
            <w:r>
              <w:rPr>
                <w:rFonts w:ascii="Times New Roman" w:hAnsi="Times New Roman"/>
                <w:sz w:val="20"/>
                <w:szCs w:val="20"/>
              </w:rPr>
              <w:t>д) речевой жанр – …;</w:t>
            </w:r>
          </w:p>
          <w:p w14:paraId="1D53189B" w14:textId="77777777" w:rsidR="00A77080" w:rsidRDefault="00A77080">
            <w:pPr>
              <w:shd w:val="clear" w:color="auto" w:fill="FFFFFF"/>
              <w:contextualSpacing/>
              <w:jc w:val="both"/>
              <w:rPr>
                <w:rFonts w:ascii="Times New Roman" w:hAnsi="Times New Roman"/>
                <w:sz w:val="20"/>
                <w:szCs w:val="20"/>
              </w:rPr>
            </w:pPr>
            <w:r>
              <w:rPr>
                <w:rFonts w:ascii="Times New Roman" w:hAnsi="Times New Roman"/>
                <w:sz w:val="20"/>
                <w:szCs w:val="20"/>
              </w:rPr>
              <w:t>2. Назовите стилевые черты данного текста, приведите примеры из текста.</w:t>
            </w:r>
          </w:p>
          <w:p w14:paraId="17E3C170" w14:textId="77777777" w:rsidR="00A77080" w:rsidRDefault="00A77080">
            <w:pPr>
              <w:shd w:val="clear" w:color="auto" w:fill="FFFFFF"/>
              <w:contextualSpacing/>
              <w:jc w:val="both"/>
              <w:rPr>
                <w:rFonts w:ascii="Times New Roman" w:hAnsi="Times New Roman"/>
                <w:sz w:val="20"/>
                <w:szCs w:val="20"/>
              </w:rPr>
            </w:pPr>
            <w:r>
              <w:rPr>
                <w:rFonts w:ascii="Times New Roman" w:hAnsi="Times New Roman"/>
                <w:sz w:val="20"/>
                <w:szCs w:val="20"/>
              </w:rPr>
              <w:t>3. Охарактеризуйте языковые средства выражения, приведите примеры из текста:</w:t>
            </w:r>
          </w:p>
          <w:p w14:paraId="178091F9" w14:textId="77777777" w:rsidR="00A77080" w:rsidRDefault="00A77080">
            <w:pPr>
              <w:shd w:val="clear" w:color="auto" w:fill="FFFFFF"/>
              <w:tabs>
                <w:tab w:val="left" w:pos="851"/>
              </w:tabs>
              <w:contextualSpacing/>
              <w:jc w:val="both"/>
              <w:rPr>
                <w:rFonts w:ascii="Times New Roman" w:hAnsi="Times New Roman"/>
                <w:sz w:val="20"/>
                <w:szCs w:val="20"/>
              </w:rPr>
            </w:pPr>
            <w:r>
              <w:rPr>
                <w:rFonts w:ascii="Times New Roman" w:hAnsi="Times New Roman"/>
                <w:sz w:val="20"/>
                <w:szCs w:val="20"/>
              </w:rPr>
              <w:t>а) лексические особенности текста;</w:t>
            </w:r>
          </w:p>
          <w:p w14:paraId="3A6CBE58" w14:textId="77777777" w:rsidR="00A77080" w:rsidRDefault="00A77080">
            <w:pPr>
              <w:shd w:val="clear" w:color="auto" w:fill="FFFFFF"/>
              <w:tabs>
                <w:tab w:val="left" w:pos="851"/>
              </w:tabs>
              <w:contextualSpacing/>
              <w:jc w:val="both"/>
              <w:rPr>
                <w:rFonts w:ascii="Times New Roman" w:hAnsi="Times New Roman"/>
                <w:sz w:val="20"/>
                <w:szCs w:val="20"/>
              </w:rPr>
            </w:pPr>
            <w:r>
              <w:rPr>
                <w:rFonts w:ascii="Times New Roman" w:hAnsi="Times New Roman"/>
                <w:sz w:val="20"/>
                <w:szCs w:val="20"/>
              </w:rPr>
              <w:t>б) морфологические особенности текста;</w:t>
            </w:r>
          </w:p>
          <w:p w14:paraId="78CF1B58" w14:textId="77777777" w:rsidR="00A77080" w:rsidRDefault="00A77080">
            <w:pPr>
              <w:shd w:val="clear" w:color="auto" w:fill="FFFFFF"/>
              <w:tabs>
                <w:tab w:val="left" w:pos="851"/>
              </w:tabs>
              <w:contextualSpacing/>
              <w:jc w:val="both"/>
              <w:rPr>
                <w:rFonts w:ascii="Times New Roman" w:hAnsi="Times New Roman"/>
                <w:sz w:val="20"/>
                <w:szCs w:val="20"/>
              </w:rPr>
            </w:pPr>
            <w:r>
              <w:rPr>
                <w:rFonts w:ascii="Times New Roman" w:hAnsi="Times New Roman"/>
                <w:sz w:val="20"/>
                <w:szCs w:val="20"/>
              </w:rPr>
              <w:t>в) синтаксические особенности текста.</w:t>
            </w:r>
          </w:p>
          <w:p w14:paraId="3C58F5F5" w14:textId="77777777" w:rsidR="00A77080" w:rsidRDefault="00A77080">
            <w:pPr>
              <w:shd w:val="clear" w:color="auto" w:fill="FFFFFF"/>
              <w:tabs>
                <w:tab w:val="left" w:pos="851"/>
              </w:tabs>
              <w:contextualSpacing/>
              <w:jc w:val="both"/>
              <w:rPr>
                <w:rFonts w:ascii="Times New Roman" w:eastAsia="Calibri" w:hAnsi="Times New Roman"/>
                <w:b/>
                <w:bCs/>
                <w:color w:val="000000" w:themeColor="text1"/>
                <w:sz w:val="24"/>
                <w:szCs w:val="24"/>
              </w:rPr>
            </w:pPr>
            <w:r>
              <w:rPr>
                <w:rFonts w:ascii="Times New Roman" w:eastAsia="Calibri" w:hAnsi="Times New Roman"/>
                <w:bCs/>
                <w:sz w:val="20"/>
                <w:szCs w:val="20"/>
              </w:rPr>
              <w:t>4. Сделайте вывод о принадлежности текста к функциональному стилю речи.</w:t>
            </w:r>
          </w:p>
        </w:tc>
      </w:tr>
      <w:tr w:rsidR="00A77080" w14:paraId="1CAEE0DA" w14:textId="77777777" w:rsidTr="00A77080">
        <w:tc>
          <w:tcPr>
            <w:tcW w:w="2430" w:type="dxa"/>
            <w:tcBorders>
              <w:top w:val="single" w:sz="4" w:space="0" w:color="auto"/>
              <w:left w:val="single" w:sz="4" w:space="0" w:color="auto"/>
              <w:bottom w:val="single" w:sz="4" w:space="0" w:color="auto"/>
              <w:right w:val="single" w:sz="4" w:space="0" w:color="auto"/>
            </w:tcBorders>
            <w:hideMark/>
          </w:tcPr>
          <w:p w14:paraId="2E1781DF"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Cs/>
                <w:sz w:val="24"/>
                <w:szCs w:val="24"/>
              </w:rPr>
              <w:t>Тема № 2.</w:t>
            </w:r>
            <w:r>
              <w:rPr>
                <w:rFonts w:ascii="Times New Roman" w:hAnsi="Times New Roman"/>
                <w:sz w:val="24"/>
                <w:szCs w:val="24"/>
              </w:rPr>
              <w:t xml:space="preserve"> Официально-деловой стиль речи, его признаки, назначение. Жанры официально-делового стиля</w:t>
            </w:r>
          </w:p>
        </w:tc>
        <w:tc>
          <w:tcPr>
            <w:tcW w:w="2108" w:type="dxa"/>
            <w:tcBorders>
              <w:top w:val="single" w:sz="4" w:space="0" w:color="auto"/>
              <w:left w:val="single" w:sz="4" w:space="0" w:color="auto"/>
              <w:bottom w:val="single" w:sz="4" w:space="0" w:color="auto"/>
              <w:right w:val="single" w:sz="4" w:space="0" w:color="auto"/>
            </w:tcBorders>
            <w:hideMark/>
          </w:tcPr>
          <w:p w14:paraId="56DE0E85" w14:textId="77777777" w:rsidR="00A77080" w:rsidRDefault="00A77080">
            <w:pPr>
              <w:contextualSpacing/>
              <w:jc w:val="both"/>
              <w:rPr>
                <w:rFonts w:ascii="Times New Roman" w:eastAsia="Times New Roman" w:hAnsi="Times New Roman"/>
                <w:iCs/>
                <w:sz w:val="24"/>
                <w:szCs w:val="24"/>
              </w:rPr>
            </w:pPr>
            <w:r>
              <w:rPr>
                <w:rFonts w:ascii="Times New Roman" w:hAnsi="Times New Roman"/>
                <w:iCs/>
                <w:sz w:val="24"/>
                <w:szCs w:val="24"/>
              </w:rPr>
              <w:t>ЛР 01</w:t>
            </w:r>
          </w:p>
          <w:p w14:paraId="1FDFDB3C"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ЛР 07</w:t>
            </w:r>
          </w:p>
          <w:p w14:paraId="69EA5B3F"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МР 01</w:t>
            </w:r>
          </w:p>
          <w:p w14:paraId="5EBB608B"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МР 02</w:t>
            </w:r>
          </w:p>
          <w:p w14:paraId="55739A79" w14:textId="77777777" w:rsidR="00A77080" w:rsidRDefault="00A77080">
            <w:pPr>
              <w:contextualSpacing/>
              <w:rPr>
                <w:rFonts w:ascii="Times New Roman" w:hAnsi="Times New Roman"/>
                <w:iCs/>
                <w:sz w:val="24"/>
                <w:szCs w:val="24"/>
              </w:rPr>
            </w:pPr>
            <w:r>
              <w:rPr>
                <w:rFonts w:ascii="Times New Roman" w:hAnsi="Times New Roman"/>
                <w:iCs/>
                <w:sz w:val="24"/>
                <w:szCs w:val="24"/>
              </w:rPr>
              <w:t>ПРб.01</w:t>
            </w:r>
          </w:p>
          <w:p w14:paraId="4EF9F5F6" w14:textId="77777777" w:rsidR="00A77080" w:rsidRDefault="00A77080">
            <w:pPr>
              <w:contextualSpacing/>
              <w:rPr>
                <w:rFonts w:ascii="Times New Roman" w:hAnsi="Times New Roman"/>
                <w:bCs/>
                <w:sz w:val="24"/>
                <w:szCs w:val="24"/>
              </w:rPr>
            </w:pPr>
            <w:r>
              <w:rPr>
                <w:rFonts w:ascii="Times New Roman" w:hAnsi="Times New Roman"/>
                <w:bCs/>
                <w:sz w:val="24"/>
                <w:szCs w:val="24"/>
              </w:rPr>
              <w:t>ПРб.02</w:t>
            </w:r>
          </w:p>
          <w:p w14:paraId="665DCEAF" w14:textId="77777777" w:rsidR="00A77080" w:rsidRDefault="00A77080">
            <w:pPr>
              <w:contextualSpacing/>
              <w:rPr>
                <w:rFonts w:ascii="Times New Roman" w:eastAsia="Calibri" w:hAnsi="Times New Roman"/>
                <w:sz w:val="24"/>
                <w:szCs w:val="24"/>
              </w:rPr>
            </w:pPr>
            <w:r>
              <w:rPr>
                <w:rFonts w:ascii="Times New Roman" w:eastAsia="Calibri" w:hAnsi="Times New Roman"/>
                <w:sz w:val="24"/>
                <w:szCs w:val="24"/>
              </w:rPr>
              <w:t>ПРу.02</w:t>
            </w:r>
          </w:p>
          <w:p w14:paraId="37CEF421" w14:textId="77777777" w:rsidR="00A77080" w:rsidRDefault="00A77080">
            <w:pPr>
              <w:contextualSpacing/>
              <w:jc w:val="both"/>
              <w:rPr>
                <w:rFonts w:ascii="Times New Roman" w:eastAsia="Times New Roman" w:hAnsi="Times New Roman"/>
                <w:iCs/>
                <w:sz w:val="24"/>
                <w:szCs w:val="24"/>
              </w:rPr>
            </w:pPr>
            <w:r>
              <w:rPr>
                <w:rFonts w:ascii="Times New Roman" w:eastAsia="Calibri" w:hAnsi="Times New Roman"/>
                <w:sz w:val="24"/>
                <w:szCs w:val="24"/>
              </w:rPr>
              <w:t>ПРу.03</w:t>
            </w:r>
          </w:p>
          <w:p w14:paraId="197866B0"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02</w:t>
            </w:r>
          </w:p>
          <w:p w14:paraId="3B083977"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03</w:t>
            </w:r>
          </w:p>
          <w:p w14:paraId="459167AB"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04</w:t>
            </w:r>
          </w:p>
          <w:p w14:paraId="7642D200"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05</w:t>
            </w:r>
          </w:p>
          <w:p w14:paraId="7C7F43C1"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10</w:t>
            </w:r>
          </w:p>
          <w:p w14:paraId="395749C3"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1.1</w:t>
            </w:r>
          </w:p>
          <w:p w14:paraId="64B5810C"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4.1</w:t>
            </w:r>
          </w:p>
          <w:p w14:paraId="2224A6F1" w14:textId="77777777" w:rsidR="00A77080" w:rsidRDefault="00A77080">
            <w:pPr>
              <w:contextualSpacing/>
              <w:jc w:val="both"/>
              <w:rPr>
                <w:rFonts w:ascii="Times New Roman" w:hAnsi="Times New Roman"/>
                <w:i/>
                <w:iCs/>
                <w:color w:val="000000" w:themeColor="text1"/>
                <w:sz w:val="24"/>
                <w:szCs w:val="24"/>
              </w:rPr>
            </w:pPr>
            <w:r>
              <w:rPr>
                <w:rFonts w:ascii="Times New Roman" w:hAnsi="Times New Roman"/>
                <w:iCs/>
                <w:sz w:val="24"/>
                <w:szCs w:val="24"/>
              </w:rPr>
              <w:t>ПК 4.2</w:t>
            </w:r>
          </w:p>
        </w:tc>
        <w:tc>
          <w:tcPr>
            <w:tcW w:w="4784" w:type="dxa"/>
            <w:tcBorders>
              <w:top w:val="single" w:sz="4" w:space="0" w:color="auto"/>
              <w:left w:val="single" w:sz="4" w:space="0" w:color="auto"/>
              <w:bottom w:val="single" w:sz="4" w:space="0" w:color="auto"/>
              <w:right w:val="single" w:sz="4" w:space="0" w:color="auto"/>
            </w:tcBorders>
            <w:hideMark/>
          </w:tcPr>
          <w:p w14:paraId="73252F82" w14:textId="77777777" w:rsidR="00A77080" w:rsidRDefault="00A77080">
            <w:pPr>
              <w:shd w:val="clear" w:color="auto" w:fill="FFFFFF"/>
              <w:contextualSpacing/>
              <w:jc w:val="both"/>
              <w:rPr>
                <w:rFonts w:ascii="Times New Roman" w:hAnsi="Times New Roman"/>
                <w:color w:val="000000"/>
                <w:sz w:val="24"/>
                <w:szCs w:val="24"/>
              </w:rPr>
            </w:pPr>
            <w:r>
              <w:rPr>
                <w:rFonts w:ascii="Times New Roman" w:hAnsi="Times New Roman"/>
                <w:color w:val="000000"/>
                <w:sz w:val="24"/>
                <w:szCs w:val="24"/>
              </w:rPr>
              <w:t>1. Составьте по образцу текст заявления об устройстве на работу агентом банка (или специалистом по кредиту) в АО Газпромбанк.</w:t>
            </w:r>
          </w:p>
          <w:p w14:paraId="749C84C3" w14:textId="77777777" w:rsidR="00A77080" w:rsidRDefault="00A77080">
            <w:pPr>
              <w:shd w:val="clear" w:color="auto" w:fill="FFFFFF"/>
              <w:contextualSpacing/>
              <w:rPr>
                <w:rFonts w:ascii="Times New Roman" w:hAnsi="Times New Roman"/>
                <w:color w:val="000000"/>
                <w:sz w:val="24"/>
                <w:szCs w:val="24"/>
              </w:rPr>
            </w:pPr>
            <w:r>
              <w:rPr>
                <w:rFonts w:ascii="Times New Roman" w:hAnsi="Times New Roman"/>
                <w:color w:val="000000"/>
                <w:sz w:val="24"/>
                <w:szCs w:val="24"/>
              </w:rPr>
              <w:t>2. Напишите по образцу автобиографию и резюме для устройства на работу в ПАО «Сбербанк».</w:t>
            </w:r>
          </w:p>
          <w:p w14:paraId="339E1477" w14:textId="77777777" w:rsidR="00A77080" w:rsidRDefault="00A77080">
            <w:pPr>
              <w:shd w:val="clear" w:color="auto" w:fill="FFFFFF"/>
              <w:contextualSpacing/>
              <w:jc w:val="both"/>
              <w:rPr>
                <w:rFonts w:ascii="Times New Roman" w:hAnsi="Times New Roman"/>
                <w:color w:val="000000"/>
                <w:sz w:val="24"/>
                <w:szCs w:val="24"/>
              </w:rPr>
            </w:pPr>
            <w:r>
              <w:rPr>
                <w:rFonts w:ascii="Times New Roman" w:hAnsi="Times New Roman"/>
                <w:color w:val="000000"/>
                <w:sz w:val="24"/>
                <w:szCs w:val="24"/>
              </w:rPr>
              <w:t>3. Напишите объяснительную записку об опоздании на работу на имя заведующего отделением ПАО «Сбербанк».</w:t>
            </w:r>
          </w:p>
          <w:p w14:paraId="5283FB29" w14:textId="77777777" w:rsidR="00A77080" w:rsidRDefault="00A77080">
            <w:pPr>
              <w:shd w:val="clear" w:color="auto" w:fill="FFFFFF"/>
              <w:contextualSpacing/>
              <w:jc w:val="both"/>
              <w:rPr>
                <w:rFonts w:ascii="Times New Roman" w:hAnsi="Times New Roman"/>
                <w:color w:val="000000"/>
                <w:sz w:val="24"/>
                <w:szCs w:val="24"/>
              </w:rPr>
            </w:pPr>
            <w:r>
              <w:rPr>
                <w:rFonts w:ascii="Times New Roman" w:hAnsi="Times New Roman"/>
                <w:color w:val="000000"/>
                <w:sz w:val="24"/>
                <w:szCs w:val="24"/>
              </w:rPr>
              <w:t>4. Составьте приказ о проведении аттестации работников коммерческого банка.</w:t>
            </w:r>
          </w:p>
          <w:p w14:paraId="2C473D3F" w14:textId="77777777" w:rsidR="00A77080" w:rsidRDefault="00A77080">
            <w:pPr>
              <w:shd w:val="clear" w:color="auto" w:fill="FFFFFF"/>
              <w:contextualSpacing/>
              <w:jc w:val="both"/>
              <w:rPr>
                <w:rFonts w:ascii="Times New Roman" w:hAnsi="Times New Roman"/>
                <w:color w:val="000000"/>
                <w:sz w:val="24"/>
                <w:szCs w:val="24"/>
              </w:rPr>
            </w:pPr>
            <w:r>
              <w:rPr>
                <w:rFonts w:ascii="Times New Roman" w:hAnsi="Times New Roman"/>
                <w:color w:val="000000"/>
                <w:sz w:val="24"/>
                <w:szCs w:val="24"/>
              </w:rPr>
              <w:t>5. Составьте на имя заместителя заведующего отделением Банка ВТБ заявку на приобретение необходимых канцелярских товаров.</w:t>
            </w:r>
          </w:p>
          <w:p w14:paraId="44055C33" w14:textId="77777777" w:rsidR="00A77080" w:rsidRDefault="00A77080">
            <w:pPr>
              <w:shd w:val="clear" w:color="auto" w:fill="FFFFFF"/>
              <w:contextualSpacing/>
              <w:jc w:val="both"/>
              <w:rPr>
                <w:rFonts w:ascii="Times New Roman" w:eastAsia="Calibri" w:hAnsi="Times New Roman"/>
                <w:i/>
                <w:iCs/>
                <w:color w:val="000000" w:themeColor="text1"/>
                <w:sz w:val="24"/>
                <w:szCs w:val="24"/>
              </w:rPr>
            </w:pPr>
            <w:r>
              <w:rPr>
                <w:rFonts w:ascii="Times New Roman" w:hAnsi="Times New Roman"/>
                <w:color w:val="000000"/>
                <w:sz w:val="24"/>
                <w:szCs w:val="24"/>
              </w:rPr>
              <w:t xml:space="preserve">6. Составьте на имя заместителя заведующего отделением ПАО «Сбербанк» заявление о неисправности оргтехники на рабочем месте. </w:t>
            </w:r>
          </w:p>
        </w:tc>
      </w:tr>
      <w:tr w:rsidR="00A77080" w14:paraId="00461F31" w14:textId="77777777" w:rsidTr="00A77080">
        <w:tc>
          <w:tcPr>
            <w:tcW w:w="2430" w:type="dxa"/>
            <w:tcBorders>
              <w:top w:val="single" w:sz="4" w:space="0" w:color="auto"/>
              <w:left w:val="single" w:sz="4" w:space="0" w:color="auto"/>
              <w:bottom w:val="single" w:sz="4" w:space="0" w:color="auto"/>
              <w:right w:val="single" w:sz="4" w:space="0" w:color="auto"/>
            </w:tcBorders>
            <w:hideMark/>
          </w:tcPr>
          <w:p w14:paraId="7BF4DA3E"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Cs/>
                <w:sz w:val="24"/>
                <w:szCs w:val="24"/>
              </w:rPr>
              <w:t>Тема № 3.</w:t>
            </w:r>
            <w:r>
              <w:rPr>
                <w:rFonts w:ascii="Times New Roman" w:hAnsi="Times New Roman"/>
                <w:sz w:val="24"/>
                <w:szCs w:val="24"/>
              </w:rPr>
              <w:t xml:space="preserve"> Информационная переработка текста (план, тезисы, конспект, аннотация)</w:t>
            </w:r>
          </w:p>
        </w:tc>
        <w:tc>
          <w:tcPr>
            <w:tcW w:w="2108" w:type="dxa"/>
            <w:tcBorders>
              <w:top w:val="single" w:sz="4" w:space="0" w:color="auto"/>
              <w:left w:val="single" w:sz="4" w:space="0" w:color="auto"/>
              <w:bottom w:val="single" w:sz="4" w:space="0" w:color="auto"/>
              <w:right w:val="single" w:sz="4" w:space="0" w:color="auto"/>
            </w:tcBorders>
            <w:hideMark/>
          </w:tcPr>
          <w:p w14:paraId="7B656E90" w14:textId="77777777" w:rsidR="00A77080" w:rsidRDefault="00A77080">
            <w:pPr>
              <w:contextualSpacing/>
              <w:jc w:val="both"/>
              <w:rPr>
                <w:rFonts w:ascii="Times New Roman" w:eastAsia="Times New Roman" w:hAnsi="Times New Roman"/>
                <w:iCs/>
                <w:sz w:val="24"/>
                <w:szCs w:val="24"/>
              </w:rPr>
            </w:pPr>
            <w:r>
              <w:rPr>
                <w:rFonts w:ascii="Times New Roman" w:hAnsi="Times New Roman"/>
                <w:iCs/>
                <w:sz w:val="24"/>
                <w:szCs w:val="24"/>
              </w:rPr>
              <w:t>ЛР 06</w:t>
            </w:r>
          </w:p>
          <w:p w14:paraId="7D4F75D5"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ЛР 07</w:t>
            </w:r>
          </w:p>
          <w:p w14:paraId="6C685F64"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МР 01</w:t>
            </w:r>
          </w:p>
          <w:p w14:paraId="7B2078A2"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МР 02</w:t>
            </w:r>
          </w:p>
          <w:p w14:paraId="27C0E20E" w14:textId="77777777" w:rsidR="00A77080" w:rsidRDefault="00A77080">
            <w:pPr>
              <w:contextualSpacing/>
              <w:rPr>
                <w:rFonts w:ascii="Times New Roman" w:hAnsi="Times New Roman"/>
                <w:iCs/>
                <w:sz w:val="24"/>
                <w:szCs w:val="24"/>
              </w:rPr>
            </w:pPr>
            <w:r>
              <w:rPr>
                <w:rFonts w:ascii="Times New Roman" w:hAnsi="Times New Roman"/>
                <w:iCs/>
                <w:sz w:val="24"/>
                <w:szCs w:val="24"/>
              </w:rPr>
              <w:t>ПРб.01</w:t>
            </w:r>
          </w:p>
          <w:p w14:paraId="2DACE8A9" w14:textId="77777777" w:rsidR="00A77080" w:rsidRDefault="00A77080">
            <w:pPr>
              <w:contextualSpacing/>
              <w:rPr>
                <w:rFonts w:ascii="Times New Roman" w:hAnsi="Times New Roman"/>
                <w:bCs/>
                <w:sz w:val="24"/>
                <w:szCs w:val="24"/>
              </w:rPr>
            </w:pPr>
            <w:r>
              <w:rPr>
                <w:rFonts w:ascii="Times New Roman" w:hAnsi="Times New Roman"/>
                <w:bCs/>
                <w:sz w:val="24"/>
                <w:szCs w:val="24"/>
              </w:rPr>
              <w:t>ПРб.02</w:t>
            </w:r>
          </w:p>
          <w:p w14:paraId="5D66705D" w14:textId="77777777" w:rsidR="00A77080" w:rsidRDefault="00A77080">
            <w:pPr>
              <w:contextualSpacing/>
              <w:rPr>
                <w:rFonts w:ascii="Times New Roman" w:hAnsi="Times New Roman"/>
                <w:bCs/>
                <w:sz w:val="24"/>
                <w:szCs w:val="24"/>
              </w:rPr>
            </w:pPr>
            <w:r>
              <w:rPr>
                <w:rFonts w:ascii="Times New Roman" w:hAnsi="Times New Roman"/>
                <w:bCs/>
                <w:sz w:val="24"/>
                <w:szCs w:val="24"/>
              </w:rPr>
              <w:t>ПРб.04</w:t>
            </w:r>
          </w:p>
          <w:p w14:paraId="3DF178E0" w14:textId="77777777" w:rsidR="00A77080" w:rsidRDefault="00A77080">
            <w:pPr>
              <w:contextualSpacing/>
              <w:jc w:val="both"/>
              <w:rPr>
                <w:rFonts w:ascii="Times New Roman" w:hAnsi="Times New Roman"/>
                <w:iCs/>
                <w:sz w:val="24"/>
                <w:szCs w:val="24"/>
              </w:rPr>
            </w:pPr>
            <w:r>
              <w:rPr>
                <w:rFonts w:ascii="Times New Roman" w:eastAsia="Calibri" w:hAnsi="Times New Roman"/>
                <w:sz w:val="24"/>
                <w:szCs w:val="24"/>
              </w:rPr>
              <w:t>ПРу.06</w:t>
            </w:r>
          </w:p>
          <w:p w14:paraId="73B70216"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02</w:t>
            </w:r>
          </w:p>
          <w:p w14:paraId="4ED80897"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03</w:t>
            </w:r>
          </w:p>
          <w:p w14:paraId="50CE79C6"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04</w:t>
            </w:r>
          </w:p>
          <w:p w14:paraId="1C227082"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05</w:t>
            </w:r>
          </w:p>
          <w:p w14:paraId="7042DAF4"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10</w:t>
            </w:r>
          </w:p>
          <w:p w14:paraId="4FD6B787"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1.1</w:t>
            </w:r>
          </w:p>
          <w:p w14:paraId="7B4B9DAA"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4.1</w:t>
            </w:r>
          </w:p>
          <w:p w14:paraId="1EEC8AFB"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iCs/>
                <w:sz w:val="24"/>
                <w:szCs w:val="24"/>
              </w:rPr>
              <w:t>ПК 4.2</w:t>
            </w:r>
          </w:p>
        </w:tc>
        <w:tc>
          <w:tcPr>
            <w:tcW w:w="4784" w:type="dxa"/>
            <w:tcBorders>
              <w:top w:val="single" w:sz="4" w:space="0" w:color="auto"/>
              <w:left w:val="single" w:sz="4" w:space="0" w:color="auto"/>
              <w:bottom w:val="single" w:sz="4" w:space="0" w:color="auto"/>
              <w:right w:val="single" w:sz="4" w:space="0" w:color="auto"/>
            </w:tcBorders>
            <w:hideMark/>
          </w:tcPr>
          <w:p w14:paraId="739C7B59" w14:textId="77777777" w:rsidR="00A77080" w:rsidRDefault="00A77080">
            <w:pPr>
              <w:shd w:val="clear" w:color="auto" w:fill="FFFFFF"/>
              <w:contextualSpacing/>
              <w:jc w:val="both"/>
              <w:rPr>
                <w:rFonts w:ascii="Times New Roman" w:hAnsi="Times New Roman"/>
                <w:sz w:val="24"/>
                <w:szCs w:val="24"/>
              </w:rPr>
            </w:pPr>
            <w:r>
              <w:rPr>
                <w:rFonts w:ascii="Times New Roman" w:hAnsi="Times New Roman"/>
                <w:sz w:val="24"/>
                <w:szCs w:val="24"/>
              </w:rPr>
              <w:t>1. Составьте план текста по предоставлению банковского продукта.</w:t>
            </w:r>
          </w:p>
          <w:p w14:paraId="55350010" w14:textId="77777777" w:rsidR="00A77080" w:rsidRDefault="00A77080">
            <w:pPr>
              <w:shd w:val="clear" w:color="auto" w:fill="FFFFFF"/>
              <w:contextualSpacing/>
              <w:jc w:val="both"/>
              <w:rPr>
                <w:rFonts w:ascii="Times New Roman" w:hAnsi="Times New Roman"/>
                <w:sz w:val="24"/>
                <w:szCs w:val="24"/>
              </w:rPr>
            </w:pPr>
            <w:r>
              <w:rPr>
                <w:rFonts w:ascii="Times New Roman" w:hAnsi="Times New Roman"/>
                <w:sz w:val="24"/>
                <w:szCs w:val="24"/>
              </w:rPr>
              <w:t>2. Составьте конспект параграфа учебника «Банковское дело» (на выбор).</w:t>
            </w:r>
          </w:p>
          <w:p w14:paraId="6D505408" w14:textId="77777777" w:rsidR="00A77080" w:rsidRDefault="00A77080">
            <w:pPr>
              <w:pStyle w:val="3"/>
              <w:shd w:val="clear" w:color="auto" w:fill="FFFFFF"/>
              <w:spacing w:before="0" w:after="0"/>
              <w:contextualSpacing/>
              <w:jc w:val="both"/>
              <w:outlineLvl w:val="2"/>
              <w:rPr>
                <w:rFonts w:ascii="Times New Roman" w:hAnsi="Times New Roman"/>
                <w:b w:val="0"/>
                <w:sz w:val="24"/>
                <w:szCs w:val="24"/>
                <w:lang w:eastAsia="en-US"/>
              </w:rPr>
            </w:pPr>
            <w:bookmarkStart w:id="17" w:name="_Toc95742459"/>
            <w:bookmarkStart w:id="18" w:name="_Toc96355925"/>
            <w:r>
              <w:rPr>
                <w:b w:val="0"/>
                <w:sz w:val="24"/>
                <w:szCs w:val="24"/>
                <w:lang w:eastAsia="en-US"/>
              </w:rPr>
              <w:t>3. Напишите тезисы выступления Председателя Правительства Российской Федерации о работе Центробанка РФ.</w:t>
            </w:r>
            <w:bookmarkEnd w:id="17"/>
            <w:bookmarkEnd w:id="18"/>
          </w:p>
          <w:p w14:paraId="3DB4982A" w14:textId="77777777" w:rsidR="00A77080" w:rsidRDefault="00A77080">
            <w:pPr>
              <w:pStyle w:val="3"/>
              <w:shd w:val="clear" w:color="auto" w:fill="FFFFFF"/>
              <w:spacing w:before="0" w:after="0"/>
              <w:contextualSpacing/>
              <w:jc w:val="both"/>
              <w:outlineLvl w:val="2"/>
              <w:rPr>
                <w:b w:val="0"/>
                <w:sz w:val="24"/>
                <w:szCs w:val="24"/>
                <w:lang w:eastAsia="en-US"/>
              </w:rPr>
            </w:pPr>
            <w:bookmarkStart w:id="19" w:name="_Toc95742460"/>
            <w:bookmarkStart w:id="20" w:name="_Toc96355926"/>
            <w:r>
              <w:rPr>
                <w:b w:val="0"/>
                <w:sz w:val="24"/>
                <w:szCs w:val="24"/>
                <w:lang w:eastAsia="en-US"/>
              </w:rPr>
              <w:t>4. Составьте аннотацию книги на выбор:</w:t>
            </w:r>
            <w:bookmarkEnd w:id="19"/>
            <w:bookmarkEnd w:id="20"/>
          </w:p>
          <w:p w14:paraId="543E5467" w14:textId="77777777" w:rsidR="00A77080" w:rsidRDefault="00A77080">
            <w:pPr>
              <w:pStyle w:val="1"/>
              <w:spacing w:before="0"/>
              <w:contextualSpacing/>
              <w:jc w:val="both"/>
              <w:outlineLvl w:val="0"/>
              <w:rPr>
                <w:rFonts w:ascii="Times New Roman" w:hAnsi="Times New Roman" w:cs="Times New Roman"/>
                <w:b/>
                <w:color w:val="auto"/>
                <w:sz w:val="24"/>
                <w:szCs w:val="24"/>
              </w:rPr>
            </w:pPr>
            <w:bookmarkStart w:id="21" w:name="_Toc95742461"/>
            <w:bookmarkStart w:id="22" w:name="_Toc96355927"/>
            <w:r>
              <w:rPr>
                <w:rFonts w:ascii="Times New Roman" w:hAnsi="Times New Roman" w:cs="Times New Roman"/>
                <w:color w:val="auto"/>
                <w:sz w:val="24"/>
                <w:szCs w:val="24"/>
              </w:rPr>
              <w:t xml:space="preserve">а) Жуков Е.Ф. </w:t>
            </w:r>
            <w:r>
              <w:rPr>
                <w:rFonts w:ascii="Times New Roman" w:eastAsia="Times New Roman" w:hAnsi="Times New Roman" w:cs="Times New Roman"/>
                <w:color w:val="auto"/>
                <w:sz w:val="24"/>
                <w:szCs w:val="24"/>
              </w:rPr>
              <w:t xml:space="preserve">Банковское дело: учебник для среднего профессионального образования </w:t>
            </w:r>
            <w:r>
              <w:rPr>
                <w:rFonts w:ascii="Times New Roman" w:hAnsi="Times New Roman" w:cs="Times New Roman"/>
                <w:color w:val="auto"/>
                <w:sz w:val="24"/>
                <w:szCs w:val="24"/>
              </w:rPr>
              <w:t>/ Е.Ф. Жуков. – М.: Издательство «Юрайт», 2015. – 263 с. (Серия «Профессиональное образование»).</w:t>
            </w:r>
            <w:bookmarkEnd w:id="21"/>
            <w:bookmarkEnd w:id="22"/>
          </w:p>
          <w:p w14:paraId="7638E8C1" w14:textId="77777777" w:rsidR="00A77080" w:rsidRDefault="00A77080">
            <w:pPr>
              <w:pStyle w:val="1"/>
              <w:spacing w:before="0"/>
              <w:contextualSpacing/>
              <w:jc w:val="both"/>
              <w:outlineLvl w:val="0"/>
              <w:rPr>
                <w:rFonts w:ascii="Times New Roman" w:eastAsia="Calibri" w:hAnsi="Times New Roman" w:cs="Times New Roman"/>
                <w:color w:val="000000" w:themeColor="text1"/>
                <w:sz w:val="24"/>
                <w:szCs w:val="24"/>
              </w:rPr>
            </w:pPr>
            <w:bookmarkStart w:id="23" w:name="_Toc95742462"/>
            <w:bookmarkStart w:id="24" w:name="_Toc96355928"/>
            <w:r>
              <w:rPr>
                <w:rFonts w:ascii="Times New Roman" w:hAnsi="Times New Roman" w:cs="Times New Roman"/>
                <w:color w:val="auto"/>
                <w:sz w:val="24"/>
                <w:szCs w:val="24"/>
              </w:rPr>
              <w:t xml:space="preserve">б) </w:t>
            </w:r>
            <w:r>
              <w:rPr>
                <w:rFonts w:ascii="Times New Roman" w:eastAsia="Times New Roman" w:hAnsi="Times New Roman" w:cs="Times New Roman"/>
                <w:iCs/>
                <w:color w:val="auto"/>
                <w:sz w:val="24"/>
                <w:szCs w:val="24"/>
              </w:rPr>
              <w:t>Костерина Т. М.</w:t>
            </w:r>
            <w:r>
              <w:rPr>
                <w:rFonts w:ascii="Times New Roman" w:eastAsia="Times New Roman" w:hAnsi="Times New Roman" w:cs="Times New Roman"/>
                <w:color w:val="auto"/>
                <w:sz w:val="24"/>
                <w:szCs w:val="24"/>
              </w:rPr>
              <w:t xml:space="preserve"> Банковское дело: учебник для среднего профессионального образования / Т.М. Костерина. – М.: Издательство Юрайт, 2019. – 332 с. (Профессиональное образование). – Текст: электронный // Образовательная платформа Юрайт [сайт]. – URL: </w:t>
            </w:r>
            <w:hyperlink r:id="rId13" w:tgtFrame="_blank" w:history="1">
              <w:r>
                <w:rPr>
                  <w:rStyle w:val="a7"/>
                  <w:rFonts w:ascii="Times New Roman" w:eastAsia="Times New Roman" w:hAnsi="Times New Roman" w:cs="Times New Roman"/>
                  <w:color w:val="auto"/>
                  <w:sz w:val="24"/>
                  <w:szCs w:val="24"/>
                </w:rPr>
                <w:t>https://urait.ru/bcode/433325</w:t>
              </w:r>
              <w:bookmarkEnd w:id="23"/>
              <w:bookmarkEnd w:id="24"/>
            </w:hyperlink>
          </w:p>
        </w:tc>
      </w:tr>
      <w:tr w:rsidR="00A77080" w14:paraId="13A127CF" w14:textId="77777777" w:rsidTr="00A77080">
        <w:tc>
          <w:tcPr>
            <w:tcW w:w="2430" w:type="dxa"/>
            <w:tcBorders>
              <w:top w:val="single" w:sz="4" w:space="0" w:color="auto"/>
              <w:left w:val="single" w:sz="4" w:space="0" w:color="auto"/>
              <w:bottom w:val="single" w:sz="4" w:space="0" w:color="auto"/>
              <w:right w:val="single" w:sz="4" w:space="0" w:color="auto"/>
            </w:tcBorders>
          </w:tcPr>
          <w:p w14:paraId="1D273DA5" w14:textId="77777777" w:rsidR="00A77080" w:rsidRDefault="00A77080">
            <w:pPr>
              <w:contextualSpacing/>
              <w:rPr>
                <w:rFonts w:ascii="Times New Roman" w:eastAsia="Times New Roman" w:hAnsi="Times New Roman" w:cs="Times New Roman"/>
                <w:bCs/>
                <w:sz w:val="24"/>
                <w:szCs w:val="24"/>
              </w:rPr>
            </w:pPr>
            <w:r>
              <w:rPr>
                <w:rFonts w:ascii="Times New Roman" w:hAnsi="Times New Roman"/>
                <w:b/>
                <w:bCs/>
                <w:sz w:val="24"/>
                <w:szCs w:val="24"/>
              </w:rPr>
              <w:t>Раздел № 2.</w:t>
            </w:r>
            <w:r>
              <w:rPr>
                <w:rFonts w:ascii="Times New Roman" w:hAnsi="Times New Roman"/>
                <w:bCs/>
                <w:sz w:val="24"/>
                <w:szCs w:val="24"/>
              </w:rPr>
              <w:t xml:space="preserve"> Фонетика, орфоэпия, графика, орфография</w:t>
            </w:r>
          </w:p>
          <w:p w14:paraId="0574A82E" w14:textId="77777777" w:rsidR="00A77080" w:rsidRDefault="00A77080">
            <w:pPr>
              <w:contextualSpacing/>
              <w:rPr>
                <w:rFonts w:ascii="Times New Roman" w:hAnsi="Times New Roman"/>
                <w:bCs/>
                <w:sz w:val="24"/>
                <w:szCs w:val="24"/>
              </w:rPr>
            </w:pPr>
          </w:p>
          <w:p w14:paraId="6764A847"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Cs/>
                <w:sz w:val="24"/>
                <w:szCs w:val="24"/>
              </w:rPr>
              <w:t xml:space="preserve">Тема № 1. </w:t>
            </w:r>
            <w:r>
              <w:rPr>
                <w:rFonts w:ascii="Times New Roman" w:hAnsi="Times New Roman"/>
                <w:sz w:val="24"/>
                <w:szCs w:val="24"/>
              </w:rPr>
              <w:t>Фонетика. Фонетические единицы. Орфоэпические нормы: произносительные нормы и нормы ударения. Произношение гласных и согласных звуков, заимствованных слов</w:t>
            </w:r>
          </w:p>
        </w:tc>
        <w:tc>
          <w:tcPr>
            <w:tcW w:w="2108" w:type="dxa"/>
            <w:tcBorders>
              <w:top w:val="single" w:sz="4" w:space="0" w:color="auto"/>
              <w:left w:val="single" w:sz="4" w:space="0" w:color="auto"/>
              <w:bottom w:val="single" w:sz="4" w:space="0" w:color="auto"/>
              <w:right w:val="single" w:sz="4" w:space="0" w:color="auto"/>
            </w:tcBorders>
            <w:hideMark/>
          </w:tcPr>
          <w:p w14:paraId="1B989525" w14:textId="77777777" w:rsidR="00A77080" w:rsidRDefault="00A77080">
            <w:pPr>
              <w:rPr>
                <w:rFonts w:ascii="Times New Roman" w:eastAsia="Times New Roman" w:hAnsi="Times New Roman"/>
                <w:sz w:val="24"/>
                <w:szCs w:val="24"/>
              </w:rPr>
            </w:pPr>
            <w:r>
              <w:rPr>
                <w:rFonts w:ascii="Times New Roman" w:hAnsi="Times New Roman"/>
                <w:sz w:val="24"/>
                <w:szCs w:val="24"/>
              </w:rPr>
              <w:t>ЛР 04</w:t>
            </w:r>
          </w:p>
          <w:p w14:paraId="479E6EC1" w14:textId="77777777" w:rsidR="00A77080" w:rsidRDefault="00A77080">
            <w:pPr>
              <w:rPr>
                <w:rFonts w:ascii="Times New Roman" w:hAnsi="Times New Roman"/>
                <w:sz w:val="24"/>
                <w:szCs w:val="24"/>
              </w:rPr>
            </w:pPr>
            <w:r>
              <w:rPr>
                <w:rFonts w:ascii="Times New Roman" w:hAnsi="Times New Roman"/>
                <w:sz w:val="24"/>
                <w:szCs w:val="24"/>
              </w:rPr>
              <w:t>ЛР 07</w:t>
            </w:r>
          </w:p>
          <w:p w14:paraId="240BB270" w14:textId="77777777" w:rsidR="00A77080" w:rsidRDefault="00A77080">
            <w:pPr>
              <w:rPr>
                <w:rFonts w:ascii="Times New Roman" w:hAnsi="Times New Roman"/>
                <w:sz w:val="24"/>
                <w:szCs w:val="24"/>
              </w:rPr>
            </w:pPr>
            <w:r>
              <w:rPr>
                <w:rFonts w:ascii="Times New Roman" w:hAnsi="Times New Roman"/>
                <w:sz w:val="24"/>
                <w:szCs w:val="24"/>
              </w:rPr>
              <w:t>МР 02</w:t>
            </w:r>
          </w:p>
          <w:p w14:paraId="6FC941BC" w14:textId="77777777" w:rsidR="00A77080" w:rsidRDefault="00A77080">
            <w:pPr>
              <w:rPr>
                <w:rFonts w:ascii="Times New Roman" w:hAnsi="Times New Roman"/>
                <w:sz w:val="24"/>
                <w:szCs w:val="24"/>
              </w:rPr>
            </w:pPr>
            <w:r>
              <w:rPr>
                <w:rFonts w:ascii="Times New Roman" w:hAnsi="Times New Roman"/>
                <w:sz w:val="24"/>
                <w:szCs w:val="24"/>
              </w:rPr>
              <w:t>МР 04</w:t>
            </w:r>
          </w:p>
          <w:p w14:paraId="16EBBB57" w14:textId="77777777" w:rsidR="00A77080" w:rsidRDefault="00A77080">
            <w:pPr>
              <w:contextualSpacing/>
              <w:rPr>
                <w:rFonts w:ascii="Times New Roman" w:hAnsi="Times New Roman"/>
                <w:iCs/>
                <w:sz w:val="24"/>
                <w:szCs w:val="24"/>
              </w:rPr>
            </w:pPr>
            <w:r>
              <w:rPr>
                <w:rFonts w:ascii="Times New Roman" w:hAnsi="Times New Roman"/>
                <w:iCs/>
                <w:sz w:val="24"/>
                <w:szCs w:val="24"/>
              </w:rPr>
              <w:t>МР 08</w:t>
            </w:r>
          </w:p>
          <w:p w14:paraId="6C7EBDC3" w14:textId="77777777" w:rsidR="00A77080" w:rsidRDefault="00A77080">
            <w:pPr>
              <w:contextualSpacing/>
              <w:rPr>
                <w:rFonts w:ascii="Times New Roman" w:hAnsi="Times New Roman"/>
                <w:bCs/>
                <w:sz w:val="24"/>
                <w:szCs w:val="24"/>
              </w:rPr>
            </w:pPr>
            <w:r>
              <w:rPr>
                <w:rFonts w:ascii="Times New Roman" w:hAnsi="Times New Roman"/>
                <w:bCs/>
                <w:sz w:val="24"/>
                <w:szCs w:val="24"/>
              </w:rPr>
              <w:t>ПРб.01</w:t>
            </w:r>
          </w:p>
          <w:p w14:paraId="5542D4C7" w14:textId="77777777" w:rsidR="00A77080" w:rsidRDefault="00A77080">
            <w:pPr>
              <w:contextualSpacing/>
              <w:rPr>
                <w:rFonts w:ascii="Times New Roman" w:hAnsi="Times New Roman"/>
                <w:bCs/>
                <w:sz w:val="24"/>
                <w:szCs w:val="24"/>
              </w:rPr>
            </w:pPr>
            <w:r>
              <w:rPr>
                <w:rFonts w:ascii="Times New Roman" w:hAnsi="Times New Roman"/>
                <w:bCs/>
                <w:sz w:val="24"/>
                <w:szCs w:val="24"/>
              </w:rPr>
              <w:t>ПРб.02</w:t>
            </w:r>
          </w:p>
          <w:p w14:paraId="7FE9C8B4" w14:textId="77777777" w:rsidR="00A77080" w:rsidRDefault="00A77080">
            <w:pPr>
              <w:contextualSpacing/>
              <w:rPr>
                <w:rFonts w:ascii="Times New Roman" w:eastAsia="Calibri" w:hAnsi="Times New Roman"/>
                <w:sz w:val="24"/>
                <w:szCs w:val="24"/>
              </w:rPr>
            </w:pPr>
            <w:r>
              <w:rPr>
                <w:rFonts w:ascii="Times New Roman" w:eastAsia="Calibri" w:hAnsi="Times New Roman"/>
                <w:sz w:val="24"/>
                <w:szCs w:val="24"/>
              </w:rPr>
              <w:t>ПРу.01</w:t>
            </w:r>
          </w:p>
          <w:p w14:paraId="46C5AF9B" w14:textId="77777777" w:rsidR="00A77080" w:rsidRDefault="00A77080">
            <w:pPr>
              <w:contextualSpacing/>
              <w:rPr>
                <w:rFonts w:ascii="Times New Roman" w:eastAsia="Calibri" w:hAnsi="Times New Roman"/>
                <w:sz w:val="24"/>
                <w:szCs w:val="24"/>
              </w:rPr>
            </w:pPr>
            <w:r>
              <w:rPr>
                <w:rFonts w:ascii="Times New Roman" w:eastAsia="Calibri" w:hAnsi="Times New Roman"/>
                <w:sz w:val="24"/>
                <w:szCs w:val="24"/>
              </w:rPr>
              <w:t>ПРу.02</w:t>
            </w:r>
          </w:p>
          <w:p w14:paraId="28EE9DDC" w14:textId="77777777" w:rsidR="00A77080" w:rsidRDefault="00A77080">
            <w:pPr>
              <w:contextualSpacing/>
              <w:jc w:val="both"/>
              <w:rPr>
                <w:rFonts w:ascii="Times New Roman" w:eastAsia="Times New Roman" w:hAnsi="Times New Roman"/>
                <w:iCs/>
                <w:sz w:val="24"/>
                <w:szCs w:val="24"/>
              </w:rPr>
            </w:pPr>
            <w:r>
              <w:rPr>
                <w:rFonts w:ascii="Times New Roman" w:eastAsia="Calibri" w:hAnsi="Times New Roman"/>
                <w:sz w:val="24"/>
                <w:szCs w:val="24"/>
              </w:rPr>
              <w:t>ПРу.03</w:t>
            </w:r>
          </w:p>
          <w:p w14:paraId="652ABE83"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05</w:t>
            </w:r>
          </w:p>
          <w:p w14:paraId="33DB8D45"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10</w:t>
            </w:r>
          </w:p>
          <w:p w14:paraId="08C75634"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iCs/>
                <w:sz w:val="24"/>
                <w:szCs w:val="24"/>
              </w:rPr>
              <w:t>ПК 4.2</w:t>
            </w:r>
          </w:p>
        </w:tc>
        <w:tc>
          <w:tcPr>
            <w:tcW w:w="4784" w:type="dxa"/>
            <w:tcBorders>
              <w:top w:val="single" w:sz="4" w:space="0" w:color="auto"/>
              <w:left w:val="single" w:sz="4" w:space="0" w:color="auto"/>
              <w:bottom w:val="single" w:sz="4" w:space="0" w:color="auto"/>
              <w:right w:val="single" w:sz="4" w:space="0" w:color="auto"/>
            </w:tcBorders>
            <w:hideMark/>
          </w:tcPr>
          <w:p w14:paraId="6242BCF7" w14:textId="77777777" w:rsidR="00A77080" w:rsidRDefault="00A77080">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Составьте акцентологический минимум по профилю специальности </w:t>
            </w:r>
            <w:r>
              <w:rPr>
                <w:rFonts w:ascii="Times New Roman" w:hAnsi="Times New Roman"/>
                <w:sz w:val="24"/>
                <w:szCs w:val="24"/>
              </w:rPr>
              <w:t>«Банковское дело»</w:t>
            </w:r>
            <w:r>
              <w:rPr>
                <w:rFonts w:ascii="Times New Roman" w:eastAsia="Calibri" w:hAnsi="Times New Roman"/>
                <w:color w:val="000000" w:themeColor="text1"/>
                <w:sz w:val="24"/>
                <w:szCs w:val="24"/>
              </w:rPr>
              <w:t>.</w:t>
            </w:r>
          </w:p>
          <w:p w14:paraId="355832C9" w14:textId="77777777" w:rsidR="00A77080" w:rsidRDefault="00A77080">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Расставьте ударение словах:</w:t>
            </w:r>
            <w:r>
              <w:rPr>
                <w:rFonts w:ascii="Times New Roman" w:hAnsi="Times New Roman"/>
                <w:sz w:val="24"/>
                <w:szCs w:val="24"/>
              </w:rPr>
              <w:t xml:space="preserve"> заемщик, кредиторский договор,</w:t>
            </w:r>
            <w:r>
              <w:rPr>
                <w:rFonts w:ascii="Times New Roman" w:eastAsia="Calibri" w:hAnsi="Times New Roman"/>
                <w:color w:val="000000" w:themeColor="text1"/>
                <w:sz w:val="24"/>
                <w:szCs w:val="24"/>
              </w:rPr>
              <w:t xml:space="preserve"> авизо, сальдо, контролер,</w:t>
            </w:r>
            <w:r>
              <w:rPr>
                <w:rFonts w:ascii="Times New Roman" w:hAnsi="Times New Roman"/>
                <w:sz w:val="24"/>
                <w:szCs w:val="24"/>
              </w:rPr>
              <w:t xml:space="preserve"> дебет, кредит, маркетинг, красивее, жалюзи</w:t>
            </w:r>
            <w:r>
              <w:rPr>
                <w:rFonts w:ascii="Times New Roman" w:eastAsia="Calibri" w:hAnsi="Times New Roman"/>
                <w:color w:val="000000" w:themeColor="text1"/>
                <w:sz w:val="24"/>
                <w:szCs w:val="24"/>
              </w:rPr>
              <w:t xml:space="preserve">, </w:t>
            </w:r>
            <w:r>
              <w:rPr>
                <w:rFonts w:ascii="Times New Roman" w:hAnsi="Times New Roman"/>
                <w:color w:val="000000"/>
                <w:lang w:bidi="ru-RU"/>
              </w:rPr>
              <w:t>с деньгами.</w:t>
            </w:r>
          </w:p>
        </w:tc>
      </w:tr>
      <w:tr w:rsidR="00A77080" w14:paraId="7F76330D" w14:textId="77777777" w:rsidTr="00A77080">
        <w:tc>
          <w:tcPr>
            <w:tcW w:w="2430" w:type="dxa"/>
            <w:tcBorders>
              <w:top w:val="single" w:sz="4" w:space="0" w:color="auto"/>
              <w:left w:val="single" w:sz="4" w:space="0" w:color="auto"/>
              <w:bottom w:val="single" w:sz="4" w:space="0" w:color="auto"/>
              <w:right w:val="single" w:sz="4" w:space="0" w:color="auto"/>
            </w:tcBorders>
            <w:hideMark/>
          </w:tcPr>
          <w:p w14:paraId="2880DB0F" w14:textId="77777777" w:rsidR="00A77080" w:rsidRDefault="00A77080">
            <w:pPr>
              <w:contextualSpacing/>
              <w:rPr>
                <w:rFonts w:ascii="Times New Roman" w:eastAsia="Times New Roman" w:hAnsi="Times New Roman"/>
                <w:bCs/>
                <w:sz w:val="24"/>
                <w:szCs w:val="24"/>
              </w:rPr>
            </w:pPr>
            <w:r>
              <w:rPr>
                <w:rFonts w:ascii="Times New Roman" w:hAnsi="Times New Roman"/>
                <w:bCs/>
                <w:sz w:val="24"/>
                <w:szCs w:val="24"/>
              </w:rPr>
              <w:t xml:space="preserve">Тема № 2. </w:t>
            </w:r>
            <w:r>
              <w:rPr>
                <w:rFonts w:ascii="Times New Roman" w:hAnsi="Times New Roman"/>
                <w:sz w:val="24"/>
                <w:szCs w:val="24"/>
              </w:rPr>
              <w:t>Орфография. Правописание безударных гласных, звонких и глухих согласных. Употребление буквы Ь. Правописание О/Е после шипящих и ц. Правописание приставок на З- /С-. Правописание И/Ы после приставок</w:t>
            </w:r>
          </w:p>
        </w:tc>
        <w:tc>
          <w:tcPr>
            <w:tcW w:w="2108" w:type="dxa"/>
            <w:tcBorders>
              <w:top w:val="single" w:sz="4" w:space="0" w:color="auto"/>
              <w:left w:val="single" w:sz="4" w:space="0" w:color="auto"/>
              <w:bottom w:val="single" w:sz="4" w:space="0" w:color="auto"/>
              <w:right w:val="single" w:sz="4" w:space="0" w:color="auto"/>
            </w:tcBorders>
            <w:hideMark/>
          </w:tcPr>
          <w:p w14:paraId="7260A464" w14:textId="77777777" w:rsidR="00A77080" w:rsidRDefault="00A77080">
            <w:pPr>
              <w:rPr>
                <w:rFonts w:ascii="Times New Roman" w:hAnsi="Times New Roman"/>
                <w:sz w:val="24"/>
                <w:szCs w:val="24"/>
              </w:rPr>
            </w:pPr>
            <w:r>
              <w:rPr>
                <w:rFonts w:ascii="Times New Roman" w:hAnsi="Times New Roman"/>
                <w:sz w:val="24"/>
                <w:szCs w:val="24"/>
              </w:rPr>
              <w:t>ЛР 04</w:t>
            </w:r>
          </w:p>
          <w:p w14:paraId="008F7749" w14:textId="77777777" w:rsidR="00A77080" w:rsidRDefault="00A77080">
            <w:pPr>
              <w:rPr>
                <w:rFonts w:ascii="Times New Roman" w:hAnsi="Times New Roman"/>
                <w:sz w:val="24"/>
                <w:szCs w:val="24"/>
              </w:rPr>
            </w:pPr>
            <w:r>
              <w:rPr>
                <w:rFonts w:ascii="Times New Roman" w:hAnsi="Times New Roman"/>
                <w:sz w:val="24"/>
                <w:szCs w:val="24"/>
              </w:rPr>
              <w:t>ЛР 07</w:t>
            </w:r>
          </w:p>
          <w:p w14:paraId="1ADFCED0" w14:textId="77777777" w:rsidR="00A77080" w:rsidRDefault="00A77080">
            <w:pPr>
              <w:rPr>
                <w:rFonts w:ascii="Times New Roman" w:hAnsi="Times New Roman"/>
                <w:sz w:val="24"/>
                <w:szCs w:val="24"/>
              </w:rPr>
            </w:pPr>
            <w:r>
              <w:rPr>
                <w:rFonts w:ascii="Times New Roman" w:hAnsi="Times New Roman"/>
                <w:sz w:val="24"/>
                <w:szCs w:val="24"/>
              </w:rPr>
              <w:t>МР 02</w:t>
            </w:r>
          </w:p>
          <w:p w14:paraId="170DCA3F" w14:textId="77777777" w:rsidR="00A77080" w:rsidRDefault="00A77080">
            <w:pPr>
              <w:rPr>
                <w:rFonts w:ascii="Times New Roman" w:hAnsi="Times New Roman"/>
                <w:sz w:val="24"/>
                <w:szCs w:val="24"/>
              </w:rPr>
            </w:pPr>
            <w:r>
              <w:rPr>
                <w:rFonts w:ascii="Times New Roman" w:hAnsi="Times New Roman"/>
                <w:sz w:val="24"/>
                <w:szCs w:val="24"/>
              </w:rPr>
              <w:t>МР 04</w:t>
            </w:r>
          </w:p>
          <w:p w14:paraId="07149936" w14:textId="77777777" w:rsidR="00A77080" w:rsidRDefault="00A77080">
            <w:pPr>
              <w:contextualSpacing/>
              <w:rPr>
                <w:rFonts w:ascii="Times New Roman" w:hAnsi="Times New Roman"/>
                <w:bCs/>
                <w:sz w:val="24"/>
                <w:szCs w:val="24"/>
              </w:rPr>
            </w:pPr>
            <w:r>
              <w:rPr>
                <w:rFonts w:ascii="Times New Roman" w:hAnsi="Times New Roman"/>
                <w:bCs/>
                <w:sz w:val="24"/>
                <w:szCs w:val="24"/>
              </w:rPr>
              <w:t>ПРб.01</w:t>
            </w:r>
          </w:p>
          <w:p w14:paraId="3C465EEF" w14:textId="77777777" w:rsidR="00A77080" w:rsidRDefault="00A77080">
            <w:pPr>
              <w:contextualSpacing/>
              <w:rPr>
                <w:rFonts w:ascii="Times New Roman" w:hAnsi="Times New Roman"/>
                <w:bCs/>
                <w:sz w:val="24"/>
                <w:szCs w:val="24"/>
              </w:rPr>
            </w:pPr>
            <w:r>
              <w:rPr>
                <w:rFonts w:ascii="Times New Roman" w:hAnsi="Times New Roman"/>
                <w:bCs/>
                <w:sz w:val="24"/>
                <w:szCs w:val="24"/>
              </w:rPr>
              <w:t>ПРб.02</w:t>
            </w:r>
          </w:p>
          <w:p w14:paraId="72B4BC64" w14:textId="77777777" w:rsidR="00A77080" w:rsidRDefault="00A77080">
            <w:pPr>
              <w:contextualSpacing/>
              <w:rPr>
                <w:rFonts w:ascii="Times New Roman" w:eastAsia="Calibri" w:hAnsi="Times New Roman"/>
                <w:sz w:val="24"/>
                <w:szCs w:val="24"/>
              </w:rPr>
            </w:pPr>
            <w:r>
              <w:rPr>
                <w:rFonts w:ascii="Times New Roman" w:eastAsia="Calibri" w:hAnsi="Times New Roman"/>
                <w:sz w:val="24"/>
                <w:szCs w:val="24"/>
              </w:rPr>
              <w:t>ПРу.01</w:t>
            </w:r>
          </w:p>
          <w:p w14:paraId="1AAC4E74" w14:textId="77777777" w:rsidR="00A77080" w:rsidRDefault="00A77080">
            <w:pPr>
              <w:contextualSpacing/>
              <w:jc w:val="both"/>
              <w:rPr>
                <w:rFonts w:ascii="Times New Roman" w:eastAsia="Times New Roman" w:hAnsi="Times New Roman"/>
                <w:iCs/>
                <w:sz w:val="24"/>
                <w:szCs w:val="24"/>
              </w:rPr>
            </w:pPr>
            <w:r>
              <w:rPr>
                <w:rFonts w:ascii="Times New Roman" w:eastAsia="Calibri" w:hAnsi="Times New Roman"/>
                <w:sz w:val="24"/>
                <w:szCs w:val="24"/>
              </w:rPr>
              <w:t>ПРу.03</w:t>
            </w:r>
          </w:p>
          <w:p w14:paraId="5F4A7102"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05</w:t>
            </w:r>
          </w:p>
          <w:p w14:paraId="45DE54C2"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10</w:t>
            </w:r>
          </w:p>
          <w:p w14:paraId="7D667A0E"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1.1</w:t>
            </w:r>
          </w:p>
          <w:p w14:paraId="5F655449"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4.1</w:t>
            </w:r>
          </w:p>
          <w:p w14:paraId="4D5F4F42"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4.2</w:t>
            </w:r>
          </w:p>
        </w:tc>
        <w:tc>
          <w:tcPr>
            <w:tcW w:w="4784" w:type="dxa"/>
            <w:tcBorders>
              <w:top w:val="single" w:sz="4" w:space="0" w:color="auto"/>
              <w:left w:val="single" w:sz="4" w:space="0" w:color="auto"/>
              <w:bottom w:val="single" w:sz="4" w:space="0" w:color="auto"/>
              <w:right w:val="single" w:sz="4" w:space="0" w:color="auto"/>
            </w:tcBorders>
            <w:hideMark/>
          </w:tcPr>
          <w:p w14:paraId="5C706F8A" w14:textId="77777777" w:rsidR="00A77080" w:rsidRDefault="00A77080">
            <w:pPr>
              <w:contextualSpacing/>
              <w:jc w:val="both"/>
              <w:rPr>
                <w:rFonts w:ascii="Times New Roman" w:hAnsi="Times New Roman"/>
                <w:bCs/>
                <w:sz w:val="24"/>
                <w:szCs w:val="24"/>
              </w:rPr>
            </w:pPr>
            <w:r>
              <w:rPr>
                <w:rFonts w:ascii="Times New Roman" w:hAnsi="Times New Roman"/>
                <w:bCs/>
                <w:sz w:val="24"/>
                <w:szCs w:val="24"/>
              </w:rPr>
              <w:t>1. Спишите текст, вставьте пропущенные буквы, объясните правописание слов.</w:t>
            </w:r>
          </w:p>
          <w:p w14:paraId="6073F5CB" w14:textId="77777777" w:rsidR="00A77080" w:rsidRDefault="00A77080">
            <w:pPr>
              <w:pStyle w:val="12"/>
              <w:shd w:val="clear" w:color="auto" w:fill="auto"/>
              <w:spacing w:line="240" w:lineRule="auto"/>
              <w:ind w:firstLine="403"/>
              <w:contextualSpacing/>
              <w:jc w:val="both"/>
              <w:rPr>
                <w:rFonts w:ascii="Times New Roman" w:hAnsi="Times New Roman" w:cs="Times New Roman"/>
                <w:sz w:val="20"/>
                <w:szCs w:val="20"/>
              </w:rPr>
            </w:pPr>
            <w:r>
              <w:rPr>
                <w:rFonts w:ascii="Times New Roman" w:hAnsi="Times New Roman" w:cs="Times New Roman"/>
                <w:color w:val="000000"/>
                <w:sz w:val="20"/>
                <w:szCs w:val="20"/>
                <w:lang w:eastAsia="ru-RU" w:bidi="ru-RU"/>
              </w:rPr>
              <w:t>Деньги и кр..дит д..ют о..ществу значительный стимул для ра..вития, пор..ждают целую систему особых отношений, особого порядка и высокой степени организац... С их помощью человечество станови(т/ть)ся богаче. Известно, однако, и другое: (не)умелое обр..щение с деньгами неизбежно вызывает негативные последствия. Банки, игнорирующие банковскую технологию, люди, (не)умеющие прав..льно пользова(т/ть)ся деньгами, получе(н/нн)ыми в долг, могут стать вечными должниками, б..нкротами.</w:t>
            </w:r>
          </w:p>
          <w:p w14:paraId="5BA965D4" w14:textId="77777777" w:rsidR="00A77080" w:rsidRDefault="00A77080">
            <w:pPr>
              <w:pStyle w:val="12"/>
              <w:shd w:val="clear" w:color="auto" w:fill="auto"/>
              <w:spacing w:line="240" w:lineRule="auto"/>
              <w:ind w:firstLine="403"/>
              <w:contextualSpacing/>
              <w:jc w:val="both"/>
              <w:rPr>
                <w:rFonts w:ascii="Times New Roman" w:hAnsi="Times New Roman" w:cs="Times New Roman"/>
                <w:color w:val="000000"/>
                <w:sz w:val="20"/>
                <w:szCs w:val="20"/>
                <w:lang w:eastAsia="ru-RU" w:bidi="ru-RU"/>
              </w:rPr>
            </w:pPr>
            <w:r>
              <w:rPr>
                <w:rFonts w:ascii="Times New Roman" w:hAnsi="Times New Roman" w:cs="Times New Roman"/>
                <w:color w:val="000000"/>
                <w:sz w:val="20"/>
                <w:szCs w:val="20"/>
                <w:lang w:eastAsia="ru-RU" w:bidi="ru-RU"/>
              </w:rPr>
              <w:t>Между тем с помощью банков пр..и..ходят а(к/кк)умулирование време(н/нн)о (не)используемых св..бодных денежных средств, их перера..пред..ление, «обмен в..ществ», использование «энергии» окружающей среды в интересах общего блага. Деньги и кр..дит как факторы роста обществе(н/нн)ого богатства способны делать нации богаче, но лишь в том случа.., если упр..вление деньгами и кр..дитом основано на ч..тких правилах; нарушение этих правил может стать тормозом эк..н..мического роста и пр..цв..тания хозяйства.</w:t>
            </w:r>
          </w:p>
          <w:p w14:paraId="0CB4643D" w14:textId="77777777" w:rsidR="00A77080" w:rsidRDefault="00A77080">
            <w:pPr>
              <w:contextualSpacing/>
              <w:jc w:val="both"/>
              <w:rPr>
                <w:rFonts w:ascii="Times New Roman" w:eastAsia="Calibri" w:hAnsi="Times New Roman" w:cs="Times New Roman"/>
                <w:color w:val="000000" w:themeColor="text1"/>
                <w:sz w:val="24"/>
                <w:szCs w:val="24"/>
              </w:rPr>
            </w:pPr>
            <w:r>
              <w:rPr>
                <w:rFonts w:ascii="Times New Roman" w:hAnsi="Times New Roman"/>
                <w:bCs/>
                <w:sz w:val="24"/>
                <w:szCs w:val="24"/>
              </w:rPr>
              <w:t>2. Составьте словарный диктант из терминов и профессионализмов, в которых встречаются указанные орфограммы.</w:t>
            </w:r>
          </w:p>
        </w:tc>
      </w:tr>
      <w:tr w:rsidR="00A77080" w14:paraId="31EAE220" w14:textId="77777777" w:rsidTr="00A77080">
        <w:tc>
          <w:tcPr>
            <w:tcW w:w="2430" w:type="dxa"/>
            <w:tcBorders>
              <w:top w:val="single" w:sz="4" w:space="0" w:color="auto"/>
              <w:left w:val="single" w:sz="4" w:space="0" w:color="auto"/>
              <w:bottom w:val="single" w:sz="4" w:space="0" w:color="auto"/>
              <w:right w:val="single" w:sz="4" w:space="0" w:color="auto"/>
            </w:tcBorders>
          </w:tcPr>
          <w:p w14:paraId="74917115" w14:textId="77777777" w:rsidR="00A77080" w:rsidRDefault="00A77080">
            <w:pPr>
              <w:contextualSpacing/>
              <w:rPr>
                <w:rFonts w:ascii="Times New Roman" w:eastAsia="Times New Roman" w:hAnsi="Times New Roman"/>
                <w:bCs/>
                <w:sz w:val="24"/>
                <w:szCs w:val="24"/>
              </w:rPr>
            </w:pPr>
            <w:r>
              <w:rPr>
                <w:rFonts w:ascii="Times New Roman" w:hAnsi="Times New Roman"/>
                <w:b/>
                <w:bCs/>
                <w:sz w:val="24"/>
                <w:szCs w:val="24"/>
              </w:rPr>
              <w:t>Раздел № 3.</w:t>
            </w:r>
            <w:r>
              <w:rPr>
                <w:rFonts w:ascii="Times New Roman" w:hAnsi="Times New Roman"/>
                <w:bCs/>
                <w:sz w:val="24"/>
                <w:szCs w:val="24"/>
              </w:rPr>
              <w:t xml:space="preserve"> Лексикология и фразеология</w:t>
            </w:r>
          </w:p>
          <w:p w14:paraId="0AAC1A1C" w14:textId="77777777" w:rsidR="00A77080" w:rsidRDefault="00A77080">
            <w:pPr>
              <w:contextualSpacing/>
              <w:rPr>
                <w:rFonts w:ascii="Times New Roman" w:hAnsi="Times New Roman"/>
                <w:bCs/>
                <w:sz w:val="24"/>
                <w:szCs w:val="24"/>
              </w:rPr>
            </w:pPr>
          </w:p>
          <w:p w14:paraId="077251CF"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Cs/>
                <w:sz w:val="24"/>
                <w:szCs w:val="24"/>
              </w:rPr>
              <w:t>Тема № 2.</w:t>
            </w:r>
            <w:r>
              <w:rPr>
                <w:rFonts w:ascii="Times New Roman" w:hAnsi="Times New Roman"/>
                <w:sz w:val="24"/>
                <w:szCs w:val="24"/>
              </w:rPr>
              <w:t xml:space="preserve">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hideMark/>
          </w:tcPr>
          <w:p w14:paraId="47B91710" w14:textId="77777777" w:rsidR="00A77080" w:rsidRDefault="00A77080">
            <w:pPr>
              <w:contextualSpacing/>
              <w:rPr>
                <w:rFonts w:ascii="Times New Roman" w:eastAsia="Times New Roman" w:hAnsi="Times New Roman"/>
                <w:sz w:val="24"/>
                <w:szCs w:val="24"/>
              </w:rPr>
            </w:pPr>
            <w:r>
              <w:rPr>
                <w:rFonts w:ascii="Times New Roman" w:hAnsi="Times New Roman"/>
                <w:sz w:val="24"/>
                <w:szCs w:val="24"/>
              </w:rPr>
              <w:t>ЛР 01</w:t>
            </w:r>
          </w:p>
          <w:p w14:paraId="22B6A8BD" w14:textId="77777777" w:rsidR="00A77080" w:rsidRDefault="00A77080">
            <w:pPr>
              <w:contextualSpacing/>
              <w:rPr>
                <w:rFonts w:ascii="Times New Roman" w:hAnsi="Times New Roman"/>
                <w:sz w:val="24"/>
                <w:szCs w:val="24"/>
              </w:rPr>
            </w:pPr>
            <w:r>
              <w:rPr>
                <w:rFonts w:ascii="Times New Roman" w:hAnsi="Times New Roman"/>
                <w:sz w:val="24"/>
                <w:szCs w:val="24"/>
              </w:rPr>
              <w:t>ЛР 06</w:t>
            </w:r>
          </w:p>
          <w:p w14:paraId="54743207" w14:textId="77777777" w:rsidR="00A77080" w:rsidRDefault="00A77080">
            <w:pPr>
              <w:contextualSpacing/>
              <w:rPr>
                <w:rFonts w:ascii="Times New Roman" w:hAnsi="Times New Roman"/>
                <w:sz w:val="24"/>
                <w:szCs w:val="24"/>
              </w:rPr>
            </w:pPr>
            <w:r>
              <w:rPr>
                <w:rFonts w:ascii="Times New Roman" w:hAnsi="Times New Roman"/>
                <w:sz w:val="24"/>
                <w:szCs w:val="24"/>
              </w:rPr>
              <w:t>ЛР 07</w:t>
            </w:r>
          </w:p>
          <w:p w14:paraId="08B00871" w14:textId="77777777" w:rsidR="00A77080" w:rsidRDefault="00A77080">
            <w:pPr>
              <w:contextualSpacing/>
              <w:rPr>
                <w:rFonts w:ascii="Times New Roman" w:hAnsi="Times New Roman"/>
                <w:sz w:val="24"/>
                <w:szCs w:val="24"/>
              </w:rPr>
            </w:pPr>
            <w:r>
              <w:rPr>
                <w:rFonts w:ascii="Times New Roman" w:hAnsi="Times New Roman"/>
                <w:sz w:val="24"/>
                <w:szCs w:val="24"/>
              </w:rPr>
              <w:t>МР 02</w:t>
            </w:r>
          </w:p>
          <w:p w14:paraId="64409EFB" w14:textId="77777777" w:rsidR="00A77080" w:rsidRDefault="00A77080">
            <w:pPr>
              <w:contextualSpacing/>
              <w:rPr>
                <w:rFonts w:ascii="Times New Roman" w:hAnsi="Times New Roman"/>
                <w:sz w:val="24"/>
                <w:szCs w:val="24"/>
              </w:rPr>
            </w:pPr>
            <w:r>
              <w:rPr>
                <w:rFonts w:ascii="Times New Roman" w:hAnsi="Times New Roman"/>
                <w:sz w:val="24"/>
                <w:szCs w:val="24"/>
              </w:rPr>
              <w:t>МР 04</w:t>
            </w:r>
          </w:p>
          <w:p w14:paraId="1E1FEB69" w14:textId="77777777" w:rsidR="00A77080" w:rsidRDefault="00A77080">
            <w:pPr>
              <w:contextualSpacing/>
              <w:rPr>
                <w:rFonts w:ascii="Times New Roman" w:hAnsi="Times New Roman"/>
                <w:sz w:val="24"/>
                <w:szCs w:val="24"/>
              </w:rPr>
            </w:pPr>
            <w:r>
              <w:rPr>
                <w:rFonts w:ascii="Times New Roman" w:hAnsi="Times New Roman"/>
                <w:sz w:val="24"/>
                <w:szCs w:val="24"/>
              </w:rPr>
              <w:t>МР 08</w:t>
            </w:r>
          </w:p>
          <w:p w14:paraId="4996E805" w14:textId="77777777" w:rsidR="00A77080" w:rsidRDefault="00A77080">
            <w:pPr>
              <w:contextualSpacing/>
              <w:rPr>
                <w:rFonts w:ascii="Times New Roman" w:eastAsia="Calibri" w:hAnsi="Times New Roman"/>
                <w:sz w:val="24"/>
                <w:szCs w:val="24"/>
              </w:rPr>
            </w:pPr>
            <w:r>
              <w:rPr>
                <w:rFonts w:ascii="Times New Roman" w:eastAsia="Calibri" w:hAnsi="Times New Roman"/>
                <w:sz w:val="24"/>
                <w:szCs w:val="24"/>
              </w:rPr>
              <w:t>ПРу.03</w:t>
            </w:r>
          </w:p>
          <w:p w14:paraId="3D4FEF98" w14:textId="77777777" w:rsidR="00A77080" w:rsidRDefault="00A77080">
            <w:pPr>
              <w:contextualSpacing/>
              <w:rPr>
                <w:rFonts w:ascii="Times New Roman" w:eastAsia="Calibri" w:hAnsi="Times New Roman"/>
                <w:sz w:val="24"/>
                <w:szCs w:val="24"/>
              </w:rPr>
            </w:pPr>
            <w:r>
              <w:rPr>
                <w:rFonts w:ascii="Times New Roman" w:eastAsia="Calibri" w:hAnsi="Times New Roman"/>
                <w:sz w:val="24"/>
                <w:szCs w:val="24"/>
              </w:rPr>
              <w:t>ПРу.05</w:t>
            </w:r>
          </w:p>
          <w:p w14:paraId="3EA763A6" w14:textId="77777777" w:rsidR="00A77080" w:rsidRDefault="00A77080">
            <w:pPr>
              <w:contextualSpacing/>
              <w:jc w:val="both"/>
              <w:rPr>
                <w:rFonts w:ascii="Times New Roman" w:eastAsia="Times New Roman" w:hAnsi="Times New Roman"/>
                <w:iCs/>
                <w:sz w:val="24"/>
                <w:szCs w:val="24"/>
              </w:rPr>
            </w:pPr>
            <w:r>
              <w:rPr>
                <w:rFonts w:ascii="Times New Roman" w:eastAsia="Calibri" w:hAnsi="Times New Roman"/>
                <w:sz w:val="24"/>
                <w:szCs w:val="24"/>
              </w:rPr>
              <w:t>ПРу.07</w:t>
            </w:r>
          </w:p>
          <w:p w14:paraId="36A6B172"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02</w:t>
            </w:r>
          </w:p>
          <w:p w14:paraId="33F22999"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03</w:t>
            </w:r>
          </w:p>
          <w:p w14:paraId="6C329B7C"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04</w:t>
            </w:r>
          </w:p>
          <w:p w14:paraId="6C83DA22"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05</w:t>
            </w:r>
          </w:p>
          <w:p w14:paraId="19542E62"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10</w:t>
            </w:r>
          </w:p>
          <w:p w14:paraId="4D842BF5"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4.1</w:t>
            </w:r>
          </w:p>
          <w:p w14:paraId="62974558"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iCs/>
                <w:sz w:val="24"/>
                <w:szCs w:val="24"/>
              </w:rPr>
              <w:t>ПК 4.2</w:t>
            </w:r>
          </w:p>
        </w:tc>
        <w:tc>
          <w:tcPr>
            <w:tcW w:w="4784" w:type="dxa"/>
            <w:tcBorders>
              <w:top w:val="single" w:sz="4" w:space="0" w:color="auto"/>
              <w:left w:val="single" w:sz="4" w:space="0" w:color="auto"/>
              <w:bottom w:val="single" w:sz="4" w:space="0" w:color="auto"/>
              <w:right w:val="single" w:sz="4" w:space="0" w:color="auto"/>
            </w:tcBorders>
            <w:hideMark/>
          </w:tcPr>
          <w:p w14:paraId="604C3E06" w14:textId="77777777" w:rsidR="00A77080" w:rsidRDefault="00A77080">
            <w:pPr>
              <w:jc w:val="both"/>
              <w:rPr>
                <w:rFonts w:ascii="Times New Roman" w:hAnsi="Times New Roman"/>
                <w:color w:val="000000"/>
                <w:sz w:val="24"/>
                <w:szCs w:val="24"/>
                <w:shd w:val="clear" w:color="auto" w:fill="FFFFFF"/>
              </w:rPr>
            </w:pPr>
            <w:r>
              <w:rPr>
                <w:rFonts w:ascii="Times New Roman" w:eastAsia="Calibri" w:hAnsi="Times New Roman"/>
                <w:color w:val="000000" w:themeColor="text1"/>
                <w:sz w:val="24"/>
                <w:szCs w:val="24"/>
              </w:rPr>
              <w:t xml:space="preserve">1. Расположите термины в алфавитном порядке: банк, </w:t>
            </w:r>
            <w:r>
              <w:rPr>
                <w:rFonts w:ascii="Times New Roman" w:hAnsi="Times New Roman"/>
                <w:sz w:val="24"/>
                <w:szCs w:val="24"/>
              </w:rPr>
              <w:t xml:space="preserve">кредит, продукт, </w:t>
            </w:r>
            <w:r>
              <w:rPr>
                <w:rFonts w:ascii="Times New Roman" w:eastAsia="Calibri" w:hAnsi="Times New Roman"/>
                <w:color w:val="000000" w:themeColor="text1"/>
                <w:sz w:val="24"/>
                <w:szCs w:val="24"/>
              </w:rPr>
              <w:t xml:space="preserve">инвестор, кредитор, договор, ломбард, контролёр, акция, банковская карта, клиент, авизо, сальдо, облигации, обязанности, гарантии, инвестиции, инновация, </w:t>
            </w:r>
            <w:r>
              <w:rPr>
                <w:rFonts w:ascii="Times New Roman" w:hAnsi="Times New Roman"/>
                <w:color w:val="000000"/>
                <w:sz w:val="24"/>
                <w:szCs w:val="24"/>
              </w:rPr>
              <w:t xml:space="preserve">банкнота, </w:t>
            </w:r>
            <w:r>
              <w:rPr>
                <w:rFonts w:ascii="Times New Roman" w:eastAsia="Calibri" w:hAnsi="Times New Roman"/>
                <w:color w:val="000000" w:themeColor="text1"/>
                <w:sz w:val="24"/>
                <w:szCs w:val="24"/>
              </w:rPr>
              <w:t xml:space="preserve">инкассация, лицензия, денежные агрегаты, наличность, пинкод, кассир, бухгалтер, заведующий, </w:t>
            </w:r>
            <w:r>
              <w:rPr>
                <w:rFonts w:ascii="Times New Roman" w:hAnsi="Times New Roman"/>
                <w:sz w:val="24"/>
                <w:szCs w:val="24"/>
              </w:rPr>
              <w:t>коммерческий банк, центральный банк, деньги, депозит, заёмщик, кредиторский чек, бухгалтерский баланс, дебет, кредит, баланс, поручитель, просроченная задолженность;</w:t>
            </w:r>
            <w:r>
              <w:rPr>
                <w:rFonts w:ascii="Times New Roman" w:hAnsi="Times New Roman"/>
              </w:rPr>
              <w:t xml:space="preserve"> </w:t>
            </w:r>
            <w:r>
              <w:rPr>
                <w:rFonts w:ascii="Times New Roman" w:hAnsi="Times New Roman"/>
                <w:sz w:val="24"/>
                <w:szCs w:val="24"/>
              </w:rPr>
              <w:t>кредитная история, кредитование.</w:t>
            </w:r>
          </w:p>
          <w:p w14:paraId="67F44C16" w14:textId="77777777" w:rsidR="00A77080" w:rsidRDefault="00A77080">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Используя вышеперечисленные слова, составьте словарь терминов по профилю специальности.</w:t>
            </w:r>
          </w:p>
          <w:p w14:paraId="2217D504" w14:textId="77777777" w:rsidR="00A77080" w:rsidRDefault="00A77080">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Подберите примеры профессионализмов, используемых в речи банкиров. Запишите значения данных слов.</w:t>
            </w:r>
          </w:p>
          <w:p w14:paraId="0753B8F2" w14:textId="77777777" w:rsidR="00A77080" w:rsidRDefault="00A77080">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Составьте предполагаемый диалог банковского  работника и клиента банка, желающего оформить кредит.</w:t>
            </w:r>
          </w:p>
        </w:tc>
      </w:tr>
      <w:tr w:rsidR="00A77080" w14:paraId="5B6D02C0" w14:textId="77777777" w:rsidTr="00A77080">
        <w:tc>
          <w:tcPr>
            <w:tcW w:w="2430" w:type="dxa"/>
            <w:tcBorders>
              <w:top w:val="single" w:sz="4" w:space="0" w:color="auto"/>
              <w:left w:val="single" w:sz="4" w:space="0" w:color="auto"/>
              <w:bottom w:val="single" w:sz="4" w:space="0" w:color="auto"/>
              <w:right w:val="single" w:sz="4" w:space="0" w:color="auto"/>
            </w:tcBorders>
          </w:tcPr>
          <w:p w14:paraId="1AF1A0AC" w14:textId="77777777" w:rsidR="00A77080" w:rsidRDefault="00A77080">
            <w:pPr>
              <w:contextualSpacing/>
              <w:rPr>
                <w:rFonts w:ascii="Times New Roman" w:eastAsia="Times New Roman" w:hAnsi="Times New Roman"/>
                <w:bCs/>
                <w:sz w:val="24"/>
                <w:szCs w:val="24"/>
              </w:rPr>
            </w:pPr>
            <w:r>
              <w:rPr>
                <w:rFonts w:ascii="Times New Roman" w:hAnsi="Times New Roman"/>
                <w:b/>
                <w:bCs/>
                <w:sz w:val="24"/>
                <w:szCs w:val="24"/>
              </w:rPr>
              <w:t>Раздел 4.</w:t>
            </w:r>
            <w:r>
              <w:rPr>
                <w:rFonts w:ascii="Times New Roman" w:hAnsi="Times New Roman"/>
                <w:bCs/>
                <w:sz w:val="24"/>
                <w:szCs w:val="24"/>
              </w:rPr>
              <w:t xml:space="preserve"> Морфемика, словообразование, орфография</w:t>
            </w:r>
          </w:p>
          <w:p w14:paraId="42AD9F0E" w14:textId="77777777" w:rsidR="00A77080" w:rsidRDefault="00A77080">
            <w:pPr>
              <w:contextualSpacing/>
              <w:rPr>
                <w:rFonts w:ascii="Times New Roman" w:hAnsi="Times New Roman"/>
                <w:bCs/>
                <w:sz w:val="24"/>
                <w:szCs w:val="24"/>
              </w:rPr>
            </w:pPr>
          </w:p>
          <w:p w14:paraId="19BBBB3F"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Cs/>
                <w:sz w:val="24"/>
                <w:szCs w:val="24"/>
              </w:rPr>
              <w:t>Тема № 1.</w:t>
            </w:r>
            <w:r>
              <w:rPr>
                <w:rFonts w:ascii="Times New Roman" w:hAnsi="Times New Roman"/>
                <w:sz w:val="24"/>
                <w:szCs w:val="24"/>
              </w:rPr>
              <w:t xml:space="preserve"> Способы словообразования. Особенности словообразования профессиональной лексики и терминов</w:t>
            </w:r>
          </w:p>
        </w:tc>
        <w:tc>
          <w:tcPr>
            <w:tcW w:w="2108" w:type="dxa"/>
            <w:tcBorders>
              <w:top w:val="single" w:sz="4" w:space="0" w:color="auto"/>
              <w:left w:val="single" w:sz="4" w:space="0" w:color="auto"/>
              <w:bottom w:val="single" w:sz="4" w:space="0" w:color="auto"/>
              <w:right w:val="single" w:sz="4" w:space="0" w:color="auto"/>
            </w:tcBorders>
            <w:hideMark/>
          </w:tcPr>
          <w:p w14:paraId="520B2D96" w14:textId="77777777" w:rsidR="00A77080" w:rsidRDefault="00A77080">
            <w:pPr>
              <w:rPr>
                <w:rFonts w:ascii="Times New Roman" w:eastAsia="Times New Roman" w:hAnsi="Times New Roman"/>
                <w:sz w:val="24"/>
                <w:szCs w:val="24"/>
              </w:rPr>
            </w:pPr>
            <w:r>
              <w:rPr>
                <w:rFonts w:ascii="Times New Roman" w:hAnsi="Times New Roman"/>
                <w:sz w:val="24"/>
                <w:szCs w:val="24"/>
              </w:rPr>
              <w:t>ЛР 04</w:t>
            </w:r>
          </w:p>
          <w:p w14:paraId="11E0BB32" w14:textId="77777777" w:rsidR="00A77080" w:rsidRDefault="00A77080">
            <w:pPr>
              <w:rPr>
                <w:rFonts w:ascii="Times New Roman" w:hAnsi="Times New Roman"/>
                <w:sz w:val="24"/>
                <w:szCs w:val="24"/>
              </w:rPr>
            </w:pPr>
            <w:r>
              <w:rPr>
                <w:rFonts w:ascii="Times New Roman" w:hAnsi="Times New Roman"/>
                <w:sz w:val="24"/>
                <w:szCs w:val="24"/>
              </w:rPr>
              <w:t>ЛР 07</w:t>
            </w:r>
          </w:p>
          <w:p w14:paraId="757A2F9F" w14:textId="77777777" w:rsidR="00A77080" w:rsidRDefault="00A77080">
            <w:pPr>
              <w:rPr>
                <w:rFonts w:ascii="Times New Roman" w:hAnsi="Times New Roman"/>
                <w:sz w:val="24"/>
                <w:szCs w:val="24"/>
              </w:rPr>
            </w:pPr>
            <w:r>
              <w:rPr>
                <w:rFonts w:ascii="Times New Roman" w:hAnsi="Times New Roman"/>
                <w:sz w:val="24"/>
                <w:szCs w:val="24"/>
              </w:rPr>
              <w:t>МР 04</w:t>
            </w:r>
          </w:p>
          <w:p w14:paraId="6B81EB62" w14:textId="77777777" w:rsidR="00A77080" w:rsidRDefault="00A77080">
            <w:pPr>
              <w:rPr>
                <w:rFonts w:ascii="Times New Roman" w:hAnsi="Times New Roman"/>
                <w:sz w:val="24"/>
                <w:szCs w:val="24"/>
              </w:rPr>
            </w:pPr>
            <w:r>
              <w:rPr>
                <w:rFonts w:ascii="Times New Roman" w:hAnsi="Times New Roman"/>
                <w:sz w:val="24"/>
                <w:szCs w:val="24"/>
              </w:rPr>
              <w:t>МР 08</w:t>
            </w:r>
          </w:p>
          <w:p w14:paraId="722FFBEB" w14:textId="77777777" w:rsidR="00A77080" w:rsidRDefault="00A77080">
            <w:pPr>
              <w:rPr>
                <w:rFonts w:ascii="Times New Roman" w:hAnsi="Times New Roman"/>
                <w:bCs/>
                <w:sz w:val="24"/>
                <w:szCs w:val="24"/>
              </w:rPr>
            </w:pPr>
            <w:r>
              <w:rPr>
                <w:rFonts w:ascii="Times New Roman" w:hAnsi="Times New Roman"/>
                <w:bCs/>
                <w:sz w:val="24"/>
                <w:szCs w:val="24"/>
              </w:rPr>
              <w:t>ПРб.01</w:t>
            </w:r>
          </w:p>
          <w:p w14:paraId="35E0672C" w14:textId="77777777" w:rsidR="00A77080" w:rsidRDefault="00A77080">
            <w:pPr>
              <w:rPr>
                <w:rFonts w:ascii="Times New Roman" w:hAnsi="Times New Roman"/>
                <w:sz w:val="24"/>
                <w:szCs w:val="24"/>
              </w:rPr>
            </w:pPr>
            <w:r>
              <w:rPr>
                <w:rFonts w:ascii="Times New Roman" w:hAnsi="Times New Roman"/>
                <w:bCs/>
                <w:sz w:val="24"/>
                <w:szCs w:val="24"/>
              </w:rPr>
              <w:t>ПРб.03</w:t>
            </w:r>
          </w:p>
          <w:p w14:paraId="7CE2E61C" w14:textId="77777777" w:rsidR="00A77080" w:rsidRDefault="00A77080">
            <w:pPr>
              <w:rPr>
                <w:rFonts w:ascii="Times New Roman" w:hAnsi="Times New Roman"/>
                <w:sz w:val="24"/>
                <w:szCs w:val="24"/>
              </w:rPr>
            </w:pPr>
            <w:r>
              <w:rPr>
                <w:rFonts w:ascii="Times New Roman" w:hAnsi="Times New Roman"/>
                <w:sz w:val="24"/>
                <w:szCs w:val="24"/>
              </w:rPr>
              <w:t>ПРу.03</w:t>
            </w:r>
          </w:p>
          <w:p w14:paraId="27A2CC4A" w14:textId="77777777" w:rsidR="00A77080" w:rsidRDefault="00A77080">
            <w:pPr>
              <w:contextualSpacing/>
              <w:jc w:val="both"/>
              <w:rPr>
                <w:rFonts w:ascii="Times New Roman" w:hAnsi="Times New Roman"/>
                <w:iCs/>
                <w:sz w:val="24"/>
                <w:szCs w:val="24"/>
              </w:rPr>
            </w:pPr>
            <w:r>
              <w:rPr>
                <w:rFonts w:ascii="Times New Roman" w:hAnsi="Times New Roman"/>
                <w:sz w:val="24"/>
                <w:szCs w:val="24"/>
              </w:rPr>
              <w:t>ПРу.05</w:t>
            </w:r>
          </w:p>
          <w:p w14:paraId="2B840023"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04</w:t>
            </w:r>
          </w:p>
          <w:p w14:paraId="0205FC9C"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05</w:t>
            </w:r>
          </w:p>
          <w:p w14:paraId="3AB8A17F"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10</w:t>
            </w:r>
          </w:p>
          <w:p w14:paraId="58186126"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iCs/>
                <w:sz w:val="24"/>
                <w:szCs w:val="24"/>
              </w:rPr>
              <w:t>ПК 4.2</w:t>
            </w:r>
          </w:p>
        </w:tc>
        <w:tc>
          <w:tcPr>
            <w:tcW w:w="4784" w:type="dxa"/>
            <w:tcBorders>
              <w:top w:val="single" w:sz="4" w:space="0" w:color="auto"/>
              <w:left w:val="single" w:sz="4" w:space="0" w:color="auto"/>
              <w:bottom w:val="single" w:sz="4" w:space="0" w:color="auto"/>
              <w:right w:val="single" w:sz="4" w:space="0" w:color="auto"/>
            </w:tcBorders>
            <w:hideMark/>
          </w:tcPr>
          <w:p w14:paraId="3A53E1BF" w14:textId="77777777" w:rsidR="00A77080" w:rsidRDefault="00A77080">
            <w:pPr>
              <w:contextualSpacing/>
              <w:jc w:val="both"/>
              <w:rPr>
                <w:rFonts w:ascii="Times New Roman" w:hAnsi="Times New Roman"/>
                <w:color w:val="000000"/>
                <w:sz w:val="24"/>
                <w:szCs w:val="24"/>
                <w:shd w:val="clear" w:color="auto" w:fill="FFFFFF"/>
              </w:rPr>
            </w:pPr>
            <w:r>
              <w:rPr>
                <w:rFonts w:ascii="Times New Roman" w:hAnsi="Times New Roman"/>
                <w:sz w:val="24"/>
                <w:szCs w:val="24"/>
              </w:rPr>
              <w:t xml:space="preserve">1. Определите способы образования терминов: </w:t>
            </w:r>
            <w:r>
              <w:rPr>
                <w:rFonts w:ascii="Times New Roman" w:eastAsia="Calibri" w:hAnsi="Times New Roman"/>
                <w:color w:val="000000" w:themeColor="text1"/>
                <w:sz w:val="24"/>
                <w:szCs w:val="24"/>
              </w:rPr>
              <w:t xml:space="preserve">инвестор, кредитор, договорённость, контролёр, банковская (карта), инкассатор, клиентский, наличность, кассир, бухучёт, антикоррупционный. </w:t>
            </w:r>
          </w:p>
          <w:p w14:paraId="3F08284A" w14:textId="77777777" w:rsidR="00A77080" w:rsidRDefault="00A77080">
            <w:pPr>
              <w:contextualSpacing/>
              <w:jc w:val="both"/>
              <w:rPr>
                <w:rFonts w:ascii="Times New Roman" w:eastAsia="Calibri" w:hAnsi="Times New Roman"/>
                <w:color w:val="000000" w:themeColor="text1"/>
                <w:sz w:val="24"/>
                <w:szCs w:val="24"/>
              </w:rPr>
            </w:pPr>
            <w:r>
              <w:rPr>
                <w:rFonts w:ascii="Times New Roman" w:hAnsi="Times New Roman"/>
                <w:color w:val="000000"/>
                <w:sz w:val="24"/>
                <w:szCs w:val="24"/>
                <w:shd w:val="clear" w:color="auto" w:fill="FFFFFF"/>
              </w:rPr>
              <w:t xml:space="preserve">2. </w:t>
            </w:r>
            <w:r>
              <w:rPr>
                <w:rFonts w:ascii="Times New Roman" w:eastAsia="Calibri" w:hAnsi="Times New Roman"/>
                <w:color w:val="000000" w:themeColor="text1"/>
                <w:sz w:val="24"/>
                <w:szCs w:val="24"/>
              </w:rPr>
              <w:t xml:space="preserve">Подберите 10 примеров сложных слов из учебно-научной литературы по профилю специальности </w:t>
            </w:r>
            <w:r>
              <w:rPr>
                <w:rFonts w:ascii="Times New Roman" w:hAnsi="Times New Roman"/>
                <w:sz w:val="24"/>
                <w:szCs w:val="24"/>
              </w:rPr>
              <w:t>«Банковское дело»</w:t>
            </w:r>
            <w:r>
              <w:rPr>
                <w:rFonts w:ascii="Times New Roman" w:eastAsia="Calibri" w:hAnsi="Times New Roman"/>
                <w:color w:val="000000" w:themeColor="text1"/>
                <w:sz w:val="24"/>
                <w:szCs w:val="24"/>
              </w:rPr>
              <w:t>. Объясните правописание данных слов.</w:t>
            </w:r>
          </w:p>
          <w:p w14:paraId="36FE78CC" w14:textId="77777777" w:rsidR="00A77080" w:rsidRDefault="00A77080">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w:t>
            </w:r>
            <w:r>
              <w:rPr>
                <w:rFonts w:ascii="YS Text" w:hAnsi="YS Text"/>
                <w:color w:val="000000"/>
                <w:sz w:val="23"/>
                <w:szCs w:val="23"/>
              </w:rPr>
              <w:t>Расшифруйте следующие аббревиатуры: БИК, ИНН, Р/</w:t>
            </w:r>
            <w:r>
              <w:rPr>
                <w:rFonts w:ascii="YS Text" w:hAnsi="YS Text"/>
                <w:color w:val="000000"/>
                <w:sz w:val="23"/>
                <w:szCs w:val="23"/>
                <w:lang w:val="de-DE"/>
              </w:rPr>
              <w:t>c</w:t>
            </w:r>
            <w:r>
              <w:rPr>
                <w:rFonts w:ascii="YS Text" w:hAnsi="YS Text"/>
                <w:color w:val="000000"/>
                <w:sz w:val="23"/>
                <w:szCs w:val="23"/>
              </w:rPr>
              <w:t>, ЦБ РФ, ПАО, ОАО.</w:t>
            </w:r>
          </w:p>
        </w:tc>
      </w:tr>
      <w:tr w:rsidR="00A77080" w14:paraId="0E9EF529" w14:textId="77777777" w:rsidTr="00A77080">
        <w:tc>
          <w:tcPr>
            <w:tcW w:w="2430" w:type="dxa"/>
            <w:tcBorders>
              <w:top w:val="single" w:sz="4" w:space="0" w:color="auto"/>
              <w:left w:val="single" w:sz="4" w:space="0" w:color="auto"/>
              <w:bottom w:val="single" w:sz="4" w:space="0" w:color="auto"/>
              <w:right w:val="single" w:sz="4" w:space="0" w:color="auto"/>
            </w:tcBorders>
            <w:hideMark/>
          </w:tcPr>
          <w:p w14:paraId="000F5506" w14:textId="77777777" w:rsidR="00A77080" w:rsidRDefault="00A77080">
            <w:pPr>
              <w:contextualSpacing/>
              <w:rPr>
                <w:rFonts w:ascii="Times New Roman" w:eastAsia="Times New Roman" w:hAnsi="Times New Roman"/>
                <w:bCs/>
                <w:sz w:val="24"/>
                <w:szCs w:val="24"/>
              </w:rPr>
            </w:pPr>
            <w:r>
              <w:rPr>
                <w:rFonts w:ascii="Times New Roman" w:eastAsia="Calibri" w:hAnsi="Times New Roman"/>
                <w:b/>
                <w:color w:val="000000" w:themeColor="text1"/>
                <w:sz w:val="24"/>
                <w:szCs w:val="24"/>
              </w:rPr>
              <w:t>Раздел № 5.</w:t>
            </w:r>
            <w:r>
              <w:rPr>
                <w:rFonts w:ascii="Times New Roman" w:eastAsia="Calibri" w:hAnsi="Times New Roman"/>
                <w:color w:val="000000" w:themeColor="text1"/>
                <w:sz w:val="24"/>
                <w:szCs w:val="24"/>
              </w:rPr>
              <w:t xml:space="preserve"> </w:t>
            </w:r>
            <w:r>
              <w:rPr>
                <w:rFonts w:ascii="Times New Roman" w:eastAsia="Calibri" w:hAnsi="Times New Roman"/>
                <w:bCs/>
                <w:color w:val="000000" w:themeColor="text1"/>
                <w:sz w:val="24"/>
                <w:szCs w:val="24"/>
              </w:rPr>
              <w:t xml:space="preserve">Морфология и орфография </w:t>
            </w:r>
          </w:p>
          <w:p w14:paraId="673D6F6A"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Cs/>
                <w:sz w:val="24"/>
                <w:szCs w:val="24"/>
              </w:rPr>
              <w:t>Темы №№ 1-5</w:t>
            </w:r>
          </w:p>
        </w:tc>
        <w:tc>
          <w:tcPr>
            <w:tcW w:w="2108" w:type="dxa"/>
            <w:tcBorders>
              <w:top w:val="single" w:sz="4" w:space="0" w:color="auto"/>
              <w:left w:val="single" w:sz="4" w:space="0" w:color="auto"/>
              <w:bottom w:val="single" w:sz="4" w:space="0" w:color="auto"/>
              <w:right w:val="single" w:sz="4" w:space="0" w:color="auto"/>
            </w:tcBorders>
            <w:hideMark/>
          </w:tcPr>
          <w:p w14:paraId="3AE8241B" w14:textId="77777777" w:rsidR="00A77080" w:rsidRDefault="00A77080">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ЛР 04</w:t>
            </w:r>
          </w:p>
          <w:p w14:paraId="76BDE4D1"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06</w:t>
            </w:r>
          </w:p>
          <w:p w14:paraId="6E000AED"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02</w:t>
            </w:r>
          </w:p>
          <w:p w14:paraId="12B0209C"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04</w:t>
            </w:r>
          </w:p>
          <w:p w14:paraId="09DFB38D" w14:textId="77777777" w:rsidR="00A77080" w:rsidRDefault="00A77080">
            <w:pPr>
              <w:contextualSpacing/>
              <w:rPr>
                <w:rFonts w:ascii="Times New Roman" w:hAnsi="Times New Roman"/>
                <w:bCs/>
                <w:sz w:val="24"/>
                <w:szCs w:val="24"/>
              </w:rPr>
            </w:pPr>
            <w:r>
              <w:rPr>
                <w:rFonts w:ascii="Times New Roman" w:hAnsi="Times New Roman"/>
                <w:bCs/>
                <w:sz w:val="24"/>
                <w:szCs w:val="24"/>
              </w:rPr>
              <w:t>ПРб.01</w:t>
            </w:r>
          </w:p>
          <w:p w14:paraId="65F7E882" w14:textId="77777777" w:rsidR="00A77080" w:rsidRDefault="00A77080">
            <w:pPr>
              <w:contextualSpacing/>
              <w:rPr>
                <w:rFonts w:ascii="Times New Roman" w:hAnsi="Times New Roman"/>
                <w:bCs/>
                <w:sz w:val="24"/>
                <w:szCs w:val="24"/>
              </w:rPr>
            </w:pPr>
            <w:r>
              <w:rPr>
                <w:rFonts w:ascii="Times New Roman" w:hAnsi="Times New Roman"/>
                <w:bCs/>
                <w:sz w:val="24"/>
                <w:szCs w:val="24"/>
              </w:rPr>
              <w:t>ПРб.02</w:t>
            </w:r>
          </w:p>
          <w:p w14:paraId="729FBD95" w14:textId="77777777" w:rsidR="00A77080" w:rsidRDefault="00A77080">
            <w:pPr>
              <w:rPr>
                <w:rFonts w:ascii="Times New Roman" w:hAnsi="Times New Roman"/>
                <w:sz w:val="24"/>
                <w:szCs w:val="24"/>
              </w:rPr>
            </w:pPr>
            <w:r>
              <w:rPr>
                <w:rFonts w:ascii="Times New Roman" w:hAnsi="Times New Roman"/>
                <w:sz w:val="24"/>
                <w:szCs w:val="24"/>
              </w:rPr>
              <w:t>ПРу.03</w:t>
            </w:r>
          </w:p>
          <w:p w14:paraId="7538EEB8" w14:textId="77777777" w:rsidR="00A77080" w:rsidRDefault="00A77080">
            <w:pPr>
              <w:contextualSpacing/>
              <w:rPr>
                <w:rFonts w:ascii="Times New Roman" w:hAnsi="Times New Roman"/>
                <w:sz w:val="24"/>
                <w:szCs w:val="24"/>
              </w:rPr>
            </w:pPr>
            <w:r>
              <w:rPr>
                <w:rFonts w:ascii="Times New Roman" w:hAnsi="Times New Roman"/>
                <w:sz w:val="24"/>
                <w:szCs w:val="24"/>
              </w:rPr>
              <w:t>ПРу.04</w:t>
            </w:r>
          </w:p>
          <w:p w14:paraId="242AF0C5" w14:textId="77777777" w:rsidR="00A77080" w:rsidRDefault="00A77080">
            <w:pPr>
              <w:contextualSpacing/>
              <w:jc w:val="both"/>
              <w:rPr>
                <w:rFonts w:ascii="Times New Roman" w:hAnsi="Times New Roman"/>
                <w:iCs/>
                <w:sz w:val="24"/>
                <w:szCs w:val="24"/>
              </w:rPr>
            </w:pPr>
            <w:r>
              <w:rPr>
                <w:rFonts w:ascii="Times New Roman" w:hAnsi="Times New Roman"/>
                <w:sz w:val="24"/>
                <w:szCs w:val="24"/>
              </w:rPr>
              <w:t>ПРу.06</w:t>
            </w:r>
          </w:p>
          <w:p w14:paraId="1E638D03"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04</w:t>
            </w:r>
          </w:p>
          <w:p w14:paraId="6C255E97"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05</w:t>
            </w:r>
          </w:p>
          <w:p w14:paraId="70AAB107"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10</w:t>
            </w:r>
          </w:p>
          <w:p w14:paraId="5F564237"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1.1</w:t>
            </w:r>
          </w:p>
          <w:p w14:paraId="0B372EBF"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iCs/>
                <w:sz w:val="24"/>
                <w:szCs w:val="24"/>
              </w:rPr>
              <w:t>ПК 4.2</w:t>
            </w:r>
          </w:p>
        </w:tc>
        <w:tc>
          <w:tcPr>
            <w:tcW w:w="4784" w:type="dxa"/>
            <w:tcBorders>
              <w:top w:val="single" w:sz="4" w:space="0" w:color="auto"/>
              <w:left w:val="single" w:sz="4" w:space="0" w:color="auto"/>
              <w:bottom w:val="single" w:sz="4" w:space="0" w:color="auto"/>
              <w:right w:val="single" w:sz="4" w:space="0" w:color="auto"/>
            </w:tcBorders>
            <w:hideMark/>
          </w:tcPr>
          <w:p w14:paraId="5F09050A" w14:textId="77777777" w:rsidR="00A77080" w:rsidRDefault="00A77080">
            <w:pPr>
              <w:pStyle w:val="af2"/>
              <w:keepLines w:val="0"/>
              <w:tabs>
                <w:tab w:val="left" w:pos="851"/>
                <w:tab w:val="left" w:pos="1134"/>
              </w:tabs>
              <w:spacing w:before="0"/>
              <w:jc w:val="both"/>
              <w:rPr>
                <w:bCs/>
                <w:iCs/>
                <w:spacing w:val="4"/>
                <w:lang w:eastAsia="en-US"/>
              </w:rPr>
            </w:pPr>
            <w:r>
              <w:rPr>
                <w:lang w:eastAsia="en-US"/>
              </w:rPr>
              <w:t xml:space="preserve">1. Образуйте от данных существительных форму именительного падежа множественного числа: </w:t>
            </w:r>
            <w:r>
              <w:rPr>
                <w:bCs/>
                <w:iCs/>
                <w:spacing w:val="4"/>
                <w:lang w:eastAsia="en-US"/>
              </w:rPr>
              <w:t xml:space="preserve">адрес, </w:t>
            </w:r>
            <w:r>
              <w:rPr>
                <w:bCs/>
                <w:iCs/>
                <w:spacing w:val="3"/>
                <w:lang w:eastAsia="en-US"/>
              </w:rPr>
              <w:t>бант,</w:t>
            </w:r>
            <w:r>
              <w:rPr>
                <w:rStyle w:val="7"/>
                <w:color w:val="000000"/>
                <w:lang w:eastAsia="en-US"/>
              </w:rPr>
              <w:t xml:space="preserve"> </w:t>
            </w:r>
            <w:r>
              <w:rPr>
                <w:rFonts w:eastAsia="Calibri"/>
                <w:color w:val="000000" w:themeColor="text1"/>
                <w:lang w:eastAsia="en-US"/>
              </w:rPr>
              <w:t xml:space="preserve">бухгалтер, </w:t>
            </w:r>
            <w:r>
              <w:rPr>
                <w:rStyle w:val="7"/>
                <w:color w:val="000000"/>
                <w:lang w:eastAsia="en-US"/>
              </w:rPr>
              <w:t xml:space="preserve">вексель, вензель, </w:t>
            </w:r>
            <w:r>
              <w:rPr>
                <w:bCs/>
                <w:iCs/>
                <w:spacing w:val="-2"/>
                <w:lang w:eastAsia="en-US"/>
              </w:rPr>
              <w:t xml:space="preserve">выговор, </w:t>
            </w:r>
            <w:r>
              <w:rPr>
                <w:rFonts w:eastAsia="Calibri"/>
                <w:color w:val="000000" w:themeColor="text1"/>
                <w:lang w:eastAsia="en-US"/>
              </w:rPr>
              <w:t>гражданин,</w:t>
            </w:r>
            <w:r>
              <w:rPr>
                <w:bCs/>
                <w:iCs/>
                <w:spacing w:val="3"/>
                <w:lang w:eastAsia="en-US"/>
              </w:rPr>
              <w:t xml:space="preserve"> директор, доктор, </w:t>
            </w:r>
            <w:r>
              <w:rPr>
                <w:bCs/>
                <w:spacing w:val="3"/>
                <w:lang w:eastAsia="en-US"/>
              </w:rPr>
              <w:t xml:space="preserve">договор, диспетчер, </w:t>
            </w:r>
            <w:r>
              <w:rPr>
                <w:rFonts w:eastAsia="Calibri"/>
                <w:color w:val="000000" w:themeColor="text1"/>
                <w:lang w:eastAsia="en-US"/>
              </w:rPr>
              <w:t xml:space="preserve">кассир, </w:t>
            </w:r>
            <w:r>
              <w:rPr>
                <w:bCs/>
                <w:spacing w:val="3"/>
                <w:lang w:eastAsia="en-US"/>
              </w:rPr>
              <w:t xml:space="preserve">мастер, округ, ордер, отпуск, </w:t>
            </w:r>
            <w:r>
              <w:rPr>
                <w:bCs/>
                <w:iCs/>
                <w:lang w:eastAsia="en-US"/>
              </w:rPr>
              <w:t xml:space="preserve">паспорт, </w:t>
            </w:r>
            <w:r>
              <w:rPr>
                <w:rFonts w:eastAsia="Calibri"/>
                <w:color w:val="000000" w:themeColor="text1"/>
                <w:lang w:eastAsia="en-US"/>
              </w:rPr>
              <w:t xml:space="preserve">пинкод, </w:t>
            </w:r>
            <w:r>
              <w:rPr>
                <w:bCs/>
                <w:iCs/>
                <w:lang w:eastAsia="en-US"/>
              </w:rPr>
              <w:t xml:space="preserve">поезд, </w:t>
            </w:r>
            <w:r>
              <w:rPr>
                <w:bCs/>
                <w:spacing w:val="3"/>
                <w:lang w:eastAsia="en-US"/>
              </w:rPr>
              <w:t xml:space="preserve">принтер, ревизор, </w:t>
            </w:r>
            <w:r>
              <w:rPr>
                <w:bCs/>
                <w:iCs/>
                <w:spacing w:val="3"/>
                <w:lang w:eastAsia="en-US"/>
              </w:rPr>
              <w:t xml:space="preserve">стажёр, </w:t>
            </w:r>
            <w:r>
              <w:rPr>
                <w:bCs/>
                <w:iCs/>
                <w:lang w:eastAsia="en-US"/>
              </w:rPr>
              <w:t xml:space="preserve">сорт, сторож, штемпель. </w:t>
            </w:r>
            <w:r>
              <w:rPr>
                <w:rStyle w:val="7"/>
                <w:color w:val="000000"/>
                <w:lang w:eastAsia="en-US"/>
              </w:rPr>
              <w:t>Расставьте ударение в словах, выделите окончания.</w:t>
            </w:r>
          </w:p>
          <w:p w14:paraId="78133E8D" w14:textId="77777777" w:rsidR="00A77080" w:rsidRDefault="00A77080">
            <w:pPr>
              <w:contextualSpacing/>
              <w:jc w:val="both"/>
              <w:rPr>
                <w:rFonts w:ascii="Times New Roman" w:eastAsia="Times New Roman" w:hAnsi="Times New Roman" w:cs="Times New Roman"/>
                <w:sz w:val="24"/>
                <w:szCs w:val="24"/>
              </w:rPr>
            </w:pPr>
            <w:r>
              <w:rPr>
                <w:rFonts w:ascii="Times New Roman" w:hAnsi="Times New Roman"/>
                <w:sz w:val="24"/>
                <w:szCs w:val="24"/>
              </w:rPr>
              <w:t>2. Образуйте от данных существительных форму родительного падежа множественного числа: число, плечо, ступня, здание, доля, полотенце, блюдце, будни, кресло, туфля, брюки, бусы, ремешки, сапоги, ботинки, чулки, носки, метры, граммы, килограммы.</w:t>
            </w:r>
          </w:p>
          <w:p w14:paraId="155392F9" w14:textId="77777777" w:rsidR="00A77080" w:rsidRDefault="00A77080">
            <w:pPr>
              <w:contextualSpacing/>
              <w:jc w:val="both"/>
              <w:rPr>
                <w:rFonts w:ascii="Times New Roman" w:hAnsi="Times New Roman"/>
                <w:sz w:val="24"/>
                <w:szCs w:val="24"/>
              </w:rPr>
            </w:pPr>
            <w:r>
              <w:rPr>
                <w:rFonts w:ascii="Times New Roman" w:hAnsi="Times New Roman"/>
                <w:sz w:val="24"/>
                <w:szCs w:val="24"/>
              </w:rPr>
              <w:t xml:space="preserve">3. Опишите интерьер отделения </w:t>
            </w:r>
            <w:r>
              <w:rPr>
                <w:rFonts w:ascii="Times New Roman" w:hAnsi="Times New Roman"/>
                <w:color w:val="000000"/>
                <w:sz w:val="24"/>
                <w:szCs w:val="24"/>
              </w:rPr>
              <w:t>ПАО «Сбербанк»</w:t>
            </w:r>
            <w:r>
              <w:rPr>
                <w:rFonts w:ascii="Times New Roman" w:hAnsi="Times New Roman"/>
                <w:sz w:val="24"/>
                <w:szCs w:val="24"/>
              </w:rPr>
              <w:t xml:space="preserve">, используя собирательные числительные </w:t>
            </w:r>
            <w:r>
              <w:rPr>
                <w:rFonts w:ascii="Times New Roman" w:hAnsi="Times New Roman"/>
                <w:i/>
                <w:sz w:val="24"/>
                <w:szCs w:val="24"/>
              </w:rPr>
              <w:t>двое – десятеро,</w:t>
            </w:r>
            <w:r>
              <w:rPr>
                <w:rFonts w:ascii="Times New Roman" w:hAnsi="Times New Roman"/>
                <w:sz w:val="24"/>
                <w:szCs w:val="24"/>
              </w:rPr>
              <w:t xml:space="preserve"> числительные </w:t>
            </w:r>
            <w:r>
              <w:rPr>
                <w:rFonts w:ascii="Times New Roman" w:hAnsi="Times New Roman"/>
                <w:i/>
                <w:sz w:val="24"/>
                <w:szCs w:val="24"/>
              </w:rPr>
              <w:t>оба, обе, обоих, обеих, полтора, полтораста</w:t>
            </w:r>
            <w:r>
              <w:rPr>
                <w:rFonts w:ascii="Times New Roman" w:hAnsi="Times New Roman"/>
                <w:sz w:val="24"/>
                <w:szCs w:val="24"/>
              </w:rPr>
              <w:t>.</w:t>
            </w:r>
          </w:p>
          <w:p w14:paraId="423A15BA" w14:textId="77777777" w:rsidR="00A77080" w:rsidRDefault="00A77080">
            <w:pPr>
              <w:contextualSpacing/>
              <w:jc w:val="both"/>
              <w:rPr>
                <w:rFonts w:ascii="Times New Roman" w:eastAsia="Calibri" w:hAnsi="Times New Roman"/>
                <w:b/>
                <w:color w:val="000000" w:themeColor="text1"/>
                <w:sz w:val="24"/>
                <w:szCs w:val="24"/>
              </w:rPr>
            </w:pPr>
            <w:r>
              <w:rPr>
                <w:rFonts w:ascii="Times New Roman" w:hAnsi="Times New Roman"/>
                <w:sz w:val="24"/>
                <w:szCs w:val="24"/>
              </w:rPr>
              <w:t>4. Просклоняйте числительные: в 2021 году; 8379 займов; 1435-й договор.</w:t>
            </w:r>
          </w:p>
          <w:p w14:paraId="49604E0C" w14:textId="77777777" w:rsidR="00A77080" w:rsidRDefault="00A77080">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Подберите из текстов банковских документов примеры морфологических ошибок в употреблении именных частей речи, глагола и глагольных форм, служебных слов. Исправьте ошибки.</w:t>
            </w:r>
          </w:p>
        </w:tc>
      </w:tr>
      <w:tr w:rsidR="00A77080" w14:paraId="0512324B" w14:textId="77777777" w:rsidTr="00A77080">
        <w:tc>
          <w:tcPr>
            <w:tcW w:w="2430" w:type="dxa"/>
            <w:tcBorders>
              <w:top w:val="single" w:sz="4" w:space="0" w:color="auto"/>
              <w:left w:val="single" w:sz="4" w:space="0" w:color="auto"/>
              <w:bottom w:val="single" w:sz="4" w:space="0" w:color="auto"/>
              <w:right w:val="single" w:sz="4" w:space="0" w:color="auto"/>
            </w:tcBorders>
          </w:tcPr>
          <w:p w14:paraId="032FCE5C" w14:textId="77777777" w:rsidR="00A77080" w:rsidRDefault="00A77080">
            <w:pPr>
              <w:contextualSpacing/>
              <w:rPr>
                <w:rFonts w:ascii="Times New Roman" w:eastAsia="Times New Roman" w:hAnsi="Times New Roman"/>
                <w:sz w:val="24"/>
                <w:szCs w:val="24"/>
              </w:rPr>
            </w:pPr>
            <w:r>
              <w:rPr>
                <w:rFonts w:ascii="Times New Roman" w:eastAsia="Calibri" w:hAnsi="Times New Roman"/>
                <w:b/>
                <w:color w:val="000000" w:themeColor="text1"/>
                <w:sz w:val="24"/>
                <w:szCs w:val="24"/>
              </w:rPr>
              <w:t>Раздел № 6.</w:t>
            </w:r>
            <w:r>
              <w:rPr>
                <w:rFonts w:ascii="Times New Roman" w:eastAsia="Calibri" w:hAnsi="Times New Roman"/>
                <w:color w:val="000000" w:themeColor="text1"/>
                <w:sz w:val="24"/>
                <w:szCs w:val="24"/>
              </w:rPr>
              <w:t xml:space="preserve"> Синтаксис и пунктуация</w:t>
            </w:r>
          </w:p>
          <w:p w14:paraId="5C0C5631" w14:textId="77777777" w:rsidR="00A77080" w:rsidRDefault="00A77080">
            <w:pPr>
              <w:contextualSpacing/>
              <w:rPr>
                <w:rFonts w:ascii="Times New Roman" w:hAnsi="Times New Roman"/>
                <w:bCs/>
                <w:sz w:val="24"/>
                <w:szCs w:val="24"/>
              </w:rPr>
            </w:pPr>
          </w:p>
          <w:p w14:paraId="60538D89"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Cs/>
                <w:sz w:val="24"/>
                <w:szCs w:val="24"/>
              </w:rPr>
              <w:t xml:space="preserve">Тема № 1. </w:t>
            </w:r>
            <w:r>
              <w:rPr>
                <w:rFonts w:ascii="Times New Roman" w:hAnsi="Times New Roman"/>
                <w:sz w:val="24"/>
                <w:szCs w:val="24"/>
              </w:rPr>
              <w:t>Словосочетание. Виды связи слов в словосочетании. Нормы построения словосочетаний</w:t>
            </w:r>
          </w:p>
        </w:tc>
        <w:tc>
          <w:tcPr>
            <w:tcW w:w="2108" w:type="dxa"/>
            <w:tcBorders>
              <w:top w:val="single" w:sz="4" w:space="0" w:color="auto"/>
              <w:left w:val="single" w:sz="4" w:space="0" w:color="auto"/>
              <w:bottom w:val="single" w:sz="4" w:space="0" w:color="auto"/>
              <w:right w:val="single" w:sz="4" w:space="0" w:color="auto"/>
            </w:tcBorders>
            <w:hideMark/>
          </w:tcPr>
          <w:p w14:paraId="0069BBA8" w14:textId="77777777" w:rsidR="00A77080" w:rsidRDefault="00A77080">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ЛР 04</w:t>
            </w:r>
          </w:p>
          <w:p w14:paraId="7350CB4F"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7D948724" w14:textId="77777777" w:rsidR="00A77080" w:rsidRDefault="00A77080">
            <w:pPr>
              <w:contextualSpacing/>
              <w:rPr>
                <w:rFonts w:ascii="Times New Roman" w:hAnsi="Times New Roman"/>
                <w:sz w:val="24"/>
                <w:szCs w:val="24"/>
              </w:rPr>
            </w:pPr>
            <w:r>
              <w:rPr>
                <w:rFonts w:ascii="Times New Roman" w:hAnsi="Times New Roman"/>
                <w:sz w:val="24"/>
                <w:szCs w:val="24"/>
              </w:rPr>
              <w:t>МР 04</w:t>
            </w:r>
          </w:p>
          <w:p w14:paraId="46115874" w14:textId="77777777" w:rsidR="00A77080" w:rsidRDefault="00A77080">
            <w:pPr>
              <w:contextualSpacing/>
              <w:rPr>
                <w:rFonts w:ascii="Times New Roman" w:hAnsi="Times New Roman"/>
                <w:bCs/>
                <w:sz w:val="24"/>
                <w:szCs w:val="24"/>
              </w:rPr>
            </w:pPr>
            <w:r>
              <w:rPr>
                <w:rFonts w:ascii="Times New Roman" w:hAnsi="Times New Roman"/>
                <w:bCs/>
                <w:sz w:val="24"/>
                <w:szCs w:val="24"/>
              </w:rPr>
              <w:t>ПРб.02</w:t>
            </w:r>
          </w:p>
          <w:p w14:paraId="227B3508" w14:textId="77777777" w:rsidR="00A77080" w:rsidRDefault="00A77080">
            <w:pPr>
              <w:contextualSpacing/>
              <w:rPr>
                <w:rFonts w:ascii="Times New Roman" w:eastAsia="Calibri" w:hAnsi="Times New Roman"/>
                <w:sz w:val="24"/>
                <w:szCs w:val="24"/>
              </w:rPr>
            </w:pPr>
            <w:r>
              <w:rPr>
                <w:rFonts w:ascii="Times New Roman" w:eastAsia="Calibri" w:hAnsi="Times New Roman"/>
                <w:sz w:val="24"/>
                <w:szCs w:val="24"/>
              </w:rPr>
              <w:t>ПРу.03</w:t>
            </w:r>
          </w:p>
          <w:p w14:paraId="6BAE340B" w14:textId="77777777" w:rsidR="00A77080" w:rsidRDefault="00A77080">
            <w:pPr>
              <w:contextualSpacing/>
              <w:jc w:val="both"/>
              <w:rPr>
                <w:rFonts w:ascii="Times New Roman" w:eastAsia="Times New Roman" w:hAnsi="Times New Roman"/>
                <w:iCs/>
                <w:sz w:val="24"/>
                <w:szCs w:val="24"/>
              </w:rPr>
            </w:pPr>
            <w:r>
              <w:rPr>
                <w:rFonts w:ascii="Times New Roman" w:eastAsia="Calibri" w:hAnsi="Times New Roman"/>
                <w:sz w:val="24"/>
                <w:szCs w:val="24"/>
              </w:rPr>
              <w:t>ПРу.04</w:t>
            </w:r>
          </w:p>
          <w:p w14:paraId="150F766C"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05</w:t>
            </w:r>
          </w:p>
          <w:p w14:paraId="0D3EBA6B"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10</w:t>
            </w:r>
          </w:p>
          <w:p w14:paraId="3A8262A7"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1.1</w:t>
            </w:r>
          </w:p>
          <w:p w14:paraId="370F7AF5"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4.2</w:t>
            </w:r>
          </w:p>
        </w:tc>
        <w:tc>
          <w:tcPr>
            <w:tcW w:w="4784" w:type="dxa"/>
            <w:tcBorders>
              <w:top w:val="single" w:sz="4" w:space="0" w:color="auto"/>
              <w:left w:val="single" w:sz="4" w:space="0" w:color="auto"/>
              <w:bottom w:val="single" w:sz="4" w:space="0" w:color="auto"/>
              <w:right w:val="single" w:sz="4" w:space="0" w:color="auto"/>
            </w:tcBorders>
            <w:hideMark/>
          </w:tcPr>
          <w:p w14:paraId="67ECDE1F" w14:textId="77777777" w:rsidR="00A77080" w:rsidRDefault="00A77080">
            <w:pPr>
              <w:shd w:val="clear" w:color="auto" w:fill="FFFFFF"/>
              <w:tabs>
                <w:tab w:val="left" w:pos="0"/>
                <w:tab w:val="left" w:pos="851"/>
                <w:tab w:val="left" w:pos="1134"/>
              </w:tabs>
              <w:contextualSpacing/>
              <w:jc w:val="both"/>
              <w:rPr>
                <w:rFonts w:ascii="Times New Roman" w:hAnsi="Times New Roman"/>
                <w:sz w:val="24"/>
                <w:szCs w:val="24"/>
              </w:rPr>
            </w:pPr>
            <w:r>
              <w:rPr>
                <w:rFonts w:ascii="Times New Roman" w:eastAsia="Calibri" w:hAnsi="Times New Roman"/>
                <w:color w:val="000000" w:themeColor="text1"/>
                <w:sz w:val="24"/>
                <w:szCs w:val="24"/>
              </w:rPr>
              <w:t xml:space="preserve">1. Перепишите словосочетания, употребляя существительные в нужной падежной форме: </w:t>
            </w:r>
            <w:r>
              <w:rPr>
                <w:rFonts w:ascii="Times New Roman" w:hAnsi="Times New Roman"/>
                <w:bCs/>
                <w:iCs/>
                <w:spacing w:val="3"/>
                <w:sz w:val="24"/>
                <w:szCs w:val="24"/>
              </w:rPr>
              <w:t xml:space="preserve">вопреки (мнение клиента, согласие управляющего банком); согласно (план, договор, установленный порядок, расписание, список, перечень); </w:t>
            </w:r>
            <w:r>
              <w:rPr>
                <w:rFonts w:ascii="Times New Roman" w:hAnsi="Times New Roman"/>
                <w:sz w:val="24"/>
                <w:szCs w:val="24"/>
              </w:rPr>
              <w:t>начать (работа), приступить (работа)</w:t>
            </w:r>
            <w:r>
              <w:rPr>
                <w:rFonts w:ascii="Times New Roman" w:hAnsi="Times New Roman"/>
                <w:bCs/>
                <w:iCs/>
                <w:spacing w:val="3"/>
                <w:sz w:val="24"/>
                <w:szCs w:val="24"/>
              </w:rPr>
              <w:t>; одеть/надеть маску, перчатки; оплатить/заплатить (штраф, кредит, квитанция, задолженность, газ, коммунальные платежи); заведующий (</w:t>
            </w:r>
            <w:r>
              <w:rPr>
                <w:rFonts w:ascii="Times New Roman" w:hAnsi="Times New Roman"/>
                <w:bCs/>
                <w:iCs/>
                <w:spacing w:val="-5"/>
                <w:sz w:val="24"/>
                <w:szCs w:val="24"/>
              </w:rPr>
              <w:t>отделение, склад, магазин);</w:t>
            </w:r>
            <w:r>
              <w:rPr>
                <w:rFonts w:ascii="Times New Roman" w:hAnsi="Times New Roman"/>
                <w:bCs/>
                <w:iCs/>
                <w:spacing w:val="3"/>
                <w:sz w:val="24"/>
                <w:szCs w:val="24"/>
              </w:rPr>
              <w:t xml:space="preserve"> приехать (с/из) Санкт-Петербурга, Челябинска, Кавказа; вернуться (с/из) оперативного совещания, обеденного перерыва, командировки.</w:t>
            </w:r>
          </w:p>
        </w:tc>
      </w:tr>
      <w:tr w:rsidR="00A77080" w14:paraId="2FF6E4A7" w14:textId="77777777" w:rsidTr="00A77080">
        <w:tc>
          <w:tcPr>
            <w:tcW w:w="2430" w:type="dxa"/>
            <w:tcBorders>
              <w:top w:val="single" w:sz="4" w:space="0" w:color="auto"/>
              <w:left w:val="single" w:sz="4" w:space="0" w:color="auto"/>
              <w:bottom w:val="single" w:sz="4" w:space="0" w:color="auto"/>
              <w:right w:val="single" w:sz="4" w:space="0" w:color="auto"/>
            </w:tcBorders>
            <w:hideMark/>
          </w:tcPr>
          <w:p w14:paraId="2620115C"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Cs/>
                <w:sz w:val="24"/>
                <w:szCs w:val="24"/>
              </w:rPr>
              <w:t>Тема № 4.</w:t>
            </w:r>
            <w:r>
              <w:rPr>
                <w:rFonts w:ascii="Times New Roman" w:hAnsi="Times New Roman"/>
                <w:sz w:val="24"/>
                <w:szCs w:val="24"/>
              </w:rPr>
              <w:t xml:space="preserve"> Сложное предложение. Употребление в речи сложносочиненных, сложноподчиненных, бессоюзных сложных предложений</w:t>
            </w:r>
          </w:p>
        </w:tc>
        <w:tc>
          <w:tcPr>
            <w:tcW w:w="2108" w:type="dxa"/>
            <w:tcBorders>
              <w:top w:val="single" w:sz="4" w:space="0" w:color="auto"/>
              <w:left w:val="single" w:sz="4" w:space="0" w:color="auto"/>
              <w:bottom w:val="single" w:sz="4" w:space="0" w:color="auto"/>
              <w:right w:val="single" w:sz="4" w:space="0" w:color="auto"/>
            </w:tcBorders>
            <w:hideMark/>
          </w:tcPr>
          <w:p w14:paraId="3746AD0C" w14:textId="77777777" w:rsidR="00A77080" w:rsidRDefault="00A77080">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ЛР 04</w:t>
            </w:r>
          </w:p>
          <w:p w14:paraId="2D6968CC"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07</w:t>
            </w:r>
          </w:p>
          <w:p w14:paraId="3FE61FDE" w14:textId="77777777" w:rsidR="00A77080" w:rsidRDefault="00A77080">
            <w:pPr>
              <w:contextualSpacing/>
              <w:rPr>
                <w:rFonts w:ascii="Times New Roman" w:hAnsi="Times New Roman"/>
                <w:sz w:val="24"/>
                <w:szCs w:val="24"/>
              </w:rPr>
            </w:pPr>
            <w:r>
              <w:rPr>
                <w:rFonts w:ascii="Times New Roman" w:hAnsi="Times New Roman"/>
                <w:sz w:val="24"/>
                <w:szCs w:val="24"/>
              </w:rPr>
              <w:t>МР 02</w:t>
            </w:r>
          </w:p>
          <w:p w14:paraId="7A61659B" w14:textId="77777777" w:rsidR="00A77080" w:rsidRDefault="00A77080">
            <w:pPr>
              <w:contextualSpacing/>
              <w:rPr>
                <w:rFonts w:ascii="Times New Roman" w:hAnsi="Times New Roman"/>
                <w:sz w:val="24"/>
                <w:szCs w:val="24"/>
              </w:rPr>
            </w:pPr>
            <w:r>
              <w:rPr>
                <w:rFonts w:ascii="Times New Roman" w:hAnsi="Times New Roman"/>
                <w:sz w:val="24"/>
                <w:szCs w:val="24"/>
              </w:rPr>
              <w:t>МР 04</w:t>
            </w:r>
          </w:p>
          <w:p w14:paraId="0583E2F9" w14:textId="77777777" w:rsidR="00A77080" w:rsidRDefault="00A77080">
            <w:pPr>
              <w:contextualSpacing/>
              <w:rPr>
                <w:rFonts w:ascii="Times New Roman" w:hAnsi="Times New Roman"/>
                <w:sz w:val="24"/>
                <w:szCs w:val="24"/>
              </w:rPr>
            </w:pPr>
            <w:r>
              <w:rPr>
                <w:rFonts w:ascii="Times New Roman" w:hAnsi="Times New Roman"/>
                <w:sz w:val="24"/>
                <w:szCs w:val="24"/>
              </w:rPr>
              <w:t>МР 05</w:t>
            </w:r>
          </w:p>
          <w:p w14:paraId="2FA72115" w14:textId="77777777" w:rsidR="00A77080" w:rsidRDefault="00A77080">
            <w:pPr>
              <w:contextualSpacing/>
              <w:rPr>
                <w:rFonts w:ascii="Times New Roman" w:hAnsi="Times New Roman"/>
                <w:bCs/>
                <w:sz w:val="24"/>
                <w:szCs w:val="24"/>
              </w:rPr>
            </w:pPr>
            <w:r>
              <w:rPr>
                <w:rFonts w:ascii="Times New Roman" w:hAnsi="Times New Roman"/>
                <w:bCs/>
                <w:sz w:val="24"/>
                <w:szCs w:val="24"/>
              </w:rPr>
              <w:t>ПРб.02</w:t>
            </w:r>
          </w:p>
          <w:p w14:paraId="39ACE611" w14:textId="77777777" w:rsidR="00A77080" w:rsidRDefault="00A77080">
            <w:pPr>
              <w:contextualSpacing/>
              <w:rPr>
                <w:rFonts w:ascii="Times New Roman" w:eastAsia="Calibri" w:hAnsi="Times New Roman"/>
                <w:sz w:val="24"/>
                <w:szCs w:val="24"/>
              </w:rPr>
            </w:pPr>
            <w:r>
              <w:rPr>
                <w:rFonts w:ascii="Times New Roman" w:eastAsia="Calibri" w:hAnsi="Times New Roman"/>
                <w:sz w:val="24"/>
                <w:szCs w:val="24"/>
              </w:rPr>
              <w:t>ПРу.03</w:t>
            </w:r>
          </w:p>
          <w:p w14:paraId="3902DFEF" w14:textId="77777777" w:rsidR="00A77080" w:rsidRDefault="00A77080">
            <w:pPr>
              <w:contextualSpacing/>
              <w:rPr>
                <w:rFonts w:ascii="Times New Roman" w:eastAsia="Calibri" w:hAnsi="Times New Roman"/>
                <w:sz w:val="24"/>
                <w:szCs w:val="24"/>
              </w:rPr>
            </w:pPr>
            <w:r>
              <w:rPr>
                <w:rFonts w:ascii="Times New Roman" w:eastAsia="Calibri" w:hAnsi="Times New Roman"/>
                <w:sz w:val="24"/>
                <w:szCs w:val="24"/>
              </w:rPr>
              <w:t>ПРу.04</w:t>
            </w:r>
          </w:p>
          <w:p w14:paraId="3E55B1C9" w14:textId="77777777" w:rsidR="00A77080" w:rsidRDefault="00A77080">
            <w:pPr>
              <w:contextualSpacing/>
              <w:jc w:val="both"/>
              <w:rPr>
                <w:rFonts w:ascii="Times New Roman" w:eastAsia="Times New Roman" w:hAnsi="Times New Roman"/>
                <w:iCs/>
                <w:sz w:val="24"/>
                <w:szCs w:val="24"/>
              </w:rPr>
            </w:pPr>
            <w:r>
              <w:rPr>
                <w:rFonts w:ascii="Times New Roman" w:eastAsia="Calibri" w:hAnsi="Times New Roman"/>
                <w:sz w:val="24"/>
                <w:szCs w:val="24"/>
              </w:rPr>
              <w:t>ПРу.06</w:t>
            </w:r>
          </w:p>
          <w:p w14:paraId="78923D50"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02</w:t>
            </w:r>
          </w:p>
          <w:p w14:paraId="1D472957"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03</w:t>
            </w:r>
          </w:p>
          <w:p w14:paraId="4E09AB12"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04</w:t>
            </w:r>
          </w:p>
          <w:p w14:paraId="63F4C1C8"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05</w:t>
            </w:r>
          </w:p>
          <w:p w14:paraId="3FBAF33E"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ОК 10</w:t>
            </w:r>
          </w:p>
          <w:p w14:paraId="02126659"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1.1</w:t>
            </w:r>
          </w:p>
          <w:p w14:paraId="16ED0920"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4.1</w:t>
            </w:r>
          </w:p>
          <w:p w14:paraId="1E83CB39"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4.2</w:t>
            </w:r>
          </w:p>
        </w:tc>
        <w:tc>
          <w:tcPr>
            <w:tcW w:w="4784" w:type="dxa"/>
            <w:tcBorders>
              <w:top w:val="single" w:sz="4" w:space="0" w:color="auto"/>
              <w:left w:val="single" w:sz="4" w:space="0" w:color="auto"/>
              <w:bottom w:val="single" w:sz="4" w:space="0" w:color="auto"/>
              <w:right w:val="single" w:sz="4" w:space="0" w:color="auto"/>
            </w:tcBorders>
            <w:hideMark/>
          </w:tcPr>
          <w:p w14:paraId="411815D6" w14:textId="77777777" w:rsidR="00A77080" w:rsidRDefault="00A77080">
            <w:pPr>
              <w:shd w:val="clear" w:color="auto" w:fill="FFFFFF"/>
              <w:tabs>
                <w:tab w:val="left" w:pos="0"/>
                <w:tab w:val="left" w:pos="851"/>
                <w:tab w:val="left" w:pos="1134"/>
              </w:tabs>
              <w:contextualSpacing/>
              <w:jc w:val="both"/>
              <w:rPr>
                <w:rFonts w:ascii="Times New Roman" w:hAnsi="Times New Roman"/>
                <w:color w:val="000000"/>
                <w:sz w:val="24"/>
                <w:szCs w:val="24"/>
              </w:rPr>
            </w:pPr>
            <w:r>
              <w:rPr>
                <w:rFonts w:ascii="Times New Roman" w:eastAsia="Calibri" w:hAnsi="Times New Roman"/>
                <w:color w:val="000000" w:themeColor="text1"/>
                <w:sz w:val="24"/>
                <w:szCs w:val="24"/>
              </w:rPr>
              <w:t xml:space="preserve">1. </w:t>
            </w:r>
            <w:r>
              <w:rPr>
                <w:rFonts w:ascii="Times New Roman" w:hAnsi="Times New Roman"/>
                <w:color w:val="000000"/>
                <w:sz w:val="24"/>
                <w:szCs w:val="24"/>
              </w:rPr>
              <w:t>Напишите эссе «Моя профессия – банкир» с использованием заданных синтаксических структур.</w:t>
            </w:r>
          </w:p>
          <w:p w14:paraId="540A7B32" w14:textId="77777777" w:rsidR="00A77080" w:rsidRDefault="00A77080">
            <w:pPr>
              <w:shd w:val="clear" w:color="auto" w:fill="FFFFFF"/>
              <w:tabs>
                <w:tab w:val="left" w:pos="0"/>
                <w:tab w:val="left" w:pos="851"/>
                <w:tab w:val="left" w:pos="1134"/>
              </w:tabs>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презентацию о выборе наилучшего банковского продукта.</w:t>
            </w:r>
          </w:p>
          <w:p w14:paraId="31251FCE" w14:textId="77777777" w:rsidR="00A77080" w:rsidRDefault="00A77080">
            <w:pPr>
              <w:shd w:val="clear" w:color="auto" w:fill="FFFFFF"/>
              <w:tabs>
                <w:tab w:val="left" w:pos="0"/>
                <w:tab w:val="left" w:pos="851"/>
                <w:tab w:val="left" w:pos="1134"/>
              </w:tabs>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Сделайте информационную брошюру «Как вести себя с мошенниками».</w:t>
            </w:r>
          </w:p>
          <w:p w14:paraId="7841F83A" w14:textId="77777777" w:rsidR="00A77080" w:rsidRDefault="00A77080">
            <w:pPr>
              <w:shd w:val="clear" w:color="auto" w:fill="FFFFFF"/>
              <w:tabs>
                <w:tab w:val="left" w:pos="0"/>
                <w:tab w:val="left" w:pos="851"/>
                <w:tab w:val="left" w:pos="1134"/>
              </w:tabs>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Составить алгоритм «Как определить платежеспособность клиента по внешним признакам».</w:t>
            </w:r>
          </w:p>
          <w:p w14:paraId="15DCB379" w14:textId="77777777" w:rsidR="00A77080" w:rsidRDefault="00A77080">
            <w:pPr>
              <w:shd w:val="clear" w:color="auto" w:fill="FFFFFF"/>
              <w:tabs>
                <w:tab w:val="left" w:pos="0"/>
                <w:tab w:val="left" w:pos="851"/>
                <w:tab w:val="left" w:pos="1134"/>
              </w:tabs>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Подберите из текстов банковских документов примеры ошибок в построении словосочетания, простого осложненного и сложного предложения. Исправьте ошибки.</w:t>
            </w:r>
          </w:p>
          <w:p w14:paraId="4EDDD9BC" w14:textId="77777777" w:rsidR="00A77080" w:rsidRDefault="00A77080">
            <w:pPr>
              <w:shd w:val="clear" w:color="auto" w:fill="FFFFFF"/>
              <w:tabs>
                <w:tab w:val="left" w:pos="0"/>
                <w:tab w:val="left" w:pos="851"/>
                <w:tab w:val="left" w:pos="1134"/>
              </w:tabs>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6. </w:t>
            </w:r>
            <w:r>
              <w:rPr>
                <w:rFonts w:ascii="Times New Roman" w:hAnsi="Times New Roman"/>
                <w:sz w:val="24"/>
                <w:szCs w:val="24"/>
              </w:rPr>
              <w:t>Заполнить договор на потребительский кредит.</w:t>
            </w:r>
          </w:p>
        </w:tc>
      </w:tr>
    </w:tbl>
    <w:p w14:paraId="2DAEAEF7" w14:textId="77777777" w:rsidR="00A77080" w:rsidRDefault="00A77080" w:rsidP="00A77080">
      <w:pPr>
        <w:rPr>
          <w:rFonts w:ascii="Calibri" w:eastAsia="Times New Roman" w:hAnsi="Calibri"/>
          <w:lang w:eastAsia="ru-RU"/>
        </w:rPr>
      </w:pPr>
    </w:p>
    <w:p w14:paraId="217AFA79" w14:textId="77777777" w:rsidR="00A77080" w:rsidRPr="00EE45B1" w:rsidRDefault="00A77080" w:rsidP="00A77080">
      <w:pPr>
        <w:pStyle w:val="1"/>
        <w:jc w:val="center"/>
        <w:rPr>
          <w:rFonts w:ascii="Times New Roman" w:hAnsi="Times New Roman" w:cs="Times New Roman"/>
          <w:b/>
          <w:bCs/>
          <w:color w:val="auto"/>
          <w:sz w:val="28"/>
          <w:szCs w:val="28"/>
        </w:rPr>
      </w:pPr>
      <w:bookmarkStart w:id="25" w:name="_Toc96355929"/>
      <w:r w:rsidRPr="00EE45B1">
        <w:rPr>
          <w:rFonts w:ascii="Times New Roman" w:hAnsi="Times New Roman" w:cs="Times New Roman"/>
          <w:b/>
          <w:bCs/>
          <w:color w:val="auto"/>
          <w:sz w:val="28"/>
          <w:szCs w:val="28"/>
        </w:rPr>
        <w:t>5. Фонды оценочных средств по специальности 39.02.01 «Социальная работа»</w:t>
      </w:r>
      <w:bookmarkEnd w:id="25"/>
    </w:p>
    <w:p w14:paraId="05E7A50A" w14:textId="77777777" w:rsidR="00A77080" w:rsidRPr="00EE45B1" w:rsidRDefault="00A77080" w:rsidP="00A77080">
      <w:pPr>
        <w:spacing w:after="0" w:line="240" w:lineRule="auto"/>
        <w:ind w:firstLine="567"/>
        <w:jc w:val="both"/>
        <w:rPr>
          <w:rFonts w:ascii="Times New Roman" w:hAnsi="Times New Roman" w:cs="Times New Roman"/>
          <w:sz w:val="28"/>
          <w:szCs w:val="28"/>
        </w:rPr>
      </w:pPr>
    </w:p>
    <w:p w14:paraId="22B32323" w14:textId="77777777" w:rsidR="00A77080" w:rsidRDefault="00A77080" w:rsidP="00A77080">
      <w:pPr>
        <w:spacing w:after="0" w:line="240" w:lineRule="auto"/>
        <w:ind w:firstLine="567"/>
        <w:jc w:val="both"/>
        <w:rPr>
          <w:rFonts w:ascii="Times New Roman" w:hAnsi="Times New Roman"/>
          <w:bCs/>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Pr>
          <w:rFonts w:ascii="Times New Roman" w:hAnsi="Times New Roman"/>
          <w:bCs/>
          <w:sz w:val="28"/>
          <w:szCs w:val="28"/>
          <w:shd w:val="clear" w:color="auto" w:fill="FFFFFF"/>
        </w:rPr>
        <w:t>39.02.01 «Социальная работа»</w:t>
      </w:r>
    </w:p>
    <w:p w14:paraId="4D57B986" w14:textId="77777777" w:rsidR="00A77080" w:rsidRDefault="00A77080" w:rsidP="00A77080">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4</w:t>
      </w:r>
    </w:p>
    <w:tbl>
      <w:tblPr>
        <w:tblStyle w:val="4"/>
        <w:tblW w:w="9493" w:type="dxa"/>
        <w:tblInd w:w="0" w:type="dxa"/>
        <w:tblLook w:val="04A0" w:firstRow="1" w:lastRow="0" w:firstColumn="1" w:lastColumn="0" w:noHBand="0" w:noVBand="1"/>
      </w:tblPr>
      <w:tblGrid>
        <w:gridCol w:w="2612"/>
        <w:gridCol w:w="2108"/>
        <w:gridCol w:w="4773"/>
      </w:tblGrid>
      <w:tr w:rsidR="00A77080" w14:paraId="6F268CF8" w14:textId="77777777" w:rsidTr="00A77080">
        <w:trPr>
          <w:trHeight w:val="887"/>
        </w:trPr>
        <w:tc>
          <w:tcPr>
            <w:tcW w:w="2612" w:type="dxa"/>
            <w:tcBorders>
              <w:top w:val="single" w:sz="4" w:space="0" w:color="auto"/>
              <w:left w:val="single" w:sz="4" w:space="0" w:color="auto"/>
              <w:bottom w:val="single" w:sz="4" w:space="0" w:color="auto"/>
              <w:right w:val="single" w:sz="4" w:space="0" w:color="auto"/>
            </w:tcBorders>
            <w:hideMark/>
          </w:tcPr>
          <w:p w14:paraId="39753248"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6016BD82" w14:textId="77777777" w:rsidR="00A77080" w:rsidRDefault="00A77080">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63711DC2"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058F8D26"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A77080" w14:paraId="06B027A0" w14:textId="77777777" w:rsidTr="00A77080">
        <w:trPr>
          <w:trHeight w:val="887"/>
        </w:trPr>
        <w:tc>
          <w:tcPr>
            <w:tcW w:w="2612" w:type="dxa"/>
            <w:tcBorders>
              <w:top w:val="single" w:sz="4" w:space="0" w:color="auto"/>
              <w:left w:val="single" w:sz="4" w:space="0" w:color="auto"/>
              <w:bottom w:val="single" w:sz="4" w:space="0" w:color="auto"/>
              <w:right w:val="single" w:sz="4" w:space="0" w:color="auto"/>
            </w:tcBorders>
            <w:hideMark/>
          </w:tcPr>
          <w:p w14:paraId="34FAFFB4"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1C306EBD"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0915140B"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08AE9323" w14:textId="77777777" w:rsidR="00A77080" w:rsidRDefault="00A77080">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hideMark/>
          </w:tcPr>
          <w:p w14:paraId="2C4F4E7A" w14:textId="77777777" w:rsidR="00A77080" w:rsidRDefault="00A77080">
            <w:pPr>
              <w:jc w:val="both"/>
              <w:rPr>
                <w:rFonts w:ascii="Times New Roman" w:eastAsia="Times New Roman" w:hAnsi="Times New Roman"/>
                <w:iCs/>
                <w:sz w:val="24"/>
                <w:szCs w:val="24"/>
              </w:rPr>
            </w:pPr>
            <w:r>
              <w:rPr>
                <w:rFonts w:ascii="Times New Roman" w:hAnsi="Times New Roman"/>
                <w:iCs/>
                <w:sz w:val="24"/>
                <w:szCs w:val="24"/>
              </w:rPr>
              <w:t>ОК 6</w:t>
            </w:r>
          </w:p>
          <w:p w14:paraId="798270F7" w14:textId="77777777" w:rsidR="00A77080" w:rsidRDefault="00A77080">
            <w:pPr>
              <w:jc w:val="both"/>
              <w:rPr>
                <w:rFonts w:ascii="Times New Roman" w:hAnsi="Times New Roman"/>
                <w:iCs/>
                <w:sz w:val="24"/>
                <w:szCs w:val="24"/>
              </w:rPr>
            </w:pPr>
            <w:r>
              <w:rPr>
                <w:rFonts w:ascii="Times New Roman" w:hAnsi="Times New Roman"/>
                <w:iCs/>
                <w:sz w:val="24"/>
                <w:szCs w:val="24"/>
              </w:rPr>
              <w:t>ПК 1.4</w:t>
            </w:r>
          </w:p>
          <w:p w14:paraId="1C349AFC" w14:textId="77777777" w:rsidR="00A77080" w:rsidRDefault="00A77080">
            <w:pPr>
              <w:jc w:val="both"/>
              <w:rPr>
                <w:rFonts w:ascii="Times New Roman" w:hAnsi="Times New Roman"/>
                <w:iCs/>
                <w:sz w:val="24"/>
                <w:szCs w:val="24"/>
              </w:rPr>
            </w:pPr>
            <w:r>
              <w:rPr>
                <w:rFonts w:ascii="Times New Roman" w:hAnsi="Times New Roman"/>
                <w:iCs/>
                <w:sz w:val="24"/>
                <w:szCs w:val="24"/>
              </w:rPr>
              <w:t>ПК 2.4</w:t>
            </w:r>
          </w:p>
          <w:p w14:paraId="292A74B7" w14:textId="77777777" w:rsidR="00A77080" w:rsidRDefault="00A77080">
            <w:pPr>
              <w:jc w:val="both"/>
              <w:rPr>
                <w:rFonts w:ascii="Times New Roman" w:hAnsi="Times New Roman"/>
                <w:iCs/>
                <w:sz w:val="24"/>
                <w:szCs w:val="24"/>
              </w:rPr>
            </w:pPr>
            <w:r>
              <w:rPr>
                <w:rFonts w:ascii="Times New Roman" w:hAnsi="Times New Roman"/>
                <w:iCs/>
                <w:sz w:val="24"/>
                <w:szCs w:val="24"/>
              </w:rPr>
              <w:t>ПК 3.4</w:t>
            </w:r>
          </w:p>
          <w:p w14:paraId="5CCC48AD" w14:textId="77777777" w:rsidR="00A77080" w:rsidRDefault="00A77080">
            <w:pPr>
              <w:jc w:val="both"/>
              <w:rPr>
                <w:rFonts w:ascii="Times New Roman" w:hAnsi="Times New Roman"/>
                <w:iCs/>
                <w:sz w:val="24"/>
                <w:szCs w:val="24"/>
              </w:rPr>
            </w:pPr>
            <w:r>
              <w:rPr>
                <w:rFonts w:ascii="Times New Roman" w:hAnsi="Times New Roman"/>
                <w:iCs/>
                <w:sz w:val="24"/>
                <w:szCs w:val="24"/>
              </w:rPr>
              <w:t>ЛР 06</w:t>
            </w:r>
          </w:p>
          <w:p w14:paraId="240CF788" w14:textId="77777777" w:rsidR="00A77080" w:rsidRDefault="00A77080">
            <w:pPr>
              <w:jc w:val="both"/>
              <w:rPr>
                <w:rFonts w:ascii="Times New Roman" w:hAnsi="Times New Roman"/>
                <w:iCs/>
                <w:sz w:val="24"/>
                <w:szCs w:val="24"/>
              </w:rPr>
            </w:pPr>
            <w:r>
              <w:rPr>
                <w:rFonts w:ascii="Times New Roman" w:hAnsi="Times New Roman"/>
                <w:iCs/>
                <w:sz w:val="24"/>
                <w:szCs w:val="24"/>
              </w:rPr>
              <w:t>ЛР 07</w:t>
            </w:r>
          </w:p>
          <w:p w14:paraId="2080D85A" w14:textId="77777777" w:rsidR="00A77080" w:rsidRDefault="00A77080">
            <w:pPr>
              <w:jc w:val="both"/>
              <w:rPr>
                <w:rFonts w:ascii="Times New Roman" w:hAnsi="Times New Roman"/>
                <w:iCs/>
                <w:sz w:val="24"/>
                <w:szCs w:val="24"/>
              </w:rPr>
            </w:pPr>
            <w:r>
              <w:rPr>
                <w:rFonts w:ascii="Times New Roman" w:hAnsi="Times New Roman"/>
                <w:iCs/>
                <w:sz w:val="24"/>
                <w:szCs w:val="24"/>
              </w:rPr>
              <w:t>МР 02</w:t>
            </w:r>
          </w:p>
          <w:p w14:paraId="09F8B42A" w14:textId="77777777" w:rsidR="00A77080" w:rsidRDefault="00A77080">
            <w:pPr>
              <w:jc w:val="both"/>
              <w:rPr>
                <w:rFonts w:ascii="Times New Roman" w:hAnsi="Times New Roman"/>
                <w:iCs/>
                <w:sz w:val="24"/>
                <w:szCs w:val="24"/>
              </w:rPr>
            </w:pPr>
            <w:r>
              <w:rPr>
                <w:rFonts w:ascii="Times New Roman" w:hAnsi="Times New Roman"/>
                <w:iCs/>
                <w:sz w:val="24"/>
                <w:szCs w:val="24"/>
              </w:rPr>
              <w:t>МР 05</w:t>
            </w:r>
          </w:p>
          <w:p w14:paraId="25245CF7" w14:textId="77777777" w:rsidR="00A77080" w:rsidRDefault="00A77080">
            <w:pPr>
              <w:jc w:val="both"/>
              <w:rPr>
                <w:rFonts w:ascii="Times New Roman" w:hAnsi="Times New Roman"/>
                <w:iCs/>
                <w:sz w:val="24"/>
                <w:szCs w:val="24"/>
              </w:rPr>
            </w:pPr>
            <w:r>
              <w:rPr>
                <w:rFonts w:ascii="Times New Roman" w:hAnsi="Times New Roman"/>
                <w:iCs/>
                <w:sz w:val="24"/>
                <w:szCs w:val="24"/>
              </w:rPr>
              <w:t>МР 08</w:t>
            </w:r>
          </w:p>
          <w:p w14:paraId="7F0F41EC" w14:textId="77777777" w:rsidR="00A77080" w:rsidRDefault="00A77080">
            <w:pPr>
              <w:jc w:val="both"/>
              <w:rPr>
                <w:rFonts w:ascii="Times New Roman" w:hAnsi="Times New Roman"/>
                <w:iCs/>
                <w:sz w:val="24"/>
                <w:szCs w:val="24"/>
              </w:rPr>
            </w:pPr>
            <w:r>
              <w:rPr>
                <w:rFonts w:ascii="Times New Roman" w:hAnsi="Times New Roman"/>
                <w:iCs/>
                <w:sz w:val="24"/>
                <w:szCs w:val="24"/>
              </w:rPr>
              <w:t>ПРб. 01</w:t>
            </w:r>
          </w:p>
          <w:p w14:paraId="076104E8" w14:textId="77777777" w:rsidR="00A77080" w:rsidRDefault="00A77080">
            <w:pPr>
              <w:contextualSpacing/>
              <w:jc w:val="both"/>
              <w:rPr>
                <w:rFonts w:ascii="Times New Roman" w:hAnsi="Times New Roman"/>
                <w:b/>
                <w:bCs/>
                <w:color w:val="000000" w:themeColor="text1"/>
                <w:sz w:val="24"/>
                <w:szCs w:val="24"/>
              </w:rPr>
            </w:pPr>
            <w:r>
              <w:rPr>
                <w:rFonts w:ascii="Times New Roman" w:hAnsi="Times New Roman"/>
                <w:i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3005E9A9"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Изучите теоретический материал и выполните следующие задания: </w:t>
            </w:r>
          </w:p>
          <w:p w14:paraId="6DE1C6C4"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1.Составьте резюме специалиста по социальной работе для устройства на вакантное место  управления труда и социальной защиты.</w:t>
            </w:r>
          </w:p>
          <w:p w14:paraId="09934D42"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2. Напишите заявку-заказ поставщику о необходимости покупки и доставки на дом клиенту  промышленных товаров первой необходимости.</w:t>
            </w:r>
          </w:p>
          <w:p w14:paraId="7307A0C9" w14:textId="77777777" w:rsidR="00A77080" w:rsidRDefault="00A77080">
            <w:pPr>
              <w:contextualSpacing/>
              <w:jc w:val="both"/>
              <w:rPr>
                <w:rFonts w:ascii="Times New Roman" w:eastAsia="Calibri" w:hAnsi="Times New Roman"/>
                <w:b/>
                <w:bCs/>
                <w:color w:val="000000" w:themeColor="text1"/>
                <w:sz w:val="24"/>
                <w:szCs w:val="24"/>
              </w:rPr>
            </w:pPr>
            <w:r>
              <w:rPr>
                <w:rFonts w:ascii="Times New Roman" w:hAnsi="Times New Roman"/>
                <w:color w:val="000000"/>
                <w:sz w:val="24"/>
                <w:szCs w:val="24"/>
              </w:rPr>
              <w:t>3. Сделайте лингвостилистический анализ научной литературы по актуальным вопросам специальности «Социальная работа»</w:t>
            </w:r>
          </w:p>
        </w:tc>
      </w:tr>
      <w:tr w:rsidR="00A77080" w14:paraId="5839A505"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2EECC81E"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Лексикология и фразеология</w:t>
            </w:r>
          </w:p>
          <w:p w14:paraId="4CC5FA12"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62174FD7" w14:textId="77777777" w:rsidR="00A77080" w:rsidRDefault="00A77080">
            <w:pPr>
              <w:jc w:val="both"/>
              <w:rPr>
                <w:rFonts w:ascii="Times New Roman" w:eastAsia="Times New Roman" w:hAnsi="Times New Roman"/>
                <w:iCs/>
                <w:sz w:val="24"/>
                <w:szCs w:val="24"/>
              </w:rPr>
            </w:pPr>
            <w:r>
              <w:rPr>
                <w:rFonts w:ascii="Times New Roman" w:hAnsi="Times New Roman"/>
                <w:iCs/>
                <w:sz w:val="24"/>
                <w:szCs w:val="24"/>
              </w:rPr>
              <w:t>ОК 4</w:t>
            </w:r>
          </w:p>
          <w:p w14:paraId="335EDA00" w14:textId="77777777" w:rsidR="00A77080" w:rsidRDefault="00A77080">
            <w:pPr>
              <w:jc w:val="both"/>
              <w:rPr>
                <w:rFonts w:ascii="Times New Roman" w:hAnsi="Times New Roman"/>
                <w:iCs/>
                <w:sz w:val="24"/>
                <w:szCs w:val="24"/>
              </w:rPr>
            </w:pPr>
            <w:r>
              <w:rPr>
                <w:rFonts w:ascii="Times New Roman" w:hAnsi="Times New Roman"/>
                <w:iCs/>
                <w:sz w:val="24"/>
                <w:szCs w:val="24"/>
              </w:rPr>
              <w:t>ПК 1.4</w:t>
            </w:r>
          </w:p>
          <w:p w14:paraId="58DE053F" w14:textId="77777777" w:rsidR="00A77080" w:rsidRDefault="00A77080">
            <w:pPr>
              <w:jc w:val="both"/>
              <w:rPr>
                <w:rFonts w:ascii="Times New Roman" w:hAnsi="Times New Roman"/>
                <w:iCs/>
                <w:sz w:val="24"/>
                <w:szCs w:val="24"/>
              </w:rPr>
            </w:pPr>
            <w:r>
              <w:rPr>
                <w:rFonts w:ascii="Times New Roman" w:hAnsi="Times New Roman"/>
                <w:iCs/>
                <w:sz w:val="24"/>
                <w:szCs w:val="24"/>
              </w:rPr>
              <w:t>ПК 2.4</w:t>
            </w:r>
          </w:p>
          <w:p w14:paraId="587C1428" w14:textId="77777777" w:rsidR="00A77080" w:rsidRDefault="00A77080">
            <w:pPr>
              <w:jc w:val="both"/>
              <w:rPr>
                <w:rFonts w:ascii="Times New Roman" w:hAnsi="Times New Roman"/>
                <w:iCs/>
                <w:sz w:val="24"/>
                <w:szCs w:val="24"/>
              </w:rPr>
            </w:pPr>
            <w:r>
              <w:rPr>
                <w:rFonts w:ascii="Times New Roman" w:hAnsi="Times New Roman"/>
                <w:iCs/>
                <w:sz w:val="24"/>
                <w:szCs w:val="24"/>
              </w:rPr>
              <w:t>ПК 3.4</w:t>
            </w:r>
          </w:p>
          <w:p w14:paraId="2B1E2D4E" w14:textId="77777777" w:rsidR="00A77080" w:rsidRDefault="00A77080">
            <w:pPr>
              <w:jc w:val="both"/>
              <w:rPr>
                <w:rFonts w:ascii="Times New Roman" w:hAnsi="Times New Roman"/>
                <w:iCs/>
                <w:sz w:val="24"/>
                <w:szCs w:val="24"/>
              </w:rPr>
            </w:pPr>
            <w:r>
              <w:rPr>
                <w:rFonts w:ascii="Times New Roman" w:hAnsi="Times New Roman"/>
                <w:iCs/>
                <w:sz w:val="24"/>
                <w:szCs w:val="24"/>
              </w:rPr>
              <w:t>ЛР 01</w:t>
            </w:r>
          </w:p>
          <w:p w14:paraId="3FBCDCF5" w14:textId="77777777" w:rsidR="00A77080" w:rsidRDefault="00A77080">
            <w:pPr>
              <w:jc w:val="both"/>
              <w:rPr>
                <w:rFonts w:ascii="Times New Roman" w:hAnsi="Times New Roman"/>
                <w:iCs/>
                <w:sz w:val="24"/>
                <w:szCs w:val="24"/>
              </w:rPr>
            </w:pPr>
            <w:r>
              <w:rPr>
                <w:rFonts w:ascii="Times New Roman" w:hAnsi="Times New Roman"/>
                <w:iCs/>
                <w:sz w:val="24"/>
                <w:szCs w:val="24"/>
              </w:rPr>
              <w:t>ЛР 04</w:t>
            </w:r>
          </w:p>
          <w:p w14:paraId="4B7571C1" w14:textId="77777777" w:rsidR="00A77080" w:rsidRDefault="00A77080">
            <w:pPr>
              <w:jc w:val="both"/>
              <w:rPr>
                <w:rFonts w:ascii="Times New Roman" w:hAnsi="Times New Roman"/>
                <w:iCs/>
                <w:sz w:val="24"/>
                <w:szCs w:val="24"/>
              </w:rPr>
            </w:pPr>
            <w:r>
              <w:rPr>
                <w:rFonts w:ascii="Times New Roman" w:hAnsi="Times New Roman"/>
                <w:iCs/>
                <w:sz w:val="24"/>
                <w:szCs w:val="24"/>
              </w:rPr>
              <w:t>МР 01</w:t>
            </w:r>
          </w:p>
          <w:p w14:paraId="7399CF47" w14:textId="77777777" w:rsidR="00A77080" w:rsidRDefault="00A77080">
            <w:pPr>
              <w:jc w:val="both"/>
              <w:rPr>
                <w:rFonts w:ascii="Times New Roman" w:hAnsi="Times New Roman"/>
                <w:iCs/>
                <w:sz w:val="24"/>
                <w:szCs w:val="24"/>
              </w:rPr>
            </w:pPr>
            <w:r>
              <w:rPr>
                <w:rFonts w:ascii="Times New Roman" w:hAnsi="Times New Roman"/>
                <w:iCs/>
                <w:sz w:val="24"/>
                <w:szCs w:val="24"/>
              </w:rPr>
              <w:t>МР 04</w:t>
            </w:r>
          </w:p>
          <w:p w14:paraId="6EB1D2A6" w14:textId="77777777" w:rsidR="00A77080" w:rsidRDefault="00A77080">
            <w:pPr>
              <w:jc w:val="both"/>
              <w:rPr>
                <w:rFonts w:ascii="Times New Roman" w:hAnsi="Times New Roman"/>
                <w:iCs/>
                <w:sz w:val="24"/>
                <w:szCs w:val="24"/>
              </w:rPr>
            </w:pPr>
            <w:r>
              <w:rPr>
                <w:rFonts w:ascii="Times New Roman" w:hAnsi="Times New Roman"/>
                <w:iCs/>
                <w:sz w:val="24"/>
                <w:szCs w:val="24"/>
              </w:rPr>
              <w:t>ПРб. 02</w:t>
            </w:r>
          </w:p>
          <w:p w14:paraId="36EB0DE3" w14:textId="77777777" w:rsidR="00A77080" w:rsidRDefault="00A77080">
            <w:pPr>
              <w:jc w:val="both"/>
              <w:rPr>
                <w:rFonts w:ascii="Times New Roman" w:hAnsi="Times New Roman"/>
                <w:iCs/>
                <w:sz w:val="24"/>
                <w:szCs w:val="24"/>
              </w:rPr>
            </w:pPr>
            <w:r>
              <w:rPr>
                <w:rFonts w:ascii="Times New Roman" w:hAnsi="Times New Roman"/>
                <w:iCs/>
                <w:sz w:val="24"/>
                <w:szCs w:val="24"/>
              </w:rPr>
              <w:t>ПРб. 03</w:t>
            </w:r>
          </w:p>
          <w:p w14:paraId="72808060" w14:textId="77777777" w:rsidR="00A77080" w:rsidRDefault="00A77080">
            <w:pPr>
              <w:contextualSpacing/>
              <w:jc w:val="both"/>
              <w:rPr>
                <w:rFonts w:ascii="Times New Roman" w:hAnsi="Times New Roman"/>
                <w:i/>
                <w:iCs/>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46C9C495"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1.Определите значение терминов специальности: адаптация социальная, акселерация, активность социальная, алименты, бродяжничество, гарантии социальные, генофонд, гуманитарная помощь, депривация социальная, дистанция социальная, защита психологическая, зрелость социальная, маргинальность, нетрудоспособность, опекун, патронаж, перепись населения, попечительство, правовая защита, прожиточный минимум, сиротство, социальный работник, телефон доверия, урбанизация, усыновление (удочерение), фрустрация, эмигранты, этнос, социальная защита; социальное здоровье; иммиграция; индексация; социальная интеграция; социальный интерес; интернат; инфраструктура социальная; социальная карта; социальный капитал; качество жизни; квазипотребность; социально психологический климат; эстетический кодекс; коллектив; компенсация; семейное консультирование; конфиденциальность; реимиграция; ресоциализации; садизм; синдром; социальная общность.</w:t>
            </w:r>
          </w:p>
          <w:p w14:paraId="45875C93"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74F74213"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Благотворительное учреждение, дающее образование и воспитание сиротам и беспризорным детям, обеспечивающее проживание и уход престарелым, инвалидам и убогим. -… (приют)</w:t>
            </w:r>
          </w:p>
          <w:p w14:paraId="4CAEC877"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Социализация – это… (процесс становления личности, усвоения индивидом ценностей, норм, установок, образцов поведения, присущих данному обществу, социальной группе) </w:t>
            </w:r>
          </w:p>
          <w:p w14:paraId="684D56EB"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Волонтерство - это… (добровольное принятие обязанностей по оказанию безвозмездной социальной помощи, услуг, патронажа над инвалидами, больными и престарелыми, а также лицами и социальными группами населения, оказывающимися в сложных жизненных условиях)</w:t>
            </w:r>
          </w:p>
          <w:p w14:paraId="7A0C5F77"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Обеспечение неработающего (больного, престарелого, несовершеннолетнего и т.п.) средствами, необходимыми для существования. -… (иждивение)</w:t>
            </w:r>
          </w:p>
          <w:p w14:paraId="47B7603A"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Предоставление каких-либо преимуществ, частичное освобождение от выполнения установленных общих правил, обязанностей и т.д – это… (льгота).</w:t>
            </w:r>
          </w:p>
          <w:p w14:paraId="60F35E9F"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Определите значение следующих фразеологизмов: на беду, мыкать горе, сводить концы с концами, душа болит, пустое место, мелкая сошка, последняя спица в колесе, чёрная кость, мелко плавать, грош цена, не в чести, низкой пробы, пятое колесо в телеге, птица невысокого полёта, не пришей не пристегни, ни то ни сё, не на что смотреть, звёзд с неба не хватает, медвежья услуга, хоть волком вой, на душе кошки скребут, мартышкин труд. </w:t>
            </w:r>
          </w:p>
          <w:p w14:paraId="7381D38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Подберите 10 фразеологизмов о тяжелой жизненной ситуации.</w:t>
            </w:r>
          </w:p>
          <w:p w14:paraId="569CACBF"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Расшифруйте следующие аббревиатуры:</w:t>
            </w:r>
          </w:p>
          <w:p w14:paraId="539BF8F9"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УСЗН - управление социальной защиты населения;</w:t>
            </w:r>
          </w:p>
          <w:p w14:paraId="21AB3D47"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ТЦСО (ЦСО) - территориальный центр социального обслуживания;</w:t>
            </w:r>
          </w:p>
          <w:p w14:paraId="415A97F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ДТСЗН - департамент труда и социальной защиты населения;</w:t>
            </w:r>
          </w:p>
          <w:p w14:paraId="4B83FFDF"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ПОИ - протезно-ортопедические изделия;</w:t>
            </w:r>
          </w:p>
          <w:p w14:paraId="21FBE980" w14:textId="77777777" w:rsidR="00A77080" w:rsidRDefault="00A77080">
            <w:pPr>
              <w:shd w:val="clear" w:color="auto" w:fill="FFFFFF"/>
              <w:contextualSpacing/>
              <w:jc w:val="both"/>
              <w:rPr>
                <w:rFonts w:ascii="Times New Roman" w:eastAsia="Calibri" w:hAnsi="Times New Roman"/>
                <w:i/>
                <w:iCs/>
                <w:color w:val="000000" w:themeColor="text1"/>
                <w:sz w:val="24"/>
                <w:szCs w:val="24"/>
              </w:rPr>
            </w:pPr>
            <w:r>
              <w:rPr>
                <w:rFonts w:ascii="Times New Roman" w:eastAsia="Calibri" w:hAnsi="Times New Roman"/>
                <w:color w:val="000000" w:themeColor="text1"/>
                <w:sz w:val="24"/>
                <w:szCs w:val="24"/>
              </w:rPr>
              <w:t>ТСР - технические средства реабилитации.</w:t>
            </w:r>
          </w:p>
        </w:tc>
      </w:tr>
      <w:tr w:rsidR="00A77080" w14:paraId="5717658D"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367CA2A2"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3. Фонетика, орфоэпия, графика, орфография</w:t>
            </w:r>
          </w:p>
          <w:p w14:paraId="6677F751"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tcPr>
          <w:p w14:paraId="2357CFCB" w14:textId="77777777" w:rsidR="00A77080" w:rsidRDefault="00A77080">
            <w:pPr>
              <w:jc w:val="both"/>
              <w:rPr>
                <w:rFonts w:ascii="Times New Roman" w:eastAsia="Times New Roman" w:hAnsi="Times New Roman"/>
                <w:sz w:val="24"/>
                <w:szCs w:val="24"/>
              </w:rPr>
            </w:pPr>
            <w:r>
              <w:rPr>
                <w:rFonts w:ascii="Times New Roman" w:hAnsi="Times New Roman"/>
                <w:sz w:val="24"/>
                <w:szCs w:val="24"/>
              </w:rPr>
              <w:t>ОК 4</w:t>
            </w:r>
          </w:p>
          <w:p w14:paraId="7ACB71C3" w14:textId="77777777" w:rsidR="00A77080" w:rsidRDefault="00A77080">
            <w:pPr>
              <w:jc w:val="both"/>
              <w:rPr>
                <w:rFonts w:ascii="Times New Roman" w:hAnsi="Times New Roman"/>
                <w:sz w:val="24"/>
                <w:szCs w:val="24"/>
              </w:rPr>
            </w:pPr>
            <w:r>
              <w:rPr>
                <w:rFonts w:ascii="Times New Roman" w:hAnsi="Times New Roman"/>
                <w:sz w:val="24"/>
                <w:szCs w:val="24"/>
              </w:rPr>
              <w:t>ПК 1.4</w:t>
            </w:r>
          </w:p>
          <w:p w14:paraId="69D84FEE" w14:textId="77777777" w:rsidR="00A77080" w:rsidRDefault="00A77080">
            <w:pPr>
              <w:jc w:val="both"/>
              <w:rPr>
                <w:rFonts w:ascii="Times New Roman" w:hAnsi="Times New Roman"/>
                <w:sz w:val="24"/>
                <w:szCs w:val="24"/>
              </w:rPr>
            </w:pPr>
            <w:r>
              <w:rPr>
                <w:rFonts w:ascii="Times New Roman" w:hAnsi="Times New Roman"/>
                <w:sz w:val="24"/>
                <w:szCs w:val="24"/>
              </w:rPr>
              <w:t>ПК 2.4</w:t>
            </w:r>
          </w:p>
          <w:p w14:paraId="2A7F54AC" w14:textId="77777777" w:rsidR="00A77080" w:rsidRDefault="00A77080">
            <w:pPr>
              <w:jc w:val="both"/>
              <w:rPr>
                <w:rFonts w:ascii="Times New Roman" w:hAnsi="Times New Roman"/>
                <w:sz w:val="24"/>
                <w:szCs w:val="24"/>
              </w:rPr>
            </w:pPr>
            <w:r>
              <w:rPr>
                <w:rFonts w:ascii="Times New Roman" w:hAnsi="Times New Roman"/>
                <w:sz w:val="24"/>
                <w:szCs w:val="24"/>
              </w:rPr>
              <w:t>ПК 3.4</w:t>
            </w:r>
          </w:p>
          <w:p w14:paraId="71E023F2" w14:textId="77777777" w:rsidR="00A77080" w:rsidRDefault="00A77080">
            <w:pPr>
              <w:jc w:val="both"/>
              <w:rPr>
                <w:rFonts w:ascii="Times New Roman" w:hAnsi="Times New Roman"/>
                <w:sz w:val="24"/>
                <w:szCs w:val="24"/>
              </w:rPr>
            </w:pPr>
            <w:r>
              <w:rPr>
                <w:rFonts w:ascii="Times New Roman" w:hAnsi="Times New Roman"/>
                <w:sz w:val="24"/>
                <w:szCs w:val="24"/>
              </w:rPr>
              <w:t>ЛР 01</w:t>
            </w:r>
          </w:p>
          <w:p w14:paraId="3ECFF679" w14:textId="77777777" w:rsidR="00A77080" w:rsidRDefault="00A77080">
            <w:pPr>
              <w:jc w:val="both"/>
              <w:rPr>
                <w:rFonts w:ascii="Times New Roman" w:hAnsi="Times New Roman"/>
                <w:sz w:val="24"/>
                <w:szCs w:val="24"/>
              </w:rPr>
            </w:pPr>
            <w:r>
              <w:rPr>
                <w:rFonts w:ascii="Times New Roman" w:hAnsi="Times New Roman"/>
                <w:sz w:val="24"/>
                <w:szCs w:val="24"/>
              </w:rPr>
              <w:t>ЛР 04</w:t>
            </w:r>
          </w:p>
          <w:p w14:paraId="4B2F47AA" w14:textId="77777777" w:rsidR="00A77080" w:rsidRDefault="00A77080">
            <w:pPr>
              <w:jc w:val="both"/>
              <w:rPr>
                <w:rFonts w:ascii="Times New Roman" w:hAnsi="Times New Roman"/>
                <w:sz w:val="24"/>
                <w:szCs w:val="24"/>
              </w:rPr>
            </w:pPr>
            <w:r>
              <w:rPr>
                <w:rFonts w:ascii="Times New Roman" w:hAnsi="Times New Roman"/>
                <w:sz w:val="24"/>
                <w:szCs w:val="24"/>
              </w:rPr>
              <w:t>МР 01</w:t>
            </w:r>
          </w:p>
          <w:p w14:paraId="6FDD1813" w14:textId="77777777" w:rsidR="00A77080" w:rsidRDefault="00A77080">
            <w:pPr>
              <w:jc w:val="both"/>
              <w:rPr>
                <w:rFonts w:ascii="Times New Roman" w:hAnsi="Times New Roman"/>
                <w:sz w:val="24"/>
                <w:szCs w:val="24"/>
              </w:rPr>
            </w:pPr>
            <w:r>
              <w:rPr>
                <w:rFonts w:ascii="Times New Roman" w:hAnsi="Times New Roman"/>
                <w:sz w:val="24"/>
                <w:szCs w:val="24"/>
              </w:rPr>
              <w:t>МР 04</w:t>
            </w:r>
          </w:p>
          <w:p w14:paraId="0FF19082" w14:textId="77777777" w:rsidR="00A77080" w:rsidRDefault="00A77080">
            <w:pPr>
              <w:jc w:val="both"/>
              <w:rPr>
                <w:rFonts w:ascii="Times New Roman" w:hAnsi="Times New Roman"/>
                <w:sz w:val="24"/>
                <w:szCs w:val="24"/>
              </w:rPr>
            </w:pPr>
            <w:r>
              <w:rPr>
                <w:rFonts w:ascii="Times New Roman" w:hAnsi="Times New Roman"/>
                <w:sz w:val="24"/>
                <w:szCs w:val="24"/>
              </w:rPr>
              <w:t>ПРб. 02</w:t>
            </w:r>
          </w:p>
          <w:p w14:paraId="41418B97" w14:textId="77777777" w:rsidR="00A77080" w:rsidRDefault="00A77080">
            <w:pPr>
              <w:jc w:val="both"/>
              <w:rPr>
                <w:rFonts w:ascii="Times New Roman" w:hAnsi="Times New Roman"/>
                <w:sz w:val="24"/>
                <w:szCs w:val="24"/>
              </w:rPr>
            </w:pPr>
            <w:r>
              <w:rPr>
                <w:rFonts w:ascii="Times New Roman" w:hAnsi="Times New Roman"/>
                <w:sz w:val="24"/>
                <w:szCs w:val="24"/>
              </w:rPr>
              <w:t>ПРб. 03</w:t>
            </w:r>
          </w:p>
          <w:p w14:paraId="0A94FAD2" w14:textId="77777777" w:rsidR="00A77080" w:rsidRDefault="00A77080">
            <w:pPr>
              <w:contextualSpacing/>
              <w:jc w:val="both"/>
              <w:rPr>
                <w:rFonts w:ascii="Times New Roman" w:hAnsi="Times New Roman"/>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1067116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Подготовьте реферат на тему: «Лингвистические знания специалиста по социальной работе.</w:t>
            </w:r>
          </w:p>
          <w:p w14:paraId="5D1337FD"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 текстов научной литературы составьте диктант с терминами и словами профессиональной лексики;</w:t>
            </w:r>
          </w:p>
          <w:p w14:paraId="4557DF1E" w14:textId="77777777" w:rsidR="00A77080" w:rsidRDefault="00A77080">
            <w:pPr>
              <w:pStyle w:val="3"/>
              <w:shd w:val="clear" w:color="auto" w:fill="FFFFFF"/>
              <w:spacing w:before="0" w:after="0"/>
              <w:contextualSpacing/>
              <w:jc w:val="both"/>
              <w:outlineLvl w:val="2"/>
              <w:rPr>
                <w:rFonts w:ascii="Times New Roman" w:eastAsia="Calibri" w:hAnsi="Times New Roman"/>
                <w:color w:val="000000" w:themeColor="text1"/>
                <w:sz w:val="24"/>
                <w:szCs w:val="24"/>
                <w:lang w:eastAsia="en-US"/>
              </w:rPr>
            </w:pPr>
            <w:bookmarkStart w:id="26" w:name="_Toc95742464"/>
            <w:bookmarkStart w:id="27" w:name="_Toc96355930"/>
            <w:r>
              <w:rPr>
                <w:rFonts w:eastAsia="Calibri"/>
                <w:color w:val="000000" w:themeColor="text1"/>
                <w:sz w:val="24"/>
                <w:szCs w:val="24"/>
                <w:lang w:eastAsia="en-US"/>
              </w:rPr>
              <w:t>3. Расставьте ударения в словах: абилитация, эмансипация, обеспечение, катарсис, когорта, аномия, сироты, патронаж, курсовая доза, маргинал</w:t>
            </w:r>
            <w:bookmarkEnd w:id="26"/>
            <w:bookmarkEnd w:id="27"/>
          </w:p>
        </w:tc>
      </w:tr>
      <w:tr w:rsidR="00A77080" w14:paraId="5476000F"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379FC264"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4. Морфемика, словообразование, орфография</w:t>
            </w:r>
          </w:p>
          <w:p w14:paraId="06F14CF3"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tcPr>
          <w:p w14:paraId="7221B8DA" w14:textId="77777777" w:rsidR="00A77080" w:rsidRDefault="00A77080">
            <w:pPr>
              <w:rPr>
                <w:rFonts w:ascii="Times New Roman" w:eastAsia="Times New Roman" w:hAnsi="Times New Roman"/>
                <w:sz w:val="24"/>
                <w:szCs w:val="24"/>
              </w:rPr>
            </w:pPr>
            <w:r>
              <w:rPr>
                <w:rFonts w:ascii="Times New Roman" w:hAnsi="Times New Roman"/>
                <w:sz w:val="24"/>
                <w:szCs w:val="24"/>
              </w:rPr>
              <w:t>ОК 4</w:t>
            </w:r>
          </w:p>
          <w:p w14:paraId="12BD7457" w14:textId="77777777" w:rsidR="00A77080" w:rsidRDefault="00A77080">
            <w:pPr>
              <w:rPr>
                <w:rFonts w:ascii="Times New Roman" w:hAnsi="Times New Roman"/>
                <w:sz w:val="24"/>
                <w:szCs w:val="24"/>
              </w:rPr>
            </w:pPr>
            <w:r>
              <w:rPr>
                <w:rFonts w:ascii="Times New Roman" w:hAnsi="Times New Roman"/>
                <w:sz w:val="24"/>
                <w:szCs w:val="24"/>
              </w:rPr>
              <w:t>ПК 1.4</w:t>
            </w:r>
          </w:p>
          <w:p w14:paraId="0924EBE0" w14:textId="77777777" w:rsidR="00A77080" w:rsidRDefault="00A77080">
            <w:pPr>
              <w:rPr>
                <w:rFonts w:ascii="Times New Roman" w:hAnsi="Times New Roman"/>
                <w:sz w:val="24"/>
                <w:szCs w:val="24"/>
              </w:rPr>
            </w:pPr>
            <w:r>
              <w:rPr>
                <w:rFonts w:ascii="Times New Roman" w:hAnsi="Times New Roman"/>
                <w:sz w:val="24"/>
                <w:szCs w:val="24"/>
              </w:rPr>
              <w:t>ПК 2.4</w:t>
            </w:r>
          </w:p>
          <w:p w14:paraId="6879A1AD" w14:textId="77777777" w:rsidR="00A77080" w:rsidRDefault="00A77080">
            <w:pPr>
              <w:rPr>
                <w:rFonts w:ascii="Times New Roman" w:hAnsi="Times New Roman"/>
                <w:sz w:val="24"/>
                <w:szCs w:val="24"/>
              </w:rPr>
            </w:pPr>
            <w:r>
              <w:rPr>
                <w:rFonts w:ascii="Times New Roman" w:hAnsi="Times New Roman"/>
                <w:sz w:val="24"/>
                <w:szCs w:val="24"/>
              </w:rPr>
              <w:t>ПК 3.4</w:t>
            </w:r>
          </w:p>
          <w:p w14:paraId="1D3C579F" w14:textId="77777777" w:rsidR="00A77080" w:rsidRDefault="00A77080">
            <w:pPr>
              <w:rPr>
                <w:rFonts w:ascii="Times New Roman" w:hAnsi="Times New Roman"/>
                <w:sz w:val="24"/>
                <w:szCs w:val="24"/>
              </w:rPr>
            </w:pPr>
            <w:r>
              <w:rPr>
                <w:rFonts w:ascii="Times New Roman" w:hAnsi="Times New Roman"/>
                <w:sz w:val="24"/>
                <w:szCs w:val="24"/>
              </w:rPr>
              <w:t>ЛР 01</w:t>
            </w:r>
          </w:p>
          <w:p w14:paraId="2EFA2636" w14:textId="77777777" w:rsidR="00A77080" w:rsidRDefault="00A77080">
            <w:pPr>
              <w:rPr>
                <w:rFonts w:ascii="Times New Roman" w:hAnsi="Times New Roman"/>
                <w:sz w:val="24"/>
                <w:szCs w:val="24"/>
              </w:rPr>
            </w:pPr>
            <w:r>
              <w:rPr>
                <w:rFonts w:ascii="Times New Roman" w:hAnsi="Times New Roman"/>
                <w:sz w:val="24"/>
                <w:szCs w:val="24"/>
              </w:rPr>
              <w:t>ЛР 04</w:t>
            </w:r>
          </w:p>
          <w:p w14:paraId="4D98A8FA" w14:textId="77777777" w:rsidR="00A77080" w:rsidRDefault="00A77080">
            <w:pPr>
              <w:rPr>
                <w:rFonts w:ascii="Times New Roman" w:hAnsi="Times New Roman"/>
                <w:sz w:val="24"/>
                <w:szCs w:val="24"/>
              </w:rPr>
            </w:pPr>
            <w:r>
              <w:rPr>
                <w:rFonts w:ascii="Times New Roman" w:hAnsi="Times New Roman"/>
                <w:sz w:val="24"/>
                <w:szCs w:val="24"/>
              </w:rPr>
              <w:t>МР 01</w:t>
            </w:r>
          </w:p>
          <w:p w14:paraId="749763F8" w14:textId="77777777" w:rsidR="00A77080" w:rsidRDefault="00A77080">
            <w:pPr>
              <w:rPr>
                <w:rFonts w:ascii="Times New Roman" w:hAnsi="Times New Roman"/>
                <w:sz w:val="24"/>
                <w:szCs w:val="24"/>
              </w:rPr>
            </w:pPr>
            <w:r>
              <w:rPr>
                <w:rFonts w:ascii="Times New Roman" w:hAnsi="Times New Roman"/>
                <w:sz w:val="24"/>
                <w:szCs w:val="24"/>
              </w:rPr>
              <w:t>МР 04</w:t>
            </w:r>
          </w:p>
          <w:p w14:paraId="6EE32989" w14:textId="77777777" w:rsidR="00A77080" w:rsidRDefault="00A77080">
            <w:pPr>
              <w:rPr>
                <w:rFonts w:ascii="Times New Roman" w:hAnsi="Times New Roman"/>
                <w:sz w:val="24"/>
                <w:szCs w:val="24"/>
              </w:rPr>
            </w:pPr>
            <w:r>
              <w:rPr>
                <w:rFonts w:ascii="Times New Roman" w:hAnsi="Times New Roman"/>
                <w:sz w:val="24"/>
                <w:szCs w:val="24"/>
              </w:rPr>
              <w:t>ПРб. 02</w:t>
            </w:r>
          </w:p>
          <w:p w14:paraId="1BBD6422" w14:textId="77777777" w:rsidR="00A77080" w:rsidRDefault="00A77080">
            <w:pPr>
              <w:rPr>
                <w:rFonts w:ascii="Times New Roman" w:hAnsi="Times New Roman"/>
                <w:sz w:val="24"/>
                <w:szCs w:val="24"/>
              </w:rPr>
            </w:pPr>
            <w:r>
              <w:rPr>
                <w:rFonts w:ascii="Times New Roman" w:hAnsi="Times New Roman"/>
                <w:sz w:val="24"/>
                <w:szCs w:val="24"/>
              </w:rPr>
              <w:t>ПРб. 03</w:t>
            </w:r>
          </w:p>
          <w:p w14:paraId="4BB72D77" w14:textId="77777777" w:rsidR="00A77080" w:rsidRDefault="00A77080">
            <w:pPr>
              <w:contextualSpacing/>
              <w:jc w:val="both"/>
              <w:rPr>
                <w:rFonts w:ascii="Times New Roman" w:hAnsi="Times New Roman"/>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4D58022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Подберите не менее 10 терминов и слов профессиональной лексики специальности «Социальная работа». Определить способы образования данных слов;</w:t>
            </w:r>
          </w:p>
          <w:p w14:paraId="4457566D"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словарный диктант: пат…логия, фил…нтропия, депре(с,сс)ия, т…лерантность, реи(м,мм)играция, ан..мия, п…собие, м…ц…натство, а(д,дд)иктивное поведение.</w:t>
            </w:r>
          </w:p>
          <w:p w14:paraId="659B7FA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Вставьте пропущенные буквы и расставьте знаки препинания в тексте. </w:t>
            </w:r>
          </w:p>
          <w:p w14:paraId="197CB3F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«Княжеская власть и духовенство практиковали такие формы благотворительности как к…рмление нищих и убогих учреждение мон…стырских больниц открытие сиротских учил…щ выкуп пле(н,нн)ых выделение средств на строительство жилья после сильных пожаров в городах раздача мил…стыни и др. Уже в те времена многие из князей руководствовались хр…ст…анской идеей В рай входят святой мил…стыней нищий богатым питае(ться,тся) а богатый нищего м…литвой сп…сае(ться,тся). Л…тописцы отмечают нищелюбие святого князя Владимира великого князя Ярослава Владимировича и его брата Мстислава и др.</w:t>
            </w:r>
          </w:p>
          <w:p w14:paraId="600FAD3E"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Историки отмечают прославившегося нищелюбием Владимира Мономаха который по св…детельству совреме(н,нн)иков раздавал деньги и предметы первой необходимости обе…ми руками. Этому примеру следовали Андрей Боголюбский Всеволод Юрьевич, княгиня Василиса Александр Ярославович Невский Иван Калита прозва(н,нн)ый так за то что носил к…шель из которого раздавал мил…стыню»</w:t>
            </w:r>
          </w:p>
        </w:tc>
      </w:tr>
      <w:tr w:rsidR="00A77080" w14:paraId="2E31CFE5"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4DED25CD"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5. Морфология и орфография</w:t>
            </w:r>
          </w:p>
          <w:p w14:paraId="1DD007F6"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50CE1DB7" w14:textId="77777777" w:rsidR="00A77080" w:rsidRDefault="00A77080">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0E56DBE9" w14:textId="77777777" w:rsidR="00A77080" w:rsidRDefault="00A77080">
            <w:pPr>
              <w:jc w:val="both"/>
              <w:rPr>
                <w:rFonts w:ascii="Times New Roman" w:hAnsi="Times New Roman"/>
                <w:bCs/>
                <w:sz w:val="24"/>
                <w:szCs w:val="24"/>
              </w:rPr>
            </w:pPr>
            <w:r>
              <w:rPr>
                <w:rFonts w:ascii="Times New Roman" w:hAnsi="Times New Roman"/>
                <w:bCs/>
                <w:sz w:val="24"/>
                <w:szCs w:val="24"/>
              </w:rPr>
              <w:t>ОК 6</w:t>
            </w:r>
          </w:p>
          <w:p w14:paraId="353F38BC" w14:textId="77777777" w:rsidR="00A77080" w:rsidRDefault="00A77080">
            <w:pPr>
              <w:jc w:val="both"/>
              <w:rPr>
                <w:rFonts w:ascii="Times New Roman" w:hAnsi="Times New Roman"/>
                <w:bCs/>
                <w:sz w:val="24"/>
                <w:szCs w:val="24"/>
              </w:rPr>
            </w:pPr>
            <w:r>
              <w:rPr>
                <w:rFonts w:ascii="Times New Roman" w:hAnsi="Times New Roman"/>
                <w:bCs/>
                <w:sz w:val="24"/>
                <w:szCs w:val="24"/>
              </w:rPr>
              <w:t>ПК 1.4</w:t>
            </w:r>
          </w:p>
          <w:p w14:paraId="55705BE3" w14:textId="77777777" w:rsidR="00A77080" w:rsidRDefault="00A77080">
            <w:pPr>
              <w:jc w:val="both"/>
              <w:rPr>
                <w:rFonts w:ascii="Times New Roman" w:hAnsi="Times New Roman"/>
                <w:bCs/>
                <w:sz w:val="24"/>
                <w:szCs w:val="24"/>
              </w:rPr>
            </w:pPr>
            <w:r>
              <w:rPr>
                <w:rFonts w:ascii="Times New Roman" w:hAnsi="Times New Roman"/>
                <w:bCs/>
                <w:sz w:val="24"/>
                <w:szCs w:val="24"/>
              </w:rPr>
              <w:t>ПК 2.4</w:t>
            </w:r>
          </w:p>
          <w:p w14:paraId="5281FA44" w14:textId="77777777" w:rsidR="00A77080" w:rsidRDefault="00A77080">
            <w:pPr>
              <w:jc w:val="both"/>
              <w:rPr>
                <w:rFonts w:ascii="Times New Roman" w:hAnsi="Times New Roman"/>
                <w:bCs/>
                <w:sz w:val="24"/>
                <w:szCs w:val="24"/>
              </w:rPr>
            </w:pPr>
            <w:r>
              <w:rPr>
                <w:rFonts w:ascii="Times New Roman" w:hAnsi="Times New Roman"/>
                <w:bCs/>
                <w:sz w:val="24"/>
                <w:szCs w:val="24"/>
              </w:rPr>
              <w:t>ПК 3.4</w:t>
            </w:r>
          </w:p>
          <w:p w14:paraId="5F6AE4A2" w14:textId="77777777" w:rsidR="00A77080" w:rsidRDefault="00A77080">
            <w:pPr>
              <w:jc w:val="both"/>
              <w:rPr>
                <w:rFonts w:ascii="Times New Roman" w:hAnsi="Times New Roman"/>
                <w:bCs/>
                <w:sz w:val="24"/>
                <w:szCs w:val="24"/>
              </w:rPr>
            </w:pPr>
            <w:r>
              <w:rPr>
                <w:rFonts w:ascii="Times New Roman" w:hAnsi="Times New Roman"/>
                <w:bCs/>
                <w:sz w:val="24"/>
                <w:szCs w:val="24"/>
              </w:rPr>
              <w:t>ЛР 06</w:t>
            </w:r>
          </w:p>
          <w:p w14:paraId="22D20434" w14:textId="77777777" w:rsidR="00A77080" w:rsidRDefault="00A77080">
            <w:pPr>
              <w:jc w:val="both"/>
              <w:rPr>
                <w:rFonts w:ascii="Times New Roman" w:hAnsi="Times New Roman"/>
                <w:bCs/>
                <w:sz w:val="24"/>
                <w:szCs w:val="24"/>
              </w:rPr>
            </w:pPr>
            <w:r>
              <w:rPr>
                <w:rFonts w:ascii="Times New Roman" w:hAnsi="Times New Roman"/>
                <w:bCs/>
                <w:sz w:val="24"/>
                <w:szCs w:val="24"/>
              </w:rPr>
              <w:t>ЛР 07</w:t>
            </w:r>
          </w:p>
          <w:p w14:paraId="6DF80133" w14:textId="77777777" w:rsidR="00A77080" w:rsidRDefault="00A77080">
            <w:pPr>
              <w:jc w:val="both"/>
              <w:rPr>
                <w:rFonts w:ascii="Times New Roman" w:hAnsi="Times New Roman"/>
                <w:bCs/>
                <w:sz w:val="24"/>
                <w:szCs w:val="24"/>
              </w:rPr>
            </w:pPr>
            <w:r>
              <w:rPr>
                <w:rFonts w:ascii="Times New Roman" w:hAnsi="Times New Roman"/>
                <w:bCs/>
                <w:sz w:val="24"/>
                <w:szCs w:val="24"/>
              </w:rPr>
              <w:t>МР 02</w:t>
            </w:r>
          </w:p>
          <w:p w14:paraId="5E52F836" w14:textId="77777777" w:rsidR="00A77080" w:rsidRDefault="00A77080">
            <w:pPr>
              <w:jc w:val="both"/>
              <w:rPr>
                <w:rFonts w:ascii="Times New Roman" w:hAnsi="Times New Roman"/>
                <w:bCs/>
                <w:sz w:val="24"/>
                <w:szCs w:val="24"/>
              </w:rPr>
            </w:pPr>
            <w:r>
              <w:rPr>
                <w:rFonts w:ascii="Times New Roman" w:hAnsi="Times New Roman"/>
                <w:bCs/>
                <w:sz w:val="24"/>
                <w:szCs w:val="24"/>
              </w:rPr>
              <w:t>МР 05</w:t>
            </w:r>
          </w:p>
          <w:p w14:paraId="30092508" w14:textId="77777777" w:rsidR="00A77080" w:rsidRDefault="00A77080">
            <w:pPr>
              <w:jc w:val="both"/>
              <w:rPr>
                <w:rFonts w:ascii="Times New Roman" w:hAnsi="Times New Roman"/>
                <w:bCs/>
                <w:sz w:val="24"/>
                <w:szCs w:val="24"/>
              </w:rPr>
            </w:pPr>
            <w:r>
              <w:rPr>
                <w:rFonts w:ascii="Times New Roman" w:hAnsi="Times New Roman"/>
                <w:bCs/>
                <w:sz w:val="24"/>
                <w:szCs w:val="24"/>
              </w:rPr>
              <w:t>МР 08</w:t>
            </w:r>
          </w:p>
          <w:p w14:paraId="69DE6F95" w14:textId="77777777" w:rsidR="00A77080" w:rsidRDefault="00A77080">
            <w:pPr>
              <w:jc w:val="both"/>
              <w:rPr>
                <w:rFonts w:ascii="Times New Roman" w:hAnsi="Times New Roman"/>
                <w:bCs/>
                <w:sz w:val="24"/>
                <w:szCs w:val="24"/>
              </w:rPr>
            </w:pPr>
            <w:r>
              <w:rPr>
                <w:rFonts w:ascii="Times New Roman" w:hAnsi="Times New Roman"/>
                <w:bCs/>
                <w:sz w:val="24"/>
                <w:szCs w:val="24"/>
              </w:rPr>
              <w:t>ПРб. 01</w:t>
            </w:r>
          </w:p>
          <w:p w14:paraId="156B9281" w14:textId="77777777" w:rsidR="00A77080" w:rsidRDefault="00A77080">
            <w:pPr>
              <w:contextualSpacing/>
              <w:jc w:val="both"/>
              <w:rPr>
                <w:rFonts w:ascii="Times New Roman" w:hAnsi="Times New Roman"/>
                <w:iCs/>
                <w:sz w:val="24"/>
                <w:szCs w:val="24"/>
              </w:rPr>
            </w:pPr>
            <w:r>
              <w:rPr>
                <w:rFonts w:ascii="Times New Roman" w:hAnsi="Times New Roman"/>
                <w:b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5AE01D81"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Произведите морфологический анализ имен существительных данного текста: «Социальные работники помогают людям преодолеть некоторые из самых сложных жизненных проблем: бедность, дискриминацию, насилие, наркоманию, физическую болезнь, развод, потерю, безработицу, проблемы в области образования, инвалидности и психических заболеваний». </w:t>
            </w:r>
          </w:p>
          <w:p w14:paraId="62D8B20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2.Составьте с данными словами предложения</w:t>
            </w:r>
          </w:p>
        </w:tc>
      </w:tr>
      <w:tr w:rsidR="00A77080" w14:paraId="22E3E8F0"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48013D83"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6. Синтаксис и пунктуация.</w:t>
            </w:r>
          </w:p>
          <w:p w14:paraId="72A1A2B4"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3DEBC49C" w14:textId="77777777" w:rsidR="00A77080" w:rsidRDefault="00A77080">
            <w:pPr>
              <w:jc w:val="both"/>
              <w:rPr>
                <w:rFonts w:ascii="Times New Roman" w:eastAsia="Times New Roman" w:hAnsi="Times New Roman"/>
                <w:bCs/>
                <w:sz w:val="24"/>
                <w:szCs w:val="24"/>
              </w:rPr>
            </w:pPr>
            <w:r>
              <w:rPr>
                <w:rFonts w:ascii="Times New Roman" w:hAnsi="Times New Roman"/>
                <w:bCs/>
                <w:sz w:val="24"/>
                <w:szCs w:val="24"/>
              </w:rPr>
              <w:t>ОК 6</w:t>
            </w:r>
          </w:p>
          <w:p w14:paraId="18E259D5" w14:textId="77777777" w:rsidR="00A77080" w:rsidRDefault="00A77080">
            <w:pPr>
              <w:jc w:val="both"/>
              <w:rPr>
                <w:rFonts w:ascii="Times New Roman" w:hAnsi="Times New Roman"/>
                <w:bCs/>
                <w:sz w:val="24"/>
                <w:szCs w:val="24"/>
              </w:rPr>
            </w:pPr>
            <w:r>
              <w:rPr>
                <w:rFonts w:ascii="Times New Roman" w:hAnsi="Times New Roman"/>
                <w:bCs/>
                <w:sz w:val="24"/>
                <w:szCs w:val="24"/>
              </w:rPr>
              <w:t>ПК 1.4</w:t>
            </w:r>
          </w:p>
          <w:p w14:paraId="3E9D0CF5" w14:textId="77777777" w:rsidR="00A77080" w:rsidRDefault="00A77080">
            <w:pPr>
              <w:jc w:val="both"/>
              <w:rPr>
                <w:rFonts w:ascii="Times New Roman" w:hAnsi="Times New Roman"/>
                <w:bCs/>
                <w:sz w:val="24"/>
                <w:szCs w:val="24"/>
              </w:rPr>
            </w:pPr>
            <w:r>
              <w:rPr>
                <w:rFonts w:ascii="Times New Roman" w:hAnsi="Times New Roman"/>
                <w:bCs/>
                <w:sz w:val="24"/>
                <w:szCs w:val="24"/>
              </w:rPr>
              <w:t>ПК 2.4</w:t>
            </w:r>
          </w:p>
          <w:p w14:paraId="2A06DEE8" w14:textId="77777777" w:rsidR="00A77080" w:rsidRDefault="00A77080">
            <w:pPr>
              <w:jc w:val="both"/>
              <w:rPr>
                <w:rFonts w:ascii="Times New Roman" w:hAnsi="Times New Roman"/>
                <w:bCs/>
                <w:sz w:val="24"/>
                <w:szCs w:val="24"/>
              </w:rPr>
            </w:pPr>
            <w:r>
              <w:rPr>
                <w:rFonts w:ascii="Times New Roman" w:hAnsi="Times New Roman"/>
                <w:bCs/>
                <w:sz w:val="24"/>
                <w:szCs w:val="24"/>
              </w:rPr>
              <w:t>ПК 3.4</w:t>
            </w:r>
          </w:p>
          <w:p w14:paraId="64A24431" w14:textId="77777777" w:rsidR="00A77080" w:rsidRDefault="00A77080">
            <w:pPr>
              <w:jc w:val="both"/>
              <w:rPr>
                <w:rFonts w:ascii="Times New Roman" w:hAnsi="Times New Roman"/>
                <w:bCs/>
                <w:sz w:val="24"/>
                <w:szCs w:val="24"/>
              </w:rPr>
            </w:pPr>
            <w:r>
              <w:rPr>
                <w:rFonts w:ascii="Times New Roman" w:hAnsi="Times New Roman"/>
                <w:bCs/>
                <w:sz w:val="24"/>
                <w:szCs w:val="24"/>
              </w:rPr>
              <w:t>ЛР 06</w:t>
            </w:r>
          </w:p>
          <w:p w14:paraId="401F0ACE" w14:textId="77777777" w:rsidR="00A77080" w:rsidRDefault="00A77080">
            <w:pPr>
              <w:jc w:val="both"/>
              <w:rPr>
                <w:rFonts w:ascii="Times New Roman" w:hAnsi="Times New Roman"/>
                <w:bCs/>
                <w:sz w:val="24"/>
                <w:szCs w:val="24"/>
              </w:rPr>
            </w:pPr>
            <w:r>
              <w:rPr>
                <w:rFonts w:ascii="Times New Roman" w:hAnsi="Times New Roman"/>
                <w:bCs/>
                <w:sz w:val="24"/>
                <w:szCs w:val="24"/>
              </w:rPr>
              <w:t>ЛР 07</w:t>
            </w:r>
          </w:p>
          <w:p w14:paraId="01EE561C" w14:textId="77777777" w:rsidR="00A77080" w:rsidRDefault="00A77080">
            <w:pPr>
              <w:jc w:val="both"/>
              <w:rPr>
                <w:rFonts w:ascii="Times New Roman" w:hAnsi="Times New Roman"/>
                <w:bCs/>
                <w:sz w:val="24"/>
                <w:szCs w:val="24"/>
              </w:rPr>
            </w:pPr>
            <w:r>
              <w:rPr>
                <w:rFonts w:ascii="Times New Roman" w:hAnsi="Times New Roman"/>
                <w:bCs/>
                <w:sz w:val="24"/>
                <w:szCs w:val="24"/>
              </w:rPr>
              <w:t>МР 02</w:t>
            </w:r>
          </w:p>
          <w:p w14:paraId="2F6A1869" w14:textId="77777777" w:rsidR="00A77080" w:rsidRDefault="00A77080">
            <w:pPr>
              <w:jc w:val="both"/>
              <w:rPr>
                <w:rFonts w:ascii="Times New Roman" w:hAnsi="Times New Roman"/>
                <w:bCs/>
                <w:sz w:val="24"/>
                <w:szCs w:val="24"/>
              </w:rPr>
            </w:pPr>
            <w:r>
              <w:rPr>
                <w:rFonts w:ascii="Times New Roman" w:hAnsi="Times New Roman"/>
                <w:bCs/>
                <w:sz w:val="24"/>
                <w:szCs w:val="24"/>
              </w:rPr>
              <w:t>МР 05</w:t>
            </w:r>
          </w:p>
          <w:p w14:paraId="14373C61" w14:textId="77777777" w:rsidR="00A77080" w:rsidRDefault="00A77080">
            <w:pPr>
              <w:jc w:val="both"/>
              <w:rPr>
                <w:rFonts w:ascii="Times New Roman" w:hAnsi="Times New Roman"/>
                <w:bCs/>
                <w:sz w:val="24"/>
                <w:szCs w:val="24"/>
              </w:rPr>
            </w:pPr>
            <w:r>
              <w:rPr>
                <w:rFonts w:ascii="Times New Roman" w:hAnsi="Times New Roman"/>
                <w:bCs/>
                <w:sz w:val="24"/>
                <w:szCs w:val="24"/>
              </w:rPr>
              <w:t>МР 08</w:t>
            </w:r>
          </w:p>
          <w:p w14:paraId="2614239D" w14:textId="77777777" w:rsidR="00A77080" w:rsidRDefault="00A77080">
            <w:pPr>
              <w:jc w:val="both"/>
              <w:rPr>
                <w:rFonts w:ascii="Times New Roman" w:hAnsi="Times New Roman"/>
                <w:bCs/>
                <w:sz w:val="24"/>
                <w:szCs w:val="24"/>
              </w:rPr>
            </w:pPr>
            <w:r>
              <w:rPr>
                <w:rFonts w:ascii="Times New Roman" w:hAnsi="Times New Roman"/>
                <w:bCs/>
                <w:sz w:val="24"/>
                <w:szCs w:val="24"/>
              </w:rPr>
              <w:t>ПРб. 01</w:t>
            </w:r>
          </w:p>
          <w:p w14:paraId="6DA717B9"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b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3E45FE4E"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Составьте шаблоны документации профессиональной сферы.</w:t>
            </w:r>
          </w:p>
          <w:p w14:paraId="1E39D7F8"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Деловая игра «Социальное консультирование»</w:t>
            </w:r>
          </w:p>
          <w:p w14:paraId="2C1F129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Цель задания – проконсультировать клиента, чтобы помочь понять суть его трудной жизненной ситуации и предложить различные варианты её решения.</w:t>
            </w:r>
          </w:p>
          <w:p w14:paraId="3F183DD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Задачи: </w:t>
            </w:r>
          </w:p>
          <w:p w14:paraId="2009099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1.Систематизация и закрепление полученных теоретических знаний и практических умений обучающихся;</w:t>
            </w:r>
          </w:p>
          <w:p w14:paraId="15C0DCD1" w14:textId="77777777" w:rsidR="00A77080" w:rsidRDefault="00A77080">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2.Углубление и расширение теоретических знаний обучающихся</w:t>
            </w:r>
          </w:p>
        </w:tc>
      </w:tr>
    </w:tbl>
    <w:p w14:paraId="1C6BFCB5" w14:textId="77777777" w:rsidR="00A77080" w:rsidRDefault="00A77080" w:rsidP="00A77080">
      <w:pPr>
        <w:rPr>
          <w:rFonts w:ascii="Calibri" w:eastAsia="Times New Roman" w:hAnsi="Calibri"/>
          <w:lang w:eastAsia="ru-RU"/>
        </w:rPr>
      </w:pPr>
    </w:p>
    <w:p w14:paraId="75CA6419" w14:textId="77777777" w:rsidR="00A77080" w:rsidRPr="00EE45B1" w:rsidRDefault="00A77080" w:rsidP="00A77080">
      <w:pPr>
        <w:pStyle w:val="1"/>
        <w:jc w:val="center"/>
        <w:rPr>
          <w:rFonts w:ascii="Times New Roman" w:hAnsi="Times New Roman" w:cs="Times New Roman"/>
          <w:b/>
          <w:bCs/>
          <w:color w:val="auto"/>
          <w:sz w:val="28"/>
          <w:szCs w:val="28"/>
        </w:rPr>
      </w:pPr>
      <w:bookmarkStart w:id="28" w:name="_Toc96355931"/>
      <w:bookmarkStart w:id="29" w:name="_Hlk95742031"/>
      <w:r w:rsidRPr="00EE45B1">
        <w:rPr>
          <w:rFonts w:ascii="Times New Roman" w:hAnsi="Times New Roman" w:cs="Times New Roman"/>
          <w:b/>
          <w:bCs/>
          <w:color w:val="auto"/>
          <w:sz w:val="28"/>
          <w:szCs w:val="28"/>
        </w:rPr>
        <w:t>6. Фонды оценочных средств по специальности 40.02.01 «Право и организация социального обеспечения»</w:t>
      </w:r>
      <w:bookmarkEnd w:id="28"/>
    </w:p>
    <w:p w14:paraId="706F03B2" w14:textId="77777777" w:rsidR="00A77080" w:rsidRPr="00EE45B1" w:rsidRDefault="00A77080" w:rsidP="00A77080">
      <w:pPr>
        <w:spacing w:after="0" w:line="240" w:lineRule="auto"/>
        <w:ind w:firstLine="567"/>
        <w:jc w:val="both"/>
        <w:rPr>
          <w:rFonts w:ascii="Times New Roman" w:hAnsi="Times New Roman" w:cs="Times New Roman"/>
          <w:sz w:val="28"/>
          <w:szCs w:val="28"/>
        </w:rPr>
      </w:pPr>
    </w:p>
    <w:p w14:paraId="6DEDC42A" w14:textId="77777777" w:rsidR="00A77080" w:rsidRDefault="00A77080" w:rsidP="00A77080">
      <w:pPr>
        <w:spacing w:after="0" w:line="240" w:lineRule="auto"/>
        <w:ind w:firstLine="567"/>
        <w:jc w:val="both"/>
        <w:rPr>
          <w:rFonts w:ascii="Times New Roman" w:hAnsi="Times New Roman"/>
          <w:bCs/>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Pr>
          <w:rFonts w:ascii="Times New Roman" w:hAnsi="Times New Roman"/>
          <w:bCs/>
          <w:sz w:val="28"/>
          <w:szCs w:val="28"/>
          <w:shd w:val="clear" w:color="auto" w:fill="FFFFFF"/>
        </w:rPr>
        <w:t>40.02.01 «Право и организация социального обеспечения»</w:t>
      </w:r>
      <w:bookmarkEnd w:id="29"/>
    </w:p>
    <w:p w14:paraId="558B6CE0" w14:textId="77777777" w:rsidR="00A77080" w:rsidRDefault="00A77080" w:rsidP="00A77080">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5</w:t>
      </w:r>
    </w:p>
    <w:tbl>
      <w:tblPr>
        <w:tblStyle w:val="4"/>
        <w:tblW w:w="9493" w:type="dxa"/>
        <w:tblInd w:w="0" w:type="dxa"/>
        <w:tblLook w:val="04A0" w:firstRow="1" w:lastRow="0" w:firstColumn="1" w:lastColumn="0" w:noHBand="0" w:noVBand="1"/>
      </w:tblPr>
      <w:tblGrid>
        <w:gridCol w:w="2612"/>
        <w:gridCol w:w="2108"/>
        <w:gridCol w:w="4773"/>
      </w:tblGrid>
      <w:tr w:rsidR="00A77080" w14:paraId="7CDFA3D1" w14:textId="77777777" w:rsidTr="00A77080">
        <w:trPr>
          <w:trHeight w:val="887"/>
        </w:trPr>
        <w:tc>
          <w:tcPr>
            <w:tcW w:w="2612" w:type="dxa"/>
            <w:tcBorders>
              <w:top w:val="single" w:sz="4" w:space="0" w:color="auto"/>
              <w:left w:val="single" w:sz="4" w:space="0" w:color="auto"/>
              <w:bottom w:val="single" w:sz="4" w:space="0" w:color="auto"/>
              <w:right w:val="single" w:sz="4" w:space="0" w:color="auto"/>
            </w:tcBorders>
            <w:hideMark/>
          </w:tcPr>
          <w:p w14:paraId="60DCC3AF"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104C0983" w14:textId="77777777" w:rsidR="00A77080" w:rsidRDefault="00A77080">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5015A082"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68BB84B9"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A77080" w14:paraId="1E9EC949" w14:textId="77777777" w:rsidTr="00A77080">
        <w:trPr>
          <w:trHeight w:val="887"/>
        </w:trPr>
        <w:tc>
          <w:tcPr>
            <w:tcW w:w="2612" w:type="dxa"/>
            <w:tcBorders>
              <w:top w:val="single" w:sz="4" w:space="0" w:color="auto"/>
              <w:left w:val="single" w:sz="4" w:space="0" w:color="auto"/>
              <w:bottom w:val="single" w:sz="4" w:space="0" w:color="auto"/>
              <w:right w:val="single" w:sz="4" w:space="0" w:color="auto"/>
            </w:tcBorders>
            <w:hideMark/>
          </w:tcPr>
          <w:p w14:paraId="2A9C775F"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4F9C4776"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396E4C70"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577744F8" w14:textId="77777777" w:rsidR="00A77080" w:rsidRDefault="00A77080">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hideMark/>
          </w:tcPr>
          <w:p w14:paraId="159DC798" w14:textId="77777777" w:rsidR="00A77080" w:rsidRDefault="00A77080">
            <w:pPr>
              <w:jc w:val="both"/>
              <w:rPr>
                <w:rFonts w:ascii="Times New Roman" w:eastAsia="Times New Roman" w:hAnsi="Times New Roman"/>
                <w:iCs/>
                <w:sz w:val="24"/>
                <w:szCs w:val="24"/>
              </w:rPr>
            </w:pPr>
            <w:r>
              <w:rPr>
                <w:rFonts w:ascii="Times New Roman" w:hAnsi="Times New Roman"/>
                <w:iCs/>
                <w:sz w:val="24"/>
                <w:szCs w:val="24"/>
              </w:rPr>
              <w:t>ОК 6</w:t>
            </w:r>
          </w:p>
          <w:p w14:paraId="60FEE277" w14:textId="77777777" w:rsidR="00A77080" w:rsidRDefault="00A77080">
            <w:pPr>
              <w:jc w:val="both"/>
              <w:rPr>
                <w:rFonts w:ascii="Times New Roman" w:hAnsi="Times New Roman"/>
                <w:iCs/>
                <w:sz w:val="24"/>
                <w:szCs w:val="24"/>
              </w:rPr>
            </w:pPr>
            <w:r>
              <w:rPr>
                <w:rFonts w:ascii="Times New Roman" w:hAnsi="Times New Roman"/>
                <w:iCs/>
                <w:sz w:val="24"/>
                <w:szCs w:val="24"/>
              </w:rPr>
              <w:t>ПК 1.6</w:t>
            </w:r>
          </w:p>
          <w:p w14:paraId="2D42DDAD" w14:textId="77777777" w:rsidR="00A77080" w:rsidRDefault="00A77080">
            <w:pPr>
              <w:jc w:val="both"/>
              <w:rPr>
                <w:rFonts w:ascii="Times New Roman" w:hAnsi="Times New Roman"/>
                <w:iCs/>
                <w:sz w:val="24"/>
                <w:szCs w:val="24"/>
              </w:rPr>
            </w:pPr>
            <w:r>
              <w:rPr>
                <w:rFonts w:ascii="Times New Roman" w:hAnsi="Times New Roman"/>
                <w:iCs/>
                <w:sz w:val="24"/>
                <w:szCs w:val="24"/>
              </w:rPr>
              <w:t>ПК 2.3</w:t>
            </w:r>
          </w:p>
          <w:p w14:paraId="793F05A5" w14:textId="77777777" w:rsidR="00A77080" w:rsidRDefault="00A77080">
            <w:pPr>
              <w:jc w:val="both"/>
              <w:rPr>
                <w:rFonts w:ascii="Times New Roman" w:hAnsi="Times New Roman"/>
                <w:iCs/>
                <w:sz w:val="24"/>
                <w:szCs w:val="24"/>
              </w:rPr>
            </w:pPr>
            <w:r>
              <w:rPr>
                <w:rFonts w:ascii="Times New Roman" w:hAnsi="Times New Roman"/>
                <w:iCs/>
                <w:sz w:val="24"/>
                <w:szCs w:val="24"/>
              </w:rPr>
              <w:t>ПК 3.4</w:t>
            </w:r>
          </w:p>
          <w:p w14:paraId="01C875F1" w14:textId="77777777" w:rsidR="00A77080" w:rsidRDefault="00A77080">
            <w:pPr>
              <w:jc w:val="both"/>
              <w:rPr>
                <w:rFonts w:ascii="Times New Roman" w:hAnsi="Times New Roman"/>
                <w:iCs/>
                <w:sz w:val="24"/>
                <w:szCs w:val="24"/>
              </w:rPr>
            </w:pPr>
            <w:r>
              <w:rPr>
                <w:rFonts w:ascii="Times New Roman" w:hAnsi="Times New Roman"/>
                <w:iCs/>
                <w:sz w:val="24"/>
                <w:szCs w:val="24"/>
              </w:rPr>
              <w:t>ЛР 06</w:t>
            </w:r>
          </w:p>
          <w:p w14:paraId="026160B7" w14:textId="77777777" w:rsidR="00A77080" w:rsidRDefault="00A77080">
            <w:pPr>
              <w:jc w:val="both"/>
              <w:rPr>
                <w:rFonts w:ascii="Times New Roman" w:hAnsi="Times New Roman"/>
                <w:iCs/>
                <w:sz w:val="24"/>
                <w:szCs w:val="24"/>
              </w:rPr>
            </w:pPr>
            <w:r>
              <w:rPr>
                <w:rFonts w:ascii="Times New Roman" w:hAnsi="Times New Roman"/>
                <w:iCs/>
                <w:sz w:val="24"/>
                <w:szCs w:val="24"/>
              </w:rPr>
              <w:t>ЛР 07</w:t>
            </w:r>
          </w:p>
          <w:p w14:paraId="6CC80EDE" w14:textId="77777777" w:rsidR="00A77080" w:rsidRDefault="00A77080">
            <w:pPr>
              <w:jc w:val="both"/>
              <w:rPr>
                <w:rFonts w:ascii="Times New Roman" w:hAnsi="Times New Roman"/>
                <w:iCs/>
                <w:sz w:val="24"/>
                <w:szCs w:val="24"/>
              </w:rPr>
            </w:pPr>
            <w:r>
              <w:rPr>
                <w:rFonts w:ascii="Times New Roman" w:hAnsi="Times New Roman"/>
                <w:iCs/>
                <w:sz w:val="24"/>
                <w:szCs w:val="24"/>
              </w:rPr>
              <w:t>МР 02</w:t>
            </w:r>
          </w:p>
          <w:p w14:paraId="51EF48F0" w14:textId="77777777" w:rsidR="00A77080" w:rsidRDefault="00A77080">
            <w:pPr>
              <w:jc w:val="both"/>
              <w:rPr>
                <w:rFonts w:ascii="Times New Roman" w:hAnsi="Times New Roman"/>
                <w:iCs/>
                <w:sz w:val="24"/>
                <w:szCs w:val="24"/>
              </w:rPr>
            </w:pPr>
            <w:r>
              <w:rPr>
                <w:rFonts w:ascii="Times New Roman" w:hAnsi="Times New Roman"/>
                <w:iCs/>
                <w:sz w:val="24"/>
                <w:szCs w:val="24"/>
              </w:rPr>
              <w:t>МР 05</w:t>
            </w:r>
          </w:p>
          <w:p w14:paraId="63CDFFEB" w14:textId="77777777" w:rsidR="00A77080" w:rsidRDefault="00A77080">
            <w:pPr>
              <w:jc w:val="both"/>
              <w:rPr>
                <w:rFonts w:ascii="Times New Roman" w:hAnsi="Times New Roman"/>
                <w:iCs/>
                <w:sz w:val="24"/>
                <w:szCs w:val="24"/>
              </w:rPr>
            </w:pPr>
            <w:r>
              <w:rPr>
                <w:rFonts w:ascii="Times New Roman" w:hAnsi="Times New Roman"/>
                <w:iCs/>
                <w:sz w:val="24"/>
                <w:szCs w:val="24"/>
              </w:rPr>
              <w:t>МР 08</w:t>
            </w:r>
          </w:p>
          <w:p w14:paraId="70DFC750" w14:textId="77777777" w:rsidR="00A77080" w:rsidRDefault="00A77080">
            <w:pPr>
              <w:jc w:val="both"/>
              <w:rPr>
                <w:rFonts w:ascii="Times New Roman" w:hAnsi="Times New Roman"/>
                <w:iCs/>
                <w:sz w:val="24"/>
                <w:szCs w:val="24"/>
              </w:rPr>
            </w:pPr>
            <w:r>
              <w:rPr>
                <w:rFonts w:ascii="Times New Roman" w:hAnsi="Times New Roman"/>
                <w:iCs/>
                <w:sz w:val="24"/>
                <w:szCs w:val="24"/>
              </w:rPr>
              <w:t>ПРб. 01</w:t>
            </w:r>
          </w:p>
          <w:p w14:paraId="53EE4C4F" w14:textId="77777777" w:rsidR="00A77080" w:rsidRDefault="00A77080">
            <w:pPr>
              <w:contextualSpacing/>
              <w:jc w:val="both"/>
              <w:rPr>
                <w:rFonts w:ascii="Times New Roman" w:hAnsi="Times New Roman"/>
                <w:b/>
                <w:bCs/>
                <w:color w:val="000000" w:themeColor="text1"/>
                <w:sz w:val="24"/>
                <w:szCs w:val="24"/>
              </w:rPr>
            </w:pPr>
            <w:r>
              <w:rPr>
                <w:rFonts w:ascii="Times New Roman" w:hAnsi="Times New Roman"/>
                <w:i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77F26377"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Изучите теоретический материал и выполните следующие задания: </w:t>
            </w:r>
          </w:p>
          <w:p w14:paraId="28DEB43C"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1.Составьте резюме специалиста юриста, реализующего правовые нормы в социальной сфере, выполняющего государственные полномочия по пенсионному обеспечению, государственные и муниципальные полномочия по социальной защите населения, на вакантное место  управления труда и социальной защиты.</w:t>
            </w:r>
          </w:p>
          <w:p w14:paraId="02B519C6"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2. Напишите заявление на имя директора адвокатской конторы об устройстве на работу помощником юриста.</w:t>
            </w:r>
          </w:p>
          <w:p w14:paraId="78AA6857"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3. Напишите дополнительное соглашение о продлении договора оказания услуг адвоката.</w:t>
            </w:r>
          </w:p>
          <w:p w14:paraId="3C71C047"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4. Заполнение формы заявлений для назначения социальных пособий и компенсаций.</w:t>
            </w:r>
          </w:p>
          <w:p w14:paraId="72EA3922" w14:textId="77777777" w:rsidR="00A77080" w:rsidRDefault="00A77080">
            <w:pPr>
              <w:contextualSpacing/>
              <w:jc w:val="both"/>
              <w:rPr>
                <w:rFonts w:ascii="Times New Roman" w:eastAsia="Calibri" w:hAnsi="Times New Roman"/>
                <w:b/>
                <w:bCs/>
                <w:color w:val="000000" w:themeColor="text1"/>
                <w:sz w:val="24"/>
                <w:szCs w:val="24"/>
              </w:rPr>
            </w:pPr>
            <w:r>
              <w:rPr>
                <w:rFonts w:ascii="Times New Roman" w:hAnsi="Times New Roman"/>
                <w:color w:val="000000"/>
                <w:sz w:val="24"/>
                <w:szCs w:val="24"/>
              </w:rPr>
              <w:t>5. Сделайте лингвостилистический анализ научной литературы по актуальным вопросам специальности «Право и организация социального обеспечения»</w:t>
            </w:r>
          </w:p>
        </w:tc>
      </w:tr>
      <w:tr w:rsidR="00A77080" w14:paraId="26D81F01"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4C9CB9C7"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Лексикология и фразеология</w:t>
            </w:r>
          </w:p>
          <w:p w14:paraId="338FF357"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tcPr>
          <w:p w14:paraId="34772799" w14:textId="77777777" w:rsidR="00A77080" w:rsidRDefault="00A77080">
            <w:pPr>
              <w:jc w:val="both"/>
              <w:rPr>
                <w:rFonts w:ascii="Times New Roman" w:eastAsia="Times New Roman" w:hAnsi="Times New Roman"/>
                <w:iCs/>
                <w:sz w:val="24"/>
                <w:szCs w:val="24"/>
              </w:rPr>
            </w:pPr>
            <w:r>
              <w:rPr>
                <w:rFonts w:ascii="Times New Roman" w:hAnsi="Times New Roman"/>
                <w:iCs/>
                <w:sz w:val="24"/>
                <w:szCs w:val="24"/>
              </w:rPr>
              <w:t>ОК 4</w:t>
            </w:r>
          </w:p>
          <w:p w14:paraId="5A36EE00" w14:textId="77777777" w:rsidR="00A77080" w:rsidRDefault="00A77080">
            <w:pPr>
              <w:jc w:val="both"/>
              <w:rPr>
                <w:rFonts w:ascii="Times New Roman" w:hAnsi="Times New Roman"/>
                <w:iCs/>
                <w:sz w:val="24"/>
                <w:szCs w:val="24"/>
              </w:rPr>
            </w:pPr>
            <w:r>
              <w:rPr>
                <w:rFonts w:ascii="Times New Roman" w:hAnsi="Times New Roman"/>
                <w:iCs/>
                <w:sz w:val="24"/>
                <w:szCs w:val="24"/>
              </w:rPr>
              <w:t>ПК 1.1</w:t>
            </w:r>
          </w:p>
          <w:p w14:paraId="0855528A" w14:textId="77777777" w:rsidR="00A77080" w:rsidRDefault="00A77080">
            <w:pPr>
              <w:jc w:val="both"/>
              <w:rPr>
                <w:rFonts w:ascii="Times New Roman" w:hAnsi="Times New Roman"/>
                <w:iCs/>
                <w:sz w:val="24"/>
                <w:szCs w:val="24"/>
              </w:rPr>
            </w:pPr>
            <w:r>
              <w:rPr>
                <w:rFonts w:ascii="Times New Roman" w:hAnsi="Times New Roman"/>
                <w:iCs/>
                <w:sz w:val="24"/>
                <w:szCs w:val="24"/>
              </w:rPr>
              <w:t>ПК 1.3</w:t>
            </w:r>
          </w:p>
          <w:p w14:paraId="4C4C381F" w14:textId="77777777" w:rsidR="00A77080" w:rsidRDefault="00A77080">
            <w:pPr>
              <w:jc w:val="both"/>
              <w:rPr>
                <w:rFonts w:ascii="Times New Roman" w:hAnsi="Times New Roman"/>
                <w:iCs/>
                <w:sz w:val="24"/>
                <w:szCs w:val="24"/>
              </w:rPr>
            </w:pPr>
            <w:r>
              <w:rPr>
                <w:rFonts w:ascii="Times New Roman" w:hAnsi="Times New Roman"/>
                <w:iCs/>
                <w:sz w:val="24"/>
                <w:szCs w:val="24"/>
              </w:rPr>
              <w:t>ПК 3.1</w:t>
            </w:r>
          </w:p>
          <w:p w14:paraId="2311DBC0" w14:textId="77777777" w:rsidR="00A77080" w:rsidRDefault="00A77080">
            <w:pPr>
              <w:jc w:val="both"/>
              <w:rPr>
                <w:rFonts w:ascii="Times New Roman" w:hAnsi="Times New Roman"/>
                <w:iCs/>
                <w:sz w:val="24"/>
                <w:szCs w:val="24"/>
              </w:rPr>
            </w:pPr>
            <w:r>
              <w:rPr>
                <w:rFonts w:ascii="Times New Roman" w:hAnsi="Times New Roman"/>
                <w:iCs/>
                <w:sz w:val="24"/>
                <w:szCs w:val="24"/>
              </w:rPr>
              <w:t>ПК 3.3</w:t>
            </w:r>
          </w:p>
          <w:p w14:paraId="7F280A18" w14:textId="77777777" w:rsidR="00A77080" w:rsidRDefault="00A77080">
            <w:pPr>
              <w:jc w:val="both"/>
              <w:rPr>
                <w:rFonts w:ascii="Times New Roman" w:hAnsi="Times New Roman"/>
                <w:iCs/>
                <w:sz w:val="24"/>
                <w:szCs w:val="24"/>
              </w:rPr>
            </w:pPr>
            <w:r>
              <w:rPr>
                <w:rFonts w:ascii="Times New Roman" w:hAnsi="Times New Roman"/>
                <w:iCs/>
                <w:sz w:val="24"/>
                <w:szCs w:val="24"/>
              </w:rPr>
              <w:t>ЛР 01</w:t>
            </w:r>
          </w:p>
          <w:p w14:paraId="3E184782" w14:textId="77777777" w:rsidR="00A77080" w:rsidRDefault="00A77080">
            <w:pPr>
              <w:jc w:val="both"/>
              <w:rPr>
                <w:rFonts w:ascii="Times New Roman" w:hAnsi="Times New Roman"/>
                <w:iCs/>
                <w:sz w:val="24"/>
                <w:szCs w:val="24"/>
              </w:rPr>
            </w:pPr>
            <w:r>
              <w:rPr>
                <w:rFonts w:ascii="Times New Roman" w:hAnsi="Times New Roman"/>
                <w:iCs/>
                <w:sz w:val="24"/>
                <w:szCs w:val="24"/>
              </w:rPr>
              <w:t>ЛР 04</w:t>
            </w:r>
          </w:p>
          <w:p w14:paraId="447C2BC1" w14:textId="77777777" w:rsidR="00A77080" w:rsidRDefault="00A77080">
            <w:pPr>
              <w:jc w:val="both"/>
              <w:rPr>
                <w:rFonts w:ascii="Times New Roman" w:hAnsi="Times New Roman"/>
                <w:iCs/>
                <w:sz w:val="24"/>
                <w:szCs w:val="24"/>
              </w:rPr>
            </w:pPr>
            <w:r>
              <w:rPr>
                <w:rFonts w:ascii="Times New Roman" w:hAnsi="Times New Roman"/>
                <w:iCs/>
                <w:sz w:val="24"/>
                <w:szCs w:val="24"/>
              </w:rPr>
              <w:t>МР 01</w:t>
            </w:r>
          </w:p>
          <w:p w14:paraId="6AA769AC" w14:textId="77777777" w:rsidR="00A77080" w:rsidRDefault="00A77080">
            <w:pPr>
              <w:jc w:val="both"/>
              <w:rPr>
                <w:rFonts w:ascii="Times New Roman" w:hAnsi="Times New Roman"/>
                <w:iCs/>
                <w:sz w:val="24"/>
                <w:szCs w:val="24"/>
              </w:rPr>
            </w:pPr>
            <w:r>
              <w:rPr>
                <w:rFonts w:ascii="Times New Roman" w:hAnsi="Times New Roman"/>
                <w:iCs/>
                <w:sz w:val="24"/>
                <w:szCs w:val="24"/>
              </w:rPr>
              <w:t>МР 04</w:t>
            </w:r>
          </w:p>
          <w:p w14:paraId="338DCE2B" w14:textId="77777777" w:rsidR="00A77080" w:rsidRDefault="00A77080">
            <w:pPr>
              <w:jc w:val="both"/>
              <w:rPr>
                <w:rFonts w:ascii="Times New Roman" w:hAnsi="Times New Roman"/>
                <w:iCs/>
                <w:sz w:val="24"/>
                <w:szCs w:val="24"/>
              </w:rPr>
            </w:pPr>
            <w:r>
              <w:rPr>
                <w:rFonts w:ascii="Times New Roman" w:hAnsi="Times New Roman"/>
                <w:iCs/>
                <w:sz w:val="24"/>
                <w:szCs w:val="24"/>
              </w:rPr>
              <w:t>ПРб. 02</w:t>
            </w:r>
          </w:p>
          <w:p w14:paraId="622B0390" w14:textId="77777777" w:rsidR="00A77080" w:rsidRDefault="00A77080">
            <w:pPr>
              <w:jc w:val="both"/>
              <w:rPr>
                <w:rFonts w:ascii="Times New Roman" w:hAnsi="Times New Roman"/>
                <w:iCs/>
                <w:sz w:val="24"/>
                <w:szCs w:val="24"/>
              </w:rPr>
            </w:pPr>
            <w:r>
              <w:rPr>
                <w:rFonts w:ascii="Times New Roman" w:hAnsi="Times New Roman"/>
                <w:iCs/>
                <w:sz w:val="24"/>
                <w:szCs w:val="24"/>
              </w:rPr>
              <w:t>ПРб. 03</w:t>
            </w:r>
          </w:p>
          <w:p w14:paraId="27349124" w14:textId="77777777" w:rsidR="00A77080" w:rsidRDefault="00A77080">
            <w:pPr>
              <w:contextualSpacing/>
              <w:jc w:val="both"/>
              <w:rPr>
                <w:rFonts w:ascii="Times New Roman" w:hAnsi="Times New Roman"/>
                <w:i/>
                <w:iCs/>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26B0E62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1.Определите значение терминов специальности: виды социальных страховых рисков, военная травма, выслуга лет, вкладчик, выкупная сумма, выписка о состоянии индивидуального пенсионного счета, государственная пенсия, государственная социальная помощь, государственное пенсионное страхование, государственная система социального обеспечения, группа инвалидности, единый социальный налог (ЕСН), ежемесячное пособие на период отпуска по уходу за ребенком до достижения им возраста полутора лет, заболевание, полученное в период военной службы, застрахованное лицо, инвалид, инвалидность, инвестиционный портфель, индивидуальный (персонифицированный) учет, источники права социальной защиты, личный доход, льготное исчисление трудового стажа, метод права социального обеспечения, метод правового регулирования права социального обеспечения, негосударственный пенсионный фонд, негосударственная пенсия, обязательное пенсионное страхование (ОПС), пенсия, период накопления, безопасность, возмещение вреда, гарантии, государственная социальная помощь, жалоба, защищенность, заявление, интересы, компенсации, льготы, пенсия, обжалование, права, социальная защита, социальный пакет, социальная поддержка, социальная политика, социальное пособие, стандарт социальной услуги, страхователи, страховой взнос, страховой случай, страховой стаж, социально страховой риск, субсидия, страхование, судебная защита, трудовой стаж, тариф страхового взноса, услуга, физические лица.</w:t>
            </w:r>
          </w:p>
          <w:p w14:paraId="6B7A120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45116DCE"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1)Источники права социальной защиты – это различные … (нормативно-правовые) акты, регулирующие тот комплекс … (общественных) отношений, который составляет предмет данной отрасли.</w:t>
            </w:r>
          </w:p>
          <w:p w14:paraId="48AE4F9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2)По юридической силе: законы (Конституция РФ и Федеральные законы) и … (подзаконные акты);</w:t>
            </w:r>
          </w:p>
          <w:p w14:paraId="622FAF2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3)По форме акта: законы, указы Президента, постановления Правительства, постановления и разъяснения Министерства труда и социального развития;</w:t>
            </w:r>
          </w:p>
          <w:p w14:paraId="5A5ED1C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 сфере действия: … (общефедеральные, субъектов РФ, муниципальные и локальные);</w:t>
            </w:r>
          </w:p>
          <w:p w14:paraId="02A2364E"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4)По кругу лиц: … (единые и дифференцированные).</w:t>
            </w:r>
          </w:p>
          <w:p w14:paraId="240A099B"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Общепризнанные принципы и нормы … (международного права) и международные договоры являются составной частью российской … (правовой) системы. Если международным договором установлены иные правила, чем предусмотрены законом, то применяются правила … (международного договора);</w:t>
            </w:r>
          </w:p>
          <w:p w14:paraId="301F4CCA"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Просьба гражданина о восстановлении или защите его нарушенных прав, свобод или законных интересов либо прав, свобод или законных интересов других лиц – (жалоба)</w:t>
            </w:r>
          </w:p>
          <w:p w14:paraId="3BD1A4D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Защищенность – это… (степень эффективности, состояние, результат правовой и социальной защиты)</w:t>
            </w:r>
          </w:p>
          <w:p w14:paraId="74ACD20B"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7)  Компенсации – это… (денежные выплаты, установленные в целях возмещения затрат, связанных с исполнением гражданами трудовых или иных предусмотренных федеральным законом обязанностей)</w:t>
            </w:r>
          </w:p>
          <w:p w14:paraId="2502F45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8) Предоставление кому-либо преимуществ, частичное освобождение от выполнения установленных правил, обязанностей или облегчение условий их выполнения - (льготы)</w:t>
            </w:r>
          </w:p>
          <w:p w14:paraId="7D63BF3C"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9)  Обжалование – это… (процесс подачи жалобы как формы обращения граждан в суд, государственные органы, к их должностным лицам для защиты реально или предположительно нарушенного права)</w:t>
            </w:r>
          </w:p>
          <w:p w14:paraId="76AC4BA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Определите значение следующих фразеологизмов: неписанный закон, жена Цезаря, суд Соломона, держать порох сухим, филькина грамота, гордиев узел, прокрустово ложе, шемякин суд, без суда и следствия, неписанный закон, гиблое дело, замести следы, расхлебывать кашу, в час по чайной ложке.</w:t>
            </w:r>
          </w:p>
          <w:p w14:paraId="4ADED3AE"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Подберите 10 фразеологизмов, включающих упоминание закона, юридического дела.</w:t>
            </w:r>
          </w:p>
          <w:p w14:paraId="616B92D9"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Расшифруйте следующие аббревиатуры:</w:t>
            </w:r>
          </w:p>
          <w:p w14:paraId="76ED8A7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ЕСН - Единый социальный налог;</w:t>
            </w:r>
          </w:p>
          <w:p w14:paraId="11E5C5D5"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ОПС - Обязательное пенсионное страхование; </w:t>
            </w:r>
          </w:p>
          <w:p w14:paraId="36E344B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МОТ - Международной организации труда;</w:t>
            </w:r>
          </w:p>
          <w:p w14:paraId="47CED247"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НПО - Негосударственное пенсионное обеспечение;</w:t>
            </w:r>
          </w:p>
          <w:p w14:paraId="6465CC6D"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ПФР - Пенсионный Фонд Российской Федерации;</w:t>
            </w:r>
          </w:p>
          <w:p w14:paraId="30605B3F"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ФОТ - Фонд оплаты труда (ФОТ);</w:t>
            </w:r>
          </w:p>
          <w:p w14:paraId="7B995E11"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ГК РФ - гражданский кодекс Российской Федерации;</w:t>
            </w:r>
          </w:p>
          <w:p w14:paraId="45BABEBE"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ЖК РФ – жилищный кодекс Российской Федерации;</w:t>
            </w:r>
          </w:p>
          <w:p w14:paraId="28344F93"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ТК РФ – трудовой кодекс</w:t>
            </w:r>
            <w:r>
              <w:t xml:space="preserve"> </w:t>
            </w:r>
            <w:r>
              <w:rPr>
                <w:rFonts w:ascii="Times New Roman" w:eastAsia="Calibri" w:hAnsi="Times New Roman"/>
                <w:color w:val="000000" w:themeColor="text1"/>
                <w:sz w:val="24"/>
                <w:szCs w:val="24"/>
              </w:rPr>
              <w:t>Российской Федерации</w:t>
            </w:r>
          </w:p>
          <w:p w14:paraId="79DD77FD"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УК РФ – уголовный кодекс</w:t>
            </w:r>
            <w:r>
              <w:t xml:space="preserve"> </w:t>
            </w:r>
            <w:r>
              <w:rPr>
                <w:rFonts w:ascii="Times New Roman" w:eastAsia="Calibri" w:hAnsi="Times New Roman"/>
                <w:color w:val="000000" w:themeColor="text1"/>
                <w:sz w:val="24"/>
                <w:szCs w:val="24"/>
              </w:rPr>
              <w:t>Российской Федерации;</w:t>
            </w:r>
          </w:p>
          <w:p w14:paraId="405130F4"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БК РФ – бюджетный кодекс Российской Федерации;</w:t>
            </w:r>
          </w:p>
          <w:p w14:paraId="05CFC6DA"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СК РФ – семейный кодекс Российской Федерации;</w:t>
            </w:r>
          </w:p>
          <w:p w14:paraId="0F0C543E"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ЗЛ – застрахованное лицо;</w:t>
            </w:r>
          </w:p>
          <w:p w14:paraId="67088718"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ДСО – дополнительное социальное обеспечение;</w:t>
            </w:r>
          </w:p>
          <w:p w14:paraId="4D3382E1"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ОПС – обязательное пенсионное страхование;</w:t>
            </w:r>
          </w:p>
          <w:p w14:paraId="4C30BF70"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М(С)К – материнский (семейный) капитал;</w:t>
            </w:r>
          </w:p>
          <w:p w14:paraId="052D1364"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БД – база данных;</w:t>
            </w:r>
          </w:p>
          <w:p w14:paraId="2D4DA5CA"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БИК – банковский идентификационных код;</w:t>
            </w:r>
          </w:p>
          <w:p w14:paraId="16DE14A5"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ИНН – идентификационных номер налогоплательщика;</w:t>
            </w:r>
          </w:p>
          <w:p w14:paraId="60CAC4BF"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НСИ – нормативно-справочная информация;</w:t>
            </w:r>
          </w:p>
          <w:p w14:paraId="5DEAC62D" w14:textId="77777777" w:rsidR="00A77080" w:rsidRDefault="00A77080">
            <w:pPr>
              <w:jc w:val="both"/>
              <w:textAlignment w:val="baseline"/>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ОПФР – отделение пенсионного форда Российской Федерации;</w:t>
            </w:r>
          </w:p>
          <w:p w14:paraId="12C190AE" w14:textId="77777777" w:rsidR="00A77080" w:rsidRDefault="00A77080">
            <w:pPr>
              <w:shd w:val="clear" w:color="auto" w:fill="FFFFFF"/>
              <w:contextualSpacing/>
              <w:jc w:val="both"/>
              <w:rPr>
                <w:rFonts w:ascii="Times New Roman" w:eastAsia="Calibri" w:hAnsi="Times New Roman"/>
                <w:i/>
                <w:iCs/>
                <w:color w:val="000000" w:themeColor="text1"/>
                <w:sz w:val="24"/>
                <w:szCs w:val="24"/>
              </w:rPr>
            </w:pPr>
            <w:r>
              <w:rPr>
                <w:rFonts w:ascii="Times New Roman" w:eastAsia="Calibri" w:hAnsi="Times New Roman"/>
                <w:color w:val="000000" w:themeColor="text1"/>
                <w:sz w:val="24"/>
                <w:szCs w:val="24"/>
              </w:rPr>
              <w:t>РС – реестр страхователей</w:t>
            </w:r>
          </w:p>
        </w:tc>
      </w:tr>
      <w:tr w:rsidR="00A77080" w14:paraId="0086C89A"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4C2A4141"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3. Фонетика, орфоэпия, графика, орфография</w:t>
            </w:r>
          </w:p>
          <w:p w14:paraId="0C1636EE"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tcPr>
          <w:p w14:paraId="4B45F38B" w14:textId="77777777" w:rsidR="00A77080" w:rsidRDefault="00A77080">
            <w:pPr>
              <w:jc w:val="both"/>
              <w:rPr>
                <w:rFonts w:ascii="Times New Roman" w:eastAsia="Times New Roman" w:hAnsi="Times New Roman"/>
                <w:sz w:val="24"/>
                <w:szCs w:val="24"/>
              </w:rPr>
            </w:pPr>
            <w:r>
              <w:rPr>
                <w:rFonts w:ascii="Times New Roman" w:hAnsi="Times New Roman"/>
                <w:sz w:val="24"/>
                <w:szCs w:val="24"/>
              </w:rPr>
              <w:t>ОК 4</w:t>
            </w:r>
          </w:p>
          <w:p w14:paraId="559D0658" w14:textId="77777777" w:rsidR="00A77080" w:rsidRDefault="00A77080">
            <w:pPr>
              <w:jc w:val="both"/>
              <w:rPr>
                <w:rFonts w:ascii="Times New Roman" w:hAnsi="Times New Roman"/>
                <w:sz w:val="24"/>
                <w:szCs w:val="24"/>
              </w:rPr>
            </w:pPr>
            <w:r>
              <w:rPr>
                <w:rFonts w:ascii="Times New Roman" w:hAnsi="Times New Roman"/>
                <w:sz w:val="24"/>
                <w:szCs w:val="24"/>
              </w:rPr>
              <w:t>ПК 1.1</w:t>
            </w:r>
          </w:p>
          <w:p w14:paraId="04093890" w14:textId="77777777" w:rsidR="00A77080" w:rsidRDefault="00A77080">
            <w:pPr>
              <w:jc w:val="both"/>
              <w:rPr>
                <w:rFonts w:ascii="Times New Roman" w:hAnsi="Times New Roman"/>
                <w:sz w:val="24"/>
                <w:szCs w:val="24"/>
              </w:rPr>
            </w:pPr>
            <w:r>
              <w:rPr>
                <w:rFonts w:ascii="Times New Roman" w:hAnsi="Times New Roman"/>
                <w:sz w:val="24"/>
                <w:szCs w:val="24"/>
              </w:rPr>
              <w:t>ПК 1.3</w:t>
            </w:r>
          </w:p>
          <w:p w14:paraId="70CB9093" w14:textId="77777777" w:rsidR="00A77080" w:rsidRDefault="00A77080">
            <w:pPr>
              <w:jc w:val="both"/>
              <w:rPr>
                <w:rFonts w:ascii="Times New Roman" w:hAnsi="Times New Roman"/>
                <w:sz w:val="24"/>
                <w:szCs w:val="24"/>
              </w:rPr>
            </w:pPr>
            <w:r>
              <w:rPr>
                <w:rFonts w:ascii="Times New Roman" w:hAnsi="Times New Roman"/>
                <w:sz w:val="24"/>
                <w:szCs w:val="24"/>
              </w:rPr>
              <w:t>ПК 3.1</w:t>
            </w:r>
          </w:p>
          <w:p w14:paraId="4C76544F" w14:textId="77777777" w:rsidR="00A77080" w:rsidRDefault="00A77080">
            <w:pPr>
              <w:jc w:val="both"/>
              <w:rPr>
                <w:rFonts w:ascii="Times New Roman" w:hAnsi="Times New Roman"/>
                <w:sz w:val="24"/>
                <w:szCs w:val="24"/>
              </w:rPr>
            </w:pPr>
            <w:r>
              <w:rPr>
                <w:rFonts w:ascii="Times New Roman" w:hAnsi="Times New Roman"/>
                <w:sz w:val="24"/>
                <w:szCs w:val="24"/>
              </w:rPr>
              <w:t>ПК 3.3</w:t>
            </w:r>
          </w:p>
          <w:p w14:paraId="728D2CBE" w14:textId="77777777" w:rsidR="00A77080" w:rsidRDefault="00A77080">
            <w:pPr>
              <w:jc w:val="both"/>
              <w:rPr>
                <w:rFonts w:ascii="Times New Roman" w:hAnsi="Times New Roman"/>
                <w:sz w:val="24"/>
                <w:szCs w:val="24"/>
              </w:rPr>
            </w:pPr>
            <w:r>
              <w:rPr>
                <w:rFonts w:ascii="Times New Roman" w:hAnsi="Times New Roman"/>
                <w:sz w:val="24"/>
                <w:szCs w:val="24"/>
              </w:rPr>
              <w:t>ЛР 01</w:t>
            </w:r>
          </w:p>
          <w:p w14:paraId="2CFA7142" w14:textId="77777777" w:rsidR="00A77080" w:rsidRDefault="00A77080">
            <w:pPr>
              <w:jc w:val="both"/>
              <w:rPr>
                <w:rFonts w:ascii="Times New Roman" w:hAnsi="Times New Roman"/>
                <w:sz w:val="24"/>
                <w:szCs w:val="24"/>
              </w:rPr>
            </w:pPr>
            <w:r>
              <w:rPr>
                <w:rFonts w:ascii="Times New Roman" w:hAnsi="Times New Roman"/>
                <w:sz w:val="24"/>
                <w:szCs w:val="24"/>
              </w:rPr>
              <w:t>ЛР 04</w:t>
            </w:r>
          </w:p>
          <w:p w14:paraId="1ED7AAC0" w14:textId="77777777" w:rsidR="00A77080" w:rsidRDefault="00A77080">
            <w:pPr>
              <w:jc w:val="both"/>
              <w:rPr>
                <w:rFonts w:ascii="Times New Roman" w:hAnsi="Times New Roman"/>
                <w:sz w:val="24"/>
                <w:szCs w:val="24"/>
              </w:rPr>
            </w:pPr>
            <w:r>
              <w:rPr>
                <w:rFonts w:ascii="Times New Roman" w:hAnsi="Times New Roman"/>
                <w:sz w:val="24"/>
                <w:szCs w:val="24"/>
              </w:rPr>
              <w:t>МР 01</w:t>
            </w:r>
          </w:p>
          <w:p w14:paraId="52BE3CF3" w14:textId="77777777" w:rsidR="00A77080" w:rsidRDefault="00A77080">
            <w:pPr>
              <w:jc w:val="both"/>
              <w:rPr>
                <w:rFonts w:ascii="Times New Roman" w:hAnsi="Times New Roman"/>
                <w:sz w:val="24"/>
                <w:szCs w:val="24"/>
              </w:rPr>
            </w:pPr>
            <w:r>
              <w:rPr>
                <w:rFonts w:ascii="Times New Roman" w:hAnsi="Times New Roman"/>
                <w:sz w:val="24"/>
                <w:szCs w:val="24"/>
              </w:rPr>
              <w:t>МР 04</w:t>
            </w:r>
          </w:p>
          <w:p w14:paraId="67350EC4" w14:textId="77777777" w:rsidR="00A77080" w:rsidRDefault="00A77080">
            <w:pPr>
              <w:jc w:val="both"/>
              <w:rPr>
                <w:rFonts w:ascii="Times New Roman" w:hAnsi="Times New Roman"/>
                <w:sz w:val="24"/>
                <w:szCs w:val="24"/>
              </w:rPr>
            </w:pPr>
            <w:r>
              <w:rPr>
                <w:rFonts w:ascii="Times New Roman" w:hAnsi="Times New Roman"/>
                <w:sz w:val="24"/>
                <w:szCs w:val="24"/>
              </w:rPr>
              <w:t>ПРб. 02</w:t>
            </w:r>
          </w:p>
          <w:p w14:paraId="798462E5" w14:textId="77777777" w:rsidR="00A77080" w:rsidRDefault="00A77080">
            <w:pPr>
              <w:jc w:val="both"/>
              <w:rPr>
                <w:rFonts w:ascii="Times New Roman" w:hAnsi="Times New Roman"/>
                <w:sz w:val="24"/>
                <w:szCs w:val="24"/>
              </w:rPr>
            </w:pPr>
            <w:r>
              <w:rPr>
                <w:rFonts w:ascii="Times New Roman" w:hAnsi="Times New Roman"/>
                <w:sz w:val="24"/>
                <w:szCs w:val="24"/>
              </w:rPr>
              <w:t>ПРб. 03</w:t>
            </w:r>
          </w:p>
          <w:p w14:paraId="66D2E865" w14:textId="77777777" w:rsidR="00A77080" w:rsidRDefault="00A77080">
            <w:pPr>
              <w:contextualSpacing/>
              <w:jc w:val="both"/>
              <w:rPr>
                <w:rFonts w:ascii="Times New Roman" w:hAnsi="Times New Roman"/>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442A589C"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 на тему: «Российская система социального обеспечения: современное состояние, правовые проблемы дальнейшего развития».</w:t>
            </w:r>
          </w:p>
          <w:p w14:paraId="2796446C"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 текстов научной литературы составьте диктант с терминами и словами профессиональной лексики;</w:t>
            </w:r>
          </w:p>
          <w:p w14:paraId="4ACB9E5A" w14:textId="77777777" w:rsidR="00A77080" w:rsidRDefault="00A77080">
            <w:pPr>
              <w:pStyle w:val="3"/>
              <w:shd w:val="clear" w:color="auto" w:fill="FFFFFF"/>
              <w:spacing w:before="0" w:after="0"/>
              <w:contextualSpacing/>
              <w:jc w:val="both"/>
              <w:outlineLvl w:val="2"/>
              <w:rPr>
                <w:rFonts w:ascii="Times New Roman" w:eastAsia="Calibri" w:hAnsi="Times New Roman"/>
                <w:b w:val="0"/>
                <w:color w:val="000000" w:themeColor="text1"/>
                <w:sz w:val="24"/>
                <w:szCs w:val="24"/>
                <w:lang w:eastAsia="en-US"/>
              </w:rPr>
            </w:pPr>
            <w:bookmarkStart w:id="30" w:name="_Toc95742466"/>
            <w:bookmarkStart w:id="31" w:name="_Toc96355932"/>
            <w:r>
              <w:rPr>
                <w:rFonts w:eastAsia="Calibri"/>
                <w:b w:val="0"/>
                <w:color w:val="000000" w:themeColor="text1"/>
                <w:sz w:val="24"/>
                <w:szCs w:val="24"/>
                <w:lang w:eastAsia="en-US"/>
              </w:rPr>
              <w:t>3. Расставьте ударения в словах: правовые основы социального обеспечения, субсидия, страховщик, среднедушевой доход семьи, социальная алиментация, индивидуальный (персонифицированный) учет, ведомая социальная группа, реализация правовых норм, единовременное пособие, единовременное пособие гражданам при возникновении поствакцинального осложнения, компенсационные выплаты</w:t>
            </w:r>
            <w:bookmarkEnd w:id="30"/>
            <w:bookmarkEnd w:id="31"/>
          </w:p>
        </w:tc>
      </w:tr>
      <w:tr w:rsidR="00A77080" w14:paraId="7B64C1EF"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4DCA709F"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4. Морфемика, словообразование, орфография</w:t>
            </w:r>
          </w:p>
          <w:p w14:paraId="6A4F51D6"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tcPr>
          <w:p w14:paraId="00036E64" w14:textId="77777777" w:rsidR="00A77080" w:rsidRDefault="00A77080">
            <w:pPr>
              <w:rPr>
                <w:rFonts w:ascii="Times New Roman" w:eastAsia="Times New Roman" w:hAnsi="Times New Roman"/>
                <w:sz w:val="24"/>
                <w:szCs w:val="24"/>
              </w:rPr>
            </w:pPr>
            <w:r>
              <w:rPr>
                <w:rFonts w:ascii="Times New Roman" w:hAnsi="Times New Roman"/>
                <w:sz w:val="24"/>
                <w:szCs w:val="24"/>
              </w:rPr>
              <w:t>ОК 4</w:t>
            </w:r>
          </w:p>
          <w:p w14:paraId="1EAE982B" w14:textId="77777777" w:rsidR="00A77080" w:rsidRDefault="00A77080">
            <w:pPr>
              <w:rPr>
                <w:rFonts w:ascii="Times New Roman" w:hAnsi="Times New Roman"/>
                <w:sz w:val="24"/>
                <w:szCs w:val="24"/>
              </w:rPr>
            </w:pPr>
            <w:r>
              <w:rPr>
                <w:rFonts w:ascii="Times New Roman" w:hAnsi="Times New Roman"/>
                <w:sz w:val="24"/>
                <w:szCs w:val="24"/>
              </w:rPr>
              <w:t>ПК 1.1</w:t>
            </w:r>
          </w:p>
          <w:p w14:paraId="2B10790C" w14:textId="77777777" w:rsidR="00A77080" w:rsidRDefault="00A77080">
            <w:pPr>
              <w:rPr>
                <w:rFonts w:ascii="Times New Roman" w:hAnsi="Times New Roman"/>
                <w:sz w:val="24"/>
                <w:szCs w:val="24"/>
              </w:rPr>
            </w:pPr>
            <w:r>
              <w:rPr>
                <w:rFonts w:ascii="Times New Roman" w:hAnsi="Times New Roman"/>
                <w:sz w:val="24"/>
                <w:szCs w:val="24"/>
              </w:rPr>
              <w:t>ПК 1.3</w:t>
            </w:r>
          </w:p>
          <w:p w14:paraId="32009757" w14:textId="77777777" w:rsidR="00A77080" w:rsidRDefault="00A77080">
            <w:pPr>
              <w:rPr>
                <w:rFonts w:ascii="Times New Roman" w:hAnsi="Times New Roman"/>
                <w:sz w:val="24"/>
                <w:szCs w:val="24"/>
              </w:rPr>
            </w:pPr>
            <w:r>
              <w:rPr>
                <w:rFonts w:ascii="Times New Roman" w:hAnsi="Times New Roman"/>
                <w:sz w:val="24"/>
                <w:szCs w:val="24"/>
              </w:rPr>
              <w:t>ПК 3.1</w:t>
            </w:r>
          </w:p>
          <w:p w14:paraId="5BBABBDC" w14:textId="77777777" w:rsidR="00A77080" w:rsidRDefault="00A77080">
            <w:pPr>
              <w:rPr>
                <w:rFonts w:ascii="Times New Roman" w:hAnsi="Times New Roman"/>
                <w:sz w:val="24"/>
                <w:szCs w:val="24"/>
              </w:rPr>
            </w:pPr>
            <w:r>
              <w:rPr>
                <w:rFonts w:ascii="Times New Roman" w:hAnsi="Times New Roman"/>
                <w:sz w:val="24"/>
                <w:szCs w:val="24"/>
              </w:rPr>
              <w:t>ПК 3.3</w:t>
            </w:r>
          </w:p>
          <w:p w14:paraId="25C5C18D" w14:textId="77777777" w:rsidR="00A77080" w:rsidRDefault="00A77080">
            <w:pPr>
              <w:rPr>
                <w:rFonts w:ascii="Times New Roman" w:hAnsi="Times New Roman"/>
                <w:sz w:val="24"/>
                <w:szCs w:val="24"/>
              </w:rPr>
            </w:pPr>
            <w:r>
              <w:rPr>
                <w:rFonts w:ascii="Times New Roman" w:hAnsi="Times New Roman"/>
                <w:sz w:val="24"/>
                <w:szCs w:val="24"/>
              </w:rPr>
              <w:t>ЛР 01</w:t>
            </w:r>
          </w:p>
          <w:p w14:paraId="2E9EF91E" w14:textId="77777777" w:rsidR="00A77080" w:rsidRDefault="00A77080">
            <w:pPr>
              <w:rPr>
                <w:rFonts w:ascii="Times New Roman" w:hAnsi="Times New Roman"/>
                <w:sz w:val="24"/>
                <w:szCs w:val="24"/>
              </w:rPr>
            </w:pPr>
            <w:r>
              <w:rPr>
                <w:rFonts w:ascii="Times New Roman" w:hAnsi="Times New Roman"/>
                <w:sz w:val="24"/>
                <w:szCs w:val="24"/>
              </w:rPr>
              <w:t>ЛР 04</w:t>
            </w:r>
          </w:p>
          <w:p w14:paraId="23C7C4E6" w14:textId="77777777" w:rsidR="00A77080" w:rsidRDefault="00A77080">
            <w:pPr>
              <w:rPr>
                <w:rFonts w:ascii="Times New Roman" w:hAnsi="Times New Roman"/>
                <w:sz w:val="24"/>
                <w:szCs w:val="24"/>
              </w:rPr>
            </w:pPr>
            <w:r>
              <w:rPr>
                <w:rFonts w:ascii="Times New Roman" w:hAnsi="Times New Roman"/>
                <w:sz w:val="24"/>
                <w:szCs w:val="24"/>
              </w:rPr>
              <w:t>МР 01</w:t>
            </w:r>
          </w:p>
          <w:p w14:paraId="41D96C98" w14:textId="77777777" w:rsidR="00A77080" w:rsidRDefault="00A77080">
            <w:pPr>
              <w:rPr>
                <w:rFonts w:ascii="Times New Roman" w:hAnsi="Times New Roman"/>
                <w:sz w:val="24"/>
                <w:szCs w:val="24"/>
              </w:rPr>
            </w:pPr>
            <w:r>
              <w:rPr>
                <w:rFonts w:ascii="Times New Roman" w:hAnsi="Times New Roman"/>
                <w:sz w:val="24"/>
                <w:szCs w:val="24"/>
              </w:rPr>
              <w:t>МР 04</w:t>
            </w:r>
          </w:p>
          <w:p w14:paraId="4D27D02B" w14:textId="77777777" w:rsidR="00A77080" w:rsidRDefault="00A77080">
            <w:pPr>
              <w:rPr>
                <w:rFonts w:ascii="Times New Roman" w:hAnsi="Times New Roman"/>
                <w:sz w:val="24"/>
                <w:szCs w:val="24"/>
              </w:rPr>
            </w:pPr>
            <w:r>
              <w:rPr>
                <w:rFonts w:ascii="Times New Roman" w:hAnsi="Times New Roman"/>
                <w:sz w:val="24"/>
                <w:szCs w:val="24"/>
              </w:rPr>
              <w:t>ПРб. 02</w:t>
            </w:r>
          </w:p>
          <w:p w14:paraId="0B69F05E" w14:textId="77777777" w:rsidR="00A77080" w:rsidRDefault="00A77080">
            <w:pPr>
              <w:rPr>
                <w:rFonts w:ascii="Times New Roman" w:hAnsi="Times New Roman"/>
                <w:sz w:val="24"/>
                <w:szCs w:val="24"/>
              </w:rPr>
            </w:pPr>
            <w:r>
              <w:rPr>
                <w:rFonts w:ascii="Times New Roman" w:hAnsi="Times New Roman"/>
                <w:sz w:val="24"/>
                <w:szCs w:val="24"/>
              </w:rPr>
              <w:t>ПРб. 03</w:t>
            </w:r>
          </w:p>
          <w:p w14:paraId="7A370B74" w14:textId="77777777" w:rsidR="00A77080" w:rsidRDefault="00A77080">
            <w:pPr>
              <w:contextualSpacing/>
              <w:jc w:val="both"/>
              <w:rPr>
                <w:rFonts w:ascii="Times New Roman" w:hAnsi="Times New Roman"/>
                <w:color w:val="000000" w:themeColor="text1"/>
                <w:sz w:val="24"/>
                <w:szCs w:val="24"/>
              </w:rPr>
            </w:pPr>
          </w:p>
        </w:tc>
        <w:tc>
          <w:tcPr>
            <w:tcW w:w="4773" w:type="dxa"/>
            <w:tcBorders>
              <w:top w:val="single" w:sz="4" w:space="0" w:color="auto"/>
              <w:left w:val="single" w:sz="4" w:space="0" w:color="auto"/>
              <w:bottom w:val="single" w:sz="4" w:space="0" w:color="auto"/>
              <w:right w:val="single" w:sz="4" w:space="0" w:color="auto"/>
            </w:tcBorders>
            <w:hideMark/>
          </w:tcPr>
          <w:p w14:paraId="2CBF6205"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Подберите не менее 10 терминов и слов профессиональной лексики специальности «Право социального обеспечения». Определить способы образования данных слов;</w:t>
            </w:r>
          </w:p>
          <w:p w14:paraId="45201D7A"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словарный диктант: социальная ад..птация и основы социально(правовых) знаний, ад..птивные информационные и ком(мм)уникацион(нн)ые технологии, арб..тражный процессс), п…собия, к…мпенсации, деловой ..тикет, граждан.., инд…ксация, прав..нарушение, д…лжностное лиц.., инт..грация, социальная защищен(нн)ость, ежемесячное п..собие, комп..нсацио(н, нн)ые выплаты, застр..хова(н, нн)ые лица, инв..лид, инд..видуальный учет, к..мпенсация, листок нетрудосп..собности.</w:t>
            </w:r>
          </w:p>
          <w:p w14:paraId="7C17ABFB"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Вставьте пропущенные буквы и знаки препинания в тексте:</w:t>
            </w:r>
          </w:p>
          <w:p w14:paraId="332DB425"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«Осн…вными задачами дисц…плины являются пр…витие студенту интереса к основам государстве…ой социальной полит…ки, социальной защиты и социальному обеспечению в…спитание уважения к закону. Побуждение к выр…ботке умения стать спец…алистом в области жизне…ых отношений и обстоятельств где в принц…пе нет готовых прот…типов решения проблем»</w:t>
            </w:r>
          </w:p>
        </w:tc>
      </w:tr>
      <w:tr w:rsidR="00A77080" w14:paraId="17A3EF82"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6370ED80"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5. Морфология и орфография</w:t>
            </w:r>
          </w:p>
          <w:p w14:paraId="7E54351E"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7F86B622" w14:textId="77777777" w:rsidR="00A77080" w:rsidRDefault="00A77080">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6E062877" w14:textId="77777777" w:rsidR="00A77080" w:rsidRDefault="00A77080">
            <w:pPr>
              <w:jc w:val="both"/>
              <w:rPr>
                <w:rFonts w:ascii="Times New Roman" w:hAnsi="Times New Roman"/>
                <w:bCs/>
                <w:sz w:val="24"/>
                <w:szCs w:val="24"/>
              </w:rPr>
            </w:pPr>
            <w:r>
              <w:rPr>
                <w:rFonts w:ascii="Times New Roman" w:hAnsi="Times New Roman"/>
                <w:bCs/>
                <w:sz w:val="24"/>
                <w:szCs w:val="24"/>
              </w:rPr>
              <w:t>ОК 6</w:t>
            </w:r>
          </w:p>
          <w:p w14:paraId="7D4B4FA4" w14:textId="77777777" w:rsidR="00A77080" w:rsidRDefault="00A77080">
            <w:pPr>
              <w:jc w:val="both"/>
              <w:rPr>
                <w:rFonts w:ascii="Times New Roman" w:hAnsi="Times New Roman"/>
                <w:bCs/>
                <w:sz w:val="24"/>
                <w:szCs w:val="24"/>
              </w:rPr>
            </w:pPr>
            <w:r>
              <w:rPr>
                <w:rFonts w:ascii="Times New Roman" w:hAnsi="Times New Roman"/>
                <w:bCs/>
                <w:sz w:val="24"/>
                <w:szCs w:val="24"/>
              </w:rPr>
              <w:t>ПК 1.6</w:t>
            </w:r>
          </w:p>
          <w:p w14:paraId="4D3B54DE" w14:textId="77777777" w:rsidR="00A77080" w:rsidRDefault="00A77080">
            <w:pPr>
              <w:jc w:val="both"/>
              <w:rPr>
                <w:rFonts w:ascii="Times New Roman" w:hAnsi="Times New Roman"/>
                <w:bCs/>
                <w:sz w:val="24"/>
                <w:szCs w:val="24"/>
              </w:rPr>
            </w:pPr>
            <w:r>
              <w:rPr>
                <w:rFonts w:ascii="Times New Roman" w:hAnsi="Times New Roman"/>
                <w:bCs/>
                <w:sz w:val="24"/>
                <w:szCs w:val="24"/>
              </w:rPr>
              <w:t>ПК 2.3</w:t>
            </w:r>
          </w:p>
          <w:p w14:paraId="7833A016" w14:textId="77777777" w:rsidR="00A77080" w:rsidRDefault="00A77080">
            <w:pPr>
              <w:jc w:val="both"/>
              <w:rPr>
                <w:rFonts w:ascii="Times New Roman" w:hAnsi="Times New Roman"/>
                <w:bCs/>
                <w:sz w:val="24"/>
                <w:szCs w:val="24"/>
              </w:rPr>
            </w:pPr>
            <w:r>
              <w:rPr>
                <w:rFonts w:ascii="Times New Roman" w:hAnsi="Times New Roman"/>
                <w:bCs/>
                <w:sz w:val="24"/>
                <w:szCs w:val="24"/>
              </w:rPr>
              <w:t>ПК 3.4</w:t>
            </w:r>
          </w:p>
          <w:p w14:paraId="6F916B38" w14:textId="77777777" w:rsidR="00A77080" w:rsidRDefault="00A77080">
            <w:pPr>
              <w:jc w:val="both"/>
              <w:rPr>
                <w:rFonts w:ascii="Times New Roman" w:hAnsi="Times New Roman"/>
                <w:bCs/>
                <w:sz w:val="24"/>
                <w:szCs w:val="24"/>
              </w:rPr>
            </w:pPr>
            <w:r>
              <w:rPr>
                <w:rFonts w:ascii="Times New Roman" w:hAnsi="Times New Roman"/>
                <w:bCs/>
                <w:sz w:val="24"/>
                <w:szCs w:val="24"/>
              </w:rPr>
              <w:t>ЛР 06</w:t>
            </w:r>
          </w:p>
          <w:p w14:paraId="38CB2DAB" w14:textId="77777777" w:rsidR="00A77080" w:rsidRDefault="00A77080">
            <w:pPr>
              <w:jc w:val="both"/>
              <w:rPr>
                <w:rFonts w:ascii="Times New Roman" w:hAnsi="Times New Roman"/>
                <w:bCs/>
                <w:sz w:val="24"/>
                <w:szCs w:val="24"/>
              </w:rPr>
            </w:pPr>
            <w:r>
              <w:rPr>
                <w:rFonts w:ascii="Times New Roman" w:hAnsi="Times New Roman"/>
                <w:bCs/>
                <w:sz w:val="24"/>
                <w:szCs w:val="24"/>
              </w:rPr>
              <w:t>ЛР 07</w:t>
            </w:r>
          </w:p>
          <w:p w14:paraId="65A3C95E" w14:textId="77777777" w:rsidR="00A77080" w:rsidRDefault="00A77080">
            <w:pPr>
              <w:jc w:val="both"/>
              <w:rPr>
                <w:rFonts w:ascii="Times New Roman" w:hAnsi="Times New Roman"/>
                <w:bCs/>
                <w:sz w:val="24"/>
                <w:szCs w:val="24"/>
              </w:rPr>
            </w:pPr>
            <w:r>
              <w:rPr>
                <w:rFonts w:ascii="Times New Roman" w:hAnsi="Times New Roman"/>
                <w:bCs/>
                <w:sz w:val="24"/>
                <w:szCs w:val="24"/>
              </w:rPr>
              <w:t>МР 02</w:t>
            </w:r>
          </w:p>
          <w:p w14:paraId="57710997" w14:textId="77777777" w:rsidR="00A77080" w:rsidRDefault="00A77080">
            <w:pPr>
              <w:jc w:val="both"/>
              <w:rPr>
                <w:rFonts w:ascii="Times New Roman" w:hAnsi="Times New Roman"/>
                <w:bCs/>
                <w:sz w:val="24"/>
                <w:szCs w:val="24"/>
              </w:rPr>
            </w:pPr>
            <w:r>
              <w:rPr>
                <w:rFonts w:ascii="Times New Roman" w:hAnsi="Times New Roman"/>
                <w:bCs/>
                <w:sz w:val="24"/>
                <w:szCs w:val="24"/>
              </w:rPr>
              <w:t>МР 05</w:t>
            </w:r>
          </w:p>
          <w:p w14:paraId="2689DC05" w14:textId="77777777" w:rsidR="00A77080" w:rsidRDefault="00A77080">
            <w:pPr>
              <w:jc w:val="both"/>
              <w:rPr>
                <w:rFonts w:ascii="Times New Roman" w:hAnsi="Times New Roman"/>
                <w:bCs/>
                <w:sz w:val="24"/>
                <w:szCs w:val="24"/>
              </w:rPr>
            </w:pPr>
            <w:r>
              <w:rPr>
                <w:rFonts w:ascii="Times New Roman" w:hAnsi="Times New Roman"/>
                <w:bCs/>
                <w:sz w:val="24"/>
                <w:szCs w:val="24"/>
              </w:rPr>
              <w:t>МР 08</w:t>
            </w:r>
          </w:p>
          <w:p w14:paraId="11CA7074" w14:textId="77777777" w:rsidR="00A77080" w:rsidRDefault="00A77080">
            <w:pPr>
              <w:jc w:val="both"/>
              <w:rPr>
                <w:rFonts w:ascii="Times New Roman" w:hAnsi="Times New Roman"/>
                <w:bCs/>
                <w:sz w:val="24"/>
                <w:szCs w:val="24"/>
              </w:rPr>
            </w:pPr>
            <w:r>
              <w:rPr>
                <w:rFonts w:ascii="Times New Roman" w:hAnsi="Times New Roman"/>
                <w:bCs/>
                <w:sz w:val="24"/>
                <w:szCs w:val="24"/>
              </w:rPr>
              <w:t>ПРб. 01</w:t>
            </w:r>
          </w:p>
          <w:p w14:paraId="1E48D44E" w14:textId="77777777" w:rsidR="00A77080" w:rsidRDefault="00A77080">
            <w:pPr>
              <w:contextualSpacing/>
              <w:jc w:val="both"/>
              <w:rPr>
                <w:rFonts w:ascii="Times New Roman" w:hAnsi="Times New Roman"/>
                <w:iCs/>
                <w:sz w:val="24"/>
                <w:szCs w:val="24"/>
              </w:rPr>
            </w:pPr>
            <w:r>
              <w:rPr>
                <w:rFonts w:ascii="Times New Roman" w:hAnsi="Times New Roman"/>
                <w:b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6B0576B8"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Произведите морфологический анализ имен существительных данного текста: «Изучение дисциплины «Правовое обеспечение социальной работы» состоит в получении студентами определенных знаний в области государственно-правовых основ социальной работы и их отождествлением с общим социальным правом в современном обществе. В выработке у студентов профессиональных знаний, умений, навыков, необходимых для эффективного выполнения социальными работниками своих обязанностей».</w:t>
            </w:r>
          </w:p>
          <w:p w14:paraId="4BA86E8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2.Составьте с данными словами предложения</w:t>
            </w:r>
          </w:p>
        </w:tc>
      </w:tr>
      <w:tr w:rsidR="00A77080" w14:paraId="31842CDB"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0727FAE3"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6. Синтаксис и пунктуация.</w:t>
            </w:r>
          </w:p>
          <w:p w14:paraId="23D093D5"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13C42328" w14:textId="77777777" w:rsidR="00A77080" w:rsidRDefault="00A77080">
            <w:pPr>
              <w:jc w:val="both"/>
              <w:rPr>
                <w:rFonts w:ascii="Times New Roman" w:eastAsia="Times New Roman" w:hAnsi="Times New Roman"/>
                <w:bCs/>
                <w:sz w:val="24"/>
                <w:szCs w:val="24"/>
              </w:rPr>
            </w:pPr>
            <w:r>
              <w:rPr>
                <w:rFonts w:ascii="Times New Roman" w:hAnsi="Times New Roman"/>
                <w:bCs/>
                <w:sz w:val="24"/>
                <w:szCs w:val="24"/>
              </w:rPr>
              <w:t>ОК 6</w:t>
            </w:r>
          </w:p>
          <w:p w14:paraId="668561A9" w14:textId="77777777" w:rsidR="00A77080" w:rsidRDefault="00A77080">
            <w:pPr>
              <w:jc w:val="both"/>
              <w:rPr>
                <w:rFonts w:ascii="Times New Roman" w:hAnsi="Times New Roman"/>
                <w:bCs/>
                <w:sz w:val="24"/>
                <w:szCs w:val="24"/>
              </w:rPr>
            </w:pPr>
            <w:r>
              <w:rPr>
                <w:rFonts w:ascii="Times New Roman" w:hAnsi="Times New Roman"/>
                <w:bCs/>
                <w:sz w:val="24"/>
                <w:szCs w:val="24"/>
              </w:rPr>
              <w:t>ПК 1.6</w:t>
            </w:r>
          </w:p>
          <w:p w14:paraId="26009013" w14:textId="77777777" w:rsidR="00A77080" w:rsidRDefault="00A77080">
            <w:pPr>
              <w:jc w:val="both"/>
              <w:rPr>
                <w:rFonts w:ascii="Times New Roman" w:hAnsi="Times New Roman"/>
                <w:bCs/>
                <w:sz w:val="24"/>
                <w:szCs w:val="24"/>
              </w:rPr>
            </w:pPr>
            <w:r>
              <w:rPr>
                <w:rFonts w:ascii="Times New Roman" w:hAnsi="Times New Roman"/>
                <w:bCs/>
                <w:sz w:val="24"/>
                <w:szCs w:val="24"/>
              </w:rPr>
              <w:t>ПК 2.3</w:t>
            </w:r>
          </w:p>
          <w:p w14:paraId="7EA3F028" w14:textId="77777777" w:rsidR="00A77080" w:rsidRDefault="00A77080">
            <w:pPr>
              <w:jc w:val="both"/>
              <w:rPr>
                <w:rFonts w:ascii="Times New Roman" w:hAnsi="Times New Roman"/>
                <w:bCs/>
                <w:sz w:val="24"/>
                <w:szCs w:val="24"/>
              </w:rPr>
            </w:pPr>
            <w:r>
              <w:rPr>
                <w:rFonts w:ascii="Times New Roman" w:hAnsi="Times New Roman"/>
                <w:bCs/>
                <w:sz w:val="24"/>
                <w:szCs w:val="24"/>
              </w:rPr>
              <w:t>ПК 3.4</w:t>
            </w:r>
          </w:p>
          <w:p w14:paraId="724124C4" w14:textId="77777777" w:rsidR="00A77080" w:rsidRDefault="00A77080">
            <w:pPr>
              <w:jc w:val="both"/>
              <w:rPr>
                <w:rFonts w:ascii="Times New Roman" w:hAnsi="Times New Roman"/>
                <w:bCs/>
                <w:sz w:val="24"/>
                <w:szCs w:val="24"/>
              </w:rPr>
            </w:pPr>
            <w:r>
              <w:rPr>
                <w:rFonts w:ascii="Times New Roman" w:hAnsi="Times New Roman"/>
                <w:bCs/>
                <w:sz w:val="24"/>
                <w:szCs w:val="24"/>
              </w:rPr>
              <w:t>ЛР 06</w:t>
            </w:r>
          </w:p>
          <w:p w14:paraId="482C6552" w14:textId="77777777" w:rsidR="00A77080" w:rsidRDefault="00A77080">
            <w:pPr>
              <w:jc w:val="both"/>
              <w:rPr>
                <w:rFonts w:ascii="Times New Roman" w:hAnsi="Times New Roman"/>
                <w:bCs/>
                <w:sz w:val="24"/>
                <w:szCs w:val="24"/>
              </w:rPr>
            </w:pPr>
            <w:r>
              <w:rPr>
                <w:rFonts w:ascii="Times New Roman" w:hAnsi="Times New Roman"/>
                <w:bCs/>
                <w:sz w:val="24"/>
                <w:szCs w:val="24"/>
              </w:rPr>
              <w:t>ЛР 07</w:t>
            </w:r>
          </w:p>
          <w:p w14:paraId="6A37C6D7" w14:textId="77777777" w:rsidR="00A77080" w:rsidRDefault="00A77080">
            <w:pPr>
              <w:jc w:val="both"/>
              <w:rPr>
                <w:rFonts w:ascii="Times New Roman" w:hAnsi="Times New Roman"/>
                <w:bCs/>
                <w:sz w:val="24"/>
                <w:szCs w:val="24"/>
              </w:rPr>
            </w:pPr>
            <w:r>
              <w:rPr>
                <w:rFonts w:ascii="Times New Roman" w:hAnsi="Times New Roman"/>
                <w:bCs/>
                <w:sz w:val="24"/>
                <w:szCs w:val="24"/>
              </w:rPr>
              <w:t>МР 02</w:t>
            </w:r>
          </w:p>
          <w:p w14:paraId="78D40DF4" w14:textId="77777777" w:rsidR="00A77080" w:rsidRDefault="00A77080">
            <w:pPr>
              <w:jc w:val="both"/>
              <w:rPr>
                <w:rFonts w:ascii="Times New Roman" w:hAnsi="Times New Roman"/>
                <w:bCs/>
                <w:sz w:val="24"/>
                <w:szCs w:val="24"/>
              </w:rPr>
            </w:pPr>
            <w:r>
              <w:rPr>
                <w:rFonts w:ascii="Times New Roman" w:hAnsi="Times New Roman"/>
                <w:bCs/>
                <w:sz w:val="24"/>
                <w:szCs w:val="24"/>
              </w:rPr>
              <w:t>МР 05</w:t>
            </w:r>
          </w:p>
          <w:p w14:paraId="7A284066" w14:textId="77777777" w:rsidR="00A77080" w:rsidRDefault="00A77080">
            <w:pPr>
              <w:jc w:val="both"/>
              <w:rPr>
                <w:rFonts w:ascii="Times New Roman" w:hAnsi="Times New Roman"/>
                <w:bCs/>
                <w:sz w:val="24"/>
                <w:szCs w:val="24"/>
              </w:rPr>
            </w:pPr>
            <w:r>
              <w:rPr>
                <w:rFonts w:ascii="Times New Roman" w:hAnsi="Times New Roman"/>
                <w:bCs/>
                <w:sz w:val="24"/>
                <w:szCs w:val="24"/>
              </w:rPr>
              <w:t>МР 08</w:t>
            </w:r>
          </w:p>
          <w:p w14:paraId="753B8582" w14:textId="77777777" w:rsidR="00A77080" w:rsidRDefault="00A77080">
            <w:pPr>
              <w:jc w:val="both"/>
              <w:rPr>
                <w:rFonts w:ascii="Times New Roman" w:hAnsi="Times New Roman"/>
                <w:bCs/>
                <w:sz w:val="24"/>
                <w:szCs w:val="24"/>
              </w:rPr>
            </w:pPr>
            <w:r>
              <w:rPr>
                <w:rFonts w:ascii="Times New Roman" w:hAnsi="Times New Roman"/>
                <w:bCs/>
                <w:sz w:val="24"/>
                <w:szCs w:val="24"/>
              </w:rPr>
              <w:t>ПРб. 01</w:t>
            </w:r>
          </w:p>
          <w:p w14:paraId="077DC132"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b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7E693D1A"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1.Составьте шаблоны документации профессиональной сферы.</w:t>
            </w:r>
          </w:p>
          <w:p w14:paraId="265A198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Что такое пунктуация? Приведите примеры значимости постановки знаков препинания в документах юриспруденции. Прочитайте стихотворение Бориса Заходера «Где поставить запятую». Почему важно правильно расставлять знаки препинания?</w:t>
            </w:r>
          </w:p>
          <w:p w14:paraId="69919539"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Деловая игра «Профессия юриста».</w:t>
            </w:r>
          </w:p>
          <w:p w14:paraId="1116955C"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Цель: формирование ЛП, МР, ПР, ОК и ПК специальности.</w:t>
            </w:r>
          </w:p>
          <w:p w14:paraId="2A6CA23F"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Задачи: </w:t>
            </w:r>
          </w:p>
          <w:p w14:paraId="24990ABA"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1.Систематизация и закрепление полученных теоретических знаний и практических умений обучающихся;</w:t>
            </w:r>
          </w:p>
          <w:p w14:paraId="1E3D521F" w14:textId="77777777" w:rsidR="00A77080" w:rsidRDefault="00A77080">
            <w:pPr>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2.Углубление и расширение теоретических знаний обучающихся</w:t>
            </w:r>
          </w:p>
        </w:tc>
      </w:tr>
    </w:tbl>
    <w:p w14:paraId="36B98CE0" w14:textId="77777777" w:rsidR="00A77080" w:rsidRDefault="00A77080" w:rsidP="00A77080">
      <w:pPr>
        <w:spacing w:after="0" w:line="240" w:lineRule="auto"/>
        <w:jc w:val="right"/>
        <w:rPr>
          <w:rFonts w:ascii="Calibri" w:eastAsia="Times New Roman" w:hAnsi="Calibri"/>
          <w:lang w:eastAsia="ru-RU"/>
        </w:rPr>
      </w:pPr>
    </w:p>
    <w:p w14:paraId="075E3383" w14:textId="77777777" w:rsidR="00A77080" w:rsidRDefault="00A77080" w:rsidP="00A77080">
      <w:pPr>
        <w:pStyle w:val="1"/>
        <w:jc w:val="center"/>
        <w:rPr>
          <w:rFonts w:ascii="Times New Roman" w:hAnsi="Times New Roman" w:cs="Times New Roman"/>
          <w:b/>
          <w:bCs/>
          <w:color w:val="auto"/>
        </w:rPr>
      </w:pPr>
      <w:bookmarkStart w:id="32" w:name="_Toc96355933"/>
      <w:bookmarkStart w:id="33" w:name="_Hlk95742157"/>
      <w:r>
        <w:rPr>
          <w:rFonts w:ascii="Times New Roman" w:hAnsi="Times New Roman" w:cs="Times New Roman"/>
          <w:b/>
          <w:bCs/>
          <w:color w:val="auto"/>
        </w:rPr>
        <w:t>7. Фонды оценочных средств по специальности «Сервис на транспорте (по видам транспорта)»</w:t>
      </w:r>
      <w:bookmarkEnd w:id="32"/>
    </w:p>
    <w:p w14:paraId="43EADCAA" w14:textId="77777777" w:rsidR="00A77080" w:rsidRDefault="00A77080" w:rsidP="00A77080">
      <w:pPr>
        <w:spacing w:after="0" w:line="240" w:lineRule="auto"/>
        <w:ind w:firstLine="567"/>
        <w:jc w:val="both"/>
        <w:rPr>
          <w:rFonts w:ascii="Times New Roman" w:hAnsi="Times New Roman" w:cs="Times New Roman"/>
          <w:sz w:val="28"/>
          <w:szCs w:val="28"/>
        </w:rPr>
      </w:pPr>
    </w:p>
    <w:p w14:paraId="242048D1" w14:textId="77777777" w:rsidR="00A77080" w:rsidRDefault="00A77080" w:rsidP="00A77080">
      <w:pPr>
        <w:spacing w:after="0" w:line="240" w:lineRule="auto"/>
        <w:ind w:firstLine="567"/>
        <w:jc w:val="both"/>
        <w:rPr>
          <w:rFonts w:ascii="Times New Roman" w:hAnsi="Times New Roman"/>
          <w:bCs/>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Pr>
          <w:rFonts w:ascii="Times New Roman" w:hAnsi="Times New Roman"/>
          <w:bCs/>
          <w:sz w:val="28"/>
          <w:szCs w:val="28"/>
          <w:shd w:val="clear" w:color="auto" w:fill="FFFFFF"/>
        </w:rPr>
        <w:t>«Сервис на транспорте (по видам транспорта)»</w:t>
      </w:r>
      <w:bookmarkEnd w:id="33"/>
    </w:p>
    <w:p w14:paraId="0596325A" w14:textId="77777777" w:rsidR="00A77080" w:rsidRDefault="00A77080" w:rsidP="00A77080">
      <w:pPr>
        <w:spacing w:after="0" w:line="240" w:lineRule="auto"/>
        <w:jc w:val="right"/>
        <w:rPr>
          <w:rFonts w:ascii="Times New Roman" w:hAnsi="Times New Roman"/>
          <w:color w:val="000000" w:themeColor="text1"/>
          <w:sz w:val="28"/>
          <w:szCs w:val="28"/>
        </w:rPr>
      </w:pPr>
    </w:p>
    <w:p w14:paraId="6E16518D" w14:textId="77777777" w:rsidR="00A77080" w:rsidRDefault="00A77080" w:rsidP="00A77080">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tbl>
      <w:tblPr>
        <w:tblStyle w:val="4"/>
        <w:tblW w:w="9493" w:type="dxa"/>
        <w:tblInd w:w="0" w:type="dxa"/>
        <w:tblLook w:val="04A0" w:firstRow="1" w:lastRow="0" w:firstColumn="1" w:lastColumn="0" w:noHBand="0" w:noVBand="1"/>
      </w:tblPr>
      <w:tblGrid>
        <w:gridCol w:w="2612"/>
        <w:gridCol w:w="2108"/>
        <w:gridCol w:w="4773"/>
      </w:tblGrid>
      <w:tr w:rsidR="00A77080" w14:paraId="258A01B4" w14:textId="77777777" w:rsidTr="00A77080">
        <w:trPr>
          <w:trHeight w:val="887"/>
        </w:trPr>
        <w:tc>
          <w:tcPr>
            <w:tcW w:w="2612" w:type="dxa"/>
            <w:tcBorders>
              <w:top w:val="single" w:sz="4" w:space="0" w:color="auto"/>
              <w:left w:val="single" w:sz="4" w:space="0" w:color="auto"/>
              <w:bottom w:val="single" w:sz="4" w:space="0" w:color="auto"/>
              <w:right w:val="single" w:sz="4" w:space="0" w:color="auto"/>
            </w:tcBorders>
            <w:hideMark/>
          </w:tcPr>
          <w:p w14:paraId="69438A87"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5F264411" w14:textId="77777777" w:rsidR="00A77080" w:rsidRDefault="00A77080">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5A0E3703"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773" w:type="dxa"/>
            <w:tcBorders>
              <w:top w:val="single" w:sz="4" w:space="0" w:color="auto"/>
              <w:left w:val="single" w:sz="4" w:space="0" w:color="auto"/>
              <w:bottom w:val="single" w:sz="4" w:space="0" w:color="auto"/>
              <w:right w:val="single" w:sz="4" w:space="0" w:color="auto"/>
            </w:tcBorders>
            <w:hideMark/>
          </w:tcPr>
          <w:p w14:paraId="6E614B13"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A77080" w14:paraId="408B65FB" w14:textId="77777777" w:rsidTr="00A77080">
        <w:trPr>
          <w:trHeight w:val="887"/>
        </w:trPr>
        <w:tc>
          <w:tcPr>
            <w:tcW w:w="2612" w:type="dxa"/>
            <w:tcBorders>
              <w:top w:val="single" w:sz="4" w:space="0" w:color="auto"/>
              <w:left w:val="single" w:sz="4" w:space="0" w:color="auto"/>
              <w:bottom w:val="single" w:sz="4" w:space="0" w:color="auto"/>
              <w:right w:val="single" w:sz="4" w:space="0" w:color="auto"/>
            </w:tcBorders>
            <w:hideMark/>
          </w:tcPr>
          <w:p w14:paraId="3A701C26"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 Язык и речь. Функциональные стили речи</w:t>
            </w:r>
          </w:p>
          <w:p w14:paraId="79F4BBC3"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14:paraId="3CD41F80"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Функционально-смысловые типы речи (повествование, описание, рассуждение).</w:t>
            </w:r>
          </w:p>
          <w:p w14:paraId="30C94E7D" w14:textId="77777777" w:rsidR="00A77080" w:rsidRDefault="00A77080">
            <w:pPr>
              <w:contextualSpacing/>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Лингвостилистический анализ текста</w:t>
            </w:r>
          </w:p>
        </w:tc>
        <w:tc>
          <w:tcPr>
            <w:tcW w:w="2108" w:type="dxa"/>
            <w:tcBorders>
              <w:top w:val="single" w:sz="4" w:space="0" w:color="auto"/>
              <w:left w:val="single" w:sz="4" w:space="0" w:color="auto"/>
              <w:bottom w:val="single" w:sz="4" w:space="0" w:color="auto"/>
              <w:right w:val="single" w:sz="4" w:space="0" w:color="auto"/>
            </w:tcBorders>
            <w:hideMark/>
          </w:tcPr>
          <w:p w14:paraId="35D4D4D9" w14:textId="77777777" w:rsidR="00A77080" w:rsidRDefault="00A77080">
            <w:pPr>
              <w:jc w:val="both"/>
              <w:rPr>
                <w:rFonts w:ascii="Times New Roman" w:eastAsia="Times New Roman" w:hAnsi="Times New Roman"/>
                <w:iCs/>
                <w:sz w:val="24"/>
                <w:szCs w:val="24"/>
              </w:rPr>
            </w:pPr>
            <w:r>
              <w:rPr>
                <w:rFonts w:ascii="Times New Roman" w:hAnsi="Times New Roman"/>
                <w:iCs/>
                <w:sz w:val="24"/>
                <w:szCs w:val="24"/>
              </w:rPr>
              <w:t>ОК 6</w:t>
            </w:r>
          </w:p>
          <w:p w14:paraId="40F64E97" w14:textId="77777777" w:rsidR="00A77080" w:rsidRDefault="00A77080">
            <w:pPr>
              <w:jc w:val="both"/>
              <w:rPr>
                <w:rFonts w:ascii="Times New Roman" w:hAnsi="Times New Roman"/>
                <w:iCs/>
                <w:sz w:val="24"/>
                <w:szCs w:val="24"/>
              </w:rPr>
            </w:pPr>
            <w:r>
              <w:rPr>
                <w:rFonts w:ascii="Times New Roman" w:hAnsi="Times New Roman"/>
                <w:iCs/>
                <w:sz w:val="24"/>
                <w:szCs w:val="24"/>
              </w:rPr>
              <w:t>ПК 1.4</w:t>
            </w:r>
          </w:p>
          <w:p w14:paraId="4431D4D1" w14:textId="77777777" w:rsidR="00A77080" w:rsidRDefault="00A77080">
            <w:pPr>
              <w:jc w:val="both"/>
              <w:rPr>
                <w:rFonts w:ascii="Times New Roman" w:hAnsi="Times New Roman"/>
                <w:iCs/>
                <w:sz w:val="24"/>
                <w:szCs w:val="24"/>
              </w:rPr>
            </w:pPr>
            <w:r>
              <w:rPr>
                <w:rFonts w:ascii="Times New Roman" w:hAnsi="Times New Roman"/>
                <w:iCs/>
                <w:sz w:val="24"/>
                <w:szCs w:val="24"/>
              </w:rPr>
              <w:t>ПК 2.1</w:t>
            </w:r>
          </w:p>
          <w:p w14:paraId="46BE2739" w14:textId="77777777" w:rsidR="00A77080" w:rsidRDefault="00A77080">
            <w:pPr>
              <w:jc w:val="both"/>
              <w:rPr>
                <w:rFonts w:ascii="Times New Roman" w:hAnsi="Times New Roman"/>
                <w:iCs/>
                <w:sz w:val="24"/>
                <w:szCs w:val="24"/>
              </w:rPr>
            </w:pPr>
            <w:r>
              <w:rPr>
                <w:rFonts w:ascii="Times New Roman" w:hAnsi="Times New Roman"/>
                <w:iCs/>
                <w:sz w:val="24"/>
                <w:szCs w:val="24"/>
              </w:rPr>
              <w:t>ЛР 06</w:t>
            </w:r>
          </w:p>
          <w:p w14:paraId="07F3929F" w14:textId="77777777" w:rsidR="00A77080" w:rsidRDefault="00A77080">
            <w:pPr>
              <w:jc w:val="both"/>
              <w:rPr>
                <w:rFonts w:ascii="Times New Roman" w:hAnsi="Times New Roman"/>
                <w:iCs/>
                <w:sz w:val="24"/>
                <w:szCs w:val="24"/>
              </w:rPr>
            </w:pPr>
            <w:r>
              <w:rPr>
                <w:rFonts w:ascii="Times New Roman" w:hAnsi="Times New Roman"/>
                <w:iCs/>
                <w:sz w:val="24"/>
                <w:szCs w:val="24"/>
              </w:rPr>
              <w:t>ЛР 07</w:t>
            </w:r>
          </w:p>
          <w:p w14:paraId="264C9A3B" w14:textId="77777777" w:rsidR="00A77080" w:rsidRDefault="00A77080">
            <w:pPr>
              <w:jc w:val="both"/>
              <w:rPr>
                <w:rFonts w:ascii="Times New Roman" w:hAnsi="Times New Roman"/>
                <w:iCs/>
                <w:sz w:val="24"/>
                <w:szCs w:val="24"/>
              </w:rPr>
            </w:pPr>
            <w:r>
              <w:rPr>
                <w:rFonts w:ascii="Times New Roman" w:hAnsi="Times New Roman"/>
                <w:iCs/>
                <w:sz w:val="24"/>
                <w:szCs w:val="24"/>
              </w:rPr>
              <w:t>МР 02</w:t>
            </w:r>
          </w:p>
          <w:p w14:paraId="63C59350" w14:textId="77777777" w:rsidR="00A77080" w:rsidRDefault="00A77080">
            <w:pPr>
              <w:jc w:val="both"/>
              <w:rPr>
                <w:rFonts w:ascii="Times New Roman" w:hAnsi="Times New Roman"/>
                <w:iCs/>
                <w:sz w:val="24"/>
                <w:szCs w:val="24"/>
              </w:rPr>
            </w:pPr>
            <w:r>
              <w:rPr>
                <w:rFonts w:ascii="Times New Roman" w:hAnsi="Times New Roman"/>
                <w:iCs/>
                <w:sz w:val="24"/>
                <w:szCs w:val="24"/>
              </w:rPr>
              <w:t>МР 05</w:t>
            </w:r>
          </w:p>
          <w:p w14:paraId="2DB141A6" w14:textId="77777777" w:rsidR="00A77080" w:rsidRDefault="00A77080">
            <w:pPr>
              <w:jc w:val="both"/>
              <w:rPr>
                <w:rFonts w:ascii="Times New Roman" w:hAnsi="Times New Roman"/>
                <w:iCs/>
                <w:sz w:val="24"/>
                <w:szCs w:val="24"/>
              </w:rPr>
            </w:pPr>
            <w:r>
              <w:rPr>
                <w:rFonts w:ascii="Times New Roman" w:hAnsi="Times New Roman"/>
                <w:iCs/>
                <w:sz w:val="24"/>
                <w:szCs w:val="24"/>
              </w:rPr>
              <w:t>МР 08</w:t>
            </w:r>
          </w:p>
          <w:p w14:paraId="04305221" w14:textId="77777777" w:rsidR="00A77080" w:rsidRDefault="00A77080">
            <w:pPr>
              <w:jc w:val="both"/>
              <w:rPr>
                <w:rFonts w:ascii="Times New Roman" w:hAnsi="Times New Roman"/>
                <w:iCs/>
                <w:sz w:val="24"/>
                <w:szCs w:val="24"/>
              </w:rPr>
            </w:pPr>
            <w:r>
              <w:rPr>
                <w:rFonts w:ascii="Times New Roman" w:hAnsi="Times New Roman"/>
                <w:iCs/>
                <w:sz w:val="24"/>
                <w:szCs w:val="24"/>
              </w:rPr>
              <w:t>ПРб. 01</w:t>
            </w:r>
          </w:p>
          <w:p w14:paraId="4CCB60C7" w14:textId="77777777" w:rsidR="00A77080" w:rsidRDefault="00A77080">
            <w:pPr>
              <w:contextualSpacing/>
              <w:jc w:val="both"/>
              <w:rPr>
                <w:rFonts w:ascii="Times New Roman" w:hAnsi="Times New Roman"/>
                <w:b/>
                <w:bCs/>
                <w:color w:val="000000" w:themeColor="text1"/>
                <w:sz w:val="24"/>
                <w:szCs w:val="24"/>
              </w:rPr>
            </w:pPr>
            <w:r>
              <w:rPr>
                <w:rFonts w:ascii="Times New Roman" w:hAnsi="Times New Roman"/>
                <w:i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314C9340"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 xml:space="preserve">Изучите теоретический материал и выполните следующие задания: </w:t>
            </w:r>
          </w:p>
          <w:p w14:paraId="61B9D9BC"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1. Составьте резюме специалиста по сервису на транспорте для устройства на вакантное место в РЖД.</w:t>
            </w:r>
          </w:p>
          <w:p w14:paraId="31E2F92F"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2. 2. Напишите заявление на имя директора отдела по работе с пассажирами об устройстве на работу старшим технологом.</w:t>
            </w:r>
          </w:p>
          <w:p w14:paraId="6B7E4B86"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3. Напишите заявку-заказ поставщику о необходимости приобретения средств индивидуальной защиты для персонала самолета.</w:t>
            </w:r>
          </w:p>
          <w:p w14:paraId="67245082" w14:textId="77777777" w:rsidR="00A77080" w:rsidRDefault="00A77080">
            <w:pPr>
              <w:jc w:val="both"/>
              <w:textAlignment w:val="baseline"/>
              <w:rPr>
                <w:rFonts w:ascii="Times New Roman" w:hAnsi="Times New Roman"/>
                <w:color w:val="000000"/>
                <w:sz w:val="24"/>
                <w:szCs w:val="24"/>
              </w:rPr>
            </w:pPr>
            <w:r>
              <w:rPr>
                <w:rFonts w:ascii="Times New Roman" w:hAnsi="Times New Roman"/>
                <w:color w:val="000000"/>
                <w:sz w:val="24"/>
                <w:szCs w:val="24"/>
              </w:rPr>
              <w:t>4. Составьте Акт о списании пищи и напитков с истекшим сроком годности.</w:t>
            </w:r>
          </w:p>
          <w:p w14:paraId="77317CBD" w14:textId="77777777" w:rsidR="00A77080" w:rsidRDefault="00A77080">
            <w:pPr>
              <w:contextualSpacing/>
              <w:jc w:val="both"/>
              <w:rPr>
                <w:rFonts w:ascii="Times New Roman" w:eastAsia="Calibri" w:hAnsi="Times New Roman"/>
                <w:b/>
                <w:bCs/>
                <w:color w:val="000000" w:themeColor="text1"/>
                <w:sz w:val="24"/>
                <w:szCs w:val="24"/>
              </w:rPr>
            </w:pPr>
            <w:r>
              <w:rPr>
                <w:rFonts w:ascii="Times New Roman" w:hAnsi="Times New Roman"/>
                <w:color w:val="000000"/>
                <w:sz w:val="24"/>
                <w:szCs w:val="24"/>
              </w:rPr>
              <w:t>5. Сделайте лингвистический анализ научной литературы по актуальным вопросам специальности «Сервис на транспорте (по видам транспорта)»</w:t>
            </w:r>
          </w:p>
        </w:tc>
      </w:tr>
      <w:tr w:rsidR="00A77080" w14:paraId="4AD99008"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3ED429D2"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Лексикология и фразеология</w:t>
            </w:r>
          </w:p>
          <w:p w14:paraId="6C553CBF"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2108" w:type="dxa"/>
            <w:tcBorders>
              <w:top w:val="single" w:sz="4" w:space="0" w:color="auto"/>
              <w:left w:val="single" w:sz="4" w:space="0" w:color="auto"/>
              <w:bottom w:val="single" w:sz="4" w:space="0" w:color="auto"/>
              <w:right w:val="single" w:sz="4" w:space="0" w:color="auto"/>
            </w:tcBorders>
            <w:hideMark/>
          </w:tcPr>
          <w:p w14:paraId="1D0854F7" w14:textId="77777777" w:rsidR="00A77080" w:rsidRDefault="00A77080">
            <w:pPr>
              <w:jc w:val="both"/>
              <w:rPr>
                <w:rFonts w:ascii="Times New Roman" w:eastAsia="Times New Roman" w:hAnsi="Times New Roman"/>
                <w:iCs/>
                <w:sz w:val="24"/>
                <w:szCs w:val="24"/>
              </w:rPr>
            </w:pPr>
            <w:r>
              <w:rPr>
                <w:rFonts w:ascii="Times New Roman" w:hAnsi="Times New Roman"/>
                <w:iCs/>
                <w:sz w:val="24"/>
                <w:szCs w:val="24"/>
              </w:rPr>
              <w:t>ОК 4</w:t>
            </w:r>
          </w:p>
          <w:p w14:paraId="63B038A8" w14:textId="77777777" w:rsidR="00A77080" w:rsidRDefault="00A77080">
            <w:pPr>
              <w:jc w:val="both"/>
              <w:rPr>
                <w:rFonts w:ascii="Times New Roman" w:hAnsi="Times New Roman"/>
                <w:iCs/>
                <w:sz w:val="24"/>
                <w:szCs w:val="24"/>
              </w:rPr>
            </w:pPr>
            <w:r>
              <w:rPr>
                <w:rFonts w:ascii="Times New Roman" w:hAnsi="Times New Roman"/>
                <w:iCs/>
                <w:sz w:val="24"/>
                <w:szCs w:val="24"/>
              </w:rPr>
              <w:t>ПК 1.2</w:t>
            </w:r>
          </w:p>
          <w:p w14:paraId="7A7A7652" w14:textId="77777777" w:rsidR="00A77080" w:rsidRDefault="00A77080">
            <w:pPr>
              <w:jc w:val="both"/>
              <w:rPr>
                <w:rFonts w:ascii="Times New Roman" w:hAnsi="Times New Roman"/>
                <w:iCs/>
                <w:sz w:val="24"/>
                <w:szCs w:val="24"/>
              </w:rPr>
            </w:pPr>
            <w:r>
              <w:rPr>
                <w:rFonts w:ascii="Times New Roman" w:hAnsi="Times New Roman"/>
                <w:iCs/>
                <w:sz w:val="24"/>
                <w:szCs w:val="24"/>
              </w:rPr>
              <w:t>ПК 1.3</w:t>
            </w:r>
          </w:p>
          <w:p w14:paraId="471A1A34" w14:textId="77777777" w:rsidR="00A77080" w:rsidRDefault="00A77080">
            <w:pPr>
              <w:jc w:val="both"/>
              <w:rPr>
                <w:rFonts w:ascii="Times New Roman" w:hAnsi="Times New Roman"/>
                <w:iCs/>
                <w:sz w:val="24"/>
                <w:szCs w:val="24"/>
              </w:rPr>
            </w:pPr>
            <w:r>
              <w:rPr>
                <w:rFonts w:ascii="Times New Roman" w:hAnsi="Times New Roman"/>
                <w:iCs/>
                <w:sz w:val="24"/>
                <w:szCs w:val="24"/>
              </w:rPr>
              <w:t>ЛР 01</w:t>
            </w:r>
          </w:p>
          <w:p w14:paraId="4F6C24D1" w14:textId="77777777" w:rsidR="00A77080" w:rsidRDefault="00A77080">
            <w:pPr>
              <w:jc w:val="both"/>
              <w:rPr>
                <w:rFonts w:ascii="Times New Roman" w:hAnsi="Times New Roman"/>
                <w:iCs/>
                <w:sz w:val="24"/>
                <w:szCs w:val="24"/>
              </w:rPr>
            </w:pPr>
            <w:r>
              <w:rPr>
                <w:rFonts w:ascii="Times New Roman" w:hAnsi="Times New Roman"/>
                <w:iCs/>
                <w:sz w:val="24"/>
                <w:szCs w:val="24"/>
              </w:rPr>
              <w:t>ЛР 04</w:t>
            </w:r>
          </w:p>
          <w:p w14:paraId="02CD3D4C" w14:textId="77777777" w:rsidR="00A77080" w:rsidRDefault="00A77080">
            <w:pPr>
              <w:jc w:val="both"/>
              <w:rPr>
                <w:rFonts w:ascii="Times New Roman" w:hAnsi="Times New Roman"/>
                <w:iCs/>
                <w:sz w:val="24"/>
                <w:szCs w:val="24"/>
              </w:rPr>
            </w:pPr>
            <w:r>
              <w:rPr>
                <w:rFonts w:ascii="Times New Roman" w:hAnsi="Times New Roman"/>
                <w:iCs/>
                <w:sz w:val="24"/>
                <w:szCs w:val="24"/>
              </w:rPr>
              <w:t>МР 01</w:t>
            </w:r>
          </w:p>
          <w:p w14:paraId="16B53825" w14:textId="77777777" w:rsidR="00A77080" w:rsidRDefault="00A77080">
            <w:pPr>
              <w:jc w:val="both"/>
              <w:rPr>
                <w:rFonts w:ascii="Times New Roman" w:hAnsi="Times New Roman"/>
                <w:iCs/>
                <w:sz w:val="24"/>
                <w:szCs w:val="24"/>
              </w:rPr>
            </w:pPr>
            <w:r>
              <w:rPr>
                <w:rFonts w:ascii="Times New Roman" w:hAnsi="Times New Roman"/>
                <w:iCs/>
                <w:sz w:val="24"/>
                <w:szCs w:val="24"/>
              </w:rPr>
              <w:t>МР 04</w:t>
            </w:r>
          </w:p>
          <w:p w14:paraId="4137AB60" w14:textId="77777777" w:rsidR="00A77080" w:rsidRDefault="00A77080">
            <w:pPr>
              <w:jc w:val="both"/>
              <w:rPr>
                <w:rFonts w:ascii="Times New Roman" w:hAnsi="Times New Roman"/>
                <w:iCs/>
                <w:sz w:val="24"/>
                <w:szCs w:val="24"/>
              </w:rPr>
            </w:pPr>
            <w:r>
              <w:rPr>
                <w:rFonts w:ascii="Times New Roman" w:hAnsi="Times New Roman"/>
                <w:iCs/>
                <w:sz w:val="24"/>
                <w:szCs w:val="24"/>
              </w:rPr>
              <w:t>ПРб. 02</w:t>
            </w:r>
          </w:p>
          <w:p w14:paraId="0FB65ABE" w14:textId="77777777" w:rsidR="00A77080" w:rsidRDefault="00A77080">
            <w:pPr>
              <w:contextualSpacing/>
              <w:jc w:val="both"/>
              <w:rPr>
                <w:rFonts w:ascii="Times New Roman" w:hAnsi="Times New Roman"/>
                <w:i/>
                <w:iCs/>
                <w:color w:val="000000" w:themeColor="text1"/>
                <w:sz w:val="24"/>
                <w:szCs w:val="24"/>
              </w:rPr>
            </w:pPr>
            <w:r>
              <w:rPr>
                <w:rFonts w:ascii="Times New Roman" w:hAnsi="Times New Roman"/>
                <w:iCs/>
                <w:sz w:val="24"/>
                <w:szCs w:val="24"/>
              </w:rPr>
              <w:t>ПРб. 03</w:t>
            </w:r>
          </w:p>
        </w:tc>
        <w:tc>
          <w:tcPr>
            <w:tcW w:w="4773" w:type="dxa"/>
            <w:tcBorders>
              <w:top w:val="single" w:sz="4" w:space="0" w:color="auto"/>
              <w:left w:val="single" w:sz="4" w:space="0" w:color="auto"/>
              <w:bottom w:val="single" w:sz="4" w:space="0" w:color="auto"/>
              <w:right w:val="single" w:sz="4" w:space="0" w:color="auto"/>
            </w:tcBorders>
            <w:hideMark/>
          </w:tcPr>
          <w:p w14:paraId="61C3EED5"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1.Определите значение терминов специальности: перевозчик, инфраструктура железнодорожного транспорта общего пользования, грузоотправитель, багаж, перевозочный документ, железнодорожные пути общего пользования, перевозки в непрямом международном сообщении, специальные железнодорожные перевозки, транспортная услуга, грузовые перевозки, экспедиционная услуга, пассажир, транспорт, транспортировка, жизненный цикл товара, сервис, обслуживание, пассажир, транспортно-экспедиторские операции, перевозчик, инфраструктура железнодорожного транспорта общего пользования, грузоотправитель, багаж, железнодорожные пути общего пользования, перевозочный документ, места общего пользования, места необщего пользования, перевозки в прямом международном сообщении, сборник правил перевозок железнодорожным транспортом, тарифные руководства, транспортная услуга, экспедитор, клиент, экспедиционная услуга,  конкуренция, дальнее сообщение, грузовой терминал, клиентоориентированность, корпоративная культура.</w:t>
            </w:r>
          </w:p>
          <w:p w14:paraId="34AE49FB"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Изучите предложенный Вам теоретический материал и заполните пропуски в определениях терминов и понятий:</w:t>
            </w:r>
          </w:p>
          <w:p w14:paraId="1D58EB8A"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Вид наземного транспорта, перевозка грузов и пассажиров на котором осуществляется колёсными транспортными средствами по рельсовым путям-… (железнодорожный транспорт)</w:t>
            </w:r>
          </w:p>
          <w:p w14:paraId="7750E04D"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Маршрут– это… (направление движения объекта, относительно определённых географических ориентиров и координат, с указанием основных пунктов) </w:t>
            </w:r>
          </w:p>
          <w:p w14:paraId="74B9DBA3"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Авиабилет- это… (договор о перевозке между авиакомпанией и пассажиром, предоставляющий право на услуги авиационной пассажирской перевозки, в виде именного документа установленного образца)</w:t>
            </w:r>
          </w:p>
          <w:p w14:paraId="192BEB3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Совокупность организационно-управленческих и производственно-технологических процессов по эффективному обеспечению различных систем товарно-материальными ресурсами-… (логистика)</w:t>
            </w:r>
          </w:p>
          <w:p w14:paraId="44EA445D"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Физическое или юридическое лицо, управомоченное на получение груза или грузобагажа– это… (Грузополучатель);</w:t>
            </w:r>
          </w:p>
          <w:p w14:paraId="6A4D78E7"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Сервис (сервисная деятельность) – это работа по оказанию услуг, т.е.</w:t>
            </w:r>
          </w:p>
          <w:p w14:paraId="39241CF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 удовлетворению … населения. (потребностей)</w:t>
            </w:r>
          </w:p>
          <w:p w14:paraId="39774063"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7)  Услуга – результат взаимодействия … и заказчика и внутренней деятельности … по удовлетворению потребности заказчика. (поставщика)</w:t>
            </w:r>
          </w:p>
          <w:p w14:paraId="2EEDF2F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8)  Транспортная услуга – … деятельности исполнителя транспортной услуги по удовлетворению потребностей пассажира, грузоотправителя и грузополучателя в перевозках в соответствии с установленными</w:t>
            </w:r>
          </w:p>
          <w:p w14:paraId="798E3E13"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нормами и требованиями. (результат)</w:t>
            </w:r>
          </w:p>
          <w:p w14:paraId="60F04B0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9) Сервис на транспорте – это … пассажиров, грузоотправителей, грузополучателей, включая обеспечение</w:t>
            </w:r>
          </w:p>
          <w:p w14:paraId="7D7B033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перевозок, предоставление комплексных услуг и выполнение дополнительных работ. (высококачественное обслуживание)</w:t>
            </w:r>
          </w:p>
          <w:p w14:paraId="73372D3E"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10)  Социально-культурный сервис – комплекс услуг и товаров, оказываемых … в целом, необходимый для удовлетворения его биологических, социальных, производственных, социально-бытовых и культурных потребностей в жизнедеятельности. (человеку и обществу)</w:t>
            </w:r>
          </w:p>
          <w:p w14:paraId="26CFA2D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Определите значение следующих фразеологизмов: дать газу, к вашим услугам, услуга за услугу, медвежья услуга, скатертью дорога. </w:t>
            </w:r>
          </w:p>
          <w:p w14:paraId="06A669DF"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Подберите 10 фразеологизмов, включающих название транспорта.</w:t>
            </w:r>
          </w:p>
          <w:p w14:paraId="39385519"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Расшифруйте следующие аббревиатуры:</w:t>
            </w:r>
          </w:p>
          <w:p w14:paraId="412565B1"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АИС ЭДВ - автоматизированная информационная система организации перевозок с применением электронной дорожной ведомости;</w:t>
            </w:r>
          </w:p>
          <w:p w14:paraId="52BB0753"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БП вагоны - почтово-багажные вагоны;</w:t>
            </w:r>
          </w:p>
          <w:p w14:paraId="6C14D4B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ДГП - дорожный диспетчер;</w:t>
            </w:r>
          </w:p>
          <w:p w14:paraId="7630667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ИСИ - Инструкция по сигнализации на железных дорогах;</w:t>
            </w:r>
          </w:p>
          <w:p w14:paraId="39D7A6E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ЛНП — начальник (механик-бригадир) поезда;</w:t>
            </w:r>
          </w:p>
          <w:p w14:paraId="212A539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МВПС — моторвагонный подвижной состав;</w:t>
            </w:r>
          </w:p>
          <w:p w14:paraId="6FD4BA3D" w14:textId="77777777" w:rsidR="00A77080" w:rsidRDefault="00A77080">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ПКО — пункт коммерческого осмотра вагонов;</w:t>
            </w:r>
          </w:p>
          <w:p w14:paraId="4EF9AAD3" w14:textId="77777777" w:rsidR="00A77080" w:rsidRDefault="00A77080">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ТУ – Транспортная услуга;</w:t>
            </w:r>
          </w:p>
          <w:p w14:paraId="5B1B3372" w14:textId="77777777" w:rsidR="00A77080" w:rsidRDefault="00A77080">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АЗС – Автозаправочная станция;</w:t>
            </w:r>
          </w:p>
          <w:p w14:paraId="3D91919A" w14:textId="77777777" w:rsidR="00A77080" w:rsidRDefault="00A77080">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СЦ – Сервисный центр;</w:t>
            </w:r>
          </w:p>
          <w:p w14:paraId="148B9E16" w14:textId="77777777" w:rsidR="00A77080" w:rsidRDefault="00A77080">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РЖД – Российские железные дороги;</w:t>
            </w:r>
          </w:p>
          <w:p w14:paraId="4B3C5D00" w14:textId="77777777" w:rsidR="00A77080" w:rsidRDefault="00A77080">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СанПиН – Санитарно - эпидемиологические правила и нормативы;</w:t>
            </w:r>
          </w:p>
          <w:p w14:paraId="65C8ACE1" w14:textId="77777777" w:rsidR="00A77080" w:rsidRDefault="00A77080">
            <w:pPr>
              <w:shd w:val="clear" w:color="auto" w:fill="FFFFFF"/>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ТТС – Транзакционные терминалы самообслуживания;</w:t>
            </w:r>
          </w:p>
          <w:p w14:paraId="5E9D1272" w14:textId="77777777" w:rsidR="00A77080" w:rsidRDefault="00A77080">
            <w:pPr>
              <w:shd w:val="clear" w:color="auto" w:fill="FFFFFF"/>
              <w:contextualSpacing/>
              <w:jc w:val="both"/>
              <w:rPr>
                <w:rFonts w:ascii="Times New Roman" w:eastAsia="Calibri" w:hAnsi="Times New Roman"/>
                <w:i/>
                <w:iCs/>
                <w:color w:val="000000" w:themeColor="text1"/>
                <w:sz w:val="24"/>
                <w:szCs w:val="24"/>
              </w:rPr>
            </w:pPr>
            <w:r>
              <w:rPr>
                <w:rFonts w:ascii="Times New Roman" w:eastAsia="Calibri" w:hAnsi="Times New Roman"/>
                <w:color w:val="000000" w:themeColor="text1"/>
                <w:sz w:val="24"/>
                <w:szCs w:val="24"/>
              </w:rPr>
              <w:t>ТТР — Транзакционные терминалы регистрации</w:t>
            </w:r>
          </w:p>
        </w:tc>
      </w:tr>
      <w:tr w:rsidR="00A77080" w14:paraId="5539346F"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17775CF9"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3. Фонетика, орфоэпия, графика, орфография</w:t>
            </w:r>
          </w:p>
          <w:p w14:paraId="59367CAB"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2108" w:type="dxa"/>
            <w:tcBorders>
              <w:top w:val="single" w:sz="4" w:space="0" w:color="auto"/>
              <w:left w:val="single" w:sz="4" w:space="0" w:color="auto"/>
              <w:bottom w:val="single" w:sz="4" w:space="0" w:color="auto"/>
              <w:right w:val="single" w:sz="4" w:space="0" w:color="auto"/>
            </w:tcBorders>
            <w:hideMark/>
          </w:tcPr>
          <w:p w14:paraId="1A599F83" w14:textId="77777777" w:rsidR="00A77080" w:rsidRDefault="00A77080">
            <w:pPr>
              <w:jc w:val="both"/>
              <w:rPr>
                <w:rFonts w:ascii="Times New Roman" w:eastAsia="Times New Roman" w:hAnsi="Times New Roman"/>
                <w:sz w:val="24"/>
                <w:szCs w:val="24"/>
              </w:rPr>
            </w:pPr>
            <w:r>
              <w:rPr>
                <w:rFonts w:ascii="Times New Roman" w:hAnsi="Times New Roman"/>
                <w:sz w:val="24"/>
                <w:szCs w:val="24"/>
              </w:rPr>
              <w:t>ОК 4</w:t>
            </w:r>
          </w:p>
          <w:p w14:paraId="7B4933F0" w14:textId="77777777" w:rsidR="00A77080" w:rsidRDefault="00A77080">
            <w:pPr>
              <w:jc w:val="both"/>
              <w:rPr>
                <w:rFonts w:ascii="Times New Roman" w:hAnsi="Times New Roman"/>
                <w:sz w:val="24"/>
                <w:szCs w:val="24"/>
              </w:rPr>
            </w:pPr>
            <w:r>
              <w:rPr>
                <w:rFonts w:ascii="Times New Roman" w:hAnsi="Times New Roman"/>
                <w:sz w:val="24"/>
                <w:szCs w:val="24"/>
              </w:rPr>
              <w:t>ПК 1.2</w:t>
            </w:r>
          </w:p>
          <w:p w14:paraId="425A65BD" w14:textId="77777777" w:rsidR="00A77080" w:rsidRDefault="00A77080">
            <w:pPr>
              <w:jc w:val="both"/>
              <w:rPr>
                <w:rFonts w:ascii="Times New Roman" w:hAnsi="Times New Roman"/>
                <w:sz w:val="24"/>
                <w:szCs w:val="24"/>
              </w:rPr>
            </w:pPr>
            <w:r>
              <w:rPr>
                <w:rFonts w:ascii="Times New Roman" w:hAnsi="Times New Roman"/>
                <w:sz w:val="24"/>
                <w:szCs w:val="24"/>
              </w:rPr>
              <w:t>ПК 1.3</w:t>
            </w:r>
          </w:p>
          <w:p w14:paraId="20FDDEB3" w14:textId="77777777" w:rsidR="00A77080" w:rsidRDefault="00A77080">
            <w:pPr>
              <w:jc w:val="both"/>
              <w:rPr>
                <w:rFonts w:ascii="Times New Roman" w:hAnsi="Times New Roman"/>
                <w:sz w:val="24"/>
                <w:szCs w:val="24"/>
              </w:rPr>
            </w:pPr>
            <w:r>
              <w:rPr>
                <w:rFonts w:ascii="Times New Roman" w:hAnsi="Times New Roman"/>
                <w:sz w:val="24"/>
                <w:szCs w:val="24"/>
              </w:rPr>
              <w:t>ЛР 01</w:t>
            </w:r>
          </w:p>
          <w:p w14:paraId="4655471A" w14:textId="77777777" w:rsidR="00A77080" w:rsidRDefault="00A77080">
            <w:pPr>
              <w:jc w:val="both"/>
              <w:rPr>
                <w:rFonts w:ascii="Times New Roman" w:hAnsi="Times New Roman"/>
                <w:sz w:val="24"/>
                <w:szCs w:val="24"/>
              </w:rPr>
            </w:pPr>
            <w:r>
              <w:rPr>
                <w:rFonts w:ascii="Times New Roman" w:hAnsi="Times New Roman"/>
                <w:sz w:val="24"/>
                <w:szCs w:val="24"/>
              </w:rPr>
              <w:t>ЛР 04</w:t>
            </w:r>
          </w:p>
          <w:p w14:paraId="509594A0" w14:textId="77777777" w:rsidR="00A77080" w:rsidRDefault="00A77080">
            <w:pPr>
              <w:jc w:val="both"/>
              <w:rPr>
                <w:rFonts w:ascii="Times New Roman" w:hAnsi="Times New Roman"/>
                <w:sz w:val="24"/>
                <w:szCs w:val="24"/>
              </w:rPr>
            </w:pPr>
            <w:r>
              <w:rPr>
                <w:rFonts w:ascii="Times New Roman" w:hAnsi="Times New Roman"/>
                <w:sz w:val="24"/>
                <w:szCs w:val="24"/>
              </w:rPr>
              <w:t>МР 01</w:t>
            </w:r>
          </w:p>
          <w:p w14:paraId="15739259" w14:textId="77777777" w:rsidR="00A77080" w:rsidRDefault="00A77080">
            <w:pPr>
              <w:jc w:val="both"/>
              <w:rPr>
                <w:rFonts w:ascii="Times New Roman" w:hAnsi="Times New Roman"/>
                <w:sz w:val="24"/>
                <w:szCs w:val="24"/>
              </w:rPr>
            </w:pPr>
            <w:r>
              <w:rPr>
                <w:rFonts w:ascii="Times New Roman" w:hAnsi="Times New Roman"/>
                <w:sz w:val="24"/>
                <w:szCs w:val="24"/>
              </w:rPr>
              <w:t>МР 04</w:t>
            </w:r>
          </w:p>
          <w:p w14:paraId="0DC21A1B" w14:textId="77777777" w:rsidR="00A77080" w:rsidRDefault="00A77080">
            <w:pPr>
              <w:jc w:val="both"/>
              <w:rPr>
                <w:rFonts w:ascii="Times New Roman" w:hAnsi="Times New Roman"/>
                <w:sz w:val="24"/>
                <w:szCs w:val="24"/>
              </w:rPr>
            </w:pPr>
            <w:r>
              <w:rPr>
                <w:rFonts w:ascii="Times New Roman" w:hAnsi="Times New Roman"/>
                <w:sz w:val="24"/>
                <w:szCs w:val="24"/>
              </w:rPr>
              <w:t>ПРб. 02</w:t>
            </w:r>
          </w:p>
          <w:p w14:paraId="6A703301" w14:textId="77777777" w:rsidR="00A77080" w:rsidRDefault="00A77080">
            <w:pPr>
              <w:contextualSpacing/>
              <w:jc w:val="both"/>
              <w:rPr>
                <w:rFonts w:ascii="Times New Roman" w:hAnsi="Times New Roman"/>
                <w:sz w:val="24"/>
                <w:szCs w:val="24"/>
              </w:rPr>
            </w:pPr>
            <w:r>
              <w:rPr>
                <w:rFonts w:ascii="Times New Roman" w:hAnsi="Times New Roman"/>
                <w:sz w:val="24"/>
                <w:szCs w:val="24"/>
              </w:rPr>
              <w:t>ПРб. 03</w:t>
            </w:r>
          </w:p>
        </w:tc>
        <w:tc>
          <w:tcPr>
            <w:tcW w:w="4773" w:type="dxa"/>
            <w:tcBorders>
              <w:top w:val="single" w:sz="4" w:space="0" w:color="auto"/>
              <w:left w:val="single" w:sz="4" w:space="0" w:color="auto"/>
              <w:bottom w:val="single" w:sz="4" w:space="0" w:color="auto"/>
              <w:right w:val="single" w:sz="4" w:space="0" w:color="auto"/>
            </w:tcBorders>
          </w:tcPr>
          <w:p w14:paraId="6D61AC37"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 на тему: «Лингвистические знания в работе специалиста по сервису на транспорте».</w:t>
            </w:r>
          </w:p>
          <w:p w14:paraId="5718A7AD"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Из текстов научной литературы составьте диктант с терминами и словами профессиональной лексики;</w:t>
            </w:r>
          </w:p>
          <w:p w14:paraId="67E56EB0"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Расставьте ударения в словах: перевозочный документ, аэропорт, чартер, агентирование, экспедитор, договор перевозки, обеспечение качества, стивидорное обслуживание, лицензия, тарифная политика.</w:t>
            </w:r>
          </w:p>
          <w:p w14:paraId="67D443C8" w14:textId="77777777" w:rsidR="00A77080" w:rsidRDefault="00A77080">
            <w:pPr>
              <w:pStyle w:val="3"/>
              <w:shd w:val="clear" w:color="auto" w:fill="FFFFFF"/>
              <w:spacing w:before="0" w:after="0"/>
              <w:contextualSpacing/>
              <w:jc w:val="both"/>
              <w:outlineLvl w:val="2"/>
              <w:rPr>
                <w:rFonts w:ascii="Times New Roman" w:eastAsia="Calibri" w:hAnsi="Times New Roman"/>
                <w:color w:val="000000" w:themeColor="text1"/>
                <w:sz w:val="24"/>
                <w:szCs w:val="24"/>
                <w:lang w:eastAsia="en-US"/>
              </w:rPr>
            </w:pPr>
          </w:p>
        </w:tc>
      </w:tr>
      <w:tr w:rsidR="00A77080" w14:paraId="327F3D38"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0E9D6BEE"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4. Морфемика, словообразование, орфография</w:t>
            </w:r>
          </w:p>
          <w:p w14:paraId="484248A0"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2108" w:type="dxa"/>
            <w:tcBorders>
              <w:top w:val="single" w:sz="4" w:space="0" w:color="auto"/>
              <w:left w:val="single" w:sz="4" w:space="0" w:color="auto"/>
              <w:bottom w:val="single" w:sz="4" w:space="0" w:color="auto"/>
              <w:right w:val="single" w:sz="4" w:space="0" w:color="auto"/>
            </w:tcBorders>
            <w:hideMark/>
          </w:tcPr>
          <w:p w14:paraId="31E900B0" w14:textId="77777777" w:rsidR="00A77080" w:rsidRDefault="00A77080">
            <w:pPr>
              <w:rPr>
                <w:rFonts w:ascii="Times New Roman" w:eastAsia="Times New Roman" w:hAnsi="Times New Roman"/>
                <w:sz w:val="24"/>
                <w:szCs w:val="24"/>
              </w:rPr>
            </w:pPr>
            <w:r>
              <w:rPr>
                <w:rFonts w:ascii="Times New Roman" w:hAnsi="Times New Roman"/>
                <w:sz w:val="24"/>
                <w:szCs w:val="24"/>
              </w:rPr>
              <w:t>ОК 4</w:t>
            </w:r>
          </w:p>
          <w:p w14:paraId="52CC1C41" w14:textId="77777777" w:rsidR="00A77080" w:rsidRDefault="00A77080">
            <w:pPr>
              <w:rPr>
                <w:rFonts w:ascii="Times New Roman" w:hAnsi="Times New Roman"/>
                <w:sz w:val="24"/>
                <w:szCs w:val="24"/>
              </w:rPr>
            </w:pPr>
            <w:r>
              <w:rPr>
                <w:rFonts w:ascii="Times New Roman" w:hAnsi="Times New Roman"/>
                <w:sz w:val="24"/>
                <w:szCs w:val="24"/>
              </w:rPr>
              <w:t>ПК 1.2</w:t>
            </w:r>
          </w:p>
          <w:p w14:paraId="7B64CBEA" w14:textId="77777777" w:rsidR="00A77080" w:rsidRDefault="00A77080">
            <w:pPr>
              <w:rPr>
                <w:rFonts w:ascii="Times New Roman" w:hAnsi="Times New Roman"/>
                <w:sz w:val="24"/>
                <w:szCs w:val="24"/>
              </w:rPr>
            </w:pPr>
            <w:r>
              <w:rPr>
                <w:rFonts w:ascii="Times New Roman" w:hAnsi="Times New Roman"/>
                <w:sz w:val="24"/>
                <w:szCs w:val="24"/>
              </w:rPr>
              <w:t>ПК 1.3</w:t>
            </w:r>
          </w:p>
          <w:p w14:paraId="64EFDC32" w14:textId="77777777" w:rsidR="00A77080" w:rsidRDefault="00A77080">
            <w:pPr>
              <w:rPr>
                <w:rFonts w:ascii="Times New Roman" w:hAnsi="Times New Roman"/>
                <w:sz w:val="24"/>
                <w:szCs w:val="24"/>
              </w:rPr>
            </w:pPr>
            <w:r>
              <w:rPr>
                <w:rFonts w:ascii="Times New Roman" w:hAnsi="Times New Roman"/>
                <w:sz w:val="24"/>
                <w:szCs w:val="24"/>
              </w:rPr>
              <w:t>ЛР 01</w:t>
            </w:r>
          </w:p>
          <w:p w14:paraId="60DF64AC" w14:textId="77777777" w:rsidR="00A77080" w:rsidRDefault="00A77080">
            <w:pPr>
              <w:rPr>
                <w:rFonts w:ascii="Times New Roman" w:hAnsi="Times New Roman"/>
                <w:sz w:val="24"/>
                <w:szCs w:val="24"/>
              </w:rPr>
            </w:pPr>
            <w:r>
              <w:rPr>
                <w:rFonts w:ascii="Times New Roman" w:hAnsi="Times New Roman"/>
                <w:sz w:val="24"/>
                <w:szCs w:val="24"/>
              </w:rPr>
              <w:t>ЛР 04</w:t>
            </w:r>
          </w:p>
          <w:p w14:paraId="7525F3A5" w14:textId="77777777" w:rsidR="00A77080" w:rsidRDefault="00A77080">
            <w:pPr>
              <w:rPr>
                <w:rFonts w:ascii="Times New Roman" w:hAnsi="Times New Roman"/>
                <w:sz w:val="24"/>
                <w:szCs w:val="24"/>
              </w:rPr>
            </w:pPr>
            <w:r>
              <w:rPr>
                <w:rFonts w:ascii="Times New Roman" w:hAnsi="Times New Roman"/>
                <w:sz w:val="24"/>
                <w:szCs w:val="24"/>
              </w:rPr>
              <w:t>МР 01</w:t>
            </w:r>
          </w:p>
          <w:p w14:paraId="4C0106FD" w14:textId="77777777" w:rsidR="00A77080" w:rsidRDefault="00A77080">
            <w:pPr>
              <w:rPr>
                <w:rFonts w:ascii="Times New Roman" w:hAnsi="Times New Roman"/>
                <w:sz w:val="24"/>
                <w:szCs w:val="24"/>
              </w:rPr>
            </w:pPr>
            <w:r>
              <w:rPr>
                <w:rFonts w:ascii="Times New Roman" w:hAnsi="Times New Roman"/>
                <w:sz w:val="24"/>
                <w:szCs w:val="24"/>
              </w:rPr>
              <w:t>МР 04</w:t>
            </w:r>
          </w:p>
          <w:p w14:paraId="5E75F019" w14:textId="77777777" w:rsidR="00A77080" w:rsidRDefault="00A77080">
            <w:pPr>
              <w:rPr>
                <w:rFonts w:ascii="Times New Roman" w:hAnsi="Times New Roman"/>
                <w:sz w:val="24"/>
                <w:szCs w:val="24"/>
              </w:rPr>
            </w:pPr>
            <w:r>
              <w:rPr>
                <w:rFonts w:ascii="Times New Roman" w:hAnsi="Times New Roman"/>
                <w:sz w:val="24"/>
                <w:szCs w:val="24"/>
              </w:rPr>
              <w:t>ПРб. 02</w:t>
            </w:r>
          </w:p>
          <w:p w14:paraId="6D88E744"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sz w:val="24"/>
                <w:szCs w:val="24"/>
              </w:rPr>
              <w:t>ПРб. 03</w:t>
            </w:r>
          </w:p>
        </w:tc>
        <w:tc>
          <w:tcPr>
            <w:tcW w:w="4773" w:type="dxa"/>
            <w:tcBorders>
              <w:top w:val="single" w:sz="4" w:space="0" w:color="auto"/>
              <w:left w:val="single" w:sz="4" w:space="0" w:color="auto"/>
              <w:bottom w:val="single" w:sz="4" w:space="0" w:color="auto"/>
              <w:right w:val="single" w:sz="4" w:space="0" w:color="auto"/>
            </w:tcBorders>
            <w:hideMark/>
          </w:tcPr>
          <w:p w14:paraId="381D0308"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Подберите не менее 10 терминов и слов профессиональной лексики специальности «Сервис на транспорте». Определить способы образования данных слов;</w:t>
            </w:r>
          </w:p>
          <w:p w14:paraId="4C0A0FF7"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словарный диктант: автономные р..фр..жераторные в..гоны, д...спе(т)чер, к..мандир воздушного судна, летная тр..н..ровка, с..рт..фицирующий персонал,</w:t>
            </w:r>
            <w:r>
              <w:t xml:space="preserve"> </w:t>
            </w:r>
            <w:r>
              <w:rPr>
                <w:rFonts w:ascii="Times New Roman" w:eastAsia="Calibri" w:hAnsi="Times New Roman"/>
                <w:color w:val="000000" w:themeColor="text1"/>
                <w:sz w:val="24"/>
                <w:szCs w:val="24"/>
              </w:rPr>
              <w:t>инфр..структура, грузо..тправитель, пер..возочный д…кумент, т…рифные руководства, трансп..ртная услуга, эксп…дитор, грузовой т…рминал, кл…ентоориентирован(нн)ность, бортпр…водник, груз…перевозка, пас(сс)ажирский состав.</w:t>
            </w:r>
          </w:p>
          <w:p w14:paraId="39134A3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Расставьте пропущенные орфограммы и знаки препинания в тексте:</w:t>
            </w:r>
          </w:p>
          <w:p w14:paraId="34126DB4"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 как много эмоций возн…кает при во..поминании об РЖД Начиная от кас(сс) и в…кзалов и заканчивая нашими дорогими поездами пл…цкарт.</w:t>
            </w:r>
          </w:p>
          <w:p w14:paraId="420770CD"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в…гоне номер 2 не р…ботало отопление всю дорогу было очень холодно. М…шинист предупредил что отопление по техническим пр…чинам не р…ботает только во 2-м вагоне. Пр…вадник отзывч…во относился к пас(сс)ажирам пом…гал с б…гажем...</w:t>
            </w:r>
          </w:p>
        </w:tc>
      </w:tr>
      <w:tr w:rsidR="00A77080" w14:paraId="23051BB5"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565C5187"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5. Морфология и орфография</w:t>
            </w:r>
          </w:p>
          <w:p w14:paraId="2EB08D1F"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Имя существительное. Лексико-грамматические разряды имен существительных.</w:t>
            </w:r>
          </w:p>
          <w:p w14:paraId="4622B960" w14:textId="77777777" w:rsidR="00A77080" w:rsidRDefault="00A77080">
            <w:pPr>
              <w:contextualSpacing/>
              <w:rPr>
                <w:rFonts w:ascii="Times New Roman" w:eastAsia="Times New Roman" w:hAnsi="Times New Roman"/>
                <w:bCs/>
                <w:sz w:val="24"/>
                <w:szCs w:val="24"/>
              </w:rPr>
            </w:pPr>
            <w:r>
              <w:rPr>
                <w:rFonts w:ascii="Times New Roman" w:eastAsia="Calibri" w:hAnsi="Times New Roman"/>
                <w:color w:val="000000" w:themeColor="text1"/>
                <w:sz w:val="24"/>
                <w:szCs w:val="24"/>
              </w:rPr>
              <w:t>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tc>
        <w:tc>
          <w:tcPr>
            <w:tcW w:w="2108" w:type="dxa"/>
            <w:tcBorders>
              <w:top w:val="single" w:sz="4" w:space="0" w:color="auto"/>
              <w:left w:val="single" w:sz="4" w:space="0" w:color="auto"/>
              <w:bottom w:val="single" w:sz="4" w:space="0" w:color="auto"/>
              <w:right w:val="single" w:sz="4" w:space="0" w:color="auto"/>
            </w:tcBorders>
            <w:hideMark/>
          </w:tcPr>
          <w:p w14:paraId="3D2E6CEB" w14:textId="77777777" w:rsidR="00A77080" w:rsidRDefault="00A77080">
            <w:pPr>
              <w:jc w:val="both"/>
              <w:rPr>
                <w:rFonts w:ascii="Times New Roman" w:hAnsi="Times New Roman"/>
                <w:bCs/>
                <w:sz w:val="24"/>
                <w:szCs w:val="24"/>
              </w:rPr>
            </w:pPr>
            <w:r>
              <w:rPr>
                <w:rFonts w:ascii="Times New Roman" w:hAnsi="Times New Roman"/>
                <w:bCs/>
                <w:sz w:val="24"/>
                <w:szCs w:val="24"/>
              </w:rPr>
              <w:t>ОК 6</w:t>
            </w:r>
          </w:p>
          <w:p w14:paraId="3915536E" w14:textId="77777777" w:rsidR="00A77080" w:rsidRDefault="00A77080">
            <w:pPr>
              <w:jc w:val="both"/>
              <w:rPr>
                <w:rFonts w:ascii="Times New Roman" w:hAnsi="Times New Roman"/>
                <w:bCs/>
                <w:sz w:val="24"/>
                <w:szCs w:val="24"/>
              </w:rPr>
            </w:pPr>
            <w:r>
              <w:rPr>
                <w:rFonts w:ascii="Times New Roman" w:hAnsi="Times New Roman"/>
                <w:bCs/>
                <w:sz w:val="24"/>
                <w:szCs w:val="24"/>
              </w:rPr>
              <w:t>ПК 1.4</w:t>
            </w:r>
          </w:p>
          <w:p w14:paraId="022E778F" w14:textId="77777777" w:rsidR="00A77080" w:rsidRDefault="00A77080">
            <w:pPr>
              <w:jc w:val="both"/>
              <w:rPr>
                <w:rFonts w:ascii="Times New Roman" w:hAnsi="Times New Roman"/>
                <w:bCs/>
                <w:sz w:val="24"/>
                <w:szCs w:val="24"/>
              </w:rPr>
            </w:pPr>
            <w:r>
              <w:rPr>
                <w:rFonts w:ascii="Times New Roman" w:hAnsi="Times New Roman"/>
                <w:bCs/>
                <w:sz w:val="24"/>
                <w:szCs w:val="24"/>
              </w:rPr>
              <w:t>ПК 2.1</w:t>
            </w:r>
          </w:p>
          <w:p w14:paraId="4BAD5F32" w14:textId="77777777" w:rsidR="00A77080" w:rsidRDefault="00A77080">
            <w:pPr>
              <w:jc w:val="both"/>
              <w:rPr>
                <w:rFonts w:ascii="Times New Roman" w:hAnsi="Times New Roman"/>
                <w:bCs/>
                <w:sz w:val="24"/>
                <w:szCs w:val="24"/>
              </w:rPr>
            </w:pPr>
            <w:r>
              <w:rPr>
                <w:rFonts w:ascii="Times New Roman" w:hAnsi="Times New Roman"/>
                <w:bCs/>
                <w:sz w:val="24"/>
                <w:szCs w:val="24"/>
              </w:rPr>
              <w:t>ЛР 06</w:t>
            </w:r>
          </w:p>
          <w:p w14:paraId="5529EE7C" w14:textId="77777777" w:rsidR="00A77080" w:rsidRDefault="00A77080">
            <w:pPr>
              <w:jc w:val="both"/>
              <w:rPr>
                <w:rFonts w:ascii="Times New Roman" w:hAnsi="Times New Roman"/>
                <w:bCs/>
                <w:sz w:val="24"/>
                <w:szCs w:val="24"/>
              </w:rPr>
            </w:pPr>
            <w:r>
              <w:rPr>
                <w:rFonts w:ascii="Times New Roman" w:hAnsi="Times New Roman"/>
                <w:bCs/>
                <w:sz w:val="24"/>
                <w:szCs w:val="24"/>
              </w:rPr>
              <w:t>ЛР 07</w:t>
            </w:r>
          </w:p>
          <w:p w14:paraId="44AEFC6A" w14:textId="77777777" w:rsidR="00A77080" w:rsidRDefault="00A77080">
            <w:pPr>
              <w:jc w:val="both"/>
              <w:rPr>
                <w:rFonts w:ascii="Times New Roman" w:hAnsi="Times New Roman"/>
                <w:bCs/>
                <w:sz w:val="24"/>
                <w:szCs w:val="24"/>
              </w:rPr>
            </w:pPr>
            <w:r>
              <w:rPr>
                <w:rFonts w:ascii="Times New Roman" w:hAnsi="Times New Roman"/>
                <w:bCs/>
                <w:sz w:val="24"/>
                <w:szCs w:val="24"/>
              </w:rPr>
              <w:t>МР 02</w:t>
            </w:r>
          </w:p>
          <w:p w14:paraId="08164188" w14:textId="77777777" w:rsidR="00A77080" w:rsidRDefault="00A77080">
            <w:pPr>
              <w:jc w:val="both"/>
              <w:rPr>
                <w:rFonts w:ascii="Times New Roman" w:hAnsi="Times New Roman"/>
                <w:bCs/>
                <w:sz w:val="24"/>
                <w:szCs w:val="24"/>
              </w:rPr>
            </w:pPr>
            <w:r>
              <w:rPr>
                <w:rFonts w:ascii="Times New Roman" w:hAnsi="Times New Roman"/>
                <w:bCs/>
                <w:sz w:val="24"/>
                <w:szCs w:val="24"/>
              </w:rPr>
              <w:t>МР 05</w:t>
            </w:r>
          </w:p>
          <w:p w14:paraId="58DCBBC5" w14:textId="77777777" w:rsidR="00A77080" w:rsidRDefault="00A77080">
            <w:pPr>
              <w:jc w:val="both"/>
              <w:rPr>
                <w:rFonts w:ascii="Times New Roman" w:hAnsi="Times New Roman"/>
                <w:bCs/>
                <w:sz w:val="24"/>
                <w:szCs w:val="24"/>
              </w:rPr>
            </w:pPr>
            <w:r>
              <w:rPr>
                <w:rFonts w:ascii="Times New Roman" w:hAnsi="Times New Roman"/>
                <w:bCs/>
                <w:sz w:val="24"/>
                <w:szCs w:val="24"/>
              </w:rPr>
              <w:t>МР 08</w:t>
            </w:r>
          </w:p>
          <w:p w14:paraId="271C6BB4" w14:textId="77777777" w:rsidR="00A77080" w:rsidRDefault="00A77080">
            <w:pPr>
              <w:jc w:val="both"/>
              <w:rPr>
                <w:rFonts w:ascii="Times New Roman" w:hAnsi="Times New Roman"/>
                <w:bCs/>
                <w:sz w:val="24"/>
                <w:szCs w:val="24"/>
              </w:rPr>
            </w:pPr>
            <w:r>
              <w:rPr>
                <w:rFonts w:ascii="Times New Roman" w:hAnsi="Times New Roman"/>
                <w:bCs/>
                <w:sz w:val="24"/>
                <w:szCs w:val="24"/>
              </w:rPr>
              <w:t>ПРб. 01</w:t>
            </w:r>
          </w:p>
          <w:p w14:paraId="085CAAE4" w14:textId="77777777" w:rsidR="00A77080" w:rsidRDefault="00A77080">
            <w:pPr>
              <w:contextualSpacing/>
              <w:jc w:val="both"/>
              <w:rPr>
                <w:rFonts w:ascii="Times New Roman" w:hAnsi="Times New Roman"/>
                <w:iCs/>
                <w:sz w:val="24"/>
                <w:szCs w:val="24"/>
              </w:rPr>
            </w:pPr>
            <w:r>
              <w:rPr>
                <w:rFonts w:ascii="Times New Roman" w:hAnsi="Times New Roman"/>
                <w:bCs/>
                <w:sz w:val="24"/>
                <w:szCs w:val="24"/>
              </w:rPr>
              <w:t>ПРб.04</w:t>
            </w:r>
          </w:p>
        </w:tc>
        <w:tc>
          <w:tcPr>
            <w:tcW w:w="4773" w:type="dxa"/>
            <w:tcBorders>
              <w:top w:val="single" w:sz="4" w:space="0" w:color="auto"/>
              <w:left w:val="single" w:sz="4" w:space="0" w:color="auto"/>
              <w:bottom w:val="single" w:sz="4" w:space="0" w:color="auto"/>
              <w:right w:val="single" w:sz="4" w:space="0" w:color="auto"/>
            </w:tcBorders>
            <w:hideMark/>
          </w:tcPr>
          <w:p w14:paraId="66149FC7"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Произведите морфологический анализ имен существительных данных текстов: «Транспорт является одной из отраслей хозяйственной деятельности человека. Его задачей является удовлетворение потребностей населения и других отраслей в перевозках или обеспечении безопасности и наиболее эффективном использовании ресурсов». </w:t>
            </w:r>
          </w:p>
          <w:p w14:paraId="404282EA"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«Специалист по сервису на транспорте – это должностное лицо, оказывающее ряд услуг пассажирам различных транспортных средств и выполняющее некоторые другие функции. Кроме того, так называют менеджера, который организует оказание таких услуг, контролирует и оптимизирует их». </w:t>
            </w:r>
          </w:p>
          <w:p w14:paraId="52A51AE1"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2.Составьте с данными словами предложения</w:t>
            </w:r>
          </w:p>
        </w:tc>
      </w:tr>
      <w:tr w:rsidR="00A77080" w14:paraId="51FD18D9" w14:textId="77777777" w:rsidTr="00A77080">
        <w:tc>
          <w:tcPr>
            <w:tcW w:w="2612" w:type="dxa"/>
            <w:tcBorders>
              <w:top w:val="single" w:sz="4" w:space="0" w:color="auto"/>
              <w:left w:val="single" w:sz="4" w:space="0" w:color="auto"/>
              <w:bottom w:val="single" w:sz="4" w:space="0" w:color="auto"/>
              <w:right w:val="single" w:sz="4" w:space="0" w:color="auto"/>
            </w:tcBorders>
            <w:hideMark/>
          </w:tcPr>
          <w:p w14:paraId="1604ACCC" w14:textId="77777777" w:rsidR="00A77080" w:rsidRDefault="00A77080">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6. Синтаксис и пунктуация.</w:t>
            </w:r>
          </w:p>
          <w:p w14:paraId="4C65D0DF" w14:textId="77777777" w:rsidR="00A77080" w:rsidRDefault="00A77080">
            <w:pPr>
              <w:contextualSpacing/>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Основные единицы синтаксиса. Словосочетание, предложение, сложное синтаксическое целое</w:t>
            </w:r>
          </w:p>
        </w:tc>
        <w:tc>
          <w:tcPr>
            <w:tcW w:w="2108" w:type="dxa"/>
            <w:tcBorders>
              <w:top w:val="single" w:sz="4" w:space="0" w:color="auto"/>
              <w:left w:val="single" w:sz="4" w:space="0" w:color="auto"/>
              <w:bottom w:val="single" w:sz="4" w:space="0" w:color="auto"/>
              <w:right w:val="single" w:sz="4" w:space="0" w:color="auto"/>
            </w:tcBorders>
            <w:hideMark/>
          </w:tcPr>
          <w:p w14:paraId="790ACEC7" w14:textId="77777777" w:rsidR="00A77080" w:rsidRDefault="00A77080">
            <w:pPr>
              <w:jc w:val="both"/>
              <w:rPr>
                <w:rFonts w:ascii="Times New Roman" w:eastAsia="Times New Roman" w:hAnsi="Times New Roman"/>
                <w:bCs/>
                <w:sz w:val="24"/>
                <w:szCs w:val="24"/>
              </w:rPr>
            </w:pPr>
            <w:r>
              <w:rPr>
                <w:rFonts w:ascii="Times New Roman" w:hAnsi="Times New Roman"/>
                <w:bCs/>
                <w:sz w:val="24"/>
                <w:szCs w:val="24"/>
              </w:rPr>
              <w:t>ОК 6</w:t>
            </w:r>
          </w:p>
          <w:p w14:paraId="2EABAB58" w14:textId="77777777" w:rsidR="00A77080" w:rsidRDefault="00A77080">
            <w:pPr>
              <w:jc w:val="both"/>
              <w:rPr>
                <w:rFonts w:ascii="Times New Roman" w:hAnsi="Times New Roman"/>
                <w:bCs/>
                <w:sz w:val="24"/>
                <w:szCs w:val="24"/>
              </w:rPr>
            </w:pPr>
            <w:r>
              <w:rPr>
                <w:rFonts w:ascii="Times New Roman" w:hAnsi="Times New Roman"/>
                <w:bCs/>
                <w:sz w:val="24"/>
                <w:szCs w:val="24"/>
              </w:rPr>
              <w:t>ПК 1.4</w:t>
            </w:r>
          </w:p>
          <w:p w14:paraId="0AD91CF9" w14:textId="77777777" w:rsidR="00A77080" w:rsidRDefault="00A77080">
            <w:pPr>
              <w:jc w:val="both"/>
              <w:rPr>
                <w:rFonts w:ascii="Times New Roman" w:hAnsi="Times New Roman"/>
                <w:bCs/>
                <w:sz w:val="24"/>
                <w:szCs w:val="24"/>
              </w:rPr>
            </w:pPr>
            <w:r>
              <w:rPr>
                <w:rFonts w:ascii="Times New Roman" w:hAnsi="Times New Roman"/>
                <w:bCs/>
                <w:sz w:val="24"/>
                <w:szCs w:val="24"/>
              </w:rPr>
              <w:t>ПК 2.1</w:t>
            </w:r>
          </w:p>
          <w:p w14:paraId="4639334E" w14:textId="77777777" w:rsidR="00A77080" w:rsidRDefault="00A77080">
            <w:pPr>
              <w:jc w:val="both"/>
              <w:rPr>
                <w:rFonts w:ascii="Times New Roman" w:hAnsi="Times New Roman"/>
                <w:bCs/>
                <w:sz w:val="24"/>
                <w:szCs w:val="24"/>
              </w:rPr>
            </w:pPr>
            <w:r>
              <w:rPr>
                <w:rFonts w:ascii="Times New Roman" w:hAnsi="Times New Roman"/>
                <w:bCs/>
                <w:sz w:val="24"/>
                <w:szCs w:val="24"/>
              </w:rPr>
              <w:t>ЛР 06</w:t>
            </w:r>
          </w:p>
          <w:p w14:paraId="1B720FAE" w14:textId="77777777" w:rsidR="00A77080" w:rsidRDefault="00A77080">
            <w:pPr>
              <w:jc w:val="both"/>
              <w:rPr>
                <w:rFonts w:ascii="Times New Roman" w:hAnsi="Times New Roman"/>
                <w:bCs/>
                <w:sz w:val="24"/>
                <w:szCs w:val="24"/>
              </w:rPr>
            </w:pPr>
            <w:r>
              <w:rPr>
                <w:rFonts w:ascii="Times New Roman" w:hAnsi="Times New Roman"/>
                <w:bCs/>
                <w:sz w:val="24"/>
                <w:szCs w:val="24"/>
              </w:rPr>
              <w:t>ЛР 07</w:t>
            </w:r>
          </w:p>
          <w:p w14:paraId="01D03F9C" w14:textId="77777777" w:rsidR="00A77080" w:rsidRDefault="00A77080">
            <w:pPr>
              <w:jc w:val="both"/>
              <w:rPr>
                <w:rFonts w:ascii="Times New Roman" w:hAnsi="Times New Roman"/>
                <w:bCs/>
                <w:sz w:val="24"/>
                <w:szCs w:val="24"/>
              </w:rPr>
            </w:pPr>
            <w:r>
              <w:rPr>
                <w:rFonts w:ascii="Times New Roman" w:hAnsi="Times New Roman"/>
                <w:bCs/>
                <w:sz w:val="24"/>
                <w:szCs w:val="24"/>
              </w:rPr>
              <w:t>МР 02</w:t>
            </w:r>
          </w:p>
          <w:p w14:paraId="2D24FC65" w14:textId="77777777" w:rsidR="00A77080" w:rsidRDefault="00A77080">
            <w:pPr>
              <w:jc w:val="both"/>
              <w:rPr>
                <w:rFonts w:ascii="Times New Roman" w:hAnsi="Times New Roman"/>
                <w:bCs/>
                <w:sz w:val="24"/>
                <w:szCs w:val="24"/>
              </w:rPr>
            </w:pPr>
            <w:r>
              <w:rPr>
                <w:rFonts w:ascii="Times New Roman" w:hAnsi="Times New Roman"/>
                <w:bCs/>
                <w:sz w:val="24"/>
                <w:szCs w:val="24"/>
              </w:rPr>
              <w:t>МР 05</w:t>
            </w:r>
          </w:p>
          <w:p w14:paraId="7EF3756C" w14:textId="77777777" w:rsidR="00A77080" w:rsidRDefault="00A77080">
            <w:pPr>
              <w:jc w:val="both"/>
              <w:rPr>
                <w:rFonts w:ascii="Times New Roman" w:hAnsi="Times New Roman"/>
                <w:bCs/>
                <w:sz w:val="24"/>
                <w:szCs w:val="24"/>
              </w:rPr>
            </w:pPr>
            <w:r>
              <w:rPr>
                <w:rFonts w:ascii="Times New Roman" w:hAnsi="Times New Roman"/>
                <w:bCs/>
                <w:sz w:val="24"/>
                <w:szCs w:val="24"/>
              </w:rPr>
              <w:t>МР 08</w:t>
            </w:r>
          </w:p>
          <w:p w14:paraId="5CECB30F" w14:textId="77777777" w:rsidR="00A77080" w:rsidRDefault="00A77080">
            <w:pPr>
              <w:jc w:val="both"/>
              <w:rPr>
                <w:rFonts w:ascii="Times New Roman" w:hAnsi="Times New Roman"/>
                <w:bCs/>
                <w:sz w:val="24"/>
                <w:szCs w:val="24"/>
              </w:rPr>
            </w:pPr>
            <w:r>
              <w:rPr>
                <w:rFonts w:ascii="Times New Roman" w:hAnsi="Times New Roman"/>
                <w:bCs/>
                <w:sz w:val="24"/>
                <w:szCs w:val="24"/>
              </w:rPr>
              <w:t>ПРб. 01</w:t>
            </w:r>
          </w:p>
          <w:p w14:paraId="7F9E25FB"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bCs/>
                <w:sz w:val="24"/>
                <w:szCs w:val="24"/>
              </w:rPr>
              <w:t>ПРб.04</w:t>
            </w:r>
          </w:p>
        </w:tc>
        <w:tc>
          <w:tcPr>
            <w:tcW w:w="4773" w:type="dxa"/>
            <w:tcBorders>
              <w:top w:val="single" w:sz="4" w:space="0" w:color="auto"/>
              <w:left w:val="single" w:sz="4" w:space="0" w:color="auto"/>
              <w:bottom w:val="single" w:sz="4" w:space="0" w:color="auto"/>
              <w:right w:val="single" w:sz="4" w:space="0" w:color="auto"/>
            </w:tcBorders>
          </w:tcPr>
          <w:p w14:paraId="7123FEB9"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1.Составьте шаблоны документации профессиональной сферы.</w:t>
            </w:r>
          </w:p>
          <w:p w14:paraId="0CEFF8D2"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Деловая игра «Консультация»</w:t>
            </w:r>
          </w:p>
          <w:p w14:paraId="6D293C45"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Цель задания – проконсультировать клиента по покупке билетов на самолет.</w:t>
            </w:r>
          </w:p>
          <w:p w14:paraId="61FA14CE" w14:textId="77777777" w:rsidR="00A77080" w:rsidRDefault="00A77080">
            <w:pPr>
              <w:contextualSpacing/>
              <w:jc w:val="both"/>
              <w:rPr>
                <w:rFonts w:ascii="Times New Roman" w:eastAsia="Calibri" w:hAnsi="Times New Roman"/>
                <w:color w:val="000000" w:themeColor="text1"/>
                <w:sz w:val="24"/>
                <w:szCs w:val="24"/>
              </w:rPr>
            </w:pPr>
          </w:p>
        </w:tc>
      </w:tr>
    </w:tbl>
    <w:p w14:paraId="75AF19E4" w14:textId="77777777" w:rsidR="00A77080" w:rsidRDefault="00A77080" w:rsidP="00A77080">
      <w:pPr>
        <w:rPr>
          <w:rFonts w:ascii="Calibri" w:eastAsia="Times New Roman" w:hAnsi="Calibri"/>
          <w:lang w:eastAsia="ru-RU"/>
        </w:rPr>
      </w:pPr>
    </w:p>
    <w:p w14:paraId="59813098" w14:textId="77777777" w:rsidR="00A77080" w:rsidRPr="00EE45B1" w:rsidRDefault="00A77080" w:rsidP="00A77080">
      <w:pPr>
        <w:pStyle w:val="1"/>
        <w:jc w:val="center"/>
        <w:rPr>
          <w:rFonts w:ascii="Times New Roman" w:hAnsi="Times New Roman" w:cs="Times New Roman"/>
          <w:b/>
          <w:bCs/>
          <w:color w:val="auto"/>
          <w:sz w:val="28"/>
          <w:szCs w:val="28"/>
        </w:rPr>
      </w:pPr>
      <w:bookmarkStart w:id="34" w:name="_Toc96355934"/>
      <w:r w:rsidRPr="00EE45B1">
        <w:rPr>
          <w:rFonts w:ascii="Times New Roman" w:hAnsi="Times New Roman" w:cs="Times New Roman"/>
          <w:b/>
          <w:bCs/>
          <w:color w:val="auto"/>
          <w:sz w:val="28"/>
          <w:szCs w:val="28"/>
        </w:rPr>
        <w:t xml:space="preserve">8. Фонд оценочных средств </w:t>
      </w:r>
      <w:r w:rsidRPr="00EE45B1">
        <w:rPr>
          <w:rFonts w:ascii="Times New Roman" w:hAnsi="Times New Roman" w:cs="Times New Roman"/>
          <w:b/>
          <w:bCs/>
          <w:color w:val="auto"/>
          <w:sz w:val="28"/>
          <w:szCs w:val="28"/>
          <w:shd w:val="clear" w:color="auto" w:fill="FFFFFF"/>
        </w:rPr>
        <w:t xml:space="preserve">по специальности </w:t>
      </w:r>
      <w:r w:rsidRPr="00EE45B1">
        <w:rPr>
          <w:rFonts w:ascii="Times New Roman" w:hAnsi="Times New Roman" w:cs="Times New Roman"/>
          <w:b/>
          <w:bCs/>
          <w:iCs/>
          <w:color w:val="auto"/>
          <w:sz w:val="28"/>
          <w:szCs w:val="28"/>
        </w:rPr>
        <w:t>46.02.01 «ДОУ и архивоведение»</w:t>
      </w:r>
      <w:bookmarkEnd w:id="34"/>
    </w:p>
    <w:p w14:paraId="4C321F4B" w14:textId="77777777" w:rsidR="00A77080" w:rsidRPr="00EE45B1" w:rsidRDefault="00A77080" w:rsidP="00A77080">
      <w:pPr>
        <w:spacing w:after="0" w:line="240" w:lineRule="auto"/>
        <w:ind w:right="-143" w:firstLine="567"/>
        <w:jc w:val="both"/>
        <w:rPr>
          <w:rFonts w:ascii="Times New Roman" w:hAnsi="Times New Roman" w:cs="Times New Roman"/>
          <w:bCs/>
          <w:iCs/>
          <w:sz w:val="28"/>
          <w:szCs w:val="28"/>
        </w:rPr>
      </w:pPr>
    </w:p>
    <w:p w14:paraId="39E7658D" w14:textId="77777777" w:rsidR="00A77080" w:rsidRDefault="00A77080" w:rsidP="00A77080">
      <w:pPr>
        <w:spacing w:after="0" w:line="240" w:lineRule="auto"/>
        <w:ind w:right="-143" w:firstLine="567"/>
        <w:jc w:val="both"/>
        <w:rPr>
          <w:rFonts w:ascii="Times New Roman" w:hAnsi="Times New Roman"/>
          <w:sz w:val="28"/>
          <w:szCs w:val="28"/>
          <w:shd w:val="clear" w:color="auto" w:fill="FFFFFF"/>
        </w:rPr>
      </w:pPr>
      <w:r>
        <w:rPr>
          <w:rFonts w:ascii="Times New Roman" w:hAnsi="Times New Roman"/>
          <w:bCs/>
          <w:iCs/>
          <w:sz w:val="28"/>
          <w:szCs w:val="28"/>
        </w:rPr>
        <w:t>Фонды оценочных средств (далее – ФОС) представлены в виде междисциплинарных заданий, направленные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46.02.01 «ДОУ и архивоведение»</w:t>
      </w:r>
    </w:p>
    <w:p w14:paraId="7D2F9BE0" w14:textId="77777777" w:rsidR="00A77080" w:rsidRDefault="00A77080" w:rsidP="00A77080">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7</w:t>
      </w:r>
    </w:p>
    <w:tbl>
      <w:tblPr>
        <w:tblStyle w:val="4"/>
        <w:tblW w:w="9493" w:type="dxa"/>
        <w:tblInd w:w="0" w:type="dxa"/>
        <w:tblLook w:val="04A0" w:firstRow="1" w:lastRow="0" w:firstColumn="1" w:lastColumn="0" w:noHBand="0" w:noVBand="1"/>
      </w:tblPr>
      <w:tblGrid>
        <w:gridCol w:w="2430"/>
        <w:gridCol w:w="2108"/>
        <w:gridCol w:w="4955"/>
      </w:tblGrid>
      <w:tr w:rsidR="00A77080" w14:paraId="380FEC2C" w14:textId="77777777" w:rsidTr="00A77080">
        <w:trPr>
          <w:trHeight w:val="887"/>
        </w:trPr>
        <w:tc>
          <w:tcPr>
            <w:tcW w:w="2430" w:type="dxa"/>
            <w:tcBorders>
              <w:top w:val="single" w:sz="4" w:space="0" w:color="auto"/>
              <w:left w:val="single" w:sz="4" w:space="0" w:color="auto"/>
              <w:bottom w:val="single" w:sz="4" w:space="0" w:color="auto"/>
              <w:right w:val="single" w:sz="4" w:space="0" w:color="auto"/>
            </w:tcBorders>
            <w:hideMark/>
          </w:tcPr>
          <w:p w14:paraId="267BCF6C" w14:textId="77777777" w:rsidR="00A77080" w:rsidRDefault="00A77080">
            <w:pPr>
              <w:ind w:right="475"/>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76D11D33" w14:textId="77777777" w:rsidR="00A77080" w:rsidRDefault="00A77080">
            <w:pPr>
              <w:contextualSpacing/>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4F5A2BDB"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4955" w:type="dxa"/>
            <w:tcBorders>
              <w:top w:val="single" w:sz="4" w:space="0" w:color="auto"/>
              <w:left w:val="single" w:sz="4" w:space="0" w:color="auto"/>
              <w:bottom w:val="single" w:sz="4" w:space="0" w:color="auto"/>
              <w:right w:val="single" w:sz="4" w:space="0" w:color="auto"/>
            </w:tcBorders>
            <w:hideMark/>
          </w:tcPr>
          <w:p w14:paraId="515153FD" w14:textId="77777777" w:rsidR="00A77080" w:rsidRDefault="00A77080">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A77080" w14:paraId="02E08B1D" w14:textId="77777777" w:rsidTr="00A77080">
        <w:trPr>
          <w:trHeight w:val="887"/>
        </w:trPr>
        <w:tc>
          <w:tcPr>
            <w:tcW w:w="2430" w:type="dxa"/>
            <w:tcBorders>
              <w:top w:val="single" w:sz="4" w:space="0" w:color="auto"/>
              <w:left w:val="single" w:sz="4" w:space="0" w:color="auto"/>
              <w:bottom w:val="single" w:sz="4" w:space="0" w:color="auto"/>
              <w:right w:val="single" w:sz="4" w:space="0" w:color="auto"/>
            </w:tcBorders>
          </w:tcPr>
          <w:p w14:paraId="55E436F7" w14:textId="77777777" w:rsidR="00A77080" w:rsidRDefault="00A77080">
            <w:pPr>
              <w:contextualSpacing/>
              <w:rPr>
                <w:rFonts w:ascii="Times New Roman" w:hAnsi="Times New Roman"/>
                <w:bCs/>
                <w:sz w:val="24"/>
                <w:szCs w:val="24"/>
              </w:rPr>
            </w:pPr>
            <w:r>
              <w:rPr>
                <w:rFonts w:ascii="Times New Roman" w:hAnsi="Times New Roman"/>
                <w:b/>
                <w:sz w:val="24"/>
                <w:szCs w:val="24"/>
              </w:rPr>
              <w:t>Раздел № 1</w:t>
            </w:r>
            <w:r>
              <w:rPr>
                <w:rFonts w:ascii="Times New Roman" w:hAnsi="Times New Roman"/>
                <w:bCs/>
                <w:sz w:val="24"/>
                <w:szCs w:val="24"/>
              </w:rPr>
              <w:t xml:space="preserve">. </w:t>
            </w:r>
          </w:p>
          <w:p w14:paraId="2F1D798C" w14:textId="77777777" w:rsidR="00A77080" w:rsidRDefault="00A77080">
            <w:pPr>
              <w:rPr>
                <w:rFonts w:ascii="Times New Roman" w:eastAsia="Calibri" w:hAnsi="Times New Roman"/>
                <w:color w:val="000000" w:themeColor="text1"/>
                <w:sz w:val="24"/>
                <w:szCs w:val="24"/>
              </w:rPr>
            </w:pPr>
            <w:r>
              <w:rPr>
                <w:rFonts w:ascii="Times New Roman" w:hAnsi="Times New Roman"/>
                <w:b/>
              </w:rPr>
              <w:t>Язык и речь. Функциональные стили речи</w:t>
            </w:r>
          </w:p>
          <w:p w14:paraId="18CCC535" w14:textId="77777777" w:rsidR="00A77080" w:rsidRDefault="00A77080">
            <w:pPr>
              <w:contextualSpacing/>
              <w:rPr>
                <w:rFonts w:ascii="Times New Roman" w:eastAsia="Calibri" w:hAnsi="Times New Roman"/>
                <w:bCs/>
                <w:color w:val="000000" w:themeColor="text1"/>
                <w:sz w:val="24"/>
                <w:szCs w:val="24"/>
              </w:rPr>
            </w:pPr>
          </w:p>
          <w:p w14:paraId="02B63176" w14:textId="77777777" w:rsidR="00A77080" w:rsidRDefault="00A77080">
            <w:pPr>
              <w:contextualSpacing/>
              <w:rPr>
                <w:rFonts w:ascii="Times New Roman" w:eastAsia="Calibri" w:hAnsi="Times New Roman" w:cs="Times New Roman"/>
                <w:bCs/>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14:paraId="22943FFB" w14:textId="77777777" w:rsidR="00A77080" w:rsidRDefault="00A77080">
            <w:pPr>
              <w:contextualSpacing/>
              <w:jc w:val="both"/>
              <w:rPr>
                <w:rFonts w:ascii="Times New Roman" w:eastAsia="Times New Roman" w:hAnsi="Times New Roman"/>
              </w:rPr>
            </w:pPr>
            <w:r>
              <w:rPr>
                <w:rFonts w:ascii="Times New Roman" w:hAnsi="Times New Roman"/>
              </w:rPr>
              <w:t>ОК 4, ОК 6</w:t>
            </w:r>
          </w:p>
          <w:p w14:paraId="2C6737EF" w14:textId="77777777" w:rsidR="00A77080" w:rsidRDefault="00A77080">
            <w:pPr>
              <w:contextualSpacing/>
              <w:jc w:val="both"/>
              <w:rPr>
                <w:rFonts w:ascii="Times New Roman" w:hAnsi="Times New Roman"/>
              </w:rPr>
            </w:pPr>
            <w:r>
              <w:rPr>
                <w:rFonts w:ascii="Times New Roman" w:hAnsi="Times New Roman"/>
              </w:rPr>
              <w:t>ПК 1.1</w:t>
            </w:r>
          </w:p>
          <w:p w14:paraId="0ED99BB3" w14:textId="77777777" w:rsidR="00A77080" w:rsidRDefault="00A77080">
            <w:pPr>
              <w:contextualSpacing/>
              <w:jc w:val="both"/>
              <w:rPr>
                <w:rFonts w:ascii="Times New Roman" w:hAnsi="Times New Roman"/>
              </w:rPr>
            </w:pPr>
            <w:r>
              <w:rPr>
                <w:rFonts w:ascii="Times New Roman" w:hAnsi="Times New Roman"/>
              </w:rPr>
              <w:t xml:space="preserve">ПК 1.2 </w:t>
            </w:r>
          </w:p>
          <w:p w14:paraId="4D36EDA1" w14:textId="77777777" w:rsidR="00A77080" w:rsidRDefault="00A77080">
            <w:pPr>
              <w:contextualSpacing/>
              <w:jc w:val="both"/>
              <w:rPr>
                <w:rFonts w:ascii="Times New Roman" w:hAnsi="Times New Roman"/>
              </w:rPr>
            </w:pPr>
            <w:r>
              <w:rPr>
                <w:rFonts w:ascii="Times New Roman" w:hAnsi="Times New Roman"/>
              </w:rPr>
              <w:t xml:space="preserve"> ПК 1.7 </w:t>
            </w:r>
          </w:p>
          <w:p w14:paraId="4F471DE4" w14:textId="77777777" w:rsidR="00A77080" w:rsidRDefault="00A77080">
            <w:pPr>
              <w:contextualSpacing/>
              <w:jc w:val="both"/>
              <w:rPr>
                <w:rFonts w:ascii="Times New Roman" w:hAnsi="Times New Roman"/>
              </w:rPr>
            </w:pPr>
            <w:r>
              <w:rPr>
                <w:rFonts w:ascii="Times New Roman" w:hAnsi="Times New Roman"/>
              </w:rPr>
              <w:t>ПК 1.8.</w:t>
            </w:r>
          </w:p>
          <w:p w14:paraId="76529CF3" w14:textId="77777777" w:rsidR="00A77080" w:rsidRDefault="00A77080">
            <w:pPr>
              <w:contextualSpacing/>
              <w:jc w:val="both"/>
              <w:rPr>
                <w:rFonts w:ascii="Times New Roman" w:hAnsi="Times New Roman"/>
              </w:rPr>
            </w:pPr>
            <w:r>
              <w:rPr>
                <w:rFonts w:ascii="Times New Roman" w:hAnsi="Times New Roman"/>
              </w:rPr>
              <w:t xml:space="preserve">ПК 2.3 </w:t>
            </w:r>
          </w:p>
          <w:p w14:paraId="5A5C1069" w14:textId="77777777" w:rsidR="00A77080" w:rsidRDefault="00A77080">
            <w:pPr>
              <w:contextualSpacing/>
              <w:jc w:val="both"/>
              <w:rPr>
                <w:rFonts w:ascii="Times New Roman" w:hAnsi="Times New Roman"/>
              </w:rPr>
            </w:pPr>
            <w:r>
              <w:rPr>
                <w:rFonts w:ascii="Times New Roman" w:hAnsi="Times New Roman"/>
              </w:rPr>
              <w:t xml:space="preserve">ПК 3.3 </w:t>
            </w:r>
          </w:p>
          <w:p w14:paraId="18EE68FC" w14:textId="77777777" w:rsidR="00A77080" w:rsidRDefault="00A77080">
            <w:pPr>
              <w:contextualSpacing/>
              <w:jc w:val="both"/>
              <w:rPr>
                <w:rFonts w:ascii="Times New Roman" w:hAnsi="Times New Roman"/>
              </w:rPr>
            </w:pPr>
            <w:r>
              <w:rPr>
                <w:rFonts w:ascii="Times New Roman" w:hAnsi="Times New Roman"/>
              </w:rPr>
              <w:t>ЛР 01, 04, 06, 07</w:t>
            </w:r>
          </w:p>
          <w:p w14:paraId="0D3E410D" w14:textId="77777777" w:rsidR="00A77080" w:rsidRDefault="00A77080">
            <w:pPr>
              <w:contextualSpacing/>
              <w:jc w:val="both"/>
              <w:rPr>
                <w:rFonts w:ascii="Times New Roman" w:hAnsi="Times New Roman"/>
              </w:rPr>
            </w:pPr>
            <w:r>
              <w:rPr>
                <w:rFonts w:ascii="Times New Roman" w:hAnsi="Times New Roman"/>
              </w:rPr>
              <w:t>МР 01, 02,04,05, 08</w:t>
            </w:r>
          </w:p>
          <w:p w14:paraId="2852375D" w14:textId="77777777" w:rsidR="00A77080" w:rsidRDefault="00A77080">
            <w:pPr>
              <w:contextualSpacing/>
              <w:jc w:val="both"/>
              <w:rPr>
                <w:rFonts w:ascii="Times New Roman" w:hAnsi="Times New Roman"/>
                <w:b/>
                <w:bCs/>
                <w:color w:val="000000" w:themeColor="text1"/>
                <w:sz w:val="24"/>
                <w:szCs w:val="24"/>
              </w:rPr>
            </w:pPr>
            <w:r>
              <w:rPr>
                <w:rFonts w:ascii="Times New Roman" w:hAnsi="Times New Roman"/>
              </w:rPr>
              <w:t>ПРб 01,02, 03, 06</w:t>
            </w:r>
          </w:p>
        </w:tc>
        <w:tc>
          <w:tcPr>
            <w:tcW w:w="4955" w:type="dxa"/>
            <w:tcBorders>
              <w:top w:val="single" w:sz="4" w:space="0" w:color="auto"/>
              <w:left w:val="single" w:sz="4" w:space="0" w:color="auto"/>
              <w:bottom w:val="single" w:sz="4" w:space="0" w:color="auto"/>
              <w:right w:val="single" w:sz="4" w:space="0" w:color="auto"/>
            </w:tcBorders>
            <w:hideMark/>
          </w:tcPr>
          <w:p w14:paraId="7522A1A1" w14:textId="77777777" w:rsidR="00A77080" w:rsidRDefault="00A77080">
            <w:pPr>
              <w:contextualSpacing/>
              <w:jc w:val="both"/>
              <w:rPr>
                <w:rFonts w:ascii="Times New Roman" w:eastAsia="Times New Roman" w:hAnsi="Times New Roman" w:cs="Times New Roman"/>
                <w:sz w:val="24"/>
                <w:szCs w:val="24"/>
              </w:rPr>
            </w:pPr>
            <w:r>
              <w:rPr>
                <w:rFonts w:ascii="Times New Roman" w:hAnsi="Times New Roman"/>
                <w:sz w:val="24"/>
                <w:szCs w:val="24"/>
              </w:rPr>
              <w:t>1.Составить деловые бумаги следующих жанров: заявление, доверенность, объяснительная записка, деловое письмо.</w:t>
            </w:r>
          </w:p>
          <w:p w14:paraId="4C9F9C31" w14:textId="77777777" w:rsidR="00A77080" w:rsidRDefault="00A77080">
            <w:pPr>
              <w:contextualSpacing/>
              <w:jc w:val="both"/>
              <w:rPr>
                <w:rFonts w:ascii="Times New Roman" w:hAnsi="Times New Roman"/>
                <w:sz w:val="24"/>
                <w:szCs w:val="24"/>
              </w:rPr>
            </w:pPr>
            <w:r>
              <w:rPr>
                <w:rFonts w:ascii="Times New Roman" w:hAnsi="Times New Roman"/>
                <w:sz w:val="24"/>
                <w:szCs w:val="24"/>
              </w:rPr>
              <w:t>.</w:t>
            </w:r>
          </w:p>
          <w:p w14:paraId="2237E3A3" w14:textId="77777777" w:rsidR="00A77080" w:rsidRDefault="00A77080">
            <w:pPr>
              <w:contextualSpacing/>
              <w:jc w:val="both"/>
              <w:rPr>
                <w:rFonts w:ascii="Times New Roman" w:hAnsi="Times New Roman"/>
                <w:sz w:val="24"/>
                <w:szCs w:val="24"/>
              </w:rPr>
            </w:pPr>
            <w:r>
              <w:rPr>
                <w:rFonts w:ascii="Times New Roman" w:hAnsi="Times New Roman"/>
                <w:sz w:val="24"/>
                <w:szCs w:val="24"/>
              </w:rPr>
              <w:t>2.Напишите резюме для вакансии по специальности.</w:t>
            </w:r>
          </w:p>
          <w:p w14:paraId="5524A3E7" w14:textId="77777777" w:rsidR="00A77080" w:rsidRDefault="00A77080">
            <w:pPr>
              <w:contextualSpacing/>
              <w:jc w:val="both"/>
              <w:rPr>
                <w:rFonts w:ascii="Times New Roman" w:hAnsi="Times New Roman"/>
                <w:sz w:val="24"/>
                <w:szCs w:val="24"/>
              </w:rPr>
            </w:pPr>
            <w:r>
              <w:rPr>
                <w:rFonts w:ascii="Times New Roman" w:hAnsi="Times New Roman"/>
                <w:sz w:val="24"/>
                <w:szCs w:val="24"/>
              </w:rPr>
              <w:t>3. Напишите рецензию на учебное издание по ПМ 01, 02, 03</w:t>
            </w:r>
          </w:p>
          <w:p w14:paraId="79B0BDE4" w14:textId="77777777" w:rsidR="00A77080" w:rsidRDefault="00A77080">
            <w:pPr>
              <w:pStyle w:val="af2"/>
              <w:keepLines w:val="0"/>
              <w:spacing w:before="0"/>
              <w:jc w:val="both"/>
              <w:rPr>
                <w:lang w:eastAsia="en-US"/>
              </w:rPr>
            </w:pPr>
            <w:r>
              <w:rPr>
                <w:rFonts w:eastAsiaTheme="minorHAnsi"/>
                <w:lang w:eastAsia="en-US"/>
              </w:rPr>
              <w:t>4. Напишите эссе на тему «Моя будущая профессия – самая нужная профессия!»</w:t>
            </w:r>
          </w:p>
          <w:p w14:paraId="0C71C007" w14:textId="77777777" w:rsidR="00A77080" w:rsidRDefault="00A77080">
            <w:pPr>
              <w:pStyle w:val="af2"/>
              <w:keepLines w:val="0"/>
              <w:spacing w:before="0"/>
              <w:jc w:val="both"/>
              <w:rPr>
                <w:lang w:eastAsia="en-US"/>
              </w:rPr>
            </w:pPr>
            <w:r>
              <w:rPr>
                <w:lang w:eastAsia="en-US"/>
              </w:rPr>
              <w:t>…»</w:t>
            </w:r>
          </w:p>
        </w:tc>
      </w:tr>
      <w:tr w:rsidR="00A77080" w14:paraId="2E6F9E61" w14:textId="77777777" w:rsidTr="00A77080">
        <w:tc>
          <w:tcPr>
            <w:tcW w:w="2430" w:type="dxa"/>
            <w:tcBorders>
              <w:top w:val="single" w:sz="4" w:space="0" w:color="auto"/>
              <w:left w:val="single" w:sz="4" w:space="0" w:color="auto"/>
              <w:bottom w:val="single" w:sz="4" w:space="0" w:color="auto"/>
              <w:right w:val="single" w:sz="4" w:space="0" w:color="auto"/>
            </w:tcBorders>
            <w:hideMark/>
          </w:tcPr>
          <w:p w14:paraId="7B457E58" w14:textId="77777777" w:rsidR="00A77080" w:rsidRDefault="00A77080">
            <w:pPr>
              <w:contextualSpacing/>
              <w:rPr>
                <w:rFonts w:ascii="Times New Roman" w:eastAsia="Times New Roman" w:hAnsi="Times New Roman" w:cs="Times New Roman"/>
                <w:bCs/>
                <w:sz w:val="24"/>
                <w:szCs w:val="24"/>
              </w:rPr>
            </w:pPr>
            <w:r>
              <w:rPr>
                <w:rFonts w:ascii="Times New Roman" w:hAnsi="Times New Roman"/>
                <w:b/>
                <w:sz w:val="24"/>
                <w:szCs w:val="24"/>
              </w:rPr>
              <w:t>Раздел № 2.</w:t>
            </w:r>
            <w:r>
              <w:rPr>
                <w:rFonts w:ascii="Times New Roman" w:hAnsi="Times New Roman"/>
                <w:bCs/>
                <w:sz w:val="24"/>
                <w:szCs w:val="24"/>
              </w:rPr>
              <w:t xml:space="preserve"> </w:t>
            </w:r>
          </w:p>
          <w:p w14:paraId="340CF99F"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Cs/>
                <w:sz w:val="24"/>
                <w:szCs w:val="24"/>
              </w:rPr>
              <w:t xml:space="preserve"> </w:t>
            </w:r>
            <w:r>
              <w:rPr>
                <w:rFonts w:ascii="Times New Roman" w:hAnsi="Times New Roman"/>
                <w:b/>
                <w:bCs/>
              </w:rPr>
              <w:t xml:space="preserve">Раздел №2. </w:t>
            </w:r>
            <w:r>
              <w:rPr>
                <w:rFonts w:ascii="Times New Roman" w:hAnsi="Times New Roman"/>
                <w:b/>
              </w:rPr>
              <w:t>Фонетика, орфоэпия, графика, орфография</w:t>
            </w:r>
          </w:p>
        </w:tc>
        <w:tc>
          <w:tcPr>
            <w:tcW w:w="2108" w:type="dxa"/>
            <w:tcBorders>
              <w:top w:val="single" w:sz="4" w:space="0" w:color="auto"/>
              <w:left w:val="single" w:sz="4" w:space="0" w:color="auto"/>
              <w:bottom w:val="single" w:sz="4" w:space="0" w:color="auto"/>
              <w:right w:val="single" w:sz="4" w:space="0" w:color="auto"/>
            </w:tcBorders>
            <w:hideMark/>
          </w:tcPr>
          <w:p w14:paraId="70D118B5" w14:textId="77777777" w:rsidR="00A77080" w:rsidRDefault="00A77080">
            <w:pPr>
              <w:rPr>
                <w:rFonts w:ascii="Times New Roman" w:hAnsi="Times New Roman"/>
                <w:color w:val="000000" w:themeColor="text1"/>
                <w:sz w:val="24"/>
                <w:szCs w:val="24"/>
              </w:rPr>
            </w:pPr>
            <w:r>
              <w:rPr>
                <w:rFonts w:ascii="Times New Roman" w:hAnsi="Times New Roman"/>
                <w:color w:val="000000" w:themeColor="text1"/>
                <w:sz w:val="24"/>
                <w:szCs w:val="24"/>
              </w:rPr>
              <w:t>ОК 4, ОК 6</w:t>
            </w:r>
          </w:p>
          <w:p w14:paraId="20ADD0B1" w14:textId="77777777" w:rsidR="00A77080" w:rsidRDefault="00A77080">
            <w:pPr>
              <w:rPr>
                <w:rFonts w:ascii="Times New Roman" w:eastAsia="Times New Roman" w:hAnsi="Times New Roman"/>
                <w:color w:val="000000" w:themeColor="text1"/>
                <w:sz w:val="24"/>
                <w:szCs w:val="24"/>
              </w:rPr>
            </w:pPr>
            <w:r>
              <w:rPr>
                <w:rFonts w:ascii="Times New Roman" w:hAnsi="Times New Roman"/>
                <w:color w:val="000000" w:themeColor="text1"/>
                <w:sz w:val="24"/>
                <w:szCs w:val="24"/>
              </w:rPr>
              <w:t>ПК 1.1</w:t>
            </w:r>
          </w:p>
          <w:p w14:paraId="472BD05F" w14:textId="77777777" w:rsidR="00A77080" w:rsidRDefault="00A77080">
            <w:pPr>
              <w:rPr>
                <w:rFonts w:ascii="Times New Roman" w:hAnsi="Times New Roman"/>
                <w:color w:val="000000" w:themeColor="text1"/>
                <w:sz w:val="24"/>
                <w:szCs w:val="24"/>
              </w:rPr>
            </w:pPr>
            <w:r>
              <w:rPr>
                <w:rFonts w:ascii="Times New Roman" w:hAnsi="Times New Roman"/>
                <w:color w:val="000000" w:themeColor="text1"/>
                <w:sz w:val="24"/>
                <w:szCs w:val="24"/>
              </w:rPr>
              <w:t xml:space="preserve">ПК 1.2 </w:t>
            </w:r>
          </w:p>
          <w:p w14:paraId="76E59D95" w14:textId="77777777" w:rsidR="00A77080" w:rsidRDefault="00A77080">
            <w:pPr>
              <w:rPr>
                <w:rFonts w:ascii="Times New Roman" w:hAnsi="Times New Roman"/>
                <w:color w:val="000000" w:themeColor="text1"/>
                <w:sz w:val="24"/>
                <w:szCs w:val="24"/>
              </w:rPr>
            </w:pPr>
            <w:r>
              <w:rPr>
                <w:rFonts w:ascii="Times New Roman" w:hAnsi="Times New Roman"/>
                <w:color w:val="000000" w:themeColor="text1"/>
                <w:sz w:val="24"/>
                <w:szCs w:val="24"/>
              </w:rPr>
              <w:t xml:space="preserve"> ПК 1.7 </w:t>
            </w:r>
          </w:p>
          <w:p w14:paraId="61DB4B7F" w14:textId="77777777" w:rsidR="00A77080" w:rsidRDefault="00A77080">
            <w:pPr>
              <w:rPr>
                <w:rFonts w:ascii="Times New Roman" w:hAnsi="Times New Roman"/>
                <w:color w:val="000000" w:themeColor="text1"/>
                <w:sz w:val="24"/>
                <w:szCs w:val="24"/>
              </w:rPr>
            </w:pPr>
            <w:r>
              <w:rPr>
                <w:rFonts w:ascii="Times New Roman" w:hAnsi="Times New Roman"/>
                <w:color w:val="000000" w:themeColor="text1"/>
                <w:sz w:val="24"/>
                <w:szCs w:val="24"/>
              </w:rPr>
              <w:t>ПК 1.8.</w:t>
            </w:r>
          </w:p>
          <w:p w14:paraId="34EC3668" w14:textId="77777777" w:rsidR="00A77080" w:rsidRDefault="00A77080">
            <w:pPr>
              <w:rPr>
                <w:rFonts w:ascii="Times New Roman" w:hAnsi="Times New Roman"/>
                <w:color w:val="000000" w:themeColor="text1"/>
                <w:sz w:val="24"/>
                <w:szCs w:val="24"/>
              </w:rPr>
            </w:pPr>
            <w:r>
              <w:rPr>
                <w:rFonts w:ascii="Times New Roman" w:hAnsi="Times New Roman"/>
                <w:color w:val="000000" w:themeColor="text1"/>
                <w:sz w:val="24"/>
                <w:szCs w:val="24"/>
              </w:rPr>
              <w:t xml:space="preserve">ПК 2.3 </w:t>
            </w:r>
          </w:p>
          <w:p w14:paraId="64F00381" w14:textId="77777777" w:rsidR="00A77080" w:rsidRDefault="00A77080">
            <w:pPr>
              <w:rPr>
                <w:rFonts w:ascii="Times New Roman" w:hAnsi="Times New Roman"/>
                <w:color w:val="000000" w:themeColor="text1"/>
                <w:sz w:val="24"/>
                <w:szCs w:val="24"/>
              </w:rPr>
            </w:pPr>
            <w:r>
              <w:rPr>
                <w:rFonts w:ascii="Times New Roman" w:hAnsi="Times New Roman"/>
                <w:color w:val="000000" w:themeColor="text1"/>
                <w:sz w:val="24"/>
                <w:szCs w:val="24"/>
              </w:rPr>
              <w:t xml:space="preserve">ПК 3.3 </w:t>
            </w:r>
          </w:p>
          <w:p w14:paraId="66C34FE4" w14:textId="77777777" w:rsidR="00A77080" w:rsidRDefault="00A77080">
            <w:pPr>
              <w:rPr>
                <w:rFonts w:ascii="Times New Roman" w:hAnsi="Times New Roman"/>
                <w:color w:val="000000" w:themeColor="text1"/>
                <w:sz w:val="24"/>
                <w:szCs w:val="24"/>
              </w:rPr>
            </w:pPr>
            <w:r>
              <w:rPr>
                <w:rFonts w:ascii="Times New Roman" w:hAnsi="Times New Roman"/>
                <w:color w:val="000000" w:themeColor="text1"/>
                <w:sz w:val="24"/>
                <w:szCs w:val="24"/>
              </w:rPr>
              <w:t>ЛР 01, 04, 06, 07</w:t>
            </w:r>
          </w:p>
          <w:p w14:paraId="6DDCCA79" w14:textId="77777777" w:rsidR="00A77080" w:rsidRDefault="00A77080">
            <w:pPr>
              <w:rPr>
                <w:rFonts w:ascii="Times New Roman" w:hAnsi="Times New Roman"/>
                <w:color w:val="000000" w:themeColor="text1"/>
                <w:sz w:val="24"/>
                <w:szCs w:val="24"/>
              </w:rPr>
            </w:pPr>
            <w:r>
              <w:rPr>
                <w:rFonts w:ascii="Times New Roman" w:hAnsi="Times New Roman"/>
                <w:color w:val="000000" w:themeColor="text1"/>
                <w:sz w:val="24"/>
                <w:szCs w:val="24"/>
              </w:rPr>
              <w:t>МР 01, 02,04,05, 08</w:t>
            </w:r>
          </w:p>
          <w:p w14:paraId="4A506C55" w14:textId="77777777" w:rsidR="00A77080" w:rsidRDefault="00A77080">
            <w:pPr>
              <w:rPr>
                <w:rFonts w:ascii="Times New Roman" w:hAnsi="Times New Roman"/>
                <w:color w:val="000000" w:themeColor="text1"/>
                <w:sz w:val="24"/>
                <w:szCs w:val="24"/>
              </w:rPr>
            </w:pPr>
            <w:r>
              <w:rPr>
                <w:rFonts w:ascii="Times New Roman" w:hAnsi="Times New Roman"/>
                <w:color w:val="000000" w:themeColor="text1"/>
                <w:sz w:val="24"/>
                <w:szCs w:val="24"/>
              </w:rPr>
              <w:t>ПРб 01,02, 03, 06</w:t>
            </w:r>
          </w:p>
        </w:tc>
        <w:tc>
          <w:tcPr>
            <w:tcW w:w="4955" w:type="dxa"/>
            <w:tcBorders>
              <w:top w:val="single" w:sz="4" w:space="0" w:color="auto"/>
              <w:left w:val="single" w:sz="4" w:space="0" w:color="auto"/>
              <w:bottom w:val="single" w:sz="4" w:space="0" w:color="auto"/>
              <w:right w:val="single" w:sz="4" w:space="0" w:color="auto"/>
            </w:tcBorders>
          </w:tcPr>
          <w:p w14:paraId="0A58D3C5"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1.Прочитайте следующие слова, соблюдая орфоэпические и акцентологические нормы современного русского языка:</w:t>
            </w:r>
          </w:p>
          <w:p w14:paraId="0CC0ECB5"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Автор документа. </w:t>
            </w:r>
            <w:r>
              <w:t xml:space="preserve"> </w:t>
            </w:r>
            <w:r>
              <w:rPr>
                <w:rFonts w:ascii="Times New Roman" w:eastAsia="Calibri" w:hAnsi="Times New Roman"/>
                <w:color w:val="000000" w:themeColor="text1"/>
                <w:sz w:val="24"/>
                <w:szCs w:val="24"/>
              </w:rPr>
              <w:t xml:space="preserve">Аннотация.  Архивный каталог. Архивохранилище. </w:t>
            </w:r>
          </w:p>
          <w:p w14:paraId="6045A1CF"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Дополните список слов своими примерами.</w:t>
            </w:r>
          </w:p>
          <w:p w14:paraId="6A5D7C08"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2.Проанализировать основные документы и нормативные акты по специальности с точки зрения норм русской орфографии.</w:t>
            </w:r>
          </w:p>
          <w:p w14:paraId="1F6C2616"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 </w:t>
            </w:r>
          </w:p>
          <w:p w14:paraId="12FDD20B" w14:textId="77777777" w:rsidR="00A77080" w:rsidRDefault="00A77080">
            <w:pPr>
              <w:jc w:val="both"/>
              <w:rPr>
                <w:rFonts w:ascii="Times New Roman" w:eastAsia="Calibri" w:hAnsi="Times New Roman"/>
                <w:color w:val="000000" w:themeColor="text1"/>
                <w:sz w:val="24"/>
                <w:szCs w:val="24"/>
              </w:rPr>
            </w:pPr>
          </w:p>
        </w:tc>
      </w:tr>
      <w:tr w:rsidR="00A77080" w14:paraId="2BA0D40D" w14:textId="77777777" w:rsidTr="00A77080">
        <w:tc>
          <w:tcPr>
            <w:tcW w:w="2430" w:type="dxa"/>
            <w:tcBorders>
              <w:top w:val="single" w:sz="4" w:space="0" w:color="auto"/>
              <w:left w:val="single" w:sz="4" w:space="0" w:color="auto"/>
              <w:bottom w:val="single" w:sz="4" w:space="0" w:color="auto"/>
              <w:right w:val="single" w:sz="4" w:space="0" w:color="auto"/>
            </w:tcBorders>
            <w:hideMark/>
          </w:tcPr>
          <w:p w14:paraId="0B1BB36D"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
                <w:sz w:val="24"/>
                <w:szCs w:val="24"/>
              </w:rPr>
              <w:t xml:space="preserve">  Раздел № 3.</w:t>
            </w:r>
            <w:r>
              <w:rPr>
                <w:rFonts w:ascii="Times New Roman" w:hAnsi="Times New Roman"/>
                <w:bCs/>
                <w:sz w:val="24"/>
                <w:szCs w:val="24"/>
              </w:rPr>
              <w:t xml:space="preserve"> </w:t>
            </w:r>
          </w:p>
          <w:p w14:paraId="40BF1B50"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
              </w:rPr>
              <w:t>Лексикология и фразеология</w:t>
            </w:r>
          </w:p>
        </w:tc>
        <w:tc>
          <w:tcPr>
            <w:tcW w:w="2108" w:type="dxa"/>
            <w:tcBorders>
              <w:top w:val="single" w:sz="4" w:space="0" w:color="auto"/>
              <w:left w:val="single" w:sz="4" w:space="0" w:color="auto"/>
              <w:bottom w:val="single" w:sz="4" w:space="0" w:color="auto"/>
              <w:right w:val="single" w:sz="4" w:space="0" w:color="auto"/>
            </w:tcBorders>
            <w:hideMark/>
          </w:tcPr>
          <w:p w14:paraId="7E87A72C" w14:textId="77777777" w:rsidR="00A77080" w:rsidRDefault="00A77080">
            <w:pPr>
              <w:contextualSpacing/>
              <w:jc w:val="both"/>
              <w:rPr>
                <w:rFonts w:ascii="Times New Roman" w:eastAsia="Times New Roman" w:hAnsi="Times New Roman"/>
                <w:bCs/>
                <w:color w:val="000000"/>
                <w:sz w:val="24"/>
                <w:szCs w:val="24"/>
              </w:rPr>
            </w:pPr>
            <w:r>
              <w:rPr>
                <w:rFonts w:ascii="Times New Roman" w:hAnsi="Times New Roman"/>
                <w:bCs/>
                <w:color w:val="000000"/>
                <w:sz w:val="24"/>
                <w:szCs w:val="24"/>
              </w:rPr>
              <w:t>ОК 4, ОК 6</w:t>
            </w:r>
          </w:p>
          <w:p w14:paraId="35253E64" w14:textId="77777777" w:rsidR="00A77080" w:rsidRDefault="00A77080">
            <w:pPr>
              <w:contextualSpacing/>
              <w:jc w:val="both"/>
              <w:rPr>
                <w:rFonts w:ascii="Times New Roman" w:hAnsi="Times New Roman"/>
                <w:bCs/>
                <w:color w:val="000000"/>
                <w:sz w:val="24"/>
                <w:szCs w:val="24"/>
              </w:rPr>
            </w:pPr>
            <w:r>
              <w:rPr>
                <w:rFonts w:ascii="Times New Roman" w:hAnsi="Times New Roman"/>
                <w:bCs/>
                <w:color w:val="000000"/>
                <w:sz w:val="24"/>
                <w:szCs w:val="24"/>
              </w:rPr>
              <w:t>ПК 1.1</w:t>
            </w:r>
          </w:p>
          <w:p w14:paraId="70D76275" w14:textId="77777777" w:rsidR="00A77080" w:rsidRDefault="00A77080">
            <w:pPr>
              <w:contextualSpacing/>
              <w:jc w:val="both"/>
              <w:rPr>
                <w:rFonts w:ascii="Times New Roman" w:hAnsi="Times New Roman"/>
                <w:bCs/>
                <w:color w:val="000000"/>
                <w:sz w:val="24"/>
                <w:szCs w:val="24"/>
              </w:rPr>
            </w:pPr>
            <w:r>
              <w:rPr>
                <w:rFonts w:ascii="Times New Roman" w:hAnsi="Times New Roman"/>
                <w:bCs/>
                <w:color w:val="000000"/>
                <w:sz w:val="24"/>
                <w:szCs w:val="24"/>
              </w:rPr>
              <w:t xml:space="preserve">ПК 1.2 </w:t>
            </w:r>
          </w:p>
          <w:p w14:paraId="11E9246F" w14:textId="77777777" w:rsidR="00A77080" w:rsidRDefault="00A77080">
            <w:pPr>
              <w:contextualSpacing/>
              <w:jc w:val="both"/>
              <w:rPr>
                <w:rFonts w:ascii="Times New Roman" w:hAnsi="Times New Roman"/>
                <w:bCs/>
                <w:color w:val="000000"/>
                <w:sz w:val="24"/>
                <w:szCs w:val="24"/>
              </w:rPr>
            </w:pPr>
            <w:r>
              <w:rPr>
                <w:rFonts w:ascii="Times New Roman" w:hAnsi="Times New Roman"/>
                <w:bCs/>
                <w:color w:val="000000"/>
                <w:sz w:val="24"/>
                <w:szCs w:val="24"/>
              </w:rPr>
              <w:t xml:space="preserve"> ПК 1.7 </w:t>
            </w:r>
          </w:p>
          <w:p w14:paraId="3827689A" w14:textId="77777777" w:rsidR="00A77080" w:rsidRDefault="00A77080">
            <w:pPr>
              <w:contextualSpacing/>
              <w:jc w:val="both"/>
              <w:rPr>
                <w:rFonts w:ascii="Times New Roman" w:hAnsi="Times New Roman"/>
                <w:bCs/>
                <w:color w:val="000000"/>
                <w:sz w:val="24"/>
                <w:szCs w:val="24"/>
              </w:rPr>
            </w:pPr>
            <w:r>
              <w:rPr>
                <w:rFonts w:ascii="Times New Roman" w:hAnsi="Times New Roman"/>
                <w:bCs/>
                <w:color w:val="000000"/>
                <w:sz w:val="24"/>
                <w:szCs w:val="24"/>
              </w:rPr>
              <w:t>ПК 1.8.</w:t>
            </w:r>
          </w:p>
          <w:p w14:paraId="5AE4B136" w14:textId="77777777" w:rsidR="00A77080" w:rsidRDefault="00A77080">
            <w:pPr>
              <w:contextualSpacing/>
              <w:jc w:val="both"/>
              <w:rPr>
                <w:rFonts w:ascii="Times New Roman" w:hAnsi="Times New Roman"/>
                <w:bCs/>
                <w:color w:val="000000"/>
                <w:sz w:val="24"/>
                <w:szCs w:val="24"/>
              </w:rPr>
            </w:pPr>
            <w:r>
              <w:rPr>
                <w:rFonts w:ascii="Times New Roman" w:hAnsi="Times New Roman"/>
                <w:bCs/>
                <w:color w:val="000000"/>
                <w:sz w:val="24"/>
                <w:szCs w:val="24"/>
              </w:rPr>
              <w:t xml:space="preserve">ПК 2.3 </w:t>
            </w:r>
          </w:p>
          <w:p w14:paraId="126F5995" w14:textId="77777777" w:rsidR="00A77080" w:rsidRDefault="00A77080">
            <w:pPr>
              <w:contextualSpacing/>
              <w:jc w:val="both"/>
              <w:rPr>
                <w:rFonts w:ascii="Times New Roman" w:hAnsi="Times New Roman"/>
                <w:bCs/>
                <w:color w:val="000000"/>
                <w:sz w:val="24"/>
                <w:szCs w:val="24"/>
              </w:rPr>
            </w:pPr>
            <w:r>
              <w:rPr>
                <w:rFonts w:ascii="Times New Roman" w:hAnsi="Times New Roman"/>
                <w:bCs/>
                <w:color w:val="000000"/>
                <w:sz w:val="24"/>
                <w:szCs w:val="24"/>
              </w:rPr>
              <w:t xml:space="preserve">ПК 3.3 </w:t>
            </w:r>
          </w:p>
          <w:p w14:paraId="54CC715C" w14:textId="77777777" w:rsidR="00A77080" w:rsidRDefault="00A77080">
            <w:pPr>
              <w:contextualSpacing/>
              <w:jc w:val="both"/>
              <w:rPr>
                <w:rFonts w:ascii="Times New Roman" w:hAnsi="Times New Roman"/>
                <w:bCs/>
                <w:color w:val="000000"/>
                <w:sz w:val="24"/>
                <w:szCs w:val="24"/>
              </w:rPr>
            </w:pPr>
            <w:r>
              <w:rPr>
                <w:rFonts w:ascii="Times New Roman" w:hAnsi="Times New Roman"/>
                <w:bCs/>
                <w:color w:val="000000"/>
                <w:sz w:val="24"/>
                <w:szCs w:val="24"/>
              </w:rPr>
              <w:t>ЛР 01, 04, 06, 07</w:t>
            </w:r>
          </w:p>
          <w:p w14:paraId="4225B428" w14:textId="77777777" w:rsidR="00A77080" w:rsidRDefault="00A77080">
            <w:pPr>
              <w:contextualSpacing/>
              <w:jc w:val="both"/>
              <w:rPr>
                <w:rFonts w:ascii="Times New Roman" w:hAnsi="Times New Roman"/>
                <w:bCs/>
                <w:color w:val="000000"/>
                <w:sz w:val="24"/>
                <w:szCs w:val="24"/>
              </w:rPr>
            </w:pPr>
            <w:r>
              <w:rPr>
                <w:rFonts w:ascii="Times New Roman" w:hAnsi="Times New Roman"/>
                <w:bCs/>
                <w:color w:val="000000"/>
                <w:sz w:val="24"/>
                <w:szCs w:val="24"/>
              </w:rPr>
              <w:t>МР 01, 02,04,05, 08</w:t>
            </w:r>
          </w:p>
          <w:p w14:paraId="3B7D454A"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bCs/>
                <w:color w:val="000000"/>
                <w:sz w:val="24"/>
                <w:szCs w:val="24"/>
              </w:rPr>
              <w:t>ПРб 01,02, 03, 06</w:t>
            </w:r>
          </w:p>
        </w:tc>
        <w:tc>
          <w:tcPr>
            <w:tcW w:w="4955" w:type="dxa"/>
            <w:tcBorders>
              <w:top w:val="single" w:sz="4" w:space="0" w:color="auto"/>
              <w:left w:val="single" w:sz="4" w:space="0" w:color="auto"/>
              <w:bottom w:val="single" w:sz="4" w:space="0" w:color="auto"/>
              <w:right w:val="single" w:sz="4" w:space="0" w:color="auto"/>
            </w:tcBorders>
          </w:tcPr>
          <w:p w14:paraId="4FD7EACB" w14:textId="77777777" w:rsidR="00A77080" w:rsidRDefault="00A77080">
            <w:pPr>
              <w:jc w:val="both"/>
              <w:rPr>
                <w:rFonts w:ascii="Times New Roman" w:eastAsia="Times New Roman" w:hAnsi="Times New Roman" w:cs="Times New Roman"/>
                <w:color w:val="000000"/>
                <w:spacing w:val="4"/>
                <w:sz w:val="24"/>
                <w:szCs w:val="24"/>
              </w:rPr>
            </w:pPr>
            <w:r>
              <w:rPr>
                <w:rFonts w:ascii="Times New Roman" w:hAnsi="Times New Roman"/>
                <w:color w:val="000000"/>
                <w:spacing w:val="4"/>
                <w:sz w:val="24"/>
                <w:szCs w:val="24"/>
              </w:rPr>
              <w:t>1.Какие словосочетания кажутся вам ошибочными? Почему? Как называется такое нарушение лексической нормы.</w:t>
            </w:r>
          </w:p>
          <w:p w14:paraId="29574F74" w14:textId="77777777" w:rsidR="00A77080" w:rsidRDefault="00A77080">
            <w:pPr>
              <w:ind w:left="360"/>
              <w:jc w:val="both"/>
              <w:rPr>
                <w:rFonts w:ascii="Times New Roman" w:hAnsi="Times New Roman"/>
                <w:color w:val="000000"/>
                <w:spacing w:val="4"/>
                <w:sz w:val="24"/>
                <w:szCs w:val="24"/>
              </w:rPr>
            </w:pPr>
            <w:r>
              <w:rPr>
                <w:rFonts w:ascii="Times New Roman" w:hAnsi="Times New Roman"/>
                <w:color w:val="000000"/>
                <w:spacing w:val="4"/>
                <w:sz w:val="24"/>
                <w:szCs w:val="24"/>
              </w:rPr>
              <w:t xml:space="preserve">Своя автобиография, военная оккупация, мемориальный памятник, ностальгия по родине, памятный сувенир, промышленная индустрия, свободная вакансия, ноябрь месяц, опытный ветеран, первый дебют, веселый инцидент, местный абориген, дважды дублировать, единственная ахиллесова пята, сатирическая карикатура, специфическая особенность, инаугурация ресторана, менталитет местности, заранее предчувствовать, подниматься вверх, спускаться вниз. </w:t>
            </w:r>
          </w:p>
          <w:p w14:paraId="158FE996" w14:textId="77777777" w:rsidR="00A77080" w:rsidRDefault="00A77080">
            <w:pPr>
              <w:jc w:val="both"/>
              <w:rPr>
                <w:rFonts w:ascii="Times New Roman" w:hAnsi="Times New Roman"/>
                <w:color w:val="000000"/>
                <w:spacing w:val="4"/>
                <w:sz w:val="24"/>
                <w:szCs w:val="24"/>
              </w:rPr>
            </w:pPr>
            <w:r>
              <w:rPr>
                <w:rFonts w:ascii="Times New Roman" w:hAnsi="Times New Roman"/>
                <w:color w:val="000000"/>
                <w:spacing w:val="4"/>
                <w:sz w:val="24"/>
                <w:szCs w:val="24"/>
              </w:rPr>
              <w:t>2.Составьте словарь «Архивное дело»</w:t>
            </w:r>
          </w:p>
          <w:p w14:paraId="4D00EE2B" w14:textId="77777777" w:rsidR="00A77080" w:rsidRDefault="00A77080">
            <w:pPr>
              <w:jc w:val="both"/>
              <w:rPr>
                <w:rFonts w:ascii="Times New Roman" w:hAnsi="Times New Roman"/>
                <w:color w:val="000000"/>
                <w:spacing w:val="4"/>
                <w:sz w:val="24"/>
                <w:szCs w:val="24"/>
              </w:rPr>
            </w:pPr>
            <w:r>
              <w:rPr>
                <w:rFonts w:ascii="Times New Roman" w:hAnsi="Times New Roman"/>
                <w:color w:val="000000"/>
                <w:spacing w:val="4"/>
                <w:sz w:val="24"/>
                <w:szCs w:val="24"/>
              </w:rPr>
              <w:t>3.Составьте словарь делопроизводителя.</w:t>
            </w:r>
          </w:p>
          <w:p w14:paraId="37BDB6D2" w14:textId="77777777" w:rsidR="00A77080" w:rsidRDefault="00A77080">
            <w:pPr>
              <w:jc w:val="both"/>
              <w:rPr>
                <w:rFonts w:ascii="Times New Roman" w:hAnsi="Times New Roman"/>
                <w:color w:val="000000"/>
                <w:spacing w:val="4"/>
                <w:sz w:val="24"/>
                <w:szCs w:val="24"/>
              </w:rPr>
            </w:pPr>
            <w:r>
              <w:rPr>
                <w:rFonts w:ascii="Times New Roman" w:hAnsi="Times New Roman"/>
                <w:color w:val="000000"/>
                <w:spacing w:val="4"/>
                <w:sz w:val="24"/>
                <w:szCs w:val="24"/>
              </w:rPr>
              <w:t>4. Составить классификатор учебной литературы, интернет-источников для дисциплины «русский язык».</w:t>
            </w:r>
          </w:p>
          <w:p w14:paraId="041B6FE8" w14:textId="77777777" w:rsidR="00A77080" w:rsidRDefault="00A77080">
            <w:pPr>
              <w:jc w:val="both"/>
              <w:rPr>
                <w:rFonts w:ascii="Times New Roman" w:hAnsi="Times New Roman"/>
                <w:color w:val="000000"/>
                <w:spacing w:val="4"/>
                <w:sz w:val="24"/>
                <w:szCs w:val="24"/>
              </w:rPr>
            </w:pPr>
          </w:p>
        </w:tc>
      </w:tr>
      <w:tr w:rsidR="00A77080" w14:paraId="017AF416" w14:textId="77777777" w:rsidTr="00A77080">
        <w:tc>
          <w:tcPr>
            <w:tcW w:w="2430" w:type="dxa"/>
            <w:tcBorders>
              <w:top w:val="single" w:sz="4" w:space="0" w:color="auto"/>
              <w:left w:val="single" w:sz="4" w:space="0" w:color="auto"/>
              <w:bottom w:val="single" w:sz="4" w:space="0" w:color="auto"/>
              <w:right w:val="single" w:sz="4" w:space="0" w:color="auto"/>
            </w:tcBorders>
            <w:hideMark/>
          </w:tcPr>
          <w:p w14:paraId="53F3B61C" w14:textId="77777777" w:rsidR="00A77080" w:rsidRDefault="00A77080">
            <w:pPr>
              <w:contextualSpacing/>
              <w:rPr>
                <w:rFonts w:ascii="Times New Roman" w:hAnsi="Times New Roman"/>
                <w:b/>
                <w:sz w:val="24"/>
                <w:szCs w:val="24"/>
              </w:rPr>
            </w:pPr>
            <w:r>
              <w:rPr>
                <w:rFonts w:ascii="Times New Roman" w:hAnsi="Times New Roman"/>
                <w:b/>
                <w:sz w:val="24"/>
                <w:szCs w:val="24"/>
              </w:rPr>
              <w:t>Раздел 4.</w:t>
            </w:r>
          </w:p>
          <w:p w14:paraId="479E43A3" w14:textId="77777777" w:rsidR="00A77080" w:rsidRDefault="00A77080">
            <w:pPr>
              <w:contextualSpacing/>
              <w:rPr>
                <w:rFonts w:ascii="Times New Roman" w:eastAsia="Calibri" w:hAnsi="Times New Roman"/>
                <w:color w:val="000000" w:themeColor="text1"/>
                <w:sz w:val="24"/>
                <w:szCs w:val="24"/>
              </w:rPr>
            </w:pPr>
            <w:r>
              <w:rPr>
                <w:rFonts w:ascii="Times New Roman" w:hAnsi="Times New Roman"/>
                <w:b/>
              </w:rPr>
              <w:t>Морфемика, словообразование, орфография</w:t>
            </w:r>
          </w:p>
        </w:tc>
        <w:tc>
          <w:tcPr>
            <w:tcW w:w="2108" w:type="dxa"/>
            <w:tcBorders>
              <w:top w:val="single" w:sz="4" w:space="0" w:color="auto"/>
              <w:left w:val="single" w:sz="4" w:space="0" w:color="auto"/>
              <w:bottom w:val="single" w:sz="4" w:space="0" w:color="auto"/>
              <w:right w:val="single" w:sz="4" w:space="0" w:color="auto"/>
            </w:tcBorders>
            <w:hideMark/>
          </w:tcPr>
          <w:p w14:paraId="1D959A89"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ОК 4, ОК 6</w:t>
            </w:r>
          </w:p>
          <w:p w14:paraId="0F5636D7" w14:textId="77777777" w:rsidR="00A77080" w:rsidRDefault="00A77080">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ПК 1.1</w:t>
            </w:r>
          </w:p>
          <w:p w14:paraId="79828B00"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1.2 </w:t>
            </w:r>
          </w:p>
          <w:p w14:paraId="201B8859"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ПК 1.7 </w:t>
            </w:r>
          </w:p>
          <w:p w14:paraId="5B4A6FDC"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1.8.</w:t>
            </w:r>
          </w:p>
          <w:p w14:paraId="51B2273C"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2.3 </w:t>
            </w:r>
          </w:p>
          <w:p w14:paraId="3A97FA3F"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3.3 </w:t>
            </w:r>
          </w:p>
          <w:p w14:paraId="7368075E"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01, 04, 06, 07</w:t>
            </w:r>
          </w:p>
          <w:p w14:paraId="78EFA219"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01, 02,04,05, 08</w:t>
            </w:r>
          </w:p>
          <w:p w14:paraId="1C2A8A27"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01,02, 03, 06</w:t>
            </w:r>
          </w:p>
        </w:tc>
        <w:tc>
          <w:tcPr>
            <w:tcW w:w="4955" w:type="dxa"/>
            <w:tcBorders>
              <w:top w:val="single" w:sz="4" w:space="0" w:color="auto"/>
              <w:left w:val="single" w:sz="4" w:space="0" w:color="auto"/>
              <w:bottom w:val="single" w:sz="4" w:space="0" w:color="auto"/>
              <w:right w:val="single" w:sz="4" w:space="0" w:color="auto"/>
            </w:tcBorders>
            <w:hideMark/>
          </w:tcPr>
          <w:p w14:paraId="2702B164" w14:textId="77777777" w:rsidR="00A77080" w:rsidRDefault="00A77080">
            <w:pPr>
              <w:contextualSpacing/>
              <w:jc w:val="both"/>
              <w:rPr>
                <w:rFonts w:ascii="Times New Roman" w:hAnsi="Times New Roman"/>
                <w:color w:val="000000"/>
                <w:sz w:val="24"/>
                <w:szCs w:val="24"/>
                <w:shd w:val="clear" w:color="auto" w:fill="FFFFFF"/>
              </w:rPr>
            </w:pPr>
            <w:r>
              <w:rPr>
                <w:rFonts w:ascii="Times New Roman" w:hAnsi="Times New Roman"/>
                <w:sz w:val="24"/>
                <w:szCs w:val="24"/>
              </w:rPr>
              <w:t>1. Определите способы образования терминов: Аудиовизуальный, видеограмма, письменный, государственная и т.п.</w:t>
            </w:r>
          </w:p>
          <w:p w14:paraId="2D5C1E26" w14:textId="77777777" w:rsidR="00A77080" w:rsidRDefault="00A77080">
            <w:pPr>
              <w:contextualSpacing/>
              <w:jc w:val="both"/>
              <w:rPr>
                <w:rFonts w:ascii="Times New Roman" w:eastAsia="Calibri" w:hAnsi="Times New Roman"/>
                <w:color w:val="000000" w:themeColor="text1"/>
                <w:sz w:val="24"/>
                <w:szCs w:val="24"/>
              </w:rPr>
            </w:pPr>
            <w:r>
              <w:rPr>
                <w:rFonts w:ascii="Times New Roman" w:hAnsi="Times New Roman"/>
                <w:color w:val="000000"/>
                <w:sz w:val="24"/>
                <w:szCs w:val="24"/>
                <w:shd w:val="clear" w:color="auto" w:fill="FFFFFF"/>
              </w:rPr>
              <w:t xml:space="preserve">2. </w:t>
            </w:r>
            <w:r>
              <w:rPr>
                <w:rFonts w:ascii="Times New Roman" w:eastAsia="Calibri" w:hAnsi="Times New Roman"/>
                <w:color w:val="000000" w:themeColor="text1"/>
                <w:sz w:val="24"/>
                <w:szCs w:val="24"/>
              </w:rPr>
              <w:t>Подберите 10 примеров сложных слов из учебно-научной литературы по профилю специальности. Объясните правописание данных слов.</w:t>
            </w:r>
          </w:p>
          <w:p w14:paraId="41FD62F5"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Словарный диктант.</w:t>
            </w:r>
          </w:p>
          <w:p w14:paraId="30CA31F6" w14:textId="77777777" w:rsidR="00A77080" w:rsidRDefault="00A77080">
            <w:pPr>
              <w:rPr>
                <w:rFonts w:ascii="Times New Roman" w:hAnsi="Times New Roman"/>
              </w:rPr>
            </w:pPr>
            <w:r>
              <w:rPr>
                <w:rFonts w:ascii="Times New Roman" w:hAnsi="Times New Roman"/>
              </w:rPr>
              <w:t>Прибегнуть, приветливый, прививка, привидение, привилегированный, привлекательный, приказчик, примерка, примитивный, приноровиться, принцип, приоритет, пристань, притча, причина, приязнь, приятный. Беспрекословно, беспрестанный, беспристрастный, воспрепятствовать, клятвопреступление, малопригодный, непреложный, непрерывный, неприветливый, неприкаянный, неприличный, непринужденный, неприспособленный, неприязненный, попридержать, сопричастность.</w:t>
            </w:r>
          </w:p>
          <w:p w14:paraId="57EB85DA" w14:textId="77777777" w:rsidR="00A77080" w:rsidRDefault="00A77080">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4.Составьте с данными словами текст профессиональной направленности.</w:t>
            </w:r>
          </w:p>
        </w:tc>
      </w:tr>
      <w:tr w:rsidR="00A77080" w14:paraId="64003817" w14:textId="77777777" w:rsidTr="00A77080">
        <w:tc>
          <w:tcPr>
            <w:tcW w:w="2430" w:type="dxa"/>
            <w:tcBorders>
              <w:top w:val="single" w:sz="4" w:space="0" w:color="auto"/>
              <w:left w:val="single" w:sz="4" w:space="0" w:color="auto"/>
              <w:bottom w:val="single" w:sz="4" w:space="0" w:color="auto"/>
              <w:right w:val="single" w:sz="4" w:space="0" w:color="auto"/>
            </w:tcBorders>
            <w:hideMark/>
          </w:tcPr>
          <w:p w14:paraId="64F29514" w14:textId="77777777" w:rsidR="00A77080" w:rsidRDefault="00A77080">
            <w:pPr>
              <w:contextualSpacing/>
              <w:rPr>
                <w:rFonts w:ascii="Times New Roman" w:eastAsia="Calibri" w:hAnsi="Times New Roman" w:cs="Times New Roman"/>
                <w:color w:val="000000" w:themeColor="text1"/>
                <w:sz w:val="24"/>
                <w:szCs w:val="24"/>
              </w:rPr>
            </w:pPr>
            <w:r>
              <w:rPr>
                <w:rFonts w:ascii="Times New Roman" w:eastAsia="Calibri" w:hAnsi="Times New Roman"/>
                <w:b/>
                <w:bCs/>
                <w:color w:val="000000" w:themeColor="text1"/>
                <w:sz w:val="24"/>
                <w:szCs w:val="24"/>
              </w:rPr>
              <w:t>Раздел № 5.</w:t>
            </w:r>
            <w:r>
              <w:rPr>
                <w:rFonts w:ascii="Times New Roman" w:eastAsia="Calibri" w:hAnsi="Times New Roman"/>
                <w:color w:val="000000" w:themeColor="text1"/>
                <w:sz w:val="24"/>
                <w:szCs w:val="24"/>
              </w:rPr>
              <w:t xml:space="preserve"> </w:t>
            </w:r>
          </w:p>
          <w:p w14:paraId="494E1D19" w14:textId="77777777" w:rsidR="00A77080" w:rsidRDefault="00A77080">
            <w:pPr>
              <w:rPr>
                <w:rFonts w:ascii="Times New Roman" w:eastAsia="Calibri" w:hAnsi="Times New Roman"/>
                <w:color w:val="000000" w:themeColor="text1"/>
                <w:sz w:val="24"/>
                <w:szCs w:val="24"/>
              </w:rPr>
            </w:pPr>
            <w:r>
              <w:rPr>
                <w:rFonts w:ascii="Times New Roman" w:hAnsi="Times New Roman"/>
                <w:b/>
              </w:rPr>
              <w:t>Морфология и орфография.</w:t>
            </w:r>
          </w:p>
        </w:tc>
        <w:tc>
          <w:tcPr>
            <w:tcW w:w="2108" w:type="dxa"/>
            <w:tcBorders>
              <w:top w:val="single" w:sz="4" w:space="0" w:color="auto"/>
              <w:left w:val="single" w:sz="4" w:space="0" w:color="auto"/>
              <w:bottom w:val="single" w:sz="4" w:space="0" w:color="auto"/>
              <w:right w:val="single" w:sz="4" w:space="0" w:color="auto"/>
            </w:tcBorders>
            <w:hideMark/>
          </w:tcPr>
          <w:p w14:paraId="54BF1E8C" w14:textId="77777777" w:rsidR="00A77080" w:rsidRDefault="00A77080">
            <w:pPr>
              <w:contextualSpacing/>
              <w:rPr>
                <w:rFonts w:ascii="Times New Roman" w:hAnsi="Times New Roman"/>
                <w:color w:val="000000" w:themeColor="text1"/>
                <w:sz w:val="24"/>
                <w:szCs w:val="24"/>
              </w:rPr>
            </w:pPr>
            <w:r>
              <w:rPr>
                <w:rFonts w:ascii="Times New Roman" w:hAnsi="Times New Roman"/>
                <w:color w:val="000000" w:themeColor="text1"/>
                <w:sz w:val="24"/>
                <w:szCs w:val="24"/>
              </w:rPr>
              <w:t>ОК 4, ОК 6</w:t>
            </w:r>
          </w:p>
          <w:p w14:paraId="4303D23A" w14:textId="77777777" w:rsidR="00A77080" w:rsidRDefault="00A77080">
            <w:pPr>
              <w:contextualSpacing/>
              <w:rPr>
                <w:rFonts w:ascii="Times New Roman" w:eastAsia="Times New Roman" w:hAnsi="Times New Roman"/>
                <w:color w:val="000000" w:themeColor="text1"/>
                <w:sz w:val="24"/>
                <w:szCs w:val="24"/>
              </w:rPr>
            </w:pPr>
            <w:r>
              <w:rPr>
                <w:rFonts w:ascii="Times New Roman" w:hAnsi="Times New Roman"/>
                <w:color w:val="000000" w:themeColor="text1"/>
                <w:sz w:val="24"/>
                <w:szCs w:val="24"/>
              </w:rPr>
              <w:t>ПК 1.1</w:t>
            </w:r>
          </w:p>
          <w:p w14:paraId="04A4CE18" w14:textId="77777777" w:rsidR="00A77080" w:rsidRDefault="00A77080">
            <w:pPr>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ПК 1.2 </w:t>
            </w:r>
          </w:p>
          <w:p w14:paraId="41832C16" w14:textId="77777777" w:rsidR="00A77080" w:rsidRDefault="00A77080">
            <w:pPr>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ПК 1.7 </w:t>
            </w:r>
          </w:p>
          <w:p w14:paraId="603F18C3" w14:textId="77777777" w:rsidR="00A77080" w:rsidRDefault="00A77080">
            <w:pPr>
              <w:contextualSpacing/>
              <w:rPr>
                <w:rFonts w:ascii="Times New Roman" w:hAnsi="Times New Roman"/>
                <w:color w:val="000000" w:themeColor="text1"/>
                <w:sz w:val="24"/>
                <w:szCs w:val="24"/>
              </w:rPr>
            </w:pPr>
            <w:r>
              <w:rPr>
                <w:rFonts w:ascii="Times New Roman" w:hAnsi="Times New Roman"/>
                <w:color w:val="000000" w:themeColor="text1"/>
                <w:sz w:val="24"/>
                <w:szCs w:val="24"/>
              </w:rPr>
              <w:t>ПК 1.8.</w:t>
            </w:r>
          </w:p>
          <w:p w14:paraId="6FA5E9B2" w14:textId="77777777" w:rsidR="00A77080" w:rsidRDefault="00A77080">
            <w:pPr>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ПК 2.3 </w:t>
            </w:r>
          </w:p>
          <w:p w14:paraId="4B035157" w14:textId="77777777" w:rsidR="00A77080" w:rsidRDefault="00A77080">
            <w:pPr>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ПК 3.3 </w:t>
            </w:r>
          </w:p>
          <w:p w14:paraId="59546439" w14:textId="77777777" w:rsidR="00A77080" w:rsidRDefault="00A77080">
            <w:pPr>
              <w:contextualSpacing/>
              <w:rPr>
                <w:rFonts w:ascii="Times New Roman" w:hAnsi="Times New Roman"/>
                <w:color w:val="000000" w:themeColor="text1"/>
                <w:sz w:val="24"/>
                <w:szCs w:val="24"/>
              </w:rPr>
            </w:pPr>
            <w:r>
              <w:rPr>
                <w:rFonts w:ascii="Times New Roman" w:hAnsi="Times New Roman"/>
                <w:color w:val="000000" w:themeColor="text1"/>
                <w:sz w:val="24"/>
                <w:szCs w:val="24"/>
              </w:rPr>
              <w:t>ЛР 01, 04, 06, 07</w:t>
            </w:r>
          </w:p>
          <w:p w14:paraId="1595D4F2" w14:textId="77777777" w:rsidR="00A77080" w:rsidRDefault="00A77080">
            <w:pPr>
              <w:contextualSpacing/>
              <w:rPr>
                <w:rFonts w:ascii="Times New Roman" w:hAnsi="Times New Roman"/>
                <w:color w:val="000000" w:themeColor="text1"/>
                <w:sz w:val="24"/>
                <w:szCs w:val="24"/>
              </w:rPr>
            </w:pPr>
            <w:r>
              <w:rPr>
                <w:rFonts w:ascii="Times New Roman" w:hAnsi="Times New Roman"/>
                <w:color w:val="000000" w:themeColor="text1"/>
                <w:sz w:val="24"/>
                <w:szCs w:val="24"/>
              </w:rPr>
              <w:t>МР 01, 02,04,05, 08</w:t>
            </w:r>
          </w:p>
          <w:p w14:paraId="30171385" w14:textId="77777777" w:rsidR="00A77080" w:rsidRDefault="00A77080">
            <w:pPr>
              <w:contextualSpacing/>
              <w:rPr>
                <w:rFonts w:ascii="Times New Roman" w:hAnsi="Times New Roman"/>
                <w:color w:val="000000" w:themeColor="text1"/>
                <w:sz w:val="24"/>
                <w:szCs w:val="24"/>
              </w:rPr>
            </w:pPr>
            <w:r>
              <w:rPr>
                <w:rFonts w:ascii="Times New Roman" w:hAnsi="Times New Roman"/>
                <w:color w:val="000000" w:themeColor="text1"/>
                <w:sz w:val="24"/>
                <w:szCs w:val="24"/>
              </w:rPr>
              <w:t>ПРб 01,02, 03, 06</w:t>
            </w:r>
          </w:p>
        </w:tc>
        <w:tc>
          <w:tcPr>
            <w:tcW w:w="4955" w:type="dxa"/>
            <w:tcBorders>
              <w:top w:val="single" w:sz="4" w:space="0" w:color="auto"/>
              <w:left w:val="single" w:sz="4" w:space="0" w:color="auto"/>
              <w:bottom w:val="single" w:sz="4" w:space="0" w:color="auto"/>
              <w:right w:val="single" w:sz="4" w:space="0" w:color="auto"/>
            </w:tcBorders>
          </w:tcPr>
          <w:p w14:paraId="0054935C" w14:textId="77777777" w:rsidR="00A77080" w:rsidRDefault="00A77080">
            <w:pPr>
              <w:pStyle w:val="af2"/>
              <w:keepLines w:val="0"/>
              <w:tabs>
                <w:tab w:val="left" w:pos="851"/>
                <w:tab w:val="left" w:pos="1134"/>
              </w:tabs>
              <w:spacing w:before="0"/>
              <w:jc w:val="both"/>
              <w:rPr>
                <w:bCs/>
                <w:iCs/>
                <w:spacing w:val="3"/>
                <w:lang w:eastAsia="en-US"/>
              </w:rPr>
            </w:pPr>
            <w:r>
              <w:rPr>
                <w:bCs/>
                <w:iCs/>
                <w:spacing w:val="3"/>
                <w:lang w:eastAsia="en-US"/>
              </w:rPr>
              <w:t>1.Прочитайте текст. Определите тему текста. Выпишите самостоятельные части речи, сделайте морфологический разбор.</w:t>
            </w:r>
          </w:p>
          <w:p w14:paraId="47A5F32F" w14:textId="77777777" w:rsidR="00A77080" w:rsidRDefault="00A77080">
            <w:pPr>
              <w:pStyle w:val="af2"/>
              <w:keepLines w:val="0"/>
              <w:tabs>
                <w:tab w:val="left" w:pos="851"/>
                <w:tab w:val="left" w:pos="1134"/>
              </w:tabs>
              <w:spacing w:before="0"/>
              <w:jc w:val="both"/>
              <w:rPr>
                <w:bCs/>
                <w:iCs/>
                <w:spacing w:val="3"/>
                <w:lang w:eastAsia="en-US"/>
              </w:rPr>
            </w:pPr>
            <w:r>
              <w:rPr>
                <w:bCs/>
                <w:iCs/>
                <w:spacing w:val="3"/>
                <w:lang w:eastAsia="en-US"/>
              </w:rPr>
              <w:t>"Грозная бумага"</w:t>
            </w:r>
          </w:p>
          <w:p w14:paraId="446F25D8" w14:textId="77777777" w:rsidR="00A77080" w:rsidRDefault="00A77080">
            <w:pPr>
              <w:pStyle w:val="af2"/>
              <w:keepLines w:val="0"/>
              <w:tabs>
                <w:tab w:val="left" w:pos="851"/>
                <w:tab w:val="left" w:pos="1134"/>
              </w:tabs>
              <w:spacing w:before="0"/>
              <w:jc w:val="both"/>
              <w:rPr>
                <w:bCs/>
                <w:iCs/>
                <w:spacing w:val="3"/>
                <w:lang w:eastAsia="en-US"/>
              </w:rPr>
            </w:pPr>
            <w:r>
              <w:rPr>
                <w:bCs/>
                <w:iCs/>
                <w:spacing w:val="3"/>
                <w:lang w:eastAsia="en-US"/>
              </w:rPr>
              <w:t>Пристав был введён и поставлен пред барские очи. «Чего тебе?» — спросил, окинув гневным оком его фигуру, Плодомасов. Подьячий, кланяясь и вытягиваясь, как придавленная палкой змея, подползал к боярину, не смея взвести голоса и поднять на него своих заплывших глаз.</w:t>
            </w:r>
          </w:p>
          <w:p w14:paraId="770BBA8A" w14:textId="77777777" w:rsidR="00A77080" w:rsidRDefault="00A77080">
            <w:pPr>
              <w:pStyle w:val="af2"/>
              <w:keepLines w:val="0"/>
              <w:tabs>
                <w:tab w:val="left" w:pos="851"/>
                <w:tab w:val="left" w:pos="1134"/>
              </w:tabs>
              <w:spacing w:before="0"/>
              <w:jc w:val="both"/>
              <w:rPr>
                <w:bCs/>
                <w:iCs/>
                <w:spacing w:val="3"/>
                <w:lang w:eastAsia="en-US"/>
              </w:rPr>
            </w:pPr>
          </w:p>
          <w:p w14:paraId="18002FA1" w14:textId="77777777" w:rsidR="00A77080" w:rsidRDefault="00A77080">
            <w:pPr>
              <w:pStyle w:val="af2"/>
              <w:keepLines w:val="0"/>
              <w:tabs>
                <w:tab w:val="left" w:pos="851"/>
                <w:tab w:val="left" w:pos="1134"/>
              </w:tabs>
              <w:spacing w:before="0"/>
              <w:jc w:val="both"/>
              <w:rPr>
                <w:bCs/>
                <w:iCs/>
                <w:spacing w:val="3"/>
                <w:lang w:eastAsia="en-US"/>
              </w:rPr>
            </w:pPr>
            <w:r>
              <w:rPr>
                <w:bCs/>
                <w:iCs/>
                <w:spacing w:val="3"/>
                <w:lang w:eastAsia="en-US"/>
              </w:rPr>
              <w:t>Сколь ни привык Плодомасов к рабскому пресмыкательству перед собою, но такое долгое и робкое ползанье уже и ему не нравилось: он чувствовал, что так долго безмолвствует человек тогда, когда ему страшно разомкнуть уста свои. Плодомасову вдруг вступило на мысль, что пресмыкающийся перед ним земский является к нему чьим-то послом с недобрыми вестями, и густые серо-бурые брови насупились и задвигались, сходясь одна с другою, как сходятся два сердитые и готовые броситься один на другого медведи.</w:t>
            </w:r>
          </w:p>
          <w:p w14:paraId="5A2FF1C1" w14:textId="77777777" w:rsidR="00A77080" w:rsidRDefault="00A77080">
            <w:pPr>
              <w:pStyle w:val="af2"/>
              <w:keepLines w:val="0"/>
              <w:tabs>
                <w:tab w:val="left" w:pos="851"/>
                <w:tab w:val="left" w:pos="1134"/>
              </w:tabs>
              <w:spacing w:before="0"/>
              <w:jc w:val="both"/>
              <w:rPr>
                <w:bCs/>
                <w:iCs/>
                <w:spacing w:val="3"/>
                <w:lang w:eastAsia="en-US"/>
              </w:rPr>
            </w:pPr>
          </w:p>
          <w:p w14:paraId="7C5A50C7" w14:textId="77777777" w:rsidR="00A77080" w:rsidRDefault="00A77080">
            <w:pPr>
              <w:pStyle w:val="af2"/>
              <w:keepLines w:val="0"/>
              <w:tabs>
                <w:tab w:val="left" w:pos="851"/>
                <w:tab w:val="left" w:pos="1134"/>
              </w:tabs>
              <w:spacing w:before="0"/>
              <w:jc w:val="both"/>
              <w:rPr>
                <w:bCs/>
                <w:iCs/>
                <w:spacing w:val="3"/>
                <w:lang w:eastAsia="en-US"/>
              </w:rPr>
            </w:pPr>
            <w:r>
              <w:rPr>
                <w:bCs/>
                <w:iCs/>
                <w:spacing w:val="3"/>
                <w:lang w:eastAsia="en-US"/>
              </w:rPr>
              <w:t>«Говори, пёс!» — вскрикнул боярин. Подьячий, вместо ответа, совсем лёг на землю к ногам Плодомасова и, лёжа ниц лицом, поднял к нему в руке сложенный лист бумаги. Плодомасов увидел, что ему от этой бумаги не отвязаться: он выдернул её из рук раболепного пристава, нетерпеливо развернул, прочитал и остолбенел. (По Н. Лескову.)</w:t>
            </w:r>
          </w:p>
          <w:p w14:paraId="2FD9D010" w14:textId="77777777" w:rsidR="00A77080" w:rsidRDefault="00A77080">
            <w:pPr>
              <w:pStyle w:val="af2"/>
              <w:keepLines w:val="0"/>
              <w:tabs>
                <w:tab w:val="left" w:pos="851"/>
                <w:tab w:val="left" w:pos="1134"/>
              </w:tabs>
              <w:spacing w:before="0"/>
              <w:jc w:val="both"/>
              <w:rPr>
                <w:bCs/>
                <w:iCs/>
                <w:spacing w:val="3"/>
                <w:lang w:eastAsia="en-US"/>
              </w:rPr>
            </w:pPr>
            <w:r>
              <w:rPr>
                <w:bCs/>
                <w:iCs/>
                <w:spacing w:val="3"/>
                <w:lang w:eastAsia="en-US"/>
              </w:rPr>
              <w:t>2.Подберите тексты из специальной литературы с употреблением числительных, просклоняйте их.</w:t>
            </w:r>
          </w:p>
          <w:p w14:paraId="520FD3B2" w14:textId="77777777" w:rsidR="00A77080" w:rsidRDefault="00A77080">
            <w:pPr>
              <w:pStyle w:val="af2"/>
              <w:keepLines w:val="0"/>
              <w:tabs>
                <w:tab w:val="left" w:pos="851"/>
                <w:tab w:val="left" w:pos="1134"/>
              </w:tabs>
              <w:spacing w:before="0"/>
              <w:jc w:val="both"/>
              <w:rPr>
                <w:bCs/>
                <w:iCs/>
                <w:spacing w:val="3"/>
                <w:lang w:eastAsia="en-US"/>
              </w:rPr>
            </w:pPr>
            <w:r>
              <w:rPr>
                <w:bCs/>
                <w:iCs/>
                <w:spacing w:val="3"/>
                <w:lang w:eastAsia="en-US"/>
              </w:rPr>
              <w:t>3. Из специальной литературы выпишите предложения с примером использования производных предлогов.</w:t>
            </w:r>
          </w:p>
          <w:p w14:paraId="4439445B" w14:textId="77777777" w:rsidR="00A77080" w:rsidRDefault="00A77080">
            <w:pPr>
              <w:pStyle w:val="af2"/>
              <w:keepLines w:val="0"/>
              <w:tabs>
                <w:tab w:val="left" w:pos="851"/>
                <w:tab w:val="left" w:pos="1134"/>
              </w:tabs>
              <w:spacing w:before="0"/>
              <w:jc w:val="both"/>
              <w:rPr>
                <w:bCs/>
                <w:iCs/>
                <w:spacing w:val="3"/>
                <w:lang w:eastAsia="en-US"/>
              </w:rPr>
            </w:pPr>
            <w:r>
              <w:rPr>
                <w:bCs/>
                <w:iCs/>
                <w:spacing w:val="3"/>
                <w:lang w:eastAsia="en-US"/>
              </w:rPr>
              <w:t>4.Подготовьте презентацию «Морфологическая характеристика делового стиля речи»</w:t>
            </w:r>
          </w:p>
        </w:tc>
      </w:tr>
      <w:tr w:rsidR="00A77080" w14:paraId="6C42F93D" w14:textId="77777777" w:rsidTr="00A77080">
        <w:tc>
          <w:tcPr>
            <w:tcW w:w="2430" w:type="dxa"/>
            <w:tcBorders>
              <w:top w:val="single" w:sz="4" w:space="0" w:color="auto"/>
              <w:left w:val="single" w:sz="4" w:space="0" w:color="auto"/>
              <w:bottom w:val="single" w:sz="4" w:space="0" w:color="auto"/>
              <w:right w:val="single" w:sz="4" w:space="0" w:color="auto"/>
            </w:tcBorders>
          </w:tcPr>
          <w:p w14:paraId="7774ACCF" w14:textId="77777777" w:rsidR="00A77080" w:rsidRDefault="00A77080">
            <w:pPr>
              <w:contextualSpacing/>
              <w:rPr>
                <w:rFonts w:ascii="Times New Roman" w:eastAsia="Calibri" w:hAnsi="Times New Roman" w:cs="Times New Roman"/>
                <w:color w:val="000000" w:themeColor="text1"/>
                <w:sz w:val="24"/>
                <w:szCs w:val="24"/>
              </w:rPr>
            </w:pPr>
            <w:r>
              <w:rPr>
                <w:rFonts w:ascii="Times New Roman" w:eastAsia="Calibri" w:hAnsi="Times New Roman"/>
                <w:b/>
                <w:bCs/>
                <w:color w:val="000000" w:themeColor="text1"/>
                <w:sz w:val="24"/>
                <w:szCs w:val="24"/>
              </w:rPr>
              <w:t>Раздел № 6</w:t>
            </w:r>
            <w:r>
              <w:rPr>
                <w:rFonts w:ascii="Times New Roman" w:eastAsia="Calibri" w:hAnsi="Times New Roman"/>
                <w:color w:val="000000" w:themeColor="text1"/>
                <w:sz w:val="24"/>
                <w:szCs w:val="24"/>
              </w:rPr>
              <w:t xml:space="preserve">. </w:t>
            </w:r>
          </w:p>
          <w:p w14:paraId="521674F6" w14:textId="77777777" w:rsidR="00A77080" w:rsidRDefault="00A77080">
            <w:pPr>
              <w:contextualSpacing/>
              <w:rPr>
                <w:rFonts w:ascii="Times New Roman" w:eastAsia="Times New Roman" w:hAnsi="Times New Roman"/>
                <w:b/>
              </w:rPr>
            </w:pPr>
            <w:r>
              <w:rPr>
                <w:rFonts w:ascii="Times New Roman" w:hAnsi="Times New Roman"/>
                <w:b/>
              </w:rPr>
              <w:t>Синтаксис и пунктуация.</w:t>
            </w:r>
          </w:p>
          <w:p w14:paraId="4291F3A2" w14:textId="77777777" w:rsidR="00A77080" w:rsidRDefault="00A77080">
            <w:pPr>
              <w:contextualSpacing/>
              <w:rPr>
                <w:rFonts w:ascii="Times New Roman" w:hAnsi="Times New Roman"/>
                <w:b/>
              </w:rPr>
            </w:pPr>
          </w:p>
          <w:p w14:paraId="743C67C3" w14:textId="77777777" w:rsidR="00A77080" w:rsidRDefault="00A77080">
            <w:pPr>
              <w:contextualSpacing/>
              <w:rPr>
                <w:rFonts w:ascii="Times New Roman" w:hAnsi="Times New Roman"/>
                <w:b/>
              </w:rPr>
            </w:pPr>
          </w:p>
          <w:p w14:paraId="4C65A2D8" w14:textId="77777777" w:rsidR="00A77080" w:rsidRDefault="00A77080">
            <w:pPr>
              <w:contextualSpacing/>
              <w:rPr>
                <w:rFonts w:ascii="Times New Roman" w:hAnsi="Times New Roman"/>
                <w:b/>
              </w:rPr>
            </w:pPr>
          </w:p>
          <w:p w14:paraId="72250DCF" w14:textId="77777777" w:rsidR="00A77080" w:rsidRDefault="00A77080">
            <w:pPr>
              <w:contextualSpacing/>
              <w:rPr>
                <w:rFonts w:ascii="Times New Roman" w:hAnsi="Times New Roman"/>
                <w:b/>
              </w:rPr>
            </w:pPr>
          </w:p>
          <w:p w14:paraId="128FBA22" w14:textId="77777777" w:rsidR="00A77080" w:rsidRDefault="00A77080">
            <w:pPr>
              <w:contextualSpacing/>
              <w:rPr>
                <w:rFonts w:ascii="Times New Roman" w:hAnsi="Times New Roman"/>
                <w:b/>
              </w:rPr>
            </w:pPr>
          </w:p>
          <w:p w14:paraId="2EE46E9D" w14:textId="77777777" w:rsidR="00A77080" w:rsidRDefault="00A77080">
            <w:pPr>
              <w:contextualSpacing/>
              <w:rPr>
                <w:rFonts w:ascii="Times New Roman" w:hAnsi="Times New Roman"/>
                <w:b/>
              </w:rPr>
            </w:pPr>
          </w:p>
          <w:p w14:paraId="0C7442B9" w14:textId="77777777" w:rsidR="00A77080" w:rsidRDefault="00A77080">
            <w:pPr>
              <w:contextualSpacing/>
              <w:rPr>
                <w:rFonts w:ascii="Times New Roman" w:eastAsia="Calibri" w:hAnsi="Times New Roman"/>
                <w:color w:val="000000" w:themeColor="text1"/>
                <w:sz w:val="24"/>
                <w:szCs w:val="24"/>
              </w:rPr>
            </w:pPr>
          </w:p>
        </w:tc>
        <w:tc>
          <w:tcPr>
            <w:tcW w:w="2108" w:type="dxa"/>
            <w:tcBorders>
              <w:top w:val="single" w:sz="4" w:space="0" w:color="auto"/>
              <w:left w:val="single" w:sz="4" w:space="0" w:color="auto"/>
              <w:bottom w:val="single" w:sz="4" w:space="0" w:color="auto"/>
              <w:right w:val="single" w:sz="4" w:space="0" w:color="auto"/>
            </w:tcBorders>
            <w:hideMark/>
          </w:tcPr>
          <w:p w14:paraId="633063D5" w14:textId="77777777" w:rsidR="00A77080" w:rsidRDefault="00A77080">
            <w:pPr>
              <w:contextualSpacing/>
              <w:jc w:val="both"/>
              <w:rPr>
                <w:rFonts w:ascii="Times New Roman" w:hAnsi="Times New Roman" w:cs="Times New Roman"/>
                <w:iCs/>
                <w:sz w:val="24"/>
                <w:szCs w:val="24"/>
              </w:rPr>
            </w:pPr>
            <w:r>
              <w:rPr>
                <w:rFonts w:ascii="Times New Roman" w:hAnsi="Times New Roman"/>
                <w:iCs/>
                <w:sz w:val="24"/>
                <w:szCs w:val="24"/>
              </w:rPr>
              <w:t>ОК 4, ОК 6</w:t>
            </w:r>
          </w:p>
          <w:p w14:paraId="5272DE29" w14:textId="77777777" w:rsidR="00A77080" w:rsidRDefault="00A77080">
            <w:pPr>
              <w:contextualSpacing/>
              <w:jc w:val="both"/>
              <w:rPr>
                <w:rFonts w:ascii="Times New Roman" w:eastAsia="Times New Roman" w:hAnsi="Times New Roman"/>
                <w:iCs/>
                <w:sz w:val="24"/>
                <w:szCs w:val="24"/>
              </w:rPr>
            </w:pPr>
            <w:r>
              <w:rPr>
                <w:rFonts w:ascii="Times New Roman" w:hAnsi="Times New Roman"/>
                <w:iCs/>
                <w:sz w:val="24"/>
                <w:szCs w:val="24"/>
              </w:rPr>
              <w:t>ПК 1.1</w:t>
            </w:r>
          </w:p>
          <w:p w14:paraId="1BC1A76F"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 xml:space="preserve">ПК 1.2 </w:t>
            </w:r>
          </w:p>
          <w:p w14:paraId="6F410D4F"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 xml:space="preserve"> ПК 1.7 </w:t>
            </w:r>
          </w:p>
          <w:p w14:paraId="2DA8948C"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ПК 1.8.</w:t>
            </w:r>
          </w:p>
          <w:p w14:paraId="37579AA6"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 xml:space="preserve">ПК 2.3 </w:t>
            </w:r>
          </w:p>
          <w:p w14:paraId="36D49956"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 xml:space="preserve">ПК 3.3 </w:t>
            </w:r>
          </w:p>
          <w:p w14:paraId="150B5994"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ЛР 01, 04, 06, 07</w:t>
            </w:r>
          </w:p>
          <w:p w14:paraId="6F78345E"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МР 01, 02,04,05, 08</w:t>
            </w:r>
          </w:p>
          <w:p w14:paraId="717DDD6D" w14:textId="77777777" w:rsidR="00A77080" w:rsidRDefault="00A77080">
            <w:pPr>
              <w:contextualSpacing/>
              <w:jc w:val="both"/>
              <w:rPr>
                <w:rFonts w:ascii="Times New Roman" w:hAnsi="Times New Roman"/>
                <w:iCs/>
                <w:sz w:val="24"/>
                <w:szCs w:val="24"/>
              </w:rPr>
            </w:pPr>
            <w:r>
              <w:rPr>
                <w:rFonts w:ascii="Times New Roman" w:hAnsi="Times New Roman"/>
                <w:iCs/>
                <w:sz w:val="24"/>
                <w:szCs w:val="24"/>
              </w:rPr>
              <w:t>ПРб 01,02, 03, 06</w:t>
            </w:r>
          </w:p>
        </w:tc>
        <w:tc>
          <w:tcPr>
            <w:tcW w:w="4955" w:type="dxa"/>
            <w:tcBorders>
              <w:top w:val="single" w:sz="4" w:space="0" w:color="auto"/>
              <w:left w:val="single" w:sz="4" w:space="0" w:color="auto"/>
              <w:bottom w:val="single" w:sz="4" w:space="0" w:color="auto"/>
              <w:right w:val="single" w:sz="4" w:space="0" w:color="auto"/>
            </w:tcBorders>
          </w:tcPr>
          <w:p w14:paraId="04A4925E" w14:textId="77777777" w:rsidR="00A77080" w:rsidRDefault="00A77080">
            <w:pPr>
              <w:shd w:val="clear" w:color="auto" w:fill="FFFFFF"/>
              <w:tabs>
                <w:tab w:val="left" w:pos="0"/>
                <w:tab w:val="left" w:pos="851"/>
                <w:tab w:val="left" w:pos="1134"/>
              </w:tabs>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1.Используя тексты специальной литературы составьте таблицу</w:t>
            </w:r>
          </w:p>
          <w:tbl>
            <w:tblPr>
              <w:tblStyle w:val="aa"/>
              <w:tblW w:w="0" w:type="auto"/>
              <w:tblLook w:val="04A0" w:firstRow="1" w:lastRow="0" w:firstColumn="1" w:lastColumn="0" w:noHBand="0" w:noVBand="1"/>
            </w:tblPr>
            <w:tblGrid>
              <w:gridCol w:w="1576"/>
              <w:gridCol w:w="1576"/>
              <w:gridCol w:w="1577"/>
            </w:tblGrid>
            <w:tr w:rsidR="00A77080" w14:paraId="55BF1816" w14:textId="77777777">
              <w:tc>
                <w:tcPr>
                  <w:tcW w:w="1576" w:type="dxa"/>
                  <w:tcBorders>
                    <w:top w:val="single" w:sz="4" w:space="0" w:color="auto"/>
                    <w:left w:val="single" w:sz="4" w:space="0" w:color="auto"/>
                    <w:bottom w:val="single" w:sz="4" w:space="0" w:color="auto"/>
                    <w:right w:val="single" w:sz="4" w:space="0" w:color="auto"/>
                  </w:tcBorders>
                  <w:hideMark/>
                </w:tcPr>
                <w:p w14:paraId="388FC5B0" w14:textId="77777777" w:rsidR="00A77080" w:rsidRDefault="00A77080">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Знак препинания</w:t>
                  </w:r>
                </w:p>
              </w:tc>
              <w:tc>
                <w:tcPr>
                  <w:tcW w:w="1576" w:type="dxa"/>
                  <w:tcBorders>
                    <w:top w:val="single" w:sz="4" w:space="0" w:color="auto"/>
                    <w:left w:val="single" w:sz="4" w:space="0" w:color="auto"/>
                    <w:bottom w:val="single" w:sz="4" w:space="0" w:color="auto"/>
                    <w:right w:val="single" w:sz="4" w:space="0" w:color="auto"/>
                  </w:tcBorders>
                  <w:hideMark/>
                </w:tcPr>
                <w:p w14:paraId="7E9FCAD9" w14:textId="77777777" w:rsidR="00A77080" w:rsidRDefault="00A77080">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функция</w:t>
                  </w:r>
                </w:p>
              </w:tc>
              <w:tc>
                <w:tcPr>
                  <w:tcW w:w="1577" w:type="dxa"/>
                  <w:tcBorders>
                    <w:top w:val="single" w:sz="4" w:space="0" w:color="auto"/>
                    <w:left w:val="single" w:sz="4" w:space="0" w:color="auto"/>
                    <w:bottom w:val="single" w:sz="4" w:space="0" w:color="auto"/>
                    <w:right w:val="single" w:sz="4" w:space="0" w:color="auto"/>
                  </w:tcBorders>
                  <w:hideMark/>
                </w:tcPr>
                <w:p w14:paraId="5335E5D6" w14:textId="77777777" w:rsidR="00A77080" w:rsidRDefault="00A77080">
                  <w:pPr>
                    <w:tabs>
                      <w:tab w:val="left" w:pos="0"/>
                      <w:tab w:val="left" w:pos="851"/>
                      <w:tab w:val="left" w:pos="1134"/>
                    </w:tabs>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Пример употребле-ния</w:t>
                  </w:r>
                </w:p>
              </w:tc>
            </w:tr>
            <w:tr w:rsidR="00A77080" w14:paraId="4D481D34" w14:textId="77777777">
              <w:tc>
                <w:tcPr>
                  <w:tcW w:w="1576" w:type="dxa"/>
                  <w:tcBorders>
                    <w:top w:val="single" w:sz="4" w:space="0" w:color="auto"/>
                    <w:left w:val="single" w:sz="4" w:space="0" w:color="auto"/>
                    <w:bottom w:val="single" w:sz="4" w:space="0" w:color="auto"/>
                    <w:right w:val="single" w:sz="4" w:space="0" w:color="auto"/>
                  </w:tcBorders>
                </w:tcPr>
                <w:p w14:paraId="1F0BD990" w14:textId="77777777" w:rsidR="00A77080" w:rsidRDefault="00A77080">
                  <w:pPr>
                    <w:tabs>
                      <w:tab w:val="left" w:pos="0"/>
                      <w:tab w:val="left" w:pos="851"/>
                      <w:tab w:val="left" w:pos="1134"/>
                    </w:tabs>
                    <w:jc w:val="both"/>
                    <w:rPr>
                      <w:rFonts w:ascii="Times New Roman" w:hAnsi="Times New Roman"/>
                      <w:color w:val="000000" w:themeColor="text1"/>
                      <w:sz w:val="24"/>
                      <w:szCs w:val="24"/>
                      <w:lang w:eastAsia="en-US"/>
                    </w:rPr>
                  </w:pPr>
                </w:p>
              </w:tc>
              <w:tc>
                <w:tcPr>
                  <w:tcW w:w="1576" w:type="dxa"/>
                  <w:tcBorders>
                    <w:top w:val="single" w:sz="4" w:space="0" w:color="auto"/>
                    <w:left w:val="single" w:sz="4" w:space="0" w:color="auto"/>
                    <w:bottom w:val="single" w:sz="4" w:space="0" w:color="auto"/>
                    <w:right w:val="single" w:sz="4" w:space="0" w:color="auto"/>
                  </w:tcBorders>
                </w:tcPr>
                <w:p w14:paraId="24A62D6D" w14:textId="77777777" w:rsidR="00A77080" w:rsidRDefault="00A77080">
                  <w:pPr>
                    <w:tabs>
                      <w:tab w:val="left" w:pos="0"/>
                      <w:tab w:val="left" w:pos="851"/>
                      <w:tab w:val="left" w:pos="1134"/>
                    </w:tabs>
                    <w:jc w:val="both"/>
                    <w:rPr>
                      <w:rFonts w:ascii="Times New Roman" w:hAnsi="Times New Roman"/>
                      <w:color w:val="000000" w:themeColor="text1"/>
                      <w:sz w:val="24"/>
                      <w:szCs w:val="24"/>
                      <w:lang w:eastAsia="en-US"/>
                    </w:rPr>
                  </w:pPr>
                </w:p>
              </w:tc>
              <w:tc>
                <w:tcPr>
                  <w:tcW w:w="1577" w:type="dxa"/>
                  <w:tcBorders>
                    <w:top w:val="single" w:sz="4" w:space="0" w:color="auto"/>
                    <w:left w:val="single" w:sz="4" w:space="0" w:color="auto"/>
                    <w:bottom w:val="single" w:sz="4" w:space="0" w:color="auto"/>
                    <w:right w:val="single" w:sz="4" w:space="0" w:color="auto"/>
                  </w:tcBorders>
                </w:tcPr>
                <w:p w14:paraId="16296659" w14:textId="77777777" w:rsidR="00A77080" w:rsidRDefault="00A77080">
                  <w:pPr>
                    <w:tabs>
                      <w:tab w:val="left" w:pos="0"/>
                      <w:tab w:val="left" w:pos="851"/>
                      <w:tab w:val="left" w:pos="1134"/>
                    </w:tabs>
                    <w:jc w:val="both"/>
                    <w:rPr>
                      <w:rFonts w:ascii="Times New Roman" w:hAnsi="Times New Roman"/>
                      <w:color w:val="000000" w:themeColor="text1"/>
                      <w:sz w:val="24"/>
                      <w:szCs w:val="24"/>
                      <w:lang w:eastAsia="en-US"/>
                    </w:rPr>
                  </w:pPr>
                </w:p>
              </w:tc>
            </w:tr>
          </w:tbl>
          <w:p w14:paraId="6295288F" w14:textId="77777777" w:rsidR="00A77080" w:rsidRDefault="00A77080">
            <w:pPr>
              <w:pStyle w:val="a8"/>
              <w:shd w:val="clear" w:color="auto" w:fill="FFFFFF"/>
              <w:tabs>
                <w:tab w:val="left" w:pos="0"/>
                <w:tab w:val="left" w:pos="851"/>
                <w:tab w:val="left" w:pos="1134"/>
              </w:tabs>
              <w:spacing w:after="0" w:line="240" w:lineRule="auto"/>
              <w:ind w:left="0"/>
              <w:jc w:val="both"/>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2.Составьте диалог на профессиональную тему «Деловой разговор по телефону».</w:t>
            </w:r>
          </w:p>
          <w:p w14:paraId="0F41D988" w14:textId="77777777" w:rsidR="00A77080" w:rsidRDefault="00A77080">
            <w:pPr>
              <w:pStyle w:val="a8"/>
              <w:shd w:val="clear" w:color="auto" w:fill="FFFFFF"/>
              <w:tabs>
                <w:tab w:val="left" w:pos="0"/>
                <w:tab w:val="left" w:pos="851"/>
                <w:tab w:val="left" w:pos="1134"/>
              </w:tabs>
              <w:spacing w:after="0" w:line="240" w:lineRule="auto"/>
              <w:ind w:left="0"/>
              <w:jc w:val="both"/>
              <w:rPr>
                <w:rFonts w:ascii="Times New Roman" w:eastAsia="Calibri" w:hAnsi="Times New Roman"/>
                <w:color w:val="000000" w:themeColor="text1"/>
                <w:sz w:val="24"/>
                <w:szCs w:val="24"/>
                <w:lang w:eastAsia="en-US"/>
              </w:rPr>
            </w:pPr>
          </w:p>
        </w:tc>
      </w:tr>
      <w:tr w:rsidR="00A77080" w14:paraId="54326FC8" w14:textId="77777777" w:rsidTr="00A77080">
        <w:tc>
          <w:tcPr>
            <w:tcW w:w="2430" w:type="dxa"/>
            <w:tcBorders>
              <w:top w:val="single" w:sz="4" w:space="0" w:color="auto"/>
              <w:left w:val="single" w:sz="4" w:space="0" w:color="auto"/>
              <w:bottom w:val="single" w:sz="4" w:space="0" w:color="auto"/>
              <w:right w:val="single" w:sz="4" w:space="0" w:color="auto"/>
            </w:tcBorders>
            <w:hideMark/>
          </w:tcPr>
          <w:p w14:paraId="60609A43" w14:textId="77777777" w:rsidR="00A77080" w:rsidRDefault="00A77080">
            <w:pPr>
              <w:contextualSpacing/>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Промежуточная аттестация</w:t>
            </w:r>
          </w:p>
        </w:tc>
        <w:tc>
          <w:tcPr>
            <w:tcW w:w="2108" w:type="dxa"/>
            <w:tcBorders>
              <w:top w:val="single" w:sz="4" w:space="0" w:color="auto"/>
              <w:left w:val="single" w:sz="4" w:space="0" w:color="auto"/>
              <w:bottom w:val="single" w:sz="4" w:space="0" w:color="auto"/>
              <w:right w:val="single" w:sz="4" w:space="0" w:color="auto"/>
            </w:tcBorders>
            <w:hideMark/>
          </w:tcPr>
          <w:p w14:paraId="750AD4FA"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ОК 4, ОК 6</w:t>
            </w:r>
          </w:p>
          <w:p w14:paraId="3B997674" w14:textId="77777777" w:rsidR="00A77080" w:rsidRDefault="00A77080">
            <w:pPr>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ПК 1.1</w:t>
            </w:r>
          </w:p>
          <w:p w14:paraId="09620EE5"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1.2 </w:t>
            </w:r>
          </w:p>
          <w:p w14:paraId="11E21700"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ПК 1.7 </w:t>
            </w:r>
          </w:p>
          <w:p w14:paraId="29990A22"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ПК 1.8.</w:t>
            </w:r>
          </w:p>
          <w:p w14:paraId="6F26777E"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2.3 </w:t>
            </w:r>
          </w:p>
          <w:p w14:paraId="31C2FF01"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ПК 3.3 </w:t>
            </w:r>
          </w:p>
          <w:p w14:paraId="20BDA84D"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ЛР 01, 04, 06, 07</w:t>
            </w:r>
          </w:p>
          <w:p w14:paraId="26EE4AC5"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МР 01, 02,04,05, 08</w:t>
            </w:r>
          </w:p>
          <w:p w14:paraId="1EB73545" w14:textId="77777777" w:rsidR="00A77080" w:rsidRDefault="00A77080">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ПРб 01,02, 03, 06</w:t>
            </w:r>
          </w:p>
        </w:tc>
        <w:tc>
          <w:tcPr>
            <w:tcW w:w="4955" w:type="dxa"/>
            <w:tcBorders>
              <w:top w:val="single" w:sz="4" w:space="0" w:color="auto"/>
              <w:left w:val="single" w:sz="4" w:space="0" w:color="auto"/>
              <w:bottom w:val="single" w:sz="4" w:space="0" w:color="auto"/>
              <w:right w:val="single" w:sz="4" w:space="0" w:color="auto"/>
            </w:tcBorders>
          </w:tcPr>
          <w:p w14:paraId="75835967" w14:textId="77777777" w:rsidR="00A77080" w:rsidRDefault="00A77080">
            <w:pPr>
              <w:rPr>
                <w:rFonts w:ascii="Times New Roman" w:hAnsi="Times New Roman"/>
              </w:rPr>
            </w:pPr>
            <w:r>
              <w:rPr>
                <w:rFonts w:ascii="Times New Roman" w:hAnsi="Times New Roman"/>
              </w:rPr>
              <w:t>1.Представление выбранной темы эссе в виде презентации – не более 5 минут.</w:t>
            </w:r>
          </w:p>
          <w:p w14:paraId="4B09AD3E" w14:textId="77777777" w:rsidR="00A77080" w:rsidRDefault="00A77080">
            <w:pPr>
              <w:rPr>
                <w:rFonts w:ascii="Times New Roman" w:hAnsi="Times New Roman"/>
              </w:rPr>
            </w:pPr>
            <w:r>
              <w:rPr>
                <w:rFonts w:ascii="Times New Roman" w:hAnsi="Times New Roman"/>
              </w:rPr>
              <w:t xml:space="preserve">2.Собрать пословицы из заданных частей, всего 10 пословиц. </w:t>
            </w:r>
          </w:p>
          <w:p w14:paraId="4D4801DC" w14:textId="77777777" w:rsidR="00A77080" w:rsidRDefault="00A77080">
            <w:pPr>
              <w:rPr>
                <w:rFonts w:ascii="Times New Roman" w:hAnsi="Times New Roman"/>
              </w:rPr>
            </w:pPr>
            <w:r>
              <w:rPr>
                <w:rFonts w:ascii="Times New Roman" w:hAnsi="Times New Roman"/>
              </w:rPr>
              <w:t xml:space="preserve">3.Дать определение 5 терминам. </w:t>
            </w:r>
          </w:p>
          <w:p w14:paraId="5E7C22B2" w14:textId="77777777" w:rsidR="00A77080" w:rsidRDefault="00A77080">
            <w:pPr>
              <w:rPr>
                <w:rFonts w:ascii="Times New Roman" w:hAnsi="Times New Roman"/>
              </w:rPr>
            </w:pPr>
            <w:r>
              <w:rPr>
                <w:rFonts w:ascii="Times New Roman" w:hAnsi="Times New Roman"/>
              </w:rPr>
              <w:t>4.Употребить числительное в одном из косвенных падежей (10 числительных)</w:t>
            </w:r>
          </w:p>
          <w:p w14:paraId="5B4BF555" w14:textId="77777777" w:rsidR="00A77080" w:rsidRDefault="00A77080">
            <w:pPr>
              <w:rPr>
                <w:rFonts w:ascii="Times New Roman" w:hAnsi="Times New Roman"/>
              </w:rPr>
            </w:pPr>
            <w:r>
              <w:rPr>
                <w:rFonts w:ascii="Times New Roman" w:hAnsi="Times New Roman"/>
              </w:rPr>
              <w:t>5.Поставить ударение в 10 словах.</w:t>
            </w:r>
          </w:p>
          <w:p w14:paraId="0C0FA296" w14:textId="77777777" w:rsidR="00A77080" w:rsidRDefault="00A77080">
            <w:pPr>
              <w:rPr>
                <w:rFonts w:ascii="Times New Roman" w:hAnsi="Times New Roman"/>
              </w:rPr>
            </w:pPr>
            <w:r>
              <w:rPr>
                <w:rFonts w:ascii="Times New Roman" w:hAnsi="Times New Roman"/>
              </w:rPr>
              <w:t xml:space="preserve">6.Найти в тексте орфографические ошибки и исправить их. </w:t>
            </w:r>
          </w:p>
          <w:p w14:paraId="4EDD0CC3" w14:textId="77777777" w:rsidR="00A77080" w:rsidRDefault="00A77080">
            <w:pPr>
              <w:rPr>
                <w:rFonts w:ascii="Times New Roman" w:hAnsi="Times New Roman"/>
              </w:rPr>
            </w:pPr>
            <w:r>
              <w:rPr>
                <w:rFonts w:ascii="Times New Roman" w:hAnsi="Times New Roman"/>
              </w:rPr>
              <w:t xml:space="preserve">7.Расставить знаки препинания в предложении, подчеркнуть основы, определить количество основ. </w:t>
            </w:r>
          </w:p>
          <w:p w14:paraId="113F7E7E" w14:textId="77777777" w:rsidR="00A77080" w:rsidRDefault="00A77080">
            <w:pPr>
              <w:rPr>
                <w:rFonts w:ascii="Times New Roman" w:hAnsi="Times New Roman"/>
              </w:rPr>
            </w:pPr>
            <w:r>
              <w:rPr>
                <w:rFonts w:ascii="Times New Roman" w:hAnsi="Times New Roman"/>
              </w:rPr>
              <w:t>8.Назвать термин, отражающий сферу употребления, произношения и значения лексики</w:t>
            </w:r>
            <w:r>
              <w:t xml:space="preserve"> (синонимы, омонимы, паронимы, </w:t>
            </w:r>
            <w:r>
              <w:rPr>
                <w:rFonts w:ascii="Times New Roman" w:hAnsi="Times New Roman"/>
              </w:rPr>
              <w:t xml:space="preserve">профессионализмы, диалектизмы, жаргонизмы и т.д.). </w:t>
            </w:r>
          </w:p>
          <w:p w14:paraId="4BE45F98" w14:textId="77777777" w:rsidR="00A77080" w:rsidRDefault="00A77080">
            <w:pPr>
              <w:rPr>
                <w:rFonts w:ascii="Times New Roman" w:hAnsi="Times New Roman"/>
              </w:rPr>
            </w:pPr>
            <w:r>
              <w:rPr>
                <w:rFonts w:ascii="Times New Roman" w:hAnsi="Times New Roman"/>
              </w:rPr>
              <w:t xml:space="preserve">9.Определить часть речи выделенных в тексте слов, дать их морфологическую характеристику. </w:t>
            </w:r>
          </w:p>
          <w:p w14:paraId="1334306D" w14:textId="77777777" w:rsidR="00A77080" w:rsidRDefault="00A77080"/>
        </w:tc>
      </w:tr>
    </w:tbl>
    <w:p w14:paraId="2DF72F9D" w14:textId="77777777" w:rsidR="00A77080" w:rsidRDefault="00A77080" w:rsidP="00A77080">
      <w:pPr>
        <w:rPr>
          <w:rFonts w:eastAsia="Times New Roman"/>
        </w:rPr>
      </w:pPr>
    </w:p>
    <w:p w14:paraId="7EEA5959" w14:textId="77777777" w:rsidR="00A77080" w:rsidRDefault="00A77080" w:rsidP="00A77080">
      <w:pPr>
        <w:rPr>
          <w:rFonts w:ascii="Calibri" w:hAnsi="Calibri" w:cs="Times New Roman"/>
          <w:lang w:eastAsia="ru-RU"/>
        </w:rPr>
      </w:pPr>
    </w:p>
    <w:p w14:paraId="65DEED70" w14:textId="77777777"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7CA0B8E0" w14:textId="3CE15965"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2C2F4073" w14:textId="2BC83D91"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3BEEA996" w14:textId="4DECA506"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0A83C69A" w14:textId="7C66B93D" w:rsidR="00A77080" w:rsidRDefault="00A77080" w:rsidP="009F3B42">
      <w:pPr>
        <w:spacing w:after="0" w:line="240" w:lineRule="auto"/>
        <w:jc w:val="both"/>
        <w:rPr>
          <w:rFonts w:ascii="Times New Roman" w:eastAsia="Times New Roman" w:hAnsi="Times New Roman" w:cs="Times New Roman"/>
          <w:b/>
          <w:sz w:val="24"/>
          <w:szCs w:val="24"/>
          <w:lang w:eastAsia="ru-RU"/>
        </w:rPr>
      </w:pPr>
    </w:p>
    <w:p w14:paraId="422600EC" w14:textId="77777777" w:rsidR="00A77080" w:rsidRPr="00E55D37" w:rsidRDefault="00A77080" w:rsidP="009F3B42">
      <w:pPr>
        <w:spacing w:after="0" w:line="240" w:lineRule="auto"/>
        <w:jc w:val="both"/>
        <w:rPr>
          <w:rFonts w:ascii="Times New Roman" w:eastAsia="Times New Roman" w:hAnsi="Times New Roman" w:cs="Times New Roman"/>
          <w:b/>
          <w:sz w:val="24"/>
          <w:szCs w:val="24"/>
          <w:lang w:eastAsia="ru-RU"/>
        </w:rPr>
      </w:pPr>
    </w:p>
    <w:sectPr w:rsidR="00A77080" w:rsidRPr="00E55D37" w:rsidSect="009F3B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C834" w14:textId="77777777" w:rsidR="00D036F0" w:rsidRDefault="00D036F0" w:rsidP="00F241E3">
      <w:pPr>
        <w:spacing w:after="0" w:line="240" w:lineRule="auto"/>
      </w:pPr>
      <w:r>
        <w:separator/>
      </w:r>
    </w:p>
  </w:endnote>
  <w:endnote w:type="continuationSeparator" w:id="0">
    <w:p w14:paraId="73718B66" w14:textId="77777777" w:rsidR="00D036F0" w:rsidRDefault="00D036F0"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563105"/>
      <w:docPartObj>
        <w:docPartGallery w:val="Page Numbers (Bottom of Page)"/>
        <w:docPartUnique/>
      </w:docPartObj>
    </w:sdtPr>
    <w:sdtEndPr/>
    <w:sdtContent>
      <w:p w14:paraId="24D62460" w14:textId="2CF2A66D" w:rsidR="001925B1" w:rsidRDefault="001925B1">
        <w:pPr>
          <w:pStyle w:val="ae"/>
          <w:jc w:val="center"/>
        </w:pPr>
        <w:r w:rsidRPr="00BB6EE8">
          <w:rPr>
            <w:rFonts w:ascii="Times New Roman" w:hAnsi="Times New Roman" w:cs="Times New Roman"/>
          </w:rPr>
          <w:fldChar w:fldCharType="begin"/>
        </w:r>
        <w:r w:rsidRPr="00BB6EE8">
          <w:rPr>
            <w:rFonts w:ascii="Times New Roman" w:hAnsi="Times New Roman" w:cs="Times New Roman"/>
          </w:rPr>
          <w:instrText>PAGE   \* MERGEFORMAT</w:instrText>
        </w:r>
        <w:r w:rsidRPr="00BB6EE8">
          <w:rPr>
            <w:rFonts w:ascii="Times New Roman" w:hAnsi="Times New Roman" w:cs="Times New Roman"/>
          </w:rPr>
          <w:fldChar w:fldCharType="separate"/>
        </w:r>
        <w:r w:rsidR="0093648A" w:rsidRPr="00BB6EE8">
          <w:rPr>
            <w:rFonts w:ascii="Times New Roman" w:hAnsi="Times New Roman" w:cs="Times New Roman"/>
            <w:noProof/>
          </w:rPr>
          <w:t>20</w:t>
        </w:r>
        <w:r w:rsidRPr="00BB6EE8">
          <w:rPr>
            <w:rFonts w:ascii="Times New Roman" w:hAnsi="Times New Roman" w:cs="Times New Roman"/>
          </w:rPr>
          <w:fldChar w:fldCharType="end"/>
        </w:r>
      </w:p>
    </w:sdtContent>
  </w:sdt>
  <w:p w14:paraId="7250CA86" w14:textId="77777777" w:rsidR="001925B1" w:rsidRDefault="001925B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06E3" w14:textId="77777777" w:rsidR="00D036F0" w:rsidRDefault="00D036F0" w:rsidP="00F241E3">
      <w:pPr>
        <w:spacing w:after="0" w:line="240" w:lineRule="auto"/>
      </w:pPr>
      <w:r>
        <w:separator/>
      </w:r>
    </w:p>
  </w:footnote>
  <w:footnote w:type="continuationSeparator" w:id="0">
    <w:p w14:paraId="14877450" w14:textId="77777777" w:rsidR="00D036F0" w:rsidRDefault="00D036F0"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3CB8B072"/>
    <w:lvl w:ilvl="0">
      <w:start w:val="1"/>
      <w:numFmt w:val="decimal"/>
      <w:suff w:val="space"/>
      <w:lvlText w:val="%1."/>
      <w:lvlJc w:val="left"/>
      <w:pPr>
        <w:ind w:left="720" w:hanging="360"/>
      </w:pPr>
      <w:rPr>
        <w:rFonts w:eastAsia="Calibri" w:hint="default"/>
        <w:b w:val="0"/>
        <w:bCs/>
        <w:kern w:val="1"/>
        <w:sz w:val="26"/>
        <w:szCs w:val="26"/>
        <w:lang w:eastAsia="hi-IN" w:bidi="hi-I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suff w:val="space"/>
      <w:lvlText w:val="%4."/>
      <w:lvlJc w:val="left"/>
      <w:pPr>
        <w:ind w:left="1800" w:hanging="360"/>
      </w:pPr>
      <w:rPr>
        <w:rFonts w:hint="default"/>
      </w:rPr>
    </w:lvl>
    <w:lvl w:ilvl="4">
      <w:start w:val="1"/>
      <w:numFmt w:val="decimal"/>
      <w:suff w:val="space"/>
      <w:lvlText w:val="%5."/>
      <w:lvlJc w:val="left"/>
      <w:pPr>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4F1329"/>
    <w:multiLevelType w:val="hybridMultilevel"/>
    <w:tmpl w:val="14A8AEEE"/>
    <w:lvl w:ilvl="0" w:tplc="3DA407F2">
      <w:start w:val="4"/>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70020"/>
    <w:multiLevelType w:val="hybridMultilevel"/>
    <w:tmpl w:val="1D7464C8"/>
    <w:lvl w:ilvl="0" w:tplc="34109A5A">
      <w:start w:val="1"/>
      <w:numFmt w:val="decimal"/>
      <w:suff w:val="space"/>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8"/>
  </w:num>
  <w:num w:numId="4">
    <w:abstractNumId w:val="6"/>
  </w:num>
  <w:num w:numId="5">
    <w:abstractNumId w:val="11"/>
  </w:num>
  <w:num w:numId="6">
    <w:abstractNumId w:val="5"/>
  </w:num>
  <w:num w:numId="7">
    <w:abstractNumId w:val="18"/>
  </w:num>
  <w:num w:numId="8">
    <w:abstractNumId w:val="13"/>
  </w:num>
  <w:num w:numId="9">
    <w:abstractNumId w:val="16"/>
  </w:num>
  <w:num w:numId="10">
    <w:abstractNumId w:val="12"/>
  </w:num>
  <w:num w:numId="11">
    <w:abstractNumId w:val="4"/>
  </w:num>
  <w:num w:numId="12">
    <w:abstractNumId w:val="7"/>
  </w:num>
  <w:num w:numId="13">
    <w:abstractNumId w:val="15"/>
  </w:num>
  <w:num w:numId="14">
    <w:abstractNumId w:val="14"/>
  </w:num>
  <w:num w:numId="15">
    <w:abstractNumId w:val="10"/>
  </w:num>
  <w:num w:numId="16">
    <w:abstractNumId w:val="2"/>
  </w:num>
  <w:num w:numId="17">
    <w:abstractNumId w:val="1"/>
  </w:num>
  <w:num w:numId="18">
    <w:abstractNumId w:val="9"/>
  </w:num>
  <w:num w:numId="19">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5227"/>
    <w:rsid w:val="00021153"/>
    <w:rsid w:val="00030481"/>
    <w:rsid w:val="00037AA6"/>
    <w:rsid w:val="00072997"/>
    <w:rsid w:val="00081988"/>
    <w:rsid w:val="000821B9"/>
    <w:rsid w:val="0008578B"/>
    <w:rsid w:val="000A024F"/>
    <w:rsid w:val="000B7A8C"/>
    <w:rsid w:val="000D397E"/>
    <w:rsid w:val="000D7193"/>
    <w:rsid w:val="000F69B0"/>
    <w:rsid w:val="00135DC3"/>
    <w:rsid w:val="001433E3"/>
    <w:rsid w:val="00154A66"/>
    <w:rsid w:val="001925B1"/>
    <w:rsid w:val="00194188"/>
    <w:rsid w:val="001A14FC"/>
    <w:rsid w:val="001A7F0E"/>
    <w:rsid w:val="001C7537"/>
    <w:rsid w:val="001F774B"/>
    <w:rsid w:val="002057C9"/>
    <w:rsid w:val="0022073E"/>
    <w:rsid w:val="002248A4"/>
    <w:rsid w:val="002250E6"/>
    <w:rsid w:val="002258D4"/>
    <w:rsid w:val="0025559E"/>
    <w:rsid w:val="002641C2"/>
    <w:rsid w:val="00271267"/>
    <w:rsid w:val="00286269"/>
    <w:rsid w:val="002B64AB"/>
    <w:rsid w:val="002C3F8B"/>
    <w:rsid w:val="002C5C1B"/>
    <w:rsid w:val="002E0EB2"/>
    <w:rsid w:val="002F1474"/>
    <w:rsid w:val="00332AA1"/>
    <w:rsid w:val="00340FBE"/>
    <w:rsid w:val="00341B0E"/>
    <w:rsid w:val="0034724F"/>
    <w:rsid w:val="00377AB6"/>
    <w:rsid w:val="00384AB1"/>
    <w:rsid w:val="003A2295"/>
    <w:rsid w:val="003C08E4"/>
    <w:rsid w:val="003C2919"/>
    <w:rsid w:val="003C5159"/>
    <w:rsid w:val="003D2555"/>
    <w:rsid w:val="003E5A94"/>
    <w:rsid w:val="00402E19"/>
    <w:rsid w:val="004250D4"/>
    <w:rsid w:val="00435925"/>
    <w:rsid w:val="00454513"/>
    <w:rsid w:val="004549F1"/>
    <w:rsid w:val="004629F4"/>
    <w:rsid w:val="00466F9F"/>
    <w:rsid w:val="00471C30"/>
    <w:rsid w:val="00482250"/>
    <w:rsid w:val="00484457"/>
    <w:rsid w:val="004A7D3C"/>
    <w:rsid w:val="004C4348"/>
    <w:rsid w:val="004D578C"/>
    <w:rsid w:val="004F0838"/>
    <w:rsid w:val="005001BE"/>
    <w:rsid w:val="00502226"/>
    <w:rsid w:val="00507151"/>
    <w:rsid w:val="005253E2"/>
    <w:rsid w:val="00527D2F"/>
    <w:rsid w:val="005630F0"/>
    <w:rsid w:val="00567330"/>
    <w:rsid w:val="00581C7D"/>
    <w:rsid w:val="0059150B"/>
    <w:rsid w:val="00595F39"/>
    <w:rsid w:val="005A6A8D"/>
    <w:rsid w:val="005B04CD"/>
    <w:rsid w:val="005E0243"/>
    <w:rsid w:val="006061F3"/>
    <w:rsid w:val="00622595"/>
    <w:rsid w:val="0062385B"/>
    <w:rsid w:val="00634F97"/>
    <w:rsid w:val="0064151D"/>
    <w:rsid w:val="00643620"/>
    <w:rsid w:val="0065006C"/>
    <w:rsid w:val="006505CA"/>
    <w:rsid w:val="006612A1"/>
    <w:rsid w:val="00662F05"/>
    <w:rsid w:val="0067498E"/>
    <w:rsid w:val="006924E0"/>
    <w:rsid w:val="006929D8"/>
    <w:rsid w:val="006A0DDE"/>
    <w:rsid w:val="006A55BB"/>
    <w:rsid w:val="006F11B4"/>
    <w:rsid w:val="006F575F"/>
    <w:rsid w:val="007032FE"/>
    <w:rsid w:val="00715942"/>
    <w:rsid w:val="0071729A"/>
    <w:rsid w:val="00717475"/>
    <w:rsid w:val="00721B3F"/>
    <w:rsid w:val="007365F6"/>
    <w:rsid w:val="007527FE"/>
    <w:rsid w:val="0075628A"/>
    <w:rsid w:val="00762062"/>
    <w:rsid w:val="0077685E"/>
    <w:rsid w:val="00776F4C"/>
    <w:rsid w:val="007828FD"/>
    <w:rsid w:val="00785CE9"/>
    <w:rsid w:val="007905D0"/>
    <w:rsid w:val="007A39F2"/>
    <w:rsid w:val="007A40A5"/>
    <w:rsid w:val="007B005D"/>
    <w:rsid w:val="007B1CDF"/>
    <w:rsid w:val="007D2508"/>
    <w:rsid w:val="007F3AD1"/>
    <w:rsid w:val="00800D47"/>
    <w:rsid w:val="008064CF"/>
    <w:rsid w:val="0081183A"/>
    <w:rsid w:val="00856A79"/>
    <w:rsid w:val="00866CF5"/>
    <w:rsid w:val="0087577E"/>
    <w:rsid w:val="00875FCC"/>
    <w:rsid w:val="00876659"/>
    <w:rsid w:val="008837D7"/>
    <w:rsid w:val="008864C4"/>
    <w:rsid w:val="008904CF"/>
    <w:rsid w:val="008F6A2A"/>
    <w:rsid w:val="00922877"/>
    <w:rsid w:val="00934E56"/>
    <w:rsid w:val="0093648A"/>
    <w:rsid w:val="009414C6"/>
    <w:rsid w:val="009513D6"/>
    <w:rsid w:val="00962409"/>
    <w:rsid w:val="009716B9"/>
    <w:rsid w:val="009773AE"/>
    <w:rsid w:val="00982699"/>
    <w:rsid w:val="009865C5"/>
    <w:rsid w:val="00987D86"/>
    <w:rsid w:val="009B3649"/>
    <w:rsid w:val="009B429C"/>
    <w:rsid w:val="009B4494"/>
    <w:rsid w:val="009D0832"/>
    <w:rsid w:val="009D5E68"/>
    <w:rsid w:val="009F3B42"/>
    <w:rsid w:val="00A065BA"/>
    <w:rsid w:val="00A218A6"/>
    <w:rsid w:val="00A30A10"/>
    <w:rsid w:val="00A34D8E"/>
    <w:rsid w:val="00A40CD8"/>
    <w:rsid w:val="00A418B7"/>
    <w:rsid w:val="00A475D3"/>
    <w:rsid w:val="00A77080"/>
    <w:rsid w:val="00A8491A"/>
    <w:rsid w:val="00A8616B"/>
    <w:rsid w:val="00AA6A02"/>
    <w:rsid w:val="00AC1293"/>
    <w:rsid w:val="00AE3416"/>
    <w:rsid w:val="00B07EAB"/>
    <w:rsid w:val="00B16C1F"/>
    <w:rsid w:val="00B326CC"/>
    <w:rsid w:val="00B46E77"/>
    <w:rsid w:val="00B47BEC"/>
    <w:rsid w:val="00B56C89"/>
    <w:rsid w:val="00B64374"/>
    <w:rsid w:val="00B97E60"/>
    <w:rsid w:val="00BA726A"/>
    <w:rsid w:val="00BB6EE8"/>
    <w:rsid w:val="00BB6F0D"/>
    <w:rsid w:val="00BC38D5"/>
    <w:rsid w:val="00BF4A51"/>
    <w:rsid w:val="00BF4DCE"/>
    <w:rsid w:val="00C0050F"/>
    <w:rsid w:val="00C1238A"/>
    <w:rsid w:val="00C147B5"/>
    <w:rsid w:val="00C20509"/>
    <w:rsid w:val="00C5016D"/>
    <w:rsid w:val="00C55467"/>
    <w:rsid w:val="00C61A64"/>
    <w:rsid w:val="00C70582"/>
    <w:rsid w:val="00C83754"/>
    <w:rsid w:val="00C857CF"/>
    <w:rsid w:val="00C91897"/>
    <w:rsid w:val="00CA7AE8"/>
    <w:rsid w:val="00CB062A"/>
    <w:rsid w:val="00CB3D49"/>
    <w:rsid w:val="00CB65D1"/>
    <w:rsid w:val="00CC0D88"/>
    <w:rsid w:val="00CC24C2"/>
    <w:rsid w:val="00CC3959"/>
    <w:rsid w:val="00CC7380"/>
    <w:rsid w:val="00D0349C"/>
    <w:rsid w:val="00D036F0"/>
    <w:rsid w:val="00D05E2C"/>
    <w:rsid w:val="00D15A7B"/>
    <w:rsid w:val="00D16CA7"/>
    <w:rsid w:val="00D229A5"/>
    <w:rsid w:val="00D27243"/>
    <w:rsid w:val="00D35791"/>
    <w:rsid w:val="00D57D23"/>
    <w:rsid w:val="00D62339"/>
    <w:rsid w:val="00D64A96"/>
    <w:rsid w:val="00D65A75"/>
    <w:rsid w:val="00D661DD"/>
    <w:rsid w:val="00D8113E"/>
    <w:rsid w:val="00D974FD"/>
    <w:rsid w:val="00DB0C1D"/>
    <w:rsid w:val="00DC0351"/>
    <w:rsid w:val="00DC16D2"/>
    <w:rsid w:val="00DD21B2"/>
    <w:rsid w:val="00DE5D4A"/>
    <w:rsid w:val="00DF5594"/>
    <w:rsid w:val="00E17C7F"/>
    <w:rsid w:val="00E25725"/>
    <w:rsid w:val="00E310E3"/>
    <w:rsid w:val="00E34660"/>
    <w:rsid w:val="00E461DE"/>
    <w:rsid w:val="00E50D4A"/>
    <w:rsid w:val="00E52A5F"/>
    <w:rsid w:val="00E53889"/>
    <w:rsid w:val="00E55D37"/>
    <w:rsid w:val="00E55E95"/>
    <w:rsid w:val="00E61A3D"/>
    <w:rsid w:val="00E706EB"/>
    <w:rsid w:val="00E81C13"/>
    <w:rsid w:val="00E95ACE"/>
    <w:rsid w:val="00E97D30"/>
    <w:rsid w:val="00EA7D9D"/>
    <w:rsid w:val="00EB1728"/>
    <w:rsid w:val="00EB543E"/>
    <w:rsid w:val="00EC24F0"/>
    <w:rsid w:val="00ED26B6"/>
    <w:rsid w:val="00EE45B1"/>
    <w:rsid w:val="00EE5541"/>
    <w:rsid w:val="00F05D57"/>
    <w:rsid w:val="00F163B8"/>
    <w:rsid w:val="00F23520"/>
    <w:rsid w:val="00F241E3"/>
    <w:rsid w:val="00F42EBA"/>
    <w:rsid w:val="00F46A5E"/>
    <w:rsid w:val="00F9089F"/>
    <w:rsid w:val="00FA158A"/>
    <w:rsid w:val="00FB1909"/>
    <w:rsid w:val="00FC6381"/>
    <w:rsid w:val="00FD14A7"/>
    <w:rsid w:val="00FE2C0F"/>
    <w:rsid w:val="00FF3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D7831E3C-FFDE-482D-9184-25E1AB18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4E0"/>
  </w:style>
  <w:style w:type="paragraph" w:styleId="1">
    <w:name w:val="heading 1"/>
    <w:basedOn w:val="a"/>
    <w:next w:val="a"/>
    <w:link w:val="10"/>
    <w:uiPriority w:val="9"/>
    <w:qFormat/>
    <w:rsid w:val="002712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865C5"/>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241E3"/>
    <w:pPr>
      <w:spacing w:after="0" w:line="240" w:lineRule="auto"/>
    </w:pPr>
    <w:rPr>
      <w:sz w:val="20"/>
      <w:szCs w:val="20"/>
    </w:rPr>
  </w:style>
  <w:style w:type="character" w:customStyle="1" w:styleId="a4">
    <w:name w:val="Текст сноски Знак"/>
    <w:basedOn w:val="a0"/>
    <w:link w:val="a3"/>
    <w:uiPriority w:val="99"/>
    <w:semiHidden/>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character" w:styleId="a7">
    <w:name w:val="Hyperlink"/>
    <w:uiPriority w:val="99"/>
    <w:rsid w:val="004D578C"/>
    <w:rPr>
      <w:color w:val="0000FF"/>
      <w:u w:val="single"/>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4D578C"/>
    <w:pPr>
      <w:suppressAutoHyphens/>
      <w:spacing w:after="200" w:line="276" w:lineRule="auto"/>
      <w:ind w:left="708"/>
    </w:pPr>
    <w:rPr>
      <w:rFonts w:ascii="Calibri" w:eastAsia="Times New Roman" w:hAnsi="Calibri" w:cs="Times New Roman"/>
      <w:lang w:eastAsia="ar-SA"/>
    </w:rPr>
  </w:style>
  <w:style w:type="character" w:customStyle="1" w:styleId="30">
    <w:name w:val="Заголовок 3 Знак"/>
    <w:basedOn w:val="a0"/>
    <w:link w:val="3"/>
    <w:uiPriority w:val="9"/>
    <w:rsid w:val="009865C5"/>
    <w:rPr>
      <w:rFonts w:ascii="Calibri" w:eastAsia="Times New Roman" w:hAnsi="Calibri" w:cs="Times New Roman"/>
      <w:b/>
      <w:sz w:val="28"/>
      <w:szCs w:val="28"/>
      <w:lang w:eastAsia="ru-RU"/>
    </w:rPr>
  </w:style>
  <w:style w:type="table" w:styleId="aa">
    <w:name w:val="Table Grid"/>
    <w:basedOn w:val="a1"/>
    <w:uiPriority w:val="59"/>
    <w:rsid w:val="009865C5"/>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1267"/>
    <w:rPr>
      <w:rFonts w:asciiTheme="majorHAnsi" w:eastAsiaTheme="majorEastAsia" w:hAnsiTheme="majorHAnsi" w:cstheme="majorBidi"/>
      <w:color w:val="2F5496" w:themeColor="accent1" w:themeShade="BF"/>
      <w:sz w:val="32"/>
      <w:szCs w:val="32"/>
    </w:rPr>
  </w:style>
  <w:style w:type="paragraph" w:styleId="ab">
    <w:name w:val="TOC Heading"/>
    <w:basedOn w:val="1"/>
    <w:next w:val="a"/>
    <w:uiPriority w:val="39"/>
    <w:unhideWhenUsed/>
    <w:qFormat/>
    <w:rsid w:val="00271267"/>
    <w:pPr>
      <w:outlineLvl w:val="9"/>
    </w:pPr>
    <w:rPr>
      <w:lang w:eastAsia="ru-RU"/>
    </w:rPr>
  </w:style>
  <w:style w:type="paragraph" w:styleId="2">
    <w:name w:val="toc 2"/>
    <w:basedOn w:val="a"/>
    <w:next w:val="a"/>
    <w:autoRedefine/>
    <w:uiPriority w:val="39"/>
    <w:unhideWhenUsed/>
    <w:rsid w:val="00271267"/>
    <w:pPr>
      <w:spacing w:after="100"/>
      <w:ind w:left="220"/>
    </w:pPr>
    <w:rPr>
      <w:rFonts w:eastAsiaTheme="minorEastAsia" w:cs="Times New Roman"/>
      <w:lang w:eastAsia="ru-RU"/>
    </w:rPr>
  </w:style>
  <w:style w:type="paragraph" w:styleId="11">
    <w:name w:val="toc 1"/>
    <w:basedOn w:val="a"/>
    <w:next w:val="a"/>
    <w:autoRedefine/>
    <w:uiPriority w:val="39"/>
    <w:unhideWhenUsed/>
    <w:rsid w:val="00271267"/>
    <w:pPr>
      <w:spacing w:after="100"/>
    </w:pPr>
    <w:rPr>
      <w:rFonts w:eastAsiaTheme="minorEastAsia" w:cs="Times New Roman"/>
      <w:lang w:eastAsia="ru-RU"/>
    </w:rPr>
  </w:style>
  <w:style w:type="paragraph" w:styleId="31">
    <w:name w:val="toc 3"/>
    <w:basedOn w:val="a"/>
    <w:next w:val="a"/>
    <w:autoRedefine/>
    <w:uiPriority w:val="39"/>
    <w:unhideWhenUsed/>
    <w:rsid w:val="00271267"/>
    <w:pPr>
      <w:spacing w:after="100"/>
      <w:ind w:left="440"/>
    </w:pPr>
    <w:rPr>
      <w:rFonts w:eastAsiaTheme="minorEastAsia" w:cs="Times New Roman"/>
      <w:lang w:eastAsia="ru-RU"/>
    </w:rPr>
  </w:style>
  <w:style w:type="paragraph" w:styleId="ac">
    <w:name w:val="header"/>
    <w:basedOn w:val="a"/>
    <w:link w:val="ad"/>
    <w:uiPriority w:val="99"/>
    <w:unhideWhenUsed/>
    <w:rsid w:val="009F3B4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F3B42"/>
  </w:style>
  <w:style w:type="paragraph" w:styleId="ae">
    <w:name w:val="footer"/>
    <w:basedOn w:val="a"/>
    <w:link w:val="af"/>
    <w:uiPriority w:val="99"/>
    <w:unhideWhenUsed/>
    <w:rsid w:val="009F3B4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F3B42"/>
  </w:style>
  <w:style w:type="character" w:customStyle="1" w:styleId="fontstyle01">
    <w:name w:val="fontstyle01"/>
    <w:basedOn w:val="a0"/>
    <w:rsid w:val="005B04CD"/>
    <w:rPr>
      <w:rFonts w:ascii="ArialMT" w:hAnsi="ArialMT" w:hint="default"/>
      <w:b w:val="0"/>
      <w:bCs w:val="0"/>
      <w:i w:val="0"/>
      <w:iCs w:val="0"/>
      <w:color w:val="000000"/>
      <w:sz w:val="30"/>
      <w:szCs w:val="30"/>
    </w:rPr>
  </w:style>
  <w:style w:type="character" w:styleId="af0">
    <w:name w:val="FollowedHyperlink"/>
    <w:basedOn w:val="a0"/>
    <w:uiPriority w:val="99"/>
    <w:semiHidden/>
    <w:unhideWhenUsed/>
    <w:rsid w:val="00A77080"/>
    <w:rPr>
      <w:color w:val="954F72" w:themeColor="followedHyperlink"/>
      <w:u w:val="single"/>
    </w:rPr>
  </w:style>
  <w:style w:type="character" w:customStyle="1" w:styleId="a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semiHidden/>
    <w:locked/>
    <w:rsid w:val="00A77080"/>
    <w:rPr>
      <w:rFonts w:ascii="Times New Roman" w:eastAsia="Times New Roman" w:hAnsi="Times New Roman" w:cs="Times New Roman"/>
      <w:sz w:val="24"/>
      <w:szCs w:val="24"/>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f1"/>
    <w:autoRedefine/>
    <w:uiPriority w:val="99"/>
    <w:semiHidden/>
    <w:unhideWhenUsed/>
    <w:qFormat/>
    <w:rsid w:val="00A77080"/>
    <w:pPr>
      <w:spacing w:line="256" w:lineRule="auto"/>
      <w:outlineLvl w:val="9"/>
    </w:pPr>
    <w:rPr>
      <w:rFonts w:ascii="Times New Roman" w:eastAsia="Times New Roman" w:hAnsi="Times New Roman" w:cs="Times New Roman"/>
      <w:color w:val="auto"/>
      <w:sz w:val="24"/>
      <w:szCs w:val="24"/>
      <w:lang w:eastAsia="ru-RU"/>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A77080"/>
    <w:rPr>
      <w:rFonts w:ascii="Calibri" w:eastAsia="Times New Roman" w:hAnsi="Calibri" w:cs="Times New Roman"/>
      <w:lang w:eastAsia="ar-SA"/>
    </w:rPr>
  </w:style>
  <w:style w:type="character" w:customStyle="1" w:styleId="af3">
    <w:name w:val="Основной текст_"/>
    <w:basedOn w:val="a0"/>
    <w:link w:val="12"/>
    <w:semiHidden/>
    <w:locked/>
    <w:rsid w:val="00A77080"/>
    <w:rPr>
      <w:rFonts w:ascii="Arial" w:eastAsia="Arial" w:hAnsi="Arial" w:cs="Arial"/>
      <w:sz w:val="28"/>
      <w:szCs w:val="28"/>
      <w:shd w:val="clear" w:color="auto" w:fill="FFFFFF"/>
    </w:rPr>
  </w:style>
  <w:style w:type="paragraph" w:customStyle="1" w:styleId="12">
    <w:name w:val="Основной текст1"/>
    <w:basedOn w:val="a"/>
    <w:link w:val="af3"/>
    <w:semiHidden/>
    <w:qFormat/>
    <w:rsid w:val="00A77080"/>
    <w:pPr>
      <w:widowControl w:val="0"/>
      <w:shd w:val="clear" w:color="auto" w:fill="FFFFFF"/>
      <w:spacing w:after="240" w:line="256" w:lineRule="auto"/>
      <w:ind w:firstLine="400"/>
    </w:pPr>
    <w:rPr>
      <w:rFonts w:ascii="Arial" w:eastAsia="Arial" w:hAnsi="Arial" w:cs="Arial"/>
      <w:sz w:val="28"/>
      <w:szCs w:val="28"/>
    </w:rPr>
  </w:style>
  <w:style w:type="character" w:customStyle="1" w:styleId="7">
    <w:name w:val="Основной текст7"/>
    <w:rsid w:val="00A77080"/>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character" w:customStyle="1" w:styleId="13">
    <w:name w:val="Верхний колонтитул Знак1"/>
    <w:basedOn w:val="a0"/>
    <w:uiPriority w:val="99"/>
    <w:semiHidden/>
    <w:rsid w:val="00A77080"/>
    <w:rPr>
      <w:rFonts w:ascii="Calibri" w:eastAsia="Times New Roman" w:hAnsi="Calibri" w:cs="Times New Roman"/>
      <w:lang w:eastAsia="ru-RU"/>
    </w:rPr>
  </w:style>
  <w:style w:type="character" w:customStyle="1" w:styleId="14">
    <w:name w:val="Нижний колонтитул Знак1"/>
    <w:basedOn w:val="a0"/>
    <w:uiPriority w:val="99"/>
    <w:semiHidden/>
    <w:rsid w:val="00A77080"/>
    <w:rPr>
      <w:rFonts w:ascii="Calibri" w:eastAsia="Times New Roman" w:hAnsi="Calibri" w:cs="Times New Roman"/>
      <w:lang w:eastAsia="ru-RU"/>
    </w:rPr>
  </w:style>
  <w:style w:type="table" w:customStyle="1" w:styleId="4">
    <w:name w:val="Сетка таблицы4"/>
    <w:basedOn w:val="a1"/>
    <w:uiPriority w:val="39"/>
    <w:rsid w:val="00A770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A77080"/>
    <w:pPr>
      <w:spacing w:after="0" w:line="240" w:lineRule="auto"/>
    </w:pPr>
    <w:rPr>
      <w:rFonts w:ascii="Calibri" w:eastAsia="Times New Roman" w:hAnsi="Calibri" w:cs="Times New Roman"/>
      <w:lang w:eastAsia="ru-RU"/>
    </w:rPr>
  </w:style>
  <w:style w:type="character" w:styleId="af5">
    <w:name w:val="Unresolved Mention"/>
    <w:basedOn w:val="a0"/>
    <w:uiPriority w:val="99"/>
    <w:semiHidden/>
    <w:unhideWhenUsed/>
    <w:rsid w:val="00EE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8561">
      <w:bodyDiv w:val="1"/>
      <w:marLeft w:val="0"/>
      <w:marRight w:val="0"/>
      <w:marTop w:val="0"/>
      <w:marBottom w:val="0"/>
      <w:divBdr>
        <w:top w:val="none" w:sz="0" w:space="0" w:color="auto"/>
        <w:left w:val="none" w:sz="0" w:space="0" w:color="auto"/>
        <w:bottom w:val="none" w:sz="0" w:space="0" w:color="auto"/>
        <w:right w:val="none" w:sz="0" w:space="0" w:color="auto"/>
      </w:divBdr>
    </w:div>
    <w:div w:id="506797058">
      <w:bodyDiv w:val="1"/>
      <w:marLeft w:val="0"/>
      <w:marRight w:val="0"/>
      <w:marTop w:val="0"/>
      <w:marBottom w:val="0"/>
      <w:divBdr>
        <w:top w:val="none" w:sz="0" w:space="0" w:color="auto"/>
        <w:left w:val="none" w:sz="0" w:space="0" w:color="auto"/>
        <w:bottom w:val="none" w:sz="0" w:space="0" w:color="auto"/>
        <w:right w:val="none" w:sz="0" w:space="0" w:color="auto"/>
      </w:divBdr>
    </w:div>
    <w:div w:id="133950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ait.ru/bcode/4333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blio-online.ru/bcode/4521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C9E81-6D4F-4EF9-AF54-118088FC1CC4}">
  <ds:schemaRefs>
    <ds:schemaRef ds:uri="http://schemas.openxmlformats.org/officeDocument/2006/bibliography"/>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18</Pages>
  <Words>14474</Words>
  <Characters>82508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Симонова Лариса</cp:lastModifiedBy>
  <cp:revision>153</cp:revision>
  <dcterms:created xsi:type="dcterms:W3CDTF">2022-02-11T10:07:00Z</dcterms:created>
  <dcterms:modified xsi:type="dcterms:W3CDTF">2022-02-24T12:04:00Z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